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6205363"/>
    <w:p w14:paraId="705EAC90" w14:textId="0EA07DEB" w:rsidR="00260E2E" w:rsidRDefault="00E83F25" w:rsidP="00260E2E">
      <w:pPr>
        <w:jc w:val="center"/>
        <w:rPr>
          <w:rFonts w:ascii="Arial" w:hAnsi="Arial" w:cs="Arial"/>
          <w:sz w:val="16"/>
          <w:szCs w:val="16"/>
        </w:rPr>
      </w:pPr>
      <w:r>
        <w:rPr>
          <w:rFonts w:ascii="Times New Roman" w:hAnsi="Times New Roman"/>
          <w:noProof/>
          <w:sz w:val="24"/>
          <w:szCs w:val="24"/>
        </w:rPr>
        <w:object w:dxaOrig="5430" w:dyaOrig="2610" w14:anchorId="454BE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13.25pt" o:ole="">
            <v:imagedata r:id="rId8" o:title=""/>
          </v:shape>
          <o:OLEObject Type="Embed" ProgID="MSPhotoEd.3" ShapeID="_x0000_i1025" DrawAspect="Content" ObjectID="_1814008239" r:id="rId9"/>
        </w:object>
      </w:r>
      <w:bookmarkEnd w:id="0"/>
    </w:p>
    <w:p w14:paraId="7B0EFAEF" w14:textId="77777777" w:rsidR="00A75C95" w:rsidRDefault="00A75C95" w:rsidP="00260E2E">
      <w:pPr>
        <w:jc w:val="center"/>
        <w:rPr>
          <w:rFonts w:ascii="Arial" w:hAnsi="Arial" w:cs="Arial"/>
          <w:sz w:val="18"/>
          <w:szCs w:val="16"/>
        </w:rPr>
      </w:pPr>
    </w:p>
    <w:p w14:paraId="08BD8EF3" w14:textId="7622C69F" w:rsidR="00260E2E" w:rsidRPr="00A75C95" w:rsidRDefault="00A75C95" w:rsidP="00260E2E">
      <w:pPr>
        <w:jc w:val="center"/>
        <w:rPr>
          <w:rFonts w:ascii="Arial" w:hAnsi="Arial" w:cs="Arial"/>
          <w:szCs w:val="18"/>
        </w:rPr>
      </w:pPr>
      <w:bookmarkStart w:id="1" w:name="_Hlk186205413"/>
      <w:r w:rsidRPr="00A75C95">
        <w:rPr>
          <w:rFonts w:ascii="Arial" w:hAnsi="Arial" w:cs="Arial"/>
          <w:sz w:val="18"/>
          <w:szCs w:val="16"/>
        </w:rPr>
        <w:t>220 E. New York Ave</w:t>
      </w:r>
      <w:r w:rsidR="00260E2E" w:rsidRPr="00A75C95">
        <w:rPr>
          <w:rFonts w:ascii="Arial" w:hAnsi="Arial" w:cs="Arial"/>
          <w:sz w:val="18"/>
          <w:szCs w:val="16"/>
        </w:rPr>
        <w:t xml:space="preserve">    </w:t>
      </w:r>
      <w:r w:rsidR="004F2F00">
        <w:rPr>
          <w:rFonts w:ascii="Arial" w:hAnsi="Arial" w:cs="Arial"/>
          <w:sz w:val="18"/>
          <w:szCs w:val="16"/>
        </w:rPr>
        <w:t xml:space="preserve">   </w:t>
      </w:r>
      <w:r w:rsidR="00260E2E" w:rsidRPr="00A75C95">
        <w:rPr>
          <w:rFonts w:ascii="Wingdings" w:hAnsi="Wingdings" w:cs="Arial"/>
          <w:sz w:val="13"/>
          <w:szCs w:val="12"/>
        </w:rPr>
        <w:t></w:t>
      </w:r>
      <w:r w:rsidR="00260E2E" w:rsidRPr="00A75C95">
        <w:rPr>
          <w:rFonts w:ascii="Wingdings" w:hAnsi="Wingdings" w:cs="Arial"/>
          <w:sz w:val="18"/>
          <w:szCs w:val="16"/>
        </w:rPr>
        <w:t></w:t>
      </w:r>
      <w:r w:rsidR="00260E2E" w:rsidRPr="00A75C95">
        <w:rPr>
          <w:rFonts w:ascii="Arial" w:hAnsi="Arial" w:cs="Arial"/>
          <w:sz w:val="18"/>
          <w:szCs w:val="16"/>
        </w:rPr>
        <w:t xml:space="preserve"> </w:t>
      </w:r>
      <w:r w:rsidR="004F2F00">
        <w:rPr>
          <w:rFonts w:ascii="Arial" w:hAnsi="Arial" w:cs="Arial"/>
          <w:sz w:val="18"/>
          <w:szCs w:val="16"/>
        </w:rPr>
        <w:t xml:space="preserve">  </w:t>
      </w:r>
      <w:r w:rsidRPr="00A75C95">
        <w:rPr>
          <w:rFonts w:ascii="Arial" w:hAnsi="Arial" w:cs="Arial"/>
          <w:sz w:val="18"/>
          <w:szCs w:val="16"/>
        </w:rPr>
        <w:t>DeLand, Fl 32724</w:t>
      </w:r>
    </w:p>
    <w:p w14:paraId="6B21B7F2" w14:textId="79AF7547" w:rsidR="00260E2E" w:rsidRPr="00A75C95" w:rsidRDefault="00260E2E" w:rsidP="00260E2E">
      <w:pPr>
        <w:jc w:val="center"/>
        <w:rPr>
          <w:rFonts w:ascii="Arial" w:hAnsi="Arial" w:cs="Arial"/>
          <w:sz w:val="18"/>
          <w:szCs w:val="16"/>
        </w:rPr>
      </w:pPr>
      <w:r w:rsidRPr="00A75C95">
        <w:rPr>
          <w:rFonts w:ascii="Arial" w:hAnsi="Arial" w:cs="Arial"/>
          <w:sz w:val="18"/>
          <w:szCs w:val="16"/>
        </w:rPr>
        <w:t xml:space="preserve">Phone </w:t>
      </w:r>
      <w:r w:rsidR="00A75C95" w:rsidRPr="00A75C95">
        <w:rPr>
          <w:rFonts w:ascii="Arial" w:hAnsi="Arial" w:cs="Arial"/>
          <w:sz w:val="18"/>
          <w:szCs w:val="16"/>
        </w:rPr>
        <w:t>(386) 734-2244</w:t>
      </w:r>
      <w:r w:rsidRPr="00A75C95">
        <w:rPr>
          <w:rFonts w:ascii="Arial" w:hAnsi="Arial" w:cs="Arial"/>
          <w:sz w:val="18"/>
          <w:szCs w:val="16"/>
        </w:rPr>
        <w:t xml:space="preserve">     </w:t>
      </w:r>
      <w:r w:rsidRPr="00A75C95">
        <w:rPr>
          <w:rFonts w:ascii="Wingdings" w:hAnsi="Wingdings" w:cs="Arial"/>
          <w:sz w:val="13"/>
          <w:szCs w:val="12"/>
        </w:rPr>
        <w:t></w:t>
      </w:r>
      <w:r w:rsidRPr="00A75C95">
        <w:rPr>
          <w:rFonts w:ascii="Arial" w:hAnsi="Arial" w:cs="Arial"/>
          <w:sz w:val="18"/>
          <w:szCs w:val="16"/>
        </w:rPr>
        <w:t xml:space="preserve">    </w:t>
      </w:r>
      <w:r w:rsidR="00A75C95" w:rsidRPr="00A75C95">
        <w:rPr>
          <w:rFonts w:ascii="Arial" w:hAnsi="Arial" w:cs="Arial"/>
          <w:sz w:val="18"/>
          <w:szCs w:val="16"/>
        </w:rPr>
        <w:t xml:space="preserve"> Fax (386)</w:t>
      </w:r>
      <w:r w:rsidRPr="00A75C95">
        <w:rPr>
          <w:rFonts w:ascii="Arial" w:hAnsi="Arial" w:cs="Arial"/>
          <w:sz w:val="18"/>
          <w:szCs w:val="16"/>
        </w:rPr>
        <w:t xml:space="preserve"> </w:t>
      </w:r>
      <w:r w:rsidR="00A75C95" w:rsidRPr="00A75C95">
        <w:rPr>
          <w:rFonts w:ascii="Arial" w:hAnsi="Arial" w:cs="Arial"/>
          <w:sz w:val="18"/>
          <w:szCs w:val="16"/>
        </w:rPr>
        <w:t>734</w:t>
      </w:r>
      <w:r w:rsidR="00BE6636">
        <w:rPr>
          <w:rFonts w:ascii="Arial" w:hAnsi="Arial" w:cs="Arial"/>
          <w:sz w:val="18"/>
          <w:szCs w:val="16"/>
        </w:rPr>
        <w:t>-</w:t>
      </w:r>
      <w:r w:rsidR="00A75C95" w:rsidRPr="00A75C95">
        <w:rPr>
          <w:rFonts w:ascii="Arial" w:hAnsi="Arial" w:cs="Arial"/>
          <w:sz w:val="18"/>
          <w:szCs w:val="16"/>
        </w:rPr>
        <w:t>2247</w:t>
      </w:r>
    </w:p>
    <w:p w14:paraId="079ABD8C" w14:textId="77777777" w:rsidR="00260E2E" w:rsidRPr="00A75C95" w:rsidRDefault="00A75C95" w:rsidP="00260E2E">
      <w:pPr>
        <w:jc w:val="center"/>
        <w:rPr>
          <w:rFonts w:ascii="Arial" w:hAnsi="Arial" w:cs="Arial"/>
          <w:color w:val="0000FF"/>
          <w:sz w:val="18"/>
          <w:szCs w:val="16"/>
        </w:rPr>
      </w:pPr>
      <w:r w:rsidRPr="00A75C95">
        <w:rPr>
          <w:rFonts w:ascii="Arial" w:hAnsi="Arial" w:cs="Arial"/>
          <w:color w:val="0000FF"/>
          <w:sz w:val="18"/>
          <w:szCs w:val="16"/>
        </w:rPr>
        <w:t>Lankfordfuneralhome.com</w:t>
      </w:r>
    </w:p>
    <w:bookmarkEnd w:id="1"/>
    <w:p w14:paraId="2AF90D54" w14:textId="0153F2E6" w:rsidR="00E6591A" w:rsidRPr="006D26E8" w:rsidRDefault="00E6591A" w:rsidP="006D26E8">
      <w:pPr>
        <w:spacing w:before="100" w:beforeAutospacing="1" w:after="100" w:afterAutospacing="1"/>
        <w:jc w:val="center"/>
        <w:rPr>
          <w:rFonts w:ascii="Baskerville Old Face" w:hAnsi="Baskerville Old Face" w:cs="Tahoma"/>
          <w:sz w:val="22"/>
          <w:szCs w:val="24"/>
        </w:rPr>
      </w:pPr>
      <w:r w:rsidRPr="006D26E8">
        <w:rPr>
          <w:rFonts w:ascii="Baskerville Old Face" w:hAnsi="Baskerville Old Face" w:cs="Tahoma"/>
          <w:b/>
          <w:sz w:val="40"/>
          <w:szCs w:val="44"/>
        </w:rPr>
        <w:t>GENERAL PRICE LIST</w:t>
      </w:r>
    </w:p>
    <w:p w14:paraId="2F81144D" w14:textId="3C339352" w:rsidR="00E6591A" w:rsidRDefault="00E6591A" w:rsidP="00DD0C87">
      <w:pPr>
        <w:jc w:val="both"/>
        <w:rPr>
          <w:rFonts w:ascii="Baskerville Old Face" w:hAnsi="Baskerville Old Face" w:cs="Tahoma"/>
          <w:i/>
          <w:sz w:val="22"/>
          <w:szCs w:val="22"/>
        </w:rPr>
      </w:pPr>
      <w:bookmarkStart w:id="2" w:name="_Hlk186206083"/>
      <w:r>
        <w:rPr>
          <w:rFonts w:ascii="Baskerville Old Face" w:hAnsi="Baskerville Old Face" w:cs="Tahoma"/>
          <w:i/>
          <w:sz w:val="22"/>
          <w:szCs w:val="22"/>
        </w:rPr>
        <w:t xml:space="preserve">These prices are effective as of </w:t>
      </w:r>
      <w:r w:rsidR="00216A2D">
        <w:rPr>
          <w:rFonts w:ascii="Baskerville Old Face" w:hAnsi="Baskerville Old Face" w:cs="Tahoma"/>
          <w:i/>
          <w:sz w:val="22"/>
          <w:szCs w:val="22"/>
        </w:rPr>
        <w:t>July</w:t>
      </w:r>
      <w:r w:rsidR="006E1445">
        <w:rPr>
          <w:rFonts w:ascii="Baskerville Old Face" w:hAnsi="Baskerville Old Face" w:cs="Tahoma"/>
          <w:i/>
          <w:sz w:val="22"/>
          <w:szCs w:val="22"/>
        </w:rPr>
        <w:t xml:space="preserve"> </w:t>
      </w:r>
      <w:r w:rsidR="00216A2D">
        <w:rPr>
          <w:rFonts w:ascii="Baskerville Old Face" w:hAnsi="Baskerville Old Face" w:cs="Tahoma"/>
          <w:i/>
          <w:sz w:val="22"/>
          <w:szCs w:val="22"/>
        </w:rPr>
        <w:t>7</w:t>
      </w:r>
      <w:r w:rsidR="00DD0C87">
        <w:rPr>
          <w:rFonts w:ascii="Baskerville Old Face" w:hAnsi="Baskerville Old Face" w:cs="Tahoma"/>
          <w:i/>
          <w:sz w:val="22"/>
          <w:szCs w:val="22"/>
        </w:rPr>
        <w:t>, 202</w:t>
      </w:r>
      <w:r w:rsidR="00117EA7">
        <w:rPr>
          <w:rFonts w:ascii="Baskerville Old Face" w:hAnsi="Baskerville Old Face" w:cs="Tahoma"/>
          <w:i/>
          <w:sz w:val="22"/>
          <w:szCs w:val="22"/>
        </w:rPr>
        <w:t>5</w:t>
      </w:r>
      <w:r w:rsidR="00E83F25">
        <w:rPr>
          <w:rFonts w:ascii="Baskerville Old Face" w:hAnsi="Baskerville Old Face" w:cs="Tahoma"/>
          <w:i/>
          <w:sz w:val="22"/>
          <w:szCs w:val="22"/>
        </w:rPr>
        <w:t xml:space="preserve"> </w:t>
      </w:r>
      <w:r>
        <w:rPr>
          <w:rFonts w:ascii="Baskerville Old Face" w:hAnsi="Baskerville Old Face" w:cs="Tahoma"/>
          <w:i/>
          <w:sz w:val="22"/>
          <w:szCs w:val="22"/>
        </w:rPr>
        <w:t>and are subject to change without notice.</w:t>
      </w:r>
    </w:p>
    <w:bookmarkEnd w:id="2"/>
    <w:p w14:paraId="05F49E13" w14:textId="77777777" w:rsidR="00E6591A" w:rsidRPr="00680D4A" w:rsidRDefault="00E6591A" w:rsidP="00E6591A">
      <w:pPr>
        <w:widowControl/>
        <w:jc w:val="both"/>
        <w:rPr>
          <w:rFonts w:ascii="Tahoma" w:hAnsi="Tahoma" w:cs="Tahoma"/>
          <w:sz w:val="22"/>
          <w:szCs w:val="22"/>
        </w:rPr>
      </w:pPr>
    </w:p>
    <w:p w14:paraId="1460F90D" w14:textId="71FF489C" w:rsidR="00E6591A" w:rsidRPr="001F46F0" w:rsidRDefault="00E6591A" w:rsidP="00E6591A">
      <w:pPr>
        <w:widowControl/>
        <w:jc w:val="both"/>
        <w:rPr>
          <w:rFonts w:ascii="Tahoma" w:hAnsi="Tahoma" w:cs="Tahoma"/>
          <w:sz w:val="16"/>
          <w:szCs w:val="18"/>
        </w:rPr>
      </w:pPr>
      <w:bookmarkStart w:id="3" w:name="_Hlk186206125"/>
      <w:r w:rsidRPr="001F46F0">
        <w:rPr>
          <w:rFonts w:ascii="Tahoma" w:hAnsi="Tahoma" w:cs="Tahoma"/>
          <w:sz w:val="16"/>
          <w:szCs w:val="18"/>
        </w:rPr>
        <w:t>The goods and services listed are those we can provide to our families.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bookmarkEnd w:id="3"/>
    <w:p w14:paraId="673F1966" w14:textId="77777777" w:rsidR="00E6591A" w:rsidRPr="00680D4A" w:rsidRDefault="00E6591A" w:rsidP="00E6591A">
      <w:pPr>
        <w:rPr>
          <w:rFonts w:ascii="Tahoma" w:hAnsi="Tahoma" w:cs="Tahoma"/>
          <w:sz w:val="22"/>
          <w:szCs w:val="22"/>
        </w:rPr>
      </w:pPr>
    </w:p>
    <w:p w14:paraId="7ABE484D" w14:textId="09703233" w:rsidR="00E6591A" w:rsidRPr="00394F72" w:rsidRDefault="00E6591A" w:rsidP="00E6591A">
      <w:pPr>
        <w:rPr>
          <w:rFonts w:ascii="Tahoma" w:hAnsi="Tahoma" w:cs="Tahoma"/>
          <w:b/>
        </w:rPr>
      </w:pPr>
      <w:r w:rsidRPr="001F46F0">
        <w:rPr>
          <w:rFonts w:ascii="Tahoma" w:hAnsi="Tahoma" w:cs="Tahoma"/>
          <w:b/>
          <w:sz w:val="18"/>
        </w:rPr>
        <w:t>BASIC PROFESSIONAL SERVICES OF FUNERAL DIRECTOR AND STAFF</w:t>
      </w:r>
      <w:r w:rsidRPr="00394F72">
        <w:rPr>
          <w:rFonts w:ascii="Tahoma" w:hAnsi="Tahoma" w:cs="Tahoma"/>
          <w:b/>
        </w:rPr>
        <w:t>…..</w:t>
      </w:r>
      <w:r>
        <w:rPr>
          <w:rFonts w:ascii="Tahoma" w:hAnsi="Tahoma" w:cs="Tahoma"/>
          <w:b/>
        </w:rPr>
        <w:t>...............</w:t>
      </w:r>
      <w:r w:rsidRPr="00394F72">
        <w:rPr>
          <w:rFonts w:ascii="Tahoma" w:hAnsi="Tahoma" w:cs="Tahoma"/>
          <w:b/>
        </w:rPr>
        <w:t>…</w:t>
      </w:r>
      <w:r>
        <w:rPr>
          <w:rFonts w:ascii="Tahoma" w:hAnsi="Tahoma" w:cs="Tahoma"/>
          <w:b/>
        </w:rPr>
        <w:t>…</w:t>
      </w:r>
      <w:r w:rsidR="001F46F0">
        <w:rPr>
          <w:rFonts w:ascii="Tahoma" w:hAnsi="Tahoma" w:cs="Tahoma"/>
          <w:b/>
        </w:rPr>
        <w:t>………..</w:t>
      </w:r>
      <w:r w:rsidRPr="00AE5C70">
        <w:rPr>
          <w:rFonts w:ascii="Tahoma" w:hAnsi="Tahoma" w:cs="Tahoma"/>
          <w:b/>
          <w:sz w:val="18"/>
          <w:szCs w:val="18"/>
        </w:rPr>
        <w:t xml:space="preserve"> $</w:t>
      </w:r>
      <w:r w:rsidR="00F641EB">
        <w:rPr>
          <w:rFonts w:ascii="Tahoma" w:hAnsi="Tahoma" w:cs="Tahoma"/>
          <w:b/>
          <w:sz w:val="18"/>
          <w:szCs w:val="18"/>
        </w:rPr>
        <w:t>3</w:t>
      </w:r>
      <w:r w:rsidR="00DD0C87">
        <w:rPr>
          <w:rFonts w:ascii="Tahoma" w:hAnsi="Tahoma" w:cs="Tahoma"/>
          <w:b/>
          <w:sz w:val="18"/>
          <w:szCs w:val="18"/>
        </w:rPr>
        <w:t>,195</w:t>
      </w:r>
    </w:p>
    <w:p w14:paraId="70E8A18A" w14:textId="23731717" w:rsidR="00E6591A" w:rsidRPr="006D26E8" w:rsidRDefault="00E6591A" w:rsidP="00E6591A">
      <w:pPr>
        <w:spacing w:after="240" w:line="280" w:lineRule="atLeast"/>
        <w:rPr>
          <w:rFonts w:ascii="Times" w:hAnsi="Times" w:cs="Times"/>
          <w:color w:val="000000"/>
          <w:sz w:val="18"/>
        </w:rPr>
      </w:pPr>
      <w:bookmarkStart w:id="4" w:name="_Hlk186206370"/>
      <w:r w:rsidRPr="006D26E8">
        <w:rPr>
          <w:rFonts w:ascii="Tahoma" w:hAnsi="Tahoma" w:cs="Tahoma"/>
          <w:color w:val="000000"/>
          <w:sz w:val="18"/>
        </w:rPr>
        <w:t xml:space="preserve">This is the basic charge to each family which we serve for our professional expertise in assisting them. It includes, but is not limited to, a proportionate share of the taxes, licenses, utilities and business expenses necessary to serve the public in a professional manner. </w:t>
      </w:r>
      <w:r w:rsidR="006D26E8" w:rsidRPr="006D26E8">
        <w:rPr>
          <w:rFonts w:ascii="Tahoma" w:hAnsi="Tahoma" w:cs="Tahoma"/>
          <w:color w:val="000000"/>
          <w:sz w:val="18"/>
        </w:rPr>
        <w:t>Also,</w:t>
      </w:r>
      <w:r w:rsidRPr="006D26E8">
        <w:rPr>
          <w:rFonts w:ascii="Tahoma" w:hAnsi="Tahoma" w:cs="Tahoma"/>
          <w:color w:val="000000"/>
          <w:sz w:val="18"/>
        </w:rPr>
        <w:t xml:space="preserve"> included in this charge is the consultation with the family, clerical and administrative services, preparation and filing of necessary permits, consultation with the clergy, cemetery, crematory or common carrier, planning the funeral or the memorial service, and placement of the obituary notices. There will be an additional charge for the direction and supervision of each service as required. This fee for our basic service and overhead will be added to the total cost of the funeral arrangements selected. (This fee is already included in our charges for direct cremation, immediate burial and forwarding or receiving of human remains.) </w:t>
      </w:r>
    </w:p>
    <w:bookmarkEnd w:id="4"/>
    <w:p w14:paraId="7799B76C" w14:textId="77777777" w:rsidR="00E6591A" w:rsidRPr="00247A7E" w:rsidRDefault="00E6591A" w:rsidP="00E6591A">
      <w:pPr>
        <w:rPr>
          <w:rFonts w:ascii="Tahoma" w:hAnsi="Tahoma" w:cs="Tahoma"/>
          <w:b/>
        </w:rPr>
      </w:pPr>
      <w:r w:rsidRPr="00247A7E">
        <w:rPr>
          <w:rFonts w:ascii="Tahoma" w:hAnsi="Tahoma" w:cs="Tahoma"/>
          <w:b/>
        </w:rPr>
        <w:t>PREPARATION OF THE REMAINS:</w:t>
      </w:r>
    </w:p>
    <w:p w14:paraId="5F1E9B3A" w14:textId="64E7DA68" w:rsidR="00E6591A" w:rsidRPr="00E82C9E" w:rsidRDefault="00E6591A" w:rsidP="00E6591A">
      <w:pPr>
        <w:rPr>
          <w:rFonts w:ascii="Tahoma" w:hAnsi="Tahoma" w:cs="Tahoma"/>
          <w:b/>
          <w:sz w:val="18"/>
          <w:szCs w:val="18"/>
        </w:rPr>
      </w:pPr>
      <w:r w:rsidRPr="00E82C9E">
        <w:rPr>
          <w:rFonts w:ascii="Tahoma" w:hAnsi="Tahoma" w:cs="Tahoma"/>
          <w:b/>
          <w:sz w:val="18"/>
          <w:szCs w:val="18"/>
        </w:rPr>
        <w:t>Embalming…………………………………………………………………</w:t>
      </w:r>
      <w:r>
        <w:rPr>
          <w:rFonts w:ascii="Tahoma" w:hAnsi="Tahoma" w:cs="Tahoma"/>
          <w:b/>
          <w:sz w:val="18"/>
          <w:szCs w:val="18"/>
        </w:rPr>
        <w:t>…………………</w:t>
      </w:r>
      <w:r w:rsidRPr="00394F72">
        <w:rPr>
          <w:rFonts w:ascii="Tahoma" w:hAnsi="Tahoma" w:cs="Tahoma"/>
          <w:b/>
          <w:i/>
          <w:sz w:val="18"/>
          <w:szCs w:val="18"/>
        </w:rPr>
        <w:t>…</w:t>
      </w:r>
      <w:r>
        <w:rPr>
          <w:rFonts w:ascii="Tahoma" w:hAnsi="Tahoma" w:cs="Tahoma"/>
          <w:b/>
          <w:sz w:val="18"/>
          <w:szCs w:val="18"/>
        </w:rPr>
        <w:t>….</w:t>
      </w:r>
      <w:r w:rsidRPr="00E82C9E">
        <w:rPr>
          <w:rFonts w:ascii="Tahoma" w:hAnsi="Tahoma" w:cs="Tahoma"/>
          <w:b/>
          <w:sz w:val="18"/>
          <w:szCs w:val="18"/>
        </w:rPr>
        <w:t>………………….….</w:t>
      </w:r>
      <w:r>
        <w:rPr>
          <w:rFonts w:ascii="Tahoma" w:hAnsi="Tahoma" w:cs="Tahoma"/>
          <w:b/>
          <w:sz w:val="18"/>
          <w:szCs w:val="18"/>
        </w:rPr>
        <w:t>.</w:t>
      </w:r>
      <w:r w:rsidRPr="00E82C9E">
        <w:rPr>
          <w:rFonts w:ascii="Tahoma" w:hAnsi="Tahoma" w:cs="Tahoma"/>
          <w:b/>
          <w:sz w:val="18"/>
          <w:szCs w:val="18"/>
        </w:rPr>
        <w:t>.</w:t>
      </w:r>
      <w:r w:rsidR="00404845">
        <w:rPr>
          <w:rFonts w:ascii="Tahoma" w:hAnsi="Tahoma" w:cs="Tahoma"/>
          <w:b/>
          <w:sz w:val="18"/>
          <w:szCs w:val="18"/>
        </w:rPr>
        <w:t>$860</w:t>
      </w:r>
    </w:p>
    <w:p w14:paraId="3435D69D" w14:textId="077B06E0" w:rsidR="00E6591A" w:rsidRPr="00E82C9E" w:rsidRDefault="00E6591A" w:rsidP="00E6591A">
      <w:pPr>
        <w:widowControl/>
        <w:jc w:val="both"/>
        <w:rPr>
          <w:rFonts w:ascii="Tahoma" w:hAnsi="Tahoma" w:cs="Tahoma"/>
          <w:sz w:val="18"/>
          <w:szCs w:val="18"/>
        </w:rPr>
      </w:pPr>
      <w:bookmarkStart w:id="5" w:name="_Hlk186207135"/>
      <w:r w:rsidRPr="00E82C9E">
        <w:rPr>
          <w:rFonts w:ascii="Tahoma" w:hAnsi="Tahoma" w:cs="Tahoma"/>
          <w:sz w:val="18"/>
          <w:szCs w:val="18"/>
        </w:rPr>
        <w:t>Embalming is a chemical process which provides temporary preservation of the body and minimizes health hazards.  An</w:t>
      </w:r>
      <w:r>
        <w:rPr>
          <w:rFonts w:ascii="Tahoma" w:hAnsi="Tahoma" w:cs="Tahoma"/>
          <w:sz w:val="18"/>
          <w:szCs w:val="18"/>
        </w:rPr>
        <w:t xml:space="preserve"> embalmer licensed by the State of Florida</w:t>
      </w:r>
      <w:r w:rsidRPr="00E82C9E">
        <w:rPr>
          <w:rFonts w:ascii="Tahoma" w:hAnsi="Tahoma" w:cs="Tahoma"/>
          <w:sz w:val="18"/>
          <w:szCs w:val="18"/>
        </w:rPr>
        <w:t xml:space="preserve"> must perform this procedure.  Embalming may be necessary, if selecting certain funeral arrangements, such as a funeral with </w:t>
      </w:r>
      <w:r w:rsidR="00216A2D" w:rsidRPr="00E82C9E">
        <w:rPr>
          <w:rFonts w:ascii="Tahoma" w:hAnsi="Tahoma" w:cs="Tahoma"/>
          <w:sz w:val="18"/>
          <w:szCs w:val="18"/>
        </w:rPr>
        <w:t>a viewing</w:t>
      </w:r>
      <w:r w:rsidRPr="00E82C9E">
        <w:rPr>
          <w:rFonts w:ascii="Tahoma" w:hAnsi="Tahoma" w:cs="Tahoma"/>
          <w:sz w:val="18"/>
          <w:szCs w:val="18"/>
        </w:rPr>
        <w:t xml:space="preserve"> or above ground entombment.  Except in certain special cases, embalming is not required by law.  If embalming is not desired, an alternate arrangement may be considered, such as direct cremation or an immediate burial. </w:t>
      </w:r>
    </w:p>
    <w:bookmarkEnd w:id="5"/>
    <w:p w14:paraId="10771703" w14:textId="3CC63634" w:rsidR="00E6591A" w:rsidRPr="0019756C" w:rsidRDefault="00E6591A" w:rsidP="00E6591A">
      <w:pPr>
        <w:widowControl/>
        <w:jc w:val="both"/>
        <w:rPr>
          <w:rFonts w:ascii="Tahoma" w:hAnsi="Tahoma" w:cs="Tahoma"/>
          <w:b/>
          <w:sz w:val="18"/>
          <w:szCs w:val="18"/>
        </w:rPr>
      </w:pPr>
      <w:r>
        <w:rPr>
          <w:rFonts w:ascii="Tahoma" w:hAnsi="Tahoma" w:cs="Tahoma"/>
          <w:b/>
          <w:sz w:val="18"/>
          <w:szCs w:val="18"/>
        </w:rPr>
        <w:t>Dressing/Casketing/Cosmetology of Deceas</w:t>
      </w:r>
      <w:r w:rsidR="00404845">
        <w:rPr>
          <w:rFonts w:ascii="Tahoma" w:hAnsi="Tahoma" w:cs="Tahoma"/>
          <w:b/>
          <w:sz w:val="18"/>
          <w:szCs w:val="18"/>
        </w:rPr>
        <w:t>ed……………………………………………………………………$250</w:t>
      </w:r>
    </w:p>
    <w:p w14:paraId="43BA76A0" w14:textId="4F219D2B" w:rsidR="00E6591A" w:rsidRDefault="00E6591A" w:rsidP="00E6591A">
      <w:pPr>
        <w:widowControl/>
        <w:jc w:val="both"/>
        <w:rPr>
          <w:rFonts w:ascii="Tahoma" w:hAnsi="Tahoma" w:cs="Tahoma"/>
          <w:b/>
          <w:sz w:val="18"/>
          <w:szCs w:val="18"/>
        </w:rPr>
      </w:pPr>
      <w:r>
        <w:rPr>
          <w:rFonts w:ascii="Tahoma" w:hAnsi="Tahoma" w:cs="Tahoma"/>
          <w:b/>
          <w:sz w:val="18"/>
          <w:szCs w:val="18"/>
        </w:rPr>
        <w:t>Post Autopsy Care/Tissue Donation</w:t>
      </w:r>
      <w:r w:rsidR="000535E6">
        <w:rPr>
          <w:rFonts w:ascii="Tahoma" w:hAnsi="Tahoma" w:cs="Tahoma"/>
          <w:b/>
          <w:sz w:val="18"/>
          <w:szCs w:val="18"/>
        </w:rPr>
        <w:t xml:space="preserve"> ..</w:t>
      </w:r>
      <w:r>
        <w:rPr>
          <w:rFonts w:ascii="Tahoma" w:hAnsi="Tahoma" w:cs="Tahoma"/>
          <w:b/>
          <w:sz w:val="18"/>
          <w:szCs w:val="18"/>
        </w:rPr>
        <w:t>…………</w:t>
      </w:r>
      <w:r w:rsidR="003A6B6C">
        <w:rPr>
          <w:rFonts w:ascii="Tahoma" w:hAnsi="Tahoma" w:cs="Tahoma"/>
          <w:b/>
          <w:sz w:val="18"/>
          <w:szCs w:val="18"/>
        </w:rPr>
        <w:t>…………………………………………….…………………….…</w:t>
      </w:r>
      <w:r w:rsidR="00D3679B">
        <w:rPr>
          <w:rFonts w:ascii="Tahoma" w:hAnsi="Tahoma" w:cs="Tahoma"/>
          <w:b/>
          <w:sz w:val="18"/>
          <w:szCs w:val="18"/>
        </w:rPr>
        <w:t xml:space="preserve"> </w:t>
      </w:r>
      <w:r w:rsidR="003A6B6C">
        <w:rPr>
          <w:rFonts w:ascii="Tahoma" w:hAnsi="Tahoma" w:cs="Tahoma"/>
          <w:b/>
          <w:sz w:val="18"/>
          <w:szCs w:val="18"/>
        </w:rPr>
        <w:t>$3</w:t>
      </w:r>
      <w:r w:rsidR="001F46F0">
        <w:rPr>
          <w:rFonts w:ascii="Tahoma" w:hAnsi="Tahoma" w:cs="Tahoma"/>
          <w:b/>
          <w:sz w:val="18"/>
          <w:szCs w:val="18"/>
        </w:rPr>
        <w:t>00</w:t>
      </w:r>
    </w:p>
    <w:p w14:paraId="6365BC3A" w14:textId="57976C23" w:rsidR="00E6591A" w:rsidRDefault="00E6591A" w:rsidP="00E6591A">
      <w:pPr>
        <w:widowControl/>
        <w:jc w:val="both"/>
        <w:rPr>
          <w:rFonts w:ascii="Tahoma" w:hAnsi="Tahoma" w:cs="Tahoma"/>
          <w:b/>
          <w:sz w:val="18"/>
          <w:szCs w:val="18"/>
        </w:rPr>
      </w:pPr>
      <w:r w:rsidRPr="0019756C">
        <w:rPr>
          <w:rFonts w:ascii="Tahoma" w:hAnsi="Tahoma" w:cs="Tahoma"/>
          <w:b/>
          <w:sz w:val="18"/>
          <w:szCs w:val="18"/>
        </w:rPr>
        <w:t xml:space="preserve">Refrigeration </w:t>
      </w:r>
      <w:r>
        <w:rPr>
          <w:rFonts w:ascii="Tahoma" w:hAnsi="Tahoma" w:cs="Tahoma"/>
          <w:b/>
          <w:sz w:val="18"/>
          <w:szCs w:val="18"/>
        </w:rPr>
        <w:t>(If Embalming is not necessary (Up to 5 days) …………….…………………….…………...</w:t>
      </w:r>
      <w:r w:rsidR="001F46F0">
        <w:rPr>
          <w:rFonts w:ascii="Tahoma" w:hAnsi="Tahoma" w:cs="Tahoma"/>
          <w:b/>
          <w:sz w:val="18"/>
          <w:szCs w:val="18"/>
        </w:rPr>
        <w:t>.</w:t>
      </w:r>
      <w:r w:rsidR="00D3679B">
        <w:rPr>
          <w:rFonts w:ascii="Tahoma" w:hAnsi="Tahoma" w:cs="Tahoma"/>
          <w:b/>
          <w:sz w:val="18"/>
          <w:szCs w:val="18"/>
        </w:rPr>
        <w:t xml:space="preserve"> </w:t>
      </w:r>
      <w:r>
        <w:rPr>
          <w:rFonts w:ascii="Tahoma" w:hAnsi="Tahoma" w:cs="Tahoma"/>
          <w:b/>
          <w:sz w:val="18"/>
          <w:szCs w:val="18"/>
        </w:rPr>
        <w:t>$</w:t>
      </w:r>
      <w:r w:rsidR="000535E6">
        <w:rPr>
          <w:rFonts w:ascii="Tahoma" w:hAnsi="Tahoma" w:cs="Tahoma"/>
          <w:b/>
          <w:sz w:val="18"/>
          <w:szCs w:val="18"/>
        </w:rPr>
        <w:t>4</w:t>
      </w:r>
      <w:r>
        <w:rPr>
          <w:rFonts w:ascii="Tahoma" w:hAnsi="Tahoma" w:cs="Tahoma"/>
          <w:b/>
          <w:sz w:val="18"/>
          <w:szCs w:val="18"/>
        </w:rPr>
        <w:t>00</w:t>
      </w:r>
    </w:p>
    <w:p w14:paraId="50F2F0AF" w14:textId="671C5BAC" w:rsidR="00E6591A" w:rsidRDefault="00E6591A" w:rsidP="00E6591A">
      <w:pPr>
        <w:widowControl/>
        <w:jc w:val="both"/>
        <w:rPr>
          <w:rFonts w:ascii="Tahoma" w:hAnsi="Tahoma" w:cs="Tahoma"/>
          <w:b/>
          <w:sz w:val="18"/>
          <w:szCs w:val="18"/>
        </w:rPr>
      </w:pPr>
      <w:r>
        <w:rPr>
          <w:rFonts w:ascii="Tahoma" w:hAnsi="Tahoma" w:cs="Tahoma"/>
          <w:b/>
          <w:sz w:val="18"/>
          <w:szCs w:val="18"/>
        </w:rPr>
        <w:t>Refrigeration after 5 days……………………………………………………………………………….</w:t>
      </w:r>
      <w:r w:rsidR="006D26E8">
        <w:rPr>
          <w:rFonts w:ascii="Tahoma" w:hAnsi="Tahoma" w:cs="Tahoma"/>
          <w:b/>
          <w:sz w:val="18"/>
          <w:szCs w:val="18"/>
        </w:rPr>
        <w:t>…(</w:t>
      </w:r>
      <w:r>
        <w:rPr>
          <w:rFonts w:ascii="Tahoma" w:hAnsi="Tahoma" w:cs="Tahoma"/>
          <w:b/>
          <w:sz w:val="18"/>
          <w:szCs w:val="18"/>
        </w:rPr>
        <w:t xml:space="preserve">per day) </w:t>
      </w:r>
      <w:r w:rsidR="00D3679B">
        <w:rPr>
          <w:rFonts w:ascii="Tahoma" w:hAnsi="Tahoma" w:cs="Tahoma"/>
          <w:b/>
          <w:sz w:val="18"/>
          <w:szCs w:val="18"/>
        </w:rPr>
        <w:t xml:space="preserve"> </w:t>
      </w:r>
      <w:r>
        <w:rPr>
          <w:rFonts w:ascii="Tahoma" w:hAnsi="Tahoma" w:cs="Tahoma"/>
          <w:b/>
          <w:sz w:val="18"/>
          <w:szCs w:val="18"/>
        </w:rPr>
        <w:t>$100</w:t>
      </w:r>
    </w:p>
    <w:p w14:paraId="13084DD5" w14:textId="5E3E5EE1" w:rsidR="00E6591A" w:rsidRPr="0019756C" w:rsidRDefault="00E6591A" w:rsidP="00E6591A">
      <w:pPr>
        <w:widowControl/>
        <w:jc w:val="both"/>
        <w:rPr>
          <w:rFonts w:ascii="Tahoma" w:hAnsi="Tahoma" w:cs="Tahoma"/>
          <w:b/>
          <w:sz w:val="18"/>
          <w:szCs w:val="18"/>
        </w:rPr>
      </w:pPr>
      <w:r>
        <w:rPr>
          <w:rFonts w:ascii="Tahoma" w:hAnsi="Tahoma" w:cs="Tahoma"/>
          <w:b/>
          <w:sz w:val="18"/>
          <w:szCs w:val="18"/>
        </w:rPr>
        <w:t xml:space="preserve">Sanitary Care of </w:t>
      </w:r>
      <w:r w:rsidR="00216A2D">
        <w:rPr>
          <w:rFonts w:ascii="Tahoma" w:hAnsi="Tahoma" w:cs="Tahoma"/>
          <w:b/>
          <w:sz w:val="18"/>
          <w:szCs w:val="18"/>
        </w:rPr>
        <w:t>un</w:t>
      </w:r>
      <w:r>
        <w:rPr>
          <w:rFonts w:ascii="Tahoma" w:hAnsi="Tahoma" w:cs="Tahoma"/>
          <w:b/>
          <w:sz w:val="18"/>
          <w:szCs w:val="18"/>
        </w:rPr>
        <w:t>embalmed remains……</w:t>
      </w:r>
      <w:r w:rsidR="003A6B6C">
        <w:rPr>
          <w:rFonts w:ascii="Tahoma" w:hAnsi="Tahoma" w:cs="Tahoma"/>
          <w:b/>
          <w:sz w:val="18"/>
          <w:szCs w:val="18"/>
        </w:rPr>
        <w:t>…………………………………………………….………………….</w:t>
      </w:r>
      <w:r w:rsidR="00D3679B">
        <w:rPr>
          <w:rFonts w:ascii="Tahoma" w:hAnsi="Tahoma" w:cs="Tahoma"/>
          <w:b/>
          <w:sz w:val="18"/>
          <w:szCs w:val="18"/>
        </w:rPr>
        <w:t xml:space="preserve">.  </w:t>
      </w:r>
      <w:r w:rsidR="003A6B6C">
        <w:rPr>
          <w:rFonts w:ascii="Tahoma" w:hAnsi="Tahoma" w:cs="Tahoma"/>
          <w:b/>
          <w:sz w:val="18"/>
          <w:szCs w:val="18"/>
        </w:rPr>
        <w:t>$2</w:t>
      </w:r>
      <w:r w:rsidR="000535E6">
        <w:rPr>
          <w:rFonts w:ascii="Tahoma" w:hAnsi="Tahoma" w:cs="Tahoma"/>
          <w:b/>
          <w:sz w:val="18"/>
          <w:szCs w:val="18"/>
        </w:rPr>
        <w:t>9</w:t>
      </w:r>
      <w:r>
        <w:rPr>
          <w:rFonts w:ascii="Tahoma" w:hAnsi="Tahoma" w:cs="Tahoma"/>
          <w:b/>
          <w:sz w:val="18"/>
          <w:szCs w:val="18"/>
        </w:rPr>
        <w:t>5</w:t>
      </w:r>
    </w:p>
    <w:p w14:paraId="409E9934" w14:textId="77777777" w:rsidR="00E6591A" w:rsidRDefault="00E6591A" w:rsidP="00E6591A">
      <w:pPr>
        <w:widowControl/>
        <w:jc w:val="both"/>
        <w:rPr>
          <w:rFonts w:ascii="Tahoma" w:hAnsi="Tahoma" w:cs="Tahoma"/>
          <w:b/>
          <w:sz w:val="18"/>
          <w:szCs w:val="18"/>
        </w:rPr>
      </w:pPr>
    </w:p>
    <w:p w14:paraId="62E49EEA" w14:textId="77777777" w:rsidR="00A73E4C" w:rsidRDefault="00A73E4C" w:rsidP="00E6591A">
      <w:pPr>
        <w:widowControl/>
        <w:jc w:val="both"/>
        <w:rPr>
          <w:rFonts w:ascii="Tahoma" w:hAnsi="Tahoma" w:cs="Tahoma"/>
          <w:b/>
          <w:sz w:val="18"/>
          <w:szCs w:val="18"/>
        </w:rPr>
      </w:pPr>
    </w:p>
    <w:p w14:paraId="1F683BE8" w14:textId="77777777" w:rsidR="00E6591A" w:rsidRPr="00ED328C" w:rsidRDefault="00E6591A" w:rsidP="00E6591A">
      <w:pPr>
        <w:widowControl/>
        <w:jc w:val="both"/>
        <w:rPr>
          <w:rFonts w:ascii="Tahoma" w:hAnsi="Tahoma" w:cs="Tahoma"/>
          <w:b/>
          <w:bCs/>
          <w:sz w:val="22"/>
          <w:szCs w:val="22"/>
        </w:rPr>
      </w:pPr>
      <w:r w:rsidRPr="00ED328C">
        <w:rPr>
          <w:rFonts w:ascii="Tahoma" w:hAnsi="Tahoma" w:cs="Tahoma"/>
          <w:b/>
          <w:bCs/>
          <w:sz w:val="22"/>
          <w:szCs w:val="22"/>
        </w:rPr>
        <w:t>Directing Services and Use of Facilities</w:t>
      </w:r>
    </w:p>
    <w:p w14:paraId="7CCEE8DA" w14:textId="799A1239" w:rsidR="00E6591A" w:rsidRPr="00DE7DA3" w:rsidRDefault="00E6591A" w:rsidP="00E6591A">
      <w:pPr>
        <w:widowControl/>
        <w:jc w:val="both"/>
        <w:rPr>
          <w:rFonts w:ascii="Tahoma" w:hAnsi="Tahoma" w:cs="Tahoma"/>
          <w:b/>
          <w:sz w:val="18"/>
          <w:szCs w:val="18"/>
        </w:rPr>
      </w:pPr>
      <w:r w:rsidRPr="00DE7DA3">
        <w:rPr>
          <w:rFonts w:ascii="Tahoma" w:hAnsi="Tahoma" w:cs="Tahoma"/>
          <w:b/>
          <w:sz w:val="18"/>
          <w:szCs w:val="18"/>
        </w:rPr>
        <w:t>Services of Funeral Director and Staff in Supervising Visitation............................</w:t>
      </w:r>
      <w:r w:rsidR="00404845">
        <w:rPr>
          <w:rFonts w:ascii="Tahoma" w:hAnsi="Tahoma" w:cs="Tahoma"/>
          <w:b/>
          <w:sz w:val="18"/>
          <w:szCs w:val="18"/>
        </w:rPr>
        <w:t>..............................$</w:t>
      </w:r>
      <w:r w:rsidR="000535E6">
        <w:rPr>
          <w:rFonts w:ascii="Tahoma" w:hAnsi="Tahoma" w:cs="Tahoma"/>
          <w:b/>
          <w:sz w:val="18"/>
          <w:szCs w:val="18"/>
        </w:rPr>
        <w:t>6</w:t>
      </w:r>
      <w:r w:rsidR="00404845">
        <w:rPr>
          <w:rFonts w:ascii="Tahoma" w:hAnsi="Tahoma" w:cs="Tahoma"/>
          <w:b/>
          <w:sz w:val="18"/>
          <w:szCs w:val="18"/>
        </w:rPr>
        <w:t>00</w:t>
      </w:r>
    </w:p>
    <w:p w14:paraId="28C7EE87" w14:textId="77777777" w:rsidR="00E6591A" w:rsidRDefault="00E6591A" w:rsidP="00E6591A">
      <w:pPr>
        <w:widowControl/>
        <w:jc w:val="both"/>
        <w:rPr>
          <w:rFonts w:ascii="Tahoma" w:hAnsi="Tahoma" w:cs="Tahoma"/>
          <w:sz w:val="18"/>
          <w:szCs w:val="18"/>
        </w:rPr>
      </w:pPr>
      <w:r>
        <w:rPr>
          <w:rFonts w:ascii="Tahoma" w:hAnsi="Tahoma" w:cs="Tahoma"/>
          <w:sz w:val="18"/>
          <w:szCs w:val="18"/>
        </w:rPr>
        <w:t>(includes visitation of up to 2</w:t>
      </w:r>
      <w:r w:rsidRPr="0019756C">
        <w:rPr>
          <w:rFonts w:ascii="Tahoma" w:hAnsi="Tahoma" w:cs="Tahoma"/>
          <w:sz w:val="18"/>
          <w:szCs w:val="18"/>
        </w:rPr>
        <w:t xml:space="preserve"> Hours per day</w:t>
      </w:r>
      <w:r>
        <w:rPr>
          <w:rFonts w:ascii="Tahoma" w:hAnsi="Tahoma" w:cs="Tahoma"/>
          <w:sz w:val="18"/>
          <w:szCs w:val="18"/>
        </w:rPr>
        <w:t>)</w:t>
      </w:r>
    </w:p>
    <w:p w14:paraId="19168A49" w14:textId="77777777" w:rsidR="00E6591A" w:rsidRDefault="00E6591A" w:rsidP="00E6591A">
      <w:pPr>
        <w:widowControl/>
        <w:jc w:val="both"/>
        <w:rPr>
          <w:rFonts w:ascii="Tahoma" w:hAnsi="Tahoma" w:cs="Tahoma"/>
          <w:b/>
          <w:sz w:val="18"/>
          <w:szCs w:val="18"/>
        </w:rPr>
      </w:pPr>
    </w:p>
    <w:p w14:paraId="10C3D2D0" w14:textId="44CDE121" w:rsidR="00E6591A" w:rsidRDefault="00E6591A" w:rsidP="00E6591A">
      <w:pPr>
        <w:widowControl/>
        <w:jc w:val="both"/>
        <w:rPr>
          <w:rFonts w:ascii="Tahoma" w:hAnsi="Tahoma" w:cs="Tahoma"/>
          <w:b/>
          <w:bCs/>
          <w:sz w:val="18"/>
          <w:szCs w:val="18"/>
        </w:rPr>
      </w:pPr>
      <w:r>
        <w:rPr>
          <w:rFonts w:ascii="Tahoma" w:hAnsi="Tahoma" w:cs="Tahoma"/>
          <w:b/>
          <w:sz w:val="18"/>
          <w:szCs w:val="18"/>
        </w:rPr>
        <w:lastRenderedPageBreak/>
        <w:t xml:space="preserve">Use of Facility to conduct </w:t>
      </w:r>
      <w:r>
        <w:rPr>
          <w:rFonts w:ascii="Tahoma" w:hAnsi="Tahoma" w:cs="Tahoma"/>
          <w:b/>
          <w:bCs/>
          <w:sz w:val="18"/>
          <w:szCs w:val="18"/>
        </w:rPr>
        <w:t>Funeral</w:t>
      </w:r>
      <w:r w:rsidR="00B44C1F">
        <w:rPr>
          <w:rFonts w:ascii="Tahoma" w:hAnsi="Tahoma" w:cs="Tahoma"/>
          <w:b/>
          <w:bCs/>
          <w:sz w:val="18"/>
          <w:szCs w:val="18"/>
        </w:rPr>
        <w:t>/Memorial</w:t>
      </w:r>
      <w:r>
        <w:rPr>
          <w:rFonts w:ascii="Tahoma" w:hAnsi="Tahoma" w:cs="Tahoma"/>
          <w:b/>
          <w:bCs/>
          <w:sz w:val="18"/>
          <w:szCs w:val="18"/>
        </w:rPr>
        <w:t xml:space="preserve"> Ceremony and the Direction and Supervision of Funeral Director and Staff in our Chapel………………………………</w:t>
      </w:r>
      <w:r w:rsidR="00B44C1F">
        <w:rPr>
          <w:rFonts w:ascii="Tahoma" w:hAnsi="Tahoma" w:cs="Tahoma"/>
          <w:b/>
          <w:bCs/>
          <w:sz w:val="18"/>
          <w:szCs w:val="18"/>
        </w:rPr>
        <w:t>……………………………..</w:t>
      </w:r>
      <w:r w:rsidR="00404845">
        <w:rPr>
          <w:rFonts w:ascii="Tahoma" w:hAnsi="Tahoma" w:cs="Tahoma"/>
          <w:b/>
          <w:bCs/>
          <w:sz w:val="18"/>
          <w:szCs w:val="18"/>
        </w:rPr>
        <w:t>…………………………$600</w:t>
      </w:r>
    </w:p>
    <w:p w14:paraId="437B2332" w14:textId="77777777" w:rsidR="00E6591A" w:rsidRDefault="00E6591A" w:rsidP="00E6591A">
      <w:pPr>
        <w:widowControl/>
        <w:jc w:val="both"/>
        <w:rPr>
          <w:rFonts w:ascii="Tahoma" w:hAnsi="Tahoma" w:cs="Tahoma"/>
          <w:b/>
          <w:bCs/>
          <w:sz w:val="18"/>
          <w:szCs w:val="18"/>
        </w:rPr>
      </w:pPr>
    </w:p>
    <w:p w14:paraId="57F6E6E0" w14:textId="69305106" w:rsidR="00E6591A" w:rsidRDefault="00E6591A" w:rsidP="00E6591A">
      <w:pPr>
        <w:widowControl/>
        <w:jc w:val="both"/>
        <w:rPr>
          <w:rFonts w:ascii="Tahoma" w:hAnsi="Tahoma" w:cs="Tahoma"/>
          <w:b/>
          <w:sz w:val="18"/>
          <w:szCs w:val="18"/>
        </w:rPr>
      </w:pPr>
      <w:r>
        <w:rPr>
          <w:rFonts w:ascii="Tahoma" w:hAnsi="Tahoma" w:cs="Tahoma"/>
          <w:b/>
          <w:sz w:val="18"/>
          <w:szCs w:val="18"/>
        </w:rPr>
        <w:t>Services of Funeral Director and Staff to Direct and Supervise Memorial Service at another location other than our funeral home………………………</w:t>
      </w:r>
      <w:r w:rsidR="00404845">
        <w:rPr>
          <w:rFonts w:ascii="Tahoma" w:hAnsi="Tahoma" w:cs="Tahoma"/>
          <w:b/>
          <w:sz w:val="18"/>
          <w:szCs w:val="18"/>
        </w:rPr>
        <w:t>…………………………………………</w:t>
      </w:r>
      <w:r w:rsidR="00B44C1F">
        <w:rPr>
          <w:rFonts w:ascii="Tahoma" w:hAnsi="Tahoma" w:cs="Tahoma"/>
          <w:b/>
          <w:sz w:val="18"/>
          <w:szCs w:val="18"/>
        </w:rPr>
        <w:t>……….</w:t>
      </w:r>
      <w:r w:rsidR="00404845">
        <w:rPr>
          <w:rFonts w:ascii="Tahoma" w:hAnsi="Tahoma" w:cs="Tahoma"/>
          <w:b/>
          <w:sz w:val="18"/>
          <w:szCs w:val="18"/>
        </w:rPr>
        <w:t>…………………..…….$600</w:t>
      </w:r>
    </w:p>
    <w:p w14:paraId="3BCFA83F" w14:textId="77777777" w:rsidR="001F46F0" w:rsidRDefault="001F46F0" w:rsidP="00E6591A">
      <w:pPr>
        <w:widowControl/>
        <w:jc w:val="both"/>
        <w:rPr>
          <w:rFonts w:ascii="Tahoma" w:hAnsi="Tahoma" w:cs="Tahoma"/>
          <w:b/>
          <w:sz w:val="18"/>
          <w:szCs w:val="18"/>
        </w:rPr>
      </w:pPr>
    </w:p>
    <w:p w14:paraId="648DAE38" w14:textId="2C15014F" w:rsidR="00E6591A" w:rsidRDefault="00E6591A" w:rsidP="00E6591A">
      <w:pPr>
        <w:widowControl/>
        <w:jc w:val="both"/>
        <w:rPr>
          <w:rFonts w:ascii="Tahoma" w:hAnsi="Tahoma" w:cs="Tahoma"/>
          <w:b/>
          <w:sz w:val="18"/>
          <w:szCs w:val="18"/>
        </w:rPr>
      </w:pPr>
      <w:r>
        <w:rPr>
          <w:rFonts w:ascii="Tahoma" w:hAnsi="Tahoma" w:cs="Tahoma"/>
          <w:b/>
          <w:sz w:val="18"/>
          <w:szCs w:val="18"/>
        </w:rPr>
        <w:t>Use of Equipment and Services of Funeral Director and Staff to Direct and Supervise a Graveside Service………………………………………………………</w:t>
      </w:r>
      <w:r w:rsidR="00404845">
        <w:rPr>
          <w:rFonts w:ascii="Tahoma" w:hAnsi="Tahoma" w:cs="Tahoma"/>
          <w:b/>
          <w:sz w:val="18"/>
          <w:szCs w:val="18"/>
        </w:rPr>
        <w:t>…………………………………………………………...…..$600</w:t>
      </w:r>
    </w:p>
    <w:p w14:paraId="5D16B83A" w14:textId="640560A6" w:rsidR="00B44C1F" w:rsidRDefault="00A73E4C" w:rsidP="00E6591A">
      <w:pPr>
        <w:widowControl/>
        <w:jc w:val="both"/>
        <w:rPr>
          <w:rFonts w:ascii="Tahoma" w:hAnsi="Tahoma" w:cs="Tahoma"/>
          <w:b/>
          <w:sz w:val="18"/>
          <w:szCs w:val="18"/>
        </w:rPr>
      </w:pPr>
      <w:r>
        <w:rPr>
          <w:rFonts w:ascii="Tahoma" w:hAnsi="Tahoma" w:cs="Tahoma"/>
          <w:b/>
          <w:sz w:val="18"/>
          <w:szCs w:val="18"/>
        </w:rPr>
        <w:t xml:space="preserve">Use of chapel for </w:t>
      </w:r>
      <w:r w:rsidR="00967536">
        <w:rPr>
          <w:rFonts w:ascii="Tahoma" w:hAnsi="Tahoma" w:cs="Tahoma"/>
          <w:b/>
          <w:sz w:val="18"/>
          <w:szCs w:val="18"/>
        </w:rPr>
        <w:t>rental</w:t>
      </w:r>
      <w:r>
        <w:rPr>
          <w:rFonts w:ascii="Tahoma" w:hAnsi="Tahoma" w:cs="Tahoma"/>
          <w:b/>
          <w:sz w:val="18"/>
          <w:szCs w:val="18"/>
        </w:rPr>
        <w:t>………………………………………………………………………………………….………$1495</w:t>
      </w:r>
    </w:p>
    <w:p w14:paraId="1B5EA431" w14:textId="39861114" w:rsidR="00B44C1F" w:rsidRPr="00B44C1F" w:rsidRDefault="00B44C1F" w:rsidP="00B44C1F">
      <w:pPr>
        <w:widowControl/>
        <w:jc w:val="both"/>
        <w:rPr>
          <w:rFonts w:ascii="Tahoma" w:hAnsi="Tahoma" w:cs="Tahoma"/>
          <w:b/>
        </w:rPr>
      </w:pPr>
      <w:r w:rsidRPr="00B44C1F">
        <w:rPr>
          <w:rFonts w:ascii="Tahoma" w:hAnsi="Tahoma" w:cs="Tahoma"/>
          <w:b/>
        </w:rPr>
        <w:t>After Hours:</w:t>
      </w:r>
    </w:p>
    <w:p w14:paraId="1C40DDD9" w14:textId="62CED0E6" w:rsidR="00B44C1F" w:rsidRDefault="00B44C1F" w:rsidP="00B44C1F">
      <w:pPr>
        <w:widowControl/>
        <w:jc w:val="both"/>
        <w:rPr>
          <w:rFonts w:ascii="Tahoma" w:hAnsi="Tahoma" w:cs="Tahoma"/>
          <w:b/>
          <w:sz w:val="18"/>
          <w:szCs w:val="18"/>
        </w:rPr>
      </w:pPr>
      <w:r>
        <w:rPr>
          <w:rFonts w:ascii="Tahoma" w:hAnsi="Tahoma" w:cs="Tahoma"/>
          <w:b/>
          <w:sz w:val="18"/>
          <w:szCs w:val="18"/>
        </w:rPr>
        <w:t>M-F After 4:30 PM………………………………………………………………………………………………………….$150</w:t>
      </w:r>
    </w:p>
    <w:p w14:paraId="77F87231" w14:textId="5939525C" w:rsidR="00B44C1F" w:rsidRDefault="00B44C1F" w:rsidP="00B44C1F">
      <w:pPr>
        <w:widowControl/>
        <w:jc w:val="both"/>
        <w:rPr>
          <w:rFonts w:ascii="Tahoma" w:hAnsi="Tahoma" w:cs="Tahoma"/>
          <w:b/>
          <w:sz w:val="18"/>
          <w:szCs w:val="18"/>
        </w:rPr>
      </w:pPr>
      <w:r>
        <w:rPr>
          <w:rFonts w:ascii="Tahoma" w:hAnsi="Tahoma" w:cs="Tahoma"/>
          <w:b/>
          <w:sz w:val="18"/>
          <w:szCs w:val="18"/>
        </w:rPr>
        <w:t>Saturday</w:t>
      </w:r>
      <w:r w:rsidR="00977C12">
        <w:rPr>
          <w:rFonts w:ascii="Tahoma" w:hAnsi="Tahoma" w:cs="Tahoma"/>
          <w:b/>
          <w:sz w:val="18"/>
          <w:szCs w:val="18"/>
        </w:rPr>
        <w:t>/Sunday  .</w:t>
      </w:r>
      <w:r>
        <w:rPr>
          <w:rFonts w:ascii="Tahoma" w:hAnsi="Tahoma" w:cs="Tahoma"/>
          <w:b/>
          <w:sz w:val="18"/>
          <w:szCs w:val="18"/>
        </w:rPr>
        <w:t>………………………………………………………………………………………………………..</w:t>
      </w:r>
      <w:r w:rsidR="00D3679B">
        <w:rPr>
          <w:rFonts w:ascii="Tahoma" w:hAnsi="Tahoma" w:cs="Tahoma"/>
          <w:b/>
          <w:sz w:val="18"/>
          <w:szCs w:val="18"/>
        </w:rPr>
        <w:t xml:space="preserve"> </w:t>
      </w:r>
      <w:r>
        <w:rPr>
          <w:rFonts w:ascii="Tahoma" w:hAnsi="Tahoma" w:cs="Tahoma"/>
          <w:b/>
          <w:sz w:val="18"/>
          <w:szCs w:val="18"/>
        </w:rPr>
        <w:t>$</w:t>
      </w:r>
      <w:r w:rsidR="00977C12">
        <w:rPr>
          <w:rFonts w:ascii="Tahoma" w:hAnsi="Tahoma" w:cs="Tahoma"/>
          <w:b/>
          <w:sz w:val="18"/>
          <w:szCs w:val="18"/>
        </w:rPr>
        <w:t>3</w:t>
      </w:r>
      <w:r>
        <w:rPr>
          <w:rFonts w:ascii="Tahoma" w:hAnsi="Tahoma" w:cs="Tahoma"/>
          <w:b/>
          <w:sz w:val="18"/>
          <w:szCs w:val="18"/>
        </w:rPr>
        <w:t>00</w:t>
      </w:r>
    </w:p>
    <w:p w14:paraId="48B9999C" w14:textId="77777777" w:rsidR="00B44C1F" w:rsidRDefault="00B44C1F" w:rsidP="00E6591A">
      <w:pPr>
        <w:widowControl/>
        <w:jc w:val="both"/>
        <w:rPr>
          <w:rFonts w:ascii="Tahoma" w:hAnsi="Tahoma" w:cs="Tahoma"/>
          <w:b/>
          <w:sz w:val="18"/>
          <w:szCs w:val="18"/>
        </w:rPr>
      </w:pPr>
    </w:p>
    <w:p w14:paraId="56C756DA" w14:textId="485A3BEC" w:rsidR="00E6591A" w:rsidRPr="004320B0" w:rsidRDefault="00E6591A" w:rsidP="00E6591A">
      <w:pPr>
        <w:widowControl/>
        <w:jc w:val="both"/>
        <w:rPr>
          <w:rFonts w:ascii="Tahoma" w:hAnsi="Tahoma" w:cs="Tahoma"/>
          <w:b/>
          <w:bCs/>
          <w:sz w:val="18"/>
          <w:szCs w:val="18"/>
        </w:rPr>
      </w:pPr>
      <w:r>
        <w:rPr>
          <w:rFonts w:ascii="Tahoma" w:hAnsi="Tahoma" w:cs="Tahoma"/>
          <w:b/>
          <w:sz w:val="18"/>
          <w:szCs w:val="18"/>
        </w:rPr>
        <w:t>Use of Facility, Equipment, and Services of Funeral Director and Staff to Direct and Supervise Memorial Service when our Funeral Home has no involvement with the care and disposition of remains</w:t>
      </w:r>
      <w:r w:rsidRPr="004320B0">
        <w:rPr>
          <w:rFonts w:ascii="Tahoma" w:hAnsi="Tahoma" w:cs="Tahoma"/>
          <w:sz w:val="16"/>
          <w:szCs w:val="18"/>
        </w:rPr>
        <w:t xml:space="preserve"> </w:t>
      </w:r>
      <w:r w:rsidRPr="00522CD7">
        <w:rPr>
          <w:rFonts w:ascii="Tahoma" w:hAnsi="Tahoma" w:cs="Tahoma"/>
          <w:b/>
          <w:sz w:val="18"/>
          <w:szCs w:val="18"/>
        </w:rPr>
        <w:t>(Our services include coordination of Memorial Service, Supervision of Services, display of floral arrangements)</w:t>
      </w:r>
      <w:r>
        <w:rPr>
          <w:rFonts w:ascii="Tahoma" w:hAnsi="Tahoma" w:cs="Tahoma"/>
          <w:b/>
          <w:sz w:val="18"/>
          <w:szCs w:val="18"/>
        </w:rPr>
        <w:t xml:space="preserve"> ...............................………………………………………………………………………………………………………$1395</w:t>
      </w:r>
    </w:p>
    <w:p w14:paraId="385BC955" w14:textId="77777777" w:rsidR="00E6591A" w:rsidRPr="00ED328C" w:rsidRDefault="00E6591A" w:rsidP="00E6591A">
      <w:pPr>
        <w:widowControl/>
        <w:jc w:val="both"/>
        <w:rPr>
          <w:rFonts w:ascii="Tahoma" w:hAnsi="Tahoma" w:cs="Tahoma"/>
          <w:sz w:val="18"/>
          <w:szCs w:val="18"/>
        </w:rPr>
      </w:pPr>
    </w:p>
    <w:p w14:paraId="34478E15" w14:textId="77777777" w:rsidR="00E6591A" w:rsidRDefault="00E6591A" w:rsidP="00E6591A">
      <w:pPr>
        <w:widowControl/>
        <w:rPr>
          <w:rFonts w:ascii="Tahoma" w:hAnsi="Tahoma" w:cs="Tahoma"/>
          <w:b/>
          <w:bCs/>
        </w:rPr>
      </w:pPr>
      <w:r>
        <w:rPr>
          <w:rFonts w:ascii="Tahoma" w:hAnsi="Tahoma" w:cs="Tahoma"/>
          <w:b/>
          <w:bCs/>
        </w:rPr>
        <w:t xml:space="preserve">AUTOMOTIVE </w:t>
      </w:r>
      <w:r w:rsidRPr="00DE7DA3">
        <w:rPr>
          <w:rFonts w:ascii="Tahoma" w:hAnsi="Tahoma" w:cs="Tahoma"/>
          <w:b/>
          <w:bCs/>
        </w:rPr>
        <w:t>EQUIPMENT</w:t>
      </w:r>
      <w:r>
        <w:rPr>
          <w:rFonts w:ascii="Tahoma" w:hAnsi="Tahoma" w:cs="Tahoma"/>
          <w:b/>
          <w:bCs/>
        </w:rPr>
        <w:t xml:space="preserve"> AND TRANSPORTATION:</w:t>
      </w:r>
    </w:p>
    <w:p w14:paraId="38228B0E" w14:textId="72A4EBBD" w:rsidR="00E6591A" w:rsidRPr="005F2369" w:rsidRDefault="00E6591A" w:rsidP="00E6591A">
      <w:pPr>
        <w:widowControl/>
        <w:jc w:val="both"/>
        <w:rPr>
          <w:rFonts w:ascii="Tahoma" w:hAnsi="Tahoma" w:cs="Tahoma"/>
          <w:sz w:val="18"/>
          <w:szCs w:val="18"/>
        </w:rPr>
      </w:pPr>
      <w:r>
        <w:rPr>
          <w:rFonts w:ascii="Tahoma" w:hAnsi="Tahoma" w:cs="Tahoma"/>
          <w:bCs/>
          <w:sz w:val="18"/>
          <w:szCs w:val="18"/>
        </w:rPr>
        <w:t xml:space="preserve">(For use within a </w:t>
      </w:r>
      <w:r w:rsidR="0021650D">
        <w:rPr>
          <w:rFonts w:ascii="Tahoma" w:hAnsi="Tahoma" w:cs="Tahoma"/>
          <w:bCs/>
          <w:sz w:val="18"/>
          <w:szCs w:val="18"/>
        </w:rPr>
        <w:t>50</w:t>
      </w:r>
      <w:r>
        <w:rPr>
          <w:rFonts w:ascii="Tahoma" w:hAnsi="Tahoma" w:cs="Tahoma"/>
          <w:bCs/>
          <w:sz w:val="18"/>
          <w:szCs w:val="18"/>
        </w:rPr>
        <w:t>mile</w:t>
      </w:r>
      <w:r w:rsidR="00216A2D">
        <w:rPr>
          <w:rFonts w:ascii="Tahoma" w:hAnsi="Tahoma" w:cs="Tahoma"/>
          <w:bCs/>
          <w:sz w:val="18"/>
          <w:szCs w:val="18"/>
        </w:rPr>
        <w:t>s</w:t>
      </w:r>
      <w:r>
        <w:rPr>
          <w:rFonts w:ascii="Tahoma" w:hAnsi="Tahoma" w:cs="Tahoma"/>
          <w:bCs/>
          <w:sz w:val="18"/>
          <w:szCs w:val="18"/>
        </w:rPr>
        <w:t xml:space="preserve"> of funeral home location</w:t>
      </w:r>
      <w:r w:rsidRPr="005F2369">
        <w:rPr>
          <w:rFonts w:ascii="Tahoma" w:hAnsi="Tahoma" w:cs="Tahoma"/>
          <w:bCs/>
          <w:sz w:val="18"/>
          <w:szCs w:val="18"/>
        </w:rPr>
        <w:t>)</w:t>
      </w:r>
    </w:p>
    <w:p w14:paraId="203D603F" w14:textId="77777777" w:rsidR="00E6591A" w:rsidRDefault="00E6591A" w:rsidP="00E6591A">
      <w:pPr>
        <w:widowControl/>
        <w:jc w:val="both"/>
        <w:rPr>
          <w:rFonts w:ascii="Tahoma" w:hAnsi="Tahoma" w:cs="Tahoma"/>
          <w:b/>
          <w:sz w:val="18"/>
          <w:szCs w:val="18"/>
        </w:rPr>
      </w:pPr>
    </w:p>
    <w:p w14:paraId="6DA2014A" w14:textId="3C86EFC3" w:rsidR="00E6591A" w:rsidRPr="0019756C" w:rsidRDefault="00E6591A" w:rsidP="00E6591A">
      <w:pPr>
        <w:widowControl/>
        <w:jc w:val="both"/>
        <w:rPr>
          <w:rFonts w:ascii="Tahoma" w:hAnsi="Tahoma" w:cs="Tahoma"/>
          <w:b/>
          <w:sz w:val="18"/>
          <w:szCs w:val="18"/>
        </w:rPr>
      </w:pPr>
      <w:r>
        <w:rPr>
          <w:rFonts w:ascii="Tahoma" w:hAnsi="Tahoma" w:cs="Tahoma"/>
          <w:b/>
          <w:sz w:val="18"/>
          <w:szCs w:val="18"/>
        </w:rPr>
        <w:t>Removal and Transfer of R</w:t>
      </w:r>
      <w:r w:rsidRPr="0019756C">
        <w:rPr>
          <w:rFonts w:ascii="Tahoma" w:hAnsi="Tahoma" w:cs="Tahoma"/>
          <w:b/>
          <w:sz w:val="18"/>
          <w:szCs w:val="18"/>
        </w:rPr>
        <w:t xml:space="preserve">emains </w:t>
      </w:r>
      <w:r>
        <w:rPr>
          <w:rFonts w:ascii="Tahoma" w:hAnsi="Tahoma" w:cs="Tahoma"/>
          <w:b/>
          <w:sz w:val="18"/>
          <w:szCs w:val="18"/>
        </w:rPr>
        <w:t>to Funeral Home................................................</w:t>
      </w:r>
      <w:r w:rsidR="00404845">
        <w:rPr>
          <w:rFonts w:ascii="Tahoma" w:hAnsi="Tahoma" w:cs="Tahoma"/>
          <w:b/>
          <w:sz w:val="18"/>
          <w:szCs w:val="18"/>
        </w:rPr>
        <w:t>............................$410</w:t>
      </w:r>
    </w:p>
    <w:p w14:paraId="7B185AC2" w14:textId="7453BC2B" w:rsidR="00E6591A" w:rsidRPr="0019756C" w:rsidRDefault="00E6591A" w:rsidP="00E6591A">
      <w:pPr>
        <w:widowControl/>
        <w:jc w:val="both"/>
        <w:rPr>
          <w:rFonts w:ascii="Tahoma" w:hAnsi="Tahoma" w:cs="Tahoma"/>
          <w:b/>
          <w:sz w:val="18"/>
          <w:szCs w:val="18"/>
        </w:rPr>
      </w:pPr>
      <w:r>
        <w:rPr>
          <w:rFonts w:ascii="Tahoma" w:hAnsi="Tahoma" w:cs="Tahoma"/>
          <w:b/>
          <w:sz w:val="18"/>
          <w:szCs w:val="18"/>
        </w:rPr>
        <w:t>Casket Coach(Hearse) and Driver for Local Transportation (</w:t>
      </w:r>
      <w:r w:rsidR="00745BD2">
        <w:rPr>
          <w:rFonts w:ascii="Tahoma" w:hAnsi="Tahoma" w:cs="Tahoma"/>
          <w:b/>
          <w:sz w:val="18"/>
          <w:szCs w:val="18"/>
        </w:rPr>
        <w:t>within 10miles of funeral …</w:t>
      </w:r>
      <w:r w:rsidR="00AE7F4E">
        <w:rPr>
          <w:rFonts w:ascii="Tahoma" w:hAnsi="Tahoma" w:cs="Tahoma"/>
          <w:b/>
          <w:sz w:val="18"/>
          <w:szCs w:val="18"/>
        </w:rPr>
        <w:t>..................$480</w:t>
      </w:r>
    </w:p>
    <w:p w14:paraId="705EAD73" w14:textId="6D4DA4E3" w:rsidR="00E6591A" w:rsidRDefault="000535E6" w:rsidP="00E6591A">
      <w:pPr>
        <w:widowControl/>
        <w:jc w:val="both"/>
        <w:rPr>
          <w:rFonts w:ascii="Tahoma" w:hAnsi="Tahoma" w:cs="Tahoma"/>
          <w:b/>
          <w:sz w:val="18"/>
          <w:szCs w:val="18"/>
        </w:rPr>
      </w:pPr>
      <w:r>
        <w:rPr>
          <w:rFonts w:ascii="Tahoma" w:hAnsi="Tahoma" w:cs="Tahoma"/>
          <w:b/>
          <w:sz w:val="18"/>
          <w:szCs w:val="18"/>
        </w:rPr>
        <w:t>Alt.</w:t>
      </w:r>
      <w:r w:rsidR="0084006C">
        <w:rPr>
          <w:rFonts w:ascii="Tahoma" w:hAnsi="Tahoma" w:cs="Tahoma"/>
          <w:b/>
          <w:sz w:val="18"/>
          <w:szCs w:val="18"/>
        </w:rPr>
        <w:t xml:space="preserve"> </w:t>
      </w:r>
      <w:r>
        <w:rPr>
          <w:rFonts w:ascii="Tahoma" w:hAnsi="Tahoma" w:cs="Tahoma"/>
          <w:b/>
          <w:sz w:val="18"/>
          <w:szCs w:val="18"/>
        </w:rPr>
        <w:t xml:space="preserve">Car </w:t>
      </w:r>
      <w:r w:rsidR="00E6591A">
        <w:rPr>
          <w:rFonts w:ascii="Tahoma" w:hAnsi="Tahoma" w:cs="Tahoma"/>
          <w:b/>
          <w:sz w:val="18"/>
          <w:szCs w:val="18"/>
        </w:rPr>
        <w:t xml:space="preserve"> Transfer..........</w:t>
      </w:r>
      <w:r>
        <w:rPr>
          <w:rFonts w:ascii="Tahoma" w:hAnsi="Tahoma" w:cs="Tahoma"/>
          <w:b/>
          <w:sz w:val="18"/>
          <w:szCs w:val="18"/>
        </w:rPr>
        <w:t>...</w:t>
      </w:r>
      <w:r w:rsidR="00E6591A">
        <w:rPr>
          <w:rFonts w:ascii="Tahoma" w:hAnsi="Tahoma" w:cs="Tahoma"/>
          <w:b/>
          <w:sz w:val="18"/>
          <w:szCs w:val="18"/>
        </w:rPr>
        <w:t xml:space="preserve">......................................................................................................................$395 </w:t>
      </w:r>
    </w:p>
    <w:p w14:paraId="7B31010C" w14:textId="6D57A248" w:rsidR="00E6591A" w:rsidRDefault="00E6591A" w:rsidP="00E6591A">
      <w:pPr>
        <w:widowControl/>
        <w:jc w:val="both"/>
        <w:rPr>
          <w:rFonts w:ascii="Tahoma" w:hAnsi="Tahoma" w:cs="Tahoma"/>
          <w:b/>
          <w:sz w:val="18"/>
          <w:szCs w:val="18"/>
        </w:rPr>
      </w:pPr>
      <w:r>
        <w:rPr>
          <w:rFonts w:ascii="Tahoma" w:hAnsi="Tahoma" w:cs="Tahoma"/>
          <w:b/>
          <w:sz w:val="18"/>
          <w:szCs w:val="18"/>
        </w:rPr>
        <w:t>Safety/Lead Car and Driver………………………</w:t>
      </w:r>
      <w:r w:rsidR="00404845">
        <w:rPr>
          <w:rFonts w:ascii="Tahoma" w:hAnsi="Tahoma" w:cs="Tahoma"/>
          <w:b/>
          <w:sz w:val="18"/>
          <w:szCs w:val="18"/>
        </w:rPr>
        <w:t>………………………………………………………………</w:t>
      </w:r>
      <w:r w:rsidR="00D3679B">
        <w:rPr>
          <w:rFonts w:ascii="Tahoma" w:hAnsi="Tahoma" w:cs="Tahoma"/>
          <w:b/>
          <w:sz w:val="18"/>
          <w:szCs w:val="18"/>
        </w:rPr>
        <w:t>.</w:t>
      </w:r>
      <w:r w:rsidR="00404845">
        <w:rPr>
          <w:rFonts w:ascii="Tahoma" w:hAnsi="Tahoma" w:cs="Tahoma"/>
          <w:b/>
          <w:sz w:val="18"/>
          <w:szCs w:val="18"/>
        </w:rPr>
        <w:t>…..…$195</w:t>
      </w:r>
    </w:p>
    <w:p w14:paraId="22021555" w14:textId="0408B41C" w:rsidR="00E6591A" w:rsidRDefault="00E6591A" w:rsidP="00E6591A">
      <w:pPr>
        <w:widowControl/>
        <w:jc w:val="both"/>
        <w:rPr>
          <w:rFonts w:ascii="Tahoma" w:hAnsi="Tahoma" w:cs="Tahoma"/>
          <w:b/>
          <w:sz w:val="18"/>
          <w:szCs w:val="18"/>
        </w:rPr>
      </w:pPr>
      <w:r>
        <w:rPr>
          <w:rFonts w:ascii="Tahoma" w:hAnsi="Tahoma" w:cs="Tahoma"/>
          <w:b/>
          <w:sz w:val="18"/>
          <w:szCs w:val="18"/>
        </w:rPr>
        <w:t>Flower Vehicle and Driver…………………………………………………………………………………………</w:t>
      </w:r>
      <w:r w:rsidR="00D3679B">
        <w:rPr>
          <w:rFonts w:ascii="Tahoma" w:hAnsi="Tahoma" w:cs="Tahoma"/>
          <w:b/>
          <w:sz w:val="18"/>
          <w:szCs w:val="18"/>
        </w:rPr>
        <w:t>.</w:t>
      </w:r>
      <w:r>
        <w:rPr>
          <w:rFonts w:ascii="Tahoma" w:hAnsi="Tahoma" w:cs="Tahoma"/>
          <w:b/>
          <w:sz w:val="18"/>
          <w:szCs w:val="18"/>
        </w:rPr>
        <w:t>…….$195</w:t>
      </w:r>
    </w:p>
    <w:p w14:paraId="44F92DFA" w14:textId="2EB5347E" w:rsidR="00E6591A" w:rsidRDefault="00E6591A" w:rsidP="00E6591A">
      <w:pPr>
        <w:widowControl/>
        <w:jc w:val="both"/>
        <w:rPr>
          <w:rFonts w:ascii="Tahoma" w:hAnsi="Tahoma" w:cs="Tahoma"/>
          <w:b/>
          <w:sz w:val="18"/>
          <w:szCs w:val="18"/>
        </w:rPr>
      </w:pPr>
      <w:r>
        <w:rPr>
          <w:rFonts w:ascii="Tahoma" w:hAnsi="Tahoma" w:cs="Tahoma"/>
          <w:b/>
          <w:sz w:val="18"/>
          <w:szCs w:val="18"/>
        </w:rPr>
        <w:t>Limousine and Driver……………………………………………………………………………………………………..</w:t>
      </w:r>
      <w:r w:rsidR="00D3679B">
        <w:rPr>
          <w:rFonts w:ascii="Tahoma" w:hAnsi="Tahoma" w:cs="Tahoma"/>
          <w:b/>
          <w:sz w:val="18"/>
          <w:szCs w:val="18"/>
        </w:rPr>
        <w:t xml:space="preserve"> </w:t>
      </w:r>
      <w:r>
        <w:rPr>
          <w:rFonts w:ascii="Tahoma" w:hAnsi="Tahoma" w:cs="Tahoma"/>
          <w:b/>
          <w:sz w:val="18"/>
          <w:szCs w:val="18"/>
        </w:rPr>
        <w:t>$460</w:t>
      </w:r>
    </w:p>
    <w:p w14:paraId="224CA290" w14:textId="78AB9D96" w:rsidR="00A521E3" w:rsidRPr="0019756C" w:rsidRDefault="00A521E3" w:rsidP="00E6591A">
      <w:pPr>
        <w:widowControl/>
        <w:jc w:val="both"/>
        <w:rPr>
          <w:rFonts w:ascii="Tahoma" w:hAnsi="Tahoma" w:cs="Tahoma"/>
          <w:b/>
          <w:sz w:val="18"/>
          <w:szCs w:val="18"/>
        </w:rPr>
      </w:pPr>
      <w:r>
        <w:rPr>
          <w:rFonts w:ascii="Tahoma" w:hAnsi="Tahoma" w:cs="Tahoma"/>
          <w:b/>
          <w:sz w:val="18"/>
          <w:szCs w:val="18"/>
        </w:rPr>
        <w:t>Utility/Staff Vehicle……………………………………………………………………………………………………….</w:t>
      </w:r>
      <w:r w:rsidR="00D3679B">
        <w:rPr>
          <w:rFonts w:ascii="Tahoma" w:hAnsi="Tahoma" w:cs="Tahoma"/>
          <w:b/>
          <w:sz w:val="18"/>
          <w:szCs w:val="18"/>
        </w:rPr>
        <w:t xml:space="preserve"> </w:t>
      </w:r>
      <w:r>
        <w:rPr>
          <w:rFonts w:ascii="Tahoma" w:hAnsi="Tahoma" w:cs="Tahoma"/>
          <w:b/>
          <w:sz w:val="18"/>
          <w:szCs w:val="18"/>
        </w:rPr>
        <w:t>$195</w:t>
      </w:r>
    </w:p>
    <w:p w14:paraId="2665B054" w14:textId="6AC97F32" w:rsidR="00E6591A" w:rsidRPr="005F2369" w:rsidRDefault="00E6591A" w:rsidP="00E6591A">
      <w:pPr>
        <w:widowControl/>
        <w:jc w:val="both"/>
        <w:rPr>
          <w:rFonts w:ascii="Tahoma" w:hAnsi="Tahoma" w:cs="Tahoma"/>
          <w:b/>
          <w:sz w:val="18"/>
          <w:szCs w:val="18"/>
        </w:rPr>
      </w:pPr>
      <w:r>
        <w:rPr>
          <w:rFonts w:ascii="Tahoma" w:hAnsi="Tahoma" w:cs="Tahoma"/>
          <w:b/>
          <w:sz w:val="18"/>
          <w:szCs w:val="18"/>
        </w:rPr>
        <w:t>Car and Driver to National C</w:t>
      </w:r>
      <w:r w:rsidR="003A6B6C">
        <w:rPr>
          <w:rFonts w:ascii="Tahoma" w:hAnsi="Tahoma" w:cs="Tahoma"/>
          <w:b/>
          <w:sz w:val="18"/>
          <w:szCs w:val="18"/>
        </w:rPr>
        <w:t>emetery…</w:t>
      </w:r>
      <w:r w:rsidR="000535E6">
        <w:rPr>
          <w:rFonts w:ascii="Tahoma" w:hAnsi="Tahoma" w:cs="Tahoma"/>
          <w:b/>
          <w:sz w:val="18"/>
          <w:szCs w:val="18"/>
        </w:rPr>
        <w:t>……………………</w:t>
      </w:r>
      <w:r w:rsidR="003A6B6C">
        <w:rPr>
          <w:rFonts w:ascii="Tahoma" w:hAnsi="Tahoma" w:cs="Tahoma"/>
          <w:b/>
          <w:sz w:val="18"/>
          <w:szCs w:val="18"/>
        </w:rPr>
        <w:t>…………………………………………………………</w:t>
      </w:r>
      <w:r w:rsidR="00D3679B">
        <w:rPr>
          <w:rFonts w:ascii="Tahoma" w:hAnsi="Tahoma" w:cs="Tahoma"/>
          <w:b/>
          <w:sz w:val="18"/>
          <w:szCs w:val="18"/>
        </w:rPr>
        <w:t xml:space="preserve"> </w:t>
      </w:r>
      <w:r w:rsidR="003A6B6C">
        <w:rPr>
          <w:rFonts w:ascii="Tahoma" w:hAnsi="Tahoma" w:cs="Tahoma"/>
          <w:b/>
          <w:sz w:val="18"/>
          <w:szCs w:val="18"/>
        </w:rPr>
        <w:t>$5</w:t>
      </w:r>
      <w:r>
        <w:rPr>
          <w:rFonts w:ascii="Tahoma" w:hAnsi="Tahoma" w:cs="Tahoma"/>
          <w:b/>
          <w:sz w:val="18"/>
          <w:szCs w:val="18"/>
        </w:rPr>
        <w:t>95</w:t>
      </w:r>
    </w:p>
    <w:p w14:paraId="06B6CE87" w14:textId="39C2D5E9" w:rsidR="002F24CB" w:rsidRPr="005F2369" w:rsidRDefault="00F47735" w:rsidP="002F24CB">
      <w:pPr>
        <w:widowControl/>
        <w:jc w:val="both"/>
        <w:rPr>
          <w:rFonts w:ascii="Tahoma" w:hAnsi="Tahoma" w:cs="Tahoma"/>
          <w:b/>
          <w:sz w:val="18"/>
          <w:szCs w:val="18"/>
        </w:rPr>
      </w:pPr>
      <w:r>
        <w:rPr>
          <w:rFonts w:ascii="Tahoma" w:hAnsi="Tahoma" w:cs="Tahoma"/>
          <w:b/>
          <w:sz w:val="18"/>
          <w:szCs w:val="18"/>
        </w:rPr>
        <w:t>Transportation outside of 50 miles….…….</w:t>
      </w:r>
      <w:r w:rsidR="002F24CB">
        <w:rPr>
          <w:rFonts w:ascii="Tahoma" w:hAnsi="Tahoma" w:cs="Tahoma"/>
          <w:b/>
          <w:sz w:val="18"/>
          <w:szCs w:val="18"/>
        </w:rPr>
        <w:t>………………………………………………………… $3 per loaded mile</w:t>
      </w:r>
    </w:p>
    <w:p w14:paraId="262A5E8F" w14:textId="77777777" w:rsidR="00E6591A" w:rsidRDefault="00E6591A" w:rsidP="00E6591A">
      <w:pPr>
        <w:widowControl/>
        <w:jc w:val="both"/>
        <w:rPr>
          <w:rFonts w:ascii="Tahoma" w:hAnsi="Tahoma" w:cs="Tahoma"/>
          <w:b/>
          <w:sz w:val="18"/>
          <w:szCs w:val="18"/>
        </w:rPr>
      </w:pPr>
    </w:p>
    <w:p w14:paraId="427A57D6" w14:textId="77777777" w:rsidR="00E6591A" w:rsidRDefault="00E6591A" w:rsidP="00E6591A">
      <w:pPr>
        <w:widowControl/>
        <w:jc w:val="both"/>
        <w:rPr>
          <w:rFonts w:ascii="Tahoma" w:hAnsi="Tahoma" w:cs="Tahoma"/>
          <w:b/>
          <w:sz w:val="18"/>
          <w:szCs w:val="18"/>
        </w:rPr>
      </w:pPr>
    </w:p>
    <w:p w14:paraId="6A8875F2" w14:textId="1E0DDA87" w:rsidR="00E6591A" w:rsidRDefault="00E6591A" w:rsidP="00E6591A">
      <w:pPr>
        <w:widowControl/>
        <w:jc w:val="both"/>
        <w:rPr>
          <w:rFonts w:ascii="Tahoma" w:hAnsi="Tahoma" w:cs="Tahoma"/>
          <w:b/>
          <w:sz w:val="18"/>
          <w:szCs w:val="18"/>
        </w:rPr>
      </w:pPr>
      <w:r>
        <w:rPr>
          <w:rFonts w:ascii="Tahoma" w:hAnsi="Tahoma" w:cs="Tahoma"/>
          <w:b/>
          <w:sz w:val="18"/>
          <w:szCs w:val="18"/>
        </w:rPr>
        <w:t>Caskets (Range of Prices)…………………………………………………………………………..….</w:t>
      </w:r>
      <w:r w:rsidR="00745BD2">
        <w:rPr>
          <w:rFonts w:ascii="Tahoma" w:hAnsi="Tahoma" w:cs="Tahoma"/>
          <w:b/>
          <w:sz w:val="18"/>
          <w:szCs w:val="18"/>
        </w:rPr>
        <w:t>starting at $1,995</w:t>
      </w:r>
    </w:p>
    <w:p w14:paraId="1021B084" w14:textId="77777777" w:rsidR="00E6591A" w:rsidRDefault="00E6591A" w:rsidP="00E6591A">
      <w:pPr>
        <w:widowControl/>
        <w:jc w:val="both"/>
        <w:rPr>
          <w:rFonts w:ascii="Tahoma" w:hAnsi="Tahoma" w:cs="Tahoma"/>
          <w:b/>
          <w:sz w:val="14"/>
          <w:szCs w:val="18"/>
        </w:rPr>
      </w:pPr>
      <w:r>
        <w:rPr>
          <w:rFonts w:ascii="Tahoma" w:hAnsi="Tahoma" w:cs="Tahoma"/>
          <w:b/>
          <w:sz w:val="14"/>
          <w:szCs w:val="18"/>
        </w:rPr>
        <w:t>(A Complete List will be provided by the funeral home)</w:t>
      </w:r>
    </w:p>
    <w:p w14:paraId="777D6522" w14:textId="77777777" w:rsidR="00E6591A" w:rsidRDefault="00E6591A" w:rsidP="00E6591A">
      <w:pPr>
        <w:widowControl/>
        <w:jc w:val="both"/>
        <w:rPr>
          <w:rFonts w:ascii="Tahoma" w:hAnsi="Tahoma" w:cs="Tahoma"/>
          <w:b/>
          <w:sz w:val="14"/>
          <w:szCs w:val="18"/>
        </w:rPr>
      </w:pPr>
    </w:p>
    <w:p w14:paraId="209DB780" w14:textId="5E5D337E" w:rsidR="00E6591A" w:rsidRDefault="00E6591A" w:rsidP="00E6591A">
      <w:pPr>
        <w:widowControl/>
        <w:jc w:val="both"/>
        <w:rPr>
          <w:rFonts w:ascii="Tahoma" w:hAnsi="Tahoma" w:cs="Tahoma"/>
          <w:b/>
          <w:sz w:val="18"/>
          <w:szCs w:val="18"/>
        </w:rPr>
      </w:pPr>
      <w:r>
        <w:rPr>
          <w:rFonts w:ascii="Tahoma" w:hAnsi="Tahoma" w:cs="Tahoma"/>
          <w:b/>
          <w:sz w:val="18"/>
          <w:szCs w:val="18"/>
        </w:rPr>
        <w:t>Outer Burial Containers (Range of Pric</w:t>
      </w:r>
      <w:r w:rsidR="00197322">
        <w:rPr>
          <w:rFonts w:ascii="Tahoma" w:hAnsi="Tahoma" w:cs="Tahoma"/>
          <w:b/>
          <w:sz w:val="18"/>
          <w:szCs w:val="18"/>
        </w:rPr>
        <w:t>es)………………………………………..…</w:t>
      </w:r>
      <w:r w:rsidR="00745BD2">
        <w:rPr>
          <w:rFonts w:ascii="Tahoma" w:hAnsi="Tahoma" w:cs="Tahoma"/>
          <w:b/>
          <w:sz w:val="18"/>
          <w:szCs w:val="18"/>
        </w:rPr>
        <w:t>………..</w:t>
      </w:r>
      <w:r w:rsidR="00197322">
        <w:rPr>
          <w:rFonts w:ascii="Tahoma" w:hAnsi="Tahoma" w:cs="Tahoma"/>
          <w:b/>
          <w:sz w:val="18"/>
          <w:szCs w:val="18"/>
        </w:rPr>
        <w:t>…….</w:t>
      </w:r>
      <w:r w:rsidR="00745BD2">
        <w:rPr>
          <w:rFonts w:ascii="Tahoma" w:hAnsi="Tahoma" w:cs="Tahoma"/>
          <w:b/>
          <w:sz w:val="18"/>
          <w:szCs w:val="18"/>
        </w:rPr>
        <w:t>starting at</w:t>
      </w:r>
      <w:r w:rsidR="00197322">
        <w:rPr>
          <w:rFonts w:ascii="Tahoma" w:hAnsi="Tahoma" w:cs="Tahoma"/>
          <w:b/>
          <w:sz w:val="18"/>
          <w:szCs w:val="18"/>
        </w:rPr>
        <w:t>$1,</w:t>
      </w:r>
      <w:r w:rsidR="00745BD2">
        <w:rPr>
          <w:rFonts w:ascii="Tahoma" w:hAnsi="Tahoma" w:cs="Tahoma"/>
          <w:b/>
          <w:sz w:val="18"/>
          <w:szCs w:val="18"/>
        </w:rPr>
        <w:t>7</w:t>
      </w:r>
      <w:r>
        <w:rPr>
          <w:rFonts w:ascii="Tahoma" w:hAnsi="Tahoma" w:cs="Tahoma"/>
          <w:b/>
          <w:sz w:val="18"/>
          <w:szCs w:val="18"/>
        </w:rPr>
        <w:t>95</w:t>
      </w:r>
    </w:p>
    <w:p w14:paraId="5D955D93" w14:textId="77777777" w:rsidR="00E6591A" w:rsidRDefault="00E6591A" w:rsidP="00E6591A">
      <w:pPr>
        <w:widowControl/>
        <w:jc w:val="both"/>
        <w:rPr>
          <w:rFonts w:ascii="Tahoma" w:hAnsi="Tahoma" w:cs="Tahoma"/>
          <w:b/>
          <w:sz w:val="18"/>
          <w:szCs w:val="18"/>
        </w:rPr>
      </w:pPr>
    </w:p>
    <w:p w14:paraId="4633B375" w14:textId="4B750AB8" w:rsidR="00E6591A" w:rsidRPr="004E78B0" w:rsidRDefault="00E6591A" w:rsidP="00E6591A">
      <w:pPr>
        <w:widowControl/>
        <w:jc w:val="both"/>
        <w:rPr>
          <w:rFonts w:ascii="Tahoma" w:hAnsi="Tahoma" w:cs="Tahoma"/>
          <w:b/>
          <w:sz w:val="18"/>
          <w:szCs w:val="18"/>
        </w:rPr>
      </w:pPr>
      <w:r>
        <w:rPr>
          <w:rFonts w:ascii="Tahoma" w:hAnsi="Tahoma" w:cs="Tahoma"/>
          <w:b/>
          <w:sz w:val="18"/>
          <w:szCs w:val="18"/>
        </w:rPr>
        <w:t>Alternative Containers (Range of Prices)………………………………………………………………</w:t>
      </w:r>
      <w:r w:rsidR="00745BD2">
        <w:rPr>
          <w:rFonts w:ascii="Tahoma" w:hAnsi="Tahoma" w:cs="Tahoma"/>
          <w:b/>
          <w:sz w:val="18"/>
          <w:szCs w:val="18"/>
        </w:rPr>
        <w:t>starting at $110</w:t>
      </w:r>
    </w:p>
    <w:p w14:paraId="48786E4A" w14:textId="77777777" w:rsidR="00E6591A" w:rsidRDefault="00E6591A" w:rsidP="00E6591A">
      <w:pPr>
        <w:widowControl/>
        <w:jc w:val="both"/>
        <w:rPr>
          <w:rFonts w:ascii="Tahoma" w:hAnsi="Tahoma" w:cs="Tahoma"/>
          <w:b/>
          <w:sz w:val="18"/>
          <w:szCs w:val="18"/>
        </w:rPr>
      </w:pPr>
    </w:p>
    <w:p w14:paraId="4F2BDE1B" w14:textId="77777777" w:rsidR="00E6591A" w:rsidRPr="00DE7DA3" w:rsidRDefault="00E6591A" w:rsidP="00E6591A">
      <w:pPr>
        <w:widowControl/>
        <w:jc w:val="both"/>
        <w:rPr>
          <w:rFonts w:ascii="Tahoma" w:hAnsi="Tahoma" w:cs="Tahoma"/>
          <w:b/>
          <w:sz w:val="18"/>
          <w:szCs w:val="18"/>
        </w:rPr>
      </w:pPr>
    </w:p>
    <w:p w14:paraId="2008B7B4" w14:textId="5C8CDCB7" w:rsidR="00E6591A" w:rsidRPr="00AE5C70" w:rsidRDefault="00E6591A" w:rsidP="00E6591A">
      <w:pPr>
        <w:widowControl/>
        <w:jc w:val="both"/>
        <w:rPr>
          <w:rFonts w:ascii="Tahoma" w:hAnsi="Tahoma" w:cs="Tahoma"/>
        </w:rPr>
      </w:pPr>
      <w:r>
        <w:rPr>
          <w:rFonts w:ascii="Tahoma" w:hAnsi="Tahoma" w:cs="Tahoma"/>
          <w:b/>
          <w:bCs/>
        </w:rPr>
        <w:t>IMMEDIATE BURIAL……………………………………………………….…………………….…</w:t>
      </w:r>
      <w:r>
        <w:rPr>
          <w:rFonts w:ascii="Tahoma" w:hAnsi="Tahoma" w:cs="Tahoma"/>
          <w:b/>
          <w:bCs/>
          <w:sz w:val="18"/>
          <w:szCs w:val="18"/>
        </w:rPr>
        <w:t>From</w:t>
      </w:r>
      <w:r w:rsidRPr="00AE5C70">
        <w:rPr>
          <w:rFonts w:ascii="Tahoma" w:hAnsi="Tahoma" w:cs="Tahoma"/>
          <w:b/>
          <w:bCs/>
          <w:sz w:val="18"/>
          <w:szCs w:val="18"/>
        </w:rPr>
        <w:t xml:space="preserve"> $</w:t>
      </w:r>
      <w:r w:rsidR="006E1445">
        <w:rPr>
          <w:rFonts w:ascii="Tahoma" w:hAnsi="Tahoma" w:cs="Tahoma"/>
          <w:b/>
          <w:bCs/>
          <w:sz w:val="18"/>
          <w:szCs w:val="18"/>
        </w:rPr>
        <w:t>4</w:t>
      </w:r>
      <w:r>
        <w:rPr>
          <w:rFonts w:ascii="Tahoma" w:hAnsi="Tahoma" w:cs="Tahoma"/>
          <w:b/>
          <w:bCs/>
          <w:sz w:val="18"/>
          <w:szCs w:val="18"/>
        </w:rPr>
        <w:t>,</w:t>
      </w:r>
      <w:r w:rsidR="00745BD2">
        <w:rPr>
          <w:rFonts w:ascii="Tahoma" w:hAnsi="Tahoma" w:cs="Tahoma"/>
          <w:b/>
          <w:bCs/>
          <w:sz w:val="18"/>
          <w:szCs w:val="18"/>
        </w:rPr>
        <w:t>780</w:t>
      </w:r>
      <w:r w:rsidRPr="00AE5C70">
        <w:rPr>
          <w:rFonts w:ascii="Tahoma" w:hAnsi="Tahoma" w:cs="Tahoma"/>
          <w:b/>
          <w:bCs/>
        </w:rPr>
        <w:t xml:space="preserve"> </w:t>
      </w:r>
    </w:p>
    <w:p w14:paraId="097C3DE6" w14:textId="0D32D869" w:rsidR="00E6591A" w:rsidRPr="00AE5C70" w:rsidRDefault="00E6591A" w:rsidP="00E6591A">
      <w:pPr>
        <w:widowControl/>
        <w:jc w:val="both"/>
        <w:rPr>
          <w:rFonts w:ascii="Tahoma" w:hAnsi="Tahoma" w:cs="Tahoma"/>
          <w:sz w:val="18"/>
          <w:szCs w:val="18"/>
        </w:rPr>
      </w:pPr>
      <w:r>
        <w:rPr>
          <w:rFonts w:ascii="Tahoma" w:hAnsi="Tahoma" w:cs="Tahoma"/>
          <w:sz w:val="18"/>
          <w:szCs w:val="18"/>
        </w:rPr>
        <w:t>This service includes</w:t>
      </w:r>
      <w:r w:rsidR="00216A2D">
        <w:rPr>
          <w:rFonts w:ascii="Tahoma" w:hAnsi="Tahoma" w:cs="Tahoma"/>
          <w:sz w:val="18"/>
          <w:szCs w:val="18"/>
        </w:rPr>
        <w:t>:</w:t>
      </w:r>
      <w:r w:rsidR="00F54D51">
        <w:rPr>
          <w:rFonts w:ascii="Tahoma" w:hAnsi="Tahoma" w:cs="Tahoma"/>
          <w:sz w:val="18"/>
          <w:szCs w:val="18"/>
        </w:rPr>
        <w:t xml:space="preserve"> the</w:t>
      </w:r>
      <w:r w:rsidR="00216A2D">
        <w:rPr>
          <w:rFonts w:ascii="Tahoma" w:hAnsi="Tahoma" w:cs="Tahoma"/>
          <w:sz w:val="18"/>
          <w:szCs w:val="18"/>
        </w:rPr>
        <w:t xml:space="preserve"> </w:t>
      </w:r>
      <w:r w:rsidRPr="00AE5C70">
        <w:rPr>
          <w:rFonts w:ascii="Tahoma" w:hAnsi="Tahoma" w:cs="Tahoma"/>
          <w:sz w:val="18"/>
          <w:szCs w:val="18"/>
        </w:rPr>
        <w:t>basic professional services of the funeral director and administrative staff</w:t>
      </w:r>
      <w:r>
        <w:rPr>
          <w:rFonts w:ascii="Tahoma" w:hAnsi="Tahoma" w:cs="Tahoma"/>
          <w:sz w:val="18"/>
          <w:szCs w:val="18"/>
        </w:rPr>
        <w:t xml:space="preserve"> for obtaining legal documents</w:t>
      </w:r>
      <w:r w:rsidR="00216A2D">
        <w:rPr>
          <w:rFonts w:ascii="Tahoma" w:hAnsi="Tahoma" w:cs="Tahoma"/>
          <w:sz w:val="18"/>
          <w:szCs w:val="18"/>
        </w:rPr>
        <w:t>,</w:t>
      </w:r>
      <w:r>
        <w:rPr>
          <w:rFonts w:ascii="Tahoma" w:hAnsi="Tahoma" w:cs="Tahoma"/>
          <w:sz w:val="18"/>
          <w:szCs w:val="18"/>
        </w:rPr>
        <w:t xml:space="preserve"> </w:t>
      </w:r>
      <w:r w:rsidRPr="00AE5C70">
        <w:rPr>
          <w:rFonts w:ascii="Tahoma" w:hAnsi="Tahoma" w:cs="Tahoma"/>
          <w:sz w:val="18"/>
          <w:szCs w:val="18"/>
        </w:rPr>
        <w:t>removal of the deceased from the place of death to the funeral home</w:t>
      </w:r>
      <w:r w:rsidR="00216A2D">
        <w:rPr>
          <w:rFonts w:ascii="Tahoma" w:hAnsi="Tahoma" w:cs="Tahoma"/>
          <w:sz w:val="18"/>
          <w:szCs w:val="18"/>
        </w:rPr>
        <w:t xml:space="preserve"> (</w:t>
      </w:r>
      <w:r>
        <w:rPr>
          <w:rFonts w:ascii="Tahoma" w:hAnsi="Tahoma" w:cs="Tahoma"/>
          <w:sz w:val="18"/>
          <w:szCs w:val="18"/>
        </w:rPr>
        <w:t xml:space="preserve">within </w:t>
      </w:r>
      <w:r w:rsidR="00216A2D">
        <w:rPr>
          <w:rFonts w:ascii="Tahoma" w:hAnsi="Tahoma" w:cs="Tahoma"/>
          <w:sz w:val="18"/>
          <w:szCs w:val="18"/>
        </w:rPr>
        <w:t>5</w:t>
      </w:r>
      <w:r>
        <w:rPr>
          <w:rFonts w:ascii="Tahoma" w:hAnsi="Tahoma" w:cs="Tahoma"/>
          <w:sz w:val="18"/>
          <w:szCs w:val="18"/>
        </w:rPr>
        <w:t>0mile</w:t>
      </w:r>
      <w:r w:rsidR="00216A2D">
        <w:rPr>
          <w:rFonts w:ascii="Tahoma" w:hAnsi="Tahoma" w:cs="Tahoma"/>
          <w:sz w:val="18"/>
          <w:szCs w:val="18"/>
        </w:rPr>
        <w:t>s of funeral home),</w:t>
      </w:r>
      <w:r w:rsidRPr="00AE5C70">
        <w:rPr>
          <w:rFonts w:ascii="Tahoma" w:hAnsi="Tahoma" w:cs="Tahoma"/>
          <w:sz w:val="18"/>
          <w:szCs w:val="18"/>
        </w:rPr>
        <w:t xml:space="preserve"> refrigeration</w:t>
      </w:r>
      <w:r w:rsidR="00216A2D">
        <w:rPr>
          <w:rFonts w:ascii="Tahoma" w:hAnsi="Tahoma" w:cs="Tahoma"/>
          <w:sz w:val="18"/>
          <w:szCs w:val="18"/>
        </w:rPr>
        <w:t>,</w:t>
      </w:r>
      <w:r w:rsidRPr="00AE5C70">
        <w:rPr>
          <w:rFonts w:ascii="Tahoma" w:hAnsi="Tahoma" w:cs="Tahoma"/>
          <w:sz w:val="18"/>
          <w:szCs w:val="18"/>
        </w:rPr>
        <w:t xml:space="preserve"> sanitary care of the remains</w:t>
      </w:r>
      <w:r>
        <w:rPr>
          <w:rFonts w:ascii="Tahoma" w:hAnsi="Tahoma" w:cs="Tahoma"/>
          <w:sz w:val="18"/>
          <w:szCs w:val="18"/>
        </w:rPr>
        <w:t xml:space="preserve"> </w:t>
      </w:r>
      <w:r w:rsidR="00216A2D">
        <w:rPr>
          <w:rFonts w:ascii="Tahoma" w:hAnsi="Tahoma" w:cs="Tahoma"/>
          <w:sz w:val="18"/>
          <w:szCs w:val="18"/>
        </w:rPr>
        <w:t>and</w:t>
      </w:r>
      <w:r w:rsidRPr="00AE5C70">
        <w:rPr>
          <w:rFonts w:ascii="Tahoma" w:hAnsi="Tahoma" w:cs="Tahoma"/>
          <w:sz w:val="18"/>
          <w:szCs w:val="18"/>
        </w:rPr>
        <w:t xml:space="preserve"> </w:t>
      </w:r>
      <w:r>
        <w:rPr>
          <w:rFonts w:ascii="Tahoma" w:hAnsi="Tahoma" w:cs="Tahoma"/>
          <w:sz w:val="18"/>
          <w:szCs w:val="18"/>
        </w:rPr>
        <w:t xml:space="preserve">local </w:t>
      </w:r>
      <w:r w:rsidRPr="00AE5C70">
        <w:rPr>
          <w:rFonts w:ascii="Tahoma" w:hAnsi="Tahoma" w:cs="Tahoma"/>
          <w:sz w:val="18"/>
          <w:szCs w:val="18"/>
        </w:rPr>
        <w:t>transportation of the deceased to the cemetery</w:t>
      </w:r>
      <w:r w:rsidR="00216A2D">
        <w:rPr>
          <w:rFonts w:ascii="Tahoma" w:hAnsi="Tahoma" w:cs="Tahoma"/>
          <w:sz w:val="18"/>
          <w:szCs w:val="18"/>
        </w:rPr>
        <w:t xml:space="preserve"> (within 10miles of funeral home)</w:t>
      </w:r>
      <w:r w:rsidRPr="00AE5C70">
        <w:rPr>
          <w:rFonts w:ascii="Tahoma" w:hAnsi="Tahoma" w:cs="Tahoma"/>
          <w:sz w:val="18"/>
          <w:szCs w:val="18"/>
        </w:rPr>
        <w:t>.</w:t>
      </w:r>
      <w:r>
        <w:rPr>
          <w:rFonts w:ascii="Tahoma" w:hAnsi="Tahoma" w:cs="Tahoma"/>
          <w:sz w:val="18"/>
          <w:szCs w:val="18"/>
        </w:rPr>
        <w:t xml:space="preserve"> </w:t>
      </w:r>
      <w:r w:rsidRPr="00AE5C70">
        <w:rPr>
          <w:rFonts w:ascii="Tahoma" w:hAnsi="Tahoma" w:cs="Tahoma"/>
          <w:sz w:val="18"/>
          <w:szCs w:val="18"/>
        </w:rPr>
        <w:t xml:space="preserve">This service </w:t>
      </w:r>
      <w:r w:rsidRPr="00AE5C70">
        <w:rPr>
          <w:rFonts w:ascii="Tahoma" w:hAnsi="Tahoma" w:cs="Tahoma"/>
          <w:b/>
          <w:bCs/>
          <w:sz w:val="18"/>
          <w:szCs w:val="18"/>
        </w:rPr>
        <w:t>does not</w:t>
      </w:r>
      <w:r>
        <w:rPr>
          <w:rFonts w:ascii="Tahoma" w:hAnsi="Tahoma" w:cs="Tahoma"/>
          <w:sz w:val="18"/>
          <w:szCs w:val="18"/>
        </w:rPr>
        <w:t xml:space="preserve"> include</w:t>
      </w:r>
      <w:r w:rsidRPr="00AE5C70">
        <w:rPr>
          <w:rFonts w:ascii="Tahoma" w:hAnsi="Tahoma" w:cs="Tahoma"/>
          <w:sz w:val="18"/>
          <w:szCs w:val="18"/>
        </w:rPr>
        <w:t xml:space="preserve"> embalming, viewing or use of the facilities</w:t>
      </w:r>
      <w:r>
        <w:rPr>
          <w:rFonts w:ascii="Tahoma" w:hAnsi="Tahoma" w:cs="Tahoma"/>
          <w:sz w:val="18"/>
          <w:szCs w:val="18"/>
        </w:rPr>
        <w:t xml:space="preserve"> for viewing</w:t>
      </w:r>
      <w:r w:rsidR="00216A2D">
        <w:rPr>
          <w:rFonts w:ascii="Tahoma" w:hAnsi="Tahoma" w:cs="Tahoma"/>
          <w:sz w:val="18"/>
          <w:szCs w:val="18"/>
        </w:rPr>
        <w:t>,</w:t>
      </w:r>
      <w:r>
        <w:rPr>
          <w:rFonts w:ascii="Tahoma" w:hAnsi="Tahoma" w:cs="Tahoma"/>
          <w:sz w:val="18"/>
          <w:szCs w:val="18"/>
        </w:rPr>
        <w:t xml:space="preserve"> funeral service, </w:t>
      </w:r>
      <w:r w:rsidRPr="00AE5C70">
        <w:rPr>
          <w:rFonts w:ascii="Tahoma" w:hAnsi="Tahoma" w:cs="Tahoma"/>
          <w:sz w:val="18"/>
          <w:szCs w:val="18"/>
        </w:rPr>
        <w:t xml:space="preserve">memorial </w:t>
      </w:r>
      <w:r w:rsidR="00216A2D">
        <w:rPr>
          <w:rFonts w:ascii="Tahoma" w:hAnsi="Tahoma" w:cs="Tahoma"/>
          <w:sz w:val="18"/>
          <w:szCs w:val="18"/>
        </w:rPr>
        <w:t>package</w:t>
      </w:r>
      <w:r w:rsidRPr="00AE5C70">
        <w:rPr>
          <w:rFonts w:ascii="Tahoma" w:hAnsi="Tahoma" w:cs="Tahoma"/>
          <w:sz w:val="18"/>
          <w:szCs w:val="18"/>
        </w:rPr>
        <w:t>, limousine, or flower vehi</w:t>
      </w:r>
      <w:r>
        <w:rPr>
          <w:rFonts w:ascii="Tahoma" w:hAnsi="Tahoma" w:cs="Tahoma"/>
          <w:sz w:val="18"/>
          <w:szCs w:val="18"/>
        </w:rPr>
        <w:t xml:space="preserve">cle, </w:t>
      </w:r>
      <w:r w:rsidRPr="00AE5C70">
        <w:rPr>
          <w:rFonts w:ascii="Tahoma" w:hAnsi="Tahoma" w:cs="Tahoma"/>
          <w:sz w:val="18"/>
          <w:szCs w:val="18"/>
        </w:rPr>
        <w:t>merch</w:t>
      </w:r>
      <w:r>
        <w:rPr>
          <w:rFonts w:ascii="Tahoma" w:hAnsi="Tahoma" w:cs="Tahoma"/>
          <w:sz w:val="18"/>
          <w:szCs w:val="18"/>
        </w:rPr>
        <w:t xml:space="preserve">andise selected such as casket or </w:t>
      </w:r>
      <w:r w:rsidRPr="00AE5C70">
        <w:rPr>
          <w:rFonts w:ascii="Tahoma" w:hAnsi="Tahoma" w:cs="Tahoma"/>
          <w:sz w:val="18"/>
          <w:szCs w:val="18"/>
        </w:rPr>
        <w:t>outer burial container,</w:t>
      </w:r>
      <w:r>
        <w:rPr>
          <w:rFonts w:ascii="Tahoma" w:hAnsi="Tahoma" w:cs="Tahoma"/>
          <w:sz w:val="18"/>
          <w:szCs w:val="18"/>
        </w:rPr>
        <w:t xml:space="preserve"> or any other item which may be found on the General Price List. </w:t>
      </w:r>
      <w:r w:rsidRPr="00AE5C70">
        <w:rPr>
          <w:rFonts w:ascii="Tahoma" w:hAnsi="Tahoma" w:cs="Tahoma"/>
          <w:sz w:val="18"/>
          <w:szCs w:val="18"/>
        </w:rPr>
        <w:t xml:space="preserve">The burial will be scheduled at the mutual convenience of the funeral home and cemetery, </w:t>
      </w:r>
      <w:r w:rsidRPr="00522CD7">
        <w:rPr>
          <w:rFonts w:ascii="Tahoma" w:hAnsi="Tahoma" w:cs="Tahoma"/>
          <w:b/>
          <w:sz w:val="18"/>
          <w:szCs w:val="18"/>
          <w:u w:val="single"/>
        </w:rPr>
        <w:t>with no family or friends present.</w:t>
      </w:r>
    </w:p>
    <w:p w14:paraId="125D8EA1" w14:textId="77777777" w:rsidR="00E6591A" w:rsidRDefault="00E6591A" w:rsidP="00E6591A">
      <w:pPr>
        <w:widowControl/>
        <w:jc w:val="both"/>
        <w:rPr>
          <w:rFonts w:ascii="Tahoma" w:hAnsi="Tahoma" w:cs="Tahoma"/>
          <w:b/>
          <w:bCs/>
          <w:sz w:val="18"/>
          <w:szCs w:val="18"/>
        </w:rPr>
      </w:pPr>
    </w:p>
    <w:p w14:paraId="2A35634C" w14:textId="2BB6E282" w:rsidR="00E6591A" w:rsidRPr="006B2514" w:rsidRDefault="00E6591A" w:rsidP="00E6591A">
      <w:pPr>
        <w:widowControl/>
        <w:rPr>
          <w:rFonts w:ascii="Tahoma" w:hAnsi="Tahoma" w:cs="Tahoma"/>
          <w:b/>
        </w:rPr>
      </w:pPr>
      <w:r w:rsidRPr="009F68E9">
        <w:rPr>
          <w:rFonts w:ascii="Tahoma" w:hAnsi="Tahoma" w:cs="Tahoma"/>
          <w:b/>
          <w:bCs/>
        </w:rPr>
        <w:t>DIRECT CREMATION</w:t>
      </w:r>
      <w:r>
        <w:rPr>
          <w:rFonts w:ascii="Tahoma" w:hAnsi="Tahoma" w:cs="Tahoma"/>
        </w:rPr>
        <w:t xml:space="preserve"> </w:t>
      </w:r>
      <w:r w:rsidRPr="009F68E9">
        <w:rPr>
          <w:rFonts w:ascii="Tahoma" w:hAnsi="Tahoma" w:cs="Tahoma"/>
          <w:sz w:val="18"/>
          <w:szCs w:val="18"/>
        </w:rPr>
        <w:t xml:space="preserve">(Without a </w:t>
      </w:r>
      <w:r w:rsidR="00853FB7">
        <w:rPr>
          <w:rFonts w:ascii="Tahoma" w:hAnsi="Tahoma" w:cs="Tahoma"/>
          <w:sz w:val="18"/>
          <w:szCs w:val="18"/>
        </w:rPr>
        <w:t xml:space="preserve">Memorial </w:t>
      </w:r>
      <w:r w:rsidRPr="009F68E9">
        <w:rPr>
          <w:rFonts w:ascii="Tahoma" w:hAnsi="Tahoma" w:cs="Tahoma"/>
          <w:sz w:val="18"/>
          <w:szCs w:val="18"/>
        </w:rPr>
        <w:t>Service or Ceremony</w:t>
      </w:r>
      <w:r>
        <w:rPr>
          <w:rFonts w:ascii="Tahoma" w:hAnsi="Tahoma" w:cs="Tahoma"/>
          <w:sz w:val="18"/>
          <w:szCs w:val="18"/>
        </w:rPr>
        <w:t>)</w:t>
      </w:r>
      <w:r w:rsidR="00D54C59">
        <w:rPr>
          <w:rFonts w:ascii="Tahoma" w:hAnsi="Tahoma" w:cs="Tahoma"/>
          <w:b/>
          <w:sz w:val="18"/>
          <w:szCs w:val="18"/>
        </w:rPr>
        <w:t>……………</w:t>
      </w:r>
      <w:r w:rsidR="00853FB7">
        <w:rPr>
          <w:rFonts w:ascii="Tahoma" w:hAnsi="Tahoma" w:cs="Tahoma"/>
          <w:b/>
          <w:sz w:val="18"/>
          <w:szCs w:val="18"/>
        </w:rPr>
        <w:t>……..</w:t>
      </w:r>
      <w:r>
        <w:rPr>
          <w:rFonts w:ascii="Tahoma" w:hAnsi="Tahoma" w:cs="Tahoma"/>
          <w:b/>
          <w:sz w:val="18"/>
          <w:szCs w:val="18"/>
        </w:rPr>
        <w:t>……</w:t>
      </w:r>
      <w:r w:rsidR="00160C2E">
        <w:rPr>
          <w:rFonts w:ascii="Tahoma" w:hAnsi="Tahoma" w:cs="Tahoma"/>
          <w:b/>
          <w:sz w:val="18"/>
          <w:szCs w:val="18"/>
        </w:rPr>
        <w:t>…</w:t>
      </w:r>
      <w:r w:rsidR="009B1F20">
        <w:rPr>
          <w:rFonts w:ascii="Tahoma" w:hAnsi="Tahoma" w:cs="Tahoma"/>
          <w:b/>
          <w:sz w:val="18"/>
          <w:szCs w:val="18"/>
        </w:rPr>
        <w:t>...</w:t>
      </w:r>
      <w:r w:rsidR="006B1416">
        <w:rPr>
          <w:rFonts w:ascii="Tahoma" w:hAnsi="Tahoma" w:cs="Tahoma"/>
          <w:b/>
          <w:sz w:val="18"/>
          <w:szCs w:val="18"/>
        </w:rPr>
        <w:t>...................</w:t>
      </w:r>
      <w:r w:rsidR="000D031A">
        <w:rPr>
          <w:rFonts w:ascii="Tahoma" w:hAnsi="Tahoma" w:cs="Tahoma"/>
          <w:b/>
          <w:sz w:val="18"/>
          <w:szCs w:val="18"/>
        </w:rPr>
        <w:t>$</w:t>
      </w:r>
      <w:r w:rsidR="00DD0C87">
        <w:rPr>
          <w:rFonts w:ascii="Tahoma" w:hAnsi="Tahoma" w:cs="Tahoma"/>
          <w:b/>
          <w:sz w:val="18"/>
          <w:szCs w:val="18"/>
        </w:rPr>
        <w:t>2</w:t>
      </w:r>
      <w:r w:rsidR="00853FB7">
        <w:rPr>
          <w:rFonts w:ascii="Tahoma" w:hAnsi="Tahoma" w:cs="Tahoma"/>
          <w:b/>
          <w:sz w:val="18"/>
          <w:szCs w:val="18"/>
        </w:rPr>
        <w:t>,</w:t>
      </w:r>
      <w:r w:rsidR="00745BD2">
        <w:rPr>
          <w:rFonts w:ascii="Tahoma" w:hAnsi="Tahoma" w:cs="Tahoma"/>
          <w:b/>
          <w:sz w:val="18"/>
          <w:szCs w:val="18"/>
        </w:rPr>
        <w:t>590</w:t>
      </w:r>
    </w:p>
    <w:p w14:paraId="5D2F25E9" w14:textId="4AC32EB4" w:rsidR="00E6591A" w:rsidRDefault="00E6591A" w:rsidP="00E6591A">
      <w:pPr>
        <w:widowControl/>
        <w:jc w:val="both"/>
        <w:rPr>
          <w:rFonts w:ascii="Tahoma" w:hAnsi="Tahoma" w:cs="Tahoma"/>
          <w:i/>
          <w:sz w:val="18"/>
          <w:szCs w:val="18"/>
        </w:rPr>
      </w:pPr>
      <w:r>
        <w:rPr>
          <w:rFonts w:ascii="Tahoma" w:hAnsi="Tahoma" w:cs="Tahoma"/>
          <w:sz w:val="18"/>
          <w:szCs w:val="18"/>
        </w:rPr>
        <w:t>This service includes</w:t>
      </w:r>
      <w:r w:rsidR="00F54D51">
        <w:rPr>
          <w:rFonts w:ascii="Tahoma" w:hAnsi="Tahoma" w:cs="Tahoma"/>
          <w:sz w:val="18"/>
          <w:szCs w:val="18"/>
        </w:rPr>
        <w:t>:</w:t>
      </w:r>
      <w:r>
        <w:rPr>
          <w:rFonts w:ascii="Tahoma" w:hAnsi="Tahoma" w:cs="Tahoma"/>
          <w:sz w:val="18"/>
          <w:szCs w:val="18"/>
        </w:rPr>
        <w:t xml:space="preserve"> </w:t>
      </w:r>
      <w:r w:rsidRPr="009F68E9">
        <w:rPr>
          <w:rFonts w:ascii="Tahoma" w:hAnsi="Tahoma" w:cs="Tahoma"/>
          <w:sz w:val="18"/>
          <w:szCs w:val="18"/>
        </w:rPr>
        <w:t>the basic professional services of the funeral director and administrative staff for filing and obtaining legal documents;</w:t>
      </w:r>
      <w:r w:rsidR="00216A2D">
        <w:rPr>
          <w:rFonts w:ascii="Tahoma" w:hAnsi="Tahoma" w:cs="Tahoma"/>
          <w:sz w:val="18"/>
          <w:szCs w:val="18"/>
        </w:rPr>
        <w:t>,</w:t>
      </w:r>
      <w:r w:rsidRPr="009F68E9">
        <w:rPr>
          <w:rFonts w:ascii="Tahoma" w:hAnsi="Tahoma" w:cs="Tahoma"/>
          <w:sz w:val="18"/>
          <w:szCs w:val="18"/>
        </w:rPr>
        <w:t xml:space="preserve"> removal of the deceased from the place of death to the funeral home </w:t>
      </w:r>
      <w:r w:rsidR="00216A2D">
        <w:rPr>
          <w:rFonts w:ascii="Tahoma" w:hAnsi="Tahoma" w:cs="Tahoma"/>
          <w:sz w:val="18"/>
          <w:szCs w:val="18"/>
        </w:rPr>
        <w:t>(</w:t>
      </w:r>
      <w:r w:rsidRPr="009F68E9">
        <w:rPr>
          <w:rFonts w:ascii="Tahoma" w:hAnsi="Tahoma" w:cs="Tahoma"/>
          <w:sz w:val="18"/>
          <w:szCs w:val="18"/>
        </w:rPr>
        <w:t xml:space="preserve">within </w:t>
      </w:r>
      <w:r w:rsidR="00216A2D">
        <w:rPr>
          <w:rFonts w:ascii="Tahoma" w:hAnsi="Tahoma" w:cs="Tahoma"/>
          <w:sz w:val="18"/>
          <w:szCs w:val="18"/>
        </w:rPr>
        <w:t>5</w:t>
      </w:r>
      <w:r w:rsidRPr="009F68E9">
        <w:rPr>
          <w:rFonts w:ascii="Tahoma" w:hAnsi="Tahoma" w:cs="Tahoma"/>
          <w:sz w:val="18"/>
          <w:szCs w:val="18"/>
        </w:rPr>
        <w:t>0 miles</w:t>
      </w:r>
      <w:r w:rsidR="00216A2D">
        <w:rPr>
          <w:rFonts w:ascii="Tahoma" w:hAnsi="Tahoma" w:cs="Tahoma"/>
          <w:sz w:val="18"/>
          <w:szCs w:val="18"/>
        </w:rPr>
        <w:t xml:space="preserve"> of funeral home),</w:t>
      </w:r>
      <w:r w:rsidRPr="009F68E9">
        <w:rPr>
          <w:rFonts w:ascii="Tahoma" w:hAnsi="Tahoma" w:cs="Tahoma"/>
          <w:sz w:val="18"/>
          <w:szCs w:val="18"/>
        </w:rPr>
        <w:t xml:space="preserve"> refrigeration</w:t>
      </w:r>
      <w:r>
        <w:rPr>
          <w:rFonts w:ascii="Tahoma" w:hAnsi="Tahoma" w:cs="Tahoma"/>
          <w:sz w:val="18"/>
          <w:szCs w:val="18"/>
        </w:rPr>
        <w:t xml:space="preserve"> and sanitary care of remains</w:t>
      </w:r>
      <w:r w:rsidR="00216A2D">
        <w:rPr>
          <w:rFonts w:ascii="Tahoma" w:hAnsi="Tahoma" w:cs="Tahoma"/>
          <w:sz w:val="18"/>
          <w:szCs w:val="18"/>
        </w:rPr>
        <w:t>,</w:t>
      </w:r>
      <w:r w:rsidR="00F54D51">
        <w:rPr>
          <w:rFonts w:ascii="Tahoma" w:hAnsi="Tahoma" w:cs="Tahoma"/>
          <w:sz w:val="18"/>
          <w:szCs w:val="18"/>
        </w:rPr>
        <w:t xml:space="preserve"> Moment of Goodbye service,</w:t>
      </w:r>
      <w:r w:rsidRPr="009F68E9">
        <w:rPr>
          <w:rFonts w:ascii="Tahoma" w:hAnsi="Tahoma" w:cs="Tahoma"/>
          <w:sz w:val="18"/>
          <w:szCs w:val="18"/>
        </w:rPr>
        <w:t xml:space="preserve"> </w:t>
      </w:r>
      <w:r>
        <w:rPr>
          <w:rFonts w:ascii="Tahoma" w:hAnsi="Tahoma" w:cs="Tahoma"/>
          <w:sz w:val="18"/>
          <w:szCs w:val="18"/>
        </w:rPr>
        <w:t xml:space="preserve">local </w:t>
      </w:r>
      <w:r w:rsidRPr="009F68E9">
        <w:rPr>
          <w:rFonts w:ascii="Tahoma" w:hAnsi="Tahoma" w:cs="Tahoma"/>
          <w:sz w:val="18"/>
          <w:szCs w:val="18"/>
        </w:rPr>
        <w:t>transportation of the deceased to the crematory and</w:t>
      </w:r>
      <w:r w:rsidR="00F54D51">
        <w:rPr>
          <w:rFonts w:ascii="Tahoma" w:hAnsi="Tahoma" w:cs="Tahoma"/>
          <w:sz w:val="18"/>
          <w:szCs w:val="18"/>
        </w:rPr>
        <w:t>,</w:t>
      </w:r>
      <w:r>
        <w:rPr>
          <w:rFonts w:ascii="Tahoma" w:hAnsi="Tahoma" w:cs="Tahoma"/>
          <w:sz w:val="18"/>
          <w:szCs w:val="18"/>
        </w:rPr>
        <w:t xml:space="preserve"> cremation process fee. </w:t>
      </w:r>
      <w:r w:rsidRPr="009F68E9">
        <w:rPr>
          <w:rFonts w:ascii="Tahoma" w:hAnsi="Tahoma" w:cs="Tahoma"/>
          <w:sz w:val="18"/>
          <w:szCs w:val="18"/>
        </w:rPr>
        <w:t xml:space="preserve">This service </w:t>
      </w:r>
      <w:r w:rsidRPr="009F68E9">
        <w:rPr>
          <w:rFonts w:ascii="Tahoma" w:hAnsi="Tahoma" w:cs="Tahoma"/>
          <w:b/>
          <w:bCs/>
          <w:sz w:val="18"/>
          <w:szCs w:val="18"/>
        </w:rPr>
        <w:t>does not</w:t>
      </w:r>
      <w:r>
        <w:rPr>
          <w:rFonts w:ascii="Tahoma" w:hAnsi="Tahoma" w:cs="Tahoma"/>
          <w:sz w:val="18"/>
          <w:szCs w:val="18"/>
        </w:rPr>
        <w:t xml:space="preserve"> include </w:t>
      </w:r>
      <w:r w:rsidRPr="009F68E9">
        <w:rPr>
          <w:rFonts w:ascii="Tahoma" w:hAnsi="Tahoma" w:cs="Tahoma"/>
          <w:sz w:val="18"/>
          <w:szCs w:val="18"/>
        </w:rPr>
        <w:t>embalming of the remains; cosmetizing and hair care; viewing or use of the facilities for viewing; merchandise selected such as cremation container, cremation</w:t>
      </w:r>
      <w:r>
        <w:rPr>
          <w:rFonts w:ascii="Tahoma" w:hAnsi="Tahoma" w:cs="Tahoma"/>
          <w:sz w:val="18"/>
          <w:szCs w:val="18"/>
        </w:rPr>
        <w:t xml:space="preserve"> urn,</w:t>
      </w:r>
      <w:r w:rsidRPr="009F68E9">
        <w:rPr>
          <w:rFonts w:ascii="Tahoma" w:hAnsi="Tahoma" w:cs="Tahoma"/>
          <w:sz w:val="18"/>
          <w:szCs w:val="18"/>
        </w:rPr>
        <w:t xml:space="preserve"> memorial convenience group</w:t>
      </w:r>
      <w:r>
        <w:rPr>
          <w:rFonts w:ascii="Tahoma" w:hAnsi="Tahoma" w:cs="Tahoma"/>
          <w:sz w:val="18"/>
          <w:szCs w:val="18"/>
        </w:rPr>
        <w:t xml:space="preserve"> or any other item which may be found on the General Price</w:t>
      </w:r>
      <w:r w:rsidR="00F54D51">
        <w:rPr>
          <w:rFonts w:ascii="Tahoma" w:hAnsi="Tahoma" w:cs="Tahoma"/>
          <w:sz w:val="18"/>
          <w:szCs w:val="18"/>
        </w:rPr>
        <w:t>.</w:t>
      </w:r>
      <w:r>
        <w:rPr>
          <w:rFonts w:ascii="Tahoma" w:hAnsi="Tahoma" w:cs="Tahoma"/>
          <w:sz w:val="18"/>
          <w:szCs w:val="18"/>
        </w:rPr>
        <w:t xml:space="preserve"> List</w:t>
      </w:r>
      <w:r w:rsidRPr="009F68E9">
        <w:rPr>
          <w:rFonts w:ascii="Tahoma" w:hAnsi="Tahoma" w:cs="Tahoma"/>
          <w:sz w:val="18"/>
          <w:szCs w:val="18"/>
        </w:rPr>
        <w:t>.</w:t>
      </w:r>
      <w:r>
        <w:rPr>
          <w:rFonts w:ascii="Tahoma" w:hAnsi="Tahoma" w:cs="Tahoma"/>
          <w:sz w:val="18"/>
          <w:szCs w:val="18"/>
        </w:rPr>
        <w:t xml:space="preserve"> </w:t>
      </w:r>
      <w:r w:rsidRPr="00D26C97">
        <w:rPr>
          <w:rFonts w:ascii="Tahoma" w:hAnsi="Tahoma" w:cs="Tahoma"/>
          <w:i/>
          <w:sz w:val="18"/>
          <w:szCs w:val="18"/>
        </w:rPr>
        <w:t xml:space="preserve">If you want to arrange a direct cremation, you can use an alternative container. Alternative containers encase the </w:t>
      </w:r>
      <w:r w:rsidRPr="00D26C97">
        <w:rPr>
          <w:rFonts w:ascii="Tahoma" w:hAnsi="Tahoma" w:cs="Tahoma"/>
          <w:i/>
          <w:sz w:val="18"/>
          <w:szCs w:val="18"/>
        </w:rPr>
        <w:lastRenderedPageBreak/>
        <w:t>body and can be made of materials such as, fiberboard or composition materials (with or without an outside covering.)  The containers we provide are cardboard, veneer wood, standard or select hardwoods.</w:t>
      </w:r>
    </w:p>
    <w:p w14:paraId="28075296" w14:textId="4B6EF163" w:rsidR="00E6591A" w:rsidRPr="00514038" w:rsidRDefault="00E6591A" w:rsidP="00E6591A">
      <w:pPr>
        <w:widowControl/>
        <w:jc w:val="both"/>
        <w:rPr>
          <w:rFonts w:ascii="Tahoma" w:hAnsi="Tahoma" w:cs="Tahoma"/>
          <w:b/>
          <w:sz w:val="18"/>
          <w:szCs w:val="18"/>
        </w:rPr>
      </w:pPr>
      <w:r>
        <w:rPr>
          <w:rFonts w:ascii="Tahoma" w:hAnsi="Tahoma" w:cs="Tahoma"/>
          <w:b/>
          <w:sz w:val="18"/>
          <w:szCs w:val="18"/>
        </w:rPr>
        <w:t>Direct Cremation with container provided by client…………………………………</w:t>
      </w:r>
      <w:r w:rsidR="003A6B6C">
        <w:rPr>
          <w:rFonts w:ascii="Tahoma" w:hAnsi="Tahoma" w:cs="Tahoma"/>
          <w:b/>
          <w:sz w:val="18"/>
          <w:szCs w:val="18"/>
        </w:rPr>
        <w:t>…</w:t>
      </w:r>
      <w:r w:rsidR="00D3679B">
        <w:rPr>
          <w:rFonts w:ascii="Tahoma" w:hAnsi="Tahoma" w:cs="Tahoma"/>
          <w:b/>
          <w:sz w:val="18"/>
          <w:szCs w:val="18"/>
        </w:rPr>
        <w:t>….</w:t>
      </w:r>
      <w:r w:rsidR="003A6B6C">
        <w:rPr>
          <w:rFonts w:ascii="Tahoma" w:hAnsi="Tahoma" w:cs="Tahoma"/>
          <w:b/>
          <w:sz w:val="18"/>
          <w:szCs w:val="18"/>
        </w:rPr>
        <w:t>……</w:t>
      </w:r>
      <w:r w:rsidR="006B1416">
        <w:rPr>
          <w:rFonts w:ascii="Tahoma" w:hAnsi="Tahoma" w:cs="Tahoma"/>
          <w:b/>
          <w:sz w:val="18"/>
          <w:szCs w:val="18"/>
        </w:rPr>
        <w:t>……………….</w:t>
      </w:r>
      <w:r w:rsidR="00563270">
        <w:rPr>
          <w:rFonts w:ascii="Tahoma" w:hAnsi="Tahoma" w:cs="Tahoma"/>
          <w:b/>
          <w:sz w:val="18"/>
          <w:szCs w:val="18"/>
        </w:rPr>
        <w:t>$</w:t>
      </w:r>
      <w:r w:rsidR="00DD0C87">
        <w:rPr>
          <w:rFonts w:ascii="Tahoma" w:hAnsi="Tahoma" w:cs="Tahoma"/>
          <w:b/>
          <w:sz w:val="18"/>
          <w:szCs w:val="18"/>
        </w:rPr>
        <w:t>2</w:t>
      </w:r>
      <w:r w:rsidR="007F1C9F">
        <w:rPr>
          <w:rFonts w:ascii="Tahoma" w:hAnsi="Tahoma" w:cs="Tahoma"/>
          <w:b/>
          <w:sz w:val="18"/>
          <w:szCs w:val="18"/>
        </w:rPr>
        <w:t>5</w:t>
      </w:r>
      <w:r w:rsidR="00DD0C87">
        <w:rPr>
          <w:rFonts w:ascii="Tahoma" w:hAnsi="Tahoma" w:cs="Tahoma"/>
          <w:b/>
          <w:sz w:val="18"/>
          <w:szCs w:val="18"/>
        </w:rPr>
        <w:t>90</w:t>
      </w:r>
    </w:p>
    <w:p w14:paraId="3BF80FDF" w14:textId="77777777" w:rsidR="00E6591A" w:rsidRDefault="00E6591A" w:rsidP="00E6591A">
      <w:pPr>
        <w:widowControl/>
        <w:rPr>
          <w:rFonts w:ascii="Tahoma" w:hAnsi="Tahoma" w:cs="Tahoma"/>
          <w:b/>
          <w:sz w:val="18"/>
          <w:szCs w:val="18"/>
        </w:rPr>
      </w:pPr>
    </w:p>
    <w:p w14:paraId="533730BC" w14:textId="77777777" w:rsidR="00E6591A" w:rsidRDefault="00E6591A" w:rsidP="00E6591A">
      <w:pPr>
        <w:widowControl/>
        <w:rPr>
          <w:rFonts w:ascii="Tahoma" w:hAnsi="Tahoma" w:cs="Tahoma"/>
          <w:b/>
          <w:bCs/>
        </w:rPr>
      </w:pPr>
    </w:p>
    <w:p w14:paraId="07558739" w14:textId="77777777" w:rsidR="00E6591A" w:rsidRDefault="00E6591A" w:rsidP="00E6591A">
      <w:pPr>
        <w:widowControl/>
        <w:rPr>
          <w:rFonts w:ascii="Tahoma" w:hAnsi="Tahoma" w:cs="Tahoma"/>
          <w:b/>
          <w:bCs/>
        </w:rPr>
      </w:pPr>
    </w:p>
    <w:p w14:paraId="02B19415" w14:textId="77777777" w:rsidR="009139E7" w:rsidRDefault="009139E7" w:rsidP="00E6591A">
      <w:pPr>
        <w:widowControl/>
        <w:rPr>
          <w:rFonts w:ascii="Tahoma" w:hAnsi="Tahoma" w:cs="Tahoma"/>
          <w:b/>
          <w:bCs/>
        </w:rPr>
      </w:pPr>
    </w:p>
    <w:p w14:paraId="718AA352" w14:textId="77777777" w:rsidR="009139E7" w:rsidRDefault="009139E7" w:rsidP="00E6591A">
      <w:pPr>
        <w:widowControl/>
        <w:rPr>
          <w:rFonts w:ascii="Tahoma" w:hAnsi="Tahoma" w:cs="Tahoma"/>
          <w:b/>
          <w:bCs/>
        </w:rPr>
      </w:pPr>
    </w:p>
    <w:p w14:paraId="26646354" w14:textId="77777777" w:rsidR="009F3BD2" w:rsidRDefault="009F3BD2" w:rsidP="00E6591A">
      <w:pPr>
        <w:widowControl/>
        <w:rPr>
          <w:rFonts w:ascii="Tahoma" w:hAnsi="Tahoma" w:cs="Tahoma"/>
          <w:b/>
          <w:bCs/>
        </w:rPr>
      </w:pPr>
    </w:p>
    <w:p w14:paraId="3685AD83" w14:textId="3175A156" w:rsidR="00E6591A" w:rsidRDefault="00E6591A" w:rsidP="00E6591A">
      <w:pPr>
        <w:widowControl/>
        <w:rPr>
          <w:rFonts w:ascii="Tahoma" w:hAnsi="Tahoma" w:cs="Tahoma"/>
          <w:sz w:val="18"/>
          <w:szCs w:val="18"/>
        </w:rPr>
      </w:pPr>
      <w:r w:rsidRPr="005E10C6">
        <w:rPr>
          <w:rFonts w:ascii="Tahoma" w:hAnsi="Tahoma" w:cs="Tahoma"/>
          <w:b/>
          <w:bCs/>
        </w:rPr>
        <w:t>FORWARDING OF REMAINS TO ANOTHER FUNERAL HOME</w:t>
      </w:r>
      <w:r>
        <w:rPr>
          <w:rFonts w:ascii="Tahoma" w:hAnsi="Tahoma" w:cs="Tahoma"/>
          <w:b/>
          <w:bCs/>
        </w:rPr>
        <w:t>…………………………..………..</w:t>
      </w:r>
      <w:r>
        <w:rPr>
          <w:rFonts w:ascii="Tahoma" w:hAnsi="Tahoma" w:cs="Tahoma"/>
          <w:b/>
          <w:bCs/>
          <w:sz w:val="18"/>
          <w:szCs w:val="18"/>
        </w:rPr>
        <w:t>$2,</w:t>
      </w:r>
      <w:r w:rsidR="007325B8">
        <w:rPr>
          <w:rFonts w:ascii="Tahoma" w:hAnsi="Tahoma" w:cs="Tahoma"/>
          <w:b/>
          <w:bCs/>
          <w:sz w:val="18"/>
          <w:szCs w:val="18"/>
        </w:rPr>
        <w:t>8</w:t>
      </w:r>
      <w:r>
        <w:rPr>
          <w:rFonts w:ascii="Tahoma" w:hAnsi="Tahoma" w:cs="Tahoma"/>
          <w:b/>
          <w:bCs/>
          <w:sz w:val="18"/>
          <w:szCs w:val="18"/>
        </w:rPr>
        <w:t xml:space="preserve">95  </w:t>
      </w:r>
      <w:r>
        <w:rPr>
          <w:rFonts w:ascii="Tahoma" w:hAnsi="Tahoma" w:cs="Tahoma"/>
          <w:sz w:val="18"/>
          <w:szCs w:val="18"/>
        </w:rPr>
        <w:t xml:space="preserve">This service includes </w:t>
      </w:r>
      <w:r w:rsidRPr="005E10C6">
        <w:rPr>
          <w:rFonts w:ascii="Tahoma" w:hAnsi="Tahoma" w:cs="Tahoma"/>
          <w:sz w:val="18"/>
          <w:szCs w:val="18"/>
        </w:rPr>
        <w:t>the basic professional services of the staff, the funeral director and use of the basic facilities; filing and obtaining legal documents, and other paperwork necessary to complete the transfer; transferring of the deceased from the place of death to the funeral home within a 20 mile radius; embalming and /or sanitary care of the remains; and other preparation of the deceased.  This charge also includes transportation to the common carrier.</w:t>
      </w:r>
      <w:r>
        <w:rPr>
          <w:rFonts w:ascii="Tahoma" w:hAnsi="Tahoma" w:cs="Tahoma"/>
          <w:sz w:val="18"/>
          <w:szCs w:val="18"/>
        </w:rPr>
        <w:t xml:space="preserve"> </w:t>
      </w:r>
      <w:r w:rsidRPr="005E10C6">
        <w:rPr>
          <w:rFonts w:ascii="Tahoma" w:hAnsi="Tahoma" w:cs="Tahoma"/>
          <w:sz w:val="18"/>
          <w:szCs w:val="18"/>
        </w:rPr>
        <w:t xml:space="preserve">This service </w:t>
      </w:r>
      <w:r w:rsidRPr="005E10C6">
        <w:rPr>
          <w:rFonts w:ascii="Tahoma" w:hAnsi="Tahoma" w:cs="Tahoma"/>
          <w:b/>
          <w:bCs/>
          <w:sz w:val="18"/>
          <w:szCs w:val="18"/>
        </w:rPr>
        <w:t xml:space="preserve">does not </w:t>
      </w:r>
      <w:r>
        <w:rPr>
          <w:rFonts w:ascii="Tahoma" w:hAnsi="Tahoma" w:cs="Tahoma"/>
          <w:sz w:val="18"/>
          <w:szCs w:val="18"/>
        </w:rPr>
        <w:t xml:space="preserve">include any </w:t>
      </w:r>
      <w:r w:rsidRPr="005E10C6">
        <w:rPr>
          <w:rFonts w:ascii="Tahoma" w:hAnsi="Tahoma" w:cs="Tahoma"/>
          <w:sz w:val="18"/>
          <w:szCs w:val="18"/>
        </w:rPr>
        <w:t xml:space="preserve">visitation or viewing service; </w:t>
      </w:r>
      <w:r w:rsidRPr="009F68E9">
        <w:rPr>
          <w:rFonts w:ascii="Tahoma" w:hAnsi="Tahoma" w:cs="Tahoma"/>
          <w:sz w:val="18"/>
          <w:szCs w:val="18"/>
        </w:rPr>
        <w:t>cosmetizing and hair care</w:t>
      </w:r>
      <w:r>
        <w:rPr>
          <w:rFonts w:ascii="Tahoma" w:hAnsi="Tahoma" w:cs="Tahoma"/>
          <w:sz w:val="18"/>
          <w:szCs w:val="18"/>
        </w:rPr>
        <w:t xml:space="preserve">; </w:t>
      </w:r>
      <w:r w:rsidRPr="005E10C6">
        <w:rPr>
          <w:rFonts w:ascii="Tahoma" w:hAnsi="Tahoma" w:cs="Tahoma"/>
          <w:sz w:val="18"/>
          <w:szCs w:val="18"/>
        </w:rPr>
        <w:t>memorial convenience group, merchandise selecte</w:t>
      </w:r>
      <w:r>
        <w:rPr>
          <w:rFonts w:ascii="Tahoma" w:hAnsi="Tahoma" w:cs="Tahoma"/>
          <w:sz w:val="18"/>
          <w:szCs w:val="18"/>
        </w:rPr>
        <w:t>d such as casket and air tray, automotive equipment</w:t>
      </w:r>
      <w:r w:rsidRPr="005E10C6">
        <w:rPr>
          <w:rFonts w:ascii="Tahoma" w:hAnsi="Tahoma" w:cs="Tahoma"/>
          <w:sz w:val="18"/>
          <w:szCs w:val="18"/>
        </w:rPr>
        <w:t xml:space="preserve">, except as specifically </w:t>
      </w:r>
      <w:r>
        <w:rPr>
          <w:rFonts w:ascii="Tahoma" w:hAnsi="Tahoma" w:cs="Tahoma"/>
          <w:sz w:val="18"/>
          <w:szCs w:val="18"/>
        </w:rPr>
        <w:t>set forth above; telephone and/</w:t>
      </w:r>
      <w:r w:rsidRPr="005E10C6">
        <w:rPr>
          <w:rFonts w:ascii="Tahoma" w:hAnsi="Tahoma" w:cs="Tahoma"/>
          <w:sz w:val="18"/>
          <w:szCs w:val="18"/>
        </w:rPr>
        <w:t xml:space="preserve">or facsimile communications; cash advances; </w:t>
      </w:r>
      <w:r>
        <w:rPr>
          <w:rFonts w:ascii="Tahoma" w:hAnsi="Tahoma" w:cs="Tahoma"/>
          <w:sz w:val="18"/>
          <w:szCs w:val="18"/>
        </w:rPr>
        <w:t>or any other item which may be found on the General Price List.</w:t>
      </w:r>
    </w:p>
    <w:p w14:paraId="388AED42" w14:textId="77777777" w:rsidR="00E6591A" w:rsidRDefault="00E6591A" w:rsidP="00E6591A">
      <w:pPr>
        <w:widowControl/>
        <w:jc w:val="both"/>
        <w:rPr>
          <w:rFonts w:ascii="Tahoma" w:hAnsi="Tahoma" w:cs="Tahoma"/>
          <w:b/>
          <w:bCs/>
          <w:sz w:val="18"/>
          <w:szCs w:val="18"/>
        </w:rPr>
      </w:pPr>
    </w:p>
    <w:p w14:paraId="44BCD2EB" w14:textId="15A6A55F" w:rsidR="00E6591A" w:rsidRPr="001640A9" w:rsidRDefault="00E6591A" w:rsidP="00E6591A">
      <w:pPr>
        <w:widowControl/>
        <w:rPr>
          <w:rFonts w:ascii="Tahoma" w:hAnsi="Tahoma" w:cs="Tahoma"/>
          <w:b/>
          <w:bCs/>
        </w:rPr>
      </w:pPr>
      <w:r w:rsidRPr="001640A9">
        <w:rPr>
          <w:rFonts w:ascii="Tahoma" w:hAnsi="Tahoma" w:cs="Tahoma"/>
          <w:b/>
          <w:bCs/>
        </w:rPr>
        <w:t>RECEIVING OF REMAINS FROM ANOTHER FUNERAL HO</w:t>
      </w:r>
      <w:r>
        <w:rPr>
          <w:rFonts w:ascii="Tahoma" w:hAnsi="Tahoma" w:cs="Tahoma"/>
          <w:b/>
          <w:bCs/>
        </w:rPr>
        <w:t>ME…………………………………….</w:t>
      </w:r>
      <w:r>
        <w:rPr>
          <w:rFonts w:ascii="Tahoma" w:hAnsi="Tahoma" w:cs="Tahoma"/>
          <w:b/>
          <w:bCs/>
          <w:sz w:val="18"/>
          <w:szCs w:val="18"/>
        </w:rPr>
        <w:t>$2,</w:t>
      </w:r>
      <w:r w:rsidR="008C314B">
        <w:rPr>
          <w:rFonts w:ascii="Tahoma" w:hAnsi="Tahoma" w:cs="Tahoma"/>
          <w:b/>
          <w:bCs/>
          <w:sz w:val="18"/>
          <w:szCs w:val="18"/>
        </w:rPr>
        <w:t>595</w:t>
      </w:r>
    </w:p>
    <w:p w14:paraId="1AF46853" w14:textId="730E19F2" w:rsidR="00E6591A" w:rsidRDefault="00E6591A" w:rsidP="00E6591A">
      <w:pPr>
        <w:widowControl/>
        <w:jc w:val="both"/>
        <w:rPr>
          <w:rFonts w:ascii="Tahoma" w:hAnsi="Tahoma" w:cs="Tahoma"/>
          <w:sz w:val="18"/>
          <w:szCs w:val="18"/>
        </w:rPr>
      </w:pPr>
      <w:r>
        <w:rPr>
          <w:rFonts w:ascii="Tahoma" w:hAnsi="Tahoma" w:cs="Tahoma"/>
          <w:sz w:val="18"/>
          <w:szCs w:val="18"/>
        </w:rPr>
        <w:t>This service includes</w:t>
      </w:r>
      <w:r w:rsidRPr="001640A9">
        <w:rPr>
          <w:rFonts w:ascii="Tahoma" w:hAnsi="Tahoma" w:cs="Tahoma"/>
          <w:sz w:val="18"/>
          <w:szCs w:val="18"/>
        </w:rPr>
        <w:t xml:space="preserve"> the basic professional services of the funeral director and staff; transportation from airport to funeral home, and to local cemetery or crematory</w:t>
      </w:r>
      <w:r>
        <w:rPr>
          <w:rFonts w:ascii="Tahoma" w:hAnsi="Tahoma" w:cs="Tahoma"/>
          <w:sz w:val="18"/>
          <w:szCs w:val="18"/>
        </w:rPr>
        <w:t xml:space="preserve"> within a 20 mile radius</w:t>
      </w:r>
      <w:r w:rsidRPr="001640A9">
        <w:rPr>
          <w:rFonts w:ascii="Tahoma" w:hAnsi="Tahoma" w:cs="Tahoma"/>
          <w:sz w:val="18"/>
          <w:szCs w:val="18"/>
        </w:rPr>
        <w:t>.</w:t>
      </w:r>
      <w:r>
        <w:rPr>
          <w:rFonts w:ascii="Tahoma" w:hAnsi="Tahoma" w:cs="Tahoma"/>
          <w:sz w:val="18"/>
          <w:szCs w:val="18"/>
        </w:rPr>
        <w:t xml:space="preserve"> It </w:t>
      </w:r>
      <w:r w:rsidRPr="00D92579">
        <w:rPr>
          <w:rFonts w:ascii="Tahoma" w:hAnsi="Tahoma" w:cs="Tahoma"/>
          <w:b/>
          <w:sz w:val="18"/>
          <w:szCs w:val="18"/>
        </w:rPr>
        <w:t>does not</w:t>
      </w:r>
      <w:r>
        <w:rPr>
          <w:rFonts w:ascii="Tahoma" w:hAnsi="Tahoma" w:cs="Tahoma"/>
          <w:sz w:val="18"/>
          <w:szCs w:val="18"/>
        </w:rPr>
        <w:t xml:space="preserve"> i</w:t>
      </w:r>
      <w:r w:rsidR="00512B81">
        <w:rPr>
          <w:rFonts w:ascii="Tahoma" w:hAnsi="Tahoma" w:cs="Tahoma"/>
          <w:sz w:val="18"/>
          <w:szCs w:val="18"/>
        </w:rPr>
        <w:t xml:space="preserve">nclude any visitation or </w:t>
      </w:r>
      <w:r>
        <w:rPr>
          <w:rFonts w:ascii="Tahoma" w:hAnsi="Tahoma" w:cs="Tahoma"/>
          <w:sz w:val="18"/>
          <w:szCs w:val="18"/>
        </w:rPr>
        <w:t xml:space="preserve"> service, </w:t>
      </w:r>
      <w:r w:rsidRPr="009F68E9">
        <w:rPr>
          <w:rFonts w:ascii="Tahoma" w:hAnsi="Tahoma" w:cs="Tahoma"/>
          <w:sz w:val="18"/>
          <w:szCs w:val="18"/>
        </w:rPr>
        <w:t>cosmetizing and hair care</w:t>
      </w:r>
      <w:r>
        <w:rPr>
          <w:rFonts w:ascii="Tahoma" w:hAnsi="Tahoma" w:cs="Tahoma"/>
          <w:sz w:val="18"/>
          <w:szCs w:val="18"/>
        </w:rPr>
        <w:t>; newspaper notices or any other item which may be found on the General Price List.</w:t>
      </w:r>
    </w:p>
    <w:p w14:paraId="2D5301A9" w14:textId="77777777" w:rsidR="00E6591A" w:rsidRDefault="00E6591A" w:rsidP="00E6591A">
      <w:pPr>
        <w:widowControl/>
        <w:jc w:val="both"/>
        <w:rPr>
          <w:rFonts w:ascii="Tahoma" w:hAnsi="Tahoma" w:cs="Tahoma"/>
          <w:sz w:val="18"/>
          <w:szCs w:val="18"/>
        </w:rPr>
      </w:pPr>
    </w:p>
    <w:p w14:paraId="64736B23" w14:textId="2A9B28DA" w:rsidR="00E6591A" w:rsidRPr="006E42A4" w:rsidRDefault="00E6591A" w:rsidP="00E6591A">
      <w:pPr>
        <w:widowControl/>
        <w:rPr>
          <w:rFonts w:ascii="Tahoma" w:hAnsi="Tahoma" w:cs="Tahoma"/>
        </w:rPr>
      </w:pPr>
      <w:r w:rsidRPr="006E42A4">
        <w:rPr>
          <w:rFonts w:ascii="Tahoma" w:hAnsi="Tahoma" w:cs="Tahoma"/>
          <w:b/>
          <w:bCs/>
        </w:rPr>
        <w:t>ANATOMICAL DONATION</w:t>
      </w:r>
      <w:r>
        <w:rPr>
          <w:rFonts w:ascii="Tahoma" w:hAnsi="Tahoma" w:cs="Tahoma"/>
          <w:b/>
          <w:bCs/>
        </w:rPr>
        <w:t xml:space="preserve"> (Body Donation)……..................................................</w:t>
      </w:r>
      <w:r w:rsidRPr="006E42A4">
        <w:rPr>
          <w:rFonts w:ascii="Tahoma" w:hAnsi="Tahoma" w:cs="Tahoma"/>
          <w:b/>
          <w:bCs/>
        </w:rPr>
        <w:t>...............</w:t>
      </w:r>
      <w:r w:rsidRPr="00E34486">
        <w:rPr>
          <w:rFonts w:ascii="Tahoma" w:hAnsi="Tahoma" w:cs="Tahoma"/>
          <w:b/>
          <w:bCs/>
          <w:sz w:val="18"/>
          <w:szCs w:val="18"/>
        </w:rPr>
        <w:t>$</w:t>
      </w:r>
      <w:r w:rsidR="008C314B">
        <w:rPr>
          <w:rFonts w:ascii="Tahoma" w:hAnsi="Tahoma" w:cs="Tahoma"/>
          <w:b/>
          <w:bCs/>
          <w:sz w:val="18"/>
          <w:szCs w:val="18"/>
        </w:rPr>
        <w:t>2,9</w:t>
      </w:r>
      <w:r w:rsidR="00F2249B">
        <w:rPr>
          <w:rFonts w:ascii="Tahoma" w:hAnsi="Tahoma" w:cs="Tahoma"/>
          <w:b/>
          <w:bCs/>
          <w:sz w:val="18"/>
          <w:szCs w:val="18"/>
        </w:rPr>
        <w:t>95</w:t>
      </w:r>
    </w:p>
    <w:p w14:paraId="3AE20724" w14:textId="69118483" w:rsidR="00E6591A" w:rsidRDefault="00E6591A" w:rsidP="00E6591A">
      <w:pPr>
        <w:widowControl/>
        <w:jc w:val="both"/>
        <w:rPr>
          <w:rFonts w:ascii="Tahoma" w:hAnsi="Tahoma" w:cs="Tahoma"/>
          <w:sz w:val="18"/>
          <w:szCs w:val="18"/>
        </w:rPr>
      </w:pPr>
      <w:r w:rsidRPr="006E42A4">
        <w:rPr>
          <w:rFonts w:ascii="Tahoma" w:hAnsi="Tahoma" w:cs="Tahoma"/>
          <w:sz w:val="18"/>
          <w:szCs w:val="18"/>
        </w:rPr>
        <w:t xml:space="preserve">This charge includes minimum service of staff, obtaining necessary authorization, embalming, </w:t>
      </w:r>
      <w:r>
        <w:rPr>
          <w:rFonts w:ascii="Tahoma" w:hAnsi="Tahoma" w:cs="Tahoma"/>
          <w:sz w:val="18"/>
          <w:szCs w:val="18"/>
        </w:rPr>
        <w:t>R</w:t>
      </w:r>
      <w:r w:rsidRPr="006E42A4">
        <w:rPr>
          <w:rFonts w:ascii="Tahoma" w:hAnsi="Tahoma" w:cs="Tahoma"/>
          <w:sz w:val="18"/>
          <w:szCs w:val="18"/>
        </w:rPr>
        <w:t>emova</w:t>
      </w:r>
      <w:r w:rsidR="003A6B6C">
        <w:rPr>
          <w:rFonts w:ascii="Tahoma" w:hAnsi="Tahoma" w:cs="Tahoma"/>
          <w:sz w:val="18"/>
          <w:szCs w:val="18"/>
        </w:rPr>
        <w:t>l of remains from local place of death</w:t>
      </w:r>
      <w:r w:rsidRPr="006E42A4">
        <w:rPr>
          <w:rFonts w:ascii="Tahoma" w:hAnsi="Tahoma" w:cs="Tahoma"/>
          <w:sz w:val="18"/>
          <w:szCs w:val="18"/>
        </w:rPr>
        <w:t>, service vehicle</w:t>
      </w:r>
      <w:r w:rsidR="003A6B6C">
        <w:rPr>
          <w:rFonts w:ascii="Tahoma" w:hAnsi="Tahoma" w:cs="Tahoma"/>
          <w:sz w:val="18"/>
          <w:szCs w:val="18"/>
        </w:rPr>
        <w:t>,</w:t>
      </w:r>
      <w:r w:rsidRPr="006E42A4">
        <w:rPr>
          <w:rFonts w:ascii="Tahoma" w:hAnsi="Tahoma" w:cs="Tahoma"/>
          <w:sz w:val="18"/>
          <w:szCs w:val="18"/>
        </w:rPr>
        <w:t xml:space="preserve"> and transportation to </w:t>
      </w:r>
      <w:r>
        <w:rPr>
          <w:rFonts w:ascii="Tahoma" w:hAnsi="Tahoma" w:cs="Tahoma"/>
          <w:sz w:val="18"/>
          <w:szCs w:val="18"/>
        </w:rPr>
        <w:t xml:space="preserve">the </w:t>
      </w:r>
      <w:r w:rsidR="003A6B6C">
        <w:rPr>
          <w:rFonts w:ascii="Tahoma" w:hAnsi="Tahoma" w:cs="Tahoma"/>
          <w:sz w:val="18"/>
          <w:szCs w:val="18"/>
        </w:rPr>
        <w:t>Anatomical Board in Orlando.</w:t>
      </w:r>
      <w:r w:rsidRPr="006E42A4">
        <w:rPr>
          <w:rFonts w:ascii="Tahoma" w:hAnsi="Tahoma" w:cs="Tahoma"/>
          <w:sz w:val="18"/>
          <w:szCs w:val="18"/>
        </w:rPr>
        <w:t xml:space="preserve">  This charge </w:t>
      </w:r>
    </w:p>
    <w:p w14:paraId="110FD0E5" w14:textId="3D20B3F6" w:rsidR="00E6591A" w:rsidRDefault="00E6591A" w:rsidP="00577DB9">
      <w:pPr>
        <w:widowControl/>
        <w:jc w:val="both"/>
        <w:rPr>
          <w:rFonts w:ascii="Tahoma" w:hAnsi="Tahoma" w:cs="Tahoma"/>
          <w:sz w:val="18"/>
          <w:szCs w:val="18"/>
        </w:rPr>
      </w:pPr>
      <w:r w:rsidRPr="006E42A4">
        <w:rPr>
          <w:rFonts w:ascii="Tahoma" w:hAnsi="Tahoma" w:cs="Tahoma"/>
          <w:b/>
          <w:bCs/>
          <w:sz w:val="18"/>
          <w:szCs w:val="18"/>
        </w:rPr>
        <w:t xml:space="preserve">does not </w:t>
      </w:r>
      <w:r w:rsidRPr="006E42A4">
        <w:rPr>
          <w:rFonts w:ascii="Tahoma" w:hAnsi="Tahoma" w:cs="Tahoma"/>
          <w:sz w:val="18"/>
          <w:szCs w:val="18"/>
        </w:rPr>
        <w:t>include any funeral merchandise, use of facilities and staff for visitation.</w:t>
      </w:r>
      <w:r w:rsidR="003A6B6C">
        <w:rPr>
          <w:rFonts w:ascii="Tahoma" w:hAnsi="Tahoma" w:cs="Tahoma"/>
          <w:sz w:val="18"/>
          <w:szCs w:val="18"/>
        </w:rPr>
        <w:t xml:space="preserve"> </w:t>
      </w:r>
    </w:p>
    <w:p w14:paraId="13FC36F2" w14:textId="77777777" w:rsidR="00577DB9" w:rsidRDefault="00577DB9" w:rsidP="00577DB9">
      <w:pPr>
        <w:widowControl/>
        <w:jc w:val="both"/>
        <w:rPr>
          <w:rFonts w:ascii="Tahoma" w:hAnsi="Tahoma" w:cs="Tahoma"/>
          <w:sz w:val="18"/>
          <w:szCs w:val="18"/>
        </w:rPr>
      </w:pPr>
    </w:p>
    <w:p w14:paraId="4DD4A726" w14:textId="77777777" w:rsidR="00577DB9" w:rsidRDefault="00577DB9" w:rsidP="00577DB9">
      <w:pPr>
        <w:widowControl/>
        <w:jc w:val="both"/>
        <w:rPr>
          <w:rFonts w:ascii="Tahoma" w:hAnsi="Tahoma" w:cs="Tahoma"/>
          <w:sz w:val="18"/>
          <w:szCs w:val="18"/>
        </w:rPr>
      </w:pPr>
    </w:p>
    <w:p w14:paraId="721D3059" w14:textId="77777777" w:rsidR="00577DB9" w:rsidRDefault="00577DB9" w:rsidP="00577DB9">
      <w:pPr>
        <w:widowControl/>
        <w:jc w:val="both"/>
        <w:rPr>
          <w:rFonts w:ascii="Tahoma" w:hAnsi="Tahoma" w:cs="Tahoma"/>
          <w:sz w:val="18"/>
          <w:szCs w:val="18"/>
        </w:rPr>
      </w:pPr>
    </w:p>
    <w:p w14:paraId="64D4B47A" w14:textId="77777777" w:rsidR="00577DB9" w:rsidRPr="00577DB9" w:rsidRDefault="00577DB9" w:rsidP="00577DB9">
      <w:pPr>
        <w:widowControl/>
        <w:jc w:val="both"/>
        <w:rPr>
          <w:rFonts w:ascii="Tahoma" w:hAnsi="Tahoma" w:cs="Tahoma"/>
          <w:sz w:val="18"/>
          <w:szCs w:val="18"/>
        </w:rPr>
        <w:sectPr w:rsidR="00577DB9" w:rsidRPr="00577DB9" w:rsidSect="00AF08C7">
          <w:footerReference w:type="default" r:id="rId10"/>
          <w:headerReference w:type="first" r:id="rId11"/>
          <w:footerReference w:type="first" r:id="rId12"/>
          <w:footnotePr>
            <w:numRestart w:val="eachSect"/>
          </w:footnotePr>
          <w:endnotePr>
            <w:numFmt w:val="decimal"/>
          </w:endnotePr>
          <w:pgSz w:w="12240" w:h="15840" w:code="1"/>
          <w:pgMar w:top="1440" w:right="1440" w:bottom="1440" w:left="1440" w:header="720" w:footer="720" w:gutter="0"/>
          <w:paperSrc w:first="261" w:other="261"/>
          <w:pgBorders w:offsetFrom="page">
            <w:top w:val="single" w:sz="4" w:space="24" w:color="auto"/>
            <w:left w:val="single" w:sz="4" w:space="24" w:color="auto"/>
            <w:bottom w:val="single" w:sz="4" w:space="24" w:color="auto"/>
            <w:right w:val="single" w:sz="4" w:space="24" w:color="auto"/>
          </w:pgBorders>
          <w:cols w:space="720"/>
          <w:docGrid w:linePitch="272"/>
        </w:sectPr>
      </w:pPr>
    </w:p>
    <w:p w14:paraId="2E5C93ED" w14:textId="77777777" w:rsidR="00AF08C7" w:rsidRDefault="00AF08C7" w:rsidP="00577DB9">
      <w:pPr>
        <w:widowControl/>
        <w:jc w:val="center"/>
        <w:rPr>
          <w:rFonts w:ascii="Tahoma" w:hAnsi="Tahoma" w:cs="Tahoma"/>
          <w:b/>
          <w:bCs/>
        </w:rPr>
      </w:pPr>
      <w:r w:rsidRPr="0004117F">
        <w:rPr>
          <w:rFonts w:ascii="Tahoma" w:hAnsi="Tahoma" w:cs="Tahoma"/>
          <w:b/>
        </w:rPr>
        <w:lastRenderedPageBreak/>
        <w:t>O</w:t>
      </w:r>
      <w:r w:rsidRPr="0004117F">
        <w:rPr>
          <w:rFonts w:ascii="Tahoma" w:hAnsi="Tahoma" w:cs="Tahoma"/>
          <w:b/>
          <w:bCs/>
        </w:rPr>
        <w:t>THER MERCHANDISE AND SUPPLEMENTAL SERVICES</w:t>
      </w:r>
    </w:p>
    <w:p w14:paraId="30A3BDAB" w14:textId="77777777" w:rsidR="00AF08C7" w:rsidRPr="0015542B" w:rsidRDefault="00AF08C7" w:rsidP="00AF08C7">
      <w:pPr>
        <w:widowControl/>
        <w:jc w:val="both"/>
        <w:rPr>
          <w:rFonts w:ascii="Arial" w:hAnsi="Arial" w:cs="Arial"/>
          <w:b/>
          <w:sz w:val="18"/>
          <w:szCs w:val="18"/>
        </w:rPr>
      </w:pPr>
    </w:p>
    <w:p w14:paraId="7227FBD7" w14:textId="7582FDFA" w:rsidR="00FA6666" w:rsidRDefault="00FA6666" w:rsidP="0059279D">
      <w:pPr>
        <w:widowControl/>
        <w:jc w:val="both"/>
        <w:rPr>
          <w:rFonts w:ascii="Tahoma" w:hAnsi="Tahoma" w:cs="Tahoma"/>
          <w:b/>
          <w:sz w:val="18"/>
          <w:szCs w:val="18"/>
        </w:rPr>
      </w:pPr>
      <w:r>
        <w:rPr>
          <w:rFonts w:ascii="Tahoma" w:hAnsi="Tahoma" w:cs="Tahoma"/>
          <w:b/>
          <w:sz w:val="18"/>
          <w:szCs w:val="18"/>
        </w:rPr>
        <w:t xml:space="preserve">Acknowledgement </w:t>
      </w:r>
      <w:r w:rsidR="0042005A">
        <w:rPr>
          <w:rFonts w:ascii="Tahoma" w:hAnsi="Tahoma" w:cs="Tahoma"/>
          <w:b/>
          <w:sz w:val="18"/>
          <w:szCs w:val="18"/>
        </w:rPr>
        <w:t>Cards</w:t>
      </w:r>
      <w:r w:rsidR="0042005A">
        <w:rPr>
          <w:rFonts w:ascii="Tahoma" w:hAnsi="Tahoma" w:cs="Tahoma"/>
          <w:sz w:val="18"/>
          <w:szCs w:val="18"/>
        </w:rPr>
        <w:t xml:space="preserve"> (</w:t>
      </w:r>
      <w:r>
        <w:rPr>
          <w:rFonts w:ascii="Tahoma" w:hAnsi="Tahoma" w:cs="Tahoma"/>
          <w:sz w:val="18"/>
          <w:szCs w:val="18"/>
        </w:rPr>
        <w:t>Standard Box of 25)</w:t>
      </w:r>
      <w:r w:rsidR="00F2249B">
        <w:rPr>
          <w:rFonts w:ascii="Tahoma" w:hAnsi="Tahoma" w:cs="Tahoma"/>
          <w:b/>
          <w:sz w:val="18"/>
          <w:szCs w:val="18"/>
        </w:rPr>
        <w:t>.</w:t>
      </w:r>
      <w:r w:rsidR="0059279D">
        <w:rPr>
          <w:rFonts w:ascii="Tahoma" w:hAnsi="Tahoma" w:cs="Tahoma"/>
          <w:b/>
          <w:sz w:val="18"/>
          <w:szCs w:val="18"/>
        </w:rPr>
        <w:t>……………………………………………………………..</w:t>
      </w:r>
      <w:r w:rsidR="00030A74">
        <w:rPr>
          <w:rFonts w:ascii="Tahoma" w:hAnsi="Tahoma" w:cs="Tahoma"/>
          <w:b/>
          <w:sz w:val="18"/>
          <w:szCs w:val="18"/>
        </w:rPr>
        <w:t>……</w:t>
      </w:r>
      <w:r w:rsidR="00D3679B">
        <w:rPr>
          <w:rFonts w:ascii="Tahoma" w:hAnsi="Tahoma" w:cs="Tahoma"/>
          <w:b/>
          <w:sz w:val="18"/>
          <w:szCs w:val="18"/>
        </w:rPr>
        <w:t>..</w:t>
      </w:r>
      <w:r w:rsidR="006125FF">
        <w:rPr>
          <w:rFonts w:ascii="Tahoma" w:hAnsi="Tahoma" w:cs="Tahoma"/>
          <w:b/>
          <w:sz w:val="18"/>
          <w:szCs w:val="18"/>
        </w:rPr>
        <w:t>…. $</w:t>
      </w:r>
      <w:r>
        <w:rPr>
          <w:rFonts w:ascii="Tahoma" w:hAnsi="Tahoma" w:cs="Tahoma"/>
          <w:b/>
          <w:sz w:val="18"/>
          <w:szCs w:val="18"/>
        </w:rPr>
        <w:t>2</w:t>
      </w:r>
      <w:r w:rsidR="00A521E3">
        <w:rPr>
          <w:rFonts w:ascii="Tahoma" w:hAnsi="Tahoma" w:cs="Tahoma"/>
          <w:b/>
          <w:sz w:val="18"/>
          <w:szCs w:val="18"/>
        </w:rPr>
        <w:t>5</w:t>
      </w:r>
    </w:p>
    <w:p w14:paraId="5DA8CA63" w14:textId="416BE7A2" w:rsidR="00030A74" w:rsidRDefault="00FA6666" w:rsidP="0059279D">
      <w:pPr>
        <w:widowControl/>
        <w:jc w:val="both"/>
        <w:rPr>
          <w:rFonts w:ascii="Tahoma" w:hAnsi="Tahoma" w:cs="Tahoma"/>
          <w:b/>
          <w:sz w:val="18"/>
          <w:szCs w:val="18"/>
        </w:rPr>
      </w:pPr>
      <w:r>
        <w:rPr>
          <w:rFonts w:ascii="Tahoma" w:hAnsi="Tahoma" w:cs="Tahoma"/>
          <w:b/>
          <w:sz w:val="18"/>
          <w:szCs w:val="18"/>
        </w:rPr>
        <w:t xml:space="preserve">Air </w:t>
      </w:r>
      <w:r w:rsidR="000A6CC3">
        <w:rPr>
          <w:rFonts w:ascii="Tahoma" w:hAnsi="Tahoma" w:cs="Tahoma"/>
          <w:b/>
          <w:sz w:val="18"/>
          <w:szCs w:val="18"/>
        </w:rPr>
        <w:t>Tray</w:t>
      </w:r>
      <w:r w:rsidR="000A6CC3">
        <w:rPr>
          <w:rFonts w:ascii="Tahoma" w:hAnsi="Tahoma" w:cs="Tahoma"/>
          <w:sz w:val="18"/>
          <w:szCs w:val="18"/>
        </w:rPr>
        <w:t xml:space="preserve"> (</w:t>
      </w:r>
      <w:r>
        <w:rPr>
          <w:rFonts w:ascii="Tahoma" w:hAnsi="Tahoma" w:cs="Tahoma"/>
          <w:sz w:val="18"/>
          <w:szCs w:val="18"/>
        </w:rPr>
        <w:t>Required by Airlines for Shipping)</w:t>
      </w:r>
      <w:r w:rsidR="00030A74">
        <w:rPr>
          <w:rFonts w:ascii="Tahoma" w:hAnsi="Tahoma" w:cs="Tahoma"/>
          <w:b/>
          <w:sz w:val="18"/>
          <w:szCs w:val="18"/>
        </w:rPr>
        <w:t>…………………………………………………………</w:t>
      </w:r>
      <w:r w:rsidR="00577DB9">
        <w:rPr>
          <w:rFonts w:ascii="Tahoma" w:hAnsi="Tahoma" w:cs="Tahoma"/>
          <w:b/>
          <w:sz w:val="18"/>
          <w:szCs w:val="18"/>
        </w:rPr>
        <w:t>……………………$225</w:t>
      </w:r>
      <w:r w:rsidR="00030A74">
        <w:rPr>
          <w:rFonts w:ascii="Tahoma" w:hAnsi="Tahoma" w:cs="Tahoma"/>
          <w:b/>
          <w:sz w:val="18"/>
          <w:szCs w:val="18"/>
        </w:rPr>
        <w:t xml:space="preserve"> </w:t>
      </w:r>
    </w:p>
    <w:p w14:paraId="11394E5A" w14:textId="58564BAB" w:rsidR="00FA6666" w:rsidRDefault="00FA6666" w:rsidP="0059279D">
      <w:pPr>
        <w:widowControl/>
        <w:jc w:val="both"/>
        <w:rPr>
          <w:rFonts w:ascii="Tahoma" w:hAnsi="Tahoma" w:cs="Tahoma"/>
          <w:b/>
          <w:sz w:val="18"/>
          <w:szCs w:val="18"/>
        </w:rPr>
      </w:pPr>
      <w:r>
        <w:rPr>
          <w:rFonts w:ascii="Tahoma" w:hAnsi="Tahoma" w:cs="Tahoma"/>
          <w:b/>
          <w:sz w:val="18"/>
          <w:szCs w:val="18"/>
        </w:rPr>
        <w:t xml:space="preserve">Cardboard </w:t>
      </w:r>
      <w:r w:rsidR="0084006C">
        <w:rPr>
          <w:rFonts w:ascii="Tahoma" w:hAnsi="Tahoma" w:cs="Tahoma"/>
          <w:b/>
          <w:sz w:val="18"/>
          <w:szCs w:val="18"/>
        </w:rPr>
        <w:t xml:space="preserve">Cremation </w:t>
      </w:r>
      <w:r>
        <w:rPr>
          <w:rFonts w:ascii="Tahoma" w:hAnsi="Tahoma" w:cs="Tahoma"/>
          <w:b/>
          <w:sz w:val="18"/>
          <w:szCs w:val="18"/>
        </w:rPr>
        <w:t>Container</w:t>
      </w:r>
      <w:r w:rsidR="00030A74">
        <w:rPr>
          <w:rFonts w:ascii="Tahoma" w:hAnsi="Tahoma" w:cs="Tahoma"/>
          <w:b/>
          <w:sz w:val="18"/>
          <w:szCs w:val="18"/>
        </w:rPr>
        <w:t>……………………………</w:t>
      </w:r>
      <w:r w:rsidR="0084006C">
        <w:rPr>
          <w:rFonts w:ascii="Tahoma" w:hAnsi="Tahoma" w:cs="Tahoma"/>
          <w:b/>
          <w:sz w:val="18"/>
          <w:szCs w:val="18"/>
        </w:rPr>
        <w:t>..</w:t>
      </w:r>
      <w:r w:rsidR="00030A74">
        <w:rPr>
          <w:rFonts w:ascii="Tahoma" w:hAnsi="Tahoma" w:cs="Tahoma"/>
          <w:b/>
          <w:sz w:val="18"/>
          <w:szCs w:val="18"/>
        </w:rPr>
        <w:t>…………………………………………………………</w:t>
      </w:r>
      <w:r w:rsidR="00321034">
        <w:rPr>
          <w:rFonts w:ascii="Tahoma" w:hAnsi="Tahoma" w:cs="Tahoma"/>
          <w:b/>
          <w:sz w:val="18"/>
          <w:szCs w:val="18"/>
        </w:rPr>
        <w:t>$110</w:t>
      </w:r>
    </w:p>
    <w:p w14:paraId="6ABC547F" w14:textId="6834607A" w:rsidR="00FA6666" w:rsidRDefault="00FA6666" w:rsidP="0059279D">
      <w:pPr>
        <w:widowControl/>
        <w:jc w:val="both"/>
        <w:rPr>
          <w:rFonts w:ascii="Tahoma" w:hAnsi="Tahoma" w:cs="Tahoma"/>
          <w:b/>
          <w:sz w:val="18"/>
          <w:szCs w:val="18"/>
        </w:rPr>
      </w:pPr>
      <w:r>
        <w:rPr>
          <w:rFonts w:ascii="Tahoma" w:hAnsi="Tahoma" w:cs="Tahoma"/>
          <w:b/>
          <w:sz w:val="18"/>
          <w:szCs w:val="18"/>
        </w:rPr>
        <w:t>Combo Shipping Container</w:t>
      </w:r>
      <w:r>
        <w:rPr>
          <w:rFonts w:ascii="Tahoma" w:hAnsi="Tahoma" w:cs="Tahoma"/>
          <w:sz w:val="18"/>
          <w:szCs w:val="18"/>
        </w:rPr>
        <w:t xml:space="preserve"> (Required by Airlines for Shipping)</w:t>
      </w:r>
      <w:r w:rsidR="00030A74">
        <w:rPr>
          <w:rFonts w:ascii="Tahoma" w:hAnsi="Tahoma" w:cs="Tahoma"/>
          <w:b/>
          <w:sz w:val="18"/>
          <w:szCs w:val="18"/>
        </w:rPr>
        <w:t>……………………………………………………</w:t>
      </w:r>
      <w:r w:rsidR="00D3679B">
        <w:rPr>
          <w:rFonts w:ascii="Tahoma" w:hAnsi="Tahoma" w:cs="Tahoma"/>
          <w:b/>
          <w:sz w:val="18"/>
          <w:szCs w:val="18"/>
        </w:rPr>
        <w:t>…</w:t>
      </w:r>
      <w:r>
        <w:rPr>
          <w:rFonts w:ascii="Tahoma" w:hAnsi="Tahoma" w:cs="Tahoma"/>
          <w:b/>
          <w:sz w:val="18"/>
          <w:szCs w:val="18"/>
        </w:rPr>
        <w:t>$3</w:t>
      </w:r>
      <w:r w:rsidR="00E83F25">
        <w:rPr>
          <w:rFonts w:ascii="Tahoma" w:hAnsi="Tahoma" w:cs="Tahoma"/>
          <w:b/>
          <w:sz w:val="18"/>
          <w:szCs w:val="18"/>
        </w:rPr>
        <w:t>50</w:t>
      </w:r>
    </w:p>
    <w:p w14:paraId="795016DF" w14:textId="17A05D4E" w:rsidR="00FA6666" w:rsidRDefault="000A6CC3" w:rsidP="0059279D">
      <w:pPr>
        <w:widowControl/>
        <w:jc w:val="both"/>
        <w:rPr>
          <w:rFonts w:ascii="Tahoma" w:hAnsi="Tahoma" w:cs="Tahoma"/>
          <w:b/>
          <w:sz w:val="18"/>
          <w:szCs w:val="18"/>
        </w:rPr>
      </w:pPr>
      <w:r>
        <w:rPr>
          <w:rFonts w:ascii="Tahoma" w:hAnsi="Tahoma" w:cs="Tahoma"/>
          <w:b/>
          <w:sz w:val="18"/>
          <w:szCs w:val="18"/>
        </w:rPr>
        <w:t>C</w:t>
      </w:r>
      <w:r w:rsidR="00030A74">
        <w:rPr>
          <w:rFonts w:ascii="Tahoma" w:hAnsi="Tahoma" w:cs="Tahoma"/>
          <w:b/>
          <w:sz w:val="18"/>
          <w:szCs w:val="18"/>
        </w:rPr>
        <w:t>rematory Fee ($4</w:t>
      </w:r>
      <w:r w:rsidR="001B073C">
        <w:rPr>
          <w:rFonts w:ascii="Tahoma" w:hAnsi="Tahoma" w:cs="Tahoma"/>
          <w:b/>
          <w:sz w:val="18"/>
          <w:szCs w:val="18"/>
        </w:rPr>
        <w:t>75</w:t>
      </w:r>
      <w:r w:rsidR="00030A74">
        <w:rPr>
          <w:rFonts w:ascii="Tahoma" w:hAnsi="Tahoma" w:cs="Tahoma"/>
          <w:b/>
          <w:sz w:val="18"/>
          <w:szCs w:val="18"/>
        </w:rPr>
        <w:t xml:space="preserve"> for caskets)…………………………………………………………………………………….</w:t>
      </w:r>
      <w:r w:rsidR="00D3679B">
        <w:rPr>
          <w:rFonts w:ascii="Tahoma" w:hAnsi="Tahoma" w:cs="Tahoma"/>
          <w:b/>
          <w:sz w:val="18"/>
          <w:szCs w:val="18"/>
        </w:rPr>
        <w:t>.</w:t>
      </w:r>
      <w:r w:rsidR="00577DB9">
        <w:rPr>
          <w:rFonts w:ascii="Tahoma" w:hAnsi="Tahoma" w:cs="Tahoma"/>
          <w:b/>
          <w:sz w:val="18"/>
          <w:szCs w:val="18"/>
        </w:rPr>
        <w:t>$4</w:t>
      </w:r>
      <w:r w:rsidR="001B073C">
        <w:rPr>
          <w:rFonts w:ascii="Tahoma" w:hAnsi="Tahoma" w:cs="Tahoma"/>
          <w:b/>
          <w:sz w:val="18"/>
          <w:szCs w:val="18"/>
        </w:rPr>
        <w:t>4</w:t>
      </w:r>
      <w:r w:rsidR="00577DB9">
        <w:rPr>
          <w:rFonts w:ascii="Tahoma" w:hAnsi="Tahoma" w:cs="Tahoma"/>
          <w:b/>
          <w:sz w:val="18"/>
          <w:szCs w:val="18"/>
        </w:rPr>
        <w:t>5</w:t>
      </w:r>
    </w:p>
    <w:p w14:paraId="43A53FEB" w14:textId="67E9E69C" w:rsidR="00437FA6" w:rsidRDefault="00437FA6" w:rsidP="0059279D">
      <w:pPr>
        <w:widowControl/>
        <w:jc w:val="both"/>
        <w:rPr>
          <w:rFonts w:ascii="Tahoma" w:hAnsi="Tahoma" w:cs="Tahoma"/>
          <w:b/>
          <w:sz w:val="18"/>
          <w:szCs w:val="18"/>
        </w:rPr>
      </w:pPr>
      <w:r>
        <w:rPr>
          <w:rFonts w:ascii="Tahoma" w:hAnsi="Tahoma" w:cs="Tahoma"/>
          <w:b/>
          <w:sz w:val="18"/>
          <w:szCs w:val="18"/>
        </w:rPr>
        <w:t>Death Certificates when ordered after initial filing………………………………………………………</w:t>
      </w:r>
      <w:r w:rsidR="00D3679B">
        <w:rPr>
          <w:rFonts w:ascii="Tahoma" w:hAnsi="Tahoma" w:cs="Tahoma"/>
          <w:b/>
          <w:sz w:val="18"/>
          <w:szCs w:val="18"/>
        </w:rPr>
        <w:t>..</w:t>
      </w:r>
      <w:r>
        <w:rPr>
          <w:rFonts w:ascii="Tahoma" w:hAnsi="Tahoma" w:cs="Tahoma"/>
          <w:b/>
          <w:sz w:val="18"/>
          <w:szCs w:val="18"/>
        </w:rPr>
        <w:t>…$10 each</w:t>
      </w:r>
    </w:p>
    <w:p w14:paraId="62AED9FC" w14:textId="483BD078" w:rsidR="001F2A19" w:rsidRDefault="001F2A19" w:rsidP="0059279D">
      <w:pPr>
        <w:widowControl/>
        <w:jc w:val="both"/>
        <w:rPr>
          <w:rFonts w:ascii="Tahoma" w:hAnsi="Tahoma" w:cs="Tahoma"/>
          <w:b/>
          <w:sz w:val="18"/>
          <w:szCs w:val="18"/>
        </w:rPr>
      </w:pPr>
      <w:r>
        <w:rPr>
          <w:rFonts w:ascii="Tahoma" w:hAnsi="Tahoma" w:cs="Tahoma"/>
          <w:b/>
          <w:sz w:val="18"/>
          <w:szCs w:val="18"/>
        </w:rPr>
        <w:t>Death Certificate Amendment Fee ……………………………..………………………………..$50 ($75 for Medical)</w:t>
      </w:r>
    </w:p>
    <w:p w14:paraId="1DFF9923" w14:textId="72E29CBC" w:rsidR="009F3BD2" w:rsidRDefault="009F3BD2" w:rsidP="0059279D">
      <w:pPr>
        <w:widowControl/>
        <w:jc w:val="both"/>
        <w:rPr>
          <w:rFonts w:ascii="Tahoma" w:hAnsi="Tahoma" w:cs="Tahoma"/>
          <w:b/>
          <w:sz w:val="18"/>
          <w:szCs w:val="18"/>
        </w:rPr>
      </w:pPr>
      <w:r>
        <w:rPr>
          <w:rFonts w:ascii="Tahoma" w:hAnsi="Tahoma" w:cs="Tahoma"/>
          <w:b/>
          <w:sz w:val="18"/>
          <w:szCs w:val="18"/>
        </w:rPr>
        <w:t>Embroidered Casket Cap Panel………………………………………………………………………</w:t>
      </w:r>
      <w:r w:rsidR="0059279D">
        <w:rPr>
          <w:rFonts w:ascii="Tahoma" w:hAnsi="Tahoma" w:cs="Tahoma"/>
          <w:b/>
          <w:sz w:val="18"/>
          <w:szCs w:val="18"/>
        </w:rPr>
        <w:t>….….</w:t>
      </w:r>
      <w:r w:rsidR="00D3679B">
        <w:rPr>
          <w:rFonts w:ascii="Tahoma" w:hAnsi="Tahoma" w:cs="Tahoma"/>
          <w:b/>
          <w:sz w:val="18"/>
          <w:szCs w:val="18"/>
        </w:rPr>
        <w:t>.</w:t>
      </w:r>
      <w:r w:rsidR="0059279D">
        <w:rPr>
          <w:rFonts w:ascii="Tahoma" w:hAnsi="Tahoma" w:cs="Tahoma"/>
          <w:b/>
          <w:sz w:val="18"/>
          <w:szCs w:val="18"/>
        </w:rPr>
        <w:t xml:space="preserve"> $175</w:t>
      </w:r>
      <w:r w:rsidR="00C6442E">
        <w:rPr>
          <w:rFonts w:ascii="Tahoma" w:hAnsi="Tahoma" w:cs="Tahoma"/>
          <w:b/>
          <w:sz w:val="18"/>
          <w:szCs w:val="18"/>
        </w:rPr>
        <w:t xml:space="preserve"> and up</w:t>
      </w:r>
    </w:p>
    <w:p w14:paraId="71A291FA" w14:textId="3A1EB085" w:rsidR="009F3BD2" w:rsidRDefault="009F3BD2" w:rsidP="0059279D">
      <w:pPr>
        <w:widowControl/>
        <w:jc w:val="both"/>
        <w:rPr>
          <w:rFonts w:ascii="Tahoma" w:hAnsi="Tahoma" w:cs="Tahoma"/>
          <w:b/>
          <w:sz w:val="18"/>
          <w:szCs w:val="18"/>
        </w:rPr>
      </w:pPr>
      <w:r>
        <w:rPr>
          <w:rFonts w:ascii="Tahoma" w:hAnsi="Tahoma" w:cs="Tahoma"/>
          <w:b/>
          <w:sz w:val="18"/>
          <w:szCs w:val="18"/>
        </w:rPr>
        <w:t>Embroidered Casket Overlay………………</w:t>
      </w:r>
      <w:r w:rsidR="0059279D">
        <w:rPr>
          <w:rFonts w:ascii="Tahoma" w:hAnsi="Tahoma" w:cs="Tahoma"/>
          <w:b/>
          <w:sz w:val="18"/>
          <w:szCs w:val="18"/>
        </w:rPr>
        <w:t>………………………………………………………………</w:t>
      </w:r>
      <w:r w:rsidR="00D3679B">
        <w:rPr>
          <w:rFonts w:ascii="Tahoma" w:hAnsi="Tahoma" w:cs="Tahoma"/>
          <w:b/>
          <w:sz w:val="18"/>
          <w:szCs w:val="18"/>
        </w:rPr>
        <w:t>.</w:t>
      </w:r>
      <w:r w:rsidR="0059279D">
        <w:rPr>
          <w:rFonts w:ascii="Tahoma" w:hAnsi="Tahoma" w:cs="Tahoma"/>
          <w:b/>
          <w:sz w:val="18"/>
          <w:szCs w:val="18"/>
        </w:rPr>
        <w:t>…$150</w:t>
      </w:r>
      <w:r w:rsidR="00C6442E">
        <w:rPr>
          <w:rFonts w:ascii="Tahoma" w:hAnsi="Tahoma" w:cs="Tahoma"/>
          <w:b/>
          <w:sz w:val="18"/>
          <w:szCs w:val="18"/>
        </w:rPr>
        <w:t xml:space="preserve"> and up</w:t>
      </w:r>
    </w:p>
    <w:p w14:paraId="7EF2021F" w14:textId="358ACBFC" w:rsidR="00FA6666" w:rsidRDefault="00A5420D" w:rsidP="0059279D">
      <w:pPr>
        <w:widowControl/>
        <w:jc w:val="both"/>
        <w:rPr>
          <w:rFonts w:ascii="Tahoma" w:hAnsi="Tahoma" w:cs="Tahoma"/>
          <w:b/>
          <w:sz w:val="18"/>
          <w:szCs w:val="18"/>
        </w:rPr>
      </w:pPr>
      <w:r>
        <w:rPr>
          <w:rFonts w:ascii="Tahoma" w:hAnsi="Tahoma" w:cs="Tahoma"/>
          <w:b/>
          <w:sz w:val="18"/>
          <w:szCs w:val="18"/>
        </w:rPr>
        <w:t>Engraving of Urns………………………………………………………………………………………………….</w:t>
      </w:r>
      <w:r w:rsidR="006E1445">
        <w:rPr>
          <w:rFonts w:ascii="Tahoma" w:hAnsi="Tahoma" w:cs="Tahoma"/>
          <w:b/>
          <w:sz w:val="18"/>
          <w:szCs w:val="18"/>
        </w:rPr>
        <w:t xml:space="preserve"> </w:t>
      </w:r>
      <w:r w:rsidR="00F2249B">
        <w:rPr>
          <w:rFonts w:ascii="Tahoma" w:hAnsi="Tahoma" w:cs="Tahoma"/>
          <w:b/>
          <w:sz w:val="18"/>
          <w:szCs w:val="18"/>
        </w:rPr>
        <w:t>$</w:t>
      </w:r>
      <w:r w:rsidR="006E1445">
        <w:rPr>
          <w:rFonts w:ascii="Tahoma" w:hAnsi="Tahoma" w:cs="Tahoma"/>
          <w:b/>
          <w:sz w:val="18"/>
          <w:szCs w:val="18"/>
        </w:rPr>
        <w:t>65</w:t>
      </w:r>
      <w:r w:rsidR="00FA6666">
        <w:rPr>
          <w:rFonts w:ascii="Tahoma" w:hAnsi="Tahoma" w:cs="Tahoma"/>
          <w:b/>
          <w:sz w:val="18"/>
          <w:szCs w:val="18"/>
        </w:rPr>
        <w:t xml:space="preserve"> and up</w:t>
      </w:r>
    </w:p>
    <w:p w14:paraId="3CC6D9EB" w14:textId="311D79F5" w:rsidR="006E1445" w:rsidRDefault="006E1445" w:rsidP="0059279D">
      <w:pPr>
        <w:widowControl/>
        <w:jc w:val="both"/>
        <w:rPr>
          <w:rFonts w:ascii="Tahoma" w:hAnsi="Tahoma" w:cs="Tahoma"/>
          <w:b/>
          <w:sz w:val="18"/>
          <w:szCs w:val="18"/>
        </w:rPr>
      </w:pPr>
      <w:r>
        <w:rPr>
          <w:rFonts w:ascii="Tahoma" w:hAnsi="Tahoma" w:cs="Tahoma"/>
          <w:b/>
          <w:sz w:val="18"/>
          <w:szCs w:val="18"/>
        </w:rPr>
        <w:t>Equipment Rental……………………………………………………………………………………………….. $150 and up</w:t>
      </w:r>
    </w:p>
    <w:p w14:paraId="1A98EABC" w14:textId="781289DA" w:rsidR="00221BB6" w:rsidRDefault="00221BB6" w:rsidP="0059279D">
      <w:pPr>
        <w:widowControl/>
        <w:jc w:val="both"/>
        <w:rPr>
          <w:rFonts w:ascii="Tahoma" w:hAnsi="Tahoma" w:cs="Tahoma"/>
          <w:b/>
          <w:sz w:val="18"/>
          <w:szCs w:val="18"/>
        </w:rPr>
      </w:pPr>
      <w:r>
        <w:rPr>
          <w:rFonts w:ascii="Tahoma" w:hAnsi="Tahoma" w:cs="Tahoma"/>
          <w:b/>
          <w:sz w:val="18"/>
          <w:szCs w:val="18"/>
        </w:rPr>
        <w:t>Insurance Assignment Fee………………</w:t>
      </w:r>
      <w:r w:rsidR="00512B81">
        <w:rPr>
          <w:rFonts w:ascii="Tahoma" w:hAnsi="Tahoma" w:cs="Tahoma"/>
          <w:b/>
          <w:sz w:val="18"/>
          <w:szCs w:val="18"/>
        </w:rPr>
        <w:t>…………………………………………………………</w:t>
      </w:r>
      <w:r w:rsidR="00AC7567">
        <w:rPr>
          <w:rFonts w:ascii="Tahoma" w:hAnsi="Tahoma" w:cs="Tahoma"/>
          <w:b/>
          <w:sz w:val="18"/>
          <w:szCs w:val="18"/>
        </w:rPr>
        <w:t>…</w:t>
      </w:r>
      <w:r w:rsidR="00512B81">
        <w:rPr>
          <w:rFonts w:ascii="Tahoma" w:hAnsi="Tahoma" w:cs="Tahoma"/>
          <w:b/>
          <w:sz w:val="18"/>
          <w:szCs w:val="18"/>
        </w:rPr>
        <w:t>…...</w:t>
      </w:r>
      <w:r w:rsidR="00AC7567">
        <w:rPr>
          <w:rFonts w:ascii="Tahoma" w:hAnsi="Tahoma" w:cs="Tahoma"/>
          <w:b/>
          <w:sz w:val="18"/>
          <w:szCs w:val="18"/>
        </w:rPr>
        <w:t xml:space="preserve">5% of </w:t>
      </w:r>
      <w:r w:rsidR="00C6442E">
        <w:rPr>
          <w:rFonts w:ascii="Tahoma" w:hAnsi="Tahoma" w:cs="Tahoma"/>
          <w:b/>
          <w:sz w:val="18"/>
          <w:szCs w:val="18"/>
        </w:rPr>
        <w:t>t</w:t>
      </w:r>
      <w:r w:rsidR="00AC7567">
        <w:rPr>
          <w:rFonts w:ascii="Tahoma" w:hAnsi="Tahoma" w:cs="Tahoma"/>
          <w:b/>
          <w:sz w:val="18"/>
          <w:szCs w:val="18"/>
        </w:rPr>
        <w:t xml:space="preserve">otal </w:t>
      </w:r>
      <w:r w:rsidR="00C6442E">
        <w:rPr>
          <w:rFonts w:ascii="Tahoma" w:hAnsi="Tahoma" w:cs="Tahoma"/>
          <w:b/>
          <w:sz w:val="18"/>
          <w:szCs w:val="18"/>
        </w:rPr>
        <w:t>b</w:t>
      </w:r>
      <w:r w:rsidR="00AC7567">
        <w:rPr>
          <w:rFonts w:ascii="Tahoma" w:hAnsi="Tahoma" w:cs="Tahoma"/>
          <w:b/>
          <w:sz w:val="18"/>
          <w:szCs w:val="18"/>
        </w:rPr>
        <w:t>ill</w:t>
      </w:r>
    </w:p>
    <w:p w14:paraId="20A2531F" w14:textId="4761B475" w:rsidR="00DD7636" w:rsidRDefault="00DD7636" w:rsidP="0059279D">
      <w:pPr>
        <w:widowControl/>
        <w:jc w:val="both"/>
        <w:rPr>
          <w:rFonts w:ascii="Tahoma" w:hAnsi="Tahoma" w:cs="Tahoma"/>
          <w:b/>
          <w:sz w:val="18"/>
          <w:szCs w:val="18"/>
        </w:rPr>
      </w:pPr>
      <w:r>
        <w:rPr>
          <w:rFonts w:ascii="Tahoma" w:hAnsi="Tahoma" w:cs="Tahoma"/>
          <w:b/>
          <w:sz w:val="18"/>
          <w:szCs w:val="18"/>
        </w:rPr>
        <w:t>Flag Case…………………………………………………………………………………………………………...$125 and up</w:t>
      </w:r>
    </w:p>
    <w:p w14:paraId="395B84B7" w14:textId="3D0FD449" w:rsidR="0057150A" w:rsidRDefault="0057150A" w:rsidP="0059279D">
      <w:pPr>
        <w:widowControl/>
        <w:jc w:val="both"/>
        <w:rPr>
          <w:rFonts w:ascii="Tahoma" w:hAnsi="Tahoma" w:cs="Tahoma"/>
          <w:b/>
          <w:sz w:val="18"/>
          <w:szCs w:val="18"/>
        </w:rPr>
      </w:pPr>
      <w:r>
        <w:rPr>
          <w:rFonts w:ascii="Tahoma" w:hAnsi="Tahoma" w:cs="Tahoma"/>
          <w:b/>
          <w:sz w:val="18"/>
          <w:szCs w:val="18"/>
        </w:rPr>
        <w:t>Hairdresser……………………………………………………………………………………………………</w:t>
      </w:r>
      <w:r w:rsidR="00D3679B">
        <w:rPr>
          <w:rFonts w:ascii="Tahoma" w:hAnsi="Tahoma" w:cs="Tahoma"/>
          <w:b/>
          <w:sz w:val="18"/>
          <w:szCs w:val="18"/>
        </w:rPr>
        <w:t>.</w:t>
      </w:r>
      <w:r>
        <w:rPr>
          <w:rFonts w:ascii="Tahoma" w:hAnsi="Tahoma" w:cs="Tahoma"/>
          <w:b/>
          <w:sz w:val="18"/>
          <w:szCs w:val="18"/>
        </w:rPr>
        <w:t>……</w:t>
      </w:r>
      <w:r w:rsidR="00AC7567">
        <w:rPr>
          <w:rFonts w:ascii="Tahoma" w:hAnsi="Tahoma" w:cs="Tahoma"/>
          <w:b/>
          <w:sz w:val="18"/>
          <w:szCs w:val="18"/>
        </w:rPr>
        <w:t>.</w:t>
      </w:r>
      <w:r>
        <w:rPr>
          <w:rFonts w:ascii="Tahoma" w:hAnsi="Tahoma" w:cs="Tahoma"/>
          <w:b/>
          <w:sz w:val="18"/>
          <w:szCs w:val="18"/>
        </w:rPr>
        <w:t>$75 and up</w:t>
      </w:r>
    </w:p>
    <w:p w14:paraId="47077606" w14:textId="7113863D" w:rsidR="00D23A14" w:rsidRDefault="00D23A14" w:rsidP="0059279D">
      <w:pPr>
        <w:widowControl/>
        <w:jc w:val="both"/>
        <w:rPr>
          <w:rFonts w:ascii="Tahoma" w:hAnsi="Tahoma" w:cs="Tahoma"/>
          <w:b/>
          <w:sz w:val="18"/>
          <w:szCs w:val="18"/>
        </w:rPr>
      </w:pPr>
      <w:r>
        <w:rPr>
          <w:rFonts w:ascii="Tahoma" w:hAnsi="Tahoma" w:cs="Tahoma"/>
          <w:b/>
          <w:sz w:val="18"/>
          <w:szCs w:val="18"/>
        </w:rPr>
        <w:t>Mausoleum Tray……………………………………………………………………………………………………………</w:t>
      </w:r>
      <w:r w:rsidR="0037218E">
        <w:rPr>
          <w:rFonts w:ascii="Tahoma" w:hAnsi="Tahoma" w:cs="Tahoma"/>
          <w:b/>
          <w:sz w:val="18"/>
          <w:szCs w:val="18"/>
        </w:rPr>
        <w:t xml:space="preserve"> </w:t>
      </w:r>
      <w:r>
        <w:rPr>
          <w:rFonts w:ascii="Tahoma" w:hAnsi="Tahoma" w:cs="Tahoma"/>
          <w:b/>
          <w:sz w:val="18"/>
          <w:szCs w:val="18"/>
        </w:rPr>
        <w:t>$195</w:t>
      </w:r>
    </w:p>
    <w:p w14:paraId="37386356" w14:textId="231B803E" w:rsidR="00D23A14" w:rsidRDefault="00D23A14" w:rsidP="0059279D">
      <w:pPr>
        <w:widowControl/>
        <w:jc w:val="both"/>
        <w:rPr>
          <w:rFonts w:ascii="Tahoma" w:hAnsi="Tahoma" w:cs="Tahoma"/>
          <w:b/>
          <w:sz w:val="18"/>
          <w:szCs w:val="18"/>
        </w:rPr>
      </w:pPr>
      <w:r>
        <w:rPr>
          <w:rFonts w:ascii="Tahoma" w:hAnsi="Tahoma" w:cs="Tahoma"/>
          <w:b/>
          <w:sz w:val="18"/>
          <w:szCs w:val="18"/>
        </w:rPr>
        <w:t>Maso-Guard Tray………………………………………………………………………………………………………</w:t>
      </w:r>
      <w:r w:rsidR="00512B81">
        <w:rPr>
          <w:rFonts w:ascii="Tahoma" w:hAnsi="Tahoma" w:cs="Tahoma"/>
          <w:b/>
          <w:sz w:val="18"/>
          <w:szCs w:val="18"/>
        </w:rPr>
        <w:t>..</w:t>
      </w:r>
      <w:r>
        <w:rPr>
          <w:rFonts w:ascii="Tahoma" w:hAnsi="Tahoma" w:cs="Tahoma"/>
          <w:b/>
          <w:sz w:val="18"/>
          <w:szCs w:val="18"/>
        </w:rPr>
        <w:t>…</w:t>
      </w:r>
      <w:r w:rsidR="0037218E">
        <w:rPr>
          <w:rFonts w:ascii="Tahoma" w:hAnsi="Tahoma" w:cs="Tahoma"/>
          <w:b/>
          <w:sz w:val="18"/>
          <w:szCs w:val="18"/>
        </w:rPr>
        <w:t xml:space="preserve"> </w:t>
      </w:r>
      <w:r>
        <w:rPr>
          <w:rFonts w:ascii="Tahoma" w:hAnsi="Tahoma" w:cs="Tahoma"/>
          <w:b/>
          <w:sz w:val="18"/>
          <w:szCs w:val="18"/>
        </w:rPr>
        <w:t>$295</w:t>
      </w:r>
    </w:p>
    <w:p w14:paraId="38CF7AB1" w14:textId="7BFC4B28" w:rsidR="00A5420D" w:rsidRPr="00A5420D" w:rsidRDefault="00AC7567" w:rsidP="0059279D">
      <w:pPr>
        <w:widowControl/>
        <w:jc w:val="both"/>
        <w:rPr>
          <w:rFonts w:ascii="Tahoma" w:hAnsi="Tahoma" w:cs="Tahoma"/>
          <w:b/>
          <w:sz w:val="18"/>
          <w:szCs w:val="18"/>
        </w:rPr>
      </w:pPr>
      <w:r>
        <w:rPr>
          <w:rFonts w:ascii="Tahoma" w:hAnsi="Tahoma" w:cs="Tahoma"/>
          <w:b/>
          <w:sz w:val="18"/>
          <w:szCs w:val="18"/>
        </w:rPr>
        <w:t>Livestream of Service at Funeral Home on YouTube………………………………………………</w:t>
      </w:r>
      <w:r w:rsidR="002A4AAF">
        <w:rPr>
          <w:rFonts w:ascii="Tahoma" w:hAnsi="Tahoma" w:cs="Tahoma"/>
          <w:b/>
          <w:sz w:val="18"/>
          <w:szCs w:val="18"/>
        </w:rPr>
        <w:t>…</w:t>
      </w:r>
      <w:r w:rsidR="00D3679B">
        <w:rPr>
          <w:rFonts w:ascii="Tahoma" w:hAnsi="Tahoma" w:cs="Tahoma"/>
          <w:b/>
          <w:sz w:val="18"/>
          <w:szCs w:val="18"/>
        </w:rPr>
        <w:t>.</w:t>
      </w:r>
      <w:r w:rsidR="002A4AAF">
        <w:rPr>
          <w:rFonts w:ascii="Tahoma" w:hAnsi="Tahoma" w:cs="Tahoma"/>
          <w:b/>
          <w:sz w:val="18"/>
          <w:szCs w:val="18"/>
        </w:rPr>
        <w:t>…………..$</w:t>
      </w:r>
      <w:r>
        <w:rPr>
          <w:rFonts w:ascii="Tahoma" w:hAnsi="Tahoma" w:cs="Tahoma"/>
          <w:b/>
          <w:sz w:val="18"/>
          <w:szCs w:val="18"/>
        </w:rPr>
        <w:t>195</w:t>
      </w:r>
    </w:p>
    <w:p w14:paraId="3F32B448" w14:textId="7CC51922" w:rsidR="00AE7F4E" w:rsidRDefault="00AE7F4E" w:rsidP="0059279D">
      <w:pPr>
        <w:widowControl/>
        <w:jc w:val="both"/>
        <w:rPr>
          <w:rFonts w:ascii="Tahoma" w:hAnsi="Tahoma" w:cs="Tahoma"/>
          <w:b/>
          <w:sz w:val="18"/>
          <w:szCs w:val="18"/>
        </w:rPr>
      </w:pPr>
      <w:r>
        <w:rPr>
          <w:rFonts w:ascii="Tahoma" w:hAnsi="Tahoma" w:cs="Tahoma"/>
          <w:b/>
          <w:sz w:val="18"/>
          <w:szCs w:val="18"/>
        </w:rPr>
        <w:t xml:space="preserve">Memorial </w:t>
      </w:r>
      <w:r w:rsidR="0037218E">
        <w:rPr>
          <w:rFonts w:ascii="Tahoma" w:hAnsi="Tahoma" w:cs="Tahoma"/>
          <w:b/>
          <w:sz w:val="18"/>
          <w:szCs w:val="18"/>
        </w:rPr>
        <w:t>Packages:</w:t>
      </w:r>
      <w:r w:rsidR="00AC7567">
        <w:rPr>
          <w:rFonts w:ascii="Tahoma" w:hAnsi="Tahoma" w:cs="Tahoma"/>
          <w:b/>
          <w:sz w:val="18"/>
          <w:szCs w:val="18"/>
        </w:rPr>
        <w:t>…</w:t>
      </w:r>
      <w:r w:rsidR="0037218E">
        <w:rPr>
          <w:rFonts w:ascii="Tahoma" w:hAnsi="Tahoma" w:cs="Tahoma"/>
          <w:b/>
          <w:sz w:val="18"/>
          <w:szCs w:val="18"/>
        </w:rPr>
        <w:t>..</w:t>
      </w:r>
      <w:r w:rsidR="00AC7567">
        <w:rPr>
          <w:rFonts w:ascii="Tahoma" w:hAnsi="Tahoma" w:cs="Tahoma"/>
          <w:b/>
          <w:sz w:val="18"/>
          <w:szCs w:val="18"/>
        </w:rPr>
        <w:t>.</w:t>
      </w:r>
      <w:r w:rsidR="0059279D">
        <w:rPr>
          <w:rFonts w:ascii="Tahoma" w:hAnsi="Tahoma" w:cs="Tahoma"/>
          <w:b/>
          <w:sz w:val="18"/>
          <w:szCs w:val="18"/>
        </w:rPr>
        <w:t>……</w:t>
      </w:r>
      <w:r w:rsidR="00470AC3">
        <w:rPr>
          <w:rFonts w:ascii="Tahoma" w:hAnsi="Tahoma" w:cs="Tahoma"/>
          <w:b/>
          <w:sz w:val="18"/>
          <w:szCs w:val="18"/>
        </w:rPr>
        <w:t>……………………………………….</w:t>
      </w:r>
      <w:r w:rsidR="0059279D">
        <w:rPr>
          <w:rFonts w:ascii="Tahoma" w:hAnsi="Tahoma" w:cs="Tahoma"/>
          <w:b/>
          <w:sz w:val="18"/>
          <w:szCs w:val="18"/>
        </w:rPr>
        <w:t>.Basic:$195</w:t>
      </w:r>
      <w:r w:rsidR="00470AC3">
        <w:rPr>
          <w:rFonts w:ascii="Tahoma" w:hAnsi="Tahoma" w:cs="Tahoma"/>
          <w:b/>
          <w:sz w:val="18"/>
          <w:szCs w:val="18"/>
        </w:rPr>
        <w:t xml:space="preserve"> / </w:t>
      </w:r>
      <w:r w:rsidR="0059279D">
        <w:rPr>
          <w:rFonts w:ascii="Tahoma" w:hAnsi="Tahoma" w:cs="Tahoma"/>
          <w:b/>
          <w:sz w:val="18"/>
          <w:szCs w:val="18"/>
        </w:rPr>
        <w:t>Deluxe: $2</w:t>
      </w:r>
      <w:r w:rsidR="00E83F25">
        <w:rPr>
          <w:rFonts w:ascii="Tahoma" w:hAnsi="Tahoma" w:cs="Tahoma"/>
          <w:b/>
          <w:sz w:val="18"/>
          <w:szCs w:val="18"/>
        </w:rPr>
        <w:t>95</w:t>
      </w:r>
      <w:r w:rsidR="00470AC3">
        <w:rPr>
          <w:rFonts w:ascii="Tahoma" w:hAnsi="Tahoma" w:cs="Tahoma"/>
          <w:b/>
          <w:sz w:val="18"/>
          <w:szCs w:val="18"/>
        </w:rPr>
        <w:t xml:space="preserve"> / Premium</w:t>
      </w:r>
      <w:r w:rsidR="002A4AAF">
        <w:rPr>
          <w:rFonts w:ascii="Tahoma" w:hAnsi="Tahoma" w:cs="Tahoma"/>
          <w:b/>
          <w:sz w:val="18"/>
          <w:szCs w:val="18"/>
        </w:rPr>
        <w:t>: $</w:t>
      </w:r>
      <w:r w:rsidR="00470AC3">
        <w:rPr>
          <w:rFonts w:ascii="Tahoma" w:hAnsi="Tahoma" w:cs="Tahoma"/>
          <w:b/>
          <w:sz w:val="18"/>
          <w:szCs w:val="18"/>
        </w:rPr>
        <w:t>425</w:t>
      </w:r>
    </w:p>
    <w:p w14:paraId="6AA27974" w14:textId="205173C9" w:rsidR="00FA6666" w:rsidRPr="00A5420D" w:rsidRDefault="00FA6666" w:rsidP="0059279D">
      <w:pPr>
        <w:widowControl/>
        <w:jc w:val="both"/>
        <w:rPr>
          <w:rFonts w:ascii="Tahoma" w:hAnsi="Tahoma" w:cs="Tahoma"/>
          <w:b/>
          <w:sz w:val="18"/>
          <w:szCs w:val="18"/>
        </w:rPr>
      </w:pPr>
      <w:r>
        <w:rPr>
          <w:rFonts w:ascii="Tahoma" w:hAnsi="Tahoma" w:cs="Tahoma"/>
          <w:b/>
          <w:sz w:val="18"/>
          <w:szCs w:val="18"/>
        </w:rPr>
        <w:t xml:space="preserve">Memorial Folders </w:t>
      </w:r>
      <w:r w:rsidR="00A5420D">
        <w:rPr>
          <w:rFonts w:ascii="Tahoma" w:hAnsi="Tahoma" w:cs="Tahoma"/>
          <w:sz w:val="18"/>
          <w:szCs w:val="18"/>
        </w:rPr>
        <w:t>(Customized, per 100)</w:t>
      </w:r>
      <w:r w:rsidR="00A5420D">
        <w:rPr>
          <w:rFonts w:ascii="Tahoma" w:hAnsi="Tahoma" w:cs="Tahoma"/>
          <w:b/>
          <w:sz w:val="18"/>
          <w:szCs w:val="18"/>
        </w:rPr>
        <w:t>………………………………………………………………………………..$125</w:t>
      </w:r>
    </w:p>
    <w:p w14:paraId="0A3509B2" w14:textId="29430CC8" w:rsidR="00FA6666" w:rsidRDefault="00FA6666" w:rsidP="0059279D">
      <w:pPr>
        <w:widowControl/>
        <w:jc w:val="both"/>
        <w:rPr>
          <w:rFonts w:ascii="Tahoma" w:hAnsi="Tahoma" w:cs="Tahoma"/>
          <w:b/>
          <w:sz w:val="18"/>
          <w:szCs w:val="18"/>
        </w:rPr>
      </w:pPr>
      <w:r>
        <w:rPr>
          <w:rFonts w:ascii="Tahoma" w:hAnsi="Tahoma" w:cs="Tahoma"/>
          <w:b/>
          <w:sz w:val="18"/>
          <w:szCs w:val="18"/>
        </w:rPr>
        <w:t xml:space="preserve">Memorial Register Book </w:t>
      </w:r>
      <w:r>
        <w:rPr>
          <w:rFonts w:ascii="Tahoma" w:hAnsi="Tahoma" w:cs="Tahoma"/>
          <w:sz w:val="18"/>
          <w:szCs w:val="18"/>
        </w:rPr>
        <w:t>(</w:t>
      </w:r>
      <w:r w:rsidR="002A4AAF">
        <w:rPr>
          <w:rFonts w:ascii="Tahoma" w:hAnsi="Tahoma" w:cs="Tahoma"/>
          <w:sz w:val="18"/>
          <w:szCs w:val="18"/>
        </w:rPr>
        <w:t>Vinyl)</w:t>
      </w:r>
      <w:r w:rsidR="00A5420D">
        <w:rPr>
          <w:rFonts w:ascii="Tahoma" w:hAnsi="Tahoma" w:cs="Tahoma"/>
          <w:b/>
          <w:sz w:val="18"/>
          <w:szCs w:val="18"/>
        </w:rPr>
        <w:t>……………………………………………………………………………</w:t>
      </w:r>
      <w:r w:rsidR="00D3679B">
        <w:rPr>
          <w:rFonts w:ascii="Tahoma" w:hAnsi="Tahoma" w:cs="Tahoma"/>
          <w:b/>
          <w:sz w:val="18"/>
          <w:szCs w:val="18"/>
        </w:rPr>
        <w:t>.</w:t>
      </w:r>
      <w:r w:rsidR="00A5420D">
        <w:rPr>
          <w:rFonts w:ascii="Tahoma" w:hAnsi="Tahoma" w:cs="Tahoma"/>
          <w:b/>
          <w:sz w:val="18"/>
          <w:szCs w:val="18"/>
        </w:rPr>
        <w:t>……………..</w:t>
      </w:r>
      <w:r>
        <w:rPr>
          <w:rFonts w:ascii="Tahoma" w:hAnsi="Tahoma" w:cs="Tahoma"/>
          <w:b/>
          <w:sz w:val="18"/>
          <w:szCs w:val="18"/>
        </w:rPr>
        <w:t>$</w:t>
      </w:r>
      <w:r w:rsidR="00221BB6">
        <w:rPr>
          <w:rFonts w:ascii="Tahoma" w:hAnsi="Tahoma" w:cs="Tahoma"/>
          <w:b/>
          <w:sz w:val="18"/>
          <w:szCs w:val="18"/>
        </w:rPr>
        <w:t>75</w:t>
      </w:r>
    </w:p>
    <w:p w14:paraId="23ABF609" w14:textId="7B368850" w:rsidR="002A4AAF" w:rsidRDefault="002A4AAF" w:rsidP="0059279D">
      <w:pPr>
        <w:widowControl/>
        <w:jc w:val="both"/>
        <w:rPr>
          <w:rFonts w:ascii="Tahoma" w:hAnsi="Tahoma" w:cs="Tahoma"/>
          <w:b/>
          <w:sz w:val="18"/>
          <w:szCs w:val="18"/>
        </w:rPr>
      </w:pPr>
      <w:r>
        <w:rPr>
          <w:rFonts w:ascii="Tahoma" w:hAnsi="Tahoma" w:cs="Tahoma"/>
          <w:b/>
          <w:sz w:val="18"/>
          <w:szCs w:val="18"/>
        </w:rPr>
        <w:t>Memorial Register Book Paper……………………………………………………………………………</w:t>
      </w:r>
      <w:r w:rsidR="00D3679B">
        <w:rPr>
          <w:rFonts w:ascii="Tahoma" w:hAnsi="Tahoma" w:cs="Tahoma"/>
          <w:b/>
          <w:sz w:val="18"/>
          <w:szCs w:val="18"/>
        </w:rPr>
        <w:t>.</w:t>
      </w:r>
      <w:r>
        <w:rPr>
          <w:rFonts w:ascii="Tahoma" w:hAnsi="Tahoma" w:cs="Tahoma"/>
          <w:b/>
          <w:sz w:val="18"/>
          <w:szCs w:val="18"/>
        </w:rPr>
        <w:t>……………..$50</w:t>
      </w:r>
    </w:p>
    <w:p w14:paraId="73BC2D39" w14:textId="76186D0E" w:rsidR="00A521E3" w:rsidRDefault="00A521E3" w:rsidP="0059279D">
      <w:pPr>
        <w:widowControl/>
        <w:jc w:val="both"/>
        <w:rPr>
          <w:rFonts w:ascii="Tahoma" w:hAnsi="Tahoma" w:cs="Tahoma"/>
          <w:b/>
          <w:sz w:val="18"/>
          <w:szCs w:val="18"/>
        </w:rPr>
      </w:pPr>
      <w:r>
        <w:rPr>
          <w:rFonts w:ascii="Tahoma" w:hAnsi="Tahoma" w:cs="Tahoma"/>
          <w:b/>
          <w:sz w:val="18"/>
          <w:szCs w:val="18"/>
        </w:rPr>
        <w:t xml:space="preserve">Memorial Video </w:t>
      </w:r>
      <w:r w:rsidR="00437FA6">
        <w:rPr>
          <w:rFonts w:ascii="Tahoma" w:hAnsi="Tahoma" w:cs="Tahoma"/>
          <w:b/>
          <w:sz w:val="18"/>
          <w:szCs w:val="18"/>
        </w:rPr>
        <w:t xml:space="preserve">Tribute </w:t>
      </w:r>
      <w:r>
        <w:rPr>
          <w:rFonts w:ascii="Tahoma" w:hAnsi="Tahoma" w:cs="Tahoma"/>
          <w:b/>
          <w:sz w:val="18"/>
          <w:szCs w:val="18"/>
        </w:rPr>
        <w:t>when no memorial package is selected…………………………………</w:t>
      </w:r>
      <w:r w:rsidR="00D3679B">
        <w:rPr>
          <w:rFonts w:ascii="Tahoma" w:hAnsi="Tahoma" w:cs="Tahoma"/>
          <w:b/>
          <w:sz w:val="18"/>
          <w:szCs w:val="18"/>
        </w:rPr>
        <w:t>.</w:t>
      </w:r>
      <w:r>
        <w:rPr>
          <w:rFonts w:ascii="Tahoma" w:hAnsi="Tahoma" w:cs="Tahoma"/>
          <w:b/>
          <w:sz w:val="18"/>
          <w:szCs w:val="18"/>
        </w:rPr>
        <w:t>…………</w:t>
      </w:r>
      <w:r w:rsidR="00437FA6">
        <w:rPr>
          <w:rFonts w:ascii="Tahoma" w:hAnsi="Tahoma" w:cs="Tahoma"/>
          <w:b/>
          <w:sz w:val="18"/>
          <w:szCs w:val="18"/>
        </w:rPr>
        <w:t>…</w:t>
      </w:r>
      <w:r>
        <w:rPr>
          <w:rFonts w:ascii="Tahoma" w:hAnsi="Tahoma" w:cs="Tahoma"/>
          <w:b/>
          <w:sz w:val="18"/>
          <w:szCs w:val="18"/>
        </w:rPr>
        <w:t>$1</w:t>
      </w:r>
      <w:r w:rsidR="00470AC3">
        <w:rPr>
          <w:rFonts w:ascii="Tahoma" w:hAnsi="Tahoma" w:cs="Tahoma"/>
          <w:b/>
          <w:sz w:val="18"/>
          <w:szCs w:val="18"/>
        </w:rPr>
        <w:t>2</w:t>
      </w:r>
      <w:r>
        <w:rPr>
          <w:rFonts w:ascii="Tahoma" w:hAnsi="Tahoma" w:cs="Tahoma"/>
          <w:b/>
          <w:sz w:val="18"/>
          <w:szCs w:val="18"/>
        </w:rPr>
        <w:t>5</w:t>
      </w:r>
    </w:p>
    <w:p w14:paraId="08B5DDDE" w14:textId="221CA601" w:rsidR="00221BB6" w:rsidRDefault="00221BB6" w:rsidP="0059279D">
      <w:pPr>
        <w:widowControl/>
        <w:jc w:val="both"/>
        <w:rPr>
          <w:rFonts w:ascii="Tahoma" w:hAnsi="Tahoma" w:cs="Tahoma"/>
          <w:b/>
          <w:sz w:val="18"/>
          <w:szCs w:val="18"/>
        </w:rPr>
      </w:pPr>
      <w:r>
        <w:rPr>
          <w:rFonts w:ascii="Tahoma" w:hAnsi="Tahoma" w:cs="Tahoma"/>
          <w:b/>
          <w:sz w:val="18"/>
          <w:szCs w:val="18"/>
        </w:rPr>
        <w:t>Overnight Preparation and Mailing of Death Certificates………………………………………</w:t>
      </w:r>
      <w:r w:rsidR="00512B81">
        <w:rPr>
          <w:rFonts w:ascii="Tahoma" w:hAnsi="Tahoma" w:cs="Tahoma"/>
          <w:b/>
          <w:sz w:val="18"/>
          <w:szCs w:val="18"/>
        </w:rPr>
        <w:t>….</w:t>
      </w:r>
      <w:r w:rsidR="00D3679B">
        <w:rPr>
          <w:rFonts w:ascii="Tahoma" w:hAnsi="Tahoma" w:cs="Tahoma"/>
          <w:b/>
          <w:sz w:val="18"/>
          <w:szCs w:val="18"/>
        </w:rPr>
        <w:t>.</w:t>
      </w:r>
      <w:r>
        <w:rPr>
          <w:rFonts w:ascii="Tahoma" w:hAnsi="Tahoma" w:cs="Tahoma"/>
          <w:b/>
          <w:sz w:val="18"/>
          <w:szCs w:val="18"/>
        </w:rPr>
        <w:t xml:space="preserve">……………..$50 </w:t>
      </w:r>
    </w:p>
    <w:p w14:paraId="6FAAE0A8" w14:textId="1EB3FDF5" w:rsidR="00C6442E" w:rsidRDefault="00C6442E" w:rsidP="0059279D">
      <w:pPr>
        <w:widowControl/>
        <w:jc w:val="both"/>
        <w:rPr>
          <w:rFonts w:ascii="Tahoma" w:hAnsi="Tahoma" w:cs="Tahoma"/>
          <w:b/>
          <w:sz w:val="18"/>
          <w:szCs w:val="18"/>
        </w:rPr>
      </w:pPr>
      <w:r>
        <w:rPr>
          <w:rFonts w:ascii="Tahoma" w:hAnsi="Tahoma" w:cs="Tahoma"/>
          <w:b/>
          <w:sz w:val="18"/>
          <w:szCs w:val="18"/>
        </w:rPr>
        <w:t>Plastic Mailing Urn…………………………………………………………………………………………………………..$25</w:t>
      </w:r>
    </w:p>
    <w:p w14:paraId="7A206713" w14:textId="401927D7" w:rsidR="00FA6666" w:rsidRPr="00A5420D" w:rsidRDefault="00FA6666" w:rsidP="0059279D">
      <w:pPr>
        <w:widowControl/>
        <w:jc w:val="both"/>
        <w:rPr>
          <w:rFonts w:ascii="Tahoma" w:hAnsi="Tahoma" w:cs="Tahoma"/>
          <w:b/>
          <w:sz w:val="18"/>
          <w:szCs w:val="18"/>
        </w:rPr>
      </w:pPr>
      <w:r>
        <w:rPr>
          <w:rFonts w:ascii="Tahoma" w:hAnsi="Tahoma" w:cs="Tahoma"/>
          <w:b/>
          <w:sz w:val="18"/>
          <w:szCs w:val="18"/>
        </w:rPr>
        <w:t xml:space="preserve">Prayer </w:t>
      </w:r>
      <w:r w:rsidR="00577DB9">
        <w:rPr>
          <w:rFonts w:ascii="Tahoma" w:hAnsi="Tahoma" w:cs="Tahoma"/>
          <w:b/>
          <w:sz w:val="18"/>
          <w:szCs w:val="18"/>
        </w:rPr>
        <w:t>Cards</w:t>
      </w:r>
      <w:r w:rsidR="00577DB9">
        <w:rPr>
          <w:rFonts w:ascii="Tahoma" w:hAnsi="Tahoma" w:cs="Tahoma"/>
          <w:sz w:val="18"/>
          <w:szCs w:val="18"/>
        </w:rPr>
        <w:t xml:space="preserve"> (</w:t>
      </w:r>
      <w:r w:rsidR="00A5420D">
        <w:rPr>
          <w:rFonts w:ascii="Tahoma" w:hAnsi="Tahoma" w:cs="Tahoma"/>
          <w:sz w:val="18"/>
          <w:szCs w:val="18"/>
        </w:rPr>
        <w:t>Laminated, per 100))</w:t>
      </w:r>
      <w:r w:rsidR="00A5420D">
        <w:rPr>
          <w:rFonts w:ascii="Tahoma" w:hAnsi="Tahoma" w:cs="Tahoma"/>
          <w:b/>
          <w:sz w:val="18"/>
          <w:szCs w:val="18"/>
        </w:rPr>
        <w:t>.........................................................................</w:t>
      </w:r>
      <w:r w:rsidR="00577DB9">
        <w:rPr>
          <w:rFonts w:ascii="Tahoma" w:hAnsi="Tahoma" w:cs="Tahoma"/>
          <w:b/>
          <w:sz w:val="18"/>
          <w:szCs w:val="18"/>
        </w:rPr>
        <w:t>.................</w:t>
      </w:r>
      <w:r w:rsidR="00D3679B">
        <w:rPr>
          <w:rFonts w:ascii="Tahoma" w:hAnsi="Tahoma" w:cs="Tahoma"/>
          <w:b/>
          <w:sz w:val="18"/>
          <w:szCs w:val="18"/>
        </w:rPr>
        <w:t>.</w:t>
      </w:r>
      <w:r w:rsidR="00577DB9">
        <w:rPr>
          <w:rFonts w:ascii="Tahoma" w:hAnsi="Tahoma" w:cs="Tahoma"/>
          <w:b/>
          <w:sz w:val="18"/>
          <w:szCs w:val="18"/>
        </w:rPr>
        <w:t>..............</w:t>
      </w:r>
      <w:r w:rsidR="00A5420D">
        <w:rPr>
          <w:rFonts w:ascii="Tahoma" w:hAnsi="Tahoma" w:cs="Tahoma"/>
          <w:b/>
          <w:sz w:val="18"/>
          <w:szCs w:val="18"/>
        </w:rPr>
        <w:t>.$</w:t>
      </w:r>
      <w:r w:rsidR="00577DB9">
        <w:rPr>
          <w:rFonts w:ascii="Tahoma" w:hAnsi="Tahoma" w:cs="Tahoma"/>
          <w:b/>
          <w:sz w:val="18"/>
          <w:szCs w:val="18"/>
        </w:rPr>
        <w:t>125</w:t>
      </w:r>
    </w:p>
    <w:p w14:paraId="124F7D69" w14:textId="23DFF440" w:rsidR="00FA6666" w:rsidRDefault="00FA6666" w:rsidP="0059279D">
      <w:pPr>
        <w:widowControl/>
        <w:jc w:val="both"/>
        <w:rPr>
          <w:rFonts w:ascii="Tahoma" w:hAnsi="Tahoma" w:cs="Tahoma"/>
          <w:b/>
          <w:sz w:val="18"/>
          <w:szCs w:val="18"/>
        </w:rPr>
      </w:pPr>
      <w:r>
        <w:rPr>
          <w:rFonts w:ascii="Tahoma" w:hAnsi="Tahoma" w:cs="Tahoma"/>
          <w:b/>
          <w:sz w:val="18"/>
          <w:szCs w:val="18"/>
        </w:rPr>
        <w:t>Preparation and M</w:t>
      </w:r>
      <w:r w:rsidR="00742ABB">
        <w:rPr>
          <w:rFonts w:ascii="Tahoma" w:hAnsi="Tahoma" w:cs="Tahoma"/>
          <w:b/>
          <w:sz w:val="18"/>
          <w:szCs w:val="18"/>
        </w:rPr>
        <w:t xml:space="preserve">ailing of Cremated </w:t>
      </w:r>
      <w:r w:rsidR="001C2DDE">
        <w:rPr>
          <w:rFonts w:ascii="Tahoma" w:hAnsi="Tahoma" w:cs="Tahoma"/>
          <w:b/>
          <w:sz w:val="18"/>
          <w:szCs w:val="18"/>
        </w:rPr>
        <w:t>Remains (</w:t>
      </w:r>
      <w:r w:rsidR="0031741D">
        <w:rPr>
          <w:rFonts w:ascii="Tahoma" w:hAnsi="Tahoma" w:cs="Tahoma"/>
          <w:sz w:val="16"/>
          <w:szCs w:val="18"/>
        </w:rPr>
        <w:t>Starting at $195, pending size of Urn</w:t>
      </w:r>
      <w:r w:rsidR="00742ABB">
        <w:rPr>
          <w:rFonts w:ascii="Tahoma" w:hAnsi="Tahoma" w:cs="Tahoma"/>
          <w:b/>
          <w:sz w:val="18"/>
          <w:szCs w:val="18"/>
        </w:rPr>
        <w:t>)</w:t>
      </w:r>
      <w:r w:rsidR="00A5420D">
        <w:rPr>
          <w:rFonts w:ascii="Tahoma" w:hAnsi="Tahoma" w:cs="Tahoma"/>
          <w:b/>
          <w:sz w:val="18"/>
          <w:szCs w:val="18"/>
        </w:rPr>
        <w:t>……………………</w:t>
      </w:r>
      <w:r w:rsidR="004C11D3">
        <w:rPr>
          <w:rFonts w:ascii="Tahoma" w:hAnsi="Tahoma" w:cs="Tahoma"/>
          <w:b/>
          <w:sz w:val="18"/>
          <w:szCs w:val="18"/>
        </w:rPr>
        <w:t>…</w:t>
      </w:r>
      <w:r w:rsidR="0031741D">
        <w:rPr>
          <w:rFonts w:ascii="Tahoma" w:hAnsi="Tahoma" w:cs="Tahoma"/>
          <w:b/>
          <w:sz w:val="18"/>
          <w:szCs w:val="18"/>
        </w:rPr>
        <w:t>…</w:t>
      </w:r>
      <w:r w:rsidR="001C2DDE">
        <w:rPr>
          <w:rFonts w:ascii="Tahoma" w:hAnsi="Tahoma" w:cs="Tahoma"/>
          <w:b/>
          <w:sz w:val="18"/>
          <w:szCs w:val="18"/>
        </w:rPr>
        <w:t>..</w:t>
      </w:r>
      <w:r w:rsidR="00333419">
        <w:rPr>
          <w:rFonts w:ascii="Tahoma" w:hAnsi="Tahoma" w:cs="Tahoma"/>
          <w:b/>
          <w:sz w:val="18"/>
          <w:szCs w:val="18"/>
        </w:rPr>
        <w:t>$1</w:t>
      </w:r>
      <w:r w:rsidR="0031741D">
        <w:rPr>
          <w:rFonts w:ascii="Tahoma" w:hAnsi="Tahoma" w:cs="Tahoma"/>
          <w:b/>
          <w:sz w:val="18"/>
          <w:szCs w:val="18"/>
        </w:rPr>
        <w:t>95</w:t>
      </w:r>
    </w:p>
    <w:p w14:paraId="078F130C" w14:textId="564E6C50" w:rsidR="006125FF" w:rsidRDefault="00FA6666" w:rsidP="0059279D">
      <w:pPr>
        <w:widowControl/>
        <w:jc w:val="both"/>
        <w:rPr>
          <w:rFonts w:ascii="Tahoma" w:hAnsi="Tahoma" w:cs="Tahoma"/>
          <w:b/>
          <w:sz w:val="18"/>
          <w:szCs w:val="18"/>
        </w:rPr>
      </w:pPr>
      <w:r>
        <w:rPr>
          <w:rFonts w:ascii="Tahoma" w:hAnsi="Tahoma" w:cs="Tahoma"/>
          <w:b/>
          <w:sz w:val="18"/>
          <w:szCs w:val="18"/>
        </w:rPr>
        <w:t xml:space="preserve">Use of Facilities for </w:t>
      </w:r>
      <w:r w:rsidR="00577DB9">
        <w:rPr>
          <w:rFonts w:ascii="Tahoma" w:hAnsi="Tahoma" w:cs="Tahoma"/>
          <w:b/>
          <w:sz w:val="18"/>
          <w:szCs w:val="18"/>
        </w:rPr>
        <w:t>Reception</w:t>
      </w:r>
      <w:r w:rsidR="00577DB9">
        <w:rPr>
          <w:rFonts w:ascii="Tahoma" w:hAnsi="Tahoma" w:cs="Tahoma"/>
          <w:sz w:val="18"/>
          <w:szCs w:val="18"/>
        </w:rPr>
        <w:t xml:space="preserve"> (</w:t>
      </w:r>
      <w:r w:rsidR="00A5420D">
        <w:rPr>
          <w:rFonts w:ascii="Tahoma" w:hAnsi="Tahoma" w:cs="Tahoma"/>
          <w:sz w:val="18"/>
          <w:szCs w:val="18"/>
        </w:rPr>
        <w:t>Funeral Home not providing</w:t>
      </w:r>
      <w:r w:rsidR="00DD7636">
        <w:rPr>
          <w:rFonts w:ascii="Tahoma" w:hAnsi="Tahoma" w:cs="Tahoma"/>
          <w:sz w:val="18"/>
          <w:szCs w:val="18"/>
        </w:rPr>
        <w:t xml:space="preserve"> paper goods, food, or beverage)</w:t>
      </w:r>
      <w:r w:rsidR="00577DB9">
        <w:rPr>
          <w:rFonts w:ascii="Tahoma" w:hAnsi="Tahoma" w:cs="Tahoma"/>
          <w:b/>
          <w:sz w:val="18"/>
          <w:szCs w:val="18"/>
        </w:rPr>
        <w:t>……</w:t>
      </w:r>
      <w:r w:rsidR="00512B81">
        <w:rPr>
          <w:rFonts w:ascii="Tahoma" w:hAnsi="Tahoma" w:cs="Tahoma"/>
          <w:b/>
          <w:sz w:val="18"/>
          <w:szCs w:val="18"/>
        </w:rPr>
        <w:t>..</w:t>
      </w:r>
      <w:r w:rsidR="00577DB9">
        <w:rPr>
          <w:rFonts w:ascii="Tahoma" w:hAnsi="Tahoma" w:cs="Tahoma"/>
          <w:b/>
          <w:sz w:val="18"/>
          <w:szCs w:val="18"/>
        </w:rPr>
        <w:t>……</w:t>
      </w:r>
      <w:r w:rsidR="00D3679B">
        <w:rPr>
          <w:rFonts w:ascii="Tahoma" w:hAnsi="Tahoma" w:cs="Tahoma"/>
          <w:b/>
          <w:sz w:val="18"/>
          <w:szCs w:val="18"/>
        </w:rPr>
        <w:t>.</w:t>
      </w:r>
      <w:r w:rsidR="00577DB9">
        <w:rPr>
          <w:rFonts w:ascii="Tahoma" w:hAnsi="Tahoma" w:cs="Tahoma"/>
          <w:b/>
          <w:sz w:val="18"/>
          <w:szCs w:val="18"/>
        </w:rPr>
        <w:t>……</w:t>
      </w:r>
      <w:r w:rsidR="00512B81">
        <w:rPr>
          <w:rFonts w:ascii="Tahoma" w:hAnsi="Tahoma" w:cs="Tahoma"/>
          <w:b/>
          <w:sz w:val="18"/>
          <w:szCs w:val="18"/>
        </w:rPr>
        <w:t>$5</w:t>
      </w:r>
      <w:r w:rsidR="00DD7636">
        <w:rPr>
          <w:rFonts w:ascii="Tahoma" w:hAnsi="Tahoma" w:cs="Tahoma"/>
          <w:b/>
          <w:sz w:val="18"/>
          <w:szCs w:val="18"/>
        </w:rPr>
        <w:t>9</w:t>
      </w:r>
      <w:r w:rsidR="006125FF">
        <w:rPr>
          <w:rFonts w:ascii="Tahoma" w:hAnsi="Tahoma" w:cs="Tahoma"/>
          <w:b/>
          <w:sz w:val="18"/>
          <w:szCs w:val="18"/>
        </w:rPr>
        <w:t>5</w:t>
      </w:r>
    </w:p>
    <w:p w14:paraId="755CD4D2" w14:textId="3C149A9D" w:rsidR="00FA6666" w:rsidRDefault="00FA6666" w:rsidP="0059279D">
      <w:pPr>
        <w:widowControl/>
        <w:jc w:val="both"/>
        <w:rPr>
          <w:rFonts w:ascii="Tahoma" w:hAnsi="Tahoma" w:cs="Tahoma"/>
          <w:b/>
          <w:sz w:val="18"/>
          <w:szCs w:val="18"/>
        </w:rPr>
      </w:pPr>
      <w:r>
        <w:rPr>
          <w:rFonts w:ascii="Tahoma" w:hAnsi="Tahoma" w:cs="Tahoma"/>
          <w:b/>
          <w:sz w:val="18"/>
          <w:szCs w:val="18"/>
        </w:rPr>
        <w:t xml:space="preserve">Rental Casket </w:t>
      </w:r>
      <w:r>
        <w:rPr>
          <w:rFonts w:ascii="Tahoma" w:hAnsi="Tahoma" w:cs="Tahoma"/>
          <w:sz w:val="18"/>
          <w:szCs w:val="18"/>
        </w:rPr>
        <w:t xml:space="preserve">(Includes cremation </w:t>
      </w:r>
      <w:r w:rsidR="006125FF">
        <w:rPr>
          <w:rFonts w:ascii="Tahoma" w:hAnsi="Tahoma" w:cs="Tahoma"/>
          <w:sz w:val="18"/>
          <w:szCs w:val="18"/>
        </w:rPr>
        <w:t>container)</w:t>
      </w:r>
      <w:r w:rsidR="006125FF">
        <w:rPr>
          <w:rFonts w:ascii="Tahoma" w:hAnsi="Tahoma" w:cs="Tahoma"/>
          <w:b/>
          <w:sz w:val="18"/>
          <w:szCs w:val="18"/>
        </w:rPr>
        <w:t xml:space="preserve"> …</w:t>
      </w:r>
      <w:r w:rsidR="00DD7636">
        <w:rPr>
          <w:rFonts w:ascii="Tahoma" w:hAnsi="Tahoma" w:cs="Tahoma"/>
          <w:b/>
          <w:sz w:val="18"/>
          <w:szCs w:val="18"/>
        </w:rPr>
        <w:t>……………………………………………………………………..</w:t>
      </w:r>
      <w:r w:rsidR="004A42BF">
        <w:rPr>
          <w:rFonts w:ascii="Tahoma" w:hAnsi="Tahoma" w:cs="Tahoma"/>
          <w:b/>
          <w:sz w:val="18"/>
          <w:szCs w:val="18"/>
        </w:rPr>
        <w:t>$12</w:t>
      </w:r>
      <w:r>
        <w:rPr>
          <w:rFonts w:ascii="Tahoma" w:hAnsi="Tahoma" w:cs="Tahoma"/>
          <w:b/>
          <w:sz w:val="18"/>
          <w:szCs w:val="18"/>
        </w:rPr>
        <w:t>95</w:t>
      </w:r>
    </w:p>
    <w:p w14:paraId="64A53F8E" w14:textId="24BBAF1F" w:rsidR="00FA6666" w:rsidRDefault="00FA6666" w:rsidP="0059279D">
      <w:pPr>
        <w:widowControl/>
        <w:jc w:val="both"/>
        <w:rPr>
          <w:rFonts w:ascii="Tahoma" w:hAnsi="Tahoma" w:cs="Tahoma"/>
          <w:b/>
          <w:sz w:val="18"/>
          <w:szCs w:val="18"/>
        </w:rPr>
      </w:pPr>
      <w:r>
        <w:rPr>
          <w:rFonts w:ascii="Tahoma" w:hAnsi="Tahoma" w:cs="Tahoma"/>
          <w:b/>
          <w:sz w:val="18"/>
          <w:szCs w:val="18"/>
        </w:rPr>
        <w:t>Ser</w:t>
      </w:r>
      <w:r w:rsidR="00DD7636">
        <w:rPr>
          <w:rFonts w:ascii="Tahoma" w:hAnsi="Tahoma" w:cs="Tahoma"/>
          <w:b/>
          <w:sz w:val="18"/>
          <w:szCs w:val="18"/>
        </w:rPr>
        <w:t>vices of Funeral Director/Staff for Supervising Interment/Inurnment of Cremated Remains……$295</w:t>
      </w:r>
    </w:p>
    <w:p w14:paraId="74B94EE9" w14:textId="74007231" w:rsidR="00512B81" w:rsidRDefault="00512B81" w:rsidP="0059279D">
      <w:pPr>
        <w:widowControl/>
        <w:jc w:val="both"/>
        <w:rPr>
          <w:rFonts w:ascii="Tahoma" w:hAnsi="Tahoma" w:cs="Tahoma"/>
          <w:b/>
          <w:sz w:val="18"/>
          <w:szCs w:val="18"/>
        </w:rPr>
      </w:pPr>
      <w:r>
        <w:rPr>
          <w:rFonts w:ascii="Tahoma" w:hAnsi="Tahoma" w:cs="Tahoma"/>
          <w:b/>
          <w:sz w:val="18"/>
          <w:szCs w:val="18"/>
        </w:rPr>
        <w:t>Merchandise purchased by family………………………………………………………………………</w:t>
      </w:r>
      <w:r w:rsidR="000D031A">
        <w:rPr>
          <w:rFonts w:ascii="Tahoma" w:hAnsi="Tahoma" w:cs="Tahoma"/>
          <w:b/>
          <w:sz w:val="18"/>
          <w:szCs w:val="18"/>
        </w:rPr>
        <w:t>.</w:t>
      </w:r>
      <w:r>
        <w:rPr>
          <w:rFonts w:ascii="Tahoma" w:hAnsi="Tahoma" w:cs="Tahoma"/>
          <w:b/>
          <w:sz w:val="18"/>
          <w:szCs w:val="18"/>
        </w:rPr>
        <w:t>…</w:t>
      </w:r>
      <w:r w:rsidR="009B35AE">
        <w:rPr>
          <w:rFonts w:ascii="Tahoma" w:hAnsi="Tahoma" w:cs="Tahoma"/>
          <w:b/>
          <w:sz w:val="18"/>
          <w:szCs w:val="18"/>
        </w:rPr>
        <w:t>..</w:t>
      </w:r>
      <w:r w:rsidR="004F1B78">
        <w:rPr>
          <w:rFonts w:ascii="Tahoma" w:hAnsi="Tahoma" w:cs="Tahoma"/>
          <w:b/>
          <w:sz w:val="18"/>
          <w:szCs w:val="18"/>
        </w:rPr>
        <w:t>$125 and up</w:t>
      </w:r>
    </w:p>
    <w:p w14:paraId="04153948" w14:textId="5A393AA3" w:rsidR="00512B81" w:rsidRPr="00394B1A" w:rsidRDefault="00512B81" w:rsidP="0059279D">
      <w:pPr>
        <w:widowControl/>
        <w:jc w:val="both"/>
        <w:rPr>
          <w:rFonts w:ascii="Tahoma" w:hAnsi="Tahoma" w:cs="Tahoma"/>
          <w:b/>
          <w:color w:val="FF0000"/>
          <w:sz w:val="18"/>
          <w:szCs w:val="18"/>
        </w:rPr>
      </w:pPr>
      <w:r w:rsidRPr="00394B1A">
        <w:rPr>
          <w:rFonts w:ascii="Tahoma" w:hAnsi="Tahoma" w:cs="Tahoma"/>
          <w:b/>
          <w:color w:val="FF0000"/>
          <w:sz w:val="18"/>
          <w:szCs w:val="18"/>
        </w:rPr>
        <w:t>We will fill any and all urns, jewelry purchased outside the funeral home but will request a hold harmless agreement be signed in the event of a break</w:t>
      </w:r>
      <w:r w:rsidR="00522CD7" w:rsidRPr="00394B1A">
        <w:rPr>
          <w:rFonts w:ascii="Tahoma" w:hAnsi="Tahoma" w:cs="Tahoma"/>
          <w:b/>
          <w:color w:val="FF0000"/>
          <w:sz w:val="18"/>
          <w:szCs w:val="18"/>
        </w:rPr>
        <w:t>ag</w:t>
      </w:r>
      <w:r w:rsidR="0059279D">
        <w:rPr>
          <w:rFonts w:ascii="Tahoma" w:hAnsi="Tahoma" w:cs="Tahoma"/>
          <w:b/>
          <w:color w:val="FF0000"/>
          <w:sz w:val="18"/>
          <w:szCs w:val="18"/>
        </w:rPr>
        <w:t>e with a fee of…………</w:t>
      </w:r>
      <w:r w:rsidR="004F1B78">
        <w:rPr>
          <w:rFonts w:ascii="Tahoma" w:hAnsi="Tahoma" w:cs="Tahoma"/>
          <w:b/>
          <w:color w:val="FF0000"/>
          <w:sz w:val="18"/>
          <w:szCs w:val="18"/>
        </w:rPr>
        <w:t>…………….</w:t>
      </w:r>
      <w:r w:rsidR="0059279D">
        <w:rPr>
          <w:rFonts w:ascii="Tahoma" w:hAnsi="Tahoma" w:cs="Tahoma"/>
          <w:b/>
          <w:color w:val="FF0000"/>
          <w:sz w:val="18"/>
          <w:szCs w:val="18"/>
        </w:rPr>
        <w:t>………………</w:t>
      </w:r>
      <w:r w:rsidR="00D3679B">
        <w:rPr>
          <w:rFonts w:ascii="Tahoma" w:hAnsi="Tahoma" w:cs="Tahoma"/>
          <w:b/>
          <w:color w:val="FF0000"/>
          <w:sz w:val="18"/>
          <w:szCs w:val="18"/>
        </w:rPr>
        <w:t>…</w:t>
      </w:r>
      <w:r w:rsidR="0059279D">
        <w:rPr>
          <w:rFonts w:ascii="Tahoma" w:hAnsi="Tahoma" w:cs="Tahoma"/>
          <w:b/>
          <w:color w:val="FF0000"/>
          <w:sz w:val="18"/>
          <w:szCs w:val="18"/>
        </w:rPr>
        <w:t>………$1</w:t>
      </w:r>
      <w:r w:rsidR="00A521E3">
        <w:rPr>
          <w:rFonts w:ascii="Tahoma" w:hAnsi="Tahoma" w:cs="Tahoma"/>
          <w:b/>
          <w:color w:val="FF0000"/>
          <w:sz w:val="18"/>
          <w:szCs w:val="18"/>
        </w:rPr>
        <w:t>25</w:t>
      </w:r>
    </w:p>
    <w:p w14:paraId="684BEED5" w14:textId="606DB705" w:rsidR="00522CD7" w:rsidRPr="0057150A" w:rsidRDefault="0057150A" w:rsidP="0059279D">
      <w:pPr>
        <w:widowControl/>
        <w:jc w:val="both"/>
        <w:rPr>
          <w:rFonts w:ascii="Tahoma" w:hAnsi="Tahoma" w:cs="Tahoma"/>
          <w:b/>
          <w:color w:val="000000" w:themeColor="text1"/>
          <w:sz w:val="18"/>
          <w:szCs w:val="18"/>
        </w:rPr>
      </w:pPr>
      <w:r>
        <w:rPr>
          <w:rFonts w:ascii="Tahoma" w:hAnsi="Tahoma" w:cs="Tahoma"/>
          <w:b/>
          <w:color w:val="000000" w:themeColor="text1"/>
          <w:sz w:val="18"/>
          <w:szCs w:val="18"/>
        </w:rPr>
        <w:t>Family ID non-ceremonial viewing 30 minutes……………………………………………………………</w:t>
      </w:r>
      <w:r w:rsidR="00D3679B">
        <w:rPr>
          <w:rFonts w:ascii="Tahoma" w:hAnsi="Tahoma" w:cs="Tahoma"/>
          <w:b/>
          <w:color w:val="000000" w:themeColor="text1"/>
          <w:sz w:val="18"/>
          <w:szCs w:val="18"/>
        </w:rPr>
        <w:t>..</w:t>
      </w:r>
      <w:r>
        <w:rPr>
          <w:rFonts w:ascii="Tahoma" w:hAnsi="Tahoma" w:cs="Tahoma"/>
          <w:b/>
          <w:color w:val="000000" w:themeColor="text1"/>
          <w:sz w:val="18"/>
          <w:szCs w:val="18"/>
        </w:rPr>
        <w:t>……...$</w:t>
      </w:r>
      <w:r w:rsidR="009B35AE">
        <w:rPr>
          <w:rFonts w:ascii="Tahoma" w:hAnsi="Tahoma" w:cs="Tahoma"/>
          <w:b/>
          <w:color w:val="000000" w:themeColor="text1"/>
          <w:sz w:val="18"/>
          <w:szCs w:val="18"/>
        </w:rPr>
        <w:t>3</w:t>
      </w:r>
      <w:r>
        <w:rPr>
          <w:rFonts w:ascii="Tahoma" w:hAnsi="Tahoma" w:cs="Tahoma"/>
          <w:b/>
          <w:color w:val="000000" w:themeColor="text1"/>
          <w:sz w:val="18"/>
          <w:szCs w:val="18"/>
        </w:rPr>
        <w:t>95</w:t>
      </w:r>
    </w:p>
    <w:p w14:paraId="675EDDA2" w14:textId="33E998BF" w:rsidR="0059279D" w:rsidRDefault="00AA6CF3" w:rsidP="0059279D">
      <w:pPr>
        <w:widowControl/>
        <w:jc w:val="both"/>
        <w:rPr>
          <w:rFonts w:ascii="Tahoma" w:hAnsi="Tahoma" w:cs="Tahoma"/>
          <w:b/>
          <w:sz w:val="18"/>
          <w:szCs w:val="18"/>
        </w:rPr>
      </w:pPr>
      <w:r>
        <w:rPr>
          <w:rFonts w:ascii="Tahoma" w:hAnsi="Tahoma" w:cs="Tahoma"/>
          <w:b/>
          <w:sz w:val="18"/>
          <w:szCs w:val="18"/>
        </w:rPr>
        <w:t xml:space="preserve">Cremation </w:t>
      </w:r>
      <w:r w:rsidR="008C314B">
        <w:rPr>
          <w:rFonts w:ascii="Tahoma" w:hAnsi="Tahoma" w:cs="Tahoma"/>
          <w:b/>
          <w:sz w:val="18"/>
          <w:szCs w:val="18"/>
        </w:rPr>
        <w:t>of</w:t>
      </w:r>
      <w:r>
        <w:rPr>
          <w:rFonts w:ascii="Tahoma" w:hAnsi="Tahoma" w:cs="Tahoma"/>
          <w:b/>
          <w:sz w:val="18"/>
          <w:szCs w:val="18"/>
        </w:rPr>
        <w:t xml:space="preserve"> a loved one over 25</w:t>
      </w:r>
      <w:r w:rsidR="0059279D">
        <w:rPr>
          <w:rFonts w:ascii="Tahoma" w:hAnsi="Tahoma" w:cs="Tahoma"/>
          <w:b/>
          <w:sz w:val="18"/>
          <w:szCs w:val="18"/>
        </w:rPr>
        <w:t>0lbs…………………………………………………………………………</w:t>
      </w:r>
      <w:r w:rsidR="00D3679B">
        <w:rPr>
          <w:rFonts w:ascii="Tahoma" w:hAnsi="Tahoma" w:cs="Tahoma"/>
          <w:b/>
          <w:sz w:val="18"/>
          <w:szCs w:val="18"/>
        </w:rPr>
        <w:t>..</w:t>
      </w:r>
      <w:r w:rsidR="0059279D">
        <w:rPr>
          <w:rFonts w:ascii="Tahoma" w:hAnsi="Tahoma" w:cs="Tahoma"/>
          <w:b/>
          <w:sz w:val="18"/>
          <w:szCs w:val="18"/>
        </w:rPr>
        <w:t>…….$350</w:t>
      </w:r>
    </w:p>
    <w:p w14:paraId="2BD29553" w14:textId="4EBC526C" w:rsidR="000A6CC3" w:rsidRDefault="000A6CC3" w:rsidP="0059279D">
      <w:pPr>
        <w:widowControl/>
        <w:jc w:val="both"/>
        <w:rPr>
          <w:rFonts w:ascii="Tahoma" w:hAnsi="Tahoma" w:cs="Tahoma"/>
          <w:b/>
          <w:sz w:val="18"/>
          <w:szCs w:val="18"/>
        </w:rPr>
      </w:pPr>
      <w:r>
        <w:rPr>
          <w:rFonts w:ascii="Tahoma" w:hAnsi="Tahoma" w:cs="Tahoma"/>
          <w:b/>
          <w:sz w:val="18"/>
          <w:szCs w:val="18"/>
        </w:rPr>
        <w:t>Witness Cremation</w:t>
      </w:r>
      <w:r w:rsidR="0031137F">
        <w:rPr>
          <w:rFonts w:ascii="Tahoma" w:hAnsi="Tahoma" w:cs="Tahoma"/>
          <w:b/>
          <w:sz w:val="18"/>
          <w:szCs w:val="18"/>
        </w:rPr>
        <w:t>*</w:t>
      </w:r>
      <w:r>
        <w:rPr>
          <w:rFonts w:ascii="Tahoma" w:hAnsi="Tahoma" w:cs="Tahoma"/>
          <w:b/>
          <w:sz w:val="18"/>
          <w:szCs w:val="18"/>
        </w:rPr>
        <w:t xml:space="preserve"> </w:t>
      </w:r>
      <w:r w:rsidR="006125FF">
        <w:rPr>
          <w:rFonts w:ascii="Tahoma" w:hAnsi="Tahoma" w:cs="Tahoma"/>
          <w:b/>
          <w:sz w:val="18"/>
          <w:szCs w:val="18"/>
        </w:rPr>
        <w:t>Fee (</w:t>
      </w:r>
      <w:r>
        <w:rPr>
          <w:rFonts w:ascii="Tahoma" w:hAnsi="Tahoma" w:cs="Tahoma"/>
          <w:b/>
          <w:sz w:val="18"/>
          <w:szCs w:val="18"/>
        </w:rPr>
        <w:t>Scheduled at Mutual Time between Fun</w:t>
      </w:r>
      <w:r w:rsidR="00DD7636">
        <w:rPr>
          <w:rFonts w:ascii="Tahoma" w:hAnsi="Tahoma" w:cs="Tahoma"/>
          <w:b/>
          <w:sz w:val="18"/>
          <w:szCs w:val="18"/>
        </w:rPr>
        <w:t>eral Home and Crematory)………</w:t>
      </w:r>
      <w:r w:rsidR="006125FF">
        <w:rPr>
          <w:rFonts w:ascii="Tahoma" w:hAnsi="Tahoma" w:cs="Tahoma"/>
          <w:b/>
          <w:sz w:val="18"/>
          <w:szCs w:val="18"/>
        </w:rPr>
        <w:t>..</w:t>
      </w:r>
      <w:r w:rsidR="00394B1A">
        <w:rPr>
          <w:rFonts w:ascii="Tahoma" w:hAnsi="Tahoma" w:cs="Tahoma"/>
          <w:b/>
          <w:sz w:val="18"/>
          <w:szCs w:val="18"/>
        </w:rPr>
        <w:t>$3</w:t>
      </w:r>
      <w:r w:rsidR="00DD7636">
        <w:rPr>
          <w:rFonts w:ascii="Tahoma" w:hAnsi="Tahoma" w:cs="Tahoma"/>
          <w:b/>
          <w:sz w:val="18"/>
          <w:szCs w:val="18"/>
        </w:rPr>
        <w:t>95</w:t>
      </w:r>
    </w:p>
    <w:p w14:paraId="4A3F60AB" w14:textId="6B87AB1C" w:rsidR="00577DB9" w:rsidRDefault="00577DB9" w:rsidP="0059279D">
      <w:pPr>
        <w:widowControl/>
        <w:jc w:val="both"/>
        <w:rPr>
          <w:rFonts w:ascii="Tahoma" w:hAnsi="Tahoma" w:cs="Tahoma"/>
          <w:b/>
          <w:sz w:val="18"/>
          <w:szCs w:val="18"/>
        </w:rPr>
      </w:pPr>
      <w:r>
        <w:rPr>
          <w:rFonts w:ascii="Tahoma" w:hAnsi="Tahoma" w:cs="Tahoma"/>
          <w:b/>
          <w:sz w:val="18"/>
          <w:szCs w:val="18"/>
        </w:rPr>
        <w:t>Witness Crem</w:t>
      </w:r>
      <w:r w:rsidR="000D031A">
        <w:rPr>
          <w:rFonts w:ascii="Tahoma" w:hAnsi="Tahoma" w:cs="Tahoma"/>
          <w:b/>
          <w:sz w:val="18"/>
          <w:szCs w:val="18"/>
        </w:rPr>
        <w:t>ation</w:t>
      </w:r>
      <w:r w:rsidR="0031137F">
        <w:rPr>
          <w:rFonts w:ascii="Tahoma" w:hAnsi="Tahoma" w:cs="Tahoma"/>
          <w:b/>
          <w:sz w:val="18"/>
          <w:szCs w:val="18"/>
        </w:rPr>
        <w:t>*</w:t>
      </w:r>
      <w:r w:rsidR="000D031A">
        <w:rPr>
          <w:rFonts w:ascii="Tahoma" w:hAnsi="Tahoma" w:cs="Tahoma"/>
          <w:b/>
          <w:sz w:val="18"/>
          <w:szCs w:val="18"/>
        </w:rPr>
        <w:t xml:space="preserve"> with Service at Crematory</w:t>
      </w:r>
      <w:r>
        <w:rPr>
          <w:rFonts w:ascii="Tahoma" w:hAnsi="Tahoma" w:cs="Tahoma"/>
          <w:b/>
          <w:sz w:val="18"/>
          <w:szCs w:val="18"/>
        </w:rPr>
        <w:t>…………………………………</w:t>
      </w:r>
      <w:r w:rsidR="00221BB6">
        <w:rPr>
          <w:rFonts w:ascii="Tahoma" w:hAnsi="Tahoma" w:cs="Tahoma"/>
          <w:b/>
          <w:sz w:val="18"/>
          <w:szCs w:val="18"/>
        </w:rPr>
        <w:t>….</w:t>
      </w:r>
      <w:r w:rsidR="00522CD7">
        <w:rPr>
          <w:rFonts w:ascii="Tahoma" w:hAnsi="Tahoma" w:cs="Tahoma"/>
          <w:b/>
          <w:sz w:val="18"/>
          <w:szCs w:val="18"/>
        </w:rPr>
        <w:t>…………………………</w:t>
      </w:r>
      <w:r w:rsidR="0059279D">
        <w:rPr>
          <w:rFonts w:ascii="Tahoma" w:hAnsi="Tahoma" w:cs="Tahoma"/>
          <w:b/>
          <w:sz w:val="18"/>
          <w:szCs w:val="18"/>
        </w:rPr>
        <w:t>.</w:t>
      </w:r>
      <w:r w:rsidR="00522CD7">
        <w:rPr>
          <w:rFonts w:ascii="Tahoma" w:hAnsi="Tahoma" w:cs="Tahoma"/>
          <w:b/>
          <w:sz w:val="18"/>
          <w:szCs w:val="18"/>
        </w:rPr>
        <w:t>…..$</w:t>
      </w:r>
      <w:r w:rsidR="00A521E3">
        <w:rPr>
          <w:rFonts w:ascii="Tahoma" w:hAnsi="Tahoma" w:cs="Tahoma"/>
          <w:b/>
          <w:sz w:val="18"/>
          <w:szCs w:val="18"/>
        </w:rPr>
        <w:t>750</w:t>
      </w:r>
    </w:p>
    <w:p w14:paraId="37EF67E5" w14:textId="77777777" w:rsidR="00577DB9" w:rsidRDefault="00577DB9" w:rsidP="0059279D">
      <w:pPr>
        <w:widowControl/>
        <w:jc w:val="both"/>
        <w:rPr>
          <w:rFonts w:ascii="Tahoma" w:hAnsi="Tahoma" w:cs="Tahoma"/>
          <w:b/>
          <w:sz w:val="18"/>
          <w:szCs w:val="18"/>
        </w:rPr>
      </w:pPr>
    </w:p>
    <w:p w14:paraId="76719FEB" w14:textId="3A7F6E8B" w:rsidR="00577DB9" w:rsidRDefault="00577DB9" w:rsidP="0059279D">
      <w:pPr>
        <w:widowControl/>
        <w:jc w:val="both"/>
        <w:rPr>
          <w:rFonts w:ascii="Tahoma" w:hAnsi="Tahoma" w:cs="Tahoma"/>
          <w:b/>
          <w:sz w:val="18"/>
          <w:szCs w:val="18"/>
        </w:rPr>
      </w:pPr>
      <w:r>
        <w:rPr>
          <w:rFonts w:ascii="Tahoma" w:hAnsi="Tahoma" w:cs="Tahoma"/>
          <w:b/>
          <w:sz w:val="18"/>
          <w:szCs w:val="18"/>
        </w:rPr>
        <w:t>*All Witness Cremations must</w:t>
      </w:r>
      <w:r w:rsidR="00F2249B">
        <w:rPr>
          <w:rFonts w:ascii="Tahoma" w:hAnsi="Tahoma" w:cs="Tahoma"/>
          <w:b/>
          <w:sz w:val="18"/>
          <w:szCs w:val="18"/>
        </w:rPr>
        <w:t xml:space="preserve"> be scheduled at a mutual time between the funer</w:t>
      </w:r>
      <w:r w:rsidR="00D54C59">
        <w:rPr>
          <w:rFonts w:ascii="Tahoma" w:hAnsi="Tahoma" w:cs="Tahoma"/>
          <w:b/>
          <w:sz w:val="18"/>
          <w:szCs w:val="18"/>
        </w:rPr>
        <w:t>al home and crematory</w:t>
      </w:r>
      <w:r w:rsidR="00512B81">
        <w:rPr>
          <w:rFonts w:ascii="Tahoma" w:hAnsi="Tahoma" w:cs="Tahoma"/>
          <w:b/>
          <w:sz w:val="18"/>
          <w:szCs w:val="18"/>
        </w:rPr>
        <w:t xml:space="preserve"> and a funeral director must accompany the family with the loved one.</w:t>
      </w:r>
    </w:p>
    <w:p w14:paraId="4C9FC6A4" w14:textId="77777777" w:rsidR="00AF08C7" w:rsidRDefault="00AF08C7" w:rsidP="0059279D">
      <w:pPr>
        <w:widowControl/>
        <w:jc w:val="both"/>
        <w:rPr>
          <w:rFonts w:ascii="Tahoma" w:hAnsi="Tahoma" w:cs="Tahoma"/>
          <w:b/>
          <w:sz w:val="18"/>
          <w:szCs w:val="18"/>
        </w:rPr>
      </w:pPr>
    </w:p>
    <w:p w14:paraId="28945CC5" w14:textId="77777777" w:rsidR="00AF08C7" w:rsidRDefault="00AF08C7" w:rsidP="0059279D">
      <w:pPr>
        <w:widowControl/>
        <w:jc w:val="both"/>
        <w:rPr>
          <w:rFonts w:ascii="Tahoma" w:hAnsi="Tahoma" w:cs="Tahoma"/>
          <w:b/>
          <w:sz w:val="18"/>
          <w:szCs w:val="18"/>
        </w:rPr>
      </w:pPr>
    </w:p>
    <w:p w14:paraId="5EB7A737" w14:textId="77777777" w:rsidR="00AF08C7" w:rsidRDefault="00AF08C7" w:rsidP="0059279D">
      <w:pPr>
        <w:widowControl/>
        <w:jc w:val="both"/>
        <w:rPr>
          <w:rFonts w:ascii="Tahoma" w:hAnsi="Tahoma" w:cs="Tahoma"/>
          <w:b/>
          <w:sz w:val="18"/>
          <w:szCs w:val="18"/>
        </w:rPr>
      </w:pPr>
    </w:p>
    <w:p w14:paraId="4696C4EB" w14:textId="77777777" w:rsidR="00AF08C7" w:rsidRDefault="00AF08C7" w:rsidP="0059279D">
      <w:pPr>
        <w:widowControl/>
        <w:jc w:val="both"/>
        <w:rPr>
          <w:rFonts w:ascii="Tahoma" w:hAnsi="Tahoma" w:cs="Tahoma"/>
          <w:b/>
          <w:sz w:val="18"/>
          <w:szCs w:val="18"/>
        </w:rPr>
      </w:pPr>
    </w:p>
    <w:p w14:paraId="210D4058" w14:textId="77777777" w:rsidR="00AF08C7" w:rsidRDefault="00AF08C7" w:rsidP="0059279D">
      <w:pPr>
        <w:widowControl/>
        <w:jc w:val="both"/>
        <w:rPr>
          <w:rFonts w:ascii="Tahoma" w:hAnsi="Tahoma" w:cs="Tahoma"/>
          <w:b/>
          <w:sz w:val="18"/>
          <w:szCs w:val="18"/>
        </w:rPr>
      </w:pPr>
    </w:p>
    <w:p w14:paraId="146A22B3" w14:textId="77777777" w:rsidR="00AF08C7" w:rsidRDefault="00AF08C7" w:rsidP="0059279D">
      <w:pPr>
        <w:widowControl/>
        <w:jc w:val="both"/>
        <w:rPr>
          <w:rFonts w:ascii="Tahoma" w:hAnsi="Tahoma" w:cs="Tahoma"/>
          <w:b/>
          <w:sz w:val="18"/>
          <w:szCs w:val="18"/>
        </w:rPr>
      </w:pPr>
    </w:p>
    <w:p w14:paraId="46C1DF61" w14:textId="77777777" w:rsidR="00AF08C7" w:rsidRDefault="00AF08C7" w:rsidP="0059279D">
      <w:pPr>
        <w:widowControl/>
        <w:jc w:val="both"/>
        <w:rPr>
          <w:rFonts w:ascii="Tahoma" w:hAnsi="Tahoma" w:cs="Tahoma"/>
          <w:b/>
          <w:sz w:val="18"/>
          <w:szCs w:val="18"/>
        </w:rPr>
      </w:pPr>
    </w:p>
    <w:p w14:paraId="16A3687A" w14:textId="77777777" w:rsidR="00AF08C7" w:rsidRDefault="00AF08C7" w:rsidP="0059279D">
      <w:pPr>
        <w:widowControl/>
        <w:jc w:val="both"/>
        <w:rPr>
          <w:rFonts w:ascii="Tahoma" w:hAnsi="Tahoma" w:cs="Tahoma"/>
          <w:b/>
          <w:sz w:val="18"/>
          <w:szCs w:val="18"/>
        </w:rPr>
      </w:pPr>
    </w:p>
    <w:p w14:paraId="15EBDACD" w14:textId="77777777" w:rsidR="00AF08C7" w:rsidRDefault="00AF08C7" w:rsidP="0059279D">
      <w:pPr>
        <w:widowControl/>
        <w:jc w:val="both"/>
        <w:rPr>
          <w:rFonts w:ascii="Tahoma" w:hAnsi="Tahoma" w:cs="Tahoma"/>
          <w:b/>
          <w:sz w:val="18"/>
          <w:szCs w:val="18"/>
        </w:rPr>
      </w:pPr>
    </w:p>
    <w:p w14:paraId="1435B315" w14:textId="77777777" w:rsidR="00AF08C7" w:rsidRDefault="00AF08C7" w:rsidP="0059279D">
      <w:pPr>
        <w:widowControl/>
        <w:jc w:val="both"/>
        <w:rPr>
          <w:rFonts w:ascii="Tahoma" w:hAnsi="Tahoma" w:cs="Tahoma"/>
          <w:b/>
          <w:sz w:val="18"/>
          <w:szCs w:val="18"/>
        </w:rPr>
      </w:pPr>
    </w:p>
    <w:p w14:paraId="6B23E07A" w14:textId="77777777" w:rsidR="00AF08C7" w:rsidRDefault="00AF08C7" w:rsidP="0059279D">
      <w:pPr>
        <w:widowControl/>
        <w:jc w:val="both"/>
        <w:rPr>
          <w:rFonts w:ascii="Tahoma" w:hAnsi="Tahoma" w:cs="Tahoma"/>
          <w:b/>
          <w:sz w:val="18"/>
          <w:szCs w:val="18"/>
        </w:rPr>
      </w:pPr>
    </w:p>
    <w:p w14:paraId="5A679CD5" w14:textId="77777777" w:rsidR="00AF08C7" w:rsidRDefault="00AF08C7" w:rsidP="00AF08C7">
      <w:pPr>
        <w:widowControl/>
        <w:jc w:val="both"/>
        <w:rPr>
          <w:rFonts w:ascii="Tahoma" w:hAnsi="Tahoma" w:cs="Tahoma"/>
          <w:b/>
          <w:sz w:val="18"/>
          <w:szCs w:val="18"/>
        </w:rPr>
      </w:pPr>
    </w:p>
    <w:p w14:paraId="53F8829A" w14:textId="77777777" w:rsidR="00AF08C7" w:rsidRDefault="00AF08C7" w:rsidP="00AF08C7">
      <w:pPr>
        <w:widowControl/>
        <w:jc w:val="both"/>
        <w:rPr>
          <w:rFonts w:ascii="Tahoma" w:hAnsi="Tahoma" w:cs="Tahoma"/>
          <w:b/>
          <w:sz w:val="18"/>
          <w:szCs w:val="18"/>
        </w:rPr>
      </w:pPr>
    </w:p>
    <w:p w14:paraId="7FB72502" w14:textId="77777777" w:rsidR="00AF08C7" w:rsidRDefault="00AF08C7" w:rsidP="00AF08C7">
      <w:pPr>
        <w:widowControl/>
        <w:jc w:val="both"/>
        <w:rPr>
          <w:rFonts w:ascii="Tahoma" w:hAnsi="Tahoma" w:cs="Tahoma"/>
          <w:b/>
          <w:sz w:val="18"/>
          <w:szCs w:val="18"/>
        </w:rPr>
      </w:pPr>
    </w:p>
    <w:p w14:paraId="3013C07A" w14:textId="77777777" w:rsidR="00AF08C7" w:rsidRDefault="00AF08C7" w:rsidP="00AF08C7">
      <w:pPr>
        <w:widowControl/>
        <w:jc w:val="both"/>
        <w:rPr>
          <w:rFonts w:ascii="Tahoma" w:hAnsi="Tahoma" w:cs="Tahoma"/>
          <w:b/>
          <w:sz w:val="18"/>
          <w:szCs w:val="18"/>
        </w:rPr>
      </w:pPr>
    </w:p>
    <w:p w14:paraId="00CBE0D1" w14:textId="77777777" w:rsidR="00AF08C7" w:rsidRDefault="00AF08C7" w:rsidP="00AF08C7">
      <w:pPr>
        <w:widowControl/>
        <w:jc w:val="both"/>
        <w:rPr>
          <w:rFonts w:ascii="Tahoma" w:hAnsi="Tahoma" w:cs="Tahoma"/>
          <w:b/>
          <w:sz w:val="18"/>
          <w:szCs w:val="18"/>
        </w:rPr>
      </w:pPr>
    </w:p>
    <w:p w14:paraId="287C52E5" w14:textId="77777777" w:rsidR="00AF08C7" w:rsidRDefault="00AF08C7" w:rsidP="00AF08C7">
      <w:pPr>
        <w:widowControl/>
        <w:jc w:val="both"/>
        <w:rPr>
          <w:rFonts w:ascii="Tahoma" w:hAnsi="Tahoma" w:cs="Tahoma"/>
          <w:b/>
          <w:sz w:val="18"/>
          <w:szCs w:val="18"/>
        </w:rPr>
      </w:pPr>
    </w:p>
    <w:p w14:paraId="4484F209" w14:textId="77777777" w:rsidR="00AF08C7" w:rsidRDefault="00AF08C7" w:rsidP="00AF08C7">
      <w:pPr>
        <w:widowControl/>
        <w:jc w:val="both"/>
        <w:rPr>
          <w:rFonts w:ascii="Tahoma" w:hAnsi="Tahoma" w:cs="Tahoma"/>
          <w:b/>
          <w:sz w:val="18"/>
          <w:szCs w:val="18"/>
        </w:rPr>
      </w:pPr>
    </w:p>
    <w:p w14:paraId="3B461641" w14:textId="77777777" w:rsidR="00AF08C7" w:rsidRDefault="00AF08C7" w:rsidP="00AF08C7">
      <w:pPr>
        <w:widowControl/>
        <w:jc w:val="both"/>
        <w:rPr>
          <w:rFonts w:ascii="Tahoma" w:hAnsi="Tahoma" w:cs="Tahoma"/>
          <w:b/>
          <w:sz w:val="18"/>
          <w:szCs w:val="18"/>
        </w:rPr>
      </w:pPr>
    </w:p>
    <w:p w14:paraId="437E963A" w14:textId="129202CB" w:rsidR="001E37A0" w:rsidRPr="001E37A0" w:rsidRDefault="001E37A0" w:rsidP="00AD3FBB">
      <w:pPr>
        <w:spacing w:after="240" w:line="620" w:lineRule="atLeast"/>
        <w:jc w:val="center"/>
        <w:rPr>
          <w:rFonts w:ascii="Times" w:hAnsi="Times" w:cs="Times"/>
          <w:b/>
          <w:color w:val="000000"/>
          <w:szCs w:val="24"/>
          <w:u w:val="single"/>
        </w:rPr>
      </w:pPr>
      <w:r w:rsidRPr="001E37A0">
        <w:rPr>
          <w:rFonts w:ascii="Times" w:hAnsi="Times" w:cs="Times"/>
          <w:b/>
          <w:color w:val="000000"/>
          <w:sz w:val="48"/>
          <w:szCs w:val="53"/>
          <w:u w:val="single"/>
        </w:rPr>
        <w:lastRenderedPageBreak/>
        <w:t>Pa</w:t>
      </w:r>
      <w:r w:rsidRPr="001E37A0">
        <w:rPr>
          <w:rFonts w:ascii="Times" w:hAnsi="Times" w:cs="Times"/>
          <w:b/>
          <w:color w:val="000000"/>
          <w:sz w:val="44"/>
          <w:szCs w:val="53"/>
          <w:u w:val="single"/>
        </w:rPr>
        <w:t>yment Options</w:t>
      </w:r>
    </w:p>
    <w:p w14:paraId="6A56054F" w14:textId="75B23504" w:rsidR="001E37A0" w:rsidRPr="00246E61" w:rsidRDefault="001E37A0" w:rsidP="001E37A0">
      <w:pPr>
        <w:spacing w:after="240" w:line="360" w:lineRule="atLeast"/>
        <w:rPr>
          <w:rFonts w:ascii="Times" w:hAnsi="Times" w:cs="Times"/>
          <w:color w:val="000000"/>
          <w:sz w:val="21"/>
          <w:szCs w:val="22"/>
        </w:rPr>
      </w:pPr>
      <w:r w:rsidRPr="00246E61">
        <w:rPr>
          <w:rFonts w:ascii="Tahoma" w:hAnsi="Tahoma" w:cs="Tahoma"/>
          <w:color w:val="000000"/>
          <w:sz w:val="21"/>
          <w:szCs w:val="22"/>
        </w:rPr>
        <w:t xml:space="preserve">We sincerely appreciate the opportunity to serve your family during your time of need. At Lankford Funeral Home </w:t>
      </w:r>
      <w:r w:rsidR="00E11DFA">
        <w:rPr>
          <w:rFonts w:ascii="Tahoma" w:hAnsi="Tahoma" w:cs="Tahoma"/>
          <w:color w:val="000000"/>
          <w:sz w:val="21"/>
          <w:szCs w:val="22"/>
        </w:rPr>
        <w:t>&amp;</w:t>
      </w:r>
      <w:r w:rsidRPr="00246E61">
        <w:rPr>
          <w:rFonts w:ascii="Tahoma" w:hAnsi="Tahoma" w:cs="Tahoma"/>
          <w:color w:val="000000"/>
          <w:sz w:val="21"/>
          <w:szCs w:val="22"/>
        </w:rPr>
        <w:t xml:space="preserve"> Crematory it is our goal to assist every family, regardless of their financi</w:t>
      </w:r>
      <w:r w:rsidR="00200595">
        <w:rPr>
          <w:rFonts w:ascii="Tahoma" w:hAnsi="Tahoma" w:cs="Tahoma"/>
          <w:color w:val="000000"/>
          <w:sz w:val="21"/>
          <w:szCs w:val="22"/>
        </w:rPr>
        <w:t xml:space="preserve">al resources. </w:t>
      </w:r>
      <w:r w:rsidRPr="00246E61">
        <w:rPr>
          <w:rFonts w:ascii="Tahoma" w:hAnsi="Tahoma" w:cs="Tahoma"/>
          <w:color w:val="000000"/>
          <w:sz w:val="21"/>
          <w:szCs w:val="22"/>
        </w:rPr>
        <w:t xml:space="preserve"> </w:t>
      </w:r>
    </w:p>
    <w:p w14:paraId="399EFDAC" w14:textId="7F73AC72" w:rsidR="001E37A0" w:rsidRDefault="00246E61" w:rsidP="001E37A0">
      <w:pPr>
        <w:spacing w:after="240" w:line="360" w:lineRule="atLeast"/>
        <w:rPr>
          <w:rFonts w:ascii="Tahoma" w:hAnsi="Tahoma" w:cs="Tahoma"/>
          <w:color w:val="000000"/>
          <w:sz w:val="22"/>
          <w:szCs w:val="22"/>
        </w:rPr>
      </w:pPr>
      <w:r w:rsidRPr="00246E61">
        <w:rPr>
          <w:rFonts w:ascii="Tahoma" w:hAnsi="Tahoma" w:cs="Tahoma"/>
          <w:b/>
          <w:color w:val="000000"/>
          <w:sz w:val="22"/>
          <w:szCs w:val="22"/>
        </w:rPr>
        <w:t>Option 1</w:t>
      </w:r>
      <w:r w:rsidRPr="00246E61">
        <w:rPr>
          <w:rFonts w:ascii="Tahoma" w:hAnsi="Tahoma" w:cs="Tahoma"/>
          <w:color w:val="000000"/>
          <w:sz w:val="22"/>
          <w:szCs w:val="22"/>
        </w:rPr>
        <w:t xml:space="preserve">. </w:t>
      </w:r>
      <w:r w:rsidR="00200595">
        <w:rPr>
          <w:rFonts w:ascii="Tahoma" w:hAnsi="Tahoma" w:cs="Tahoma"/>
          <w:color w:val="000000"/>
          <w:sz w:val="22"/>
          <w:szCs w:val="22"/>
        </w:rPr>
        <w:t xml:space="preserve"> </w:t>
      </w:r>
      <w:r w:rsidRPr="00246E61">
        <w:rPr>
          <w:rFonts w:ascii="Tahoma" w:hAnsi="Tahoma" w:cs="Tahoma"/>
          <w:color w:val="000000"/>
          <w:sz w:val="22"/>
          <w:szCs w:val="22"/>
        </w:rPr>
        <w:t>Payment</w:t>
      </w:r>
      <w:r w:rsidR="00200595">
        <w:rPr>
          <w:rFonts w:ascii="Tahoma" w:hAnsi="Tahoma" w:cs="Tahoma"/>
          <w:color w:val="000000"/>
          <w:sz w:val="22"/>
          <w:szCs w:val="22"/>
        </w:rPr>
        <w:t xml:space="preserve"> is requested in the full amount by cash,</w:t>
      </w:r>
      <w:r w:rsidR="001E37A0" w:rsidRPr="00246E61">
        <w:rPr>
          <w:rFonts w:ascii="Tahoma" w:hAnsi="Tahoma" w:cs="Tahoma"/>
          <w:color w:val="000000"/>
          <w:sz w:val="22"/>
          <w:szCs w:val="22"/>
        </w:rPr>
        <w:t xml:space="preserve"> check, </w:t>
      </w:r>
      <w:r w:rsidR="00200595">
        <w:rPr>
          <w:rFonts w:ascii="Tahoma" w:hAnsi="Tahoma" w:cs="Tahoma"/>
          <w:color w:val="000000"/>
          <w:sz w:val="22"/>
          <w:szCs w:val="22"/>
        </w:rPr>
        <w:t xml:space="preserve">or credit card </w:t>
      </w:r>
      <w:r w:rsidR="001E37A0" w:rsidRPr="00246E61">
        <w:rPr>
          <w:rFonts w:ascii="Tahoma" w:hAnsi="Tahoma" w:cs="Tahoma"/>
          <w:color w:val="000000"/>
          <w:sz w:val="22"/>
          <w:szCs w:val="22"/>
        </w:rPr>
        <w:t xml:space="preserve">by the day </w:t>
      </w:r>
      <w:r w:rsidR="00200595">
        <w:rPr>
          <w:rFonts w:ascii="Tahoma" w:hAnsi="Tahoma" w:cs="Tahoma"/>
          <w:color w:val="000000"/>
          <w:sz w:val="22"/>
          <w:szCs w:val="22"/>
        </w:rPr>
        <w:t>prior to services.</w:t>
      </w:r>
      <w:r w:rsidR="00AC7567">
        <w:rPr>
          <w:rFonts w:ascii="Tahoma" w:hAnsi="Tahoma" w:cs="Tahoma"/>
          <w:color w:val="000000"/>
          <w:sz w:val="22"/>
          <w:szCs w:val="22"/>
        </w:rPr>
        <w:t xml:space="preserve"> </w:t>
      </w:r>
    </w:p>
    <w:p w14:paraId="399659C8" w14:textId="3E20FC63" w:rsidR="00AC7567" w:rsidRPr="00AC7567" w:rsidRDefault="00AC7567" w:rsidP="00AC7567">
      <w:pPr>
        <w:spacing w:after="240" w:line="360" w:lineRule="atLeast"/>
        <w:jc w:val="center"/>
        <w:rPr>
          <w:rFonts w:ascii="Times" w:hAnsi="Times" w:cs="Times"/>
          <w:b/>
          <w:bCs/>
          <w:i/>
          <w:iCs/>
          <w:color w:val="000000"/>
          <w:sz w:val="22"/>
          <w:szCs w:val="22"/>
          <w:u w:val="single"/>
        </w:rPr>
      </w:pPr>
      <w:r w:rsidRPr="00AC7567">
        <w:rPr>
          <w:rFonts w:ascii="Tahoma" w:hAnsi="Tahoma" w:cs="Tahoma"/>
          <w:b/>
          <w:bCs/>
          <w:i/>
          <w:iCs/>
          <w:color w:val="000000"/>
          <w:sz w:val="22"/>
          <w:szCs w:val="22"/>
          <w:u w:val="single"/>
        </w:rPr>
        <w:t>*** 3.5% Convenience Fee Added for ALL Credit Card Transactions ***</w:t>
      </w:r>
    </w:p>
    <w:p w14:paraId="16B578DC" w14:textId="3904EBB0" w:rsidR="001E37A0" w:rsidRDefault="00200595" w:rsidP="001E37A0">
      <w:pPr>
        <w:spacing w:after="240" w:line="340" w:lineRule="atLeast"/>
        <w:rPr>
          <w:rFonts w:ascii="Tahoma" w:hAnsi="Tahoma" w:cs="Tahoma"/>
          <w:color w:val="000000"/>
          <w:sz w:val="24"/>
          <w:szCs w:val="24"/>
        </w:rPr>
      </w:pPr>
      <w:r>
        <w:rPr>
          <w:rFonts w:ascii="Tahoma" w:hAnsi="Tahoma" w:cs="Tahoma"/>
          <w:b/>
          <w:color w:val="000000"/>
          <w:sz w:val="22"/>
          <w:szCs w:val="22"/>
        </w:rPr>
        <w:t>Option 2</w:t>
      </w:r>
      <w:r w:rsidR="00246E61" w:rsidRPr="00246E61">
        <w:rPr>
          <w:rFonts w:ascii="Tahoma" w:hAnsi="Tahoma" w:cs="Tahoma"/>
          <w:b/>
          <w:color w:val="000000"/>
          <w:sz w:val="22"/>
          <w:szCs w:val="22"/>
        </w:rPr>
        <w:t>.</w:t>
      </w:r>
      <w:r w:rsidR="00246E61" w:rsidRPr="00246E61">
        <w:rPr>
          <w:rFonts w:ascii="Tahoma" w:hAnsi="Tahoma" w:cs="Tahoma"/>
          <w:color w:val="000000"/>
          <w:sz w:val="22"/>
          <w:szCs w:val="22"/>
        </w:rPr>
        <w:t xml:space="preserve"> </w:t>
      </w:r>
      <w:r w:rsidR="001E37A0" w:rsidRPr="00246E61">
        <w:rPr>
          <w:rFonts w:ascii="Tahoma" w:hAnsi="Tahoma" w:cs="Tahoma"/>
          <w:color w:val="000000"/>
          <w:sz w:val="24"/>
          <w:szCs w:val="24"/>
        </w:rPr>
        <w:t>Life Insurance Assignment</w:t>
      </w:r>
      <w:r w:rsidR="00371169">
        <w:rPr>
          <w:rFonts w:ascii="Tahoma" w:hAnsi="Tahoma" w:cs="Tahoma"/>
          <w:color w:val="000000"/>
          <w:sz w:val="24"/>
          <w:szCs w:val="24"/>
        </w:rPr>
        <w:t>*</w:t>
      </w:r>
      <w:r w:rsidR="001E37A0" w:rsidRPr="00246E61">
        <w:rPr>
          <w:rFonts w:ascii="Tahoma" w:hAnsi="Tahoma" w:cs="Tahoma"/>
          <w:color w:val="000000"/>
          <w:sz w:val="24"/>
          <w:szCs w:val="24"/>
        </w:rPr>
        <w:t xml:space="preserve">: </w:t>
      </w:r>
      <w:r>
        <w:rPr>
          <w:rFonts w:ascii="Tahoma" w:hAnsi="Tahoma" w:cs="Tahoma"/>
          <w:color w:val="000000"/>
          <w:sz w:val="24"/>
          <w:szCs w:val="24"/>
        </w:rPr>
        <w:t xml:space="preserve">If Life Insurance is used a charge of </w:t>
      </w:r>
      <w:r w:rsidR="00154C07">
        <w:rPr>
          <w:rFonts w:ascii="Tahoma" w:hAnsi="Tahoma" w:cs="Tahoma"/>
          <w:color w:val="000000"/>
          <w:sz w:val="24"/>
          <w:szCs w:val="24"/>
        </w:rPr>
        <w:t>5</w:t>
      </w:r>
      <w:r>
        <w:rPr>
          <w:rFonts w:ascii="Tahoma" w:hAnsi="Tahoma" w:cs="Tahoma"/>
          <w:color w:val="000000"/>
          <w:sz w:val="24"/>
          <w:szCs w:val="24"/>
        </w:rPr>
        <w:t>% of the price of the funeral will be added to the bill by our collection firm.  We must have the policy to submit to verify if loans have been taken out or other requirements are necessary from the insurance company.</w:t>
      </w:r>
      <w:r w:rsidR="00E11DFA">
        <w:rPr>
          <w:rFonts w:ascii="Tahoma" w:hAnsi="Tahoma" w:cs="Tahoma"/>
          <w:color w:val="000000"/>
          <w:sz w:val="24"/>
          <w:szCs w:val="24"/>
        </w:rPr>
        <w:t xml:space="preserve"> Services will not be set until requirements are met with our company.  This process will take approx. 2 business days.</w:t>
      </w:r>
    </w:p>
    <w:p w14:paraId="7382A075" w14:textId="0CD29DF3" w:rsidR="00260E2E" w:rsidRPr="00371169" w:rsidRDefault="00371169" w:rsidP="00371169">
      <w:pPr>
        <w:spacing w:after="240" w:line="360" w:lineRule="atLeast"/>
        <w:rPr>
          <w:rFonts w:ascii="Tahoma" w:hAnsi="Tahoma" w:cs="Tahoma"/>
          <w:i/>
          <w:iCs/>
          <w:color w:val="000000"/>
          <w:sz w:val="22"/>
          <w:szCs w:val="22"/>
        </w:rPr>
      </w:pPr>
      <w:r>
        <w:rPr>
          <w:rFonts w:ascii="Tahoma" w:hAnsi="Tahoma" w:cs="Tahoma"/>
          <w:i/>
          <w:iCs/>
          <w:color w:val="000000"/>
          <w:sz w:val="22"/>
          <w:szCs w:val="22"/>
        </w:rPr>
        <w:t>*</w:t>
      </w:r>
      <w:r w:rsidR="001E37A0" w:rsidRPr="00371169">
        <w:rPr>
          <w:rFonts w:ascii="Tahoma" w:hAnsi="Tahoma" w:cs="Tahoma"/>
          <w:i/>
          <w:iCs/>
          <w:color w:val="000000"/>
          <w:sz w:val="22"/>
          <w:szCs w:val="22"/>
        </w:rPr>
        <w:t>If the family chooses to collect the insurance themselves and then p</w:t>
      </w:r>
      <w:r w:rsidR="00246E61" w:rsidRPr="00371169">
        <w:rPr>
          <w:rFonts w:ascii="Tahoma" w:hAnsi="Tahoma" w:cs="Tahoma"/>
          <w:i/>
          <w:iCs/>
          <w:color w:val="000000"/>
          <w:sz w:val="22"/>
          <w:szCs w:val="22"/>
        </w:rPr>
        <w:t>ay Lankford Funeral Home</w:t>
      </w:r>
      <w:r w:rsidR="001E37A0" w:rsidRPr="00371169">
        <w:rPr>
          <w:rFonts w:ascii="Tahoma" w:hAnsi="Tahoma" w:cs="Tahoma"/>
          <w:i/>
          <w:iCs/>
          <w:color w:val="000000"/>
          <w:sz w:val="22"/>
          <w:szCs w:val="22"/>
        </w:rPr>
        <w:t xml:space="preserve">, that is not an insurance assignment. In this case the family </w:t>
      </w:r>
      <w:r w:rsidR="00246E61" w:rsidRPr="00371169">
        <w:rPr>
          <w:rFonts w:ascii="Tahoma" w:hAnsi="Tahoma" w:cs="Tahoma"/>
          <w:i/>
          <w:iCs/>
          <w:color w:val="000000"/>
          <w:sz w:val="22"/>
          <w:szCs w:val="22"/>
        </w:rPr>
        <w:t>must</w:t>
      </w:r>
      <w:r w:rsidR="00200595" w:rsidRPr="00371169">
        <w:rPr>
          <w:rFonts w:ascii="Tahoma" w:hAnsi="Tahoma" w:cs="Tahoma"/>
          <w:i/>
          <w:iCs/>
          <w:color w:val="000000"/>
          <w:sz w:val="22"/>
          <w:szCs w:val="22"/>
        </w:rPr>
        <w:t xml:space="preserve"> pay in full at the time of arrangements.</w:t>
      </w:r>
      <w:r w:rsidR="001E37A0" w:rsidRPr="00371169">
        <w:rPr>
          <w:rFonts w:ascii="Tahoma" w:hAnsi="Tahoma" w:cs="Tahoma"/>
          <w:i/>
          <w:iCs/>
          <w:color w:val="000000"/>
          <w:sz w:val="22"/>
          <w:szCs w:val="22"/>
        </w:rPr>
        <w:t xml:space="preserve"> </w:t>
      </w:r>
    </w:p>
    <w:p w14:paraId="51D7CFDC" w14:textId="77777777" w:rsidR="00AC7567" w:rsidRDefault="00AC7567" w:rsidP="00200595">
      <w:pPr>
        <w:spacing w:after="240" w:line="340" w:lineRule="atLeast"/>
        <w:rPr>
          <w:rFonts w:ascii="Tahoma" w:hAnsi="Tahoma" w:cs="Tahoma"/>
          <w:color w:val="000000"/>
          <w:sz w:val="22"/>
          <w:szCs w:val="22"/>
        </w:rPr>
      </w:pPr>
    </w:p>
    <w:p w14:paraId="600AD97A" w14:textId="77777777" w:rsidR="00AC7567" w:rsidRPr="007020A9" w:rsidRDefault="00AC7567" w:rsidP="00200595">
      <w:pPr>
        <w:spacing w:after="240" w:line="340" w:lineRule="atLeast"/>
        <w:rPr>
          <w:rFonts w:ascii="Times" w:hAnsi="Times" w:cs="Times"/>
          <w:color w:val="000000"/>
          <w:sz w:val="22"/>
          <w:szCs w:val="22"/>
        </w:rPr>
      </w:pPr>
    </w:p>
    <w:sectPr w:rsidR="00AC7567" w:rsidRPr="007020A9" w:rsidSect="00AF08C7">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code="1"/>
      <w:pgMar w:top="720" w:right="1440" w:bottom="720" w:left="1440" w:header="720" w:footer="720" w:gutter="0"/>
      <w:paperSrc w:first="261" w:other="261"/>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B9E9" w14:textId="77777777" w:rsidR="006964D3" w:rsidRDefault="006964D3">
      <w:r>
        <w:separator/>
      </w:r>
    </w:p>
  </w:endnote>
  <w:endnote w:type="continuationSeparator" w:id="0">
    <w:p w14:paraId="1420232B" w14:textId="77777777" w:rsidR="006964D3" w:rsidRDefault="0069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7B6A" w14:textId="77777777" w:rsidR="00030A74" w:rsidRPr="00742BEE" w:rsidRDefault="00030A74" w:rsidP="00030A74">
    <w:pPr>
      <w:pStyle w:val="Footer"/>
      <w:ind w:left="270" w:hanging="180"/>
      <w:jc w:val="center"/>
      <w:rPr>
        <w:rFonts w:ascii="Baskerville Old Face" w:hAnsi="Baskerville Old Face" w:cs="Traditional Arabic"/>
        <w:sz w:val="22"/>
        <w:szCs w:val="22"/>
      </w:rPr>
    </w:pPr>
  </w:p>
  <w:p w14:paraId="5B762658" w14:textId="77777777" w:rsidR="00ED49AC" w:rsidRPr="001F46F0" w:rsidRDefault="00ED49AC" w:rsidP="00ED49AC">
    <w:pPr>
      <w:jc w:val="center"/>
      <w:rPr>
        <w:rFonts w:ascii="Arial" w:hAnsi="Arial" w:cs="Arial"/>
        <w:sz w:val="18"/>
        <w:szCs w:val="18"/>
      </w:rPr>
    </w:pPr>
    <w:bookmarkStart w:id="6" w:name="_Hlk186205260"/>
    <w:r w:rsidRPr="001F46F0">
      <w:rPr>
        <w:rFonts w:ascii="Arial" w:hAnsi="Arial" w:cs="Arial"/>
        <w:sz w:val="16"/>
        <w:szCs w:val="16"/>
      </w:rPr>
      <w:t xml:space="preserve">220 E. New York Ave       </w:t>
    </w:r>
    <w:r w:rsidRPr="001F46F0">
      <w:rPr>
        <w:rFonts w:ascii="Wingdings" w:hAnsi="Wingdings" w:cs="Arial"/>
        <w:sz w:val="11"/>
        <w:szCs w:val="12"/>
      </w:rPr>
      <w:t></w:t>
    </w:r>
    <w:r w:rsidRPr="001F46F0">
      <w:rPr>
        <w:rFonts w:ascii="Wingdings" w:hAnsi="Wingdings" w:cs="Arial"/>
        <w:sz w:val="16"/>
        <w:szCs w:val="16"/>
      </w:rPr>
      <w:t></w:t>
    </w:r>
    <w:r w:rsidRPr="001F46F0">
      <w:rPr>
        <w:rFonts w:ascii="Arial" w:hAnsi="Arial" w:cs="Arial"/>
        <w:sz w:val="16"/>
        <w:szCs w:val="16"/>
      </w:rPr>
      <w:t xml:space="preserve">   DeLand, Fl 32724</w:t>
    </w:r>
  </w:p>
  <w:p w14:paraId="5EA9F614" w14:textId="003296D6" w:rsidR="00ED49AC" w:rsidRPr="001F46F0" w:rsidRDefault="00ED49AC" w:rsidP="00ED49AC">
    <w:pPr>
      <w:jc w:val="center"/>
      <w:rPr>
        <w:rFonts w:ascii="Arial" w:hAnsi="Arial" w:cs="Arial"/>
        <w:sz w:val="16"/>
        <w:szCs w:val="16"/>
      </w:rPr>
    </w:pPr>
    <w:r w:rsidRPr="001F46F0">
      <w:rPr>
        <w:rFonts w:ascii="Arial" w:hAnsi="Arial" w:cs="Arial"/>
        <w:sz w:val="16"/>
        <w:szCs w:val="16"/>
      </w:rPr>
      <w:t xml:space="preserve">Phone (386) 734-2244     </w:t>
    </w:r>
    <w:r w:rsidRPr="001F46F0">
      <w:rPr>
        <w:rFonts w:ascii="Wingdings" w:hAnsi="Wingdings" w:cs="Arial"/>
        <w:sz w:val="11"/>
        <w:szCs w:val="12"/>
      </w:rPr>
      <w:t></w:t>
    </w:r>
    <w:r w:rsidRPr="001F46F0">
      <w:rPr>
        <w:rFonts w:ascii="Arial" w:hAnsi="Arial" w:cs="Arial"/>
        <w:sz w:val="16"/>
        <w:szCs w:val="16"/>
      </w:rPr>
      <w:t xml:space="preserve">     Fax (386) 734</w:t>
    </w:r>
    <w:r w:rsidR="003A6B6C">
      <w:rPr>
        <w:rFonts w:ascii="Arial" w:hAnsi="Arial" w:cs="Arial"/>
        <w:sz w:val="16"/>
        <w:szCs w:val="16"/>
      </w:rPr>
      <w:t>-</w:t>
    </w:r>
    <w:r w:rsidRPr="001F46F0">
      <w:rPr>
        <w:rFonts w:ascii="Arial" w:hAnsi="Arial" w:cs="Arial"/>
        <w:sz w:val="16"/>
        <w:szCs w:val="16"/>
      </w:rPr>
      <w:t>2247</w:t>
    </w:r>
  </w:p>
  <w:p w14:paraId="39523DA0" w14:textId="77777777" w:rsidR="00ED49AC" w:rsidRPr="001F46F0" w:rsidRDefault="00ED49AC" w:rsidP="00ED49AC">
    <w:pPr>
      <w:jc w:val="center"/>
      <w:rPr>
        <w:rFonts w:ascii="Arial" w:hAnsi="Arial" w:cs="Arial"/>
        <w:color w:val="0000FF"/>
        <w:sz w:val="16"/>
        <w:szCs w:val="16"/>
      </w:rPr>
    </w:pPr>
    <w:r w:rsidRPr="001F46F0">
      <w:rPr>
        <w:rFonts w:ascii="Arial" w:hAnsi="Arial" w:cs="Arial"/>
        <w:color w:val="0000FF"/>
        <w:sz w:val="16"/>
        <w:szCs w:val="16"/>
      </w:rPr>
      <w:t>Lankfordfuneralhome.com</w:t>
    </w:r>
  </w:p>
  <w:bookmarkEnd w:id="6"/>
  <w:p w14:paraId="646A3E3D" w14:textId="77777777" w:rsidR="00030A74" w:rsidRDefault="00030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4D39" w14:textId="77777777" w:rsidR="00030A74" w:rsidRDefault="00030A74" w:rsidP="00030A74">
    <w:pPr>
      <w:tabs>
        <w:tab w:val="left" w:pos="3210"/>
      </w:tabs>
      <w:jc w:val="center"/>
      <w:rPr>
        <w:rFonts w:ascii="Book Antiqua" w:hAnsi="Book Antiqua" w:cs="Traditional Arabic"/>
        <w:sz w:val="22"/>
        <w:szCs w:val="22"/>
      </w:rPr>
    </w:pPr>
    <w:r w:rsidRPr="00BB25FD">
      <w:rPr>
        <w:rFonts w:ascii="Book Antiqua" w:hAnsi="Book Antiqua" w:cs="Traditional Arabic"/>
        <w:sz w:val="22"/>
        <w:szCs w:val="22"/>
      </w:rPr>
      <w:t xml:space="preserve">   </w:t>
    </w:r>
    <w:r w:rsidRPr="0051696D">
      <w:rPr>
        <w:rFonts w:ascii="Book Antiqua" w:hAnsi="Book Antiqua" w:cs="Traditional Arabic"/>
        <w:sz w:val="24"/>
        <w:szCs w:val="22"/>
      </w:rPr>
      <w:t>200 E. New York Ave ● DeLand, FL 32724 ● (386)734-2244 / (386) 734-2247 Fax</w:t>
    </w:r>
  </w:p>
  <w:p w14:paraId="49BB5CB9" w14:textId="77777777" w:rsidR="00030A74" w:rsidRPr="0051696D" w:rsidRDefault="00030A74" w:rsidP="00030A74">
    <w:pPr>
      <w:tabs>
        <w:tab w:val="left" w:pos="3210"/>
      </w:tabs>
      <w:jc w:val="center"/>
      <w:rPr>
        <w:rFonts w:ascii="Book Antiqua" w:hAnsi="Book Antiqua" w:cs="Traditional Arabic"/>
        <w:sz w:val="24"/>
        <w:szCs w:val="22"/>
      </w:rPr>
    </w:pPr>
    <w:hyperlink r:id="rId1" w:history="1">
      <w:r w:rsidRPr="0051696D">
        <w:rPr>
          <w:rStyle w:val="Hyperlink"/>
          <w:rFonts w:ascii="Book Antiqua" w:hAnsi="Book Antiqua" w:cs="Traditional Arabic"/>
          <w:sz w:val="24"/>
          <w:szCs w:val="22"/>
        </w:rPr>
        <w:t>www.OsceolaMemGds.com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DA87" w14:textId="77777777" w:rsidR="00030A74" w:rsidRDefault="00030A74" w:rsidP="00F615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08496F" w14:textId="77777777" w:rsidR="00030A74" w:rsidRDefault="00030A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1E99" w14:textId="77777777" w:rsidR="00030A74" w:rsidRDefault="00030A74" w:rsidP="00F615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CF3">
      <w:rPr>
        <w:rStyle w:val="PageNumber"/>
        <w:noProof/>
      </w:rPr>
      <w:t>5</w:t>
    </w:r>
    <w:r>
      <w:rPr>
        <w:rStyle w:val="PageNumber"/>
      </w:rPr>
      <w:fldChar w:fldCharType="end"/>
    </w:r>
  </w:p>
  <w:p w14:paraId="121FD4E9" w14:textId="77777777" w:rsidR="00030A74" w:rsidRPr="00742BEE" w:rsidRDefault="00030A74" w:rsidP="00F61557">
    <w:pPr>
      <w:pStyle w:val="Footer"/>
      <w:ind w:left="270" w:hanging="180"/>
      <w:jc w:val="center"/>
      <w:rPr>
        <w:rFonts w:ascii="Baskerville Old Face" w:hAnsi="Baskerville Old Face" w:cs="Traditional Arabic"/>
        <w:sz w:val="22"/>
        <w:szCs w:val="22"/>
      </w:rPr>
    </w:pPr>
  </w:p>
  <w:p w14:paraId="6A37B5E6" w14:textId="77777777" w:rsidR="00030A74" w:rsidRDefault="00030A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1C4B" w14:textId="77777777" w:rsidR="00030A74" w:rsidRDefault="00030A74" w:rsidP="00F61557">
    <w:pPr>
      <w:tabs>
        <w:tab w:val="left" w:pos="3210"/>
      </w:tabs>
      <w:jc w:val="center"/>
      <w:rPr>
        <w:rFonts w:ascii="Book Antiqua" w:hAnsi="Book Antiqua" w:cs="Traditional Arabic"/>
        <w:sz w:val="22"/>
        <w:szCs w:val="22"/>
      </w:rPr>
    </w:pPr>
    <w:r>
      <w:rPr>
        <w:rFonts w:ascii="Book Antiqua" w:hAnsi="Book Antiqua" w:cs="Traditional Arabic"/>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928A" w14:textId="77777777" w:rsidR="006964D3" w:rsidRDefault="006964D3">
      <w:r>
        <w:separator/>
      </w:r>
    </w:p>
  </w:footnote>
  <w:footnote w:type="continuationSeparator" w:id="0">
    <w:p w14:paraId="6B6BD01B" w14:textId="77777777" w:rsidR="006964D3" w:rsidRDefault="0069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8893" w14:textId="14C5175E" w:rsidR="00030A74" w:rsidRDefault="00E83F25" w:rsidP="00030A74">
    <w:pPr>
      <w:pStyle w:val="Header"/>
      <w:jc w:val="center"/>
    </w:pPr>
    <w:r>
      <w:rPr>
        <w:noProof/>
      </w:rPr>
      <w:drawing>
        <wp:inline distT="0" distB="0" distL="0" distR="0" wp14:anchorId="667A8C76" wp14:editId="638C3473">
          <wp:extent cx="375285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0" cy="1152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839" w14:textId="77777777" w:rsidR="00030A74" w:rsidRDefault="00030A74" w:rsidP="00F615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ED5A" w14:textId="77777777" w:rsidR="00030A74" w:rsidRDefault="00030A74" w:rsidP="00F615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2A2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769B3"/>
    <w:multiLevelType w:val="hybridMultilevel"/>
    <w:tmpl w:val="8020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89235">
    <w:abstractNumId w:val="0"/>
  </w:num>
  <w:num w:numId="2" w16cid:durableId="527640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2E"/>
    <w:rsid w:val="000030EC"/>
    <w:rsid w:val="00005222"/>
    <w:rsid w:val="0003064F"/>
    <w:rsid w:val="00030A74"/>
    <w:rsid w:val="00040FC9"/>
    <w:rsid w:val="00052C7B"/>
    <w:rsid w:val="000535E6"/>
    <w:rsid w:val="00072276"/>
    <w:rsid w:val="00075174"/>
    <w:rsid w:val="00076C18"/>
    <w:rsid w:val="00080B3A"/>
    <w:rsid w:val="00084133"/>
    <w:rsid w:val="00096AE4"/>
    <w:rsid w:val="000A0250"/>
    <w:rsid w:val="000A6CC3"/>
    <w:rsid w:val="000C69E6"/>
    <w:rsid w:val="000D031A"/>
    <w:rsid w:val="000D58B6"/>
    <w:rsid w:val="000F313F"/>
    <w:rsid w:val="000F543A"/>
    <w:rsid w:val="00101F2B"/>
    <w:rsid w:val="00103D1D"/>
    <w:rsid w:val="00114719"/>
    <w:rsid w:val="00117EA7"/>
    <w:rsid w:val="00146588"/>
    <w:rsid w:val="00146DB6"/>
    <w:rsid w:val="00154C07"/>
    <w:rsid w:val="00160C2E"/>
    <w:rsid w:val="00160CDF"/>
    <w:rsid w:val="001722C7"/>
    <w:rsid w:val="00176E73"/>
    <w:rsid w:val="00197322"/>
    <w:rsid w:val="001A2068"/>
    <w:rsid w:val="001B073C"/>
    <w:rsid w:val="001C28DA"/>
    <w:rsid w:val="001C2982"/>
    <w:rsid w:val="001C2DDE"/>
    <w:rsid w:val="001E37A0"/>
    <w:rsid w:val="001E5FA3"/>
    <w:rsid w:val="001E772B"/>
    <w:rsid w:val="001F2A19"/>
    <w:rsid w:val="001F46F0"/>
    <w:rsid w:val="00200595"/>
    <w:rsid w:val="00214361"/>
    <w:rsid w:val="0021650D"/>
    <w:rsid w:val="00216A2D"/>
    <w:rsid w:val="00221BB6"/>
    <w:rsid w:val="002323A9"/>
    <w:rsid w:val="002353A0"/>
    <w:rsid w:val="00245691"/>
    <w:rsid w:val="00246E61"/>
    <w:rsid w:val="00250C45"/>
    <w:rsid w:val="00255886"/>
    <w:rsid w:val="00260E2E"/>
    <w:rsid w:val="00270891"/>
    <w:rsid w:val="0029188C"/>
    <w:rsid w:val="00296FA7"/>
    <w:rsid w:val="002A4AAF"/>
    <w:rsid w:val="002B3494"/>
    <w:rsid w:val="002D1228"/>
    <w:rsid w:val="002F24CB"/>
    <w:rsid w:val="003069A0"/>
    <w:rsid w:val="0031137F"/>
    <w:rsid w:val="003173E3"/>
    <w:rsid w:val="0031741D"/>
    <w:rsid w:val="00321034"/>
    <w:rsid w:val="00324BBE"/>
    <w:rsid w:val="00333419"/>
    <w:rsid w:val="00360BB2"/>
    <w:rsid w:val="003702CA"/>
    <w:rsid w:val="00371169"/>
    <w:rsid w:val="0037218E"/>
    <w:rsid w:val="003901F2"/>
    <w:rsid w:val="00394B1A"/>
    <w:rsid w:val="003A4F60"/>
    <w:rsid w:val="003A6B6C"/>
    <w:rsid w:val="003B5AD5"/>
    <w:rsid w:val="003C0056"/>
    <w:rsid w:val="003C1A63"/>
    <w:rsid w:val="003C7E21"/>
    <w:rsid w:val="0040197B"/>
    <w:rsid w:val="00403AAC"/>
    <w:rsid w:val="00404845"/>
    <w:rsid w:val="004075E1"/>
    <w:rsid w:val="004119A1"/>
    <w:rsid w:val="0042005A"/>
    <w:rsid w:val="004200C2"/>
    <w:rsid w:val="00424098"/>
    <w:rsid w:val="004320B0"/>
    <w:rsid w:val="00437FA6"/>
    <w:rsid w:val="0045600D"/>
    <w:rsid w:val="00462155"/>
    <w:rsid w:val="00470AC3"/>
    <w:rsid w:val="004A42BF"/>
    <w:rsid w:val="004A70B0"/>
    <w:rsid w:val="004A715A"/>
    <w:rsid w:val="004C0192"/>
    <w:rsid w:val="004C11D3"/>
    <w:rsid w:val="004C4E2A"/>
    <w:rsid w:val="004E2A75"/>
    <w:rsid w:val="004F1B78"/>
    <w:rsid w:val="004F2F00"/>
    <w:rsid w:val="004F49E3"/>
    <w:rsid w:val="004F542C"/>
    <w:rsid w:val="00512B81"/>
    <w:rsid w:val="00522CD7"/>
    <w:rsid w:val="00537F68"/>
    <w:rsid w:val="00563270"/>
    <w:rsid w:val="00564E13"/>
    <w:rsid w:val="0057150A"/>
    <w:rsid w:val="00577DB9"/>
    <w:rsid w:val="00590C09"/>
    <w:rsid w:val="0059279D"/>
    <w:rsid w:val="005A319E"/>
    <w:rsid w:val="005B635B"/>
    <w:rsid w:val="005F1BD0"/>
    <w:rsid w:val="006028F0"/>
    <w:rsid w:val="006125FF"/>
    <w:rsid w:val="006141D6"/>
    <w:rsid w:val="0061786A"/>
    <w:rsid w:val="00626E01"/>
    <w:rsid w:val="00630ED4"/>
    <w:rsid w:val="00632578"/>
    <w:rsid w:val="00642520"/>
    <w:rsid w:val="00647C28"/>
    <w:rsid w:val="00652740"/>
    <w:rsid w:val="00655759"/>
    <w:rsid w:val="006629A1"/>
    <w:rsid w:val="00675FA3"/>
    <w:rsid w:val="006949D8"/>
    <w:rsid w:val="006964D3"/>
    <w:rsid w:val="006B1416"/>
    <w:rsid w:val="006B53CE"/>
    <w:rsid w:val="006B6634"/>
    <w:rsid w:val="006C7C75"/>
    <w:rsid w:val="006D26E8"/>
    <w:rsid w:val="006E1445"/>
    <w:rsid w:val="006F6B56"/>
    <w:rsid w:val="006F6C76"/>
    <w:rsid w:val="007020A9"/>
    <w:rsid w:val="007027E9"/>
    <w:rsid w:val="007059E8"/>
    <w:rsid w:val="00707415"/>
    <w:rsid w:val="00717466"/>
    <w:rsid w:val="0072051D"/>
    <w:rsid w:val="00721EBC"/>
    <w:rsid w:val="007325B8"/>
    <w:rsid w:val="00734E37"/>
    <w:rsid w:val="00735382"/>
    <w:rsid w:val="00736999"/>
    <w:rsid w:val="00742ABB"/>
    <w:rsid w:val="00745BD2"/>
    <w:rsid w:val="007472BC"/>
    <w:rsid w:val="00751D11"/>
    <w:rsid w:val="0078651A"/>
    <w:rsid w:val="00787B4A"/>
    <w:rsid w:val="007957E9"/>
    <w:rsid w:val="007B44A8"/>
    <w:rsid w:val="007B4F87"/>
    <w:rsid w:val="007C5FEE"/>
    <w:rsid w:val="007E7D63"/>
    <w:rsid w:val="007F1C9F"/>
    <w:rsid w:val="007F3C09"/>
    <w:rsid w:val="007F5E95"/>
    <w:rsid w:val="007F6F70"/>
    <w:rsid w:val="00815B86"/>
    <w:rsid w:val="008160BD"/>
    <w:rsid w:val="0084006C"/>
    <w:rsid w:val="00841604"/>
    <w:rsid w:val="0084393F"/>
    <w:rsid w:val="008445C5"/>
    <w:rsid w:val="00846F4C"/>
    <w:rsid w:val="00847E23"/>
    <w:rsid w:val="00853959"/>
    <w:rsid w:val="00853FB7"/>
    <w:rsid w:val="0088177E"/>
    <w:rsid w:val="00882396"/>
    <w:rsid w:val="008A7CDA"/>
    <w:rsid w:val="008C314B"/>
    <w:rsid w:val="009139E7"/>
    <w:rsid w:val="00913BB7"/>
    <w:rsid w:val="00914855"/>
    <w:rsid w:val="00920D0D"/>
    <w:rsid w:val="00926E63"/>
    <w:rsid w:val="0094706A"/>
    <w:rsid w:val="00967536"/>
    <w:rsid w:val="00977C12"/>
    <w:rsid w:val="009800D7"/>
    <w:rsid w:val="009B151B"/>
    <w:rsid w:val="009B1F20"/>
    <w:rsid w:val="009B35AE"/>
    <w:rsid w:val="009D6F55"/>
    <w:rsid w:val="009E413D"/>
    <w:rsid w:val="009F3BD2"/>
    <w:rsid w:val="009F4689"/>
    <w:rsid w:val="00A0195D"/>
    <w:rsid w:val="00A02C65"/>
    <w:rsid w:val="00A12795"/>
    <w:rsid w:val="00A521E3"/>
    <w:rsid w:val="00A5420D"/>
    <w:rsid w:val="00A568B8"/>
    <w:rsid w:val="00A65BB7"/>
    <w:rsid w:val="00A72748"/>
    <w:rsid w:val="00A73E4C"/>
    <w:rsid w:val="00A75C95"/>
    <w:rsid w:val="00A86B89"/>
    <w:rsid w:val="00AA1524"/>
    <w:rsid w:val="00AA41F5"/>
    <w:rsid w:val="00AA6CF3"/>
    <w:rsid w:val="00AA7E3D"/>
    <w:rsid w:val="00AB1AB8"/>
    <w:rsid w:val="00AC3D7C"/>
    <w:rsid w:val="00AC7567"/>
    <w:rsid w:val="00AD3FBB"/>
    <w:rsid w:val="00AD699C"/>
    <w:rsid w:val="00AE09A6"/>
    <w:rsid w:val="00AE5A6D"/>
    <w:rsid w:val="00AE7F4E"/>
    <w:rsid w:val="00AF08C7"/>
    <w:rsid w:val="00AF6DCC"/>
    <w:rsid w:val="00B00F39"/>
    <w:rsid w:val="00B057FB"/>
    <w:rsid w:val="00B06A02"/>
    <w:rsid w:val="00B0725F"/>
    <w:rsid w:val="00B11400"/>
    <w:rsid w:val="00B2026E"/>
    <w:rsid w:val="00B25E19"/>
    <w:rsid w:val="00B35673"/>
    <w:rsid w:val="00B44C1F"/>
    <w:rsid w:val="00B45989"/>
    <w:rsid w:val="00B4617B"/>
    <w:rsid w:val="00B628A6"/>
    <w:rsid w:val="00B84F45"/>
    <w:rsid w:val="00BA168E"/>
    <w:rsid w:val="00BA24AF"/>
    <w:rsid w:val="00BE46A8"/>
    <w:rsid w:val="00BE6636"/>
    <w:rsid w:val="00C11EE9"/>
    <w:rsid w:val="00C245EB"/>
    <w:rsid w:val="00C267CA"/>
    <w:rsid w:val="00C37C38"/>
    <w:rsid w:val="00C403B7"/>
    <w:rsid w:val="00C40517"/>
    <w:rsid w:val="00C47B8A"/>
    <w:rsid w:val="00C61EA8"/>
    <w:rsid w:val="00C6442E"/>
    <w:rsid w:val="00C7633E"/>
    <w:rsid w:val="00C76985"/>
    <w:rsid w:val="00C8198F"/>
    <w:rsid w:val="00C910AE"/>
    <w:rsid w:val="00C9302A"/>
    <w:rsid w:val="00CA50D1"/>
    <w:rsid w:val="00CB1B87"/>
    <w:rsid w:val="00CC3121"/>
    <w:rsid w:val="00CE1B0E"/>
    <w:rsid w:val="00D03453"/>
    <w:rsid w:val="00D072D0"/>
    <w:rsid w:val="00D07E2D"/>
    <w:rsid w:val="00D23A14"/>
    <w:rsid w:val="00D3387B"/>
    <w:rsid w:val="00D3679B"/>
    <w:rsid w:val="00D36D6C"/>
    <w:rsid w:val="00D418E5"/>
    <w:rsid w:val="00D455EC"/>
    <w:rsid w:val="00D54C59"/>
    <w:rsid w:val="00D558D1"/>
    <w:rsid w:val="00D60489"/>
    <w:rsid w:val="00D829D2"/>
    <w:rsid w:val="00D959C9"/>
    <w:rsid w:val="00DA351A"/>
    <w:rsid w:val="00DC78D4"/>
    <w:rsid w:val="00DD0330"/>
    <w:rsid w:val="00DD0C87"/>
    <w:rsid w:val="00DD2D0A"/>
    <w:rsid w:val="00DD7636"/>
    <w:rsid w:val="00DE1530"/>
    <w:rsid w:val="00E11DFA"/>
    <w:rsid w:val="00E3388A"/>
    <w:rsid w:val="00E41270"/>
    <w:rsid w:val="00E43FD5"/>
    <w:rsid w:val="00E52E4A"/>
    <w:rsid w:val="00E6591A"/>
    <w:rsid w:val="00E70264"/>
    <w:rsid w:val="00E83F25"/>
    <w:rsid w:val="00E94A79"/>
    <w:rsid w:val="00EA7C6F"/>
    <w:rsid w:val="00EC34E8"/>
    <w:rsid w:val="00EC659D"/>
    <w:rsid w:val="00EC7704"/>
    <w:rsid w:val="00ED06CF"/>
    <w:rsid w:val="00ED328C"/>
    <w:rsid w:val="00ED49AC"/>
    <w:rsid w:val="00EE1A55"/>
    <w:rsid w:val="00EF4051"/>
    <w:rsid w:val="00EF47DB"/>
    <w:rsid w:val="00EF7098"/>
    <w:rsid w:val="00F047F4"/>
    <w:rsid w:val="00F063DC"/>
    <w:rsid w:val="00F072A5"/>
    <w:rsid w:val="00F07321"/>
    <w:rsid w:val="00F12F84"/>
    <w:rsid w:val="00F21697"/>
    <w:rsid w:val="00F2249B"/>
    <w:rsid w:val="00F4339D"/>
    <w:rsid w:val="00F44F3D"/>
    <w:rsid w:val="00F47197"/>
    <w:rsid w:val="00F47735"/>
    <w:rsid w:val="00F54D51"/>
    <w:rsid w:val="00F557FA"/>
    <w:rsid w:val="00F61557"/>
    <w:rsid w:val="00F63026"/>
    <w:rsid w:val="00F641EB"/>
    <w:rsid w:val="00F726C9"/>
    <w:rsid w:val="00F8349F"/>
    <w:rsid w:val="00F86363"/>
    <w:rsid w:val="00F96061"/>
    <w:rsid w:val="00FA26E6"/>
    <w:rsid w:val="00FA2B09"/>
    <w:rsid w:val="00FA6666"/>
    <w:rsid w:val="00FB0AD9"/>
    <w:rsid w:val="00FB3F7F"/>
    <w:rsid w:val="00FB7CC0"/>
    <w:rsid w:val="00FC48ED"/>
    <w:rsid w:val="00FC6B53"/>
    <w:rsid w:val="00FD4AF9"/>
    <w:rsid w:val="00FF6DA4"/>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CC1F74"/>
  <w15:docId w15:val="{3A800D33-4690-4184-ADE2-C74AD91D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E2E"/>
    <w:pPr>
      <w:widowControl w:val="0"/>
      <w:autoSpaceDE w:val="0"/>
      <w:autoSpaceDN w:val="0"/>
      <w:adjustRightInd w:val="0"/>
    </w:pPr>
    <w:rPr>
      <w:rFonts w:ascii="Univers" w:hAnsi="Unive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0E2E"/>
    <w:pPr>
      <w:tabs>
        <w:tab w:val="center" w:pos="4320"/>
        <w:tab w:val="right" w:pos="8640"/>
      </w:tabs>
    </w:pPr>
  </w:style>
  <w:style w:type="paragraph" w:styleId="Footer">
    <w:name w:val="footer"/>
    <w:basedOn w:val="Normal"/>
    <w:link w:val="FooterChar"/>
    <w:uiPriority w:val="99"/>
    <w:rsid w:val="00260E2E"/>
    <w:pPr>
      <w:tabs>
        <w:tab w:val="center" w:pos="4320"/>
        <w:tab w:val="right" w:pos="8640"/>
      </w:tabs>
    </w:pPr>
  </w:style>
  <w:style w:type="character" w:customStyle="1" w:styleId="HeaderChar">
    <w:name w:val="Header Char"/>
    <w:link w:val="Header"/>
    <w:uiPriority w:val="99"/>
    <w:rsid w:val="00260E2E"/>
    <w:rPr>
      <w:rFonts w:ascii="Univers" w:hAnsi="Univers"/>
      <w:lang w:val="en-US" w:eastAsia="en-US" w:bidi="ar-SA"/>
    </w:rPr>
  </w:style>
  <w:style w:type="character" w:customStyle="1" w:styleId="FooterChar">
    <w:name w:val="Footer Char"/>
    <w:link w:val="Footer"/>
    <w:uiPriority w:val="99"/>
    <w:rsid w:val="00260E2E"/>
    <w:rPr>
      <w:rFonts w:ascii="Univers" w:hAnsi="Univers"/>
      <w:lang w:val="en-US" w:eastAsia="en-US" w:bidi="ar-SA"/>
    </w:rPr>
  </w:style>
  <w:style w:type="character" w:styleId="PageNumber">
    <w:name w:val="page number"/>
    <w:basedOn w:val="DefaultParagraphFont"/>
    <w:rsid w:val="00260E2E"/>
  </w:style>
  <w:style w:type="paragraph" w:styleId="BalloonText">
    <w:name w:val="Balloon Text"/>
    <w:basedOn w:val="Normal"/>
    <w:link w:val="BalloonTextChar"/>
    <w:rsid w:val="00245691"/>
    <w:rPr>
      <w:rFonts w:ascii="Tahoma" w:hAnsi="Tahoma" w:cs="Tahoma"/>
      <w:sz w:val="16"/>
      <w:szCs w:val="16"/>
    </w:rPr>
  </w:style>
  <w:style w:type="character" w:customStyle="1" w:styleId="BalloonTextChar">
    <w:name w:val="Balloon Text Char"/>
    <w:basedOn w:val="DefaultParagraphFont"/>
    <w:link w:val="BalloonText"/>
    <w:rsid w:val="00245691"/>
    <w:rPr>
      <w:rFonts w:ascii="Tahoma" w:hAnsi="Tahoma" w:cs="Tahoma"/>
      <w:sz w:val="16"/>
      <w:szCs w:val="16"/>
    </w:rPr>
  </w:style>
  <w:style w:type="character" w:styleId="Hyperlink">
    <w:name w:val="Hyperlink"/>
    <w:rsid w:val="00AF08C7"/>
    <w:rPr>
      <w:color w:val="0000FF"/>
      <w:u w:val="single"/>
    </w:rPr>
  </w:style>
  <w:style w:type="paragraph" w:styleId="NoSpacing">
    <w:name w:val="No Spacing"/>
    <w:uiPriority w:val="1"/>
    <w:qFormat/>
    <w:rsid w:val="00AF08C7"/>
    <w:rPr>
      <w:rFonts w:ascii="Calibri" w:eastAsia="Calibri" w:hAnsi="Calibri"/>
      <w:sz w:val="22"/>
      <w:szCs w:val="22"/>
    </w:rPr>
  </w:style>
  <w:style w:type="paragraph" w:styleId="NormalWeb">
    <w:name w:val="Normal (Web)"/>
    <w:basedOn w:val="Normal"/>
    <w:uiPriority w:val="99"/>
    <w:unhideWhenUsed/>
    <w:rsid w:val="00AF08C7"/>
    <w:pPr>
      <w:widowControl/>
      <w:autoSpaceDE/>
      <w:autoSpaceDN/>
      <w:adjustRightInd/>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F08C7"/>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sceolaMemG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1B3E6-7336-42A7-9DE2-7BF8696A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Links>
    <vt:vector size="12" baseType="variant">
      <vt:variant>
        <vt:i4>4915250</vt:i4>
      </vt:variant>
      <vt:variant>
        <vt:i4>2048</vt:i4>
      </vt:variant>
      <vt:variant>
        <vt:i4>1025</vt:i4>
      </vt:variant>
      <vt:variant>
        <vt:i4>1</vt:i4>
      </vt:variant>
      <vt:variant>
        <vt:lpwstr>5_CURRIE_COLOR LOGO</vt:lpwstr>
      </vt:variant>
      <vt:variant>
        <vt:lpwstr/>
      </vt:variant>
      <vt:variant>
        <vt:i4>4915250</vt:i4>
      </vt:variant>
      <vt:variant>
        <vt:i4>20921</vt:i4>
      </vt:variant>
      <vt:variant>
        <vt:i4>1026</vt:i4>
      </vt:variant>
      <vt:variant>
        <vt:i4>1</vt:i4>
      </vt:variant>
      <vt:variant>
        <vt:lpwstr>5_CURRIE_COLOR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dc:creator>
  <cp:lastModifiedBy>Austin Flowers</cp:lastModifiedBy>
  <cp:revision>7</cp:revision>
  <cp:lastPrinted>2025-07-07T20:04:00Z</cp:lastPrinted>
  <dcterms:created xsi:type="dcterms:W3CDTF">2025-07-04T16:01:00Z</dcterms:created>
  <dcterms:modified xsi:type="dcterms:W3CDTF">2025-07-14T18:24:00Z</dcterms:modified>
</cp:coreProperties>
</file>