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5CA5" w14:textId="77777777" w:rsidR="001C0C8F" w:rsidRDefault="001C0C8F"/>
    <w:p w14:paraId="0ABEF093" w14:textId="77777777" w:rsidR="001C0C8F" w:rsidRDefault="001C0C8F"/>
    <w:p w14:paraId="5A1FE794" w14:textId="081F507B" w:rsidR="001C0C8F" w:rsidRDefault="00461086">
      <w:pPr>
        <w:jc w:val="center"/>
        <w:rPr>
          <w:b/>
        </w:rPr>
      </w:pPr>
      <w:r>
        <w:rPr>
          <w:b/>
        </w:rPr>
        <w:t>10</w:t>
      </w:r>
      <w:r w:rsidRPr="00461086">
        <w:rPr>
          <w:b/>
          <w:vertAlign w:val="superscript"/>
        </w:rPr>
        <w:t>th</w:t>
      </w:r>
      <w:r w:rsidR="00000000">
        <w:rPr>
          <w:b/>
        </w:rPr>
        <w:t xml:space="preserve"> Annual IC3 Conference &amp; Expo email template invitation: Host schools inviting organizations</w:t>
      </w:r>
    </w:p>
    <w:p w14:paraId="1504111A" w14:textId="77777777" w:rsidR="001C0C8F" w:rsidRDefault="001C0C8F">
      <w:pPr>
        <w:jc w:val="center"/>
        <w:rPr>
          <w:b/>
        </w:rPr>
      </w:pPr>
    </w:p>
    <w:p w14:paraId="3F94F243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Subject: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 Join the 10th Annual IC3 Conference &amp; Expo – Connect, Influence, Amplify</w:t>
      </w:r>
    </w:p>
    <w:p w14:paraId="501EC48D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>Dear &lt;Name&gt;,</w:t>
      </w:r>
    </w:p>
    <w:p w14:paraId="47672D0A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We are thrilled to invite your organization to the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10th Annual IC3 Conference &amp; Expo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, hosted by [insert host school name] on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19–20 August 2026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 at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Jio World Convention Centre, Mumbai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. This milestone edition celebrates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10 years of the IC3 Movement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>, bringing together educators, counselors, universities, policymakers, and institutions globally.</w:t>
      </w:r>
    </w:p>
    <w:p w14:paraId="5C37ADFA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Why your organization should participate:</w:t>
      </w:r>
    </w:p>
    <w:p w14:paraId="5F1A2563" w14:textId="77777777" w:rsidR="00461086" w:rsidRPr="00461086" w:rsidRDefault="00461086" w:rsidP="00461086">
      <w:pPr>
        <w:numPr>
          <w:ilvl w:val="0"/>
          <w:numId w:val="2"/>
        </w:numPr>
        <w:spacing w:before="240"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>Access the largest, most diverse audience for unmatched exposure</w:t>
      </w:r>
    </w:p>
    <w:p w14:paraId="09193171" w14:textId="77777777" w:rsidR="00461086" w:rsidRPr="00461086" w:rsidRDefault="00461086" w:rsidP="00461086">
      <w:pPr>
        <w:numPr>
          <w:ilvl w:val="0"/>
          <w:numId w:val="2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>Engage with key stakeholders—school leadership, counselors, universities, policymakers, and institutions</w:t>
      </w:r>
    </w:p>
    <w:p w14:paraId="268A73CD" w14:textId="77777777" w:rsidR="00461086" w:rsidRPr="00461086" w:rsidRDefault="00461086" w:rsidP="00461086">
      <w:pPr>
        <w:numPr>
          <w:ilvl w:val="0"/>
          <w:numId w:val="2"/>
        </w:numPr>
        <w:spacing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>Showcase innovations, research, or solutions to influence the education sector</w:t>
      </w:r>
    </w:p>
    <w:p w14:paraId="28893858" w14:textId="77777777" w:rsidR="00461086" w:rsidRPr="00461086" w:rsidRDefault="00461086" w:rsidP="00461086">
      <w:pPr>
        <w:numPr>
          <w:ilvl w:val="0"/>
          <w:numId w:val="2"/>
        </w:numPr>
        <w:spacing w:after="240" w:line="240" w:lineRule="auto"/>
        <w:textAlignment w:val="baseline"/>
        <w:rPr>
          <w:rFonts w:ascii="Montserrat" w:eastAsia="Times New Roman" w:hAnsi="Montserrat" w:cs="Times New Roman"/>
          <w:color w:val="000000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>Amplify your brand, scale initiatives, and expand your network</w:t>
      </w:r>
    </w:p>
    <w:p w14:paraId="33435CA4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This year’s theme,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“Looking Deeply – From Information to Insight,”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 highlights embedding guidance into every school’s framework. With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1,700+ educators from over 40+ countries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>, join keynotes, curated sessions, and interactive spaces to spark collaboration, learning, and meaningful partnerships.</w:t>
      </w:r>
    </w:p>
    <w:p w14:paraId="3A45BCCC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Register now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 on the IC3 website. For questions, reach out directly or email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info@ic3movement.com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>.</w:t>
      </w:r>
    </w:p>
    <w:p w14:paraId="2068A0F3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Join us to celebrate </w:t>
      </w:r>
      <w:r w:rsidRPr="00461086">
        <w:rPr>
          <w:rFonts w:ascii="Montserrat" w:eastAsia="Times New Roman" w:hAnsi="Montserrat" w:cs="Times New Roman"/>
          <w:b/>
          <w:bCs/>
          <w:color w:val="000000"/>
          <w:lang w:val="en-US"/>
        </w:rPr>
        <w:t>10 years of IC3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t xml:space="preserve"> and shape the future of global career and college counseling.</w:t>
      </w:r>
    </w:p>
    <w:p w14:paraId="68F33EA6" w14:textId="77777777" w:rsidR="00461086" w:rsidRPr="00461086" w:rsidRDefault="00461086" w:rsidP="0046108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1086">
        <w:rPr>
          <w:rFonts w:ascii="Montserrat" w:eastAsia="Times New Roman" w:hAnsi="Montserrat" w:cs="Times New Roman"/>
          <w:color w:val="000000"/>
          <w:lang w:val="en-US"/>
        </w:rPr>
        <w:t>Thank you,</w:t>
      </w:r>
      <w:r w:rsidRPr="00461086">
        <w:rPr>
          <w:rFonts w:ascii="Montserrat" w:eastAsia="Times New Roman" w:hAnsi="Montserrat" w:cs="Times New Roman"/>
          <w:color w:val="000000"/>
          <w:lang w:val="en-US"/>
        </w:rPr>
        <w:br/>
        <w:t>&lt;INSERT NAME&gt;</w:t>
      </w:r>
    </w:p>
    <w:p w14:paraId="56B7653B" w14:textId="77777777" w:rsidR="00461086" w:rsidRPr="00461086" w:rsidRDefault="00461086" w:rsidP="004610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CA9BE4" w14:textId="2AE8C9DD" w:rsidR="001C0C8F" w:rsidRDefault="001C0C8F" w:rsidP="00461086"/>
    <w:sectPr w:rsidR="001C0C8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5E85E" w14:textId="77777777" w:rsidR="00BE4B0C" w:rsidRDefault="00BE4B0C">
      <w:pPr>
        <w:spacing w:line="240" w:lineRule="auto"/>
      </w:pPr>
      <w:r>
        <w:separator/>
      </w:r>
    </w:p>
  </w:endnote>
  <w:endnote w:type="continuationSeparator" w:id="0">
    <w:p w14:paraId="19AB7960" w14:textId="77777777" w:rsidR="00BE4B0C" w:rsidRDefault="00BE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F968" w14:textId="77777777" w:rsidR="00BE4B0C" w:rsidRDefault="00BE4B0C">
      <w:pPr>
        <w:spacing w:line="240" w:lineRule="auto"/>
      </w:pPr>
      <w:r>
        <w:separator/>
      </w:r>
    </w:p>
  </w:footnote>
  <w:footnote w:type="continuationSeparator" w:id="0">
    <w:p w14:paraId="617367E6" w14:textId="77777777" w:rsidR="00BE4B0C" w:rsidRDefault="00BE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E3B6" w14:textId="77777777" w:rsidR="001C0C8F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CC29C21" wp14:editId="70EC6817">
          <wp:simplePos x="0" y="0"/>
          <wp:positionH relativeFrom="column">
            <wp:posOffset>2256000</wp:posOffset>
          </wp:positionH>
          <wp:positionV relativeFrom="paragraph">
            <wp:posOffset>-76199</wp:posOffset>
          </wp:positionV>
          <wp:extent cx="1219200" cy="5328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532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177BC"/>
    <w:multiLevelType w:val="multilevel"/>
    <w:tmpl w:val="939441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B54E55"/>
    <w:multiLevelType w:val="multilevel"/>
    <w:tmpl w:val="93D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292569">
    <w:abstractNumId w:val="0"/>
  </w:num>
  <w:num w:numId="2" w16cid:durableId="1588416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F"/>
    <w:rsid w:val="001C0C8F"/>
    <w:rsid w:val="00461086"/>
    <w:rsid w:val="00BE4B0C"/>
    <w:rsid w:val="00D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F494A"/>
  <w15:docId w15:val="{4A3DAD95-AA59-6243-93EA-58C585ED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6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1180</Characters>
  <Application>Microsoft Office Word</Application>
  <DocSecurity>0</DocSecurity>
  <Lines>31</Lines>
  <Paragraphs>12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KIC UnivAssist</cp:lastModifiedBy>
  <cp:revision>2</cp:revision>
  <dcterms:created xsi:type="dcterms:W3CDTF">2026-01-31T09:09:00Z</dcterms:created>
  <dcterms:modified xsi:type="dcterms:W3CDTF">2026-01-31T09:09:00Z</dcterms:modified>
</cp:coreProperties>
</file>