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Minerva Digital — Website Terms of Use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Effective Date: 19/02/2026</w:t>
      </w:r>
    </w:p>
    <w:p w:rsidR="00000000" w:rsidDel="00000000" w:rsidP="00000000" w:rsidRDefault="00000000" w:rsidRPr="00000000" w14:paraId="00000004">
      <w:pPr>
        <w:rPr/>
      </w:pPr>
      <w:r w:rsidDel="00000000" w:rsidR="00000000" w:rsidRPr="00000000">
        <w:rPr>
          <w:rtl w:val="0"/>
        </w:rPr>
        <w:t xml:space="preserve">Business Name: Minerva Digital</w:t>
      </w:r>
    </w:p>
    <w:p w:rsidR="00000000" w:rsidDel="00000000" w:rsidP="00000000" w:rsidRDefault="00000000" w:rsidRPr="00000000" w14:paraId="00000005">
      <w:pPr>
        <w:rPr/>
      </w:pPr>
      <w:r w:rsidDel="00000000" w:rsidR="00000000" w:rsidRPr="00000000">
        <w:rPr>
          <w:rtl w:val="0"/>
        </w:rPr>
        <w:t xml:space="preserve">Location: Gold Coast, Queensland, Australia</w:t>
      </w:r>
    </w:p>
    <w:p w:rsidR="00000000" w:rsidDel="00000000" w:rsidP="00000000" w:rsidRDefault="00000000" w:rsidRPr="00000000" w14:paraId="00000006">
      <w:pPr>
        <w:rPr/>
      </w:pPr>
      <w:r w:rsidDel="00000000" w:rsidR="00000000" w:rsidRPr="00000000">
        <w:rPr>
          <w:rtl w:val="0"/>
        </w:rPr>
        <w:t xml:space="preserve">Contact: [Insert contact email]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sz w:val="32"/>
          <w:szCs w:val="32"/>
        </w:rPr>
      </w:pPr>
      <w:r w:rsidDel="00000000" w:rsidR="00000000" w:rsidRPr="00000000">
        <w:rPr>
          <w:sz w:val="32"/>
          <w:szCs w:val="32"/>
          <w:rtl w:val="0"/>
        </w:rPr>
        <w:t xml:space="preserve">Acceptance of Terms</w:t>
      </w:r>
    </w:p>
    <w:p w:rsidR="00000000" w:rsidDel="00000000" w:rsidP="00000000" w:rsidRDefault="00000000" w:rsidRPr="00000000" w14:paraId="0000000A">
      <w:pPr>
        <w:rPr/>
      </w:pPr>
      <w:r w:rsidDel="00000000" w:rsidR="00000000" w:rsidRPr="00000000">
        <w:rPr>
          <w:rtl w:val="0"/>
        </w:rPr>
        <w:t xml:space="preserve">By accessing or using the Minerva Digital website (“Site”), you agree to comply with and be bound by these Terms of Use (“Terms”). If you do not agree to these Terms, you must not use the Site.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sz w:val="32"/>
          <w:szCs w:val="32"/>
        </w:rPr>
      </w:pPr>
      <w:r w:rsidDel="00000000" w:rsidR="00000000" w:rsidRPr="00000000">
        <w:rPr>
          <w:sz w:val="32"/>
          <w:szCs w:val="32"/>
          <w:rtl w:val="0"/>
        </w:rPr>
        <w:t xml:space="preserve">About Minerva Digital</w:t>
      </w:r>
    </w:p>
    <w:p w:rsidR="00000000" w:rsidDel="00000000" w:rsidP="00000000" w:rsidRDefault="00000000" w:rsidRPr="00000000" w14:paraId="0000000E">
      <w:pPr>
        <w:rPr/>
      </w:pPr>
      <w:r w:rsidDel="00000000" w:rsidR="00000000" w:rsidRPr="00000000">
        <w:rPr>
          <w:rtl w:val="0"/>
        </w:rPr>
        <w:t xml:space="preserve">Minerva Digital</w:t>
      </w:r>
      <w:r w:rsidDel="00000000" w:rsidR="00000000" w:rsidRPr="00000000">
        <w:rPr>
          <w:rtl w:val="0"/>
        </w:rPr>
        <w:t xml:space="preserve"> (“we”, “us”, “our”) is an Australian web design and development agency based in Queensland. The content and information on this Site are provided for general informational purposes only and do not constitute professional or legal advice.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sz w:val="32"/>
          <w:szCs w:val="32"/>
          <w:rtl w:val="0"/>
        </w:rPr>
        <w:t xml:space="preserve">Use of the Website</w:t>
      </w:r>
    </w:p>
    <w:p w:rsidR="00000000" w:rsidDel="00000000" w:rsidP="00000000" w:rsidRDefault="00000000" w:rsidRPr="00000000" w14:paraId="00000012">
      <w:pPr>
        <w:rPr/>
      </w:pPr>
      <w:r w:rsidDel="00000000" w:rsidR="00000000" w:rsidRPr="00000000">
        <w:rPr>
          <w:rtl w:val="0"/>
        </w:rPr>
        <w:t xml:space="preserve">You agree to use this Site lawfully and not for any purpose that is prohibited by these Terms or by applicable law. You must not:</w:t>
      </w:r>
    </w:p>
    <w:p w:rsidR="00000000" w:rsidDel="00000000" w:rsidP="00000000" w:rsidRDefault="00000000" w:rsidRPr="00000000" w14:paraId="00000013">
      <w:pPr>
        <w:rPr/>
      </w:pPr>
      <w:r w:rsidDel="00000000" w:rsidR="00000000" w:rsidRPr="00000000">
        <w:rPr>
          <w:rtl w:val="0"/>
        </w:rPr>
        <w:t xml:space="preserve">   (a) copy, distribute, or modify any part of the Site without written permission;</w:t>
      </w:r>
    </w:p>
    <w:p w:rsidR="00000000" w:rsidDel="00000000" w:rsidP="00000000" w:rsidRDefault="00000000" w:rsidRPr="00000000" w14:paraId="00000014">
      <w:pPr>
        <w:rPr/>
      </w:pPr>
      <w:r w:rsidDel="00000000" w:rsidR="00000000" w:rsidRPr="00000000">
        <w:rPr>
          <w:rtl w:val="0"/>
        </w:rPr>
        <w:t xml:space="preserve">   (b) upload or transmit viruses, malware, or any harmful code;</w:t>
      </w:r>
    </w:p>
    <w:p w:rsidR="00000000" w:rsidDel="00000000" w:rsidP="00000000" w:rsidRDefault="00000000" w:rsidRPr="00000000" w14:paraId="00000015">
      <w:pPr>
        <w:rPr/>
      </w:pPr>
      <w:r w:rsidDel="00000000" w:rsidR="00000000" w:rsidRPr="00000000">
        <w:rPr>
          <w:rtl w:val="0"/>
        </w:rPr>
        <w:t xml:space="preserve">   (c) attempt to gain unauthorised access to the Site or its servers;</w:t>
      </w:r>
    </w:p>
    <w:p w:rsidR="00000000" w:rsidDel="00000000" w:rsidP="00000000" w:rsidRDefault="00000000" w:rsidRPr="00000000" w14:paraId="00000016">
      <w:pPr>
        <w:rPr/>
      </w:pPr>
      <w:r w:rsidDel="00000000" w:rsidR="00000000" w:rsidRPr="00000000">
        <w:rPr>
          <w:rtl w:val="0"/>
        </w:rPr>
        <w:t xml:space="preserve">   (d) use the Site in a way that could damage, disable, or impair its operation or interfere with other users’ use.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sz w:val="32"/>
          <w:szCs w:val="32"/>
        </w:rPr>
      </w:pPr>
      <w:r w:rsidDel="00000000" w:rsidR="00000000" w:rsidRPr="00000000">
        <w:rPr>
          <w:sz w:val="32"/>
          <w:szCs w:val="32"/>
          <w:rtl w:val="0"/>
        </w:rPr>
        <w:t xml:space="preserve">Intellectual Property</w:t>
      </w:r>
    </w:p>
    <w:p w:rsidR="00000000" w:rsidDel="00000000" w:rsidP="00000000" w:rsidRDefault="00000000" w:rsidRPr="00000000" w14:paraId="0000001A">
      <w:pPr>
        <w:rPr/>
      </w:pPr>
      <w:r w:rsidDel="00000000" w:rsidR="00000000" w:rsidRPr="00000000">
        <w:rPr>
          <w:rtl w:val="0"/>
        </w:rPr>
        <w:t xml:space="preserve">All content on the Site, including text, graphics, logos, images, design elements, and code, is owned or licensed by Minerva Digital and protected by Australian and international copyright, trademark, and intellectual property laws.</w:t>
      </w:r>
    </w:p>
    <w:p w:rsidR="00000000" w:rsidDel="00000000" w:rsidP="00000000" w:rsidRDefault="00000000" w:rsidRPr="00000000" w14:paraId="0000001B">
      <w:pPr>
        <w:rPr/>
      </w:pPr>
      <w:r w:rsidDel="00000000" w:rsidR="00000000" w:rsidRPr="00000000">
        <w:rPr>
          <w:rtl w:val="0"/>
        </w:rPr>
        <w:t xml:space="preserve">You may view, download, or print pages from the Site for personal, non-commercial use only. You may not reproduce, distribute, or exploit any part of the Site’s content for commercial purposes without written consent.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sz w:val="32"/>
          <w:szCs w:val="32"/>
        </w:rPr>
      </w:pPr>
      <w:r w:rsidDel="00000000" w:rsidR="00000000" w:rsidRPr="00000000">
        <w:rPr>
          <w:sz w:val="32"/>
          <w:szCs w:val="32"/>
          <w:rtl w:val="0"/>
        </w:rPr>
        <w:t xml:space="preserve">Third-Party Links and Tools</w:t>
      </w:r>
    </w:p>
    <w:p w:rsidR="00000000" w:rsidDel="00000000" w:rsidP="00000000" w:rsidRDefault="00000000" w:rsidRPr="00000000" w14:paraId="0000001F">
      <w:pPr>
        <w:rPr/>
      </w:pPr>
      <w:r w:rsidDel="00000000" w:rsidR="00000000" w:rsidRPr="00000000">
        <w:rPr>
          <w:rtl w:val="0"/>
        </w:rPr>
        <w:t xml:space="preserve">This Site may contain links to third-party websites or use third-party tools (such as Google Analytics). These links and tools are provided for convenience only, and we are not responsible for their content, accuracy, or privacy practices. Accessing third-party websites is at your own risk. By using the Site, you consent to the use of cookies as described in our Privacy Policy.</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sz w:val="32"/>
          <w:szCs w:val="32"/>
        </w:rPr>
      </w:pPr>
      <w:r w:rsidDel="00000000" w:rsidR="00000000" w:rsidRPr="00000000">
        <w:rPr>
          <w:sz w:val="32"/>
          <w:szCs w:val="32"/>
          <w:rtl w:val="0"/>
        </w:rPr>
        <w:t xml:space="preserve">Privacy</w:t>
      </w:r>
    </w:p>
    <w:p w:rsidR="00000000" w:rsidDel="00000000" w:rsidP="00000000" w:rsidRDefault="00000000" w:rsidRPr="00000000" w14:paraId="00000023">
      <w:pPr>
        <w:rPr/>
      </w:pPr>
      <w:r w:rsidDel="00000000" w:rsidR="00000000" w:rsidRPr="00000000">
        <w:rPr>
          <w:rtl w:val="0"/>
        </w:rPr>
        <w:t xml:space="preserve">Your use of this Site is also governed by our Privacy Policy, which outlines how we collect, use, and protect personal information. By using the Site, you consent to the collection and use of your information as described in our Privacy Policy.</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sz w:val="32"/>
          <w:szCs w:val="32"/>
        </w:rPr>
      </w:pPr>
      <w:r w:rsidDel="00000000" w:rsidR="00000000" w:rsidRPr="00000000">
        <w:rPr>
          <w:sz w:val="32"/>
          <w:szCs w:val="32"/>
          <w:rtl w:val="0"/>
        </w:rPr>
        <w:t xml:space="preserve">User-Generated Content</w:t>
      </w:r>
    </w:p>
    <w:p w:rsidR="00000000" w:rsidDel="00000000" w:rsidP="00000000" w:rsidRDefault="00000000" w:rsidRPr="00000000" w14:paraId="00000027">
      <w:pPr>
        <w:rPr/>
      </w:pPr>
      <w:r w:rsidDel="00000000" w:rsidR="00000000" w:rsidRPr="00000000">
        <w:rPr>
          <w:rtl w:val="0"/>
        </w:rPr>
        <w:t xml:space="preserve">If the Site allows comments, testimonials, or submissions, you are solely responsible for the content you provide. You agree not to submit anything unlawful, defamatory, obscene, or infringing on the rights of others. By submitting content, you grant Minerva Digital a non-exclusive, royalty-free, worldwide licence to use, reproduce, and display that content on the Site or in promotional materials.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sz w:val="32"/>
          <w:szCs w:val="32"/>
        </w:rPr>
      </w:pPr>
      <w:r w:rsidDel="00000000" w:rsidR="00000000" w:rsidRPr="00000000">
        <w:rPr>
          <w:sz w:val="32"/>
          <w:szCs w:val="32"/>
          <w:rtl w:val="0"/>
        </w:rPr>
        <w:t xml:space="preserve">Disclaimers</w:t>
      </w:r>
    </w:p>
    <w:p w:rsidR="00000000" w:rsidDel="00000000" w:rsidP="00000000" w:rsidRDefault="00000000" w:rsidRPr="00000000" w14:paraId="0000002B">
      <w:pPr>
        <w:rPr/>
      </w:pPr>
      <w:r w:rsidDel="00000000" w:rsidR="00000000" w:rsidRPr="00000000">
        <w:rPr>
          <w:rtl w:val="0"/>
        </w:rPr>
        <w:t xml:space="preserve">While we aim</w:t>
      </w:r>
      <w:r w:rsidDel="00000000" w:rsidR="00000000" w:rsidRPr="00000000">
        <w:rPr>
          <w:sz w:val="12"/>
          <w:szCs w:val="12"/>
          <w:rtl w:val="0"/>
        </w:rPr>
        <w:t xml:space="preserve"> </w:t>
      </w:r>
      <w:r w:rsidDel="00000000" w:rsidR="00000000" w:rsidRPr="00000000">
        <w:rPr>
          <w:rtl w:val="0"/>
        </w:rPr>
        <w:t xml:space="preserve">to keep information on the Site accurate and up to date, we make no representations or warranties of any kind regarding the accuracy, reliability, completeness, or availability of any content. The Site and all content are provided “as is” without warranties of any kind, express or implied.</w:t>
      </w:r>
    </w:p>
    <w:p w:rsidR="00000000" w:rsidDel="00000000" w:rsidP="00000000" w:rsidRDefault="00000000" w:rsidRPr="00000000" w14:paraId="0000002C">
      <w:pPr>
        <w:rPr/>
      </w:pPr>
      <w:r w:rsidDel="00000000" w:rsidR="00000000" w:rsidRPr="00000000">
        <w:rPr>
          <w:rtl w:val="0"/>
        </w:rPr>
        <w:t xml:space="preserve">We are not responsible for any loss or damage resulting from your reliance on the information presented on this Site.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sz w:val="32"/>
          <w:szCs w:val="32"/>
        </w:rPr>
      </w:pPr>
      <w:r w:rsidDel="00000000" w:rsidR="00000000" w:rsidRPr="00000000">
        <w:rPr>
          <w:sz w:val="32"/>
          <w:szCs w:val="32"/>
          <w:rtl w:val="0"/>
        </w:rPr>
        <w:t xml:space="preserve">Limitation of Liability</w:t>
      </w:r>
    </w:p>
    <w:p w:rsidR="00000000" w:rsidDel="00000000" w:rsidP="00000000" w:rsidRDefault="00000000" w:rsidRPr="00000000" w14:paraId="00000030">
      <w:pPr>
        <w:rPr/>
      </w:pPr>
      <w:r w:rsidDel="00000000" w:rsidR="00000000" w:rsidRPr="00000000">
        <w:rPr>
          <w:rtl w:val="0"/>
        </w:rPr>
        <w:t xml:space="preserve">To the maximum extent permitted by law, Minerva Digital and its employees, contractors, and affiliates are not liable for any direct, indirect, incidental, or consequential damages (including loss of data, revenue, or profits) arising out of your use of the Site or any linked websites.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sz w:val="32"/>
          <w:szCs w:val="32"/>
        </w:rPr>
      </w:pPr>
      <w:r w:rsidDel="00000000" w:rsidR="00000000" w:rsidRPr="00000000">
        <w:rPr>
          <w:sz w:val="32"/>
          <w:szCs w:val="32"/>
          <w:rtl w:val="0"/>
        </w:rPr>
        <w:t xml:space="preserve">Accessibility</w:t>
      </w:r>
    </w:p>
    <w:p w:rsidR="00000000" w:rsidDel="00000000" w:rsidP="00000000" w:rsidRDefault="00000000" w:rsidRPr="00000000" w14:paraId="00000034">
      <w:pPr>
        <w:rPr/>
      </w:pPr>
      <w:r w:rsidDel="00000000" w:rsidR="00000000" w:rsidRPr="00000000">
        <w:rPr>
          <w:rtl w:val="0"/>
        </w:rPr>
        <w:t xml:space="preserve">We strive to maintain an accessible and user-friendly website, but we do not guarantee uninterrupted or error-free operation. We are not liable for any issues resulting from technical failures, browser compatibility, or internet disruptions.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sz w:val="32"/>
          <w:szCs w:val="32"/>
        </w:rPr>
      </w:pPr>
      <w:r w:rsidDel="00000000" w:rsidR="00000000" w:rsidRPr="00000000">
        <w:rPr>
          <w:sz w:val="32"/>
          <w:szCs w:val="32"/>
          <w:rtl w:val="0"/>
        </w:rPr>
        <w:t xml:space="preserve">Portfolio and Case Studies</w:t>
      </w:r>
    </w:p>
    <w:p w:rsidR="00000000" w:rsidDel="00000000" w:rsidP="00000000" w:rsidRDefault="00000000" w:rsidRPr="00000000" w14:paraId="00000038">
      <w:pPr>
        <w:rPr/>
      </w:pPr>
      <w:r w:rsidDel="00000000" w:rsidR="00000000" w:rsidRPr="00000000">
        <w:rPr>
          <w:rtl w:val="0"/>
        </w:rPr>
        <w:t xml:space="preserve">We may display examples of past projects, client logos, and case studies for illustrative and promotional purposes. These materials are used with permission or as fair use and do not imply endorsement by the featured clients unless explicitly stated.</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sz w:val="32"/>
          <w:szCs w:val="32"/>
        </w:rPr>
      </w:pPr>
      <w:r w:rsidDel="00000000" w:rsidR="00000000" w:rsidRPr="00000000">
        <w:rPr>
          <w:sz w:val="32"/>
          <w:szCs w:val="32"/>
          <w:rtl w:val="0"/>
        </w:rPr>
        <w:t xml:space="preserve">Indemnity</w:t>
      </w:r>
    </w:p>
    <w:p w:rsidR="00000000" w:rsidDel="00000000" w:rsidP="00000000" w:rsidRDefault="00000000" w:rsidRPr="00000000" w14:paraId="0000003C">
      <w:pPr>
        <w:rPr/>
      </w:pPr>
      <w:r w:rsidDel="00000000" w:rsidR="00000000" w:rsidRPr="00000000">
        <w:rPr>
          <w:rtl w:val="0"/>
        </w:rPr>
        <w:t xml:space="preserve">You agree to indemnify and hold harmless Minerva Digital, its directors, employees, and contractors from any claims, damages, liabilities, and expenses arising from your use of the Site, your breach of these Terms, or your violation of any law or third-party rights.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sz w:val="32"/>
          <w:szCs w:val="32"/>
        </w:rPr>
      </w:pPr>
      <w:r w:rsidDel="00000000" w:rsidR="00000000" w:rsidRPr="00000000">
        <w:rPr>
          <w:sz w:val="32"/>
          <w:szCs w:val="32"/>
          <w:rtl w:val="0"/>
        </w:rPr>
        <w:t xml:space="preserve">Changes to These Terms</w:t>
      </w:r>
    </w:p>
    <w:p w:rsidR="00000000" w:rsidDel="00000000" w:rsidP="00000000" w:rsidRDefault="00000000" w:rsidRPr="00000000" w14:paraId="00000040">
      <w:pPr>
        <w:rPr/>
      </w:pPr>
      <w:r w:rsidDel="00000000" w:rsidR="00000000" w:rsidRPr="00000000">
        <w:rPr>
          <w:rtl w:val="0"/>
        </w:rPr>
        <w:t xml:space="preserve">We may update these Terms of Use from time to time without notice. The latest version will always be available on our website. Your continued use of the Site after changes are posted constitutes acceptance of the updated Terms.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sz w:val="32"/>
          <w:szCs w:val="32"/>
        </w:rPr>
      </w:pPr>
      <w:r w:rsidDel="00000000" w:rsidR="00000000" w:rsidRPr="00000000">
        <w:rPr>
          <w:sz w:val="32"/>
          <w:szCs w:val="32"/>
          <w:rtl w:val="0"/>
        </w:rPr>
        <w:t xml:space="preserve">Termination of Access</w:t>
      </w:r>
    </w:p>
    <w:p w:rsidR="00000000" w:rsidDel="00000000" w:rsidP="00000000" w:rsidRDefault="00000000" w:rsidRPr="00000000" w14:paraId="00000044">
      <w:pPr>
        <w:rPr/>
      </w:pPr>
      <w:r w:rsidDel="00000000" w:rsidR="00000000" w:rsidRPr="00000000">
        <w:rPr>
          <w:rtl w:val="0"/>
        </w:rPr>
        <w:t xml:space="preserve">We reserve the right to suspend or terminate your access to the Site at our discretion if you breach these Terms or use the Site unlawfully.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sz w:val="32"/>
          <w:szCs w:val="32"/>
        </w:rPr>
      </w:pPr>
      <w:r w:rsidDel="00000000" w:rsidR="00000000" w:rsidRPr="00000000">
        <w:rPr>
          <w:sz w:val="32"/>
          <w:szCs w:val="32"/>
          <w:rtl w:val="0"/>
        </w:rPr>
        <w:t xml:space="preserve">Governing Law</w:t>
      </w:r>
    </w:p>
    <w:p w:rsidR="00000000" w:rsidDel="00000000" w:rsidP="00000000" w:rsidRDefault="00000000" w:rsidRPr="00000000" w14:paraId="00000048">
      <w:pPr>
        <w:rPr/>
      </w:pPr>
      <w:r w:rsidDel="00000000" w:rsidR="00000000" w:rsidRPr="00000000">
        <w:rPr>
          <w:rtl w:val="0"/>
        </w:rPr>
        <w:t xml:space="preserve">These Terms are governed by the laws of Queensland, Australia. Any disputes arising from your use of this Site shall be subject to the exclusive jurisdiction of the courts of Queensland.</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sz w:val="32"/>
          <w:szCs w:val="32"/>
        </w:rPr>
      </w:pPr>
      <w:r w:rsidDel="00000000" w:rsidR="00000000" w:rsidRPr="00000000">
        <w:rPr>
          <w:sz w:val="32"/>
          <w:szCs w:val="32"/>
          <w:rtl w:val="0"/>
        </w:rPr>
        <w:t xml:space="preserve">Contact Us</w:t>
      </w:r>
    </w:p>
    <w:p w:rsidR="00000000" w:rsidDel="00000000" w:rsidP="00000000" w:rsidRDefault="00000000" w:rsidRPr="00000000" w14:paraId="0000004C">
      <w:pPr>
        <w:rPr/>
      </w:pPr>
      <w:r w:rsidDel="00000000" w:rsidR="00000000" w:rsidRPr="00000000">
        <w:rPr>
          <w:rtl w:val="0"/>
        </w:rPr>
        <w:t xml:space="preserve"> For questions or concerns regarding these Terms of Use, please contact us at [Insert contact email].</w:t>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