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CD2F" w14:textId="3EF4D2E0" w:rsidR="00F12A68" w:rsidRPr="0091682D" w:rsidRDefault="00F12A68" w:rsidP="00F12A68">
      <w:pPr>
        <w:rPr>
          <w:rFonts w:ascii="Calibri Light" w:hAnsi="Calibri Light" w:cs="Calibri Light"/>
          <w:bCs/>
          <w:sz w:val="22"/>
          <w:szCs w:val="22"/>
        </w:rPr>
      </w:pPr>
      <w:r w:rsidRPr="0091682D">
        <w:rPr>
          <w:bCs/>
          <w:sz w:val="22"/>
          <w:szCs w:val="22"/>
        </w:rPr>
        <w:t>(</w:t>
      </w:r>
      <w:r w:rsidRPr="0091682D">
        <w:rPr>
          <w:rFonts w:ascii="Calibri Light" w:hAnsi="Calibri Light" w:cs="Calibri Light"/>
          <w:bCs/>
          <w:sz w:val="22"/>
          <w:szCs w:val="22"/>
        </w:rPr>
        <w:t xml:space="preserve">updated: </w:t>
      </w:r>
      <w:r w:rsidR="00B9450F">
        <w:rPr>
          <w:rFonts w:ascii="Calibri Light" w:hAnsi="Calibri Light" w:cs="Calibri Light"/>
          <w:bCs/>
          <w:sz w:val="22"/>
          <w:szCs w:val="22"/>
        </w:rPr>
        <w:t>6.27</w:t>
      </w:r>
      <w:r w:rsidR="009B0A9A" w:rsidRPr="0091682D">
        <w:rPr>
          <w:rFonts w:ascii="Calibri Light" w:hAnsi="Calibri Light" w:cs="Calibri Light"/>
          <w:bCs/>
          <w:sz w:val="22"/>
          <w:szCs w:val="22"/>
        </w:rPr>
        <w:t>.2025</w:t>
      </w:r>
      <w:r w:rsidRPr="0091682D">
        <w:rPr>
          <w:rFonts w:ascii="Calibri Light" w:hAnsi="Calibri Light" w:cs="Calibri Light"/>
          <w:bCs/>
          <w:sz w:val="22"/>
          <w:szCs w:val="22"/>
        </w:rPr>
        <w:t>)</w:t>
      </w:r>
    </w:p>
    <w:p w14:paraId="34CB59B8" w14:textId="5443189E" w:rsidR="00F12A68" w:rsidRDefault="00F12A68" w:rsidP="00F12A68">
      <w:pPr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noProof/>
        </w:rPr>
        <w:drawing>
          <wp:inline distT="0" distB="0" distL="0" distR="0" wp14:anchorId="2D1455F1" wp14:editId="0031D1A7">
            <wp:extent cx="2190476" cy="542857"/>
            <wp:effectExtent l="0" t="0" r="635" b="0"/>
            <wp:docPr id="1" name="Picture 2" descr="A picture containing text, hitt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B381D29-A3D1-4AE5-B8AB-8A07F7D1AC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text, hitting&#10;&#10;Description automatically generated">
                      <a:extLst>
                        <a:ext uri="{FF2B5EF4-FFF2-40B4-BE49-F238E27FC236}">
                          <a16:creationId xmlns:a16="http://schemas.microsoft.com/office/drawing/2014/main" id="{9B381D29-A3D1-4AE5-B8AB-8A07F7D1AC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DB2EB" w14:textId="7FF96FCC" w:rsidR="00F12A68" w:rsidRPr="00F12A68" w:rsidRDefault="00F12A68" w:rsidP="00F12A68">
      <w:pPr>
        <w:jc w:val="center"/>
        <w:rPr>
          <w:rFonts w:ascii="Calibri Light" w:hAnsi="Calibri Light" w:cs="Calibri Light"/>
          <w:bCs/>
          <w:sz w:val="32"/>
          <w:szCs w:val="32"/>
        </w:rPr>
      </w:pPr>
      <w:r w:rsidRPr="00F12A68">
        <w:rPr>
          <w:rFonts w:ascii="Calibri Light" w:hAnsi="Calibri Light" w:cs="Calibri Light"/>
          <w:bCs/>
          <w:sz w:val="32"/>
          <w:szCs w:val="32"/>
        </w:rPr>
        <w:t>Contract: Premier Healthcare Alliance, L.P.</w:t>
      </w:r>
    </w:p>
    <w:p w14:paraId="66B155E3" w14:textId="2C31DB2E" w:rsidR="00F12A68" w:rsidRPr="00F12A68" w:rsidRDefault="00F12A68" w:rsidP="00F12A68">
      <w:pPr>
        <w:jc w:val="center"/>
        <w:rPr>
          <w:rFonts w:ascii="Calibri Light" w:hAnsi="Calibri Light" w:cs="Calibri Light"/>
          <w:bCs/>
          <w:sz w:val="32"/>
          <w:szCs w:val="32"/>
        </w:rPr>
      </w:pPr>
      <w:r w:rsidRPr="00F12A68">
        <w:rPr>
          <w:rFonts w:ascii="Calibri Light" w:hAnsi="Calibri Light" w:cs="Calibri Light"/>
          <w:bCs/>
          <w:sz w:val="32"/>
          <w:szCs w:val="32"/>
        </w:rPr>
        <w:t>Contract # PP-FA-</w:t>
      </w:r>
      <w:r w:rsidR="00015E42">
        <w:rPr>
          <w:rFonts w:ascii="Calibri Light" w:hAnsi="Calibri Light" w:cs="Calibri Light"/>
          <w:bCs/>
          <w:sz w:val="32"/>
          <w:szCs w:val="32"/>
        </w:rPr>
        <w:t>2028</w:t>
      </w:r>
    </w:p>
    <w:p w14:paraId="5798058A" w14:textId="5D3F744E" w:rsidR="00F12A68" w:rsidRDefault="00F12A68" w:rsidP="00F12A68">
      <w:pPr>
        <w:rPr>
          <w:rFonts w:ascii="Calibri Light" w:hAnsi="Calibri Light" w:cs="Calibri Light"/>
          <w:bCs/>
          <w:sz w:val="22"/>
          <w:szCs w:val="22"/>
          <w:u w:val="single"/>
        </w:rPr>
      </w:pPr>
      <w:r>
        <w:rPr>
          <w:rFonts w:ascii="Calibri Light" w:hAnsi="Calibri Light" w:cs="Calibri Light"/>
          <w:bCs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498"/>
      </w:tblGrid>
      <w:tr w:rsidR="00F12A68" w14:paraId="4D5CF27E" w14:textId="77777777" w:rsidTr="00F12A68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6B8D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CONTRACT PERIOD: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A0F" w14:textId="768B938E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January 1, </w:t>
            </w:r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202</w:t>
            </w:r>
            <w:r w:rsidR="00015E42">
              <w:rPr>
                <w:rFonts w:ascii="Calibri Light" w:hAnsi="Calibri Light" w:cs="Calibri Light"/>
                <w:bCs/>
                <w:sz w:val="22"/>
                <w:szCs w:val="22"/>
              </w:rPr>
              <w:t>4</w:t>
            </w:r>
            <w:proofErr w:type="gramEnd"/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to </w:t>
            </w:r>
            <w:r w:rsidR="00764D73">
              <w:rPr>
                <w:rFonts w:ascii="Calibri Light" w:hAnsi="Calibri Light" w:cs="Calibri Light"/>
                <w:bCs/>
                <w:sz w:val="22"/>
                <w:szCs w:val="22"/>
              </w:rPr>
              <w:t>April 30, 2029</w:t>
            </w:r>
          </w:p>
          <w:p w14:paraId="2168D26A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F12A68" w14:paraId="5D442171" w14:textId="77777777" w:rsidTr="00F12A68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9848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APPLICABLE PRICE LIST: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11F" w14:textId="47F88051" w:rsidR="009B0A9A" w:rsidRDefault="009B0A9A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960358">
              <w:rPr>
                <w:rFonts w:ascii="Calibri Light" w:hAnsi="Calibri Light" w:cs="Calibri Light"/>
                <w:bCs/>
                <w:sz w:val="22"/>
                <w:szCs w:val="22"/>
              </w:rPr>
              <w:t>Effective 3.25.25</w:t>
            </w:r>
          </w:p>
          <w:p w14:paraId="0DE75E8C" w14:textId="77777777" w:rsidR="00960358" w:rsidRPr="00960358" w:rsidRDefault="0096035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224120C6" w14:textId="5A3E0A2B" w:rsidR="009B0A9A" w:rsidRPr="00CE7C7C" w:rsidRDefault="009B0A9A">
            <w:pP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</w:pPr>
            <w:r w:rsidRPr="00960358">
              <w:rPr>
                <w:rFonts w:ascii="Calibri Light" w:hAnsi="Calibri Light" w:cs="Calibri Light"/>
                <w:bCs/>
                <w:sz w:val="22"/>
                <w:szCs w:val="22"/>
              </w:rPr>
              <w:t>1.6.25 Price Lists</w:t>
            </w:r>
            <w:r w:rsidR="00CE7C7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CE7C7C" w:rsidRPr="00CE7C7C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(includes Health price list)</w:t>
            </w:r>
          </w:p>
          <w:p w14:paraId="6E5338AD" w14:textId="5F3BC8E1" w:rsidR="001B07D7" w:rsidRDefault="001B07D7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960358">
              <w:rPr>
                <w:rFonts w:ascii="Calibri Light" w:hAnsi="Calibri Light" w:cs="Calibri Light"/>
                <w:bCs/>
                <w:sz w:val="22"/>
                <w:szCs w:val="22"/>
              </w:rPr>
              <w:t>Anthology 1.20.2025</w:t>
            </w:r>
          </w:p>
          <w:p w14:paraId="371FF2CC" w14:textId="77777777" w:rsidR="00B9450F" w:rsidRDefault="00B9450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53D80825" w14:textId="6B046AC6" w:rsidR="00B9450F" w:rsidRPr="00B9450F" w:rsidRDefault="00B9450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9450F">
              <w:rPr>
                <w:rFonts w:ascii="Calibri Light" w:hAnsi="Calibri Light" w:cs="Calibri Light"/>
                <w:b/>
                <w:sz w:val="22"/>
                <w:szCs w:val="22"/>
                <w:highlight w:val="yellow"/>
              </w:rPr>
              <w:t>3% Surcharge – NOT APPROVED</w:t>
            </w:r>
          </w:p>
          <w:p w14:paraId="4839677E" w14:textId="77777777" w:rsidR="00F12A68" w:rsidRDefault="00F12A68" w:rsidP="006957FC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F12A68" w14:paraId="4146F36A" w14:textId="77777777" w:rsidTr="00F12A68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CFA2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PRICE INCREASE ALLOWED: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3CB1" w14:textId="3431A8C0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Yes, </w:t>
            </w:r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Annually</w:t>
            </w:r>
            <w:proofErr w:type="gramEnd"/>
            <w:r w:rsidR="00015E4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(not to exceed 7%)</w:t>
            </w:r>
          </w:p>
          <w:p w14:paraId="328206AD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F12A68" w14:paraId="7506951C" w14:textId="77777777" w:rsidTr="00F12A68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F7CE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PREMIER DISCOUNT: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2EC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Tier 1</w:t>
            </w:r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:  56</w:t>
            </w:r>
            <w:proofErr w:type="gramEnd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% = $1.00 to $499,999 list</w:t>
            </w:r>
          </w:p>
          <w:p w14:paraId="40B82F97" w14:textId="630D21CD" w:rsidR="00F12A68" w:rsidRPr="00C12869" w:rsidRDefault="00F12A68" w:rsidP="00C1286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F12A68" w14:paraId="23A9DD4E" w14:textId="77777777" w:rsidTr="00F12A68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4A89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PREMIER VOLUME DISCOUNTS: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AE1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Tier 2</w:t>
            </w:r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:  57</w:t>
            </w:r>
            <w:proofErr w:type="gramEnd"/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% = $500,000 to $750,000 list </w:t>
            </w:r>
          </w:p>
          <w:p w14:paraId="263CF406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(or AHS -Academic Health System participation)</w:t>
            </w:r>
          </w:p>
          <w:p w14:paraId="0B6A4E71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08500ABD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Tier 3</w:t>
            </w:r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:  58</w:t>
            </w:r>
            <w:proofErr w:type="gramEnd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% = $750,001 list plus</w:t>
            </w:r>
          </w:p>
          <w:p w14:paraId="01B8A54B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F12A68" w14:paraId="215D69B9" w14:textId="77777777" w:rsidTr="00F12A68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A359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DELIVERY TERMS: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B4A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FOB Destination, standard dock delivery 48 contiguous states and DC</w:t>
            </w:r>
          </w:p>
          <w:p w14:paraId="66D55652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F12A68" w14:paraId="5853A5FD" w14:textId="77777777" w:rsidTr="00F12A68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A132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AUTHORIZED DEALERS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BD79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All approved JSI dealers</w:t>
            </w:r>
          </w:p>
          <w:p w14:paraId="592AC1A4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F12A68" w14:paraId="2DE08062" w14:textId="77777777" w:rsidTr="00F12A68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CCF4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STATE AGENCY ORDERING ADDRESS: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71A6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Dealer of Choice (copy of </w:t>
            </w:r>
            <w:proofErr w:type="spellStart"/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enduser</w:t>
            </w:r>
            <w:proofErr w:type="spellEnd"/>
            <w:proofErr w:type="gramEnd"/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PO required)</w:t>
            </w:r>
          </w:p>
          <w:p w14:paraId="2BD6D24F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6B4EF4D7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**OR**</w:t>
            </w:r>
          </w:p>
          <w:p w14:paraId="4F13DBA2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47DDB5AF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JSI</w:t>
            </w:r>
          </w:p>
          <w:p w14:paraId="1F8FE0A1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c/o Dealer of Record</w:t>
            </w:r>
          </w:p>
          <w:p w14:paraId="6DA94319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225 Clay Street</w:t>
            </w:r>
          </w:p>
          <w:p w14:paraId="11800248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Jasper, IN 47546</w:t>
            </w:r>
          </w:p>
          <w:p w14:paraId="76E442B8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F12A68" w14:paraId="5B51BC8A" w14:textId="77777777" w:rsidTr="00F12A68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0D0A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lastRenderedPageBreak/>
              <w:t>SHIPPING REQUIREMENTS: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FF84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Maximum 90 days after receipt of clean and accurate order</w:t>
            </w:r>
          </w:p>
          <w:p w14:paraId="29D13E5A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F12A68" w14:paraId="3D3D3EFC" w14:textId="77777777" w:rsidTr="00F12A68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DCA9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PAYMENT TERMS: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A21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1% 15, </w:t>
            </w:r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net</w:t>
            </w:r>
            <w:proofErr w:type="gramEnd"/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30 </w:t>
            </w:r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day</w:t>
            </w:r>
            <w:proofErr w:type="gramEnd"/>
          </w:p>
          <w:p w14:paraId="43B2CBB2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F12A68" w14:paraId="0E4D82A8" w14:textId="77777777" w:rsidTr="00F12A68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22C9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WARRANTY: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5FAD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Limited Lifetime Warranty</w:t>
            </w:r>
          </w:p>
          <w:p w14:paraId="1D101DA2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F12A68" w14:paraId="63025A0F" w14:textId="77777777" w:rsidTr="00F12A68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205A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ADDITIONAL SPECIAL CONDITIONS: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4D1" w14:textId="77777777" w:rsidR="00F12A68" w:rsidRDefault="00F12A68" w:rsidP="00F12A68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Large order dollar threshold $250,000</w:t>
            </w:r>
          </w:p>
          <w:p w14:paraId="3CD79A6B" w14:textId="77777777" w:rsidR="00F12A68" w:rsidRDefault="00F12A68" w:rsidP="00F12A68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No handling fee allowed</w:t>
            </w:r>
          </w:p>
          <w:p w14:paraId="364BBFF5" w14:textId="77777777" w:rsidR="00F12A68" w:rsidRDefault="00F12A68" w:rsidP="00F12A68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Installation negotiable between dealer and </w:t>
            </w:r>
            <w:proofErr w:type="spellStart"/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enduser</w:t>
            </w:r>
            <w:proofErr w:type="spellEnd"/>
            <w:proofErr w:type="gramEnd"/>
          </w:p>
          <w:p w14:paraId="130FDF9E" w14:textId="1136DCB3" w:rsidR="004B3672" w:rsidRPr="004B3672" w:rsidRDefault="004B3672" w:rsidP="004B3672">
            <w:pPr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</w:pPr>
          </w:p>
        </w:tc>
      </w:tr>
      <w:tr w:rsidR="00F12A68" w14:paraId="732E82F9" w14:textId="77777777" w:rsidTr="00F12A68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CAFC" w14:textId="1162C49F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TEMPORARY MATERIAL SURCHARGE</w:t>
            </w:r>
          </w:p>
          <w:p w14:paraId="4C892812" w14:textId="77777777" w:rsidR="00F12A68" w:rsidRDefault="00F12A6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2490" w14:textId="256403AF" w:rsidR="00F12A68" w:rsidRDefault="00381582">
            <w:pPr>
              <w:ind w:left="720" w:hanging="36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N/A</w:t>
            </w:r>
          </w:p>
        </w:tc>
      </w:tr>
    </w:tbl>
    <w:p w14:paraId="5A63826A" w14:textId="77777777" w:rsidR="00F12A68" w:rsidRDefault="00F12A68" w:rsidP="00F12A68">
      <w:pPr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368F155E" w14:textId="77777777" w:rsidR="00F12A68" w:rsidRDefault="00F12A68" w:rsidP="00F12A68">
      <w:pPr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2A339077" w14:textId="77777777" w:rsidR="00F12A68" w:rsidRDefault="00F12A68" w:rsidP="00F12A68">
      <w:pPr>
        <w:rPr>
          <w:rFonts w:ascii="Calibri Light" w:hAnsi="Calibri Light" w:cs="Calibri Light"/>
          <w:bCs/>
          <w:sz w:val="22"/>
          <w:szCs w:val="22"/>
          <w:u w:val="single"/>
        </w:rPr>
      </w:pPr>
      <w:r>
        <w:rPr>
          <w:rFonts w:ascii="Calibri Light" w:hAnsi="Calibri Light" w:cs="Calibri Light"/>
          <w:bCs/>
          <w:sz w:val="22"/>
          <w:szCs w:val="22"/>
          <w:u w:val="single"/>
        </w:rPr>
        <w:t xml:space="preserve">            </w:t>
      </w:r>
    </w:p>
    <w:p w14:paraId="5B58A247" w14:textId="08FEC2B3" w:rsidR="00A23593" w:rsidRPr="00A23593" w:rsidRDefault="00A23593" w:rsidP="003A32FD">
      <w:pPr>
        <w:rPr>
          <w:rFonts w:asciiTheme="majorHAnsi" w:hAnsiTheme="majorHAnsi" w:cstheme="majorHAnsi"/>
          <w:bCs/>
          <w:sz w:val="22"/>
          <w:szCs w:val="22"/>
          <w:u w:val="single"/>
        </w:rPr>
      </w:pPr>
    </w:p>
    <w:p w14:paraId="1338E584" w14:textId="7708F54A" w:rsidR="00B13F46" w:rsidRPr="00A23593" w:rsidRDefault="00B13F46" w:rsidP="00942DA3">
      <w:pPr>
        <w:rPr>
          <w:rFonts w:asciiTheme="majorHAnsi" w:hAnsiTheme="majorHAnsi" w:cstheme="majorHAnsi"/>
          <w:bCs/>
          <w:sz w:val="22"/>
          <w:szCs w:val="22"/>
        </w:rPr>
      </w:pPr>
    </w:p>
    <w:sectPr w:rsidR="00B13F46" w:rsidRPr="00A23593" w:rsidSect="00521D33">
      <w:headerReference w:type="even" r:id="rId8"/>
      <w:headerReference w:type="default" r:id="rId9"/>
      <w:headerReference w:type="first" r:id="rId10"/>
      <w:pgSz w:w="12240" w:h="15840"/>
      <w:pgMar w:top="2362" w:right="1440" w:bottom="25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1B4F8" w14:textId="77777777" w:rsidR="007B711A" w:rsidRDefault="007B711A" w:rsidP="00432BAA">
      <w:r>
        <w:separator/>
      </w:r>
    </w:p>
  </w:endnote>
  <w:endnote w:type="continuationSeparator" w:id="0">
    <w:p w14:paraId="35846688" w14:textId="77777777" w:rsidR="007B711A" w:rsidRDefault="007B711A" w:rsidP="0043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BF9D" w14:textId="77777777" w:rsidR="007B711A" w:rsidRDefault="007B711A" w:rsidP="00432BAA">
      <w:r>
        <w:separator/>
      </w:r>
    </w:p>
  </w:footnote>
  <w:footnote w:type="continuationSeparator" w:id="0">
    <w:p w14:paraId="32F60940" w14:textId="77777777" w:rsidR="007B711A" w:rsidRDefault="007B711A" w:rsidP="0043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D1D9" w14:textId="77777777" w:rsidR="00432BAA" w:rsidRDefault="00A338FE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436734E6" wp14:editId="696524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2" name="Picture 2" descr="/Volumes/Centon/Jasper Group Brand/6) Projects/37019.JBG Brand Standards/Layout(s) - PRODUCTION/1) Letterheads/37019.JG-Letterheads-112019/Individual PDFs-NoBleed/JG-Letterhead-JSI-1119.p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Centon/Jasper Group Brand/6) Projects/37019.JBG Brand Standards/Layout(s) - PRODUCTION/1) Letterheads/37019.JG-Letterheads-112019/Individual PDFs-NoBleed/JG-Letterhead-JSI-1119.pd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06F87" w14:textId="77777777" w:rsidR="00432BAA" w:rsidRDefault="00521D3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845D1D0" wp14:editId="598F0A3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G-Letterhead-JSI-11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291EB" w14:textId="1E5647B2" w:rsidR="00432BAA" w:rsidRDefault="008D355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0" allowOverlap="1" wp14:anchorId="5F8841F6" wp14:editId="7E7660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77180" cy="6958330"/>
          <wp:effectExtent l="0" t="0" r="0" b="0"/>
          <wp:wrapNone/>
          <wp:docPr id="3" name="Picture 3" descr="/Volumes/Centon/Jasper Group Brand/6) Projects/37019.JBG Brand Standards/Layout(s) - PRODUCTION/1) Letterheads/37019.JG-Letterheads-112019/Individual PDFs-NoBleed/JG-Letterhead-JSI-1119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" descr="/Volumes/Centon/Jasper Group Brand/6) Projects/37019.JBG Brand Standards/Layout(s) - PRODUCTION/1) Letterheads/37019.JG-Letterheads-112019/Individual PDFs-NoBleed/JG-Letterhead-JSI-1119.pdf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695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5BF3"/>
    <w:multiLevelType w:val="hybridMultilevel"/>
    <w:tmpl w:val="1F2AEAE0"/>
    <w:lvl w:ilvl="0" w:tplc="04090001">
      <w:start w:val="70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65CB5"/>
    <w:multiLevelType w:val="hybridMultilevel"/>
    <w:tmpl w:val="6B72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546404">
    <w:abstractNumId w:val="1"/>
  </w:num>
  <w:num w:numId="2" w16cid:durableId="93509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73"/>
    <w:rsid w:val="00015E42"/>
    <w:rsid w:val="00071E51"/>
    <w:rsid w:val="000B1F9A"/>
    <w:rsid w:val="001B07D7"/>
    <w:rsid w:val="00203852"/>
    <w:rsid w:val="00233FC2"/>
    <w:rsid w:val="002340D0"/>
    <w:rsid w:val="002649DC"/>
    <w:rsid w:val="00302C27"/>
    <w:rsid w:val="00325F9B"/>
    <w:rsid w:val="00341A81"/>
    <w:rsid w:val="0036694A"/>
    <w:rsid w:val="00373473"/>
    <w:rsid w:val="00381582"/>
    <w:rsid w:val="003A32FD"/>
    <w:rsid w:val="003D2B52"/>
    <w:rsid w:val="00432BAA"/>
    <w:rsid w:val="004362C2"/>
    <w:rsid w:val="004B3672"/>
    <w:rsid w:val="00521D33"/>
    <w:rsid w:val="00537774"/>
    <w:rsid w:val="005A014E"/>
    <w:rsid w:val="005B1412"/>
    <w:rsid w:val="006427D0"/>
    <w:rsid w:val="006957FC"/>
    <w:rsid w:val="00764D73"/>
    <w:rsid w:val="007B711A"/>
    <w:rsid w:val="007C28E9"/>
    <w:rsid w:val="007C35C2"/>
    <w:rsid w:val="00821266"/>
    <w:rsid w:val="008835F8"/>
    <w:rsid w:val="008D355C"/>
    <w:rsid w:val="008F5FEF"/>
    <w:rsid w:val="0091682D"/>
    <w:rsid w:val="00942DA3"/>
    <w:rsid w:val="00946B88"/>
    <w:rsid w:val="00960358"/>
    <w:rsid w:val="00961776"/>
    <w:rsid w:val="0096484E"/>
    <w:rsid w:val="009B0A9A"/>
    <w:rsid w:val="009C7F65"/>
    <w:rsid w:val="009E046B"/>
    <w:rsid w:val="00A23593"/>
    <w:rsid w:val="00A302A5"/>
    <w:rsid w:val="00A32DEA"/>
    <w:rsid w:val="00A338FE"/>
    <w:rsid w:val="00AA7DF8"/>
    <w:rsid w:val="00AB25F6"/>
    <w:rsid w:val="00B13F46"/>
    <w:rsid w:val="00B76FF4"/>
    <w:rsid w:val="00B9450F"/>
    <w:rsid w:val="00BB6BD4"/>
    <w:rsid w:val="00C12869"/>
    <w:rsid w:val="00C241C4"/>
    <w:rsid w:val="00CE14F1"/>
    <w:rsid w:val="00CE7C7C"/>
    <w:rsid w:val="00D52D37"/>
    <w:rsid w:val="00DB0E60"/>
    <w:rsid w:val="00E76B19"/>
    <w:rsid w:val="00E87A18"/>
    <w:rsid w:val="00E91A61"/>
    <w:rsid w:val="00F12A68"/>
    <w:rsid w:val="00F347C3"/>
    <w:rsid w:val="00FD6107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91017"/>
  <w15:chartTrackingRefBased/>
  <w15:docId w15:val="{CCA762E0-0F93-4D4D-9EE0-70B24B4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BAA"/>
  </w:style>
  <w:style w:type="paragraph" w:styleId="Footer">
    <w:name w:val="footer"/>
    <w:basedOn w:val="Normal"/>
    <w:link w:val="FooterChar"/>
    <w:uiPriority w:val="99"/>
    <w:unhideWhenUsed/>
    <w:rsid w:val="00432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BAA"/>
  </w:style>
  <w:style w:type="paragraph" w:customStyle="1" w:styleId="BasicParagraph">
    <w:name w:val="[Basic Paragraph]"/>
    <w:basedOn w:val="Normal"/>
    <w:uiPriority w:val="99"/>
    <w:rsid w:val="00432BA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Default">
    <w:name w:val="Default"/>
    <w:rsid w:val="0037347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rsid w:val="008D355C"/>
    <w:rPr>
      <w:color w:val="0000FF"/>
      <w:u w:val="single"/>
    </w:rPr>
  </w:style>
  <w:style w:type="table" w:styleId="TableGrid">
    <w:name w:val="Table Grid"/>
    <w:basedOn w:val="TableNormal"/>
    <w:uiPriority w:val="39"/>
    <w:rsid w:val="008D355C"/>
    <w:rPr>
      <w:rFonts w:asciiTheme="majorHAnsi" w:hAnsiTheme="majorHAnsi" w:cs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martLink">
    <w:name w:val="Smart Link"/>
    <w:basedOn w:val="DefaultParagraphFont"/>
    <w:uiPriority w:val="99"/>
    <w:semiHidden/>
    <w:unhideWhenUsed/>
    <w:rsid w:val="00FD6107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Bartley</cp:lastModifiedBy>
  <cp:revision>18</cp:revision>
  <dcterms:created xsi:type="dcterms:W3CDTF">2023-12-07T20:06:00Z</dcterms:created>
  <dcterms:modified xsi:type="dcterms:W3CDTF">2025-06-27T12:18:00Z</dcterms:modified>
</cp:coreProperties>
</file>