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D06BD" w14:textId="592C8028" w:rsidR="00C750B9" w:rsidRPr="009663C4" w:rsidRDefault="00237091" w:rsidP="00585731">
      <w:pPr>
        <w:pStyle w:val="berschrift1"/>
        <w:rPr>
          <w:rFonts w:asciiTheme="minorHAnsi" w:hAnsiTheme="minorHAnsi" w:cstheme="minorHAnsi"/>
          <w:b/>
          <w:bCs/>
          <w:color w:val="1F3864" w:themeColor="accent1" w:themeShade="80"/>
        </w:rPr>
      </w:pPr>
      <w:r w:rsidRPr="009663C4">
        <w:rPr>
          <w:rFonts w:asciiTheme="minorHAnsi" w:hAnsiTheme="minorHAnsi" w:cstheme="minorHAnsi"/>
          <w:b/>
          <w:bCs/>
          <w:color w:val="1F3864" w:themeColor="accent1" w:themeShade="80"/>
        </w:rPr>
        <w:t>Der Weg zu uns</w:t>
      </w:r>
    </w:p>
    <w:p w14:paraId="1C1D9E8E" w14:textId="77777777" w:rsidR="00237091" w:rsidRPr="00237091" w:rsidRDefault="00237091" w:rsidP="00237091">
      <w:pPr>
        <w:rPr>
          <w:rFonts w:cstheme="minorHAnsi"/>
        </w:rPr>
      </w:pPr>
    </w:p>
    <w:p w14:paraId="584DA96B" w14:textId="04B2215C" w:rsidR="00237091" w:rsidRPr="009663C4" w:rsidRDefault="00237091" w:rsidP="00237091">
      <w:pPr>
        <w:pStyle w:val="berschrift1"/>
        <w:rPr>
          <w:rFonts w:asciiTheme="minorHAnsi" w:hAnsiTheme="minorHAnsi" w:cstheme="minorHAnsi"/>
          <w:b/>
          <w:bCs/>
          <w:color w:val="1F3864" w:themeColor="accent1" w:themeShade="80"/>
          <w:sz w:val="26"/>
          <w:szCs w:val="26"/>
        </w:rPr>
      </w:pPr>
      <w:r w:rsidRPr="009663C4">
        <w:rPr>
          <w:rFonts w:asciiTheme="minorHAnsi" w:hAnsiTheme="minorHAnsi" w:cstheme="minorHAnsi"/>
          <w:b/>
          <w:bCs/>
          <w:color w:val="1F3864" w:themeColor="accent1" w:themeShade="80"/>
          <w:sz w:val="26"/>
          <w:szCs w:val="26"/>
        </w:rPr>
        <w:t>Schulwegplan</w:t>
      </w:r>
    </w:p>
    <w:p w14:paraId="38F67534" w14:textId="77777777" w:rsidR="00237091" w:rsidRPr="00237091" w:rsidRDefault="00237091" w:rsidP="00237091">
      <w:pPr>
        <w:pStyle w:val="KeinLeerraum"/>
        <w:rPr>
          <w:rFonts w:cstheme="minorHAnsi"/>
        </w:rPr>
      </w:pPr>
      <w:r w:rsidRPr="00237091">
        <w:rPr>
          <w:rFonts w:cstheme="minorHAnsi"/>
        </w:rPr>
        <w:t>Sehr geehrte Eltern,</w:t>
      </w:r>
    </w:p>
    <w:p w14:paraId="09278F6A" w14:textId="211296DE" w:rsidR="00237091" w:rsidRPr="00237091" w:rsidRDefault="00237091" w:rsidP="00237091">
      <w:pPr>
        <w:pStyle w:val="KeinLeerraum"/>
        <w:rPr>
          <w:rFonts w:cstheme="minorHAnsi"/>
        </w:rPr>
      </w:pPr>
      <w:r w:rsidRPr="00237091">
        <w:rPr>
          <w:rFonts w:cstheme="minorHAnsi"/>
        </w:rPr>
        <w:t>mit dem Schulwechsel von der Grundschule an die weiterführende Schule verändert sich für Ihr Kind der Schulweg. Eventuell ist der Weg zu Fuß oder mit dem Fahrrad nicht mehr möglich. Das gemeinsame Ziel von Schule, Polizei, Stadt und Ihnen als Eltern ist es, dass Ihr Kind auf einem sicheren Schulweg in die Schule kommen kann.</w:t>
      </w:r>
    </w:p>
    <w:p w14:paraId="6DBF9F47" w14:textId="4A605D38" w:rsidR="00237091" w:rsidRPr="00237091" w:rsidRDefault="00237091" w:rsidP="00237091">
      <w:pPr>
        <w:pStyle w:val="KeinLeerraum"/>
        <w:rPr>
          <w:rFonts w:cstheme="minorHAnsi"/>
        </w:rPr>
      </w:pPr>
      <w:r w:rsidRPr="00237091">
        <w:rPr>
          <w:rFonts w:cstheme="minorHAnsi"/>
        </w:rPr>
        <w:t>Der Schulwegplan mit weiterführenden Informationen soll Sie dabei unterstützen, einen Überblick über mögliche Schulwege zu erhalten. Besprechen Sie diese mit Ihrem Kind und üben Sie die Wege gemeinsam ein.</w:t>
      </w:r>
    </w:p>
    <w:p w14:paraId="7B1437F0" w14:textId="1CA47FD1" w:rsidR="00237091" w:rsidRPr="00237091" w:rsidRDefault="00237091" w:rsidP="00237091">
      <w:pPr>
        <w:pStyle w:val="KeinLeerraum"/>
        <w:rPr>
          <w:rFonts w:cstheme="minorHAnsi"/>
        </w:rPr>
      </w:pPr>
      <w:r w:rsidRPr="00237091">
        <w:rPr>
          <w:rFonts w:cstheme="minorHAnsi"/>
        </w:rPr>
        <w:t>Wir bitten davon abzusehen, Ihr Kind mit dem Auto zur Schule zu bringen</w:t>
      </w:r>
      <w:r w:rsidR="009663C4">
        <w:rPr>
          <w:rFonts w:cstheme="minorHAnsi"/>
        </w:rPr>
        <w:t>.</w:t>
      </w:r>
      <w:r w:rsidRPr="00237091">
        <w:rPr>
          <w:rFonts w:cstheme="minorHAnsi"/>
        </w:rPr>
        <w:t xml:space="preserve"> Fährt Ihr Kind mit dem Fahrrad zur Schule, sollte dies nur mit einem verkehrssicheren Fahrrad und einem Helm geschehen. Besprechen Sie auch die Gefahren im Straßenverkehr (Toter Winkel, etc.). Kommt Ihr Kind mit dem Bus zur Schule, so üben Sie bitte gemeinsam Fahrpläne zu lesen und das angemessene Verhalten im</w:t>
      </w:r>
    </w:p>
    <w:p w14:paraId="51B2F9F5" w14:textId="33190536" w:rsidR="00237091" w:rsidRPr="00237091" w:rsidRDefault="00237091" w:rsidP="00237091">
      <w:pPr>
        <w:pStyle w:val="KeinLeerraum"/>
        <w:rPr>
          <w:rFonts w:cstheme="minorHAnsi"/>
        </w:rPr>
      </w:pPr>
      <w:r w:rsidRPr="00237091">
        <w:rPr>
          <w:rFonts w:cstheme="minorHAnsi"/>
        </w:rPr>
        <w:t>Bus</w:t>
      </w:r>
      <w:r w:rsidR="009663C4">
        <w:rPr>
          <w:rFonts w:cstheme="minorHAnsi"/>
        </w:rPr>
        <w:t>.</w:t>
      </w:r>
    </w:p>
    <w:p w14:paraId="66AC7858" w14:textId="6D1E9363" w:rsidR="00237091" w:rsidRPr="00237091" w:rsidRDefault="00237091" w:rsidP="00237091">
      <w:pPr>
        <w:pStyle w:val="KeinLeerraum"/>
        <w:rPr>
          <w:rFonts w:cstheme="minorHAnsi"/>
        </w:rPr>
      </w:pPr>
      <w:r w:rsidRPr="00237091">
        <w:rPr>
          <w:rFonts w:cstheme="minorHAnsi"/>
        </w:rPr>
        <w:t>Wir freuen uns über Anregungen zum Schulwegplan.</w:t>
      </w:r>
    </w:p>
    <w:p w14:paraId="60399FBB" w14:textId="667DC357" w:rsidR="00585731" w:rsidRDefault="00237091" w:rsidP="00237091">
      <w:pPr>
        <w:pStyle w:val="KeinLeerraum"/>
        <w:rPr>
          <w:rFonts w:cstheme="minorHAnsi"/>
        </w:rPr>
      </w:pPr>
      <w:r w:rsidRPr="00237091">
        <w:rPr>
          <w:rFonts w:cstheme="minorHAnsi"/>
        </w:rPr>
        <w:t>Ihre Schulleitung der IGS Mainspitze</w:t>
      </w:r>
    </w:p>
    <w:p w14:paraId="47A02D89" w14:textId="77777777" w:rsidR="00237091" w:rsidRDefault="00237091" w:rsidP="00237091">
      <w:pPr>
        <w:pStyle w:val="KeinLeerraum"/>
        <w:rPr>
          <w:rFonts w:cstheme="minorHAnsi"/>
        </w:rPr>
      </w:pPr>
    </w:p>
    <w:p w14:paraId="79735DB0" w14:textId="68D6199A" w:rsidR="00237091" w:rsidRPr="00237091" w:rsidRDefault="00237091" w:rsidP="00237091">
      <w:pPr>
        <w:pStyle w:val="KeinLeerraum"/>
        <w:rPr>
          <w:rFonts w:cstheme="minorHAnsi"/>
        </w:rPr>
      </w:pPr>
      <w:r w:rsidRPr="00237091">
        <w:rPr>
          <w:rFonts w:cstheme="minorHAnsi"/>
          <w:noProof/>
        </w:rPr>
        <w:drawing>
          <wp:inline distT="0" distB="0" distL="0" distR="0" wp14:anchorId="78A110F1" wp14:editId="4C8BDE6D">
            <wp:extent cx="5760720" cy="3488690"/>
            <wp:effectExtent l="0" t="0" r="0" b="0"/>
            <wp:docPr id="1480051527" name="Grafik 1" descr="Ein Bild, das Karte, Text, Plan,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51527" name="Grafik 1" descr="Ein Bild, das Karte, Text, Plan, Atlas enthält.&#10;&#10;Automatisch generierte Beschreibung"/>
                    <pic:cNvPicPr/>
                  </pic:nvPicPr>
                  <pic:blipFill>
                    <a:blip r:embed="rId7"/>
                    <a:stretch>
                      <a:fillRect/>
                    </a:stretch>
                  </pic:blipFill>
                  <pic:spPr>
                    <a:xfrm>
                      <a:off x="0" y="0"/>
                      <a:ext cx="5760720" cy="3488690"/>
                    </a:xfrm>
                    <a:prstGeom prst="rect">
                      <a:avLst/>
                    </a:prstGeom>
                  </pic:spPr>
                </pic:pic>
              </a:graphicData>
            </a:graphic>
          </wp:inline>
        </w:drawing>
      </w:r>
    </w:p>
    <w:p w14:paraId="02291033" w14:textId="77777777" w:rsidR="00237091" w:rsidRPr="00237091" w:rsidRDefault="00237091" w:rsidP="00237091">
      <w:pPr>
        <w:pStyle w:val="KeinLeerraum"/>
        <w:rPr>
          <w:rFonts w:cstheme="minorHAnsi"/>
        </w:rPr>
      </w:pPr>
    </w:p>
    <w:p w14:paraId="42EF4C68" w14:textId="601D7601" w:rsidR="00585731" w:rsidRPr="009663C4" w:rsidRDefault="00585731" w:rsidP="00585731">
      <w:pPr>
        <w:pStyle w:val="berschrift2"/>
        <w:rPr>
          <w:rFonts w:asciiTheme="minorHAnsi" w:hAnsiTheme="minorHAnsi" w:cstheme="minorHAnsi"/>
          <w:b/>
          <w:bCs/>
          <w:color w:val="1F3864" w:themeColor="accent1" w:themeShade="80"/>
        </w:rPr>
      </w:pPr>
      <w:r w:rsidRPr="009663C4">
        <w:rPr>
          <w:rFonts w:asciiTheme="minorHAnsi" w:hAnsiTheme="minorHAnsi" w:cstheme="minorHAnsi"/>
          <w:b/>
          <w:bCs/>
          <w:color w:val="1F3864" w:themeColor="accent1" w:themeShade="80"/>
        </w:rPr>
        <w:t>Erreichbarkeit zu Fuß und mit dem Fahrrad</w:t>
      </w:r>
    </w:p>
    <w:p w14:paraId="22FE975A" w14:textId="77777777" w:rsidR="00252D2E" w:rsidRPr="00237091" w:rsidRDefault="00585731" w:rsidP="00650114">
      <w:pPr>
        <w:pStyle w:val="KeinLeerraum"/>
        <w:jc w:val="both"/>
        <w:rPr>
          <w:rFonts w:cstheme="minorHAnsi"/>
        </w:rPr>
      </w:pPr>
      <w:r w:rsidRPr="00237091">
        <w:rPr>
          <w:rFonts w:cstheme="minorHAnsi"/>
        </w:rPr>
        <w:t xml:space="preserve">Die IGS Mainspitze ist aus dem Stadtteil </w:t>
      </w:r>
      <w:r w:rsidRPr="00237091">
        <w:rPr>
          <w:rFonts w:cstheme="minorHAnsi"/>
          <w:b/>
          <w:bCs/>
        </w:rPr>
        <w:t>Ginsheim</w:t>
      </w:r>
      <w:r w:rsidR="00650114" w:rsidRPr="00237091">
        <w:rPr>
          <w:rFonts w:cstheme="minorHAnsi"/>
        </w:rPr>
        <w:t xml:space="preserve"> zu Fuß oder für ältere Schüler/-innen, die mit dem Fahrrad sich am Straßenverkehr teilnehmen können,</w:t>
      </w:r>
      <w:r w:rsidRPr="00237091">
        <w:rPr>
          <w:rFonts w:cstheme="minorHAnsi"/>
        </w:rPr>
        <w:t xml:space="preserve"> mit einer maximalen Wegstrecke von 2,2 km </w:t>
      </w:r>
      <w:r w:rsidR="00252D2E" w:rsidRPr="00237091">
        <w:rPr>
          <w:rFonts w:cstheme="minorHAnsi"/>
        </w:rPr>
        <w:t xml:space="preserve">gut </w:t>
      </w:r>
      <w:r w:rsidRPr="00237091">
        <w:rPr>
          <w:rFonts w:cstheme="minorHAnsi"/>
        </w:rPr>
        <w:t xml:space="preserve">zu erreichen. </w:t>
      </w:r>
    </w:p>
    <w:p w14:paraId="29D6301E" w14:textId="05B47216" w:rsidR="00252D2E" w:rsidRPr="00237091" w:rsidRDefault="00650114" w:rsidP="00650114">
      <w:pPr>
        <w:pStyle w:val="KeinLeerraum"/>
        <w:jc w:val="both"/>
        <w:rPr>
          <w:rFonts w:cstheme="minorHAnsi"/>
        </w:rPr>
      </w:pPr>
      <w:r w:rsidRPr="00237091">
        <w:rPr>
          <w:rFonts w:cstheme="minorHAnsi"/>
        </w:rPr>
        <w:t xml:space="preserve">Die Anfahrt mit dem Fahrrad aus </w:t>
      </w:r>
      <w:r w:rsidRPr="00237091">
        <w:rPr>
          <w:rFonts w:cstheme="minorHAnsi"/>
          <w:b/>
          <w:bCs/>
        </w:rPr>
        <w:t>Gustavsburg</w:t>
      </w:r>
      <w:r w:rsidRPr="00237091">
        <w:rPr>
          <w:rFonts w:cstheme="minorHAnsi"/>
        </w:rPr>
        <w:t xml:space="preserve"> beträgt zwischen rund 2,3 km und 4,5 km</w:t>
      </w:r>
      <w:r w:rsidR="00252D2E" w:rsidRPr="00237091">
        <w:rPr>
          <w:rFonts w:cstheme="minorHAnsi"/>
        </w:rPr>
        <w:t xml:space="preserve">, führt aber über die viel befahrene Ginsheimer Straße (Tempo 70, kein Radweg, kein Fußgängerweg). </w:t>
      </w:r>
    </w:p>
    <w:p w14:paraId="4A856348" w14:textId="12060EA1" w:rsidR="00585731" w:rsidRDefault="00650114" w:rsidP="00650114">
      <w:pPr>
        <w:pStyle w:val="KeinLeerraum"/>
        <w:jc w:val="both"/>
        <w:rPr>
          <w:rFonts w:cstheme="minorHAnsi"/>
        </w:rPr>
      </w:pPr>
      <w:r w:rsidRPr="00237091">
        <w:rPr>
          <w:rFonts w:cstheme="minorHAnsi"/>
        </w:rPr>
        <w:t xml:space="preserve">Die Entfernung vom Ortsrand </w:t>
      </w:r>
      <w:r w:rsidRPr="00237091">
        <w:rPr>
          <w:rFonts w:cstheme="minorHAnsi"/>
          <w:b/>
          <w:bCs/>
        </w:rPr>
        <w:t>Bischofsheim</w:t>
      </w:r>
      <w:r w:rsidRPr="00237091">
        <w:rPr>
          <w:rFonts w:cstheme="minorHAnsi"/>
        </w:rPr>
        <w:t xml:space="preserve"> zur IGS Mainspitze beträgt 2 km, erst ab 3 km erhalten Schüler/-innen Fahrtkostenerstattung. Da der Weg aber nicht sicher eingestuft wird, übernimmt in diesem Fall der Kreis Groß-Gerau für alle Kinder die Fahrtkosten.</w:t>
      </w:r>
    </w:p>
    <w:p w14:paraId="6E974653" w14:textId="733BEB1E" w:rsidR="00237091" w:rsidRPr="00237091" w:rsidRDefault="00237091" w:rsidP="00650114">
      <w:pPr>
        <w:pStyle w:val="KeinLeerraum"/>
        <w:jc w:val="both"/>
        <w:rPr>
          <w:rFonts w:cstheme="minorHAnsi"/>
          <w:i/>
          <w:iCs/>
        </w:rPr>
      </w:pPr>
      <w:r w:rsidRPr="00237091">
        <w:rPr>
          <w:rFonts w:cstheme="minorHAnsi"/>
          <w:i/>
          <w:iCs/>
        </w:rPr>
        <w:lastRenderedPageBreak/>
        <w:t xml:space="preserve">Wir raten mangels durchgehenden und sicheren Radweges davon ab, Kinder der unteren Jahrgangsstufen alleine mit dem Fahrrad aus Gustavsburg oder Bischofsheim zur Schule fahren zu lassen. </w:t>
      </w:r>
    </w:p>
    <w:p w14:paraId="608EB36A" w14:textId="77777777" w:rsidR="00252D2E" w:rsidRPr="00237091" w:rsidRDefault="00252D2E" w:rsidP="00650114">
      <w:pPr>
        <w:pStyle w:val="KeinLeerraum"/>
        <w:jc w:val="both"/>
        <w:rPr>
          <w:rFonts w:cstheme="minorHAnsi"/>
        </w:rPr>
      </w:pPr>
    </w:p>
    <w:p w14:paraId="5E381D99" w14:textId="757D5D6C" w:rsidR="00252D2E" w:rsidRPr="00237091" w:rsidRDefault="00252D2E" w:rsidP="00650114">
      <w:pPr>
        <w:pStyle w:val="KeinLeerraum"/>
        <w:jc w:val="both"/>
        <w:rPr>
          <w:rFonts w:cstheme="minorHAnsi"/>
        </w:rPr>
      </w:pPr>
      <w:r w:rsidRPr="00237091">
        <w:rPr>
          <w:rFonts w:cstheme="minorHAnsi"/>
        </w:rPr>
        <w:t>Bevor Sie Ihre Entscheidung treffen, informieren Sie sich mithilfe des Schülerradroutenplaners, um den individuellen Schulweg mit dem Fahrrad zu recherchieren und zu beurteilen</w:t>
      </w:r>
      <w:r w:rsidR="00442A7A" w:rsidRPr="00237091">
        <w:rPr>
          <w:rFonts w:cstheme="minorHAnsi"/>
        </w:rPr>
        <w:t xml:space="preserve">: </w:t>
      </w:r>
      <w:hyperlink r:id="rId8" w:history="1">
        <w:r w:rsidR="00442A7A" w:rsidRPr="00237091">
          <w:rPr>
            <w:rStyle w:val="Hyperlink"/>
            <w:rFonts w:cstheme="minorHAnsi"/>
          </w:rPr>
          <w:t>https://www.schuelerradrouten.de/</w:t>
        </w:r>
      </w:hyperlink>
      <w:r w:rsidRPr="00237091">
        <w:rPr>
          <w:rFonts w:cstheme="minorHAnsi"/>
        </w:rPr>
        <w:t xml:space="preserve"> </w:t>
      </w:r>
    </w:p>
    <w:p w14:paraId="08432846" w14:textId="77777777" w:rsidR="00585731" w:rsidRPr="00237091" w:rsidRDefault="00585731" w:rsidP="00650114">
      <w:pPr>
        <w:pStyle w:val="KeinLeerraum"/>
        <w:jc w:val="both"/>
        <w:rPr>
          <w:rFonts w:cstheme="minorHAnsi"/>
        </w:rPr>
      </w:pPr>
    </w:p>
    <w:p w14:paraId="33D551F5" w14:textId="5580DFEB" w:rsidR="00252D2E" w:rsidRDefault="00237091" w:rsidP="00650114">
      <w:pPr>
        <w:pStyle w:val="KeinLeerraum"/>
        <w:jc w:val="both"/>
      </w:pPr>
      <w:r>
        <w:rPr>
          <w:rFonts w:cstheme="minorHAnsi"/>
        </w:rPr>
        <w:t>Quelle:</w:t>
      </w:r>
      <w:r w:rsidRPr="00237091">
        <w:t xml:space="preserve"> Schulmobilitätsplan Basis, IGS Mainspitze, Ginsheim-Gustavsburg, Darmstadt,12.November 2019.</w:t>
      </w:r>
    </w:p>
    <w:p w14:paraId="2E99CEDA" w14:textId="77777777" w:rsidR="00237091" w:rsidRPr="00237091" w:rsidRDefault="00237091" w:rsidP="00650114">
      <w:pPr>
        <w:pStyle w:val="KeinLeerraum"/>
        <w:jc w:val="both"/>
      </w:pPr>
    </w:p>
    <w:p w14:paraId="6280C115" w14:textId="757B1F2A" w:rsidR="00585731" w:rsidRPr="009663C4" w:rsidRDefault="00585731" w:rsidP="00252D2E">
      <w:pPr>
        <w:pStyle w:val="berschrift2"/>
        <w:rPr>
          <w:rFonts w:asciiTheme="minorHAnsi" w:hAnsiTheme="minorHAnsi" w:cstheme="minorHAnsi"/>
          <w:b/>
          <w:bCs/>
          <w:color w:val="1F3864" w:themeColor="accent1" w:themeShade="80"/>
        </w:rPr>
      </w:pPr>
      <w:r w:rsidRPr="009663C4">
        <w:rPr>
          <w:rFonts w:asciiTheme="minorHAnsi" w:hAnsiTheme="minorHAnsi" w:cstheme="minorHAnsi"/>
          <w:b/>
          <w:bCs/>
          <w:color w:val="1F3864" w:themeColor="accent1" w:themeShade="80"/>
        </w:rPr>
        <w:t>Erreichbarkeit mit öffentlichen Verkehrsmitteln</w:t>
      </w:r>
    </w:p>
    <w:p w14:paraId="12B737DB" w14:textId="77777777" w:rsidR="00252D2E" w:rsidRPr="00237091" w:rsidRDefault="00252D2E" w:rsidP="00252D2E">
      <w:pPr>
        <w:pStyle w:val="KeinLeerraum"/>
        <w:rPr>
          <w:rFonts w:cstheme="minorHAnsi"/>
        </w:rPr>
      </w:pPr>
    </w:p>
    <w:p w14:paraId="31779BC2" w14:textId="505518F8" w:rsidR="00585731" w:rsidRPr="00237091" w:rsidRDefault="00585731" w:rsidP="00C750B9">
      <w:pPr>
        <w:rPr>
          <w:rFonts w:cstheme="minorHAnsi"/>
        </w:rPr>
      </w:pPr>
      <w:r w:rsidRPr="00237091">
        <w:rPr>
          <w:rFonts w:cstheme="minorHAnsi"/>
        </w:rPr>
        <w:t>Die IGS Mainspitze ist mit folgenden Linienbussen der Mainzer Verkehrsgesellschaft zu erreichen:</w:t>
      </w:r>
    </w:p>
    <w:p w14:paraId="0939FCB1" w14:textId="5191D926" w:rsidR="00585731" w:rsidRPr="00237091" w:rsidRDefault="00442A7A" w:rsidP="00585731">
      <w:pPr>
        <w:pStyle w:val="Listenabsatz"/>
        <w:numPr>
          <w:ilvl w:val="0"/>
          <w:numId w:val="1"/>
        </w:numPr>
        <w:rPr>
          <w:rFonts w:cstheme="minorHAnsi"/>
        </w:rPr>
      </w:pPr>
      <w:r w:rsidRPr="00237091">
        <w:rPr>
          <w:rFonts w:cstheme="minorHAnsi"/>
        </w:rPr>
        <w:t>2</w:t>
      </w:r>
      <w:r w:rsidR="00585731" w:rsidRPr="00237091">
        <w:rPr>
          <w:rFonts w:cstheme="minorHAnsi"/>
        </w:rPr>
        <w:t>3</w:t>
      </w:r>
      <w:r w:rsidR="00252D2E" w:rsidRPr="00237091">
        <w:rPr>
          <w:rFonts w:cstheme="minorHAnsi"/>
        </w:rPr>
        <w:t xml:space="preserve"> (Haltestelle</w:t>
      </w:r>
      <w:r w:rsidRPr="00237091">
        <w:rPr>
          <w:rFonts w:cstheme="minorHAnsi"/>
        </w:rPr>
        <w:t xml:space="preserve"> IGS Mainspitze)</w:t>
      </w:r>
    </w:p>
    <w:p w14:paraId="065923EB" w14:textId="4BC43192" w:rsidR="00585731" w:rsidRPr="00237091" w:rsidRDefault="00585731" w:rsidP="00585731">
      <w:pPr>
        <w:pStyle w:val="Listenabsatz"/>
        <w:numPr>
          <w:ilvl w:val="0"/>
          <w:numId w:val="1"/>
        </w:numPr>
        <w:rPr>
          <w:rFonts w:cstheme="minorHAnsi"/>
        </w:rPr>
      </w:pPr>
      <w:r w:rsidRPr="00237091">
        <w:rPr>
          <w:rFonts w:cstheme="minorHAnsi"/>
        </w:rPr>
        <w:t>56</w:t>
      </w:r>
      <w:r w:rsidR="00252D2E" w:rsidRPr="00237091">
        <w:rPr>
          <w:rFonts w:cstheme="minorHAnsi"/>
        </w:rPr>
        <w:t xml:space="preserve"> (Haltestelle</w:t>
      </w:r>
      <w:r w:rsidR="00442A7A" w:rsidRPr="00237091">
        <w:rPr>
          <w:rFonts w:cstheme="minorHAnsi"/>
        </w:rPr>
        <w:t>n IGS Mainspitze und Bouguenais-Allee)</w:t>
      </w:r>
    </w:p>
    <w:p w14:paraId="2148D8F4" w14:textId="40AE9CEF" w:rsidR="00585731" w:rsidRPr="00237091" w:rsidRDefault="00585731" w:rsidP="00585731">
      <w:pPr>
        <w:pStyle w:val="Listenabsatz"/>
        <w:numPr>
          <w:ilvl w:val="0"/>
          <w:numId w:val="1"/>
        </w:numPr>
        <w:rPr>
          <w:rFonts w:cstheme="minorHAnsi"/>
        </w:rPr>
      </w:pPr>
      <w:r w:rsidRPr="00237091">
        <w:rPr>
          <w:rFonts w:cstheme="minorHAnsi"/>
        </w:rPr>
        <w:t>60</w:t>
      </w:r>
      <w:r w:rsidR="00252D2E" w:rsidRPr="00237091">
        <w:rPr>
          <w:rFonts w:cstheme="minorHAnsi"/>
        </w:rPr>
        <w:t xml:space="preserve"> (Haltestelle</w:t>
      </w:r>
      <w:r w:rsidR="00442A7A" w:rsidRPr="00237091">
        <w:rPr>
          <w:rFonts w:cstheme="minorHAnsi"/>
        </w:rPr>
        <w:t xml:space="preserve"> Bouguenais-Allee)</w:t>
      </w:r>
    </w:p>
    <w:p w14:paraId="633BB4E6" w14:textId="05C75013" w:rsidR="00585731" w:rsidRPr="00237091" w:rsidRDefault="00585731" w:rsidP="00585731">
      <w:pPr>
        <w:pStyle w:val="Listenabsatz"/>
        <w:numPr>
          <w:ilvl w:val="0"/>
          <w:numId w:val="1"/>
        </w:numPr>
        <w:rPr>
          <w:rFonts w:cstheme="minorHAnsi"/>
        </w:rPr>
      </w:pPr>
      <w:r w:rsidRPr="00237091">
        <w:rPr>
          <w:rFonts w:cstheme="minorHAnsi"/>
        </w:rPr>
        <w:t>91</w:t>
      </w:r>
      <w:r w:rsidR="00252D2E" w:rsidRPr="00237091">
        <w:rPr>
          <w:rFonts w:cstheme="minorHAnsi"/>
        </w:rPr>
        <w:t xml:space="preserve"> (Haltestelle</w:t>
      </w:r>
      <w:r w:rsidR="00442A7A" w:rsidRPr="00237091">
        <w:rPr>
          <w:rFonts w:cstheme="minorHAnsi"/>
        </w:rPr>
        <w:t xml:space="preserve"> Bouguenais-Allee)</w:t>
      </w:r>
    </w:p>
    <w:p w14:paraId="1CF4B3F9" w14:textId="36F12EBA" w:rsidR="00442A7A" w:rsidRPr="00237091" w:rsidRDefault="00442A7A" w:rsidP="00442A7A">
      <w:pPr>
        <w:rPr>
          <w:rFonts w:cstheme="minorHAnsi"/>
        </w:rPr>
      </w:pPr>
      <w:r w:rsidRPr="00237091">
        <w:rPr>
          <w:rFonts w:cstheme="minorHAnsi"/>
        </w:rPr>
        <w:t xml:space="preserve">Von der Bouguenais-Allee zur IGS Mainspitze sind es 600 m zu Fuß durch ein Wohngebiet. </w:t>
      </w:r>
    </w:p>
    <w:p w14:paraId="08EA5E3C" w14:textId="77777777" w:rsidR="00442A7A" w:rsidRPr="00237091" w:rsidRDefault="00442A7A" w:rsidP="00442A7A">
      <w:pPr>
        <w:rPr>
          <w:rFonts w:cstheme="minorHAnsi"/>
        </w:rPr>
      </w:pPr>
    </w:p>
    <w:p w14:paraId="4AE1412F" w14:textId="544A0A93" w:rsidR="00203181" w:rsidRPr="009663C4" w:rsidRDefault="00690F20" w:rsidP="00237091">
      <w:pPr>
        <w:pStyle w:val="berschrift1"/>
        <w:rPr>
          <w:b/>
          <w:bCs/>
          <w:color w:val="1F3864" w:themeColor="accent1" w:themeShade="80"/>
          <w:sz w:val="26"/>
          <w:szCs w:val="26"/>
        </w:rPr>
      </w:pPr>
      <w:r w:rsidRPr="009663C4">
        <w:rPr>
          <w:b/>
          <w:bCs/>
          <w:color w:val="1F3864" w:themeColor="accent1" w:themeShade="80"/>
          <w:sz w:val="26"/>
          <w:szCs w:val="26"/>
        </w:rPr>
        <w:t xml:space="preserve">Anfahrt </w:t>
      </w:r>
      <w:r w:rsidR="00585731" w:rsidRPr="009663C4">
        <w:rPr>
          <w:b/>
          <w:bCs/>
          <w:color w:val="1F3864" w:themeColor="accent1" w:themeShade="80"/>
          <w:sz w:val="26"/>
          <w:szCs w:val="26"/>
        </w:rPr>
        <w:t xml:space="preserve">mit dem PKW </w:t>
      </w:r>
      <w:r w:rsidRPr="009663C4">
        <w:rPr>
          <w:b/>
          <w:bCs/>
          <w:color w:val="1F3864" w:themeColor="accent1" w:themeShade="80"/>
          <w:sz w:val="26"/>
          <w:szCs w:val="26"/>
        </w:rPr>
        <w:t>und Park</w:t>
      </w:r>
      <w:r w:rsidR="006171F9" w:rsidRPr="009663C4">
        <w:rPr>
          <w:b/>
          <w:bCs/>
          <w:color w:val="1F3864" w:themeColor="accent1" w:themeShade="80"/>
          <w:sz w:val="26"/>
          <w:szCs w:val="26"/>
        </w:rPr>
        <w:t>möglichkeit</w:t>
      </w:r>
    </w:p>
    <w:p w14:paraId="27F91B8B" w14:textId="7E31F5EA" w:rsidR="00690F20" w:rsidRPr="009663C4" w:rsidRDefault="00C750B9">
      <w:pPr>
        <w:rPr>
          <w:rFonts w:cstheme="minorHAnsi"/>
          <w:b/>
          <w:bCs/>
          <w:color w:val="B14D0E"/>
        </w:rPr>
      </w:pPr>
      <w:r w:rsidRPr="00237091">
        <w:rPr>
          <w:rFonts w:cstheme="minorHAnsi"/>
          <w:b/>
          <w:bCs/>
        </w:rPr>
        <w:br/>
      </w:r>
      <w:r w:rsidR="00690F20" w:rsidRPr="009663C4">
        <w:rPr>
          <w:rFonts w:cstheme="minorHAnsi"/>
          <w:b/>
          <w:bCs/>
          <w:color w:val="B14D0E"/>
        </w:rPr>
        <w:t>Anfahrt aus Richtung Wiesbaden/Frankfurt kommend</w:t>
      </w:r>
    </w:p>
    <w:p w14:paraId="2E47D92E" w14:textId="0D14A109" w:rsidR="00690F20" w:rsidRPr="009663C4" w:rsidRDefault="00690F20">
      <w:pPr>
        <w:rPr>
          <w:rFonts w:cstheme="minorHAnsi"/>
          <w:lang w:val="fr-FR"/>
        </w:rPr>
      </w:pPr>
      <w:r w:rsidRPr="00237091">
        <w:rPr>
          <w:rFonts w:cstheme="minorHAnsi"/>
          <w:noProof/>
        </w:rPr>
        <w:drawing>
          <wp:inline distT="0" distB="0" distL="0" distR="0" wp14:anchorId="6AE493DD" wp14:editId="4C49F3E9">
            <wp:extent cx="2777538" cy="2160000"/>
            <wp:effectExtent l="0" t="0" r="3810" b="0"/>
            <wp:docPr id="1464624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24404" name=""/>
                    <pic:cNvPicPr/>
                  </pic:nvPicPr>
                  <pic:blipFill>
                    <a:blip r:embed="rId9"/>
                    <a:stretch>
                      <a:fillRect/>
                    </a:stretch>
                  </pic:blipFill>
                  <pic:spPr>
                    <a:xfrm>
                      <a:off x="0" y="0"/>
                      <a:ext cx="2777538" cy="2160000"/>
                    </a:xfrm>
                    <a:prstGeom prst="rect">
                      <a:avLst/>
                    </a:prstGeom>
                  </pic:spPr>
                </pic:pic>
              </a:graphicData>
            </a:graphic>
          </wp:inline>
        </w:drawing>
      </w:r>
      <w:r w:rsidR="00252D2E" w:rsidRPr="009663C4">
        <w:rPr>
          <w:rFonts w:cstheme="minorHAnsi"/>
          <w:lang w:val="fr-FR"/>
        </w:rPr>
        <w:br/>
        <w:t xml:space="preserve">Quelle: </w:t>
      </w:r>
      <w:hyperlink r:id="rId10" w:history="1">
        <w:r w:rsidR="00252D2E" w:rsidRPr="009663C4">
          <w:rPr>
            <w:rStyle w:val="Hyperlink"/>
            <w:rFonts w:cstheme="minorHAnsi"/>
            <w:lang w:val="fr-FR"/>
          </w:rPr>
          <w:t>https://www.google.de/maps/</w:t>
        </w:r>
      </w:hyperlink>
      <w:r w:rsidR="00252D2E" w:rsidRPr="009663C4">
        <w:rPr>
          <w:rFonts w:cstheme="minorHAnsi"/>
          <w:lang w:val="fr-FR"/>
        </w:rPr>
        <w:t xml:space="preserve"> </w:t>
      </w:r>
    </w:p>
    <w:p w14:paraId="11AFBFA3" w14:textId="77777777" w:rsidR="00237091" w:rsidRPr="009663C4" w:rsidRDefault="00237091">
      <w:pPr>
        <w:rPr>
          <w:rFonts w:cstheme="minorHAnsi"/>
          <w:b/>
          <w:bCs/>
          <w:lang w:val="fr-FR"/>
        </w:rPr>
      </w:pPr>
    </w:p>
    <w:p w14:paraId="1CC041DB" w14:textId="77777777" w:rsidR="00237091" w:rsidRPr="009663C4" w:rsidRDefault="00237091">
      <w:pPr>
        <w:rPr>
          <w:rFonts w:cstheme="minorHAnsi"/>
          <w:b/>
          <w:bCs/>
          <w:lang w:val="fr-FR"/>
        </w:rPr>
      </w:pPr>
    </w:p>
    <w:p w14:paraId="42225874" w14:textId="77777777" w:rsidR="00237091" w:rsidRPr="009663C4" w:rsidRDefault="00237091">
      <w:pPr>
        <w:rPr>
          <w:rFonts w:cstheme="minorHAnsi"/>
          <w:b/>
          <w:bCs/>
          <w:lang w:val="fr-FR"/>
        </w:rPr>
      </w:pPr>
    </w:p>
    <w:p w14:paraId="6212B387" w14:textId="77777777" w:rsidR="00237091" w:rsidRPr="009663C4" w:rsidRDefault="00237091">
      <w:pPr>
        <w:rPr>
          <w:rFonts w:cstheme="minorHAnsi"/>
          <w:b/>
          <w:bCs/>
          <w:lang w:val="fr-FR"/>
        </w:rPr>
      </w:pPr>
    </w:p>
    <w:p w14:paraId="3B50FB27" w14:textId="77777777" w:rsidR="00237091" w:rsidRPr="009663C4" w:rsidRDefault="00237091">
      <w:pPr>
        <w:rPr>
          <w:rFonts w:cstheme="minorHAnsi"/>
          <w:b/>
          <w:bCs/>
          <w:lang w:val="fr-FR"/>
        </w:rPr>
      </w:pPr>
    </w:p>
    <w:p w14:paraId="580B33B2" w14:textId="77777777" w:rsidR="00237091" w:rsidRPr="009663C4" w:rsidRDefault="00237091">
      <w:pPr>
        <w:rPr>
          <w:rFonts w:cstheme="minorHAnsi"/>
          <w:b/>
          <w:bCs/>
          <w:lang w:val="fr-FR"/>
        </w:rPr>
      </w:pPr>
    </w:p>
    <w:p w14:paraId="55CCC84D" w14:textId="2CBFE043" w:rsidR="00690F20" w:rsidRPr="009663C4" w:rsidRDefault="00690F20">
      <w:pPr>
        <w:rPr>
          <w:rFonts w:cstheme="minorHAnsi"/>
          <w:b/>
          <w:bCs/>
          <w:color w:val="B14D0E"/>
        </w:rPr>
      </w:pPr>
      <w:r w:rsidRPr="009663C4">
        <w:rPr>
          <w:rFonts w:cstheme="minorHAnsi"/>
          <w:b/>
          <w:bCs/>
          <w:color w:val="B14D0E"/>
        </w:rPr>
        <w:lastRenderedPageBreak/>
        <w:t>Anfahrt aus Richtung Mainz kommend</w:t>
      </w:r>
    </w:p>
    <w:p w14:paraId="2CBCBD79" w14:textId="36211511" w:rsidR="00690F20" w:rsidRPr="00237091" w:rsidRDefault="00690F20">
      <w:pPr>
        <w:rPr>
          <w:rFonts w:cstheme="minorHAnsi"/>
        </w:rPr>
      </w:pPr>
      <w:r w:rsidRPr="00237091">
        <w:rPr>
          <w:rFonts w:cstheme="minorHAnsi"/>
          <w:noProof/>
        </w:rPr>
        <w:drawing>
          <wp:inline distT="0" distB="0" distL="0" distR="0" wp14:anchorId="2E3200F2" wp14:editId="3C63CA2C">
            <wp:extent cx="2956475" cy="2160000"/>
            <wp:effectExtent l="0" t="0" r="0" b="0"/>
            <wp:docPr id="5437168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16802" name=""/>
                    <pic:cNvPicPr/>
                  </pic:nvPicPr>
                  <pic:blipFill>
                    <a:blip r:embed="rId11"/>
                    <a:stretch>
                      <a:fillRect/>
                    </a:stretch>
                  </pic:blipFill>
                  <pic:spPr>
                    <a:xfrm>
                      <a:off x="0" y="0"/>
                      <a:ext cx="2956475" cy="2160000"/>
                    </a:xfrm>
                    <a:prstGeom prst="rect">
                      <a:avLst/>
                    </a:prstGeom>
                  </pic:spPr>
                </pic:pic>
              </a:graphicData>
            </a:graphic>
          </wp:inline>
        </w:drawing>
      </w:r>
    </w:p>
    <w:p w14:paraId="055DED36" w14:textId="57E61DD9" w:rsidR="00690F20" w:rsidRPr="009663C4" w:rsidRDefault="00252D2E">
      <w:pPr>
        <w:rPr>
          <w:rFonts w:cstheme="minorHAnsi"/>
          <w:lang w:val="fr-FR"/>
        </w:rPr>
      </w:pPr>
      <w:r w:rsidRPr="009663C4">
        <w:rPr>
          <w:rFonts w:cstheme="minorHAnsi"/>
          <w:lang w:val="fr-FR"/>
        </w:rPr>
        <w:t xml:space="preserve">Quelle: </w:t>
      </w:r>
      <w:hyperlink r:id="rId12" w:history="1">
        <w:r w:rsidRPr="009663C4">
          <w:rPr>
            <w:rStyle w:val="Hyperlink"/>
            <w:rFonts w:cstheme="minorHAnsi"/>
            <w:lang w:val="fr-FR"/>
          </w:rPr>
          <w:t>https://www.google.de/maps/</w:t>
        </w:r>
      </w:hyperlink>
      <w:r w:rsidRPr="009663C4">
        <w:rPr>
          <w:rFonts w:cstheme="minorHAnsi"/>
          <w:lang w:val="fr-FR"/>
        </w:rPr>
        <w:t xml:space="preserve"> </w:t>
      </w:r>
    </w:p>
    <w:p w14:paraId="27F6257C" w14:textId="77777777" w:rsidR="00252D2E" w:rsidRPr="009663C4" w:rsidRDefault="00252D2E">
      <w:pPr>
        <w:rPr>
          <w:rFonts w:cstheme="minorHAnsi"/>
          <w:lang w:val="fr-FR"/>
        </w:rPr>
      </w:pPr>
    </w:p>
    <w:p w14:paraId="6A725323" w14:textId="7FD72FFB" w:rsidR="00690F20" w:rsidRPr="009663C4" w:rsidRDefault="00690F20">
      <w:pPr>
        <w:rPr>
          <w:rFonts w:cstheme="minorHAnsi"/>
          <w:b/>
          <w:bCs/>
          <w:color w:val="B14D0E"/>
        </w:rPr>
      </w:pPr>
      <w:r w:rsidRPr="009663C4">
        <w:rPr>
          <w:rFonts w:cstheme="minorHAnsi"/>
          <w:b/>
          <w:bCs/>
          <w:color w:val="B14D0E"/>
        </w:rPr>
        <w:t>Anfahrt aus Bischofsheim kommend</w:t>
      </w:r>
    </w:p>
    <w:p w14:paraId="4DAD40B6" w14:textId="46395879" w:rsidR="00690F20" w:rsidRPr="00237091" w:rsidRDefault="00690F20">
      <w:pPr>
        <w:rPr>
          <w:rFonts w:cstheme="minorHAnsi"/>
        </w:rPr>
      </w:pPr>
      <w:r w:rsidRPr="00237091">
        <w:rPr>
          <w:rFonts w:cstheme="minorHAnsi"/>
          <w:noProof/>
        </w:rPr>
        <w:drawing>
          <wp:inline distT="0" distB="0" distL="0" distR="0" wp14:anchorId="2103F18D" wp14:editId="796E0783">
            <wp:extent cx="3022600" cy="2160000"/>
            <wp:effectExtent l="0" t="0" r="6350" b="0"/>
            <wp:docPr id="4488897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89735" name=""/>
                    <pic:cNvPicPr/>
                  </pic:nvPicPr>
                  <pic:blipFill>
                    <a:blip r:embed="rId13"/>
                    <a:stretch>
                      <a:fillRect/>
                    </a:stretch>
                  </pic:blipFill>
                  <pic:spPr>
                    <a:xfrm>
                      <a:off x="0" y="0"/>
                      <a:ext cx="3022600" cy="2160000"/>
                    </a:xfrm>
                    <a:prstGeom prst="rect">
                      <a:avLst/>
                    </a:prstGeom>
                  </pic:spPr>
                </pic:pic>
              </a:graphicData>
            </a:graphic>
          </wp:inline>
        </w:drawing>
      </w:r>
    </w:p>
    <w:p w14:paraId="67D91288" w14:textId="44AAD51E" w:rsidR="00690F20" w:rsidRPr="009663C4" w:rsidRDefault="00252D2E">
      <w:pPr>
        <w:rPr>
          <w:rFonts w:cstheme="minorHAnsi"/>
          <w:lang w:val="fr-FR"/>
        </w:rPr>
      </w:pPr>
      <w:r w:rsidRPr="009663C4">
        <w:rPr>
          <w:rFonts w:cstheme="minorHAnsi"/>
          <w:lang w:val="fr-FR"/>
        </w:rPr>
        <w:t xml:space="preserve">Quelle: </w:t>
      </w:r>
      <w:hyperlink r:id="rId14" w:history="1">
        <w:r w:rsidRPr="009663C4">
          <w:rPr>
            <w:rStyle w:val="Hyperlink"/>
            <w:rFonts w:cstheme="minorHAnsi"/>
            <w:lang w:val="fr-FR"/>
          </w:rPr>
          <w:t>https://www.google.de/maps/</w:t>
        </w:r>
      </w:hyperlink>
      <w:r w:rsidRPr="009663C4">
        <w:rPr>
          <w:rFonts w:cstheme="minorHAnsi"/>
          <w:lang w:val="fr-FR"/>
        </w:rPr>
        <w:t xml:space="preserve"> </w:t>
      </w:r>
    </w:p>
    <w:p w14:paraId="513A7EE6" w14:textId="77777777" w:rsidR="00252D2E" w:rsidRPr="009663C4" w:rsidRDefault="00252D2E">
      <w:pPr>
        <w:rPr>
          <w:rFonts w:cstheme="minorHAnsi"/>
          <w:lang w:val="fr-FR"/>
        </w:rPr>
      </w:pPr>
    </w:p>
    <w:p w14:paraId="224449CA" w14:textId="29DC50C6" w:rsidR="00690F20" w:rsidRPr="009663C4" w:rsidRDefault="00690F20">
      <w:pPr>
        <w:rPr>
          <w:rFonts w:cstheme="minorHAnsi"/>
          <w:b/>
          <w:bCs/>
          <w:color w:val="B14D0E"/>
        </w:rPr>
      </w:pPr>
      <w:r w:rsidRPr="009663C4">
        <w:rPr>
          <w:rFonts w:cstheme="minorHAnsi"/>
          <w:b/>
          <w:bCs/>
          <w:color w:val="B14D0E"/>
        </w:rPr>
        <w:t>Anfahrt aus Richtung Rüsselsheim/Groß-Gerau kommend</w:t>
      </w:r>
    </w:p>
    <w:p w14:paraId="5A9E1BED" w14:textId="71DC5ACD" w:rsidR="00690F20" w:rsidRPr="00237091" w:rsidRDefault="00690F20">
      <w:pPr>
        <w:rPr>
          <w:rFonts w:cstheme="minorHAnsi"/>
        </w:rPr>
      </w:pPr>
      <w:r w:rsidRPr="00237091">
        <w:rPr>
          <w:rFonts w:cstheme="minorHAnsi"/>
          <w:noProof/>
        </w:rPr>
        <w:drawing>
          <wp:inline distT="0" distB="0" distL="0" distR="0" wp14:anchorId="2D946069" wp14:editId="1A1B3241">
            <wp:extent cx="2742551" cy="2160000"/>
            <wp:effectExtent l="0" t="0" r="1270" b="0"/>
            <wp:docPr id="9182756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75683" name=""/>
                    <pic:cNvPicPr/>
                  </pic:nvPicPr>
                  <pic:blipFill>
                    <a:blip r:embed="rId15"/>
                    <a:stretch>
                      <a:fillRect/>
                    </a:stretch>
                  </pic:blipFill>
                  <pic:spPr>
                    <a:xfrm>
                      <a:off x="0" y="0"/>
                      <a:ext cx="2742551" cy="2160000"/>
                    </a:xfrm>
                    <a:prstGeom prst="rect">
                      <a:avLst/>
                    </a:prstGeom>
                  </pic:spPr>
                </pic:pic>
              </a:graphicData>
            </a:graphic>
          </wp:inline>
        </w:drawing>
      </w:r>
    </w:p>
    <w:p w14:paraId="68BEAFFF" w14:textId="77777777" w:rsidR="00252D2E" w:rsidRPr="009663C4" w:rsidRDefault="00252D2E" w:rsidP="00252D2E">
      <w:pPr>
        <w:rPr>
          <w:rFonts w:cstheme="minorHAnsi"/>
          <w:lang w:val="fr-FR"/>
        </w:rPr>
      </w:pPr>
      <w:r w:rsidRPr="009663C4">
        <w:rPr>
          <w:rFonts w:cstheme="minorHAnsi"/>
          <w:lang w:val="fr-FR"/>
        </w:rPr>
        <w:t xml:space="preserve">Quelle: </w:t>
      </w:r>
      <w:hyperlink r:id="rId16" w:history="1">
        <w:r w:rsidRPr="009663C4">
          <w:rPr>
            <w:rStyle w:val="Hyperlink"/>
            <w:rFonts w:cstheme="minorHAnsi"/>
            <w:lang w:val="fr-FR"/>
          </w:rPr>
          <w:t>https://www.google.de/maps/</w:t>
        </w:r>
      </w:hyperlink>
      <w:r w:rsidRPr="009663C4">
        <w:rPr>
          <w:rFonts w:cstheme="minorHAnsi"/>
          <w:lang w:val="fr-FR"/>
        </w:rPr>
        <w:t xml:space="preserve"> </w:t>
      </w:r>
    </w:p>
    <w:p w14:paraId="0C8064C4" w14:textId="53DF05A7" w:rsidR="00690F20" w:rsidRPr="00237091" w:rsidRDefault="00C750B9" w:rsidP="00C750B9">
      <w:pPr>
        <w:pBdr>
          <w:top w:val="single" w:sz="4" w:space="1" w:color="auto"/>
          <w:left w:val="single" w:sz="4" w:space="4" w:color="auto"/>
          <w:bottom w:val="single" w:sz="4" w:space="1" w:color="auto"/>
          <w:right w:val="single" w:sz="4" w:space="4" w:color="auto"/>
        </w:pBdr>
        <w:jc w:val="center"/>
        <w:rPr>
          <w:rFonts w:cstheme="minorHAnsi"/>
        </w:rPr>
      </w:pPr>
      <w:r w:rsidRPr="009663C4">
        <w:rPr>
          <w:rFonts w:cstheme="minorHAnsi"/>
        </w:rPr>
        <w:lastRenderedPageBreak/>
        <w:br/>
      </w:r>
      <w:r w:rsidRPr="00237091">
        <w:rPr>
          <w:rFonts w:cstheme="minorHAnsi"/>
        </w:rPr>
        <w:t>Falls Sie ein Navigationsgerät benutzen, dann geben Sie bitte folgende Adresse ein:</w:t>
      </w:r>
    </w:p>
    <w:p w14:paraId="6853F115" w14:textId="66711109" w:rsidR="00C750B9" w:rsidRPr="00237091" w:rsidRDefault="00C750B9" w:rsidP="00C750B9">
      <w:pPr>
        <w:pBdr>
          <w:top w:val="single" w:sz="4" w:space="1" w:color="auto"/>
          <w:left w:val="single" w:sz="4" w:space="4" w:color="auto"/>
          <w:bottom w:val="single" w:sz="4" w:space="1" w:color="auto"/>
          <w:right w:val="single" w:sz="4" w:space="4" w:color="auto"/>
        </w:pBdr>
        <w:jc w:val="center"/>
        <w:rPr>
          <w:rFonts w:cstheme="minorHAnsi"/>
          <w:shd w:val="clear" w:color="auto" w:fill="FFFFFF"/>
        </w:rPr>
      </w:pPr>
      <w:r w:rsidRPr="00237091">
        <w:rPr>
          <w:rFonts w:cstheme="minorHAnsi"/>
          <w:shd w:val="clear" w:color="auto" w:fill="FFFFFF"/>
        </w:rPr>
        <w:t>Sophie-und-Hans-Scholl-Straße</w:t>
      </w:r>
      <w:r w:rsidRPr="00237091">
        <w:rPr>
          <w:rFonts w:cstheme="minorHAnsi"/>
          <w:shd w:val="clear" w:color="auto" w:fill="FFFFFF"/>
        </w:rPr>
        <w:br/>
        <w:t>65462 Ginsheim-Gustavsburg</w:t>
      </w:r>
      <w:r w:rsidRPr="00237091">
        <w:rPr>
          <w:rFonts w:cstheme="minorHAnsi"/>
          <w:shd w:val="clear" w:color="auto" w:fill="FFFFFF"/>
        </w:rPr>
        <w:br/>
      </w:r>
    </w:p>
    <w:p w14:paraId="35CAFB12" w14:textId="77777777" w:rsidR="00252D2E" w:rsidRPr="00237091" w:rsidRDefault="00252D2E">
      <w:pPr>
        <w:rPr>
          <w:rFonts w:cstheme="minorHAnsi"/>
          <w:b/>
          <w:bCs/>
        </w:rPr>
      </w:pPr>
    </w:p>
    <w:p w14:paraId="59F9AC5A" w14:textId="7E6CFA4B" w:rsidR="00690F20" w:rsidRPr="00237091" w:rsidRDefault="00690F20">
      <w:pPr>
        <w:rPr>
          <w:rFonts w:cstheme="minorHAnsi"/>
          <w:b/>
          <w:bCs/>
        </w:rPr>
      </w:pPr>
      <w:r w:rsidRPr="00237091">
        <w:rPr>
          <w:rFonts w:cstheme="minorHAnsi"/>
          <w:b/>
          <w:bCs/>
        </w:rPr>
        <w:t>Parkmöglichkeit</w:t>
      </w:r>
      <w:r w:rsidR="006171F9" w:rsidRPr="00237091">
        <w:rPr>
          <w:rFonts w:cstheme="minorHAnsi"/>
          <w:b/>
          <w:bCs/>
        </w:rPr>
        <w:t xml:space="preserve"> und Eingang</w:t>
      </w:r>
    </w:p>
    <w:p w14:paraId="475FB885" w14:textId="0864F29C" w:rsidR="00690F20" w:rsidRPr="00237091" w:rsidRDefault="00D30295">
      <w:pPr>
        <w:rPr>
          <w:rFonts w:cstheme="minorHAnsi"/>
        </w:rPr>
      </w:pPr>
      <w:r w:rsidRPr="00237091">
        <w:rPr>
          <w:rFonts w:cstheme="minorHAnsi"/>
          <w:noProof/>
        </w:rPr>
        <mc:AlternateContent>
          <mc:Choice Requires="wps">
            <w:drawing>
              <wp:anchor distT="0" distB="0" distL="114300" distR="114300" simplePos="0" relativeHeight="251668480" behindDoc="0" locked="0" layoutInCell="1" allowOverlap="1" wp14:anchorId="23BBF2E9" wp14:editId="01011663">
                <wp:simplePos x="0" y="0"/>
                <wp:positionH relativeFrom="column">
                  <wp:posOffset>1659255</wp:posOffset>
                </wp:positionH>
                <wp:positionV relativeFrom="paragraph">
                  <wp:posOffset>2437765</wp:posOffset>
                </wp:positionV>
                <wp:extent cx="393700" cy="406400"/>
                <wp:effectExtent l="0" t="0" r="0" b="0"/>
                <wp:wrapNone/>
                <wp:docPr id="1559133866" name="Textfeld 2"/>
                <wp:cNvGraphicFramePr/>
                <a:graphic xmlns:a="http://schemas.openxmlformats.org/drawingml/2006/main">
                  <a:graphicData uri="http://schemas.microsoft.com/office/word/2010/wordprocessingShape">
                    <wps:wsp>
                      <wps:cNvSpPr txBox="1"/>
                      <wps:spPr>
                        <a:xfrm>
                          <a:off x="0" y="0"/>
                          <a:ext cx="393700" cy="406400"/>
                        </a:xfrm>
                        <a:prstGeom prst="rect">
                          <a:avLst/>
                        </a:prstGeom>
                        <a:noFill/>
                        <a:ln w="6350">
                          <a:noFill/>
                        </a:ln>
                      </wps:spPr>
                      <wps:txbx>
                        <w:txbxContent>
                          <w:p w14:paraId="2FF83CB2" w14:textId="0BA3CAB1" w:rsidR="00D30295" w:rsidRPr="00D30295" w:rsidRDefault="00D30295" w:rsidP="00D30295">
                            <w:pPr>
                              <w:rPr>
                                <w:b/>
                                <w:bCs/>
                                <w:color w:val="FFFFFF" w:themeColor="background1"/>
                              </w:rPr>
                            </w:pPr>
                            <w:r>
                              <w:rPr>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23BBF2E9" id="_x0000_t202" coordsize="21600,21600" o:spt="202" path="m,l,21600r21600,l21600,xe">
                <v:stroke joinstyle="miter"/>
                <v:path gradientshapeok="t" o:connecttype="rect"/>
              </v:shapetype>
              <v:shape id="Textfeld 2" o:spid="_x0000_s1026" type="#_x0000_t202" style="position:absolute;margin-left:130.65pt;margin-top:191.95pt;width:31pt;height: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UtFgIAACsEAAAOAAAAZHJzL2Uyb0RvYy54bWysU8tu2zAQvBfoPxC815Jtx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" filled="f" stroked="f" strokeweight=".5pt">
                <v:textbox>
                  <w:txbxContent>
                    <w:p w14:paraId="2FF83CB2" w14:textId="0BA3CAB1" w:rsidR="00D30295" w:rsidRPr="00D30295" w:rsidRDefault="00D30295" w:rsidP="00D30295">
                      <w:pPr>
                        <w:rPr>
                          <w:b/>
                          <w:bCs/>
                          <w:color w:val="FFFFFF" w:themeColor="background1"/>
                        </w:rPr>
                      </w:pPr>
                      <w:r>
                        <w:rPr>
                          <w:b/>
                          <w:bCs/>
                          <w:color w:val="FFFFFF" w:themeColor="background1"/>
                        </w:rPr>
                        <w:t>1</w:t>
                      </w:r>
                    </w:p>
                  </w:txbxContent>
                </v:textbox>
              </v:shape>
            </w:pict>
          </mc:Fallback>
        </mc:AlternateContent>
      </w:r>
      <w:r w:rsidRPr="00237091">
        <w:rPr>
          <w:rFonts w:cstheme="minorHAnsi"/>
          <w:noProof/>
        </w:rPr>
        <mc:AlternateContent>
          <mc:Choice Requires="wps">
            <w:drawing>
              <wp:anchor distT="0" distB="0" distL="114300" distR="114300" simplePos="0" relativeHeight="251666432" behindDoc="0" locked="0" layoutInCell="1" allowOverlap="1" wp14:anchorId="0FAD922A" wp14:editId="7BC39A54">
                <wp:simplePos x="0" y="0"/>
                <wp:positionH relativeFrom="column">
                  <wp:posOffset>3634105</wp:posOffset>
                </wp:positionH>
                <wp:positionV relativeFrom="paragraph">
                  <wp:posOffset>2154555</wp:posOffset>
                </wp:positionV>
                <wp:extent cx="393700" cy="476250"/>
                <wp:effectExtent l="0" t="0" r="0" b="0"/>
                <wp:wrapNone/>
                <wp:docPr id="1271307014" name="Textfeld 2"/>
                <wp:cNvGraphicFramePr/>
                <a:graphic xmlns:a="http://schemas.openxmlformats.org/drawingml/2006/main">
                  <a:graphicData uri="http://schemas.microsoft.com/office/word/2010/wordprocessingShape">
                    <wps:wsp>
                      <wps:cNvSpPr txBox="1"/>
                      <wps:spPr>
                        <a:xfrm>
                          <a:off x="0" y="0"/>
                          <a:ext cx="393700" cy="476250"/>
                        </a:xfrm>
                        <a:prstGeom prst="rect">
                          <a:avLst/>
                        </a:prstGeom>
                        <a:noFill/>
                        <a:ln w="6350">
                          <a:noFill/>
                        </a:ln>
                      </wps:spPr>
                      <wps:txbx>
                        <w:txbxContent>
                          <w:p w14:paraId="03B618A5" w14:textId="3F8B2D45" w:rsidR="00D30295" w:rsidRPr="00D30295" w:rsidRDefault="00D30295" w:rsidP="00D30295">
                            <w:pPr>
                              <w:rPr>
                                <w:b/>
                                <w:bCs/>
                                <w:color w:val="FFFFFF" w:themeColor="background1"/>
                              </w:rPr>
                            </w:pPr>
                            <w:r>
                              <w:rPr>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FAD922A" id="_x0000_s1027" type="#_x0000_t202" style="position:absolute;margin-left:286.15pt;margin-top:169.65pt;width:31pt;height: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" filled="f" stroked="f" strokeweight=".5pt">
                <v:textbox>
                  <w:txbxContent>
                    <w:p w14:paraId="03B618A5" w14:textId="3F8B2D45" w:rsidR="00D30295" w:rsidRPr="00D30295" w:rsidRDefault="00D30295" w:rsidP="00D30295">
                      <w:pPr>
                        <w:rPr>
                          <w:b/>
                          <w:bCs/>
                          <w:color w:val="FFFFFF" w:themeColor="background1"/>
                        </w:rPr>
                      </w:pPr>
                      <w:r>
                        <w:rPr>
                          <w:b/>
                          <w:bCs/>
                          <w:color w:val="FFFFFF" w:themeColor="background1"/>
                        </w:rPr>
                        <w:t>3</w:t>
                      </w:r>
                    </w:p>
                  </w:txbxContent>
                </v:textbox>
              </v:shape>
            </w:pict>
          </mc:Fallback>
        </mc:AlternateContent>
      </w:r>
      <w:r w:rsidRPr="00237091">
        <w:rPr>
          <w:rFonts w:cstheme="minorHAnsi"/>
          <w:noProof/>
        </w:rPr>
        <mc:AlternateContent>
          <mc:Choice Requires="wps">
            <w:drawing>
              <wp:anchor distT="0" distB="0" distL="114300" distR="114300" simplePos="0" relativeHeight="251664384" behindDoc="0" locked="0" layoutInCell="1" allowOverlap="1" wp14:anchorId="668AE2DC" wp14:editId="3CE0B6DD">
                <wp:simplePos x="0" y="0"/>
                <wp:positionH relativeFrom="column">
                  <wp:posOffset>3284855</wp:posOffset>
                </wp:positionH>
                <wp:positionV relativeFrom="paragraph">
                  <wp:posOffset>2122805</wp:posOffset>
                </wp:positionV>
                <wp:extent cx="393700" cy="406400"/>
                <wp:effectExtent l="0" t="0" r="0" b="0"/>
                <wp:wrapNone/>
                <wp:docPr id="911754258" name="Textfeld 2"/>
                <wp:cNvGraphicFramePr/>
                <a:graphic xmlns:a="http://schemas.openxmlformats.org/drawingml/2006/main">
                  <a:graphicData uri="http://schemas.microsoft.com/office/word/2010/wordprocessingShape">
                    <wps:wsp>
                      <wps:cNvSpPr txBox="1"/>
                      <wps:spPr>
                        <a:xfrm>
                          <a:off x="0" y="0"/>
                          <a:ext cx="393700" cy="406400"/>
                        </a:xfrm>
                        <a:prstGeom prst="rect">
                          <a:avLst/>
                        </a:prstGeom>
                        <a:noFill/>
                        <a:ln w="6350">
                          <a:noFill/>
                        </a:ln>
                      </wps:spPr>
                      <wps:txbx>
                        <w:txbxContent>
                          <w:p w14:paraId="02D53D08" w14:textId="6CDC2911" w:rsidR="00D30295" w:rsidRPr="00D30295" w:rsidRDefault="00D30295">
                            <w:pPr>
                              <w:rPr>
                                <w:b/>
                                <w:bCs/>
                                <w:color w:val="FFFFFF" w:themeColor="background1"/>
                              </w:rPr>
                            </w:pPr>
                            <w:r w:rsidRPr="00D30295">
                              <w:rPr>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68AE2DC" id="_x0000_s1028" type="#_x0000_t202" style="position:absolute;margin-left:258.65pt;margin-top:167.15pt;width:31pt;height: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AGgIAADI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" filled="f" stroked="f" strokeweight=".5pt">
                <v:textbox>
                  <w:txbxContent>
                    <w:p w14:paraId="02D53D08" w14:textId="6CDC2911" w:rsidR="00D30295" w:rsidRPr="00D30295" w:rsidRDefault="00D30295">
                      <w:pPr>
                        <w:rPr>
                          <w:b/>
                          <w:bCs/>
                          <w:color w:val="FFFFFF" w:themeColor="background1"/>
                        </w:rPr>
                      </w:pPr>
                      <w:r w:rsidRPr="00D30295">
                        <w:rPr>
                          <w:b/>
                          <w:bCs/>
                          <w:color w:val="FFFFFF" w:themeColor="background1"/>
                        </w:rPr>
                        <w:t>2</w:t>
                      </w:r>
                    </w:p>
                  </w:txbxContent>
                </v:textbox>
              </v:shape>
            </w:pict>
          </mc:Fallback>
        </mc:AlternateContent>
      </w:r>
      <w:r w:rsidR="006171F9" w:rsidRPr="00237091">
        <w:rPr>
          <w:rFonts w:cstheme="minorHAnsi"/>
          <w:noProof/>
        </w:rPr>
        <mc:AlternateContent>
          <mc:Choice Requires="wps">
            <w:drawing>
              <wp:anchor distT="0" distB="0" distL="114300" distR="114300" simplePos="0" relativeHeight="251661312" behindDoc="0" locked="0" layoutInCell="1" allowOverlap="1" wp14:anchorId="25F92D30" wp14:editId="47B8AF16">
                <wp:simplePos x="0" y="0"/>
                <wp:positionH relativeFrom="column">
                  <wp:posOffset>3284855</wp:posOffset>
                </wp:positionH>
                <wp:positionV relativeFrom="paragraph">
                  <wp:posOffset>2133600</wp:posOffset>
                </wp:positionV>
                <wp:extent cx="252000" cy="252000"/>
                <wp:effectExtent l="0" t="0" r="0" b="0"/>
                <wp:wrapNone/>
                <wp:docPr id="1980436792" name="Ellipse 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B15649" w14:textId="479193EA" w:rsidR="006171F9" w:rsidRPr="006171F9" w:rsidRDefault="006171F9" w:rsidP="006171F9">
                            <w:pPr>
                              <w:rPr>
                                <w:b/>
                                <w:bCs/>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5F92D30" id="Ellipse 1" o:spid="_x0000_s1029" style="position:absolute;margin-left:258.65pt;margin-top:168pt;width:19.8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" fillcolor="red" stroked="f" strokeweight="1pt">
                <v:stroke joinstyle="miter"/>
                <v:textbox>
                  <w:txbxContent>
                    <w:p w14:paraId="4AB15649" w14:textId="479193EA" w:rsidR="006171F9" w:rsidRPr="006171F9" w:rsidRDefault="006171F9" w:rsidP="006171F9">
                      <w:pPr>
                        <w:rPr>
                          <w:b/>
                          <w:bCs/>
                          <w:sz w:val="4"/>
                          <w:szCs w:val="4"/>
                        </w:rPr>
                      </w:pPr>
                    </w:p>
                  </w:txbxContent>
                </v:textbox>
              </v:oval>
            </w:pict>
          </mc:Fallback>
        </mc:AlternateContent>
      </w:r>
      <w:r w:rsidR="006171F9" w:rsidRPr="00237091">
        <w:rPr>
          <w:rFonts w:cstheme="minorHAnsi"/>
          <w:noProof/>
        </w:rPr>
        <mc:AlternateContent>
          <mc:Choice Requires="wps">
            <w:drawing>
              <wp:anchor distT="0" distB="0" distL="114300" distR="114300" simplePos="0" relativeHeight="251663360" behindDoc="0" locked="0" layoutInCell="1" allowOverlap="1" wp14:anchorId="49686182" wp14:editId="0DD3EB0A">
                <wp:simplePos x="0" y="0"/>
                <wp:positionH relativeFrom="column">
                  <wp:posOffset>3631565</wp:posOffset>
                </wp:positionH>
                <wp:positionV relativeFrom="paragraph">
                  <wp:posOffset>2167255</wp:posOffset>
                </wp:positionV>
                <wp:extent cx="252000" cy="252000"/>
                <wp:effectExtent l="0" t="0" r="0" b="0"/>
                <wp:wrapNone/>
                <wp:docPr id="2119203293" name="Ellipse 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751B34" w14:textId="6DAC5FF4" w:rsidR="006171F9" w:rsidRPr="006171F9" w:rsidRDefault="006171F9" w:rsidP="006171F9">
                            <w:pPr>
                              <w:rPr>
                                <w:b/>
                                <w:bCs/>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9686182" id="_x0000_s1030" style="position:absolute;margin-left:285.95pt;margin-top:170.65pt;width:19.8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" fillcolor="red" stroked="f" strokeweight="1pt">
                <v:stroke joinstyle="miter"/>
                <v:textbox>
                  <w:txbxContent>
                    <w:p w14:paraId="57751B34" w14:textId="6DAC5FF4" w:rsidR="006171F9" w:rsidRPr="006171F9" w:rsidRDefault="006171F9" w:rsidP="006171F9">
                      <w:pPr>
                        <w:rPr>
                          <w:b/>
                          <w:bCs/>
                          <w:sz w:val="4"/>
                          <w:szCs w:val="4"/>
                        </w:rPr>
                      </w:pPr>
                    </w:p>
                  </w:txbxContent>
                </v:textbox>
              </v:oval>
            </w:pict>
          </mc:Fallback>
        </mc:AlternateContent>
      </w:r>
      <w:r w:rsidR="006171F9" w:rsidRPr="00237091">
        <w:rPr>
          <w:rFonts w:cstheme="minorHAnsi"/>
          <w:noProof/>
        </w:rPr>
        <mc:AlternateContent>
          <mc:Choice Requires="wps">
            <w:drawing>
              <wp:anchor distT="0" distB="0" distL="114300" distR="114300" simplePos="0" relativeHeight="251659264" behindDoc="0" locked="0" layoutInCell="1" allowOverlap="1" wp14:anchorId="42985D75" wp14:editId="6E772B32">
                <wp:simplePos x="0" y="0"/>
                <wp:positionH relativeFrom="column">
                  <wp:posOffset>1608455</wp:posOffset>
                </wp:positionH>
                <wp:positionV relativeFrom="paragraph">
                  <wp:posOffset>2402205</wp:posOffset>
                </wp:positionV>
                <wp:extent cx="360000" cy="360000"/>
                <wp:effectExtent l="0" t="0" r="2540" b="2540"/>
                <wp:wrapNone/>
                <wp:docPr id="1607365142" name="Ellipse 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7EA929" w14:textId="5954857C" w:rsidR="006171F9" w:rsidRPr="006171F9" w:rsidRDefault="006171F9" w:rsidP="006171F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42985D75" id="_x0000_s1031" style="position:absolute;margin-left:126.65pt;margin-top:189.15pt;width:28.35pt;height:28.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" fillcolor="red" stroked="f" strokeweight="1pt">
                <v:stroke joinstyle="miter"/>
                <v:textbox>
                  <w:txbxContent>
                    <w:p w14:paraId="537EA929" w14:textId="5954857C" w:rsidR="006171F9" w:rsidRPr="006171F9" w:rsidRDefault="006171F9" w:rsidP="006171F9">
                      <w:pPr>
                        <w:jc w:val="center"/>
                        <w:rPr>
                          <w:b/>
                          <w:bCs/>
                        </w:rPr>
                      </w:pPr>
                    </w:p>
                  </w:txbxContent>
                </v:textbox>
              </v:oval>
            </w:pict>
          </mc:Fallback>
        </mc:AlternateContent>
      </w:r>
      <w:r w:rsidR="006171F9" w:rsidRPr="00237091">
        <w:rPr>
          <w:rFonts w:cstheme="minorHAnsi"/>
          <w:noProof/>
        </w:rPr>
        <w:drawing>
          <wp:inline distT="0" distB="0" distL="0" distR="0" wp14:anchorId="4011947D" wp14:editId="5E9048B5">
            <wp:extent cx="5760720" cy="3752215"/>
            <wp:effectExtent l="0" t="0" r="0" b="635"/>
            <wp:docPr id="15016389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38996" name=""/>
                    <pic:cNvPicPr/>
                  </pic:nvPicPr>
                  <pic:blipFill>
                    <a:blip r:embed="rId17"/>
                    <a:stretch>
                      <a:fillRect/>
                    </a:stretch>
                  </pic:blipFill>
                  <pic:spPr>
                    <a:xfrm>
                      <a:off x="0" y="0"/>
                      <a:ext cx="5760720" cy="3752215"/>
                    </a:xfrm>
                    <a:prstGeom prst="rect">
                      <a:avLst/>
                    </a:prstGeom>
                  </pic:spPr>
                </pic:pic>
              </a:graphicData>
            </a:graphic>
          </wp:inline>
        </w:drawing>
      </w:r>
    </w:p>
    <w:p w14:paraId="4C232508" w14:textId="77777777" w:rsidR="00252D2E" w:rsidRPr="009663C4" w:rsidRDefault="00252D2E" w:rsidP="00252D2E">
      <w:pPr>
        <w:rPr>
          <w:rFonts w:cstheme="minorHAnsi"/>
          <w:lang w:val="fr-FR"/>
        </w:rPr>
      </w:pPr>
      <w:r w:rsidRPr="009663C4">
        <w:rPr>
          <w:rFonts w:cstheme="minorHAnsi"/>
          <w:lang w:val="fr-FR"/>
        </w:rPr>
        <w:t xml:space="preserve">Quelle: </w:t>
      </w:r>
      <w:hyperlink r:id="rId18" w:history="1">
        <w:r w:rsidRPr="009663C4">
          <w:rPr>
            <w:rStyle w:val="Hyperlink"/>
            <w:rFonts w:cstheme="minorHAnsi"/>
            <w:lang w:val="fr-FR"/>
          </w:rPr>
          <w:t>https://www.google.de/maps/</w:t>
        </w:r>
      </w:hyperlink>
      <w:r w:rsidRPr="009663C4">
        <w:rPr>
          <w:rFonts w:cstheme="minorHAnsi"/>
          <w:lang w:val="fr-FR"/>
        </w:rPr>
        <w:t xml:space="preserve"> </w:t>
      </w:r>
    </w:p>
    <w:p w14:paraId="63F896EC" w14:textId="74A1A47D" w:rsidR="006171F9" w:rsidRPr="009663C4" w:rsidRDefault="006171F9">
      <w:pPr>
        <w:rPr>
          <w:rFonts w:cstheme="minorHAnsi"/>
          <w:lang w:val="fr-FR"/>
        </w:rPr>
      </w:pPr>
    </w:p>
    <w:p w14:paraId="179C21F3" w14:textId="51083DB0" w:rsidR="006171F9" w:rsidRPr="00237091" w:rsidRDefault="006171F9">
      <w:pPr>
        <w:rPr>
          <w:rFonts w:cstheme="minorHAnsi"/>
        </w:rPr>
      </w:pPr>
      <w:r w:rsidRPr="00237091">
        <w:rPr>
          <w:rFonts w:cstheme="minorHAnsi"/>
        </w:rPr>
        <w:t xml:space="preserve">1 – Parkplatz </w:t>
      </w:r>
    </w:p>
    <w:p w14:paraId="476944C5" w14:textId="049CDA34" w:rsidR="006171F9" w:rsidRPr="00237091" w:rsidRDefault="006171F9">
      <w:pPr>
        <w:rPr>
          <w:rFonts w:cstheme="minorHAnsi"/>
        </w:rPr>
      </w:pPr>
      <w:r w:rsidRPr="00237091">
        <w:rPr>
          <w:rFonts w:cstheme="minorHAnsi"/>
        </w:rPr>
        <w:t>2 – Haupteingang</w:t>
      </w:r>
    </w:p>
    <w:p w14:paraId="309757DD" w14:textId="6B23B459" w:rsidR="006171F9" w:rsidRPr="00237091" w:rsidRDefault="006171F9">
      <w:pPr>
        <w:rPr>
          <w:rFonts w:cstheme="minorHAnsi"/>
        </w:rPr>
      </w:pPr>
      <w:r w:rsidRPr="00237091">
        <w:rPr>
          <w:rFonts w:cstheme="minorHAnsi"/>
        </w:rPr>
        <w:t>3 – Eingang Verwaltung und Besucheranmeldung</w:t>
      </w:r>
    </w:p>
    <w:p w14:paraId="362FA7D5" w14:textId="77777777" w:rsidR="00C750B9" w:rsidRPr="00237091" w:rsidRDefault="00C750B9">
      <w:pPr>
        <w:rPr>
          <w:rFonts w:cstheme="minorHAnsi"/>
        </w:rPr>
      </w:pPr>
    </w:p>
    <w:p w14:paraId="690C3C75" w14:textId="77777777" w:rsidR="006171F9" w:rsidRPr="00237091" w:rsidRDefault="006171F9" w:rsidP="00C750B9">
      <w:pPr>
        <w:pBdr>
          <w:top w:val="single" w:sz="4" w:space="1" w:color="auto"/>
          <w:left w:val="single" w:sz="4" w:space="4" w:color="auto"/>
          <w:bottom w:val="single" w:sz="4" w:space="1" w:color="auto"/>
          <w:right w:val="single" w:sz="4" w:space="4" w:color="auto"/>
        </w:pBdr>
        <w:rPr>
          <w:rFonts w:cstheme="minorHAnsi"/>
        </w:rPr>
      </w:pPr>
    </w:p>
    <w:p w14:paraId="607BEFBE" w14:textId="44BB8253" w:rsidR="00C750B9" w:rsidRPr="00237091" w:rsidRDefault="00C750B9" w:rsidP="00C750B9">
      <w:pPr>
        <w:pBdr>
          <w:top w:val="single" w:sz="4" w:space="1" w:color="auto"/>
          <w:left w:val="single" w:sz="4" w:space="4" w:color="auto"/>
          <w:bottom w:val="single" w:sz="4" w:space="1" w:color="auto"/>
          <w:right w:val="single" w:sz="4" w:space="4" w:color="auto"/>
        </w:pBdr>
        <w:jc w:val="center"/>
        <w:rPr>
          <w:rFonts w:cstheme="minorHAnsi"/>
          <w:b/>
          <w:bCs/>
        </w:rPr>
      </w:pPr>
      <w:r w:rsidRPr="00237091">
        <w:rPr>
          <w:rFonts w:cstheme="minorHAnsi"/>
          <w:b/>
          <w:bCs/>
        </w:rPr>
        <w:t>Besucher werden gebeten, sich beim Betreten des Schulgeländes im Sekretariat anzumelden.</w:t>
      </w:r>
    </w:p>
    <w:p w14:paraId="192EF027" w14:textId="77777777" w:rsidR="00C750B9" w:rsidRPr="00237091" w:rsidRDefault="00C750B9" w:rsidP="00C750B9">
      <w:pPr>
        <w:pBdr>
          <w:top w:val="single" w:sz="4" w:space="1" w:color="auto"/>
          <w:left w:val="single" w:sz="4" w:space="4" w:color="auto"/>
          <w:bottom w:val="single" w:sz="4" w:space="1" w:color="auto"/>
          <w:right w:val="single" w:sz="4" w:space="4" w:color="auto"/>
        </w:pBdr>
        <w:jc w:val="center"/>
        <w:rPr>
          <w:rFonts w:cstheme="minorHAnsi"/>
          <w:b/>
          <w:bCs/>
        </w:rPr>
      </w:pPr>
    </w:p>
    <w:p w14:paraId="5389AD9D" w14:textId="77777777" w:rsidR="00C750B9" w:rsidRPr="00237091" w:rsidRDefault="00C750B9" w:rsidP="00C750B9">
      <w:pPr>
        <w:rPr>
          <w:rFonts w:cstheme="minorHAnsi"/>
        </w:rPr>
      </w:pPr>
    </w:p>
    <w:p w14:paraId="2BA8215C" w14:textId="77777777" w:rsidR="00C750B9" w:rsidRPr="00237091" w:rsidRDefault="00C750B9" w:rsidP="00C750B9">
      <w:pPr>
        <w:rPr>
          <w:rFonts w:cstheme="minorHAnsi"/>
        </w:rPr>
      </w:pPr>
    </w:p>
    <w:p w14:paraId="6CBCCE60" w14:textId="77777777" w:rsidR="00C750B9" w:rsidRPr="00237091" w:rsidRDefault="00C750B9" w:rsidP="00C750B9">
      <w:pPr>
        <w:rPr>
          <w:rFonts w:cstheme="minorHAnsi"/>
        </w:rPr>
      </w:pPr>
    </w:p>
    <w:sectPr w:rsidR="00C750B9" w:rsidRPr="00237091" w:rsidSect="00774A8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DCB32" w14:textId="77777777" w:rsidR="00774A88" w:rsidRDefault="00774A88" w:rsidP="00C750B9">
      <w:pPr>
        <w:spacing w:after="0" w:line="240" w:lineRule="auto"/>
      </w:pPr>
      <w:r>
        <w:separator/>
      </w:r>
    </w:p>
  </w:endnote>
  <w:endnote w:type="continuationSeparator" w:id="0">
    <w:p w14:paraId="62ACEC92" w14:textId="77777777" w:rsidR="00774A88" w:rsidRDefault="00774A88" w:rsidP="00C75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22BF" w14:textId="77777777" w:rsidR="00774A88" w:rsidRDefault="00774A88" w:rsidP="00C750B9">
      <w:pPr>
        <w:spacing w:after="0" w:line="240" w:lineRule="auto"/>
      </w:pPr>
      <w:r>
        <w:separator/>
      </w:r>
    </w:p>
  </w:footnote>
  <w:footnote w:type="continuationSeparator" w:id="0">
    <w:p w14:paraId="1CBBD185" w14:textId="77777777" w:rsidR="00774A88" w:rsidRDefault="00774A88" w:rsidP="00C750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6087"/>
    <w:multiLevelType w:val="hybridMultilevel"/>
    <w:tmpl w:val="AA006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F20"/>
    <w:rsid w:val="00203181"/>
    <w:rsid w:val="00237091"/>
    <w:rsid w:val="00252D2E"/>
    <w:rsid w:val="00403456"/>
    <w:rsid w:val="00442A7A"/>
    <w:rsid w:val="00585731"/>
    <w:rsid w:val="006171F9"/>
    <w:rsid w:val="00650114"/>
    <w:rsid w:val="00690F20"/>
    <w:rsid w:val="00774A88"/>
    <w:rsid w:val="009663C4"/>
    <w:rsid w:val="00993BC2"/>
    <w:rsid w:val="00C750B9"/>
    <w:rsid w:val="00D302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6B4D0"/>
  <w15:chartTrackingRefBased/>
  <w15:docId w15:val="{B6A0D142-D059-44E5-B0CE-0E5248A1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857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857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50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50B9"/>
  </w:style>
  <w:style w:type="paragraph" w:styleId="Fuzeile">
    <w:name w:val="footer"/>
    <w:basedOn w:val="Standard"/>
    <w:link w:val="FuzeileZchn"/>
    <w:uiPriority w:val="99"/>
    <w:unhideWhenUsed/>
    <w:rsid w:val="00C750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50B9"/>
  </w:style>
  <w:style w:type="table" w:styleId="Tabellenraster">
    <w:name w:val="Table Grid"/>
    <w:basedOn w:val="NormaleTabelle"/>
    <w:uiPriority w:val="39"/>
    <w:rsid w:val="00C750B9"/>
    <w:pPr>
      <w:spacing w:after="0" w:line="240" w:lineRule="auto"/>
    </w:pPr>
    <w:rPr>
      <w:rFonts w:ascii="Calibri" w:eastAsia="Calibri" w:hAnsi="Calibri" w:cs="Times New Roman"/>
      <w:kern w:val="0"/>
      <w:sz w:val="20"/>
      <w:szCs w:val="20"/>
      <w:lang w:eastAsia="de-DE"/>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585731"/>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585731"/>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585731"/>
    <w:pPr>
      <w:ind w:left="720"/>
      <w:contextualSpacing/>
    </w:pPr>
  </w:style>
  <w:style w:type="paragraph" w:styleId="KeinLeerraum">
    <w:name w:val="No Spacing"/>
    <w:uiPriority w:val="1"/>
    <w:qFormat/>
    <w:rsid w:val="00585731"/>
    <w:pPr>
      <w:spacing w:after="0" w:line="240" w:lineRule="auto"/>
    </w:pPr>
  </w:style>
  <w:style w:type="character" w:styleId="Hyperlink">
    <w:name w:val="Hyperlink"/>
    <w:basedOn w:val="Absatz-Standardschriftart"/>
    <w:uiPriority w:val="99"/>
    <w:unhideWhenUsed/>
    <w:rsid w:val="00252D2E"/>
    <w:rPr>
      <w:color w:val="0563C1" w:themeColor="hyperlink"/>
      <w:u w:val="single"/>
    </w:rPr>
  </w:style>
  <w:style w:type="character" w:styleId="NichtaufgelsteErwhnung">
    <w:name w:val="Unresolved Mention"/>
    <w:basedOn w:val="Absatz-Standardschriftart"/>
    <w:uiPriority w:val="99"/>
    <w:semiHidden/>
    <w:unhideWhenUsed/>
    <w:rsid w:val="00252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977776">
      <w:bodyDiv w:val="1"/>
      <w:marLeft w:val="0"/>
      <w:marRight w:val="0"/>
      <w:marTop w:val="0"/>
      <w:marBottom w:val="0"/>
      <w:divBdr>
        <w:top w:val="none" w:sz="0" w:space="0" w:color="auto"/>
        <w:left w:val="none" w:sz="0" w:space="0" w:color="auto"/>
        <w:bottom w:val="none" w:sz="0" w:space="0" w:color="auto"/>
        <w:right w:val="none" w:sz="0" w:space="0" w:color="auto"/>
      </w:divBdr>
    </w:div>
    <w:div w:id="649754543">
      <w:bodyDiv w:val="1"/>
      <w:marLeft w:val="0"/>
      <w:marRight w:val="0"/>
      <w:marTop w:val="0"/>
      <w:marBottom w:val="0"/>
      <w:divBdr>
        <w:top w:val="none" w:sz="0" w:space="0" w:color="auto"/>
        <w:left w:val="none" w:sz="0" w:space="0" w:color="auto"/>
        <w:bottom w:val="none" w:sz="0" w:space="0" w:color="auto"/>
        <w:right w:val="none" w:sz="0" w:space="0" w:color="auto"/>
      </w:divBdr>
    </w:div>
    <w:div w:id="150158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uelerradrouten.de/" TargetMode="External"/><Relationship Id="rId13" Type="http://schemas.openxmlformats.org/officeDocument/2006/relationships/image" Target="media/image4.png"/><Relationship Id="rId18" Type="http://schemas.openxmlformats.org/officeDocument/2006/relationships/hyperlink" Target="https://www.google.de/map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gle.de/maps/"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google.de/map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google.de/map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ogle.de/map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504</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Eyben</dc:creator>
  <cp:keywords/>
  <dc:description/>
  <cp:lastModifiedBy>Eyben, Alexandra</cp:lastModifiedBy>
  <cp:revision>5</cp:revision>
  <dcterms:created xsi:type="dcterms:W3CDTF">2024-01-15T10:46:00Z</dcterms:created>
  <dcterms:modified xsi:type="dcterms:W3CDTF">2024-04-29T08:57:00Z</dcterms:modified>
</cp:coreProperties>
</file>