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B600" w14:textId="3E7A0A62" w:rsidR="00FC7DDF" w:rsidRDefault="00631C08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eastAsia="Calibri" w:hAnsi="Calibri" w:cs="Calibri"/>
          <w:b/>
          <w:bCs/>
          <w:sz w:val="25"/>
          <w:szCs w:val="25"/>
        </w:rPr>
        <w:t>Twist</w:t>
      </w:r>
      <w:r w:rsidR="0072520D">
        <w:rPr>
          <w:rFonts w:ascii="Calibri" w:eastAsia="Calibri" w:hAnsi="Calibri" w:cs="Calibri"/>
          <w:b/>
          <w:bCs/>
          <w:sz w:val="25"/>
          <w:szCs w:val="25"/>
        </w:rPr>
        <w:t>s</w:t>
      </w:r>
      <w:r>
        <w:rPr>
          <w:rFonts w:ascii="Calibri" w:eastAsia="Calibri" w:hAnsi="Calibri" w:cs="Calibri"/>
          <w:b/>
          <w:bCs/>
          <w:sz w:val="25"/>
          <w:szCs w:val="25"/>
        </w:rPr>
        <w:t xml:space="preserve"> &amp; Turn</w:t>
      </w:r>
      <w:r w:rsidR="0072520D">
        <w:rPr>
          <w:rFonts w:ascii="Calibri" w:eastAsia="Calibri" w:hAnsi="Calibri" w:cs="Calibri"/>
          <w:b/>
          <w:bCs/>
          <w:sz w:val="25"/>
          <w:szCs w:val="25"/>
        </w:rPr>
        <w:t>s</w:t>
      </w:r>
    </w:p>
    <w:p w14:paraId="7AD1F85C" w14:textId="28FF775D" w:rsidR="00FC7DDF" w:rsidRDefault="00DE4798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August 2 &amp; 3</w:t>
      </w:r>
      <w:r w:rsidR="00000000">
        <w:rPr>
          <w:rFonts w:ascii="Calibri" w:hAnsi="Calibri"/>
          <w:b/>
          <w:bCs/>
          <w:sz w:val="25"/>
          <w:szCs w:val="25"/>
        </w:rPr>
        <w:t>, 2025</w:t>
      </w:r>
    </w:p>
    <w:p w14:paraId="6431E3DF" w14:textId="77777777" w:rsidR="00FC7DDF" w:rsidRDefault="00FC7DDF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</w:p>
    <w:p w14:paraId="68FFC4FD" w14:textId="6F771DED" w:rsidR="00FC7DDF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eastAsia="Calibri" w:hAnsi="Calibri" w:cs="Calibri"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06B62C" wp14:editId="49875D8C">
                <wp:simplePos x="0" y="0"/>
                <wp:positionH relativeFrom="column">
                  <wp:posOffset>-27007</wp:posOffset>
                </wp:positionH>
                <wp:positionV relativeFrom="line">
                  <wp:posOffset>162877</wp:posOffset>
                </wp:positionV>
                <wp:extent cx="5975351" cy="2540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351" cy="254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.1pt;margin-top:12.8pt;width:470.5pt;height: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alibri" w:hAnsi="Calibri"/>
          <w:b/>
          <w:bCs/>
          <w:sz w:val="25"/>
          <w:szCs w:val="25"/>
        </w:rPr>
        <w:t xml:space="preserve">Speaker: </w:t>
      </w:r>
      <w:r w:rsidR="006A63FF">
        <w:rPr>
          <w:rFonts w:ascii="Calibri" w:hAnsi="Calibri"/>
          <w:b/>
          <w:bCs/>
          <w:sz w:val="25"/>
          <w:szCs w:val="25"/>
        </w:rPr>
        <w:t>Tom Hughes</w:t>
      </w:r>
    </w:p>
    <w:p w14:paraId="37351C17" w14:textId="77777777" w:rsidR="00FC7DDF" w:rsidRDefault="00FC7DDF">
      <w:pPr>
        <w:pStyle w:val="BodyA"/>
        <w:rPr>
          <w:rFonts w:ascii="Calibri" w:eastAsia="Calibri" w:hAnsi="Calibri" w:cs="Calibri"/>
          <w:sz w:val="25"/>
          <w:szCs w:val="25"/>
        </w:rPr>
      </w:pPr>
    </w:p>
    <w:p w14:paraId="0B8373B4" w14:textId="77777777" w:rsidR="00FC7DDF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Opening:</w:t>
      </w:r>
      <w:r>
        <w:rPr>
          <w:rFonts w:ascii="Calibri" w:hAnsi="Calibri"/>
          <w:sz w:val="22"/>
          <w:szCs w:val="22"/>
        </w:rPr>
        <w:t xml:space="preserve"> [15 mins] We suggest you begin with an opening prayer and then a brief “catch up” or “icebreaker” before moving into the </w:t>
      </w:r>
      <w:r>
        <w:rPr>
          <w:rFonts w:ascii="Calibri" w:hAnsi="Calibri"/>
          <w:i/>
          <w:iCs/>
          <w:sz w:val="22"/>
          <w:szCs w:val="22"/>
        </w:rPr>
        <w:t>scripture reflection</w:t>
      </w:r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i/>
          <w:iCs/>
          <w:sz w:val="22"/>
          <w:szCs w:val="22"/>
        </w:rPr>
        <w:t>application questions</w:t>
      </w:r>
      <w:r>
        <w:rPr>
          <w:rFonts w:ascii="Calibri" w:hAnsi="Calibri"/>
          <w:sz w:val="22"/>
          <w:szCs w:val="22"/>
        </w:rPr>
        <w:t>.</w:t>
      </w:r>
    </w:p>
    <w:p w14:paraId="4CFA6F98" w14:textId="77777777" w:rsidR="00FC7DDF" w:rsidRDefault="00FC7DDF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3E9804B1" w14:textId="115CB0F7" w:rsidR="00FC7DDF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Icebreaker:</w:t>
      </w:r>
      <w:r w:rsidR="001204DB">
        <w:rPr>
          <w:rFonts w:ascii="Calibri" w:hAnsi="Calibri"/>
          <w:b/>
          <w:bCs/>
          <w:sz w:val="22"/>
          <w:szCs w:val="22"/>
        </w:rPr>
        <w:t xml:space="preserve"> </w:t>
      </w:r>
      <w:r w:rsidR="001204DB" w:rsidRPr="001204DB">
        <w:rPr>
          <w:rFonts w:ascii="Calibri" w:hAnsi="Calibri"/>
          <w:sz w:val="22"/>
          <w:szCs w:val="22"/>
        </w:rPr>
        <w:t>Share how your summer is going?</w:t>
      </w:r>
      <w:r w:rsidR="001204DB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1204DB">
        <w:rPr>
          <w:rFonts w:ascii="Calibri" w:hAnsi="Calibri"/>
          <w:sz w:val="22"/>
          <w:szCs w:val="22"/>
        </w:rPr>
        <w:t>Did you take a vacation or planning to take a vacation.</w:t>
      </w:r>
    </w:p>
    <w:p w14:paraId="68F8D869" w14:textId="77777777" w:rsidR="00FC7DDF" w:rsidRDefault="00FC7DDF">
      <w:pPr>
        <w:pStyle w:val="BodyA"/>
        <w:tabs>
          <w:tab w:val="left" w:pos="720"/>
        </w:tabs>
        <w:rPr>
          <w:rFonts w:ascii="Calibri" w:eastAsia="Calibri" w:hAnsi="Calibri" w:cs="Calibri"/>
        </w:rPr>
      </w:pPr>
    </w:p>
    <w:p w14:paraId="2D931361" w14:textId="433653BB" w:rsidR="00FC7DDF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Scripture Reflection: </w:t>
      </w:r>
      <w:r>
        <w:rPr>
          <w:rFonts w:ascii="Calibri" w:hAnsi="Calibri"/>
          <w:sz w:val="22"/>
          <w:szCs w:val="22"/>
        </w:rPr>
        <w:t>[20 mins]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1204DB">
        <w:rPr>
          <w:rFonts w:ascii="Calibri" w:hAnsi="Calibri"/>
          <w:b/>
          <w:bCs/>
          <w:sz w:val="22"/>
          <w:szCs w:val="22"/>
        </w:rPr>
        <w:t>Genesis 41:46 - 57</w:t>
      </w:r>
    </w:p>
    <w:p w14:paraId="7E5B44E7" w14:textId="77777777" w:rsidR="00FC7DDF" w:rsidRDefault="00FC7DDF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0E6F5BDD" w14:textId="5088C878" w:rsidR="00FC7DDF" w:rsidRPr="00940D84" w:rsidRDefault="00940D84">
      <w:pPr>
        <w:pStyle w:val="BodyA"/>
        <w:tabs>
          <w:tab w:val="left" w:pos="720"/>
        </w:tabs>
        <w:rPr>
          <w:rFonts w:ascii="Calibri" w:eastAsia="Calibri" w:hAnsi="Calibri" w:cs="Calibri"/>
          <w:b/>
          <w:bCs/>
          <w:sz w:val="22"/>
          <w:szCs w:val="22"/>
        </w:rPr>
      </w:pPr>
      <w:r w:rsidRPr="00940D84">
        <w:rPr>
          <w:rFonts w:ascii="Calibri" w:hAnsi="Calibri"/>
          <w:b/>
          <w:bCs/>
          <w:sz w:val="22"/>
          <w:szCs w:val="22"/>
        </w:rPr>
        <w:t>Reflection Questions:</w:t>
      </w:r>
    </w:p>
    <w:p w14:paraId="6123F032" w14:textId="77777777" w:rsidR="00FC7DDF" w:rsidRDefault="00FC7DDF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25618527" w14:textId="77777777" w:rsidR="00940D84" w:rsidRDefault="00940D84" w:rsidP="00940D84">
      <w:pPr>
        <w:pStyle w:val="Body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verse or verses stood out to you about this passage, and why?</w:t>
      </w:r>
    </w:p>
    <w:p w14:paraId="293DFF90" w14:textId="77777777" w:rsidR="00940D84" w:rsidRDefault="00940D84" w:rsidP="00940D84">
      <w:pPr>
        <w:pStyle w:val="Body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does the passage say about God, His character/attributes?</w:t>
      </w:r>
    </w:p>
    <w:p w14:paraId="58AB0403" w14:textId="77777777" w:rsidR="00940D84" w:rsidRDefault="00940D84" w:rsidP="00940D84">
      <w:pPr>
        <w:pStyle w:val="Body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is God inviting you to do in this passage?</w:t>
      </w:r>
    </w:p>
    <w:p w14:paraId="77945C78" w14:textId="399D0A90" w:rsidR="00940D84" w:rsidRDefault="00940D84" w:rsidP="00940D84">
      <w:pPr>
        <w:pStyle w:val="BodyA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Were there any commands or instructions?  Were there any promises or warnings?</w:t>
      </w:r>
    </w:p>
    <w:p w14:paraId="6583C6D5" w14:textId="77777777" w:rsidR="00E04463" w:rsidRDefault="00E04463" w:rsidP="00E04463">
      <w:pPr>
        <w:pStyle w:val="BodyA"/>
        <w:ind w:left="360"/>
        <w:rPr>
          <w:rFonts w:ascii="Calibri" w:eastAsia="Calibri" w:hAnsi="Calibri" w:cs="Calibri"/>
          <w:sz w:val="22"/>
          <w:szCs w:val="22"/>
        </w:rPr>
      </w:pPr>
    </w:p>
    <w:p w14:paraId="02F40B1C" w14:textId="77777777" w:rsidR="00FC7DDF" w:rsidRDefault="00000000">
      <w:pPr>
        <w:pStyle w:val="BodyA"/>
        <w:tabs>
          <w:tab w:val="left" w:pos="720"/>
        </w:tabs>
        <w:rPr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 xml:space="preserve">Application Questions: </w:t>
      </w:r>
      <w:r>
        <w:rPr>
          <w:rFonts w:ascii="Calibri" w:hAnsi="Calibri"/>
          <w:sz w:val="22"/>
          <w:szCs w:val="22"/>
        </w:rPr>
        <w:t>[40 mins]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i/>
          <w:iCs/>
          <w:sz w:val="22"/>
          <w:szCs w:val="22"/>
        </w:rPr>
        <w:t xml:space="preserve">These questions will help you and your group dig deeper into the weekend </w:t>
      </w:r>
      <w:r>
        <w:rPr>
          <w:rFonts w:ascii="Calibri" w:hAnsi="Calibri"/>
          <w:i/>
          <w:iCs/>
          <w:sz w:val="22"/>
          <w:szCs w:val="22"/>
          <w:shd w:val="clear" w:color="auto" w:fill="FFFFFF"/>
        </w:rPr>
        <w:t>sermon. Feel free to edit or use only those which fit your allotted time.)</w:t>
      </w:r>
    </w:p>
    <w:p w14:paraId="675AF08F" w14:textId="77777777" w:rsidR="00FC7DDF" w:rsidRDefault="00FC7DDF">
      <w:pPr>
        <w:pStyle w:val="BodyB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0E9648AE" w14:textId="5D9A78AC" w:rsidR="009C56CA" w:rsidRDefault="009C56CA" w:rsidP="001204DB">
      <w:pPr>
        <w:rPr>
          <w:rFonts w:ascii="Calibri" w:hAnsi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Lessons from this weekend’s message:</w:t>
      </w:r>
    </w:p>
    <w:p w14:paraId="2DAB8434" w14:textId="77777777" w:rsidR="009C56CA" w:rsidRDefault="009C56CA" w:rsidP="001204DB">
      <w:pPr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14:paraId="551389A8" w14:textId="6671A134" w:rsidR="009949DD" w:rsidRPr="001204DB" w:rsidRDefault="009E7D9D" w:rsidP="001204DB">
      <w:pPr>
        <w:rPr>
          <w:rFonts w:ascii="Calibri" w:hAnsi="Calibri"/>
          <w:sz w:val="22"/>
          <w:szCs w:val="22"/>
          <w:shd w:val="clear" w:color="auto" w:fill="FFFFFF"/>
        </w:rPr>
      </w:pPr>
      <w:r w:rsidRPr="001204DB">
        <w:rPr>
          <w:rFonts w:ascii="Calibri" w:hAnsi="Calibri"/>
          <w:b/>
          <w:bCs/>
          <w:sz w:val="22"/>
          <w:szCs w:val="22"/>
          <w:shd w:val="clear" w:color="auto" w:fill="FFFFFF"/>
        </w:rPr>
        <w:t>Lesson</w:t>
      </w:r>
      <w:r w:rsidR="00EA7907" w:rsidRPr="001204DB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</w:t>
      </w:r>
      <w:r w:rsidRPr="001204DB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#1 </w:t>
      </w:r>
      <w:r w:rsidR="009949DD" w:rsidRPr="001204DB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– </w:t>
      </w:r>
      <w:r w:rsidR="009C56CA">
        <w:rPr>
          <w:rFonts w:ascii="Calibri" w:hAnsi="Calibri"/>
          <w:b/>
          <w:bCs/>
          <w:sz w:val="22"/>
          <w:szCs w:val="22"/>
          <w:shd w:val="clear" w:color="auto" w:fill="FFFFFF"/>
        </w:rPr>
        <w:t>Success tests our faith as much as suffering does.</w:t>
      </w:r>
    </w:p>
    <w:p w14:paraId="49C398F2" w14:textId="77777777" w:rsidR="004B7A85" w:rsidRPr="004B7A85" w:rsidRDefault="009C56CA" w:rsidP="004B7A85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B7A85">
        <w:rPr>
          <w:rFonts w:ascii="Calibri" w:hAnsi="Calibri"/>
          <w:sz w:val="22"/>
          <w:szCs w:val="22"/>
          <w:shd w:val="clear" w:color="auto" w:fill="FFFFFF"/>
        </w:rPr>
        <w:t>Do you agree that success can be as dangerous to our soul as suffering? Please expound on your answer.</w:t>
      </w:r>
    </w:p>
    <w:p w14:paraId="4548A5BD" w14:textId="77777777" w:rsidR="004B7A85" w:rsidRPr="004B7A85" w:rsidRDefault="009C56CA" w:rsidP="004B7A85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B7A85">
        <w:rPr>
          <w:rFonts w:ascii="Calibri" w:hAnsi="Calibri"/>
          <w:sz w:val="22"/>
          <w:szCs w:val="22"/>
          <w:shd w:val="clear" w:color="auto" w:fill="FFFFFF"/>
        </w:rPr>
        <w:t xml:space="preserve">Read James 1: 16 – 17. What lesson(s) can you learn from James 1: 16 – 17 on how to handle success </w:t>
      </w:r>
      <w:r w:rsidR="00EC3743" w:rsidRPr="004B7A85">
        <w:rPr>
          <w:rFonts w:ascii="Calibri" w:hAnsi="Calibri"/>
          <w:sz w:val="22"/>
          <w:szCs w:val="22"/>
          <w:shd w:val="clear" w:color="auto" w:fill="FFFFFF"/>
        </w:rPr>
        <w:t>s</w:t>
      </w:r>
      <w:r w:rsidRPr="004B7A85">
        <w:rPr>
          <w:rFonts w:ascii="Calibri" w:hAnsi="Calibri"/>
          <w:sz w:val="22"/>
          <w:szCs w:val="22"/>
          <w:shd w:val="clear" w:color="auto" w:fill="FFFFFF"/>
        </w:rPr>
        <w:t>o that you never let success rob you of your joy in God</w:t>
      </w:r>
      <w:r w:rsidR="00EA7907" w:rsidRPr="004B7A85">
        <w:rPr>
          <w:rFonts w:ascii="Calibri" w:hAnsi="Calibri"/>
          <w:sz w:val="22"/>
          <w:szCs w:val="22"/>
          <w:shd w:val="clear" w:color="auto" w:fill="FFFFFF"/>
        </w:rPr>
        <w:t>?</w:t>
      </w:r>
    </w:p>
    <w:p w14:paraId="0820C174" w14:textId="5C55090A" w:rsidR="00EC3743" w:rsidRPr="004B7A85" w:rsidRDefault="00EC3743" w:rsidP="004B7A85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B7A85">
        <w:rPr>
          <w:rFonts w:ascii="Calibri" w:hAnsi="Calibri"/>
          <w:sz w:val="22"/>
          <w:szCs w:val="22"/>
          <w:shd w:val="clear" w:color="auto" w:fill="FFFFFF"/>
        </w:rPr>
        <w:t>How did Joseph handle success</w:t>
      </w:r>
      <w:r w:rsidR="004B7A85" w:rsidRPr="004B7A85">
        <w:rPr>
          <w:rFonts w:ascii="Calibri" w:hAnsi="Calibri"/>
          <w:sz w:val="22"/>
          <w:szCs w:val="22"/>
          <w:shd w:val="clear" w:color="auto" w:fill="FFFFFF"/>
        </w:rPr>
        <w:t xml:space="preserve"> or how did he steward success</w:t>
      </w:r>
      <w:r w:rsidRPr="004B7A85">
        <w:rPr>
          <w:rFonts w:ascii="Calibri" w:hAnsi="Calibri"/>
          <w:sz w:val="22"/>
          <w:szCs w:val="22"/>
          <w:shd w:val="clear" w:color="auto" w:fill="FFFFFF"/>
        </w:rPr>
        <w:t>?</w:t>
      </w:r>
    </w:p>
    <w:p w14:paraId="7246B632" w14:textId="77777777" w:rsidR="004B7A85" w:rsidRDefault="009E7D9D" w:rsidP="004B7A85">
      <w:pPr>
        <w:rPr>
          <w:rFonts w:ascii="Calibri" w:hAnsi="Calibri"/>
          <w:b/>
          <w:bCs/>
          <w:sz w:val="22"/>
          <w:szCs w:val="22"/>
          <w:shd w:val="clear" w:color="auto" w:fill="FFFFFF"/>
        </w:rPr>
      </w:pPr>
      <w:r w:rsidRPr="004B7A85">
        <w:rPr>
          <w:rFonts w:ascii="Calibri" w:hAnsi="Calibri"/>
          <w:b/>
          <w:bCs/>
          <w:sz w:val="22"/>
          <w:szCs w:val="22"/>
          <w:shd w:val="clear" w:color="auto" w:fill="FFFFFF"/>
        </w:rPr>
        <w:t>Lesson #2</w:t>
      </w:r>
      <w:r w:rsidR="00EA7907" w:rsidRPr="004B7A85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– </w:t>
      </w:r>
      <w:r w:rsidR="004B7A85">
        <w:rPr>
          <w:rFonts w:ascii="Calibri" w:hAnsi="Calibri"/>
          <w:b/>
          <w:bCs/>
          <w:sz w:val="22"/>
          <w:szCs w:val="22"/>
          <w:shd w:val="clear" w:color="auto" w:fill="FFFFFF"/>
        </w:rPr>
        <w:t>Handling success God’s way requires a God-honoring plan.</w:t>
      </w:r>
    </w:p>
    <w:p w14:paraId="28444C6A" w14:textId="0961CF17" w:rsidR="00EA7907" w:rsidRPr="004B7A85" w:rsidRDefault="004B7A85" w:rsidP="004B7A85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What is your plan to handle success God’s way when it comes your way</w:t>
      </w:r>
      <w:r w:rsidR="00EA7907" w:rsidRPr="004B7A85">
        <w:rPr>
          <w:rFonts w:ascii="Calibri" w:hAnsi="Calibri"/>
          <w:sz w:val="22"/>
          <w:szCs w:val="22"/>
          <w:shd w:val="clear" w:color="auto" w:fill="FFFFFF"/>
        </w:rPr>
        <w:t>?</w:t>
      </w:r>
    </w:p>
    <w:p w14:paraId="72830EE8" w14:textId="7E60DB6F" w:rsidR="0059054F" w:rsidRPr="0059054F" w:rsidRDefault="00EA7907" w:rsidP="0059054F">
      <w:pPr>
        <w:pStyle w:val="ListParagraph"/>
        <w:numPr>
          <w:ilvl w:val="0"/>
          <w:numId w:val="10"/>
        </w:numPr>
        <w:rPr>
          <w:rFonts w:ascii="Calibri" w:hAnsi="Calibri"/>
          <w:b/>
          <w:bCs/>
          <w:sz w:val="22"/>
          <w:szCs w:val="22"/>
          <w:shd w:val="clear" w:color="auto" w:fill="FFFFFF"/>
        </w:rPr>
      </w:pPr>
      <w:r w:rsidRPr="004B7A85">
        <w:rPr>
          <w:rFonts w:ascii="Calibri" w:hAnsi="Calibri"/>
          <w:sz w:val="22"/>
          <w:szCs w:val="22"/>
          <w:shd w:val="clear" w:color="auto" w:fill="FFFFFF"/>
        </w:rPr>
        <w:t>Wh</w:t>
      </w:r>
      <w:r w:rsidR="004B7A85">
        <w:rPr>
          <w:rFonts w:ascii="Calibri" w:hAnsi="Calibri"/>
          <w:sz w:val="22"/>
          <w:szCs w:val="22"/>
          <w:shd w:val="clear" w:color="auto" w:fill="FFFFFF"/>
        </w:rPr>
        <w:t>y is having a plan to wisely handle the resources that God gave</w:t>
      </w:r>
      <w:r w:rsidR="00D86501">
        <w:rPr>
          <w:rFonts w:ascii="Calibri" w:hAnsi="Calibri"/>
          <w:sz w:val="22"/>
          <w:szCs w:val="22"/>
          <w:shd w:val="clear" w:color="auto" w:fill="FFFFFF"/>
        </w:rPr>
        <w:t xml:space="preserve"> you honoring to him?</w:t>
      </w:r>
    </w:p>
    <w:p w14:paraId="72FCB9C8" w14:textId="490B035E" w:rsidR="0059054F" w:rsidRPr="0059054F" w:rsidRDefault="0059054F" w:rsidP="0059054F">
      <w:pPr>
        <w:pStyle w:val="ListParagraph"/>
        <w:numPr>
          <w:ilvl w:val="0"/>
          <w:numId w:val="10"/>
        </w:numPr>
        <w:rPr>
          <w:rFonts w:ascii="Calibri" w:hAnsi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Do you have a savings plan (e.g., 10-10-80, as shared by Tom)?</w:t>
      </w:r>
      <w:r w:rsidR="00F60810">
        <w:rPr>
          <w:rFonts w:ascii="Calibri" w:hAnsi="Calibri"/>
          <w:sz w:val="22"/>
          <w:szCs w:val="22"/>
          <w:shd w:val="clear" w:color="auto" w:fill="FFFFFF"/>
        </w:rPr>
        <w:t xml:space="preserve"> Note: Joseph did not start big</w:t>
      </w:r>
    </w:p>
    <w:p w14:paraId="492F7B96" w14:textId="5458ECD8" w:rsidR="00D86501" w:rsidRPr="0059054F" w:rsidRDefault="009E7D9D" w:rsidP="0059054F">
      <w:pPr>
        <w:rPr>
          <w:rFonts w:ascii="Calibri" w:hAnsi="Calibri"/>
          <w:b/>
          <w:bCs/>
          <w:sz w:val="22"/>
          <w:szCs w:val="22"/>
          <w:shd w:val="clear" w:color="auto" w:fill="FFFFFF"/>
        </w:rPr>
      </w:pPr>
      <w:r w:rsidRPr="0059054F">
        <w:rPr>
          <w:rFonts w:ascii="Calibri" w:hAnsi="Calibri"/>
          <w:b/>
          <w:bCs/>
          <w:sz w:val="22"/>
          <w:szCs w:val="22"/>
          <w:shd w:val="clear" w:color="auto" w:fill="FFFFFF"/>
        </w:rPr>
        <w:t>Lesson #3</w:t>
      </w:r>
      <w:r w:rsidR="00EA7907" w:rsidRPr="0059054F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– </w:t>
      </w:r>
      <w:r w:rsidR="00D86501" w:rsidRPr="0059054F">
        <w:rPr>
          <w:rFonts w:ascii="Calibri" w:hAnsi="Calibri"/>
          <w:b/>
          <w:bCs/>
          <w:sz w:val="22"/>
          <w:szCs w:val="22"/>
          <w:shd w:val="clear" w:color="auto" w:fill="FFFFFF"/>
        </w:rPr>
        <w:t>Plan to use success as a God-given chance to serve others.</w:t>
      </w:r>
    </w:p>
    <w:p w14:paraId="36588ADA" w14:textId="64CF3FFC" w:rsidR="00D86501" w:rsidRDefault="00D86501" w:rsidP="00D86501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Notice in Joseph’s story that he did not build monument</w:t>
      </w:r>
      <w:r w:rsidR="00BA0785">
        <w:rPr>
          <w:rFonts w:ascii="Calibri" w:hAnsi="Calibri"/>
          <w:sz w:val="22"/>
          <w:szCs w:val="22"/>
          <w:shd w:val="clear" w:color="auto" w:fill="FFFFFF"/>
        </w:rPr>
        <w:t>s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to himself-he built storehouses to serve others.</w:t>
      </w:r>
    </w:p>
    <w:p w14:paraId="3D422D8F" w14:textId="6FF03AE4" w:rsidR="00D86501" w:rsidRPr="00D86501" w:rsidRDefault="00D86501" w:rsidP="00D86501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  <w:shd w:val="clear" w:color="auto" w:fill="FFFFFF"/>
        </w:rPr>
      </w:pPr>
      <w:r w:rsidRPr="00D86501">
        <w:rPr>
          <w:rFonts w:ascii="Calibri" w:hAnsi="Calibri"/>
          <w:sz w:val="22"/>
          <w:szCs w:val="22"/>
          <w:shd w:val="clear" w:color="auto" w:fill="FFFFFF"/>
        </w:rPr>
        <w:t xml:space="preserve">Are you in a season of plenty? A good job? A growing business? A stable family? </w:t>
      </w:r>
      <w:r w:rsidR="00F60810">
        <w:rPr>
          <w:rFonts w:ascii="Calibri" w:hAnsi="Calibri"/>
          <w:sz w:val="22"/>
          <w:szCs w:val="22"/>
          <w:shd w:val="clear" w:color="auto" w:fill="FFFFFF"/>
        </w:rPr>
        <w:t>Are y</w:t>
      </w:r>
      <w:r w:rsidRPr="00D86501">
        <w:rPr>
          <w:rFonts w:ascii="Calibri" w:hAnsi="Calibri"/>
          <w:sz w:val="22"/>
          <w:szCs w:val="22"/>
          <w:shd w:val="clear" w:color="auto" w:fill="FFFFFF"/>
        </w:rPr>
        <w:t xml:space="preserve">our investments doing well?  If so, thank God for that – because it’s all from </w:t>
      </w:r>
      <w:r w:rsidR="00F60810">
        <w:rPr>
          <w:rFonts w:ascii="Calibri" w:hAnsi="Calibri"/>
          <w:sz w:val="22"/>
          <w:szCs w:val="22"/>
          <w:shd w:val="clear" w:color="auto" w:fill="FFFFFF"/>
        </w:rPr>
        <w:t>H</w:t>
      </w:r>
      <w:r w:rsidRPr="00D86501">
        <w:rPr>
          <w:rFonts w:ascii="Calibri" w:hAnsi="Calibri"/>
          <w:sz w:val="22"/>
          <w:szCs w:val="22"/>
          <w:shd w:val="clear" w:color="auto" w:fill="FFFFFF"/>
        </w:rPr>
        <w:t>im.</w:t>
      </w:r>
    </w:p>
    <w:p w14:paraId="14C47225" w14:textId="40A03387" w:rsidR="00D86501" w:rsidRPr="00D86501" w:rsidRDefault="00D86501" w:rsidP="00D86501">
      <w:pPr>
        <w:pStyle w:val="ListParagraph"/>
        <w:numPr>
          <w:ilvl w:val="2"/>
          <w:numId w:val="11"/>
        </w:numPr>
        <w:rPr>
          <w:rFonts w:ascii="Calibri" w:hAnsi="Calibri"/>
          <w:sz w:val="22"/>
          <w:szCs w:val="22"/>
          <w:shd w:val="clear" w:color="auto" w:fill="FFFFFF"/>
        </w:rPr>
      </w:pPr>
      <w:r w:rsidRPr="00D86501">
        <w:rPr>
          <w:rFonts w:ascii="Calibri" w:hAnsi="Calibri"/>
          <w:sz w:val="22"/>
          <w:szCs w:val="22"/>
          <w:shd w:val="clear" w:color="auto" w:fill="FFFFFF"/>
        </w:rPr>
        <w:t xml:space="preserve">How can </w:t>
      </w:r>
      <w:r>
        <w:rPr>
          <w:rFonts w:ascii="Calibri" w:hAnsi="Calibri"/>
          <w:sz w:val="22"/>
          <w:szCs w:val="22"/>
          <w:shd w:val="clear" w:color="auto" w:fill="FFFFFF"/>
        </w:rPr>
        <w:t>you</w:t>
      </w:r>
      <w:r w:rsidRPr="00D86501">
        <w:rPr>
          <w:rFonts w:ascii="Calibri" w:hAnsi="Calibri"/>
          <w:sz w:val="22"/>
          <w:szCs w:val="22"/>
          <w:shd w:val="clear" w:color="auto" w:fill="FFFFFF"/>
        </w:rPr>
        <w:t xml:space="preserve"> steward this for God’s kingdom?</w:t>
      </w:r>
    </w:p>
    <w:p w14:paraId="09E21741" w14:textId="607AC2D2" w:rsidR="00D86501" w:rsidRDefault="00D86501" w:rsidP="00D86501">
      <w:pPr>
        <w:pStyle w:val="ListParagraph"/>
        <w:numPr>
          <w:ilvl w:val="2"/>
          <w:numId w:val="11"/>
        </w:numPr>
        <w:rPr>
          <w:rFonts w:ascii="Calibri" w:hAnsi="Calibri"/>
          <w:sz w:val="22"/>
          <w:szCs w:val="22"/>
          <w:shd w:val="clear" w:color="auto" w:fill="FFFFFF"/>
        </w:rPr>
      </w:pPr>
      <w:r w:rsidRPr="00D86501">
        <w:rPr>
          <w:rFonts w:ascii="Calibri" w:hAnsi="Calibri"/>
          <w:sz w:val="22"/>
          <w:szCs w:val="22"/>
          <w:shd w:val="clear" w:color="auto" w:fill="FFFFFF"/>
        </w:rPr>
        <w:t xml:space="preserve">How can </w:t>
      </w:r>
      <w:r w:rsidR="00BA0785">
        <w:rPr>
          <w:rFonts w:ascii="Calibri" w:hAnsi="Calibri"/>
          <w:sz w:val="22"/>
          <w:szCs w:val="22"/>
          <w:shd w:val="clear" w:color="auto" w:fill="FFFFFF"/>
        </w:rPr>
        <w:t xml:space="preserve">you </w:t>
      </w:r>
      <w:r w:rsidRPr="00D86501">
        <w:rPr>
          <w:rFonts w:ascii="Calibri" w:hAnsi="Calibri"/>
          <w:sz w:val="22"/>
          <w:szCs w:val="22"/>
          <w:shd w:val="clear" w:color="auto" w:fill="FFFFFF"/>
        </w:rPr>
        <w:t xml:space="preserve">use this platform, paycheck, or position to serve—not just </w:t>
      </w:r>
      <w:r w:rsidR="00BA0785">
        <w:rPr>
          <w:rFonts w:ascii="Calibri" w:hAnsi="Calibri"/>
          <w:sz w:val="22"/>
          <w:szCs w:val="22"/>
          <w:shd w:val="clear" w:color="auto" w:fill="FFFFFF"/>
        </w:rPr>
        <w:t>yourself</w:t>
      </w:r>
      <w:r w:rsidRPr="00D86501">
        <w:rPr>
          <w:rFonts w:ascii="Calibri" w:hAnsi="Calibri"/>
          <w:sz w:val="22"/>
          <w:szCs w:val="22"/>
          <w:shd w:val="clear" w:color="auto" w:fill="FFFFFF"/>
        </w:rPr>
        <w:t>—but others?</w:t>
      </w:r>
    </w:p>
    <w:p w14:paraId="41389922" w14:textId="3417C970" w:rsidR="00BB5125" w:rsidRPr="00BA0785" w:rsidRDefault="009E7D9D" w:rsidP="00BA0785">
      <w:pPr>
        <w:rPr>
          <w:rFonts w:ascii="Calibri" w:hAnsi="Calibri"/>
          <w:b/>
          <w:bCs/>
          <w:sz w:val="22"/>
          <w:szCs w:val="22"/>
        </w:rPr>
      </w:pPr>
      <w:r w:rsidRPr="00BA0785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Lesson #4 </w:t>
      </w:r>
      <w:r w:rsidR="00BB5125" w:rsidRPr="00BA0785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– </w:t>
      </w:r>
      <w:r w:rsidR="00BA0785">
        <w:rPr>
          <w:rFonts w:ascii="Calibri" w:hAnsi="Calibri"/>
          <w:b/>
          <w:bCs/>
          <w:sz w:val="22"/>
          <w:szCs w:val="22"/>
          <w:shd w:val="clear" w:color="auto" w:fill="FFFFFF"/>
        </w:rPr>
        <w:t>Love people and use money—don’t love money and use people.</w:t>
      </w:r>
    </w:p>
    <w:p w14:paraId="523C2311" w14:textId="3C485E43" w:rsidR="00BA0785" w:rsidRDefault="00BA0785" w:rsidP="00BA0785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How </w:t>
      </w:r>
      <w:r w:rsidR="00F60810">
        <w:rPr>
          <w:rFonts w:ascii="Calibri" w:hAnsi="Calibri"/>
          <w:sz w:val="22"/>
          <w:szCs w:val="22"/>
          <w:shd w:val="clear" w:color="auto" w:fill="FFFFFF"/>
        </w:rPr>
        <w:t>doe</w:t>
      </w:r>
      <w:r>
        <w:rPr>
          <w:rFonts w:ascii="Calibri" w:hAnsi="Calibri"/>
          <w:sz w:val="22"/>
          <w:szCs w:val="22"/>
          <w:shd w:val="clear" w:color="auto" w:fill="FFFFFF"/>
        </w:rPr>
        <w:t>s having an eternal perspective help you in this area?</w:t>
      </w:r>
    </w:p>
    <w:p w14:paraId="4E1425E6" w14:textId="3C86E0E2" w:rsidR="00BA0785" w:rsidRDefault="00BA0785" w:rsidP="00BA0785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How </w:t>
      </w:r>
      <w:r w:rsidR="00F60810">
        <w:rPr>
          <w:rFonts w:ascii="Calibri" w:hAnsi="Calibri"/>
          <w:sz w:val="22"/>
          <w:szCs w:val="22"/>
          <w:shd w:val="clear" w:color="auto" w:fill="FFFFFF"/>
        </w:rPr>
        <w:t>doe</w:t>
      </w:r>
      <w:r>
        <w:rPr>
          <w:rFonts w:ascii="Calibri" w:hAnsi="Calibri"/>
          <w:sz w:val="22"/>
          <w:szCs w:val="22"/>
          <w:shd w:val="clear" w:color="auto" w:fill="FFFFFF"/>
        </w:rPr>
        <w:t>s being grounded in the promises of God help you in this area</w:t>
      </w:r>
      <w:r w:rsidR="00F60810">
        <w:rPr>
          <w:rFonts w:ascii="Calibri" w:hAnsi="Calibri"/>
          <w:sz w:val="22"/>
          <w:szCs w:val="22"/>
          <w:shd w:val="clear" w:color="auto" w:fill="FFFFFF"/>
        </w:rPr>
        <w:t>?</w:t>
      </w:r>
    </w:p>
    <w:p w14:paraId="15B489D6" w14:textId="2C89420D" w:rsidR="0059054F" w:rsidRDefault="0059054F" w:rsidP="00BA0785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Start with your family (i.e., parents, wife and children). Invest in stories versus stuff.</w:t>
      </w:r>
    </w:p>
    <w:p w14:paraId="42E2C1DA" w14:textId="77777777" w:rsidR="00476AE6" w:rsidRDefault="00476AE6" w:rsidP="00476AE6">
      <w:pPr>
        <w:pStyle w:val="BodyBA"/>
        <w:rPr>
          <w:rFonts w:ascii="Calibri" w:eastAsia="Calibri" w:hAnsi="Calibri" w:cs="Calibri"/>
          <w:sz w:val="22"/>
          <w:szCs w:val="22"/>
        </w:rPr>
      </w:pPr>
      <w:r w:rsidRPr="00476AE6">
        <w:rPr>
          <w:rFonts w:ascii="Calibri" w:eastAsia="Calibri" w:hAnsi="Calibri" w:cs="Calibri"/>
          <w:b/>
          <w:bCs/>
          <w:sz w:val="22"/>
          <w:szCs w:val="22"/>
        </w:rPr>
        <w:t>CLOSING COMMENTS: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476AE6">
        <w:rPr>
          <w:rFonts w:ascii="Calibri" w:eastAsia="Calibri" w:hAnsi="Calibri" w:cs="Calibri"/>
          <w:sz w:val="22"/>
          <w:szCs w:val="22"/>
        </w:rPr>
        <w:t>Joseph d</w:t>
      </w:r>
      <w:r>
        <w:rPr>
          <w:rFonts w:ascii="Calibri" w:eastAsia="Calibri" w:hAnsi="Calibri" w:cs="Calibri"/>
          <w:sz w:val="22"/>
          <w:szCs w:val="22"/>
        </w:rPr>
        <w:t>idn</w:t>
      </w:r>
      <w:r w:rsidRPr="00476AE6">
        <w:rPr>
          <w:rFonts w:ascii="Calibri" w:eastAsia="Calibri" w:hAnsi="Calibri" w:cs="Calibri"/>
          <w:sz w:val="22"/>
          <w:szCs w:val="22"/>
        </w:rPr>
        <w:t>’t let success change his source of strength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 w:rsidRPr="00476AE6">
        <w:rPr>
          <w:rFonts w:ascii="Calibri" w:eastAsia="Calibri" w:hAnsi="Calibri" w:cs="Calibri"/>
          <w:sz w:val="22"/>
          <w:szCs w:val="22"/>
        </w:rPr>
        <w:t>He still listen</w:t>
      </w:r>
      <w:r>
        <w:rPr>
          <w:rFonts w:ascii="Calibri" w:eastAsia="Calibri" w:hAnsi="Calibri" w:cs="Calibri"/>
          <w:sz w:val="22"/>
          <w:szCs w:val="22"/>
        </w:rPr>
        <w:t>ed</w:t>
      </w:r>
      <w:r w:rsidRPr="00476AE6">
        <w:rPr>
          <w:rFonts w:ascii="Calibri" w:eastAsia="Calibri" w:hAnsi="Calibri" w:cs="Calibri"/>
          <w:sz w:val="22"/>
          <w:szCs w:val="22"/>
        </w:rPr>
        <w:t xml:space="preserve"> to God. He still serve</w:t>
      </w:r>
      <w:r>
        <w:rPr>
          <w:rFonts w:ascii="Calibri" w:eastAsia="Calibri" w:hAnsi="Calibri" w:cs="Calibri"/>
          <w:sz w:val="22"/>
          <w:szCs w:val="22"/>
        </w:rPr>
        <w:t>d</w:t>
      </w:r>
      <w:r w:rsidRPr="00476AE6">
        <w:rPr>
          <w:rFonts w:ascii="Calibri" w:eastAsia="Calibri" w:hAnsi="Calibri" w:cs="Calibri"/>
          <w:sz w:val="22"/>
          <w:szCs w:val="22"/>
        </w:rPr>
        <w:t xml:space="preserve"> others. He still steward</w:t>
      </w:r>
      <w:r>
        <w:rPr>
          <w:rFonts w:ascii="Calibri" w:eastAsia="Calibri" w:hAnsi="Calibri" w:cs="Calibri"/>
          <w:sz w:val="22"/>
          <w:szCs w:val="22"/>
        </w:rPr>
        <w:t>ed</w:t>
      </w:r>
      <w:r w:rsidRPr="00476AE6">
        <w:rPr>
          <w:rFonts w:ascii="Calibri" w:eastAsia="Calibri" w:hAnsi="Calibri" w:cs="Calibri"/>
          <w:sz w:val="22"/>
          <w:szCs w:val="22"/>
        </w:rPr>
        <w:t xml:space="preserve"> wisely.</w:t>
      </w:r>
    </w:p>
    <w:p w14:paraId="6490E5AF" w14:textId="3374E17E" w:rsidR="00476AE6" w:rsidRPr="00476AE6" w:rsidRDefault="00476AE6" w:rsidP="00476AE6">
      <w:pPr>
        <w:pStyle w:val="BodyBA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 w:rsidRPr="00476AE6">
        <w:rPr>
          <w:rFonts w:ascii="Calibri" w:eastAsia="Calibri" w:hAnsi="Calibri" w:cs="Calibri"/>
          <w:sz w:val="22"/>
          <w:szCs w:val="22"/>
        </w:rPr>
        <w:t>hrough Joseph, God shows us: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476AE6">
        <w:rPr>
          <w:rFonts w:ascii="Calibri" w:eastAsia="Calibri" w:hAnsi="Calibri" w:cs="Calibri"/>
          <w:sz w:val="22"/>
          <w:szCs w:val="22"/>
        </w:rPr>
        <w:t>Planning is spiritual.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476AE6">
        <w:rPr>
          <w:rFonts w:ascii="Calibri" w:eastAsia="Calibri" w:hAnsi="Calibri" w:cs="Calibri"/>
          <w:sz w:val="22"/>
          <w:szCs w:val="22"/>
        </w:rPr>
        <w:t>Discipline is powerful.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476AE6">
        <w:rPr>
          <w:rFonts w:ascii="Calibri" w:eastAsia="Calibri" w:hAnsi="Calibri" w:cs="Calibri"/>
          <w:sz w:val="22"/>
          <w:szCs w:val="22"/>
        </w:rPr>
        <w:t>Success is a test and opportunity.</w:t>
      </w:r>
    </w:p>
    <w:p w14:paraId="1EF751B8" w14:textId="25FB7877" w:rsidR="00FC7DDF" w:rsidRDefault="00000000" w:rsidP="00476AE6">
      <w:pPr>
        <w:pStyle w:val="BodyA"/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Closing &amp; Prayer</w:t>
      </w:r>
      <w:r>
        <w:rPr>
          <w:rFonts w:ascii="Calibri" w:hAnsi="Calibri"/>
          <w:sz w:val="22"/>
          <w:szCs w:val="22"/>
        </w:rPr>
        <w:t>: [15 mins]</w:t>
      </w:r>
      <w:r w:rsidR="00476AE6">
        <w:rPr>
          <w:rFonts w:ascii="Calibri" w:hAnsi="Calibri"/>
          <w:sz w:val="22"/>
          <w:szCs w:val="22"/>
        </w:rPr>
        <w:t xml:space="preserve"> - </w:t>
      </w:r>
      <w:r>
        <w:rPr>
          <w:rFonts w:ascii="Calibri" w:hAnsi="Calibri"/>
          <w:sz w:val="22"/>
          <w:szCs w:val="22"/>
        </w:rPr>
        <w:t>Pray for any group prayer requests</w:t>
      </w:r>
    </w:p>
    <w:sectPr w:rsidR="00FC7DDF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EFA4" w14:textId="77777777" w:rsidR="007C4CCE" w:rsidRDefault="007C4CCE">
      <w:r>
        <w:separator/>
      </w:r>
    </w:p>
  </w:endnote>
  <w:endnote w:type="continuationSeparator" w:id="0">
    <w:p w14:paraId="75B1641C" w14:textId="77777777" w:rsidR="007C4CCE" w:rsidRDefault="007C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63827" w14:textId="77777777" w:rsidR="00FC7DDF" w:rsidRDefault="00FC7D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F2C4F" w14:textId="77777777" w:rsidR="007C4CCE" w:rsidRDefault="007C4CCE">
      <w:r>
        <w:separator/>
      </w:r>
    </w:p>
  </w:footnote>
  <w:footnote w:type="continuationSeparator" w:id="0">
    <w:p w14:paraId="4DA3210D" w14:textId="77777777" w:rsidR="007C4CCE" w:rsidRDefault="007C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1DA1" w14:textId="77777777" w:rsidR="00FC7DDF" w:rsidRDefault="00FC7DD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30A"/>
    <w:multiLevelType w:val="hybridMultilevel"/>
    <w:tmpl w:val="5492ED9A"/>
    <w:numStyleLink w:val="ImportedStyle2"/>
  </w:abstractNum>
  <w:abstractNum w:abstractNumId="1" w15:restartNumberingAfterBreak="0">
    <w:nsid w:val="11E77B67"/>
    <w:multiLevelType w:val="hybridMultilevel"/>
    <w:tmpl w:val="0062F0CC"/>
    <w:styleLink w:val="ImportedStyle10"/>
    <w:lvl w:ilvl="0" w:tplc="4C1076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631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DA6706">
      <w:start w:val="1"/>
      <w:numFmt w:val="lowerRoman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8E5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22AF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0AF75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8065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642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0B32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736A41"/>
    <w:multiLevelType w:val="hybridMultilevel"/>
    <w:tmpl w:val="BE987E8C"/>
    <w:lvl w:ilvl="0" w:tplc="33AA79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54C1"/>
    <w:multiLevelType w:val="hybridMultilevel"/>
    <w:tmpl w:val="5C908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42C67"/>
    <w:multiLevelType w:val="hybridMultilevel"/>
    <w:tmpl w:val="2818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14ECF"/>
    <w:multiLevelType w:val="hybridMultilevel"/>
    <w:tmpl w:val="5492ED9A"/>
    <w:styleLink w:val="ImportedStyle2"/>
    <w:lvl w:ilvl="0" w:tplc="CE620D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418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698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583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8493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8C6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E04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EB6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E0B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46290E"/>
    <w:multiLevelType w:val="hybridMultilevel"/>
    <w:tmpl w:val="6804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47C78"/>
    <w:multiLevelType w:val="hybridMultilevel"/>
    <w:tmpl w:val="0062F0CC"/>
    <w:numStyleLink w:val="ImportedStyle10"/>
  </w:abstractNum>
  <w:abstractNum w:abstractNumId="8" w15:restartNumberingAfterBreak="0">
    <w:nsid w:val="719D6303"/>
    <w:multiLevelType w:val="hybridMultilevel"/>
    <w:tmpl w:val="6946177A"/>
    <w:styleLink w:val="ImportedStyle1"/>
    <w:lvl w:ilvl="0" w:tplc="F1F294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2A8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659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845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2FA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D01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077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01C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D8D5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7F54FFC"/>
    <w:multiLevelType w:val="hybridMultilevel"/>
    <w:tmpl w:val="6946177A"/>
    <w:numStyleLink w:val="ImportedStyle1"/>
  </w:abstractNum>
  <w:abstractNum w:abstractNumId="10" w15:restartNumberingAfterBreak="0">
    <w:nsid w:val="7ABD7F44"/>
    <w:multiLevelType w:val="hybridMultilevel"/>
    <w:tmpl w:val="338E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687355">
    <w:abstractNumId w:val="8"/>
  </w:num>
  <w:num w:numId="2" w16cid:durableId="605042018">
    <w:abstractNumId w:val="9"/>
  </w:num>
  <w:num w:numId="3" w16cid:durableId="1408452323">
    <w:abstractNumId w:val="1"/>
  </w:num>
  <w:num w:numId="4" w16cid:durableId="1045909110">
    <w:abstractNumId w:val="7"/>
    <w:lvlOverride w:ilvl="0">
      <w:lvl w:ilvl="0" w:tplc="D45C6F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6485170">
    <w:abstractNumId w:val="5"/>
  </w:num>
  <w:num w:numId="6" w16cid:durableId="1159882285">
    <w:abstractNumId w:val="0"/>
  </w:num>
  <w:num w:numId="7" w16cid:durableId="1509755948">
    <w:abstractNumId w:val="3"/>
  </w:num>
  <w:num w:numId="8" w16cid:durableId="1948930710">
    <w:abstractNumId w:val="2"/>
  </w:num>
  <w:num w:numId="9" w16cid:durableId="2021464389">
    <w:abstractNumId w:val="4"/>
  </w:num>
  <w:num w:numId="10" w16cid:durableId="512573209">
    <w:abstractNumId w:val="6"/>
  </w:num>
  <w:num w:numId="11" w16cid:durableId="309945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DF"/>
    <w:rsid w:val="000B2D4E"/>
    <w:rsid w:val="001204DB"/>
    <w:rsid w:val="001A343A"/>
    <w:rsid w:val="00285E1A"/>
    <w:rsid w:val="002F3081"/>
    <w:rsid w:val="00471B50"/>
    <w:rsid w:val="00476AE6"/>
    <w:rsid w:val="004B7A85"/>
    <w:rsid w:val="005770A1"/>
    <w:rsid w:val="0059054F"/>
    <w:rsid w:val="005C10B2"/>
    <w:rsid w:val="00614DE6"/>
    <w:rsid w:val="00631C08"/>
    <w:rsid w:val="006A63FF"/>
    <w:rsid w:val="00721BBD"/>
    <w:rsid w:val="0072520D"/>
    <w:rsid w:val="007C4CCE"/>
    <w:rsid w:val="007F2CAA"/>
    <w:rsid w:val="008D3D21"/>
    <w:rsid w:val="00940D84"/>
    <w:rsid w:val="009949DD"/>
    <w:rsid w:val="009A0228"/>
    <w:rsid w:val="009C56CA"/>
    <w:rsid w:val="009E7D9D"/>
    <w:rsid w:val="00A17782"/>
    <w:rsid w:val="00B34E78"/>
    <w:rsid w:val="00BA0785"/>
    <w:rsid w:val="00BB5125"/>
    <w:rsid w:val="00CF1935"/>
    <w:rsid w:val="00D86501"/>
    <w:rsid w:val="00D9190D"/>
    <w:rsid w:val="00DE4798"/>
    <w:rsid w:val="00E04463"/>
    <w:rsid w:val="00EA7498"/>
    <w:rsid w:val="00EA7907"/>
    <w:rsid w:val="00EC3743"/>
    <w:rsid w:val="00F60810"/>
    <w:rsid w:val="00F8725D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C8D3"/>
  <w15:docId w15:val="{5278DE7A-DB65-43A3-B7C4-70F08026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.0"/>
    <w:pPr>
      <w:numPr>
        <w:numId w:val="3"/>
      </w:numPr>
    </w:p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2025-08-04T05:33:00Z</dcterms:created>
  <dcterms:modified xsi:type="dcterms:W3CDTF">2025-08-04T06:29:00Z</dcterms:modified>
</cp:coreProperties>
</file>