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27D7" w14:textId="58AC53C8" w:rsidR="000D0DBA" w:rsidRPr="000D0DBA" w:rsidRDefault="000D0DBA" w:rsidP="000D0DBA">
      <w:pPr>
        <w:rPr>
          <w:b/>
          <w:bCs/>
          <w:sz w:val="28"/>
          <w:szCs w:val="28"/>
        </w:rPr>
      </w:pPr>
      <w:r w:rsidRPr="000D0DBA">
        <w:rPr>
          <w:b/>
          <w:bCs/>
          <w:sz w:val="28"/>
          <w:szCs w:val="28"/>
        </w:rPr>
        <w:t>Welke school past bij jou?</w:t>
      </w:r>
    </w:p>
    <w:p w14:paraId="0AF74677" w14:textId="44C6916F" w:rsidR="000D0DBA" w:rsidRDefault="000D0DBA" w:rsidP="000D0DBA">
      <w:r>
        <w:t xml:space="preserve">Het is bijna zover… je zit nu in groep 8 en straks maak je de overstap naar de middelbare school. In </w:t>
      </w:r>
      <w:r>
        <w:t>de regio</w:t>
      </w:r>
      <w:r>
        <w:t xml:space="preserve"> kun je uit meer dan zestig scholen kiezen, dus het is logisch dat je </w:t>
      </w:r>
      <w:r w:rsidR="00AD4692">
        <w:t xml:space="preserve">misschien </w:t>
      </w:r>
      <w:r>
        <w:t>door de bomen het bos niet meer ziet. Tijdens een brugklas010-event bij jou in de buurt maak je in één middag kennis met alle middelbare scholen in de regio en ontdek je welke scholen het beste bij jou passen.</w:t>
      </w:r>
      <w:r w:rsidR="00863332">
        <w:t xml:space="preserve"> Dit is de website met info over alle brugklas010-events: </w:t>
      </w:r>
      <w:hyperlink r:id="rId4" w:history="1">
        <w:r w:rsidR="00863332" w:rsidRPr="00CA487E">
          <w:rPr>
            <w:rStyle w:val="Hyperlink"/>
          </w:rPr>
          <w:t>https://www.brugklas010.nl/nl</w:t>
        </w:r>
        <w:r w:rsidR="00863332" w:rsidRPr="00CA487E">
          <w:rPr>
            <w:rStyle w:val="Hyperlink"/>
          </w:rPr>
          <w:t>/</w:t>
        </w:r>
      </w:hyperlink>
      <w:r w:rsidR="00863332">
        <w:t>.</w:t>
      </w:r>
    </w:p>
    <w:p w14:paraId="6EE96458" w14:textId="4A59DE7D" w:rsidR="00CA6615" w:rsidRDefault="000D0DBA" w:rsidP="000D0DBA">
      <w:r>
        <w:t>Na het event kun je zelf op pad: je bezoekt open dagen, volgt een proefles of loopt misschien een ochtend mee op school. Zo weet je zeker dat je straks vol vertrouwen aan je brugklasavontuur begint!</w:t>
      </w:r>
      <w:r w:rsidR="00CA6615">
        <w:br/>
      </w:r>
      <w:r w:rsidR="00CA6615">
        <w:br/>
      </w:r>
      <w:r w:rsidR="00CA6615" w:rsidRPr="00863332">
        <w:rPr>
          <w:b/>
          <w:bCs/>
        </w:rPr>
        <w:t>Het brugklas010 event in Alexander/Capelle a/d IJssel is op 15 oktober 2025.</w:t>
      </w:r>
      <w:r w:rsidR="00CA6615" w:rsidRPr="00CA6615">
        <w:t xml:space="preserve"> </w:t>
      </w:r>
      <w:r w:rsidR="00863332">
        <w:br/>
      </w:r>
      <w:r w:rsidR="00CA6615" w:rsidRPr="00CA6615">
        <w:t>Ben jij erbij? Je bent welkom met je klas of samen met je ouder(s). </w:t>
      </w:r>
      <w:r w:rsidR="00CA6615">
        <w:t xml:space="preserve">Hier kun je meer informatie vinden: </w:t>
      </w:r>
      <w:hyperlink r:id="rId5" w:history="1">
        <w:r w:rsidR="00CA6615" w:rsidRPr="00CA487E">
          <w:rPr>
            <w:rStyle w:val="Hyperlink"/>
          </w:rPr>
          <w:t>https://www.brugklas010.nl/nl/events/rotterdam-oost/capelle-a-d-ijssel/</w:t>
        </w:r>
      </w:hyperlink>
      <w:r w:rsidR="00CA6615">
        <w:t>. Komt deze scholenmarkt niet uit of ga je liever naar een andere, dat kan uiteraard! Je kunt je aanmelden, maar o</w:t>
      </w:r>
      <w:r w:rsidR="00CA6615">
        <w:t xml:space="preserve">ok zonder aanmelding </w:t>
      </w:r>
      <w:r w:rsidR="00CA6615">
        <w:t>zijn jullie</w:t>
      </w:r>
      <w:r w:rsidR="00CA6615">
        <w:t xml:space="preserve"> van harte welkom</w:t>
      </w:r>
      <w:r w:rsidR="00CA6615">
        <w:t>.</w:t>
      </w:r>
    </w:p>
    <w:p w14:paraId="616E98FF" w14:textId="27E6282B" w:rsidR="000D0DBA" w:rsidRDefault="00CA6615" w:rsidP="000D0DBA">
      <w:hyperlink r:id="rId6" w:history="1">
        <w:r w:rsidRPr="00CA6615">
          <w:rPr>
            <w:rStyle w:val="Hyperlink"/>
            <w:b/>
            <w:bCs/>
          </w:rPr>
          <w:t>AANME</w:t>
        </w:r>
        <w:r w:rsidRPr="00CA6615">
          <w:rPr>
            <w:rStyle w:val="Hyperlink"/>
            <w:b/>
            <w:bCs/>
          </w:rPr>
          <w:t>L</w:t>
        </w:r>
        <w:r w:rsidRPr="00CA6615">
          <w:rPr>
            <w:rStyle w:val="Hyperlink"/>
            <w:b/>
            <w:bCs/>
          </w:rPr>
          <w:t>DEN</w:t>
        </w:r>
      </w:hyperlink>
    </w:p>
    <w:p w14:paraId="6BD841FB" w14:textId="02E6239F" w:rsidR="000D0DBA" w:rsidRDefault="00CA6615" w:rsidP="000D0DBA">
      <w:r>
        <w:t>Veel succes met het kiezen van</w:t>
      </w:r>
      <w:r w:rsidR="00863332">
        <w:t xml:space="preserve"> </w:t>
      </w:r>
      <w:r>
        <w:t>een nieuwe school!</w:t>
      </w:r>
    </w:p>
    <w:sectPr w:rsidR="000D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BA"/>
    <w:rsid w:val="000918F5"/>
    <w:rsid w:val="000D0DBA"/>
    <w:rsid w:val="00825FED"/>
    <w:rsid w:val="00863332"/>
    <w:rsid w:val="00AD4692"/>
    <w:rsid w:val="00C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FDBD"/>
  <w15:chartTrackingRefBased/>
  <w15:docId w15:val="{16308BC9-0F5D-4F7B-989D-AC7993B0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0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0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0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0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0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0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0D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0D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0D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0D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0D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0D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0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0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0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0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0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0D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0D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0D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0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0D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0D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A661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661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A66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posta.nl/f/ssnxdp2bf9vj" TargetMode="External"/><Relationship Id="rId5" Type="http://schemas.openxmlformats.org/officeDocument/2006/relationships/hyperlink" Target="https://www.brugklas010.nl/nl/events/rotterdam-oost/capelle-a-d-ijssel/" TargetMode="External"/><Relationship Id="rId4" Type="http://schemas.openxmlformats.org/officeDocument/2006/relationships/hyperlink" Target="https://www.brugklas010.nl/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Terbrack</dc:creator>
  <cp:keywords/>
  <dc:description/>
  <cp:lastModifiedBy>Kim Terbrack</cp:lastModifiedBy>
  <cp:revision>3</cp:revision>
  <dcterms:created xsi:type="dcterms:W3CDTF">2025-09-24T10:37:00Z</dcterms:created>
  <dcterms:modified xsi:type="dcterms:W3CDTF">2025-09-24T10:39:00Z</dcterms:modified>
</cp:coreProperties>
</file>