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83AE" w14:textId="77777777" w:rsidR="00CE4776" w:rsidRPr="004B7505" w:rsidRDefault="004B7505" w:rsidP="005951EB">
      <w:pPr>
        <w:jc w:val="both"/>
        <w:rPr>
          <w:rFonts w:asciiTheme="minorHAnsi" w:hAnsiTheme="minorHAnsi" w:cstheme="minorHAnsi"/>
          <w:bCs/>
          <w:sz w:val="24"/>
          <w:szCs w:val="24"/>
        </w:rPr>
      </w:pPr>
      <w:r w:rsidRPr="004B7505">
        <w:rPr>
          <w:rFonts w:asciiTheme="minorHAnsi" w:hAnsiTheme="minorHAnsi" w:cstheme="minorHAnsi"/>
          <w:b/>
          <w:sz w:val="24"/>
          <w:szCs w:val="24"/>
        </w:rPr>
        <w:t xml:space="preserve">The Mission of NAYA Family Center is </w:t>
      </w:r>
      <w:r w:rsidR="00CE4776" w:rsidRPr="004B7505">
        <w:rPr>
          <w:rFonts w:asciiTheme="minorHAnsi" w:hAnsiTheme="minorHAnsi" w:cstheme="minorHAnsi"/>
          <w:b/>
          <w:sz w:val="24"/>
          <w:szCs w:val="24"/>
        </w:rPr>
        <w:t>“…</w:t>
      </w:r>
      <w:r w:rsidR="00CE4776" w:rsidRPr="004B7505">
        <w:rPr>
          <w:rFonts w:asciiTheme="minorHAnsi" w:hAnsiTheme="minorHAnsi" w:cstheme="minorHAnsi"/>
          <w:bCs/>
          <w:i/>
          <w:sz w:val="24"/>
          <w:szCs w:val="24"/>
        </w:rPr>
        <w:t>to enhance the diverse strengths of our youth and families in partnership with the community through cultural identity and education”.</w:t>
      </w:r>
      <w:r w:rsidR="00CE4776" w:rsidRPr="004B7505">
        <w:rPr>
          <w:rFonts w:asciiTheme="minorHAnsi" w:hAnsiTheme="minorHAnsi" w:cstheme="minorHAnsi"/>
          <w:bCs/>
          <w:sz w:val="24"/>
          <w:szCs w:val="24"/>
        </w:rPr>
        <w:t xml:space="preserve">  </w:t>
      </w:r>
    </w:p>
    <w:p w14:paraId="1D968374" w14:textId="77777777" w:rsidR="00CE4776" w:rsidRPr="004B7505" w:rsidRDefault="00CE4776" w:rsidP="005951EB">
      <w:pPr>
        <w:pStyle w:val="Heading3"/>
        <w:spacing w:before="0" w:after="0"/>
        <w:jc w:val="center"/>
        <w:rPr>
          <w:rFonts w:asciiTheme="minorHAnsi" w:hAnsiTheme="minorHAnsi" w:cstheme="minorHAnsi"/>
          <w:sz w:val="22"/>
          <w:szCs w:val="22"/>
        </w:rPr>
      </w:pPr>
    </w:p>
    <w:p w14:paraId="7A022129" w14:textId="77777777" w:rsidR="00E94032" w:rsidRPr="008F5AA4" w:rsidRDefault="00E94032" w:rsidP="00E94032">
      <w:pPr>
        <w:jc w:val="center"/>
        <w:rPr>
          <w:rFonts w:asciiTheme="minorHAnsi" w:hAnsiTheme="minorHAnsi" w:cstheme="minorHAnsi"/>
          <w:b/>
          <w:sz w:val="28"/>
          <w:szCs w:val="28"/>
        </w:rPr>
      </w:pPr>
      <w:r>
        <w:rPr>
          <w:rFonts w:asciiTheme="minorHAnsi" w:hAnsiTheme="minorHAnsi" w:cstheme="minorHAnsi"/>
          <w:b/>
          <w:sz w:val="28"/>
          <w:szCs w:val="28"/>
        </w:rPr>
        <w:t>Substitute Teacher at Many Nations Academy</w:t>
      </w:r>
    </w:p>
    <w:p w14:paraId="223A68AF" w14:textId="77777777" w:rsidR="00155601" w:rsidRPr="00155601" w:rsidRDefault="00155601" w:rsidP="005951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7117"/>
      </w:tblGrid>
      <w:tr w:rsidR="006269D9" w14:paraId="7D0B9E16" w14:textId="77777777" w:rsidTr="718EAC6A">
        <w:tc>
          <w:tcPr>
            <w:tcW w:w="2963" w:type="dxa"/>
          </w:tcPr>
          <w:p w14:paraId="1551A9CB" w14:textId="46F480B2" w:rsidR="006269D9" w:rsidRPr="006269D9" w:rsidRDefault="006269D9" w:rsidP="005951EB">
            <w:pPr>
              <w:rPr>
                <w:rFonts w:asciiTheme="minorHAnsi" w:hAnsiTheme="minorHAnsi" w:cstheme="minorHAnsi"/>
                <w:b/>
                <w:sz w:val="22"/>
                <w:szCs w:val="22"/>
              </w:rPr>
            </w:pPr>
            <w:r w:rsidRPr="006269D9">
              <w:rPr>
                <w:rFonts w:asciiTheme="minorHAnsi" w:hAnsiTheme="minorHAnsi" w:cstheme="minorHAnsi"/>
                <w:b/>
                <w:sz w:val="22"/>
                <w:szCs w:val="22"/>
              </w:rPr>
              <w:t>Department/Program</w:t>
            </w:r>
          </w:p>
        </w:tc>
        <w:tc>
          <w:tcPr>
            <w:tcW w:w="7117" w:type="dxa"/>
          </w:tcPr>
          <w:p w14:paraId="78EB7C47" w14:textId="63849AE4" w:rsidR="006269D9" w:rsidRPr="006269D9" w:rsidRDefault="0017748A" w:rsidP="005951EB">
            <w:pPr>
              <w:rPr>
                <w:rFonts w:asciiTheme="minorHAnsi" w:hAnsiTheme="minorHAnsi" w:cstheme="minorHAnsi"/>
                <w:sz w:val="22"/>
                <w:szCs w:val="22"/>
              </w:rPr>
            </w:pPr>
            <w:r>
              <w:rPr>
                <w:rFonts w:asciiTheme="minorHAnsi" w:hAnsiTheme="minorHAnsi" w:cstheme="minorHAnsi"/>
                <w:sz w:val="22"/>
                <w:szCs w:val="22"/>
              </w:rPr>
              <w:t>Community Development/Community Wealth Building Team</w:t>
            </w:r>
          </w:p>
        </w:tc>
      </w:tr>
      <w:tr w:rsidR="006269D9" w14:paraId="57D7E2FD" w14:textId="77777777" w:rsidTr="718EAC6A">
        <w:tc>
          <w:tcPr>
            <w:tcW w:w="2963" w:type="dxa"/>
          </w:tcPr>
          <w:p w14:paraId="41BC9A38" w14:textId="2CFA132B" w:rsidR="006269D9" w:rsidRPr="006269D9" w:rsidRDefault="006269D9" w:rsidP="005951EB">
            <w:pPr>
              <w:rPr>
                <w:rFonts w:asciiTheme="minorHAnsi" w:hAnsiTheme="minorHAnsi" w:cstheme="minorHAnsi"/>
                <w:b/>
                <w:sz w:val="22"/>
                <w:szCs w:val="22"/>
              </w:rPr>
            </w:pPr>
            <w:r w:rsidRPr="006269D9">
              <w:rPr>
                <w:rFonts w:asciiTheme="minorHAnsi" w:hAnsiTheme="minorHAnsi" w:cstheme="minorHAnsi"/>
                <w:b/>
                <w:bCs/>
                <w:sz w:val="22"/>
                <w:szCs w:val="22"/>
              </w:rPr>
              <w:t>Compensation</w:t>
            </w:r>
          </w:p>
        </w:tc>
        <w:tc>
          <w:tcPr>
            <w:tcW w:w="7117" w:type="dxa"/>
          </w:tcPr>
          <w:p w14:paraId="7B75234B" w14:textId="775DAC74" w:rsidR="006269D9" w:rsidRPr="006269D9" w:rsidRDefault="00E94032" w:rsidP="005951EB">
            <w:pPr>
              <w:rPr>
                <w:rFonts w:asciiTheme="minorHAnsi" w:hAnsiTheme="minorHAnsi" w:cstheme="minorHAnsi"/>
                <w:sz w:val="22"/>
                <w:szCs w:val="22"/>
              </w:rPr>
            </w:pPr>
            <w:r>
              <w:rPr>
                <w:rFonts w:asciiTheme="minorHAnsi" w:hAnsiTheme="minorHAnsi" w:cstheme="minorHAnsi"/>
                <w:sz w:val="22"/>
                <w:szCs w:val="22"/>
              </w:rPr>
              <w:t>$150 to $175/day</w:t>
            </w:r>
          </w:p>
        </w:tc>
      </w:tr>
      <w:tr w:rsidR="003B08FC" w:rsidRPr="006269D9" w14:paraId="7F12CE0E" w14:textId="77777777" w:rsidTr="718EAC6A">
        <w:tc>
          <w:tcPr>
            <w:tcW w:w="2963" w:type="dxa"/>
          </w:tcPr>
          <w:p w14:paraId="16BBD1FF" w14:textId="10BE1EAF" w:rsidR="003B08FC" w:rsidRPr="006269D9" w:rsidRDefault="003B08FC" w:rsidP="005951EB">
            <w:pPr>
              <w:rPr>
                <w:rFonts w:asciiTheme="minorHAnsi" w:hAnsiTheme="minorHAnsi" w:cstheme="minorHAnsi"/>
                <w:b/>
                <w:sz w:val="22"/>
                <w:szCs w:val="22"/>
              </w:rPr>
            </w:pPr>
            <w:r w:rsidRPr="006269D9">
              <w:rPr>
                <w:rFonts w:asciiTheme="minorHAnsi" w:hAnsiTheme="minorHAnsi" w:cstheme="minorHAnsi"/>
                <w:b/>
                <w:sz w:val="22"/>
                <w:szCs w:val="22"/>
              </w:rPr>
              <w:t>Employment Status</w:t>
            </w:r>
          </w:p>
        </w:tc>
        <w:tc>
          <w:tcPr>
            <w:tcW w:w="7117" w:type="dxa"/>
          </w:tcPr>
          <w:p w14:paraId="3E73E486" w14:textId="2F25F3C1" w:rsidR="003B08FC" w:rsidRPr="006269D9" w:rsidRDefault="003B08FC" w:rsidP="005951EB">
            <w:pPr>
              <w:rPr>
                <w:rFonts w:asciiTheme="minorHAnsi" w:hAnsiTheme="minorHAnsi" w:cstheme="minorHAnsi"/>
                <w:sz w:val="22"/>
                <w:szCs w:val="22"/>
              </w:rPr>
            </w:pPr>
            <w:r w:rsidRPr="006269D9">
              <w:rPr>
                <w:rFonts w:asciiTheme="minorHAnsi" w:hAnsiTheme="minorHAnsi" w:cstheme="minorHAnsi"/>
                <w:sz w:val="22"/>
                <w:szCs w:val="22"/>
              </w:rPr>
              <w:t xml:space="preserve">Regular, Full-Time, </w:t>
            </w:r>
            <w:r w:rsidR="00E94032">
              <w:rPr>
                <w:rFonts w:asciiTheme="minorHAnsi" w:hAnsiTheme="minorHAnsi" w:cstheme="minorHAnsi"/>
                <w:sz w:val="22"/>
                <w:szCs w:val="22"/>
              </w:rPr>
              <w:t>Nonexempt</w:t>
            </w:r>
          </w:p>
        </w:tc>
      </w:tr>
      <w:tr w:rsidR="006269D9" w14:paraId="7F3FAE61" w14:textId="77777777" w:rsidTr="718EAC6A">
        <w:tc>
          <w:tcPr>
            <w:tcW w:w="2963" w:type="dxa"/>
          </w:tcPr>
          <w:p w14:paraId="102BEFBC" w14:textId="68ABCCAE" w:rsidR="006269D9" w:rsidRPr="006269D9" w:rsidRDefault="006269D9" w:rsidP="005951EB">
            <w:pPr>
              <w:rPr>
                <w:rFonts w:asciiTheme="minorHAnsi" w:hAnsiTheme="minorHAnsi" w:cstheme="minorHAnsi"/>
                <w:b/>
                <w:sz w:val="22"/>
                <w:szCs w:val="22"/>
              </w:rPr>
            </w:pPr>
            <w:r w:rsidRPr="006269D9">
              <w:rPr>
                <w:rFonts w:asciiTheme="minorHAnsi" w:hAnsiTheme="minorHAnsi" w:cstheme="minorHAnsi"/>
                <w:b/>
                <w:sz w:val="22"/>
                <w:szCs w:val="22"/>
              </w:rPr>
              <w:t>Benefits</w:t>
            </w:r>
          </w:p>
        </w:tc>
        <w:tc>
          <w:tcPr>
            <w:tcW w:w="7117" w:type="dxa"/>
          </w:tcPr>
          <w:p w14:paraId="0098C163" w14:textId="10C560DA" w:rsidR="006269D9" w:rsidRPr="006269D9" w:rsidRDefault="00E94032" w:rsidP="005951EB">
            <w:pPr>
              <w:rPr>
                <w:rFonts w:asciiTheme="minorHAnsi" w:hAnsiTheme="minorHAnsi" w:cstheme="minorHAnsi"/>
                <w:sz w:val="22"/>
                <w:szCs w:val="22"/>
              </w:rPr>
            </w:pPr>
            <w:r>
              <w:rPr>
                <w:rFonts w:asciiTheme="minorHAnsi" w:hAnsiTheme="minorHAnsi" w:cstheme="minorHAnsi"/>
                <w:sz w:val="22"/>
                <w:szCs w:val="22"/>
              </w:rPr>
              <w:t>Not eligible for benefits except those mandated by law, e.g. Oregon Paid Family Leave</w:t>
            </w:r>
          </w:p>
        </w:tc>
      </w:tr>
      <w:tr w:rsidR="006269D9" w14:paraId="4854387A" w14:textId="77777777" w:rsidTr="718EAC6A">
        <w:tc>
          <w:tcPr>
            <w:tcW w:w="2963" w:type="dxa"/>
          </w:tcPr>
          <w:p w14:paraId="52D7883A" w14:textId="21D81664" w:rsidR="006269D9" w:rsidRPr="006269D9" w:rsidRDefault="006269D9" w:rsidP="005951EB">
            <w:pPr>
              <w:rPr>
                <w:rFonts w:asciiTheme="minorHAnsi" w:hAnsiTheme="minorHAnsi" w:cstheme="minorHAnsi"/>
                <w:b/>
                <w:sz w:val="22"/>
                <w:szCs w:val="22"/>
              </w:rPr>
            </w:pPr>
            <w:r w:rsidRPr="006269D9">
              <w:rPr>
                <w:rFonts w:asciiTheme="minorHAnsi" w:hAnsiTheme="minorHAnsi" w:cstheme="minorHAnsi"/>
                <w:b/>
                <w:sz w:val="22"/>
                <w:szCs w:val="22"/>
              </w:rPr>
              <w:t>Hours</w:t>
            </w:r>
          </w:p>
        </w:tc>
        <w:tc>
          <w:tcPr>
            <w:tcW w:w="7117" w:type="dxa"/>
          </w:tcPr>
          <w:p w14:paraId="3191FAEE" w14:textId="786564AF" w:rsidR="006269D9" w:rsidRPr="006269D9" w:rsidRDefault="00E94032" w:rsidP="718EAC6A">
            <w:pPr>
              <w:rPr>
                <w:rFonts w:asciiTheme="minorHAnsi" w:hAnsiTheme="minorHAnsi" w:cstheme="minorBidi"/>
                <w:sz w:val="22"/>
                <w:szCs w:val="22"/>
              </w:rPr>
            </w:pPr>
            <w:r>
              <w:rPr>
                <w:rFonts w:asciiTheme="minorHAnsi" w:hAnsiTheme="minorHAnsi" w:cstheme="minorBidi"/>
                <w:sz w:val="22"/>
                <w:szCs w:val="22"/>
              </w:rPr>
              <w:t>8:30</w:t>
            </w:r>
            <w:r w:rsidR="00155601" w:rsidRPr="718EAC6A">
              <w:rPr>
                <w:rFonts w:asciiTheme="minorHAnsi" w:hAnsiTheme="minorHAnsi" w:cstheme="minorBidi"/>
                <w:sz w:val="22"/>
                <w:szCs w:val="22"/>
              </w:rPr>
              <w:t xml:space="preserve"> </w:t>
            </w:r>
            <w:r w:rsidR="41FE4D20" w:rsidRPr="718EAC6A">
              <w:rPr>
                <w:rFonts w:asciiTheme="minorHAnsi" w:hAnsiTheme="minorHAnsi" w:cstheme="minorBidi"/>
                <w:sz w:val="22"/>
                <w:szCs w:val="22"/>
              </w:rPr>
              <w:t>am</w:t>
            </w:r>
            <w:r w:rsidR="00155601" w:rsidRPr="718EAC6A">
              <w:rPr>
                <w:rFonts w:asciiTheme="minorHAnsi" w:hAnsiTheme="minorHAnsi" w:cstheme="minorBidi"/>
                <w:sz w:val="22"/>
                <w:szCs w:val="22"/>
              </w:rPr>
              <w:t xml:space="preserve"> to </w:t>
            </w:r>
            <w:r>
              <w:rPr>
                <w:rFonts w:asciiTheme="minorHAnsi" w:hAnsiTheme="minorHAnsi" w:cstheme="minorBidi"/>
                <w:sz w:val="22"/>
                <w:szCs w:val="22"/>
              </w:rPr>
              <w:t>4:30</w:t>
            </w:r>
            <w:r w:rsidR="009445BA" w:rsidRPr="718EAC6A">
              <w:rPr>
                <w:rFonts w:asciiTheme="minorHAnsi" w:hAnsiTheme="minorHAnsi" w:cstheme="minorBidi"/>
                <w:sz w:val="22"/>
                <w:szCs w:val="22"/>
              </w:rPr>
              <w:t xml:space="preserve"> </w:t>
            </w:r>
            <w:r w:rsidR="41FE4D20" w:rsidRPr="718EAC6A">
              <w:rPr>
                <w:rFonts w:asciiTheme="minorHAnsi" w:hAnsiTheme="minorHAnsi" w:cstheme="minorBidi"/>
                <w:sz w:val="22"/>
                <w:szCs w:val="22"/>
              </w:rPr>
              <w:t>pm</w:t>
            </w:r>
          </w:p>
        </w:tc>
      </w:tr>
      <w:tr w:rsidR="006269D9" w14:paraId="40116267" w14:textId="77777777" w:rsidTr="718EAC6A">
        <w:tc>
          <w:tcPr>
            <w:tcW w:w="2963" w:type="dxa"/>
          </w:tcPr>
          <w:p w14:paraId="62078D1D" w14:textId="69DEDDF8" w:rsidR="006269D9" w:rsidRPr="006269D9" w:rsidRDefault="0017748A" w:rsidP="005951EB">
            <w:pPr>
              <w:rPr>
                <w:rFonts w:asciiTheme="minorHAnsi" w:hAnsiTheme="minorHAnsi" w:cstheme="minorHAnsi"/>
                <w:b/>
                <w:sz w:val="22"/>
                <w:szCs w:val="22"/>
              </w:rPr>
            </w:pPr>
            <w:r>
              <w:rPr>
                <w:rFonts w:asciiTheme="minorHAnsi" w:hAnsiTheme="minorHAnsi" w:cstheme="minorHAnsi"/>
                <w:b/>
                <w:sz w:val="22"/>
                <w:szCs w:val="22"/>
              </w:rPr>
              <w:t xml:space="preserve">Supervision </w:t>
            </w:r>
          </w:p>
        </w:tc>
        <w:tc>
          <w:tcPr>
            <w:tcW w:w="7117" w:type="dxa"/>
          </w:tcPr>
          <w:p w14:paraId="56BD87D9" w14:textId="0F5C53F2" w:rsidR="006269D9" w:rsidRPr="006269D9" w:rsidRDefault="0017748A" w:rsidP="005951EB">
            <w:pPr>
              <w:rPr>
                <w:rFonts w:asciiTheme="minorHAnsi" w:hAnsiTheme="minorHAnsi" w:cstheme="minorHAnsi"/>
                <w:sz w:val="22"/>
                <w:szCs w:val="22"/>
              </w:rPr>
            </w:pPr>
            <w:r>
              <w:rPr>
                <w:rFonts w:asciiTheme="minorHAnsi" w:hAnsiTheme="minorHAnsi" w:cstheme="minorHAnsi"/>
                <w:sz w:val="22"/>
                <w:szCs w:val="22"/>
              </w:rPr>
              <w:t>This role has no supervisory responsibilities</w:t>
            </w:r>
          </w:p>
        </w:tc>
      </w:tr>
      <w:tr w:rsidR="006269D9" w14:paraId="19EC484B" w14:textId="77777777" w:rsidTr="718EAC6A">
        <w:tc>
          <w:tcPr>
            <w:tcW w:w="2963" w:type="dxa"/>
          </w:tcPr>
          <w:p w14:paraId="75F8E9B3" w14:textId="15CAE19F" w:rsidR="006269D9" w:rsidRPr="006269D9" w:rsidRDefault="006269D9" w:rsidP="005951EB">
            <w:pPr>
              <w:rPr>
                <w:rFonts w:asciiTheme="minorHAnsi" w:hAnsiTheme="minorHAnsi" w:cstheme="minorHAnsi"/>
                <w:b/>
                <w:sz w:val="22"/>
                <w:szCs w:val="22"/>
              </w:rPr>
            </w:pPr>
            <w:r w:rsidRPr="006269D9">
              <w:rPr>
                <w:rFonts w:asciiTheme="minorHAnsi" w:hAnsiTheme="minorHAnsi" w:cstheme="minorHAnsi"/>
                <w:b/>
                <w:sz w:val="22"/>
                <w:szCs w:val="22"/>
              </w:rPr>
              <w:t>Reports To</w:t>
            </w:r>
          </w:p>
        </w:tc>
        <w:tc>
          <w:tcPr>
            <w:tcW w:w="7117" w:type="dxa"/>
          </w:tcPr>
          <w:p w14:paraId="692A6186" w14:textId="0D579B7C" w:rsidR="006269D9" w:rsidRPr="006269D9" w:rsidRDefault="00E94032" w:rsidP="005951EB">
            <w:pPr>
              <w:rPr>
                <w:rFonts w:asciiTheme="minorHAnsi" w:hAnsiTheme="minorHAnsi" w:cstheme="minorHAnsi"/>
                <w:sz w:val="22"/>
                <w:szCs w:val="22"/>
              </w:rPr>
            </w:pPr>
            <w:r>
              <w:rPr>
                <w:rFonts w:asciiTheme="minorHAnsi" w:hAnsiTheme="minorHAnsi" w:cstheme="minorHAnsi"/>
                <w:sz w:val="22"/>
                <w:szCs w:val="22"/>
              </w:rPr>
              <w:t>Many Nations Academy Principal</w:t>
            </w:r>
          </w:p>
        </w:tc>
      </w:tr>
      <w:tr w:rsidR="006269D9" w14:paraId="66E14B0F" w14:textId="77777777" w:rsidTr="718EAC6A">
        <w:tc>
          <w:tcPr>
            <w:tcW w:w="2963" w:type="dxa"/>
          </w:tcPr>
          <w:p w14:paraId="189E2D54" w14:textId="233E5506" w:rsidR="006269D9" w:rsidRPr="00B25268" w:rsidRDefault="006269D9" w:rsidP="005951EB">
            <w:pPr>
              <w:rPr>
                <w:rFonts w:asciiTheme="minorHAnsi" w:hAnsiTheme="minorHAnsi" w:cstheme="minorHAnsi"/>
                <w:b/>
                <w:sz w:val="22"/>
                <w:szCs w:val="22"/>
              </w:rPr>
            </w:pPr>
            <w:r w:rsidRPr="00B25268">
              <w:rPr>
                <w:rFonts w:asciiTheme="minorHAnsi" w:hAnsiTheme="minorHAnsi" w:cstheme="minorHAnsi"/>
                <w:b/>
                <w:sz w:val="22"/>
                <w:szCs w:val="22"/>
              </w:rPr>
              <w:t>Job Location</w:t>
            </w:r>
          </w:p>
        </w:tc>
        <w:tc>
          <w:tcPr>
            <w:tcW w:w="7117" w:type="dxa"/>
          </w:tcPr>
          <w:p w14:paraId="073DBF51" w14:textId="48A24335" w:rsidR="006269D9" w:rsidRPr="00996A82" w:rsidRDefault="00EE23B4" w:rsidP="005951EB">
            <w:pPr>
              <w:rPr>
                <w:rFonts w:asciiTheme="minorHAnsi" w:hAnsiTheme="minorHAnsi" w:cstheme="minorHAnsi"/>
                <w:sz w:val="22"/>
                <w:szCs w:val="22"/>
              </w:rPr>
            </w:pPr>
            <w:r>
              <w:rPr>
                <w:rFonts w:asciiTheme="minorHAnsi" w:hAnsiTheme="minorHAnsi" w:cstheme="minorHAnsi"/>
                <w:sz w:val="22"/>
                <w:szCs w:val="22"/>
              </w:rPr>
              <w:t>5135 NE Columbia Blvd, Portland, OR</w:t>
            </w:r>
          </w:p>
        </w:tc>
      </w:tr>
      <w:tr w:rsidR="006269D9" w14:paraId="4E7893B2" w14:textId="77777777" w:rsidTr="718EAC6A">
        <w:tc>
          <w:tcPr>
            <w:tcW w:w="2963" w:type="dxa"/>
          </w:tcPr>
          <w:p w14:paraId="6C0966F9" w14:textId="29508CDD" w:rsidR="006269D9" w:rsidRPr="006269D9" w:rsidRDefault="006269D9" w:rsidP="005951EB">
            <w:pPr>
              <w:rPr>
                <w:rFonts w:asciiTheme="minorHAnsi" w:hAnsiTheme="minorHAnsi" w:cstheme="minorHAnsi"/>
                <w:b/>
                <w:sz w:val="22"/>
                <w:szCs w:val="22"/>
              </w:rPr>
            </w:pPr>
            <w:r w:rsidRPr="006269D9">
              <w:rPr>
                <w:rFonts w:asciiTheme="minorHAnsi" w:hAnsiTheme="minorHAnsi" w:cstheme="minorHAnsi"/>
                <w:b/>
                <w:sz w:val="22"/>
                <w:szCs w:val="22"/>
              </w:rPr>
              <w:t>Created/Revised</w:t>
            </w:r>
          </w:p>
        </w:tc>
        <w:tc>
          <w:tcPr>
            <w:tcW w:w="7117" w:type="dxa"/>
          </w:tcPr>
          <w:p w14:paraId="3FC04735" w14:textId="0F7DAA57" w:rsidR="006269D9" w:rsidRPr="006269D9" w:rsidRDefault="00E94032" w:rsidP="005951EB">
            <w:pPr>
              <w:rPr>
                <w:rFonts w:asciiTheme="minorHAnsi" w:hAnsiTheme="minorHAnsi" w:cstheme="minorHAnsi"/>
                <w:sz w:val="22"/>
                <w:szCs w:val="22"/>
              </w:rPr>
            </w:pPr>
            <w:r>
              <w:rPr>
                <w:rFonts w:asciiTheme="minorHAnsi" w:hAnsiTheme="minorHAnsi" w:cstheme="minorHAnsi"/>
                <w:sz w:val="22"/>
                <w:szCs w:val="22"/>
              </w:rPr>
              <w:t>November</w:t>
            </w:r>
            <w:r w:rsidR="003625D0">
              <w:rPr>
                <w:rFonts w:asciiTheme="minorHAnsi" w:hAnsiTheme="minorHAnsi" w:cstheme="minorHAnsi"/>
                <w:sz w:val="22"/>
                <w:szCs w:val="22"/>
              </w:rPr>
              <w:t xml:space="preserve"> </w:t>
            </w:r>
            <w:r w:rsidR="00155601">
              <w:rPr>
                <w:rFonts w:asciiTheme="minorHAnsi" w:hAnsiTheme="minorHAnsi" w:cstheme="minorHAnsi"/>
                <w:sz w:val="22"/>
                <w:szCs w:val="22"/>
              </w:rPr>
              <w:t>2024</w:t>
            </w:r>
          </w:p>
        </w:tc>
      </w:tr>
    </w:tbl>
    <w:p w14:paraId="02C6EC88" w14:textId="77777777" w:rsidR="006269D9" w:rsidRDefault="006269D9" w:rsidP="005951EB"/>
    <w:p w14:paraId="246CE138" w14:textId="28C16637" w:rsidR="004E5D6D" w:rsidRDefault="004E5D6D" w:rsidP="005951EB">
      <w:pPr>
        <w:jc w:val="both"/>
        <w:rPr>
          <w:rFonts w:asciiTheme="minorHAnsi" w:hAnsiTheme="minorHAnsi" w:cstheme="minorHAnsi"/>
          <w:b/>
          <w:sz w:val="22"/>
          <w:szCs w:val="22"/>
        </w:rPr>
      </w:pPr>
      <w:r w:rsidRPr="004B7505">
        <w:rPr>
          <w:rFonts w:asciiTheme="minorHAnsi" w:hAnsiTheme="minorHAnsi" w:cstheme="minorHAnsi"/>
          <w:b/>
          <w:sz w:val="22"/>
          <w:szCs w:val="22"/>
        </w:rPr>
        <w:t>Position Description</w:t>
      </w:r>
    </w:p>
    <w:p w14:paraId="58065B09" w14:textId="77777777" w:rsidR="00E94032" w:rsidRDefault="00E94032" w:rsidP="00E94032">
      <w:pPr>
        <w:spacing w:after="260"/>
        <w:rPr>
          <w:rFonts w:asciiTheme="minorHAnsi" w:hAnsiTheme="minorHAnsi" w:cstheme="minorHAnsi"/>
          <w:sz w:val="22"/>
          <w:szCs w:val="22"/>
        </w:rPr>
      </w:pPr>
      <w:r>
        <w:rPr>
          <w:rFonts w:asciiTheme="minorHAnsi" w:hAnsiTheme="minorHAnsi" w:cstheme="minorHAnsi"/>
          <w:sz w:val="22"/>
          <w:szCs w:val="22"/>
        </w:rPr>
        <w:t xml:space="preserve">The </w:t>
      </w:r>
      <w:hyperlink r:id="rId11" w:history="1">
        <w:r w:rsidRPr="008B7CBB">
          <w:rPr>
            <w:rStyle w:val="Hyperlink"/>
            <w:rFonts w:asciiTheme="minorHAnsi" w:hAnsiTheme="minorHAnsi" w:cstheme="minorHAnsi"/>
            <w:sz w:val="22"/>
            <w:szCs w:val="22"/>
          </w:rPr>
          <w:t>Many Nations Academy</w:t>
        </w:r>
      </w:hyperlink>
      <w:r>
        <w:rPr>
          <w:rFonts w:asciiTheme="minorHAnsi" w:hAnsiTheme="minorHAnsi" w:cstheme="minorHAnsi"/>
          <w:sz w:val="22"/>
          <w:szCs w:val="22"/>
        </w:rPr>
        <w:t xml:space="preserve"> (MNA) is an alternative high school within the </w:t>
      </w:r>
      <w:hyperlink r:id="rId12" w:history="1">
        <w:r>
          <w:rPr>
            <w:rStyle w:val="Hyperlink"/>
            <w:rFonts w:asciiTheme="minorHAnsi" w:hAnsiTheme="minorHAnsi" w:cstheme="minorHAnsi"/>
            <w:sz w:val="22"/>
            <w:szCs w:val="22"/>
          </w:rPr>
          <w:t>NAYA Family Center</w:t>
        </w:r>
      </w:hyperlink>
      <w:r>
        <w:rPr>
          <w:rFonts w:asciiTheme="minorHAnsi" w:hAnsiTheme="minorHAnsi" w:cstheme="minorHAnsi"/>
          <w:sz w:val="22"/>
          <w:szCs w:val="22"/>
        </w:rPr>
        <w:t>, located in the Cully neighborhood of NE Portland. Annual enrollment is 50 to 60 students. MNA’s educational model is culturally specific and reflects the values of Native peoples, though our students come from all backgrounds.</w:t>
      </w:r>
    </w:p>
    <w:p w14:paraId="06DF5AFD" w14:textId="77777777" w:rsidR="00E94032" w:rsidRDefault="00E94032" w:rsidP="00E94032">
      <w:pPr>
        <w:spacing w:after="260"/>
        <w:rPr>
          <w:rFonts w:asciiTheme="minorHAnsi" w:hAnsiTheme="minorHAnsi" w:cstheme="minorHAnsi"/>
          <w:sz w:val="22"/>
          <w:szCs w:val="22"/>
        </w:rPr>
      </w:pPr>
      <w:r>
        <w:rPr>
          <w:rFonts w:asciiTheme="minorHAnsi" w:hAnsiTheme="minorHAnsi" w:cstheme="minorHAnsi"/>
          <w:sz w:val="22"/>
          <w:szCs w:val="22"/>
        </w:rPr>
        <w:t>Being a teacher at MNA is different than at other schools. Our teacher to student ratio is 1 to 10, so you can get to know each learner and their needs. Food, housing and other resource needs that are barriers to learning can be addressed by NAYA staff right in the building.</w:t>
      </w:r>
    </w:p>
    <w:p w14:paraId="41B252E8" w14:textId="77777777" w:rsidR="00E94032" w:rsidRDefault="00E94032" w:rsidP="00E94032">
      <w:pPr>
        <w:spacing w:after="260"/>
        <w:rPr>
          <w:rFonts w:asciiTheme="minorHAnsi" w:hAnsiTheme="minorHAnsi" w:cstheme="minorHAnsi"/>
          <w:sz w:val="22"/>
          <w:szCs w:val="22"/>
        </w:rPr>
      </w:pPr>
      <w:r>
        <w:rPr>
          <w:rFonts w:asciiTheme="minorHAnsi" w:hAnsiTheme="minorHAnsi" w:cstheme="minorHAnsi"/>
          <w:sz w:val="22"/>
          <w:szCs w:val="22"/>
        </w:rPr>
        <w:t>You will be joining a small, supportive teaching team that works together closely. This is an ideal role for a teacher at any stage of career, whether you are new to the classroom or you have experience but want to work within a new model. At NAYA, you will not be on your own. Teamwork, cross curricular learning and professional development are important values for us.</w:t>
      </w:r>
    </w:p>
    <w:p w14:paraId="2432A485" w14:textId="14571075" w:rsidR="004E5D6D" w:rsidRPr="003625D0" w:rsidRDefault="009445BA" w:rsidP="005951EB">
      <w:pPr>
        <w:jc w:val="both"/>
        <w:rPr>
          <w:rFonts w:asciiTheme="minorHAnsi" w:hAnsiTheme="minorHAnsi" w:cstheme="minorHAnsi"/>
          <w:b/>
          <w:sz w:val="22"/>
          <w:szCs w:val="22"/>
        </w:rPr>
      </w:pPr>
      <w:r w:rsidRPr="003625D0">
        <w:rPr>
          <w:rFonts w:asciiTheme="minorHAnsi" w:hAnsiTheme="minorHAnsi" w:cstheme="minorHAnsi"/>
          <w:b/>
          <w:sz w:val="22"/>
          <w:szCs w:val="22"/>
        </w:rPr>
        <w:t>Responsibilities</w:t>
      </w:r>
    </w:p>
    <w:p w14:paraId="25C4C466" w14:textId="0A989547" w:rsidR="00E94032" w:rsidRDefault="00E94032" w:rsidP="00EE23B4">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Provide classroom instruction to high school students; be prepared to teach with and without a plan from the regular teacher.</w:t>
      </w:r>
    </w:p>
    <w:p w14:paraId="2451F657" w14:textId="293CB990" w:rsidR="00E94032" w:rsidRDefault="00E94032" w:rsidP="00EE23B4">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Get to know every learner. Focus on demonstrating respect for each student.</w:t>
      </w:r>
    </w:p>
    <w:p w14:paraId="4EF7232B" w14:textId="6D528177" w:rsidR="00E94032" w:rsidRPr="00E94032" w:rsidRDefault="00E94032" w:rsidP="00E94032">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Be a calm, attentive and caring adult.</w:t>
      </w:r>
    </w:p>
    <w:p w14:paraId="51A7267C" w14:textId="1E1CCA66" w:rsidR="00E94032" w:rsidRDefault="00E94032" w:rsidP="00EE23B4">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Manage your classroom using best classroom management practices. Escalate to the Assistant Principal as necessary.</w:t>
      </w:r>
    </w:p>
    <w:p w14:paraId="0465FFE4" w14:textId="6609EEB9" w:rsidR="00E94032" w:rsidRDefault="00E94032" w:rsidP="00EE23B4">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Ensure that you allocate equal time to all learners</w:t>
      </w:r>
      <w:r w:rsidR="001D2178">
        <w:rPr>
          <w:rFonts w:asciiTheme="minorHAnsi" w:hAnsiTheme="minorHAnsi" w:cstheme="minorHAnsi"/>
          <w:sz w:val="22"/>
          <w:szCs w:val="22"/>
        </w:rPr>
        <w:t xml:space="preserve"> and are not diverting extra attention to students with behavioral challenges.</w:t>
      </w:r>
    </w:p>
    <w:p w14:paraId="2627005C" w14:textId="77777777" w:rsidR="001D2178" w:rsidRDefault="00E94032" w:rsidP="00EE23B4">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Refer students to wraparound services</w:t>
      </w:r>
      <w:r w:rsidR="001D2178">
        <w:rPr>
          <w:rFonts w:asciiTheme="minorHAnsi" w:hAnsiTheme="minorHAnsi" w:cstheme="minorHAnsi"/>
          <w:sz w:val="22"/>
          <w:szCs w:val="22"/>
        </w:rPr>
        <w:t xml:space="preserve"> in order to remove barriers to learning.</w:t>
      </w:r>
    </w:p>
    <w:p w14:paraId="418C4A6E" w14:textId="198712A0" w:rsidR="001D2178" w:rsidRDefault="001D2178" w:rsidP="00EE23B4">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Communicate with parents as necessary.</w:t>
      </w:r>
    </w:p>
    <w:p w14:paraId="29BD55DF" w14:textId="769D7E38" w:rsidR="006E05E5" w:rsidRPr="001D2178" w:rsidRDefault="001D2178" w:rsidP="001D2178">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lastRenderedPageBreak/>
        <w:t xml:space="preserve">At the end of the school day, provide a </w:t>
      </w:r>
      <w:proofErr w:type="gramStart"/>
      <w:r>
        <w:rPr>
          <w:rFonts w:asciiTheme="minorHAnsi" w:hAnsiTheme="minorHAnsi" w:cstheme="minorHAnsi"/>
          <w:sz w:val="22"/>
          <w:szCs w:val="22"/>
        </w:rPr>
        <w:t>short written</w:t>
      </w:r>
      <w:proofErr w:type="gramEnd"/>
      <w:r>
        <w:rPr>
          <w:rFonts w:asciiTheme="minorHAnsi" w:hAnsiTheme="minorHAnsi" w:cstheme="minorHAnsi"/>
          <w:sz w:val="22"/>
          <w:szCs w:val="22"/>
        </w:rPr>
        <w:t xml:space="preserve"> report to the teacher who you substituted for. Connect with the Assistant Principal to provide a verbal report before leaving for the day.</w:t>
      </w:r>
    </w:p>
    <w:p w14:paraId="33E1354C" w14:textId="77777777" w:rsidR="004E5D6D" w:rsidRPr="004B7505" w:rsidRDefault="004E5D6D" w:rsidP="005951EB">
      <w:pPr>
        <w:jc w:val="both"/>
        <w:rPr>
          <w:rFonts w:asciiTheme="minorHAnsi" w:hAnsiTheme="minorHAnsi" w:cstheme="minorHAnsi"/>
          <w:b/>
          <w:sz w:val="22"/>
          <w:szCs w:val="22"/>
        </w:rPr>
      </w:pPr>
    </w:p>
    <w:p w14:paraId="61C661E6" w14:textId="12FAF3E6" w:rsidR="00547BF5" w:rsidRPr="000C6C8C" w:rsidRDefault="00547BF5" w:rsidP="005951EB">
      <w:pPr>
        <w:rPr>
          <w:rFonts w:ascii="Calibri" w:hAnsi="Calibri" w:cs="Calibri"/>
          <w:b/>
          <w:sz w:val="22"/>
          <w:szCs w:val="22"/>
        </w:rPr>
      </w:pPr>
      <w:r w:rsidRPr="000C6C8C">
        <w:rPr>
          <w:rFonts w:ascii="Calibri" w:hAnsi="Calibri" w:cs="Calibri"/>
          <w:b/>
          <w:sz w:val="22"/>
          <w:szCs w:val="22"/>
        </w:rPr>
        <w:t>Qualifications</w:t>
      </w:r>
    </w:p>
    <w:p w14:paraId="1360B266" w14:textId="77777777" w:rsidR="006E05E5" w:rsidRPr="00D838F0" w:rsidRDefault="006E05E5" w:rsidP="005951EB">
      <w:pPr>
        <w:autoSpaceDE w:val="0"/>
        <w:autoSpaceDN w:val="0"/>
        <w:adjustRightInd w:val="0"/>
        <w:rPr>
          <w:rFonts w:ascii="Calibri" w:hAnsi="Calibri" w:cs="Calibri"/>
          <w:sz w:val="22"/>
          <w:szCs w:val="22"/>
          <w:u w:val="single"/>
        </w:rPr>
      </w:pPr>
      <w:r w:rsidRPr="00D838F0">
        <w:rPr>
          <w:rFonts w:ascii="Calibri" w:hAnsi="Calibri" w:cs="Calibri"/>
          <w:sz w:val="22"/>
          <w:szCs w:val="22"/>
          <w:u w:val="single"/>
        </w:rPr>
        <w:t>Experience</w:t>
      </w:r>
    </w:p>
    <w:p w14:paraId="535DDF80" w14:textId="77777777" w:rsidR="001D2178" w:rsidRDefault="001D2178" w:rsidP="001D2178">
      <w:pPr>
        <w:numPr>
          <w:ilvl w:val="0"/>
          <w:numId w:val="28"/>
        </w:numPr>
        <w:spacing w:line="276" w:lineRule="auto"/>
        <w:rPr>
          <w:rFonts w:asciiTheme="minorHAnsi" w:hAnsiTheme="minorHAnsi" w:cstheme="minorHAnsi"/>
          <w:sz w:val="22"/>
          <w:szCs w:val="22"/>
        </w:rPr>
      </w:pPr>
      <w:r w:rsidRPr="002B7DAB">
        <w:rPr>
          <w:rFonts w:asciiTheme="minorHAnsi" w:hAnsiTheme="minorHAnsi" w:cstheme="minorHAnsi"/>
          <w:sz w:val="22"/>
          <w:szCs w:val="22"/>
        </w:rPr>
        <w:t xml:space="preserve">You have </w:t>
      </w:r>
      <w:r>
        <w:rPr>
          <w:rFonts w:asciiTheme="minorHAnsi" w:hAnsiTheme="minorHAnsi" w:cstheme="minorHAnsi"/>
          <w:sz w:val="22"/>
          <w:szCs w:val="22"/>
        </w:rPr>
        <w:t xml:space="preserve">at least one year of experience as a teacher or substitute teacher. Ideally, you have experience in an alternative high school or in a high school that serves students who are historically marginalized and </w:t>
      </w:r>
      <w:proofErr w:type="spellStart"/>
      <w:r>
        <w:rPr>
          <w:rFonts w:asciiTheme="minorHAnsi" w:hAnsiTheme="minorHAnsi" w:cstheme="minorHAnsi"/>
          <w:sz w:val="22"/>
          <w:szCs w:val="22"/>
        </w:rPr>
        <w:t>histrorically</w:t>
      </w:r>
      <w:proofErr w:type="spellEnd"/>
      <w:r>
        <w:rPr>
          <w:rFonts w:asciiTheme="minorHAnsi" w:hAnsiTheme="minorHAnsi" w:cstheme="minorHAnsi"/>
          <w:sz w:val="22"/>
          <w:szCs w:val="22"/>
        </w:rPr>
        <w:t xml:space="preserve"> resilient.</w:t>
      </w:r>
    </w:p>
    <w:p w14:paraId="5E783066" w14:textId="427FB1D0" w:rsidR="008915EA" w:rsidRPr="002F1769" w:rsidRDefault="001D2178" w:rsidP="002F1769">
      <w:pPr>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Ideally, y</w:t>
      </w:r>
      <w:r w:rsidRPr="002B7DAB">
        <w:rPr>
          <w:rFonts w:asciiTheme="minorHAnsi" w:hAnsiTheme="minorHAnsi" w:cstheme="minorHAnsi"/>
          <w:sz w:val="22"/>
          <w:szCs w:val="22"/>
        </w:rPr>
        <w:t>ou have work</w:t>
      </w:r>
      <w:r>
        <w:rPr>
          <w:rFonts w:asciiTheme="minorHAnsi" w:hAnsiTheme="minorHAnsi" w:cstheme="minorHAnsi"/>
          <w:sz w:val="22"/>
          <w:szCs w:val="22"/>
        </w:rPr>
        <w:t xml:space="preserve"> or lived</w:t>
      </w:r>
      <w:r w:rsidRPr="002B7DAB">
        <w:rPr>
          <w:rFonts w:asciiTheme="minorHAnsi" w:hAnsiTheme="minorHAnsi" w:cstheme="minorHAnsi"/>
          <w:sz w:val="22"/>
          <w:szCs w:val="22"/>
        </w:rPr>
        <w:t xml:space="preserve"> experience in the Native community, or you have a commitment to learn</w:t>
      </w:r>
      <w:r>
        <w:rPr>
          <w:rFonts w:asciiTheme="minorHAnsi" w:hAnsiTheme="minorHAnsi" w:cstheme="minorHAnsi"/>
          <w:sz w:val="22"/>
          <w:szCs w:val="22"/>
        </w:rPr>
        <w:t xml:space="preserve"> </w:t>
      </w:r>
      <w:r w:rsidRPr="002B7DAB">
        <w:rPr>
          <w:rFonts w:asciiTheme="minorHAnsi" w:hAnsiTheme="minorHAnsi" w:cstheme="minorHAnsi"/>
          <w:sz w:val="22"/>
          <w:szCs w:val="22"/>
        </w:rPr>
        <w:t xml:space="preserve">Native history and the unique </w:t>
      </w:r>
      <w:r>
        <w:rPr>
          <w:rFonts w:asciiTheme="minorHAnsi" w:hAnsiTheme="minorHAnsi" w:cstheme="minorHAnsi"/>
          <w:sz w:val="22"/>
          <w:szCs w:val="22"/>
        </w:rPr>
        <w:t>strengths and challenges</w:t>
      </w:r>
      <w:r w:rsidRPr="002B7DAB">
        <w:rPr>
          <w:rFonts w:asciiTheme="minorHAnsi" w:hAnsiTheme="minorHAnsi" w:cstheme="minorHAnsi"/>
          <w:sz w:val="22"/>
          <w:szCs w:val="22"/>
        </w:rPr>
        <w:t xml:space="preserve"> of Urban Natives.</w:t>
      </w:r>
      <w:r>
        <w:rPr>
          <w:rFonts w:asciiTheme="minorHAnsi" w:hAnsiTheme="minorHAnsi" w:cstheme="minorHAnsi"/>
          <w:sz w:val="22"/>
          <w:szCs w:val="22"/>
        </w:rPr>
        <w:t xml:space="preserve"> A good place to start is Oregon Department of Education’s </w:t>
      </w:r>
      <w:hyperlink r:id="rId13" w:history="1">
        <w:r w:rsidRPr="00484CE2">
          <w:rPr>
            <w:rStyle w:val="Hyperlink"/>
            <w:rFonts w:asciiTheme="minorHAnsi" w:hAnsiTheme="minorHAnsi" w:cstheme="minorHAnsi"/>
            <w:sz w:val="22"/>
            <w:szCs w:val="22"/>
          </w:rPr>
          <w:t>Tribal History/Shared History training</w:t>
        </w:r>
      </w:hyperlink>
      <w:r>
        <w:rPr>
          <w:rFonts w:asciiTheme="minorHAnsi" w:hAnsiTheme="minorHAnsi" w:cstheme="minorHAnsi"/>
          <w:sz w:val="22"/>
          <w:szCs w:val="22"/>
        </w:rPr>
        <w:t>.</w:t>
      </w:r>
    </w:p>
    <w:p w14:paraId="43E59F55" w14:textId="6909D6AE" w:rsidR="00547BF5" w:rsidRDefault="00547BF5" w:rsidP="005951EB">
      <w:pPr>
        <w:autoSpaceDE w:val="0"/>
        <w:autoSpaceDN w:val="0"/>
        <w:adjustRightInd w:val="0"/>
        <w:rPr>
          <w:rFonts w:ascii="Calibri" w:hAnsi="Calibri" w:cs="Calibri"/>
          <w:sz w:val="22"/>
          <w:szCs w:val="22"/>
          <w:u w:val="single"/>
        </w:rPr>
      </w:pPr>
      <w:r w:rsidRPr="00D838F0">
        <w:rPr>
          <w:rFonts w:ascii="Calibri" w:hAnsi="Calibri" w:cs="Calibri"/>
          <w:sz w:val="22"/>
          <w:szCs w:val="22"/>
          <w:u w:val="single"/>
        </w:rPr>
        <w:t>Skills</w:t>
      </w:r>
    </w:p>
    <w:p w14:paraId="499E50F1" w14:textId="77777777" w:rsidR="001D2178" w:rsidRDefault="001D2178" w:rsidP="001D2178">
      <w:pPr>
        <w:numPr>
          <w:ilvl w:val="0"/>
          <w:numId w:val="24"/>
        </w:numPr>
        <w:spacing w:line="276" w:lineRule="auto"/>
        <w:ind w:left="720"/>
        <w:rPr>
          <w:rFonts w:asciiTheme="minorHAnsi" w:hAnsiTheme="minorHAnsi" w:cstheme="minorHAnsi"/>
          <w:sz w:val="22"/>
          <w:szCs w:val="22"/>
        </w:rPr>
      </w:pPr>
      <w:r w:rsidRPr="0004339A">
        <w:rPr>
          <w:rFonts w:asciiTheme="minorHAnsi" w:hAnsiTheme="minorHAnsi" w:cstheme="minorHAnsi"/>
          <w:sz w:val="22"/>
          <w:szCs w:val="22"/>
        </w:rPr>
        <w:t>You are an expert at helping students feel included.</w:t>
      </w:r>
      <w:r>
        <w:rPr>
          <w:rFonts w:asciiTheme="minorHAnsi" w:hAnsiTheme="minorHAnsi" w:cstheme="minorHAnsi"/>
          <w:sz w:val="22"/>
          <w:szCs w:val="22"/>
        </w:rPr>
        <w:t xml:space="preserve"> You know that the work of a teacher is mentoring and coaching, in addition to delivering instruction.</w:t>
      </w:r>
    </w:p>
    <w:p w14:paraId="6C718EE7" w14:textId="0FCB3B31" w:rsidR="001D2178" w:rsidRDefault="001D2178" w:rsidP="001D2178">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You can work with a teaching plan for the day, or without one.</w:t>
      </w:r>
    </w:p>
    <w:p w14:paraId="24EFAF84" w14:textId="7CD7EFD2" w:rsidR="001D2178" w:rsidRPr="001D2178" w:rsidRDefault="001D2178" w:rsidP="001D2178">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 xml:space="preserve">You don’t go it alone. You connect with the teacher you substitute for, with other teachers, and with the Assistant Principal and Principal. </w:t>
      </w:r>
    </w:p>
    <w:p w14:paraId="1C8534AE" w14:textId="77777777" w:rsidR="001D2178" w:rsidRDefault="001D2178" w:rsidP="001D2178">
      <w:pPr>
        <w:numPr>
          <w:ilvl w:val="0"/>
          <w:numId w:val="24"/>
        </w:numPr>
        <w:spacing w:line="276" w:lineRule="auto"/>
        <w:ind w:left="720"/>
        <w:rPr>
          <w:rFonts w:asciiTheme="minorHAnsi" w:hAnsiTheme="minorHAnsi" w:cstheme="minorHAnsi"/>
          <w:sz w:val="22"/>
          <w:szCs w:val="22"/>
        </w:rPr>
      </w:pPr>
      <w:r w:rsidRPr="00773E9B">
        <w:rPr>
          <w:rFonts w:asciiTheme="minorHAnsi" w:hAnsiTheme="minorHAnsi" w:cstheme="minorHAnsi"/>
          <w:sz w:val="22"/>
          <w:szCs w:val="22"/>
        </w:rPr>
        <w:t>You know that being a teacher means that you’ll face stressful situations. You are the sort of person who brings calmness, curiosity and flexibility to these situations.</w:t>
      </w:r>
    </w:p>
    <w:p w14:paraId="31060A5A" w14:textId="77777777" w:rsidR="001D2178" w:rsidRDefault="001D2178" w:rsidP="001D2178">
      <w:pPr>
        <w:numPr>
          <w:ilvl w:val="0"/>
          <w:numId w:val="24"/>
        </w:numPr>
        <w:spacing w:line="276" w:lineRule="auto"/>
        <w:ind w:left="720"/>
        <w:rPr>
          <w:rFonts w:asciiTheme="minorHAnsi" w:hAnsiTheme="minorHAnsi" w:cstheme="minorHAnsi"/>
          <w:sz w:val="22"/>
          <w:szCs w:val="22"/>
        </w:rPr>
      </w:pPr>
      <w:r w:rsidRPr="002B7DAB">
        <w:rPr>
          <w:rFonts w:asciiTheme="minorHAnsi" w:hAnsiTheme="minorHAnsi" w:cstheme="minorHAnsi"/>
          <w:sz w:val="22"/>
          <w:szCs w:val="22"/>
        </w:rPr>
        <w:t xml:space="preserve">You are </w:t>
      </w:r>
      <w:proofErr w:type="spellStart"/>
      <w:r w:rsidRPr="002B7DAB">
        <w:rPr>
          <w:rFonts w:asciiTheme="minorHAnsi" w:hAnsiTheme="minorHAnsi" w:cstheme="minorHAnsi"/>
          <w:sz w:val="22"/>
          <w:szCs w:val="22"/>
        </w:rPr>
        <w:t>self aware</w:t>
      </w:r>
      <w:proofErr w:type="spellEnd"/>
      <w:r w:rsidRPr="002B7DAB">
        <w:rPr>
          <w:rFonts w:asciiTheme="minorHAnsi" w:hAnsiTheme="minorHAnsi" w:cstheme="minorHAnsi"/>
          <w:sz w:val="22"/>
          <w:szCs w:val="22"/>
        </w:rPr>
        <w:t xml:space="preserve">. </w:t>
      </w:r>
      <w:proofErr w:type="gramStart"/>
      <w:r>
        <w:rPr>
          <w:rFonts w:asciiTheme="minorHAnsi" w:hAnsiTheme="minorHAnsi" w:cstheme="minorHAnsi"/>
          <w:sz w:val="22"/>
          <w:szCs w:val="22"/>
        </w:rPr>
        <w:t>You</w:t>
      </w:r>
      <w:proofErr w:type="gramEnd"/>
      <w:r>
        <w:rPr>
          <w:rFonts w:asciiTheme="minorHAnsi" w:hAnsiTheme="minorHAnsi" w:cstheme="minorHAnsi"/>
          <w:sz w:val="22"/>
          <w:szCs w:val="22"/>
        </w:rPr>
        <w:t xml:space="preserve"> welcome feedback on your teaching skills.</w:t>
      </w:r>
    </w:p>
    <w:p w14:paraId="567CC6AC" w14:textId="442C761C" w:rsidR="001D2178" w:rsidRDefault="001D2178" w:rsidP="001D2178">
      <w:pPr>
        <w:numPr>
          <w:ilvl w:val="0"/>
          <w:numId w:val="24"/>
        </w:numPr>
        <w:spacing w:line="276" w:lineRule="auto"/>
        <w:ind w:left="720"/>
        <w:rPr>
          <w:rFonts w:asciiTheme="minorHAnsi" w:hAnsiTheme="minorHAnsi" w:cstheme="minorHAnsi"/>
          <w:sz w:val="22"/>
          <w:szCs w:val="22"/>
        </w:rPr>
      </w:pPr>
      <w:r>
        <w:rPr>
          <w:rFonts w:asciiTheme="minorHAnsi" w:hAnsiTheme="minorHAnsi" w:cstheme="minorHAnsi"/>
          <w:sz w:val="22"/>
          <w:szCs w:val="22"/>
        </w:rPr>
        <w:t>You want to become a member of the MNA teaching team, even as a substitute teacher.</w:t>
      </w:r>
    </w:p>
    <w:p w14:paraId="75E94012" w14:textId="77777777" w:rsidR="00171001" w:rsidRPr="00B25268" w:rsidRDefault="00171001" w:rsidP="00EE23B4">
      <w:pPr>
        <w:pStyle w:val="ListParagraph"/>
        <w:rPr>
          <w:rFonts w:asciiTheme="minorHAnsi" w:hAnsiTheme="minorHAnsi" w:cstheme="minorHAnsi"/>
          <w:sz w:val="22"/>
          <w:szCs w:val="22"/>
        </w:rPr>
      </w:pPr>
    </w:p>
    <w:p w14:paraId="0DCCE74E" w14:textId="4D32D968" w:rsidR="004E5D6D" w:rsidRPr="004B7505" w:rsidRDefault="004E5D6D" w:rsidP="005951EB">
      <w:pPr>
        <w:jc w:val="both"/>
        <w:rPr>
          <w:rFonts w:asciiTheme="minorHAnsi" w:hAnsiTheme="minorHAnsi" w:cstheme="minorHAnsi"/>
          <w:b/>
          <w:sz w:val="22"/>
          <w:szCs w:val="22"/>
        </w:rPr>
      </w:pPr>
      <w:r w:rsidRPr="00B25268">
        <w:rPr>
          <w:rFonts w:asciiTheme="minorHAnsi" w:hAnsiTheme="minorHAnsi" w:cstheme="minorHAnsi"/>
          <w:b/>
          <w:sz w:val="22"/>
          <w:szCs w:val="22"/>
        </w:rPr>
        <w:t>Physical Requirements</w:t>
      </w:r>
    </w:p>
    <w:p w14:paraId="6C6C02DE" w14:textId="29E2FD56" w:rsidR="008E16D0" w:rsidRPr="00ED5666" w:rsidRDefault="00ED5666" w:rsidP="00ED5666">
      <w:pPr>
        <w:jc w:val="both"/>
        <w:rPr>
          <w:rFonts w:asciiTheme="minorHAnsi" w:hAnsiTheme="minorHAnsi" w:cstheme="minorHAnsi"/>
          <w:iCs/>
          <w:sz w:val="22"/>
          <w:szCs w:val="22"/>
        </w:rPr>
      </w:pPr>
      <w:r w:rsidRPr="00ED5666">
        <w:rPr>
          <w:rFonts w:asciiTheme="minorHAnsi" w:hAnsiTheme="minorHAnsi" w:cstheme="minorHAnsi"/>
          <w:sz w:val="22"/>
          <w:szCs w:val="22"/>
        </w:rPr>
        <w:t>There are no physical requirements outside of those associated with a</w:t>
      </w:r>
      <w:r>
        <w:rPr>
          <w:rFonts w:asciiTheme="minorHAnsi" w:hAnsiTheme="minorHAnsi" w:cstheme="minorHAnsi"/>
          <w:sz w:val="22"/>
          <w:szCs w:val="22"/>
        </w:rPr>
        <w:t xml:space="preserve"> typical</w:t>
      </w:r>
      <w:r w:rsidRPr="00ED5666">
        <w:rPr>
          <w:rFonts w:asciiTheme="minorHAnsi" w:hAnsiTheme="minorHAnsi" w:cstheme="minorHAnsi"/>
          <w:sz w:val="22"/>
          <w:szCs w:val="22"/>
        </w:rPr>
        <w:t xml:space="preserve"> </w:t>
      </w:r>
      <w:r w:rsidR="002F1769">
        <w:rPr>
          <w:rFonts w:asciiTheme="minorHAnsi" w:hAnsiTheme="minorHAnsi" w:cstheme="minorHAnsi"/>
          <w:sz w:val="22"/>
          <w:szCs w:val="22"/>
        </w:rPr>
        <w:t>classroom</w:t>
      </w:r>
      <w:r w:rsidRPr="00ED5666">
        <w:rPr>
          <w:rFonts w:asciiTheme="minorHAnsi" w:hAnsiTheme="minorHAnsi" w:cstheme="minorHAnsi"/>
          <w:sz w:val="22"/>
          <w:szCs w:val="22"/>
        </w:rPr>
        <w:t xml:space="preserve"> </w:t>
      </w:r>
      <w:r>
        <w:rPr>
          <w:rFonts w:asciiTheme="minorHAnsi" w:hAnsiTheme="minorHAnsi" w:cstheme="minorHAnsi"/>
          <w:sz w:val="22"/>
          <w:szCs w:val="22"/>
        </w:rPr>
        <w:t>setting</w:t>
      </w:r>
      <w:r w:rsidRPr="00ED5666">
        <w:rPr>
          <w:rFonts w:asciiTheme="minorHAnsi" w:hAnsiTheme="minorHAnsi" w:cstheme="minorHAnsi"/>
          <w:sz w:val="22"/>
          <w:szCs w:val="22"/>
        </w:rPr>
        <w:t>.</w:t>
      </w:r>
    </w:p>
    <w:p w14:paraId="62BED9E5" w14:textId="77777777" w:rsidR="00155601" w:rsidRDefault="00155601" w:rsidP="005951EB">
      <w:pPr>
        <w:jc w:val="both"/>
        <w:rPr>
          <w:rFonts w:asciiTheme="minorHAnsi" w:hAnsiTheme="minorHAnsi" w:cstheme="minorHAnsi"/>
          <w:b/>
          <w:sz w:val="22"/>
          <w:szCs w:val="22"/>
        </w:rPr>
      </w:pPr>
    </w:p>
    <w:p w14:paraId="550EA8A4" w14:textId="4488F664" w:rsidR="004E5D6D" w:rsidRDefault="004E5D6D" w:rsidP="005951EB">
      <w:pPr>
        <w:jc w:val="both"/>
        <w:rPr>
          <w:rFonts w:asciiTheme="minorHAnsi" w:hAnsiTheme="minorHAnsi" w:cstheme="minorHAnsi"/>
          <w:b/>
          <w:sz w:val="22"/>
          <w:szCs w:val="22"/>
        </w:rPr>
      </w:pPr>
      <w:r w:rsidRPr="004B7505">
        <w:rPr>
          <w:rFonts w:asciiTheme="minorHAnsi" w:hAnsiTheme="minorHAnsi" w:cstheme="minorHAnsi"/>
          <w:b/>
          <w:sz w:val="22"/>
          <w:szCs w:val="22"/>
        </w:rPr>
        <w:t>Safety Considerations</w:t>
      </w:r>
    </w:p>
    <w:p w14:paraId="444A9EB7" w14:textId="3DD53A92" w:rsidR="009B61B5" w:rsidRPr="00323F31" w:rsidRDefault="00323F31" w:rsidP="005951EB">
      <w:pPr>
        <w:jc w:val="both"/>
        <w:rPr>
          <w:rFonts w:asciiTheme="minorHAnsi" w:hAnsiTheme="minorHAnsi" w:cstheme="minorHAnsi"/>
          <w:sz w:val="22"/>
          <w:szCs w:val="22"/>
        </w:rPr>
      </w:pPr>
      <w:r>
        <w:rPr>
          <w:rFonts w:asciiTheme="minorHAnsi" w:hAnsiTheme="minorHAnsi" w:cstheme="minorHAnsi"/>
          <w:sz w:val="22"/>
          <w:szCs w:val="22"/>
        </w:rPr>
        <w:t xml:space="preserve">There are no safety considerations outside those associated with a typical </w:t>
      </w:r>
      <w:r w:rsidR="002F1769">
        <w:rPr>
          <w:rFonts w:asciiTheme="minorHAnsi" w:hAnsiTheme="minorHAnsi" w:cstheme="minorHAnsi"/>
          <w:sz w:val="22"/>
          <w:szCs w:val="22"/>
        </w:rPr>
        <w:t>classroom</w:t>
      </w:r>
      <w:r w:rsidR="00ED5666">
        <w:rPr>
          <w:rFonts w:asciiTheme="minorHAnsi" w:hAnsiTheme="minorHAnsi" w:cstheme="minorHAnsi"/>
          <w:sz w:val="22"/>
          <w:szCs w:val="22"/>
        </w:rPr>
        <w:t xml:space="preserve"> </w:t>
      </w:r>
      <w:r w:rsidR="00471A90">
        <w:rPr>
          <w:rFonts w:asciiTheme="minorHAnsi" w:hAnsiTheme="minorHAnsi" w:cstheme="minorHAnsi"/>
          <w:sz w:val="22"/>
          <w:szCs w:val="22"/>
        </w:rPr>
        <w:t>setting.</w:t>
      </w:r>
    </w:p>
    <w:p w14:paraId="3D3A527E" w14:textId="77777777" w:rsidR="00ED5666" w:rsidRDefault="00ED5666" w:rsidP="005951EB">
      <w:pPr>
        <w:jc w:val="both"/>
        <w:rPr>
          <w:rFonts w:asciiTheme="minorHAnsi" w:hAnsiTheme="minorHAnsi" w:cstheme="minorHAnsi"/>
          <w:b/>
          <w:sz w:val="22"/>
          <w:szCs w:val="22"/>
        </w:rPr>
      </w:pPr>
    </w:p>
    <w:p w14:paraId="7905B4AF" w14:textId="26A258ED" w:rsidR="004E5D6D" w:rsidRPr="004B7505" w:rsidRDefault="004E5D6D" w:rsidP="005951EB">
      <w:pPr>
        <w:jc w:val="both"/>
        <w:rPr>
          <w:rFonts w:asciiTheme="minorHAnsi" w:hAnsiTheme="minorHAnsi" w:cstheme="minorHAnsi"/>
          <w:b/>
          <w:sz w:val="22"/>
          <w:szCs w:val="22"/>
        </w:rPr>
      </w:pPr>
      <w:r w:rsidRPr="004B7505">
        <w:rPr>
          <w:rFonts w:asciiTheme="minorHAnsi" w:hAnsiTheme="minorHAnsi" w:cstheme="minorHAnsi"/>
          <w:b/>
          <w:sz w:val="22"/>
          <w:szCs w:val="22"/>
        </w:rPr>
        <w:t>Other Requirements</w:t>
      </w:r>
    </w:p>
    <w:p w14:paraId="53F0B996" w14:textId="3C31C5BC" w:rsidR="00547BF5" w:rsidRDefault="00491BA0" w:rsidP="005951EB">
      <w:pPr>
        <w:pStyle w:val="ListParagraph"/>
        <w:numPr>
          <w:ilvl w:val="0"/>
          <w:numId w:val="11"/>
        </w:numPr>
        <w:autoSpaceDE w:val="0"/>
        <w:autoSpaceDN w:val="0"/>
        <w:adjustRightInd w:val="0"/>
        <w:rPr>
          <w:rFonts w:ascii="Calibri" w:hAnsi="Calibri" w:cs="Calibri"/>
          <w:color w:val="000000"/>
          <w:sz w:val="22"/>
          <w:szCs w:val="22"/>
        </w:rPr>
      </w:pPr>
      <w:r w:rsidRPr="00491BA0">
        <w:rPr>
          <w:rFonts w:ascii="Calibri" w:hAnsi="Calibri" w:cs="Calibri"/>
          <w:color w:val="000000"/>
          <w:sz w:val="22"/>
          <w:szCs w:val="22"/>
        </w:rPr>
        <w:t>Successful completion of a background investigation</w:t>
      </w:r>
      <w:r w:rsidR="009B61B5">
        <w:rPr>
          <w:rFonts w:ascii="Calibri" w:hAnsi="Calibri" w:cs="Calibri"/>
          <w:color w:val="000000"/>
          <w:sz w:val="22"/>
          <w:szCs w:val="22"/>
        </w:rPr>
        <w:t xml:space="preserve">, </w:t>
      </w:r>
      <w:r w:rsidRPr="00491BA0">
        <w:rPr>
          <w:rFonts w:ascii="Calibri" w:hAnsi="Calibri" w:cs="Calibri"/>
          <w:color w:val="000000"/>
          <w:sz w:val="22"/>
          <w:szCs w:val="22"/>
        </w:rPr>
        <w:t>including a fingerprint criminal history check</w:t>
      </w:r>
      <w:r w:rsidR="009B61B5">
        <w:rPr>
          <w:rFonts w:ascii="Calibri" w:hAnsi="Calibri" w:cs="Calibri"/>
          <w:color w:val="000000"/>
          <w:sz w:val="22"/>
          <w:szCs w:val="22"/>
        </w:rPr>
        <w:t xml:space="preserve">. See a list of disqualifying convictions </w:t>
      </w:r>
      <w:hyperlink r:id="rId14" w:history="1">
        <w:r w:rsidR="009B61B5" w:rsidRPr="009B61B5">
          <w:rPr>
            <w:rStyle w:val="Hyperlink"/>
            <w:rFonts w:ascii="Calibri" w:hAnsi="Calibri" w:cs="Calibri"/>
            <w:sz w:val="22"/>
            <w:szCs w:val="22"/>
          </w:rPr>
          <w:t>here</w:t>
        </w:r>
      </w:hyperlink>
      <w:r w:rsidR="009B61B5">
        <w:rPr>
          <w:rFonts w:ascii="Calibri" w:hAnsi="Calibri" w:cs="Calibri"/>
          <w:color w:val="000000"/>
          <w:sz w:val="22"/>
          <w:szCs w:val="22"/>
        </w:rPr>
        <w:t>.</w:t>
      </w:r>
    </w:p>
    <w:p w14:paraId="7D0E4C8C" w14:textId="0EDC7C87" w:rsidR="00347668" w:rsidRPr="00EB3830" w:rsidRDefault="00347668" w:rsidP="005951EB">
      <w:pPr>
        <w:pStyle w:val="ListParagraph"/>
        <w:numPr>
          <w:ilvl w:val="0"/>
          <w:numId w:val="11"/>
        </w:numPr>
        <w:autoSpaceDE w:val="0"/>
        <w:autoSpaceDN w:val="0"/>
        <w:adjustRightInd w:val="0"/>
        <w:rPr>
          <w:rFonts w:ascii="Calibri" w:hAnsi="Calibri" w:cs="Calibri"/>
          <w:color w:val="000000"/>
          <w:sz w:val="22"/>
          <w:szCs w:val="22"/>
        </w:rPr>
      </w:pPr>
      <w:r>
        <w:rPr>
          <w:rFonts w:asciiTheme="minorHAnsi" w:hAnsiTheme="minorHAnsi" w:cstheme="minorHAnsi"/>
          <w:sz w:val="22"/>
          <w:szCs w:val="22"/>
        </w:rPr>
        <w:t xml:space="preserve">Must be fully vaccinated </w:t>
      </w:r>
      <w:r w:rsidR="00A472BE">
        <w:rPr>
          <w:rFonts w:asciiTheme="minorHAnsi" w:hAnsiTheme="minorHAnsi" w:cstheme="minorHAnsi"/>
          <w:sz w:val="22"/>
          <w:szCs w:val="22"/>
        </w:rPr>
        <w:t xml:space="preserve">(or </w:t>
      </w:r>
      <w:r w:rsidR="00356723">
        <w:rPr>
          <w:rFonts w:asciiTheme="minorHAnsi" w:hAnsiTheme="minorHAnsi" w:cstheme="minorHAnsi"/>
          <w:sz w:val="22"/>
          <w:szCs w:val="22"/>
        </w:rPr>
        <w:t>seek a</w:t>
      </w:r>
      <w:r w:rsidR="00E308D3">
        <w:rPr>
          <w:rFonts w:asciiTheme="minorHAnsi" w:hAnsiTheme="minorHAnsi" w:cstheme="minorHAnsi"/>
          <w:sz w:val="22"/>
          <w:szCs w:val="22"/>
        </w:rPr>
        <w:t>n</w:t>
      </w:r>
      <w:r w:rsidR="00A472BE">
        <w:rPr>
          <w:rFonts w:asciiTheme="minorHAnsi" w:hAnsiTheme="minorHAnsi" w:cstheme="minorHAnsi"/>
          <w:sz w:val="22"/>
          <w:szCs w:val="22"/>
        </w:rPr>
        <w:t xml:space="preserve"> exemption) </w:t>
      </w:r>
      <w:r>
        <w:rPr>
          <w:rFonts w:asciiTheme="minorHAnsi" w:hAnsiTheme="minorHAnsi" w:cstheme="minorHAnsi"/>
          <w:sz w:val="22"/>
          <w:szCs w:val="22"/>
        </w:rPr>
        <w:t>for COVID-19 within 45 days of start date</w:t>
      </w:r>
      <w:r w:rsidR="00A472BE">
        <w:rPr>
          <w:rFonts w:asciiTheme="minorHAnsi" w:hAnsiTheme="minorHAnsi" w:cstheme="minorHAnsi"/>
          <w:sz w:val="22"/>
          <w:szCs w:val="22"/>
        </w:rPr>
        <w:t xml:space="preserve">. </w:t>
      </w:r>
    </w:p>
    <w:p w14:paraId="7F8F847C" w14:textId="42EB89CB" w:rsidR="00A64C06" w:rsidRPr="00CA321B" w:rsidRDefault="00A64C06" w:rsidP="00471A90">
      <w:pPr>
        <w:rPr>
          <w:rFonts w:asciiTheme="minorHAnsi" w:hAnsiTheme="minorHAnsi" w:cstheme="minorHAnsi"/>
          <w:bCs/>
          <w:sz w:val="22"/>
          <w:szCs w:val="22"/>
        </w:rPr>
      </w:pPr>
    </w:p>
    <w:p w14:paraId="20C1CA54" w14:textId="77777777" w:rsidR="00CA321B" w:rsidRPr="00CA321B" w:rsidRDefault="00CA321B" w:rsidP="00CA321B">
      <w:pPr>
        <w:rPr>
          <w:rFonts w:asciiTheme="minorHAnsi" w:hAnsiTheme="minorHAnsi" w:cstheme="minorHAnsi"/>
          <w:b/>
          <w:sz w:val="22"/>
          <w:szCs w:val="22"/>
        </w:rPr>
      </w:pPr>
      <w:bookmarkStart w:id="0" w:name="_Hlk158735395"/>
      <w:r w:rsidRPr="00CA321B">
        <w:rPr>
          <w:rFonts w:asciiTheme="minorHAnsi" w:hAnsiTheme="minorHAnsi" w:cstheme="minorHAnsi"/>
          <w:b/>
          <w:sz w:val="22"/>
          <w:szCs w:val="22"/>
        </w:rPr>
        <w:t>Position Description Acknowledgement:</w:t>
      </w:r>
    </w:p>
    <w:p w14:paraId="457BAB18" w14:textId="77777777" w:rsidR="00CA321B" w:rsidRPr="00CA321B" w:rsidRDefault="00CA321B" w:rsidP="00CA321B">
      <w:pPr>
        <w:rPr>
          <w:rFonts w:asciiTheme="minorHAnsi" w:hAnsiTheme="minorHAnsi" w:cstheme="minorHAnsi"/>
          <w:sz w:val="22"/>
          <w:szCs w:val="22"/>
        </w:rPr>
      </w:pPr>
      <w:r w:rsidRPr="00CA321B">
        <w:rPr>
          <w:rFonts w:asciiTheme="minorHAnsi" w:hAnsiTheme="minorHAnsi" w:cstheme="minorHAnsi"/>
          <w:sz w:val="22"/>
          <w:szCs w:val="22"/>
        </w:rPr>
        <w:t>By signing below, I agree that I have received a copy of this Position Description and have been hired by NAYA Family Center to perform the job described herein.  I have read this job description (or had it read to me) and I completely understand all my job duties and responsibilities. I am able to perform the essential functions as outlined with or without reasonable accommodation. I understand that my job may change on a temporary or regular basis according to the needs of my location or department without it being specifically included in the job description. If I have any questions about job duties not specified in this description that I am asked to perform, I should discuss them with my immediate supervisor or a member of the HR staff.</w:t>
      </w:r>
    </w:p>
    <w:p w14:paraId="345F8280" w14:textId="77777777" w:rsidR="00CA321B" w:rsidRPr="00CA321B" w:rsidRDefault="00CA321B" w:rsidP="00CA321B">
      <w:pPr>
        <w:rPr>
          <w:rFonts w:asciiTheme="minorHAnsi" w:hAnsiTheme="minorHAnsi" w:cstheme="minorHAnsi"/>
          <w:sz w:val="22"/>
          <w:szCs w:val="22"/>
        </w:rPr>
      </w:pPr>
    </w:p>
    <w:p w14:paraId="4F1E269D" w14:textId="77777777" w:rsidR="00CA321B" w:rsidRPr="00CA321B" w:rsidRDefault="00CA321B" w:rsidP="00CA321B">
      <w:pPr>
        <w:rPr>
          <w:rFonts w:asciiTheme="minorHAnsi" w:hAnsiTheme="minorHAnsi" w:cstheme="minorHAnsi"/>
          <w:sz w:val="22"/>
          <w:szCs w:val="22"/>
        </w:rPr>
      </w:pPr>
      <w:r w:rsidRPr="00CA321B">
        <w:rPr>
          <w:rFonts w:asciiTheme="minorHAnsi" w:hAnsiTheme="minorHAnsi" w:cstheme="minorHAnsi"/>
          <w:sz w:val="22"/>
          <w:szCs w:val="22"/>
        </w:rPr>
        <w:t>I further understand that future performance evaluations and merit increases to my pay are based on my ability to perform the duties and responsibilities outlined in this job description to the satisfaction of my immediate supervisor.</w:t>
      </w:r>
    </w:p>
    <w:p w14:paraId="52BC4521" w14:textId="77777777" w:rsidR="00CA321B" w:rsidRPr="00CA321B" w:rsidRDefault="00CA321B" w:rsidP="00CA321B">
      <w:pPr>
        <w:rPr>
          <w:rFonts w:asciiTheme="minorHAnsi" w:hAnsiTheme="minorHAnsi" w:cstheme="minorHAnsi"/>
          <w:sz w:val="22"/>
          <w:szCs w:val="22"/>
        </w:rPr>
      </w:pPr>
    </w:p>
    <w:p w14:paraId="1BB4D2A4" w14:textId="77777777" w:rsidR="00CA321B" w:rsidRPr="00CA321B" w:rsidRDefault="00CA321B" w:rsidP="00CA321B">
      <w:pPr>
        <w:rPr>
          <w:rFonts w:asciiTheme="minorHAnsi" w:hAnsiTheme="minorHAnsi" w:cstheme="minorHAnsi"/>
          <w:sz w:val="22"/>
          <w:szCs w:val="22"/>
        </w:rPr>
      </w:pPr>
      <w:r w:rsidRPr="00CA321B">
        <w:rPr>
          <w:rFonts w:asciiTheme="minorHAnsi" w:hAnsiTheme="minorHAnsi" w:cstheme="minorHAnsi"/>
          <w:sz w:val="22"/>
          <w:szCs w:val="22"/>
        </w:rPr>
        <w:t>I have discussed any questions I may have had about this job description prior to signing this form.</w:t>
      </w:r>
    </w:p>
    <w:p w14:paraId="03019448" w14:textId="77777777" w:rsidR="00CA321B" w:rsidRPr="00CA321B" w:rsidRDefault="00CA321B" w:rsidP="00CA321B">
      <w:pPr>
        <w:rPr>
          <w:rFonts w:asciiTheme="minorHAnsi" w:hAnsiTheme="minorHAnsi" w:cstheme="minorHAnsi"/>
          <w:b/>
          <w:sz w:val="22"/>
          <w:szCs w:val="22"/>
        </w:rPr>
      </w:pPr>
    </w:p>
    <w:p w14:paraId="6EA23232" w14:textId="77777777" w:rsidR="00CA321B" w:rsidRPr="00CA321B" w:rsidRDefault="00CA321B" w:rsidP="00CA321B">
      <w:pPr>
        <w:rPr>
          <w:rFonts w:asciiTheme="minorHAnsi" w:hAnsiTheme="minorHAnsi" w:cstheme="minorHAnsi"/>
          <w:sz w:val="22"/>
          <w:szCs w:val="22"/>
        </w:rPr>
      </w:pPr>
    </w:p>
    <w:p w14:paraId="5F6C902A" w14:textId="77777777" w:rsidR="00CA321B" w:rsidRPr="00CA321B" w:rsidRDefault="00CA321B" w:rsidP="00CA321B">
      <w:pPr>
        <w:rPr>
          <w:rFonts w:asciiTheme="minorHAnsi" w:hAnsiTheme="minorHAnsi" w:cstheme="minorHAnsi"/>
          <w:sz w:val="22"/>
          <w:szCs w:val="22"/>
        </w:rPr>
      </w:pPr>
    </w:p>
    <w:p w14:paraId="62E390AB" w14:textId="77777777" w:rsidR="00CA321B" w:rsidRPr="00CA321B" w:rsidRDefault="00CA321B" w:rsidP="00CA321B">
      <w:pPr>
        <w:tabs>
          <w:tab w:val="left" w:pos="6480"/>
        </w:tabs>
        <w:rPr>
          <w:rFonts w:asciiTheme="minorHAnsi" w:hAnsiTheme="minorHAnsi" w:cstheme="minorHAnsi"/>
          <w:sz w:val="22"/>
          <w:szCs w:val="22"/>
          <w:u w:val="single"/>
        </w:rPr>
      </w:pP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p>
    <w:p w14:paraId="4F31E229" w14:textId="77777777" w:rsidR="00CA321B" w:rsidRPr="00CA321B" w:rsidRDefault="00CA321B" w:rsidP="00CA321B">
      <w:pPr>
        <w:tabs>
          <w:tab w:val="left" w:pos="6480"/>
        </w:tabs>
        <w:rPr>
          <w:rFonts w:asciiTheme="minorHAnsi" w:hAnsiTheme="minorHAnsi" w:cstheme="minorHAnsi"/>
          <w:sz w:val="22"/>
          <w:szCs w:val="22"/>
        </w:rPr>
      </w:pPr>
      <w:r w:rsidRPr="00CA321B">
        <w:rPr>
          <w:rFonts w:asciiTheme="minorHAnsi" w:hAnsiTheme="minorHAnsi" w:cstheme="minorHAnsi"/>
          <w:sz w:val="22"/>
          <w:szCs w:val="22"/>
        </w:rPr>
        <w:t>Employee Name (Printed)</w:t>
      </w:r>
    </w:p>
    <w:p w14:paraId="47BE2A44" w14:textId="77777777" w:rsidR="00CA321B" w:rsidRPr="00CA321B" w:rsidRDefault="00CA321B" w:rsidP="00CA321B">
      <w:pPr>
        <w:tabs>
          <w:tab w:val="left" w:pos="6480"/>
        </w:tabs>
        <w:rPr>
          <w:rFonts w:asciiTheme="minorHAnsi" w:hAnsiTheme="minorHAnsi" w:cstheme="minorHAnsi"/>
          <w:sz w:val="22"/>
          <w:szCs w:val="22"/>
        </w:rPr>
      </w:pPr>
    </w:p>
    <w:p w14:paraId="656857B4" w14:textId="77777777" w:rsidR="00CA321B" w:rsidRPr="00CA321B" w:rsidRDefault="00CA321B" w:rsidP="00CA321B">
      <w:pPr>
        <w:tabs>
          <w:tab w:val="left" w:pos="6480"/>
        </w:tabs>
        <w:rPr>
          <w:rFonts w:asciiTheme="minorHAnsi" w:hAnsiTheme="minorHAnsi" w:cstheme="minorHAnsi"/>
          <w:sz w:val="22"/>
          <w:szCs w:val="22"/>
        </w:rPr>
      </w:pPr>
    </w:p>
    <w:p w14:paraId="6EF98EE5" w14:textId="77777777" w:rsidR="00CA321B" w:rsidRPr="00CA321B" w:rsidRDefault="00CA321B" w:rsidP="00CA321B">
      <w:pPr>
        <w:tabs>
          <w:tab w:val="left" w:pos="6480"/>
        </w:tabs>
        <w:rPr>
          <w:rFonts w:asciiTheme="minorHAnsi" w:hAnsiTheme="minorHAnsi" w:cstheme="minorHAnsi"/>
          <w:sz w:val="22"/>
          <w:szCs w:val="22"/>
          <w:u w:val="single"/>
        </w:rPr>
      </w:pP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p>
    <w:p w14:paraId="76EBE6B7" w14:textId="77777777" w:rsidR="00CA321B" w:rsidRPr="00CA321B" w:rsidRDefault="00CA321B" w:rsidP="00CA321B">
      <w:pPr>
        <w:tabs>
          <w:tab w:val="left" w:pos="6480"/>
        </w:tabs>
        <w:rPr>
          <w:rFonts w:asciiTheme="minorHAnsi" w:hAnsiTheme="minorHAnsi" w:cstheme="minorHAnsi"/>
          <w:sz w:val="22"/>
          <w:szCs w:val="22"/>
        </w:rPr>
      </w:pPr>
      <w:r w:rsidRPr="00CA321B">
        <w:rPr>
          <w:rFonts w:asciiTheme="minorHAnsi" w:hAnsiTheme="minorHAnsi" w:cstheme="minorHAnsi"/>
          <w:sz w:val="22"/>
          <w:szCs w:val="22"/>
        </w:rPr>
        <w:t>Employee Signature</w:t>
      </w:r>
      <w:r w:rsidRPr="00CA321B">
        <w:rPr>
          <w:rFonts w:asciiTheme="minorHAnsi" w:hAnsiTheme="minorHAnsi" w:cstheme="minorHAnsi"/>
          <w:sz w:val="22"/>
          <w:szCs w:val="22"/>
        </w:rPr>
        <w:tab/>
        <w:t>Date</w:t>
      </w:r>
    </w:p>
    <w:p w14:paraId="52FF00AD" w14:textId="77777777" w:rsidR="00CA321B" w:rsidRPr="00CA321B" w:rsidRDefault="00CA321B" w:rsidP="00CA321B">
      <w:pPr>
        <w:tabs>
          <w:tab w:val="left" w:pos="6480"/>
        </w:tabs>
        <w:rPr>
          <w:rFonts w:asciiTheme="minorHAnsi" w:hAnsiTheme="minorHAnsi" w:cstheme="minorHAnsi"/>
          <w:sz w:val="22"/>
          <w:szCs w:val="22"/>
        </w:rPr>
      </w:pPr>
    </w:p>
    <w:p w14:paraId="1BC9D2FA" w14:textId="77777777" w:rsidR="00CA321B" w:rsidRPr="00CA321B" w:rsidRDefault="00CA321B" w:rsidP="00CA321B">
      <w:pPr>
        <w:tabs>
          <w:tab w:val="left" w:pos="6480"/>
        </w:tabs>
        <w:rPr>
          <w:rFonts w:asciiTheme="minorHAnsi" w:hAnsiTheme="minorHAnsi" w:cstheme="minorHAnsi"/>
          <w:sz w:val="22"/>
          <w:szCs w:val="22"/>
        </w:rPr>
      </w:pPr>
    </w:p>
    <w:p w14:paraId="28AF8A67" w14:textId="77777777" w:rsidR="00CA321B" w:rsidRPr="00CA321B" w:rsidRDefault="00CA321B" w:rsidP="00CA321B">
      <w:pPr>
        <w:tabs>
          <w:tab w:val="left" w:pos="6480"/>
        </w:tabs>
        <w:rPr>
          <w:rFonts w:asciiTheme="minorHAnsi" w:hAnsiTheme="minorHAnsi" w:cstheme="minorHAnsi"/>
          <w:sz w:val="22"/>
          <w:szCs w:val="22"/>
          <w:u w:val="single"/>
        </w:rPr>
      </w:pP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r w:rsidRPr="00CA321B">
        <w:rPr>
          <w:rFonts w:asciiTheme="minorHAnsi" w:hAnsiTheme="minorHAnsi" w:cstheme="minorHAnsi"/>
          <w:sz w:val="22"/>
          <w:szCs w:val="22"/>
          <w:u w:val="single"/>
        </w:rPr>
        <w:tab/>
      </w:r>
    </w:p>
    <w:p w14:paraId="715D5321" w14:textId="77777777" w:rsidR="00CA321B" w:rsidRPr="00CA321B" w:rsidRDefault="00CA321B" w:rsidP="00CA321B">
      <w:pPr>
        <w:tabs>
          <w:tab w:val="left" w:pos="6480"/>
        </w:tabs>
        <w:rPr>
          <w:rFonts w:asciiTheme="minorHAnsi" w:hAnsiTheme="minorHAnsi" w:cstheme="minorHAnsi"/>
          <w:sz w:val="22"/>
          <w:szCs w:val="22"/>
        </w:rPr>
      </w:pPr>
      <w:r w:rsidRPr="00CA321B">
        <w:rPr>
          <w:rFonts w:asciiTheme="minorHAnsi" w:hAnsiTheme="minorHAnsi" w:cstheme="minorHAnsi"/>
          <w:sz w:val="22"/>
          <w:szCs w:val="22"/>
        </w:rPr>
        <w:t>Human Resources Signature</w:t>
      </w:r>
      <w:r w:rsidRPr="00CA321B">
        <w:rPr>
          <w:rFonts w:asciiTheme="minorHAnsi" w:hAnsiTheme="minorHAnsi" w:cstheme="minorHAnsi"/>
          <w:sz w:val="22"/>
          <w:szCs w:val="22"/>
        </w:rPr>
        <w:tab/>
        <w:t>Date</w:t>
      </w:r>
      <w:bookmarkEnd w:id="0"/>
    </w:p>
    <w:p w14:paraId="0DA57D3A" w14:textId="77777777" w:rsidR="00CA321B" w:rsidRPr="00CA321B" w:rsidRDefault="00CA321B" w:rsidP="00471A90">
      <w:pPr>
        <w:rPr>
          <w:rFonts w:asciiTheme="minorHAnsi" w:hAnsiTheme="minorHAnsi" w:cstheme="minorHAnsi"/>
          <w:bCs/>
          <w:sz w:val="22"/>
          <w:szCs w:val="22"/>
        </w:rPr>
      </w:pPr>
    </w:p>
    <w:sectPr w:rsidR="00CA321B" w:rsidRPr="00CA321B" w:rsidSect="0033759D">
      <w:headerReference w:type="default" r:id="rId15"/>
      <w:footerReference w:type="even" r:id="rId16"/>
      <w:footerReference w:type="default" r:id="rId17"/>
      <w:headerReference w:type="first" r:id="rId18"/>
      <w:footerReference w:type="first" r:id="rId19"/>
      <w:pgSz w:w="12240" w:h="15840" w:code="1"/>
      <w:pgMar w:top="1080" w:right="1080" w:bottom="720" w:left="1080" w:header="547"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7B35" w14:textId="77777777" w:rsidR="00EF3615" w:rsidRDefault="00EF3615">
      <w:r>
        <w:separator/>
      </w:r>
    </w:p>
  </w:endnote>
  <w:endnote w:type="continuationSeparator" w:id="0">
    <w:p w14:paraId="1758AB03" w14:textId="77777777" w:rsidR="00EF3615" w:rsidRDefault="00EF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CC59" w14:textId="77777777" w:rsidR="00F92F3E" w:rsidRDefault="00F92F3E" w:rsidP="00BD1E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3291C" w14:textId="77777777" w:rsidR="00F92F3E" w:rsidRDefault="00F92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4298" w14:textId="47E8294D" w:rsidR="00F92F3E" w:rsidRPr="006D055E" w:rsidRDefault="00F92F3E" w:rsidP="00CE4776">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9629" w14:textId="77777777" w:rsidR="00F92F3E" w:rsidRPr="006D055E" w:rsidRDefault="00F92F3E" w:rsidP="00BD1EDD">
    <w:pPr>
      <w:pStyle w:val="Footer"/>
      <w:jc w:val="center"/>
      <w:rPr>
        <w:rFonts w:ascii="Arial" w:hAnsi="Arial" w:cs="Arial"/>
      </w:rPr>
    </w:pPr>
    <w:r w:rsidRPr="006D055E">
      <w:rPr>
        <w:rFonts w:ascii="Arial" w:hAnsi="Arial" w:cs="Arial"/>
      </w:rPr>
      <w:t xml:space="preserve">Page </w:t>
    </w:r>
    <w:r w:rsidRPr="006D055E">
      <w:rPr>
        <w:rFonts w:ascii="Arial" w:hAnsi="Arial" w:cs="Arial"/>
      </w:rPr>
      <w:fldChar w:fldCharType="begin"/>
    </w:r>
    <w:r w:rsidRPr="006D055E">
      <w:rPr>
        <w:rFonts w:ascii="Arial" w:hAnsi="Arial" w:cs="Arial"/>
      </w:rPr>
      <w:instrText xml:space="preserve"> PAGE </w:instrText>
    </w:r>
    <w:r w:rsidRPr="006D055E">
      <w:rPr>
        <w:rFonts w:ascii="Arial" w:hAnsi="Arial" w:cs="Arial"/>
      </w:rPr>
      <w:fldChar w:fldCharType="separate"/>
    </w:r>
    <w:r w:rsidR="00266FD2">
      <w:rPr>
        <w:rFonts w:ascii="Arial" w:hAnsi="Arial" w:cs="Arial"/>
        <w:noProof/>
      </w:rPr>
      <w:t>1</w:t>
    </w:r>
    <w:r w:rsidRPr="006D055E">
      <w:rPr>
        <w:rFonts w:ascii="Arial" w:hAnsi="Arial" w:cs="Arial"/>
      </w:rPr>
      <w:fldChar w:fldCharType="end"/>
    </w:r>
    <w:r w:rsidRPr="006D055E">
      <w:rPr>
        <w:rFonts w:ascii="Arial" w:hAnsi="Arial" w:cs="Arial"/>
      </w:rPr>
      <w:t xml:space="preserve"> of </w:t>
    </w:r>
    <w:r w:rsidRPr="006D055E">
      <w:rPr>
        <w:rFonts w:ascii="Arial" w:hAnsi="Arial" w:cs="Arial"/>
      </w:rPr>
      <w:fldChar w:fldCharType="begin"/>
    </w:r>
    <w:r w:rsidRPr="006D055E">
      <w:rPr>
        <w:rFonts w:ascii="Arial" w:hAnsi="Arial" w:cs="Arial"/>
      </w:rPr>
      <w:instrText xml:space="preserve"> NUMPAGES </w:instrText>
    </w:r>
    <w:r w:rsidRPr="006D055E">
      <w:rPr>
        <w:rFonts w:ascii="Arial" w:hAnsi="Arial" w:cs="Arial"/>
      </w:rPr>
      <w:fldChar w:fldCharType="separate"/>
    </w:r>
    <w:r w:rsidR="00266FD2">
      <w:rPr>
        <w:rFonts w:ascii="Arial" w:hAnsi="Arial" w:cs="Arial"/>
        <w:noProof/>
      </w:rPr>
      <w:t>4</w:t>
    </w:r>
    <w:r w:rsidRPr="006D055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54F5" w14:textId="77777777" w:rsidR="00EF3615" w:rsidRDefault="00EF3615">
      <w:r>
        <w:separator/>
      </w:r>
    </w:p>
  </w:footnote>
  <w:footnote w:type="continuationSeparator" w:id="0">
    <w:p w14:paraId="53AF4CA8" w14:textId="77777777" w:rsidR="00EF3615" w:rsidRDefault="00EF3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7BB4" w14:textId="1C4AA0ED" w:rsidR="00F92F3E" w:rsidRPr="000B13AA" w:rsidRDefault="00F92F3E" w:rsidP="00BD1EDD">
    <w:pPr>
      <w:pStyle w:val="Header"/>
      <w:rPr>
        <w:rFonts w:ascii="Arial" w:hAnsi="Arial" w:cs="Arial"/>
      </w:rPr>
    </w:pPr>
    <w:r w:rsidRPr="00D524AB">
      <w:rPr>
        <w:rFonts w:ascii="Palatino Linotype" w:hAnsi="Palatino Linotype"/>
        <w:b/>
        <w:sz w:val="36"/>
        <w:szCs w:val="36"/>
      </w:rPr>
      <w:t>NAYA Family Center</w:t>
    </w:r>
    <w:r>
      <w:t xml:space="preserve"> │ </w:t>
    </w:r>
    <w:r w:rsidR="001D2178">
      <w:rPr>
        <w:rFonts w:ascii="Arial" w:hAnsi="Arial" w:cs="Arial"/>
        <w:sz w:val="18"/>
        <w:szCs w:val="18"/>
      </w:rPr>
      <w:t>Substitute Teacher for Many Nations Academy High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B2B6" w14:textId="1CBEAE9D" w:rsidR="00F92F3E" w:rsidRPr="001C1830" w:rsidRDefault="00AD63B2" w:rsidP="00AD63B2">
    <w:pPr>
      <w:pStyle w:val="Header"/>
    </w:pPr>
    <w:r>
      <w:rPr>
        <w:noProof/>
      </w:rPr>
      <w:drawing>
        <wp:anchor distT="0" distB="0" distL="114300" distR="114300" simplePos="0" relativeHeight="251659264" behindDoc="1" locked="0" layoutInCell="1" allowOverlap="1" wp14:anchorId="5160A2BC" wp14:editId="15BB6C7B">
          <wp:simplePos x="0" y="0"/>
          <wp:positionH relativeFrom="page">
            <wp:align>right</wp:align>
          </wp:positionH>
          <wp:positionV relativeFrom="paragraph">
            <wp:posOffset>-342900</wp:posOffset>
          </wp:positionV>
          <wp:extent cx="7762875" cy="1828165"/>
          <wp:effectExtent l="0" t="0" r="9525" b="635"/>
          <wp:wrapThrough wrapText="bothSides">
            <wp:wrapPolygon edited="0">
              <wp:start x="0" y="0"/>
              <wp:lineTo x="0" y="21382"/>
              <wp:lineTo x="21573" y="21382"/>
              <wp:lineTo x="21573" y="0"/>
              <wp:lineTo x="0" y="0"/>
            </wp:wrapPolygon>
          </wp:wrapThrough>
          <wp:docPr id="1" name="Picture 1" descr="C:\Users\nambak\Desktop\naya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mbak\Desktop\naya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2875" cy="1828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D67980"/>
    <w:lvl w:ilvl="0">
      <w:numFmt w:val="bullet"/>
      <w:lvlText w:val="*"/>
      <w:lvlJc w:val="left"/>
    </w:lvl>
  </w:abstractNum>
  <w:abstractNum w:abstractNumId="1" w15:restartNumberingAfterBreak="0">
    <w:nsid w:val="0087796F"/>
    <w:multiLevelType w:val="hybridMultilevel"/>
    <w:tmpl w:val="BD6EBDE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47E64"/>
    <w:multiLevelType w:val="hybridMultilevel"/>
    <w:tmpl w:val="42DEC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7029F"/>
    <w:multiLevelType w:val="hybridMultilevel"/>
    <w:tmpl w:val="98DE2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007A"/>
    <w:multiLevelType w:val="hybridMultilevel"/>
    <w:tmpl w:val="F2F41EC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66E15"/>
    <w:multiLevelType w:val="hybridMultilevel"/>
    <w:tmpl w:val="E2B4C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96E73"/>
    <w:multiLevelType w:val="hybridMultilevel"/>
    <w:tmpl w:val="DD521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AA43FF"/>
    <w:multiLevelType w:val="hybridMultilevel"/>
    <w:tmpl w:val="B2920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22DE7"/>
    <w:multiLevelType w:val="hybridMultilevel"/>
    <w:tmpl w:val="72BC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00DFA"/>
    <w:multiLevelType w:val="hybridMultilevel"/>
    <w:tmpl w:val="FF5E67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21BFD"/>
    <w:multiLevelType w:val="hybridMultilevel"/>
    <w:tmpl w:val="80DAB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EF7157"/>
    <w:multiLevelType w:val="hybridMultilevel"/>
    <w:tmpl w:val="CB3EABD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762432"/>
    <w:multiLevelType w:val="hybridMultilevel"/>
    <w:tmpl w:val="7CEE4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8637D9"/>
    <w:multiLevelType w:val="hybridMultilevel"/>
    <w:tmpl w:val="7BCA87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CD3F30"/>
    <w:multiLevelType w:val="hybridMultilevel"/>
    <w:tmpl w:val="B6FC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2342D"/>
    <w:multiLevelType w:val="hybridMultilevel"/>
    <w:tmpl w:val="D598D55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0127E3"/>
    <w:multiLevelType w:val="hybridMultilevel"/>
    <w:tmpl w:val="DADC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93272"/>
    <w:multiLevelType w:val="hybridMultilevel"/>
    <w:tmpl w:val="E6780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220F62"/>
    <w:multiLevelType w:val="hybridMultilevel"/>
    <w:tmpl w:val="C31EC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B453C9"/>
    <w:multiLevelType w:val="hybridMultilevel"/>
    <w:tmpl w:val="3AD2F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E3AA0"/>
    <w:multiLevelType w:val="hybridMultilevel"/>
    <w:tmpl w:val="A3D49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6137FF"/>
    <w:multiLevelType w:val="hybridMultilevel"/>
    <w:tmpl w:val="E976D9D4"/>
    <w:lvl w:ilvl="0" w:tplc="BA340730">
      <w:start w:val="1"/>
      <w:numFmt w:val="bullet"/>
      <w:lvlText w:val="o"/>
      <w:lvlJc w:val="left"/>
      <w:pPr>
        <w:ind w:left="1080" w:hanging="360"/>
      </w:pPr>
      <w:rPr>
        <w:rFonts w:ascii="Courier New" w:hAnsi="Courier New" w:hint="default"/>
      </w:rPr>
    </w:lvl>
    <w:lvl w:ilvl="1" w:tplc="BA340730">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B07876"/>
    <w:multiLevelType w:val="hybridMultilevel"/>
    <w:tmpl w:val="F246F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1149B3"/>
    <w:multiLevelType w:val="hybridMultilevel"/>
    <w:tmpl w:val="91D4FA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0297F"/>
    <w:multiLevelType w:val="hybridMultilevel"/>
    <w:tmpl w:val="CF928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7813A2"/>
    <w:multiLevelType w:val="multilevel"/>
    <w:tmpl w:val="2214CBEC"/>
    <w:lvl w:ilvl="0">
      <w:start w:val="1"/>
      <w:numFmt w:val="bullet"/>
      <w:lvlText w:val=""/>
      <w:lvlJc w:val="left"/>
      <w:pPr>
        <w:ind w:left="360" w:hanging="360"/>
      </w:pPr>
      <w:rPr>
        <w:rFonts w:ascii="Symbol" w:hAnsi="Symbol" w:hint="default"/>
        <w:sz w:val="20"/>
        <w:szCs w:val="2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6A063ABB"/>
    <w:multiLevelType w:val="hybridMultilevel"/>
    <w:tmpl w:val="67B89038"/>
    <w:lvl w:ilvl="0" w:tplc="4000AC6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BE608F"/>
    <w:multiLevelType w:val="hybridMultilevel"/>
    <w:tmpl w:val="1C22B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210338">
    <w:abstractNumId w:val="23"/>
  </w:num>
  <w:num w:numId="2" w16cid:durableId="1360469907">
    <w:abstractNumId w:val="9"/>
  </w:num>
  <w:num w:numId="3" w16cid:durableId="1087578175">
    <w:abstractNumId w:val="15"/>
  </w:num>
  <w:num w:numId="4" w16cid:durableId="1028488970">
    <w:abstractNumId w:val="6"/>
  </w:num>
  <w:num w:numId="5" w16cid:durableId="25063094">
    <w:abstractNumId w:val="26"/>
  </w:num>
  <w:num w:numId="6" w16cid:durableId="247277902">
    <w:abstractNumId w:val="0"/>
    <w:lvlOverride w:ilvl="0">
      <w:lvl w:ilvl="0">
        <w:numFmt w:val="bullet"/>
        <w:lvlText w:val=""/>
        <w:legacy w:legacy="1" w:legacySpace="0" w:legacyIndent="360"/>
        <w:lvlJc w:val="left"/>
        <w:rPr>
          <w:rFonts w:ascii="Symbol" w:hAnsi="Symbol" w:hint="default"/>
        </w:rPr>
      </w:lvl>
    </w:lvlOverride>
  </w:num>
  <w:num w:numId="7" w16cid:durableId="1099985785">
    <w:abstractNumId w:val="22"/>
  </w:num>
  <w:num w:numId="8" w16cid:durableId="1904489323">
    <w:abstractNumId w:val="20"/>
  </w:num>
  <w:num w:numId="9" w16cid:durableId="1886604204">
    <w:abstractNumId w:val="14"/>
  </w:num>
  <w:num w:numId="10" w16cid:durableId="802625405">
    <w:abstractNumId w:val="21"/>
  </w:num>
  <w:num w:numId="11" w16cid:durableId="807472637">
    <w:abstractNumId w:val="27"/>
  </w:num>
  <w:num w:numId="12" w16cid:durableId="195848800">
    <w:abstractNumId w:val="3"/>
  </w:num>
  <w:num w:numId="13" w16cid:durableId="979110606">
    <w:abstractNumId w:val="11"/>
  </w:num>
  <w:num w:numId="14" w16cid:durableId="1235579045">
    <w:abstractNumId w:val="4"/>
  </w:num>
  <w:num w:numId="15" w16cid:durableId="1455903795">
    <w:abstractNumId w:val="1"/>
  </w:num>
  <w:num w:numId="16" w16cid:durableId="523783549">
    <w:abstractNumId w:val="24"/>
  </w:num>
  <w:num w:numId="17" w16cid:durableId="2054697152">
    <w:abstractNumId w:val="16"/>
  </w:num>
  <w:num w:numId="18" w16cid:durableId="1244335578">
    <w:abstractNumId w:val="7"/>
  </w:num>
  <w:num w:numId="19" w16cid:durableId="2147313414">
    <w:abstractNumId w:val="10"/>
  </w:num>
  <w:num w:numId="20" w16cid:durableId="526794856">
    <w:abstractNumId w:val="13"/>
  </w:num>
  <w:num w:numId="21" w16cid:durableId="850339210">
    <w:abstractNumId w:val="19"/>
  </w:num>
  <w:num w:numId="22" w16cid:durableId="269431567">
    <w:abstractNumId w:val="8"/>
  </w:num>
  <w:num w:numId="23" w16cid:durableId="373384620">
    <w:abstractNumId w:val="17"/>
  </w:num>
  <w:num w:numId="24" w16cid:durableId="790854469">
    <w:abstractNumId w:val="25"/>
  </w:num>
  <w:num w:numId="25" w16cid:durableId="36122901">
    <w:abstractNumId w:val="18"/>
  </w:num>
  <w:num w:numId="26" w16cid:durableId="429858901">
    <w:abstractNumId w:val="12"/>
  </w:num>
  <w:num w:numId="27" w16cid:durableId="1336376838">
    <w:abstractNumId w:val="2"/>
  </w:num>
  <w:num w:numId="28" w16cid:durableId="1211305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C0"/>
    <w:rsid w:val="0000423D"/>
    <w:rsid w:val="00014852"/>
    <w:rsid w:val="00022766"/>
    <w:rsid w:val="000247F9"/>
    <w:rsid w:val="000304BA"/>
    <w:rsid w:val="00032229"/>
    <w:rsid w:val="00034180"/>
    <w:rsid w:val="000401A0"/>
    <w:rsid w:val="0004311E"/>
    <w:rsid w:val="00045A28"/>
    <w:rsid w:val="0006319A"/>
    <w:rsid w:val="000638D5"/>
    <w:rsid w:val="000649B8"/>
    <w:rsid w:val="00065403"/>
    <w:rsid w:val="00067233"/>
    <w:rsid w:val="00074EB3"/>
    <w:rsid w:val="00076DF6"/>
    <w:rsid w:val="000801CD"/>
    <w:rsid w:val="00082902"/>
    <w:rsid w:val="00083340"/>
    <w:rsid w:val="00092EA0"/>
    <w:rsid w:val="00096383"/>
    <w:rsid w:val="000A0A1F"/>
    <w:rsid w:val="000A57EE"/>
    <w:rsid w:val="000B6463"/>
    <w:rsid w:val="000B7F78"/>
    <w:rsid w:val="000C435C"/>
    <w:rsid w:val="000D121B"/>
    <w:rsid w:val="000D30CD"/>
    <w:rsid w:val="000D68DE"/>
    <w:rsid w:val="000D7E67"/>
    <w:rsid w:val="00103CC0"/>
    <w:rsid w:val="0010631C"/>
    <w:rsid w:val="0010679D"/>
    <w:rsid w:val="00107426"/>
    <w:rsid w:val="00110093"/>
    <w:rsid w:val="00116D0E"/>
    <w:rsid w:val="00117385"/>
    <w:rsid w:val="00117C7D"/>
    <w:rsid w:val="00120CA3"/>
    <w:rsid w:val="00122963"/>
    <w:rsid w:val="00125A57"/>
    <w:rsid w:val="00135003"/>
    <w:rsid w:val="00140A7F"/>
    <w:rsid w:val="00142873"/>
    <w:rsid w:val="00142B8C"/>
    <w:rsid w:val="001433CE"/>
    <w:rsid w:val="00146D65"/>
    <w:rsid w:val="00147736"/>
    <w:rsid w:val="00152C09"/>
    <w:rsid w:val="00152C7B"/>
    <w:rsid w:val="0015481A"/>
    <w:rsid w:val="00155601"/>
    <w:rsid w:val="00162018"/>
    <w:rsid w:val="00164ECD"/>
    <w:rsid w:val="00170244"/>
    <w:rsid w:val="0017098D"/>
    <w:rsid w:val="00171001"/>
    <w:rsid w:val="00172379"/>
    <w:rsid w:val="00172758"/>
    <w:rsid w:val="00172814"/>
    <w:rsid w:val="001746B9"/>
    <w:rsid w:val="00174FD1"/>
    <w:rsid w:val="0017748A"/>
    <w:rsid w:val="0019429F"/>
    <w:rsid w:val="001978F0"/>
    <w:rsid w:val="00197A7A"/>
    <w:rsid w:val="00197C2D"/>
    <w:rsid w:val="00197ED0"/>
    <w:rsid w:val="001A0CEA"/>
    <w:rsid w:val="001A5E77"/>
    <w:rsid w:val="001B06DD"/>
    <w:rsid w:val="001B32E4"/>
    <w:rsid w:val="001C6FAF"/>
    <w:rsid w:val="001D0029"/>
    <w:rsid w:val="001D1572"/>
    <w:rsid w:val="001D2178"/>
    <w:rsid w:val="001D3597"/>
    <w:rsid w:val="001D537F"/>
    <w:rsid w:val="001E102C"/>
    <w:rsid w:val="001E2471"/>
    <w:rsid w:val="001E4045"/>
    <w:rsid w:val="001E4776"/>
    <w:rsid w:val="001E4FE1"/>
    <w:rsid w:val="001F4169"/>
    <w:rsid w:val="001F6B45"/>
    <w:rsid w:val="001F6C0B"/>
    <w:rsid w:val="00202B78"/>
    <w:rsid w:val="002103BD"/>
    <w:rsid w:val="002113EF"/>
    <w:rsid w:val="002158D8"/>
    <w:rsid w:val="00220635"/>
    <w:rsid w:val="002213D4"/>
    <w:rsid w:val="00225C60"/>
    <w:rsid w:val="0023463B"/>
    <w:rsid w:val="00244FC9"/>
    <w:rsid w:val="002464B8"/>
    <w:rsid w:val="00247555"/>
    <w:rsid w:val="00250F7E"/>
    <w:rsid w:val="00252889"/>
    <w:rsid w:val="00255C5C"/>
    <w:rsid w:val="00256064"/>
    <w:rsid w:val="00257870"/>
    <w:rsid w:val="00261AE6"/>
    <w:rsid w:val="00261D19"/>
    <w:rsid w:val="002642DC"/>
    <w:rsid w:val="00266FD2"/>
    <w:rsid w:val="00271CE7"/>
    <w:rsid w:val="00273CEC"/>
    <w:rsid w:val="00274617"/>
    <w:rsid w:val="002746AB"/>
    <w:rsid w:val="002761CF"/>
    <w:rsid w:val="00276468"/>
    <w:rsid w:val="002764D1"/>
    <w:rsid w:val="0028069A"/>
    <w:rsid w:val="00285FDE"/>
    <w:rsid w:val="00290534"/>
    <w:rsid w:val="002A5A2B"/>
    <w:rsid w:val="002B76D6"/>
    <w:rsid w:val="002B77DE"/>
    <w:rsid w:val="002C34EB"/>
    <w:rsid w:val="002C4374"/>
    <w:rsid w:val="002E2ADE"/>
    <w:rsid w:val="002E6018"/>
    <w:rsid w:val="002E7FF6"/>
    <w:rsid w:val="002F1769"/>
    <w:rsid w:val="002F4B6B"/>
    <w:rsid w:val="00300167"/>
    <w:rsid w:val="0030041A"/>
    <w:rsid w:val="00303DAD"/>
    <w:rsid w:val="00311079"/>
    <w:rsid w:val="00323F31"/>
    <w:rsid w:val="00327979"/>
    <w:rsid w:val="00333D44"/>
    <w:rsid w:val="003356D2"/>
    <w:rsid w:val="00336DF9"/>
    <w:rsid w:val="0033759D"/>
    <w:rsid w:val="00347668"/>
    <w:rsid w:val="00354FB7"/>
    <w:rsid w:val="00356723"/>
    <w:rsid w:val="003625D0"/>
    <w:rsid w:val="0036461A"/>
    <w:rsid w:val="00366E66"/>
    <w:rsid w:val="003710E0"/>
    <w:rsid w:val="00373E55"/>
    <w:rsid w:val="00374C21"/>
    <w:rsid w:val="00380135"/>
    <w:rsid w:val="003868D0"/>
    <w:rsid w:val="00386963"/>
    <w:rsid w:val="003904B6"/>
    <w:rsid w:val="00392244"/>
    <w:rsid w:val="003A1250"/>
    <w:rsid w:val="003A1D38"/>
    <w:rsid w:val="003A3013"/>
    <w:rsid w:val="003A40D6"/>
    <w:rsid w:val="003A4B93"/>
    <w:rsid w:val="003A7080"/>
    <w:rsid w:val="003B08FC"/>
    <w:rsid w:val="003B30D3"/>
    <w:rsid w:val="003B4C83"/>
    <w:rsid w:val="003B7BFB"/>
    <w:rsid w:val="003C01C8"/>
    <w:rsid w:val="003C5245"/>
    <w:rsid w:val="003C7A4A"/>
    <w:rsid w:val="003C7AE8"/>
    <w:rsid w:val="003D408E"/>
    <w:rsid w:val="003D6195"/>
    <w:rsid w:val="003E13F9"/>
    <w:rsid w:val="003E2C1F"/>
    <w:rsid w:val="003E2F35"/>
    <w:rsid w:val="003E522E"/>
    <w:rsid w:val="003F06E3"/>
    <w:rsid w:val="003F3989"/>
    <w:rsid w:val="003F5C30"/>
    <w:rsid w:val="00402802"/>
    <w:rsid w:val="0041177F"/>
    <w:rsid w:val="00416C99"/>
    <w:rsid w:val="00417C86"/>
    <w:rsid w:val="004233C5"/>
    <w:rsid w:val="00426B3F"/>
    <w:rsid w:val="0043023B"/>
    <w:rsid w:val="00434888"/>
    <w:rsid w:val="00434FEF"/>
    <w:rsid w:val="00441C78"/>
    <w:rsid w:val="00442DE9"/>
    <w:rsid w:val="004441A8"/>
    <w:rsid w:val="004470DA"/>
    <w:rsid w:val="00447423"/>
    <w:rsid w:val="004501CB"/>
    <w:rsid w:val="00451146"/>
    <w:rsid w:val="00452FAF"/>
    <w:rsid w:val="00464031"/>
    <w:rsid w:val="00465CD3"/>
    <w:rsid w:val="004660C0"/>
    <w:rsid w:val="00467EFD"/>
    <w:rsid w:val="0047082E"/>
    <w:rsid w:val="00471A90"/>
    <w:rsid w:val="004740C5"/>
    <w:rsid w:val="00480581"/>
    <w:rsid w:val="00481ACB"/>
    <w:rsid w:val="00481DD1"/>
    <w:rsid w:val="004822AD"/>
    <w:rsid w:val="004901B8"/>
    <w:rsid w:val="0049050B"/>
    <w:rsid w:val="00491001"/>
    <w:rsid w:val="00491BA0"/>
    <w:rsid w:val="004963A8"/>
    <w:rsid w:val="00496AEF"/>
    <w:rsid w:val="004A1722"/>
    <w:rsid w:val="004A2796"/>
    <w:rsid w:val="004A46E3"/>
    <w:rsid w:val="004A5DCF"/>
    <w:rsid w:val="004B1A01"/>
    <w:rsid w:val="004B7505"/>
    <w:rsid w:val="004C4D7E"/>
    <w:rsid w:val="004C53B3"/>
    <w:rsid w:val="004C556B"/>
    <w:rsid w:val="004D0ADF"/>
    <w:rsid w:val="004D1C08"/>
    <w:rsid w:val="004D3FC0"/>
    <w:rsid w:val="004D52E1"/>
    <w:rsid w:val="004D6F96"/>
    <w:rsid w:val="004D75B6"/>
    <w:rsid w:val="004D7C0D"/>
    <w:rsid w:val="004E0775"/>
    <w:rsid w:val="004E38B8"/>
    <w:rsid w:val="004E5D6D"/>
    <w:rsid w:val="004E784E"/>
    <w:rsid w:val="004F0CEC"/>
    <w:rsid w:val="004F5DFC"/>
    <w:rsid w:val="004F6F93"/>
    <w:rsid w:val="00500175"/>
    <w:rsid w:val="0050265A"/>
    <w:rsid w:val="0050612C"/>
    <w:rsid w:val="00506DA5"/>
    <w:rsid w:val="00511721"/>
    <w:rsid w:val="00511729"/>
    <w:rsid w:val="005156A3"/>
    <w:rsid w:val="00520B8F"/>
    <w:rsid w:val="00522CE5"/>
    <w:rsid w:val="00522F4B"/>
    <w:rsid w:val="0052516B"/>
    <w:rsid w:val="005263F0"/>
    <w:rsid w:val="00532B74"/>
    <w:rsid w:val="00534DA5"/>
    <w:rsid w:val="005358E7"/>
    <w:rsid w:val="00535DD8"/>
    <w:rsid w:val="00536EC7"/>
    <w:rsid w:val="005420A9"/>
    <w:rsid w:val="00542C75"/>
    <w:rsid w:val="00545D87"/>
    <w:rsid w:val="00547BF5"/>
    <w:rsid w:val="005501A1"/>
    <w:rsid w:val="00551A20"/>
    <w:rsid w:val="005575E1"/>
    <w:rsid w:val="00557DDE"/>
    <w:rsid w:val="0056099B"/>
    <w:rsid w:val="00561465"/>
    <w:rsid w:val="00564CC3"/>
    <w:rsid w:val="0056591E"/>
    <w:rsid w:val="00565A89"/>
    <w:rsid w:val="0057046E"/>
    <w:rsid w:val="00575584"/>
    <w:rsid w:val="00583842"/>
    <w:rsid w:val="005839AA"/>
    <w:rsid w:val="00591291"/>
    <w:rsid w:val="0059453E"/>
    <w:rsid w:val="005951EB"/>
    <w:rsid w:val="005A1061"/>
    <w:rsid w:val="005A354B"/>
    <w:rsid w:val="005A7464"/>
    <w:rsid w:val="005B0635"/>
    <w:rsid w:val="005B4477"/>
    <w:rsid w:val="005B46B5"/>
    <w:rsid w:val="005B489B"/>
    <w:rsid w:val="005B4F6D"/>
    <w:rsid w:val="005B5D05"/>
    <w:rsid w:val="005B6849"/>
    <w:rsid w:val="005C0160"/>
    <w:rsid w:val="005C0475"/>
    <w:rsid w:val="005C14B0"/>
    <w:rsid w:val="005C407E"/>
    <w:rsid w:val="005C71D5"/>
    <w:rsid w:val="005D2BD3"/>
    <w:rsid w:val="005D2F73"/>
    <w:rsid w:val="005D67AB"/>
    <w:rsid w:val="005E123A"/>
    <w:rsid w:val="005F0C9C"/>
    <w:rsid w:val="005F36A5"/>
    <w:rsid w:val="005F5E78"/>
    <w:rsid w:val="005F73B3"/>
    <w:rsid w:val="00601B04"/>
    <w:rsid w:val="00602E81"/>
    <w:rsid w:val="00607318"/>
    <w:rsid w:val="00607650"/>
    <w:rsid w:val="0061386B"/>
    <w:rsid w:val="0061427B"/>
    <w:rsid w:val="00620157"/>
    <w:rsid w:val="00624F77"/>
    <w:rsid w:val="00625449"/>
    <w:rsid w:val="0062627E"/>
    <w:rsid w:val="006269D9"/>
    <w:rsid w:val="00641B74"/>
    <w:rsid w:val="006445F3"/>
    <w:rsid w:val="00644C56"/>
    <w:rsid w:val="00647181"/>
    <w:rsid w:val="00650723"/>
    <w:rsid w:val="00652A7F"/>
    <w:rsid w:val="0065389C"/>
    <w:rsid w:val="00660476"/>
    <w:rsid w:val="00661B97"/>
    <w:rsid w:val="00661BA0"/>
    <w:rsid w:val="00661CFA"/>
    <w:rsid w:val="00662FA9"/>
    <w:rsid w:val="00667C85"/>
    <w:rsid w:val="00672D9C"/>
    <w:rsid w:val="00681796"/>
    <w:rsid w:val="00682F98"/>
    <w:rsid w:val="006834A4"/>
    <w:rsid w:val="006913F9"/>
    <w:rsid w:val="00693495"/>
    <w:rsid w:val="00694831"/>
    <w:rsid w:val="006A1543"/>
    <w:rsid w:val="006A2AFD"/>
    <w:rsid w:val="006B29B5"/>
    <w:rsid w:val="006B4F16"/>
    <w:rsid w:val="006B6334"/>
    <w:rsid w:val="006C5A38"/>
    <w:rsid w:val="006C7306"/>
    <w:rsid w:val="006D3F1B"/>
    <w:rsid w:val="006E05E5"/>
    <w:rsid w:val="006E2A8A"/>
    <w:rsid w:val="006E2BEE"/>
    <w:rsid w:val="006F1022"/>
    <w:rsid w:val="006F292F"/>
    <w:rsid w:val="006F7782"/>
    <w:rsid w:val="00700831"/>
    <w:rsid w:val="007009D7"/>
    <w:rsid w:val="00706ED7"/>
    <w:rsid w:val="007100ED"/>
    <w:rsid w:val="00710AF6"/>
    <w:rsid w:val="00715329"/>
    <w:rsid w:val="007201D3"/>
    <w:rsid w:val="007215F2"/>
    <w:rsid w:val="007236B9"/>
    <w:rsid w:val="007275B0"/>
    <w:rsid w:val="00730DA9"/>
    <w:rsid w:val="0073590B"/>
    <w:rsid w:val="00740376"/>
    <w:rsid w:val="0074065C"/>
    <w:rsid w:val="00741C54"/>
    <w:rsid w:val="00742B6B"/>
    <w:rsid w:val="007461A0"/>
    <w:rsid w:val="0075366C"/>
    <w:rsid w:val="00755B6D"/>
    <w:rsid w:val="0075797D"/>
    <w:rsid w:val="00761826"/>
    <w:rsid w:val="00766DDF"/>
    <w:rsid w:val="007711AB"/>
    <w:rsid w:val="00790E71"/>
    <w:rsid w:val="00791D6F"/>
    <w:rsid w:val="00793612"/>
    <w:rsid w:val="00794F33"/>
    <w:rsid w:val="007A0428"/>
    <w:rsid w:val="007A3827"/>
    <w:rsid w:val="007A584B"/>
    <w:rsid w:val="007A5EB7"/>
    <w:rsid w:val="007A7322"/>
    <w:rsid w:val="007A78A0"/>
    <w:rsid w:val="007B250A"/>
    <w:rsid w:val="007B50F5"/>
    <w:rsid w:val="007B7326"/>
    <w:rsid w:val="007C015A"/>
    <w:rsid w:val="007C056F"/>
    <w:rsid w:val="007C1BD3"/>
    <w:rsid w:val="007C25DB"/>
    <w:rsid w:val="007C2DF2"/>
    <w:rsid w:val="007D13D2"/>
    <w:rsid w:val="007D239A"/>
    <w:rsid w:val="007D491A"/>
    <w:rsid w:val="007D6476"/>
    <w:rsid w:val="007D7B87"/>
    <w:rsid w:val="007E1111"/>
    <w:rsid w:val="007E1405"/>
    <w:rsid w:val="007F06EA"/>
    <w:rsid w:val="007F1126"/>
    <w:rsid w:val="007F1B78"/>
    <w:rsid w:val="007F1E47"/>
    <w:rsid w:val="007F5491"/>
    <w:rsid w:val="007F5A53"/>
    <w:rsid w:val="0080353D"/>
    <w:rsid w:val="008042E0"/>
    <w:rsid w:val="00811EEA"/>
    <w:rsid w:val="0081602C"/>
    <w:rsid w:val="00817320"/>
    <w:rsid w:val="0082224E"/>
    <w:rsid w:val="00822513"/>
    <w:rsid w:val="00822C8C"/>
    <w:rsid w:val="0082655F"/>
    <w:rsid w:val="00833729"/>
    <w:rsid w:val="00835149"/>
    <w:rsid w:val="00836309"/>
    <w:rsid w:val="00841CE3"/>
    <w:rsid w:val="008420EA"/>
    <w:rsid w:val="00842268"/>
    <w:rsid w:val="00844016"/>
    <w:rsid w:val="008444FB"/>
    <w:rsid w:val="00845284"/>
    <w:rsid w:val="00845B3E"/>
    <w:rsid w:val="0084679D"/>
    <w:rsid w:val="00854F6B"/>
    <w:rsid w:val="00875D5F"/>
    <w:rsid w:val="0087640B"/>
    <w:rsid w:val="008770B3"/>
    <w:rsid w:val="0087786D"/>
    <w:rsid w:val="00882C7A"/>
    <w:rsid w:val="008915EA"/>
    <w:rsid w:val="00892392"/>
    <w:rsid w:val="00895C2D"/>
    <w:rsid w:val="00897783"/>
    <w:rsid w:val="00897D2B"/>
    <w:rsid w:val="008A3981"/>
    <w:rsid w:val="008A74C6"/>
    <w:rsid w:val="008B080B"/>
    <w:rsid w:val="008B0C9E"/>
    <w:rsid w:val="008B2FD1"/>
    <w:rsid w:val="008B3447"/>
    <w:rsid w:val="008C385A"/>
    <w:rsid w:val="008C7E59"/>
    <w:rsid w:val="008D1240"/>
    <w:rsid w:val="008D46EF"/>
    <w:rsid w:val="008D47A1"/>
    <w:rsid w:val="008D5B13"/>
    <w:rsid w:val="008D6D4A"/>
    <w:rsid w:val="008D7655"/>
    <w:rsid w:val="008E16D0"/>
    <w:rsid w:val="008F4952"/>
    <w:rsid w:val="008F712F"/>
    <w:rsid w:val="00903841"/>
    <w:rsid w:val="009040F4"/>
    <w:rsid w:val="009100D3"/>
    <w:rsid w:val="00917A64"/>
    <w:rsid w:val="00931686"/>
    <w:rsid w:val="00936B6A"/>
    <w:rsid w:val="009428CA"/>
    <w:rsid w:val="009445BA"/>
    <w:rsid w:val="009519A3"/>
    <w:rsid w:val="009521BE"/>
    <w:rsid w:val="00954B5F"/>
    <w:rsid w:val="0097054F"/>
    <w:rsid w:val="0097061D"/>
    <w:rsid w:val="0097159C"/>
    <w:rsid w:val="009750FB"/>
    <w:rsid w:val="009765A3"/>
    <w:rsid w:val="00976618"/>
    <w:rsid w:val="00987130"/>
    <w:rsid w:val="00996A82"/>
    <w:rsid w:val="009A06E1"/>
    <w:rsid w:val="009A0F56"/>
    <w:rsid w:val="009A1A0A"/>
    <w:rsid w:val="009B61B5"/>
    <w:rsid w:val="009C14FA"/>
    <w:rsid w:val="009C777C"/>
    <w:rsid w:val="009D0A0B"/>
    <w:rsid w:val="009E234D"/>
    <w:rsid w:val="009E367C"/>
    <w:rsid w:val="009F1F40"/>
    <w:rsid w:val="009F2754"/>
    <w:rsid w:val="009F37D8"/>
    <w:rsid w:val="009F7143"/>
    <w:rsid w:val="00A001DD"/>
    <w:rsid w:val="00A03AEE"/>
    <w:rsid w:val="00A120F6"/>
    <w:rsid w:val="00A15596"/>
    <w:rsid w:val="00A16510"/>
    <w:rsid w:val="00A17FD4"/>
    <w:rsid w:val="00A21D52"/>
    <w:rsid w:val="00A32ADF"/>
    <w:rsid w:val="00A34EC8"/>
    <w:rsid w:val="00A36FAD"/>
    <w:rsid w:val="00A402D2"/>
    <w:rsid w:val="00A41026"/>
    <w:rsid w:val="00A4500D"/>
    <w:rsid w:val="00A472BE"/>
    <w:rsid w:val="00A547B4"/>
    <w:rsid w:val="00A573FD"/>
    <w:rsid w:val="00A60523"/>
    <w:rsid w:val="00A64C06"/>
    <w:rsid w:val="00A653BC"/>
    <w:rsid w:val="00A72FB1"/>
    <w:rsid w:val="00A75896"/>
    <w:rsid w:val="00A7650A"/>
    <w:rsid w:val="00A805E6"/>
    <w:rsid w:val="00A82AB6"/>
    <w:rsid w:val="00A82B67"/>
    <w:rsid w:val="00A83958"/>
    <w:rsid w:val="00A85080"/>
    <w:rsid w:val="00A863EC"/>
    <w:rsid w:val="00A866B6"/>
    <w:rsid w:val="00A86C51"/>
    <w:rsid w:val="00A90979"/>
    <w:rsid w:val="00A93D1F"/>
    <w:rsid w:val="00A97234"/>
    <w:rsid w:val="00AA10E1"/>
    <w:rsid w:val="00AA20A2"/>
    <w:rsid w:val="00AA7018"/>
    <w:rsid w:val="00AB1659"/>
    <w:rsid w:val="00AB49D0"/>
    <w:rsid w:val="00AB5EEE"/>
    <w:rsid w:val="00AC5F26"/>
    <w:rsid w:val="00AD3875"/>
    <w:rsid w:val="00AD63B2"/>
    <w:rsid w:val="00AD7321"/>
    <w:rsid w:val="00AE0631"/>
    <w:rsid w:val="00AE399C"/>
    <w:rsid w:val="00AE5EBC"/>
    <w:rsid w:val="00B1260E"/>
    <w:rsid w:val="00B1447D"/>
    <w:rsid w:val="00B146EF"/>
    <w:rsid w:val="00B22FE0"/>
    <w:rsid w:val="00B24D85"/>
    <w:rsid w:val="00B25268"/>
    <w:rsid w:val="00B36934"/>
    <w:rsid w:val="00B370D6"/>
    <w:rsid w:val="00B42B3D"/>
    <w:rsid w:val="00B45D60"/>
    <w:rsid w:val="00B61416"/>
    <w:rsid w:val="00B63E77"/>
    <w:rsid w:val="00B743A2"/>
    <w:rsid w:val="00B74BA3"/>
    <w:rsid w:val="00B75E56"/>
    <w:rsid w:val="00B772FA"/>
    <w:rsid w:val="00B779E6"/>
    <w:rsid w:val="00B80EDE"/>
    <w:rsid w:val="00B81E2D"/>
    <w:rsid w:val="00B8490F"/>
    <w:rsid w:val="00B86F15"/>
    <w:rsid w:val="00BA151E"/>
    <w:rsid w:val="00BA291D"/>
    <w:rsid w:val="00BA44D7"/>
    <w:rsid w:val="00BA6E31"/>
    <w:rsid w:val="00BA74ED"/>
    <w:rsid w:val="00BB1BCE"/>
    <w:rsid w:val="00BB5EF7"/>
    <w:rsid w:val="00BB601E"/>
    <w:rsid w:val="00BB7747"/>
    <w:rsid w:val="00BC3A7D"/>
    <w:rsid w:val="00BD1EDD"/>
    <w:rsid w:val="00BD2279"/>
    <w:rsid w:val="00BD275B"/>
    <w:rsid w:val="00BD3E58"/>
    <w:rsid w:val="00BD5DF7"/>
    <w:rsid w:val="00BE09E8"/>
    <w:rsid w:val="00BE35D3"/>
    <w:rsid w:val="00BF79F6"/>
    <w:rsid w:val="00BF7C27"/>
    <w:rsid w:val="00C020F6"/>
    <w:rsid w:val="00C0544D"/>
    <w:rsid w:val="00C05C61"/>
    <w:rsid w:val="00C07F69"/>
    <w:rsid w:val="00C101C6"/>
    <w:rsid w:val="00C11482"/>
    <w:rsid w:val="00C27F5C"/>
    <w:rsid w:val="00C3074C"/>
    <w:rsid w:val="00C37527"/>
    <w:rsid w:val="00C37898"/>
    <w:rsid w:val="00C37C77"/>
    <w:rsid w:val="00C4105D"/>
    <w:rsid w:val="00C457EC"/>
    <w:rsid w:val="00C4710C"/>
    <w:rsid w:val="00C501AF"/>
    <w:rsid w:val="00C5033B"/>
    <w:rsid w:val="00C50C48"/>
    <w:rsid w:val="00C53479"/>
    <w:rsid w:val="00C54678"/>
    <w:rsid w:val="00C62B12"/>
    <w:rsid w:val="00C62C2D"/>
    <w:rsid w:val="00C67320"/>
    <w:rsid w:val="00C70484"/>
    <w:rsid w:val="00C70F92"/>
    <w:rsid w:val="00C716B5"/>
    <w:rsid w:val="00C72609"/>
    <w:rsid w:val="00C81663"/>
    <w:rsid w:val="00C875AA"/>
    <w:rsid w:val="00C87887"/>
    <w:rsid w:val="00C91E28"/>
    <w:rsid w:val="00C9500A"/>
    <w:rsid w:val="00CA1168"/>
    <w:rsid w:val="00CA321B"/>
    <w:rsid w:val="00CA3C80"/>
    <w:rsid w:val="00CA4E6B"/>
    <w:rsid w:val="00CA4F5A"/>
    <w:rsid w:val="00CA6D3D"/>
    <w:rsid w:val="00CB2A6A"/>
    <w:rsid w:val="00CB37AD"/>
    <w:rsid w:val="00CB3E35"/>
    <w:rsid w:val="00CC2736"/>
    <w:rsid w:val="00CC703C"/>
    <w:rsid w:val="00CD05FF"/>
    <w:rsid w:val="00CE37B2"/>
    <w:rsid w:val="00CE3DB9"/>
    <w:rsid w:val="00CE4776"/>
    <w:rsid w:val="00CE6184"/>
    <w:rsid w:val="00CE718B"/>
    <w:rsid w:val="00CF0508"/>
    <w:rsid w:val="00CF632F"/>
    <w:rsid w:val="00CF7F10"/>
    <w:rsid w:val="00D01643"/>
    <w:rsid w:val="00D0186B"/>
    <w:rsid w:val="00D01D92"/>
    <w:rsid w:val="00D03969"/>
    <w:rsid w:val="00D07CA0"/>
    <w:rsid w:val="00D11BB8"/>
    <w:rsid w:val="00D122DE"/>
    <w:rsid w:val="00D135B0"/>
    <w:rsid w:val="00D15C1D"/>
    <w:rsid w:val="00D16194"/>
    <w:rsid w:val="00D235C6"/>
    <w:rsid w:val="00D23603"/>
    <w:rsid w:val="00D27156"/>
    <w:rsid w:val="00D32ECF"/>
    <w:rsid w:val="00D34013"/>
    <w:rsid w:val="00D34F52"/>
    <w:rsid w:val="00D37D0C"/>
    <w:rsid w:val="00D37DEC"/>
    <w:rsid w:val="00D420F9"/>
    <w:rsid w:val="00D4457F"/>
    <w:rsid w:val="00D451C3"/>
    <w:rsid w:val="00D45AE8"/>
    <w:rsid w:val="00D507E8"/>
    <w:rsid w:val="00D524AB"/>
    <w:rsid w:val="00D549BD"/>
    <w:rsid w:val="00D579DA"/>
    <w:rsid w:val="00D66356"/>
    <w:rsid w:val="00D7280A"/>
    <w:rsid w:val="00D74097"/>
    <w:rsid w:val="00D77B9A"/>
    <w:rsid w:val="00D838F0"/>
    <w:rsid w:val="00D859D3"/>
    <w:rsid w:val="00D91115"/>
    <w:rsid w:val="00D969CE"/>
    <w:rsid w:val="00D977E0"/>
    <w:rsid w:val="00DA1BD3"/>
    <w:rsid w:val="00DA3AEF"/>
    <w:rsid w:val="00DA3BB8"/>
    <w:rsid w:val="00DA5E20"/>
    <w:rsid w:val="00DA5E74"/>
    <w:rsid w:val="00DA654C"/>
    <w:rsid w:val="00DB7FE0"/>
    <w:rsid w:val="00DC550F"/>
    <w:rsid w:val="00DD1EDE"/>
    <w:rsid w:val="00DE050D"/>
    <w:rsid w:val="00DF0566"/>
    <w:rsid w:val="00DF3B04"/>
    <w:rsid w:val="00DF4642"/>
    <w:rsid w:val="00DF665D"/>
    <w:rsid w:val="00DF6EF0"/>
    <w:rsid w:val="00E02C59"/>
    <w:rsid w:val="00E03CD3"/>
    <w:rsid w:val="00E14CF1"/>
    <w:rsid w:val="00E16367"/>
    <w:rsid w:val="00E219D7"/>
    <w:rsid w:val="00E23738"/>
    <w:rsid w:val="00E308D3"/>
    <w:rsid w:val="00E345C4"/>
    <w:rsid w:val="00E3506F"/>
    <w:rsid w:val="00E358C1"/>
    <w:rsid w:val="00E4139E"/>
    <w:rsid w:val="00E435CA"/>
    <w:rsid w:val="00E43A50"/>
    <w:rsid w:val="00E43EC7"/>
    <w:rsid w:val="00E454E1"/>
    <w:rsid w:val="00E47CE2"/>
    <w:rsid w:val="00E52E1F"/>
    <w:rsid w:val="00E530DF"/>
    <w:rsid w:val="00E53FCC"/>
    <w:rsid w:val="00E54CFC"/>
    <w:rsid w:val="00E61A87"/>
    <w:rsid w:val="00E65384"/>
    <w:rsid w:val="00E65D28"/>
    <w:rsid w:val="00E66348"/>
    <w:rsid w:val="00E664F8"/>
    <w:rsid w:val="00E75F4F"/>
    <w:rsid w:val="00E76FD8"/>
    <w:rsid w:val="00E800D0"/>
    <w:rsid w:val="00E9318D"/>
    <w:rsid w:val="00E94032"/>
    <w:rsid w:val="00E951D2"/>
    <w:rsid w:val="00E957CE"/>
    <w:rsid w:val="00E95EEA"/>
    <w:rsid w:val="00E97AFC"/>
    <w:rsid w:val="00EA01F3"/>
    <w:rsid w:val="00EA0E1B"/>
    <w:rsid w:val="00EA368F"/>
    <w:rsid w:val="00EA5561"/>
    <w:rsid w:val="00EB27FC"/>
    <w:rsid w:val="00EB3830"/>
    <w:rsid w:val="00EB724D"/>
    <w:rsid w:val="00EB7B53"/>
    <w:rsid w:val="00EC0403"/>
    <w:rsid w:val="00EC54E8"/>
    <w:rsid w:val="00ED5666"/>
    <w:rsid w:val="00EE23B4"/>
    <w:rsid w:val="00EE39B8"/>
    <w:rsid w:val="00EE68F5"/>
    <w:rsid w:val="00EF2E45"/>
    <w:rsid w:val="00EF3615"/>
    <w:rsid w:val="00EF588E"/>
    <w:rsid w:val="00EF6BB1"/>
    <w:rsid w:val="00F00746"/>
    <w:rsid w:val="00F01324"/>
    <w:rsid w:val="00F030D4"/>
    <w:rsid w:val="00F032E5"/>
    <w:rsid w:val="00F03D9B"/>
    <w:rsid w:val="00F1293A"/>
    <w:rsid w:val="00F14053"/>
    <w:rsid w:val="00F240D6"/>
    <w:rsid w:val="00F24D9F"/>
    <w:rsid w:val="00F27415"/>
    <w:rsid w:val="00F34324"/>
    <w:rsid w:val="00F41C17"/>
    <w:rsid w:val="00F44CA4"/>
    <w:rsid w:val="00F44DAB"/>
    <w:rsid w:val="00F51A12"/>
    <w:rsid w:val="00F51E95"/>
    <w:rsid w:val="00F52A5D"/>
    <w:rsid w:val="00F552B3"/>
    <w:rsid w:val="00F5767A"/>
    <w:rsid w:val="00F60F63"/>
    <w:rsid w:val="00F62D5C"/>
    <w:rsid w:val="00F7069B"/>
    <w:rsid w:val="00F71490"/>
    <w:rsid w:val="00F739E0"/>
    <w:rsid w:val="00F805D3"/>
    <w:rsid w:val="00F842F3"/>
    <w:rsid w:val="00F86D63"/>
    <w:rsid w:val="00F92F3E"/>
    <w:rsid w:val="00F94301"/>
    <w:rsid w:val="00FA013B"/>
    <w:rsid w:val="00FA5E27"/>
    <w:rsid w:val="00FA6E1E"/>
    <w:rsid w:val="00FB29F0"/>
    <w:rsid w:val="00FB2E1B"/>
    <w:rsid w:val="00FB3F3C"/>
    <w:rsid w:val="00FB45F5"/>
    <w:rsid w:val="00FB5696"/>
    <w:rsid w:val="00FB7DA6"/>
    <w:rsid w:val="00FC0F69"/>
    <w:rsid w:val="00FC702A"/>
    <w:rsid w:val="00FC71BE"/>
    <w:rsid w:val="00FC7261"/>
    <w:rsid w:val="00FD1030"/>
    <w:rsid w:val="00FD7BCE"/>
    <w:rsid w:val="00FD7F61"/>
    <w:rsid w:val="00FE24C2"/>
    <w:rsid w:val="00FE3E1B"/>
    <w:rsid w:val="00FE44F8"/>
    <w:rsid w:val="00FE4C16"/>
    <w:rsid w:val="00FE5DE4"/>
    <w:rsid w:val="00FF474E"/>
    <w:rsid w:val="04514C46"/>
    <w:rsid w:val="05478833"/>
    <w:rsid w:val="0C1C79F4"/>
    <w:rsid w:val="185C94E8"/>
    <w:rsid w:val="29D8D3CE"/>
    <w:rsid w:val="2A9FDC49"/>
    <w:rsid w:val="39E19BDD"/>
    <w:rsid w:val="3AD672FB"/>
    <w:rsid w:val="41FE4D20"/>
    <w:rsid w:val="49C330A3"/>
    <w:rsid w:val="4F4990BB"/>
    <w:rsid w:val="6453D766"/>
    <w:rsid w:val="66BB8C95"/>
    <w:rsid w:val="718EAC6A"/>
    <w:rsid w:val="78E2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5B9A6"/>
  <w15:docId w15:val="{04CDE1EB-85F9-43B3-9332-7DB28DB8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CC0"/>
  </w:style>
  <w:style w:type="paragraph" w:styleId="Heading2">
    <w:name w:val="heading 2"/>
    <w:basedOn w:val="Normal"/>
    <w:next w:val="Normal"/>
    <w:qFormat/>
    <w:rsid w:val="004E5D6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C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3CC0"/>
    <w:pPr>
      <w:tabs>
        <w:tab w:val="center" w:pos="4320"/>
        <w:tab w:val="right" w:pos="8640"/>
      </w:tabs>
    </w:pPr>
  </w:style>
  <w:style w:type="paragraph" w:styleId="Footer">
    <w:name w:val="footer"/>
    <w:basedOn w:val="Normal"/>
    <w:rsid w:val="00103CC0"/>
    <w:pPr>
      <w:tabs>
        <w:tab w:val="center" w:pos="4320"/>
        <w:tab w:val="right" w:pos="8640"/>
      </w:tabs>
    </w:pPr>
  </w:style>
  <w:style w:type="character" w:styleId="Hyperlink">
    <w:name w:val="Hyperlink"/>
    <w:basedOn w:val="DefaultParagraphFont"/>
    <w:rsid w:val="00103CC0"/>
    <w:rPr>
      <w:color w:val="0000FF"/>
      <w:u w:val="single"/>
    </w:rPr>
  </w:style>
  <w:style w:type="character" w:styleId="PageNumber">
    <w:name w:val="page number"/>
    <w:basedOn w:val="DefaultParagraphFont"/>
    <w:rsid w:val="00103CC0"/>
  </w:style>
  <w:style w:type="paragraph" w:styleId="BodyText">
    <w:name w:val="Body Text"/>
    <w:basedOn w:val="Normal"/>
    <w:rsid w:val="00103CC0"/>
    <w:pPr>
      <w:spacing w:after="120"/>
    </w:pPr>
  </w:style>
  <w:style w:type="paragraph" w:customStyle="1" w:styleId="Default">
    <w:name w:val="Default"/>
    <w:rsid w:val="006B4F16"/>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rsid w:val="00D16194"/>
    <w:rPr>
      <w:rFonts w:ascii="Tahoma" w:hAnsi="Tahoma" w:cs="Tahoma"/>
      <w:sz w:val="16"/>
      <w:szCs w:val="16"/>
    </w:rPr>
  </w:style>
  <w:style w:type="character" w:customStyle="1" w:styleId="BalloonTextChar">
    <w:name w:val="Balloon Text Char"/>
    <w:basedOn w:val="DefaultParagraphFont"/>
    <w:link w:val="BalloonText"/>
    <w:rsid w:val="00D16194"/>
    <w:rPr>
      <w:rFonts w:ascii="Tahoma" w:hAnsi="Tahoma" w:cs="Tahoma"/>
      <w:sz w:val="16"/>
      <w:szCs w:val="16"/>
    </w:rPr>
  </w:style>
  <w:style w:type="paragraph" w:styleId="ListParagraph">
    <w:name w:val="List Paragraph"/>
    <w:basedOn w:val="Normal"/>
    <w:uiPriority w:val="34"/>
    <w:qFormat/>
    <w:rsid w:val="004B7505"/>
    <w:pPr>
      <w:ind w:left="720"/>
      <w:contextualSpacing/>
    </w:pPr>
  </w:style>
  <w:style w:type="character" w:styleId="CommentReference">
    <w:name w:val="annotation reference"/>
    <w:rsid w:val="00547BF5"/>
    <w:rPr>
      <w:sz w:val="16"/>
      <w:szCs w:val="16"/>
    </w:rPr>
  </w:style>
  <w:style w:type="paragraph" w:styleId="CommentText">
    <w:name w:val="annotation text"/>
    <w:basedOn w:val="Normal"/>
    <w:link w:val="CommentTextChar"/>
    <w:rsid w:val="00547BF5"/>
  </w:style>
  <w:style w:type="character" w:customStyle="1" w:styleId="CommentTextChar">
    <w:name w:val="Comment Text Char"/>
    <w:basedOn w:val="DefaultParagraphFont"/>
    <w:link w:val="CommentText"/>
    <w:rsid w:val="00547BF5"/>
  </w:style>
  <w:style w:type="table" w:styleId="TableGrid">
    <w:name w:val="Table Grid"/>
    <w:basedOn w:val="TableNormal"/>
    <w:rsid w:val="0042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679D"/>
    <w:rPr>
      <w:color w:val="605E5C"/>
      <w:shd w:val="clear" w:color="auto" w:fill="E1DFDD"/>
    </w:rPr>
  </w:style>
  <w:style w:type="paragraph" w:styleId="Revision">
    <w:name w:val="Revision"/>
    <w:hidden/>
    <w:uiPriority w:val="99"/>
    <w:semiHidden/>
    <w:rsid w:val="003E2C1F"/>
  </w:style>
  <w:style w:type="character" w:styleId="FollowedHyperlink">
    <w:name w:val="FollowedHyperlink"/>
    <w:basedOn w:val="DefaultParagraphFont"/>
    <w:semiHidden/>
    <w:unhideWhenUsed/>
    <w:rsid w:val="009765A3"/>
    <w:rPr>
      <w:color w:val="800080" w:themeColor="followedHyperlink"/>
      <w:u w:val="single"/>
    </w:rPr>
  </w:style>
  <w:style w:type="paragraph" w:styleId="CommentSubject">
    <w:name w:val="annotation subject"/>
    <w:basedOn w:val="CommentText"/>
    <w:next w:val="CommentText"/>
    <w:link w:val="CommentSubjectChar"/>
    <w:semiHidden/>
    <w:unhideWhenUsed/>
    <w:rsid w:val="00311079"/>
    <w:rPr>
      <w:b/>
      <w:bCs/>
    </w:rPr>
  </w:style>
  <w:style w:type="character" w:customStyle="1" w:styleId="CommentSubjectChar">
    <w:name w:val="Comment Subject Char"/>
    <w:basedOn w:val="CommentTextChar"/>
    <w:link w:val="CommentSubject"/>
    <w:semiHidden/>
    <w:rsid w:val="00311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8315">
      <w:bodyDiv w:val="1"/>
      <w:marLeft w:val="0"/>
      <w:marRight w:val="0"/>
      <w:marTop w:val="0"/>
      <w:marBottom w:val="0"/>
      <w:divBdr>
        <w:top w:val="none" w:sz="0" w:space="0" w:color="auto"/>
        <w:left w:val="none" w:sz="0" w:space="0" w:color="auto"/>
        <w:bottom w:val="none" w:sz="0" w:space="0" w:color="auto"/>
        <w:right w:val="none" w:sz="0" w:space="0" w:color="auto"/>
      </w:divBdr>
    </w:div>
    <w:div w:id="921135582">
      <w:bodyDiv w:val="1"/>
      <w:marLeft w:val="0"/>
      <w:marRight w:val="0"/>
      <w:marTop w:val="0"/>
      <w:marBottom w:val="0"/>
      <w:divBdr>
        <w:top w:val="none" w:sz="0" w:space="0" w:color="auto"/>
        <w:left w:val="none" w:sz="0" w:space="0" w:color="auto"/>
        <w:bottom w:val="none" w:sz="0" w:space="0" w:color="auto"/>
        <w:right w:val="none" w:sz="0" w:space="0" w:color="auto"/>
      </w:divBdr>
    </w:div>
    <w:div w:id="21305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www.oregon.gov/ode/students-and-family/equity/NativeAmericanEducation/Pages/Senate-Bill-13-Tribal-HistoryShared-History.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yapdx.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yapdx.org/services/many-nations-acade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ttps://www.pps.net/cms/lib/OR01913224/Centricity/Domain/60/Forms%20-%20Fingerprinting/Disqualifying_Convictions_201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D47E13A348644B12E70B1E51B0D9A" ma:contentTypeVersion="11" ma:contentTypeDescription="Create a new document." ma:contentTypeScope="" ma:versionID="5887dbce15c6d9b0713de641a2b77c92">
  <xsd:schema xmlns:xsd="http://www.w3.org/2001/XMLSchema" xmlns:xs="http://www.w3.org/2001/XMLSchema" xmlns:p="http://schemas.microsoft.com/office/2006/metadata/properties" xmlns:ns2="08631482-6454-4cf0-a5c4-269415ef9727" xmlns:ns3="4f31dbc1-7472-459f-bd0a-0178dc5dcf72" targetNamespace="http://schemas.microsoft.com/office/2006/metadata/properties" ma:root="true" ma:fieldsID="79be4fa2fc89f29c486e8ec9b012cb6a" ns2:_="" ns3:_="">
    <xsd:import namespace="08631482-6454-4cf0-a5c4-269415ef9727"/>
    <xsd:import namespace="4f31dbc1-7472-459f-bd0a-0178dc5dcf72"/>
    <xsd:element name="properties">
      <xsd:complexType>
        <xsd:sequence>
          <xsd:element name="documentManagement">
            <xsd:complexType>
              <xsd:all>
                <xsd:element ref="ns2:MediaServiceMetadata" minOccurs="0"/>
                <xsd:element ref="ns2:MediaServiceFastMetadata" minOccurs="0"/>
                <xsd:element ref="ns2:a655f3a0e7ab4d06ab248a31da75e30e" minOccurs="0"/>
                <xsd:element ref="ns3:TaxCatchAll" minOccurs="0"/>
                <xsd:element ref="ns2:Supervisor" minOccurs="0"/>
                <xsd:element ref="ns2:Active_x003f_"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31482-6454-4cf0-a5c4-269415ef9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655f3a0e7ab4d06ab248a31da75e30e" ma:index="11" nillable="true" ma:taxonomy="true" ma:internalName="a655f3a0e7ab4d06ab248a31da75e30e" ma:taxonomyFieldName="Program" ma:displayName="Program" ma:default="" ma:fieldId="{a655f3a0-e7ab-4d06-ab24-8a31da75e30e}" ma:sspId="8707390c-f0d3-4de0-bdc7-e072a6e0157a" ma:termSetId="9a25e833-9d43-44af-99b1-b3875eeb8a8c" ma:anchorId="a397b8ce-9a0d-4ca0-93c9-6fb1339d48e3" ma:open="false" ma:isKeyword="false">
      <xsd:complexType>
        <xsd:sequence>
          <xsd:element ref="pc:Terms" minOccurs="0" maxOccurs="1"/>
        </xsd:sequence>
      </xsd:complexType>
    </xsd:element>
    <xsd:element name="Supervisor" ma:index="13" nillable="true" ma:displayName="Supervisor" ma:format="Dropdown" ma:list="UserInfo" ma:SharePointGroup="0" ma:internalName="Supervis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3f_" ma:index="14" nillable="true" ma:displayName="Active?" ma:default="1" ma:description="Is this still an active position?" ma:format="Dropdown" ma:internalName="Active_x003f_">
      <xsd:simpleType>
        <xsd:restriction base="dms:Boolea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1dbc1-7472-459f-bd0a-0178dc5dcf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52b114-7f07-496c-b786-68235890c66b}" ma:internalName="TaxCatchAll" ma:showField="CatchAllData" ma:web="4f31dbc1-7472-459f-bd0a-0178dc5dcf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31dbc1-7472-459f-bd0a-0178dc5dcf72" xsi:nil="true"/>
    <a655f3a0e7ab4d06ab248a31da75e30e xmlns="08631482-6454-4cf0-a5c4-269415ef9727">
      <Terms xmlns="http://schemas.microsoft.com/office/infopath/2007/PartnerControls"/>
    </a655f3a0e7ab4d06ab248a31da75e30e>
    <Supervisor xmlns="08631482-6454-4cf0-a5c4-269415ef9727">
      <UserInfo>
        <DisplayName/>
        <AccountId xsi:nil="true"/>
        <AccountType/>
      </UserInfo>
    </Supervisor>
    <Active_x003f_ xmlns="08631482-6454-4cf0-a5c4-269415ef9727">true</Active_x003f_>
    <SharedWithUsers xmlns="4f31dbc1-7472-459f-bd0a-0178dc5dcf7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99565-D09F-4BEF-970E-6CF7BC469AF1}">
  <ds:schemaRefs>
    <ds:schemaRef ds:uri="http://schemas.openxmlformats.org/officeDocument/2006/bibliography"/>
  </ds:schemaRefs>
</ds:datastoreItem>
</file>

<file path=customXml/itemProps2.xml><?xml version="1.0" encoding="utf-8"?>
<ds:datastoreItem xmlns:ds="http://schemas.openxmlformats.org/officeDocument/2006/customXml" ds:itemID="{3FBA73FF-7B9E-48E5-804F-013C14868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31482-6454-4cf0-a5c4-269415ef9727"/>
    <ds:schemaRef ds:uri="4f31dbc1-7472-459f-bd0a-0178dc5d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044B7-CFF8-4797-AD9D-0F06AEB9AF30}">
  <ds:schemaRefs>
    <ds:schemaRef ds:uri="http://schemas.microsoft.com/office/2006/metadata/properties"/>
    <ds:schemaRef ds:uri="http://schemas.microsoft.com/office/infopath/2007/PartnerControls"/>
    <ds:schemaRef ds:uri="4f31dbc1-7472-459f-bd0a-0178dc5dcf72"/>
    <ds:schemaRef ds:uri="08631482-6454-4cf0-a5c4-269415ef9727"/>
  </ds:schemaRefs>
</ds:datastoreItem>
</file>

<file path=customXml/itemProps4.xml><?xml version="1.0" encoding="utf-8"?>
<ds:datastoreItem xmlns:ds="http://schemas.openxmlformats.org/officeDocument/2006/customXml" ds:itemID="{EA53F583-96E9-49BC-ABA8-0BBE8C12A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Naytive American Youth and Family Center</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patrickeagle staff</dc:creator>
  <cp:lastModifiedBy>Diana McCarty</cp:lastModifiedBy>
  <cp:revision>4</cp:revision>
  <cp:lastPrinted>2024-06-20T20:22:00Z</cp:lastPrinted>
  <dcterms:created xsi:type="dcterms:W3CDTF">2024-11-14T05:45:00Z</dcterms:created>
  <dcterms:modified xsi:type="dcterms:W3CDTF">2025-01-13T22:27:00Z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0x01010004DD47E13A348644B12E70B1E51B0D9A</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Program">
    <vt:lpwstr/>
  </property>
  <property fmtid="{D5CDD505-2E9C-101B-9397-08002B2CF9AE}" pid="7" name="_ExtendedDescription">
    <vt:lpwstr/>
  </property>
  <property fmtid="{D5CDD505-2E9C-101B-9397-08002B2CF9AE}" pid="8" name="TriggerFlowInfo">
    <vt:lpwstr/>
  </property>
</Properties>
</file>