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A0B1" w14:textId="77777777" w:rsidR="005B4D71" w:rsidRDefault="005B4D71" w:rsidP="005B4D71">
      <w:pPr>
        <w:jc w:val="center"/>
        <w:rPr>
          <w:b/>
          <w:bCs/>
        </w:rPr>
      </w:pPr>
      <w:r w:rsidRPr="005B4D71">
        <w:rPr>
          <w:b/>
          <w:bCs/>
          <w:noProof/>
        </w:rPr>
        <w:drawing>
          <wp:inline distT="0" distB="0" distL="0" distR="0" wp14:anchorId="260F8C11" wp14:editId="4139E555">
            <wp:extent cx="4039263" cy="947835"/>
            <wp:effectExtent l="0" t="0" r="0" b="5080"/>
            <wp:docPr id="1220761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611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338" cy="95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5334" w14:textId="77777777" w:rsidR="005B4D71" w:rsidRDefault="005B4D71">
      <w:pPr>
        <w:rPr>
          <w:b/>
          <w:bCs/>
        </w:rPr>
      </w:pPr>
    </w:p>
    <w:p w14:paraId="43E4AF70" w14:textId="77777777" w:rsidR="005B4D71" w:rsidRDefault="005B4D71">
      <w:pPr>
        <w:rPr>
          <w:b/>
          <w:bCs/>
        </w:rPr>
      </w:pPr>
    </w:p>
    <w:p w14:paraId="2BA700D9" w14:textId="77777777" w:rsidR="00F92BA0" w:rsidRPr="00F92BA0" w:rsidRDefault="00F92BA0" w:rsidP="00F92BA0">
      <w:pPr>
        <w:jc w:val="center"/>
        <w:rPr>
          <w:b/>
          <w:bCs/>
          <w:color w:val="1F3864" w:themeColor="accent1" w:themeShade="80"/>
          <w:sz w:val="48"/>
          <w:szCs w:val="48"/>
          <w:lang w:val="cy-GB"/>
        </w:rPr>
      </w:pPr>
      <w:r w:rsidRPr="00F92BA0">
        <w:rPr>
          <w:b/>
          <w:bCs/>
          <w:color w:val="1F3864" w:themeColor="accent1" w:themeShade="80"/>
          <w:sz w:val="48"/>
          <w:szCs w:val="48"/>
          <w:lang w:val="cy-GB"/>
        </w:rPr>
        <w:t>Yr Egwyddorion Llywodraethu Buddsoddiadau Elusennau</w:t>
      </w:r>
    </w:p>
    <w:p w14:paraId="55895885" w14:textId="02266241" w:rsidR="005B4D71" w:rsidRPr="00F92BA0" w:rsidRDefault="005B4D71" w:rsidP="005B4D71">
      <w:pPr>
        <w:pBdr>
          <w:bottom w:val="single" w:sz="12" w:space="1" w:color="auto"/>
        </w:pBdr>
        <w:jc w:val="center"/>
        <w:rPr>
          <w:b/>
          <w:bCs/>
          <w:color w:val="211F4D"/>
          <w:sz w:val="48"/>
          <w:szCs w:val="48"/>
          <w:lang w:val="cy-GB"/>
        </w:rPr>
      </w:pPr>
      <w:r w:rsidRPr="00F92BA0">
        <w:rPr>
          <w:b/>
          <w:bCs/>
          <w:color w:val="211F4D"/>
          <w:sz w:val="48"/>
          <w:szCs w:val="48"/>
          <w:lang w:val="cy-GB"/>
        </w:rPr>
        <w:t xml:space="preserve"> </w:t>
      </w:r>
      <w:r w:rsidR="00F92BA0" w:rsidRPr="00F92BA0">
        <w:rPr>
          <w:b/>
          <w:bCs/>
          <w:color w:val="211F4D"/>
          <w:sz w:val="48"/>
          <w:szCs w:val="48"/>
          <w:lang w:val="cy-GB"/>
        </w:rPr>
        <w:t>Adnodd Hunanasesu</w:t>
      </w:r>
      <w:r w:rsidRPr="00F92BA0">
        <w:rPr>
          <w:b/>
          <w:bCs/>
          <w:color w:val="211F4D"/>
          <w:sz w:val="48"/>
          <w:szCs w:val="48"/>
          <w:lang w:val="cy-GB"/>
        </w:rPr>
        <w:br/>
      </w:r>
    </w:p>
    <w:p w14:paraId="688065B0" w14:textId="77777777" w:rsidR="005B4D71" w:rsidRPr="00F92BA0" w:rsidRDefault="005B4D71">
      <w:pPr>
        <w:rPr>
          <w:b/>
          <w:bCs/>
          <w:lang w:val="cy-GB"/>
        </w:rPr>
      </w:pPr>
    </w:p>
    <w:p w14:paraId="01FB4BC0" w14:textId="77777777" w:rsidR="00F92BA0" w:rsidRPr="00F92BA0" w:rsidRDefault="005B4D71" w:rsidP="00F92BA0">
      <w:pPr>
        <w:jc w:val="center"/>
        <w:rPr>
          <w:b/>
          <w:bCs/>
          <w:color w:val="1F3864" w:themeColor="accent1" w:themeShade="80"/>
          <w:lang w:val="cy-GB"/>
        </w:rPr>
      </w:pPr>
      <w:r w:rsidRPr="00F92BA0">
        <w:rPr>
          <w:b/>
          <w:bCs/>
          <w:lang w:val="cy-GB"/>
        </w:rPr>
        <w:br/>
      </w:r>
      <w:r w:rsidR="00F92BA0" w:rsidRPr="00F92BA0">
        <w:rPr>
          <w:b/>
          <w:bCs/>
          <w:color w:val="1F3864" w:themeColor="accent1" w:themeShade="80"/>
          <w:lang w:val="cy-GB"/>
        </w:rPr>
        <w:t>Yr Egwyddorion Llywodraethu Buddsoddiadau Elusennau</w:t>
      </w:r>
    </w:p>
    <w:p w14:paraId="4CE562F3" w14:textId="1EF43F71" w:rsidR="005B4D71" w:rsidRPr="00546DFB" w:rsidRDefault="00F92BA0" w:rsidP="00F92BA0">
      <w:pPr>
        <w:jc w:val="center"/>
        <w:rPr>
          <w:b/>
          <w:bCs/>
          <w:lang w:val="cy-GB"/>
        </w:rPr>
      </w:pPr>
      <w:r w:rsidRPr="00F92BA0">
        <w:rPr>
          <w:b/>
          <w:bCs/>
          <w:color w:val="211F4D"/>
          <w:lang w:val="cy-GB"/>
        </w:rPr>
        <w:t xml:space="preserve"> </w:t>
      </w:r>
      <w:r w:rsidRPr="00546DFB">
        <w:rPr>
          <w:b/>
          <w:bCs/>
          <w:color w:val="211F4D"/>
          <w:lang w:val="cy-GB"/>
        </w:rPr>
        <w:t>Adnodd Hunanasesu</w:t>
      </w:r>
      <w:r w:rsidRPr="00546DFB">
        <w:rPr>
          <w:b/>
          <w:bCs/>
          <w:color w:val="211F4D"/>
          <w:sz w:val="48"/>
          <w:szCs w:val="48"/>
          <w:lang w:val="cy-GB"/>
        </w:rPr>
        <w:br/>
      </w:r>
    </w:p>
    <w:p w14:paraId="04704B64" w14:textId="0C0F37FD" w:rsidR="00F92BA0" w:rsidRPr="00F92BA0" w:rsidRDefault="00F92BA0" w:rsidP="00F92BA0">
      <w:pPr>
        <w:jc w:val="center"/>
        <w:rPr>
          <w:lang w:val="cy-GB"/>
        </w:rPr>
      </w:pPr>
      <w:r w:rsidRPr="00F92BA0">
        <w:rPr>
          <w:lang w:val="cy-GB"/>
        </w:rPr>
        <w:t xml:space="preserve">Y bwriad yw i’r Egwyddorion gael eu defnyddio gan </w:t>
      </w:r>
      <w:hyperlink r:id="rId9" w:anchor=":~:text=i%20ymddiriedolwyr%20(CC14)-,Ymddiriedolwyr%2C%20staff%20ac%20aelodau%20pwyllgor,-Drwy%E2%80%99r%20Egwyddorion%2C%20mae%E2%80%99r" w:history="1">
        <w:r w:rsidRPr="00F92BA0">
          <w:rPr>
            <w:rStyle w:val="Hyperlink"/>
            <w:color w:val="auto"/>
            <w:lang w:val="cy-GB"/>
          </w:rPr>
          <w:t>ymddiriedolwyr, staff ac aelodau pwyllgor</w:t>
        </w:r>
      </w:hyperlink>
      <w:r w:rsidRPr="00F92BA0">
        <w:rPr>
          <w:lang w:val="cy-GB"/>
        </w:rPr>
        <w:t xml:space="preserve"> sy’n ymwneud â llywodraethu elusennau yng Nghymru a Lloegr.</w:t>
      </w:r>
    </w:p>
    <w:p w14:paraId="66C9A1AC" w14:textId="3EE39996" w:rsidR="00F92BA0" w:rsidRPr="00F92BA0" w:rsidRDefault="00F92BA0" w:rsidP="00F92BA0">
      <w:pPr>
        <w:jc w:val="center"/>
        <w:rPr>
          <w:lang w:val="cy-GB"/>
        </w:rPr>
      </w:pPr>
      <w:r w:rsidRPr="00F92BA0">
        <w:rPr>
          <w:lang w:val="cy-GB"/>
        </w:rPr>
        <w:t xml:space="preserve">Mae’r adnodd hwn yn darparu ffordd ymarferol o asesu a yw goruchwyliaeth a gweithdrefnau llywodraethu buddsoddiadau yn gweithio’n dda. Mae’r adnodd wedi’i anelu at elusennau mwy sydd â buddsoddiadau. Os mai arian sydd gan elusen yn bennaf (h.y. mewn cyfrif banc), gweler yr adnodd </w:t>
      </w:r>
      <w:hyperlink r:id="rId10" w:history="1">
        <w:r w:rsidRPr="00F92BA0">
          <w:rPr>
            <w:rStyle w:val="Hyperlink"/>
            <w:color w:val="auto"/>
            <w:lang w:val="cy-GB"/>
          </w:rPr>
          <w:t>‘Elusennau llai sy’n buddsoddi arian yn bennaf’</w:t>
        </w:r>
      </w:hyperlink>
      <w:r w:rsidRPr="00F92BA0">
        <w:rPr>
          <w:lang w:val="cy-GB"/>
        </w:rPr>
        <w:t>.</w:t>
      </w:r>
    </w:p>
    <w:p w14:paraId="7407258C" w14:textId="77777777" w:rsidR="008836C8" w:rsidRDefault="008836C8" w:rsidP="005B4D71">
      <w:pPr>
        <w:jc w:val="center"/>
        <w:rPr>
          <w:lang w:val="cy-GB"/>
        </w:rPr>
      </w:pPr>
    </w:p>
    <w:p w14:paraId="6A2CD207" w14:textId="77777777" w:rsidR="00F92BA0" w:rsidRPr="00F92BA0" w:rsidRDefault="00F92BA0" w:rsidP="005B4D71">
      <w:pPr>
        <w:jc w:val="center"/>
        <w:rPr>
          <w:lang w:val="cy-GB"/>
        </w:rPr>
      </w:pPr>
    </w:p>
    <w:p w14:paraId="7D7C6936" w14:textId="77777777" w:rsidR="008836C8" w:rsidRPr="00F92BA0" w:rsidRDefault="008836C8" w:rsidP="005B4D71">
      <w:pPr>
        <w:jc w:val="center"/>
        <w:rPr>
          <w:lang w:val="cy-GB"/>
        </w:rPr>
      </w:pPr>
    </w:p>
    <w:p w14:paraId="0281E972" w14:textId="19C7E55B" w:rsidR="005B4D71" w:rsidRPr="00F92BA0" w:rsidRDefault="00F92BA0" w:rsidP="009F6424">
      <w:pPr>
        <w:pStyle w:val="NoSpacing"/>
        <w:rPr>
          <w:sz w:val="20"/>
          <w:szCs w:val="20"/>
          <w:lang w:val="cy-GB"/>
        </w:rPr>
      </w:pPr>
      <w:r w:rsidRPr="00F92BA0">
        <w:rPr>
          <w:i/>
          <w:iCs/>
          <w:sz w:val="20"/>
          <w:szCs w:val="20"/>
          <w:lang w:val="cy-GB"/>
        </w:rPr>
        <w:t>Mae’r Egwyddorion Llywodraethu Buddsoddiadau Elusennau, a’r holl gynnwys perthnasol, waeth a ydynt wedi’u cyhoeddi ar y wefan hon neu yn rhywle arall, er gwybodaeth ac arweiniad cyffredinol yn unig. Ni ddylid ystyried yr Egwyddorion na’r cynnwys perthnasol fel cyngor ar fuddsoddi nac unrhyw fath arall o gyngor. Mae buddsoddwyr yr elusen sy’n cymhwyso’r Egwyddorion yn parhau i fod yn gyfrifol am eu penderfyniadau eu hunain a dylent ystyried a oes angen cyngor ar fuddsoddi neu gyngor proffesiynol arall arnynt mewn perthynas â’u hamgylchiadau penodol.</w:t>
      </w:r>
    </w:p>
    <w:p w14:paraId="3B66F2BC" w14:textId="77777777" w:rsidR="00DE610E" w:rsidRDefault="005B4D71" w:rsidP="00CE110D">
      <w:pPr>
        <w:rPr>
          <w:b/>
          <w:bCs/>
          <w:lang w:val="cy-GB"/>
        </w:rPr>
      </w:pPr>
      <w:r w:rsidRPr="00F92BA0">
        <w:rPr>
          <w:sz w:val="20"/>
          <w:szCs w:val="20"/>
          <w:lang w:val="cy-GB"/>
        </w:rPr>
        <w:br w:type="page"/>
      </w:r>
      <w:r w:rsidR="00DE610E" w:rsidRPr="00083D8C">
        <w:rPr>
          <w:b/>
          <w:bCs/>
          <w:lang w:val="cy-GB"/>
        </w:rPr>
        <w:lastRenderedPageBreak/>
        <w:t>Defnyddio’r Adnodd Hunanasesu</w:t>
      </w:r>
    </w:p>
    <w:p w14:paraId="7B789A8C" w14:textId="77777777" w:rsidR="00DE610E" w:rsidRPr="00083D8C" w:rsidRDefault="00DE610E" w:rsidP="00DE610E">
      <w:pPr>
        <w:rPr>
          <w:lang w:val="cy-GB"/>
        </w:rPr>
      </w:pPr>
      <w:r w:rsidRPr="00083D8C">
        <w:rPr>
          <w:lang w:val="cy-GB"/>
        </w:rPr>
        <w:t xml:space="preserve">Mae’r adnodd hwn yn nodi sut y gall elusennau ddangos eu bod yn cyflawni’r canlyniadau allweddol sy’n cael eu hamlinellu yn yr Egwyddorion. Mae gan y </w:t>
      </w:r>
      <w:hyperlink r:id="rId11" w:history="1">
        <w:r w:rsidRPr="00083D8C">
          <w:rPr>
            <w:rStyle w:val="Hyperlink"/>
            <w:color w:val="auto"/>
            <w:lang w:val="cy-GB"/>
          </w:rPr>
          <w:t>wefan</w:t>
        </w:r>
      </w:hyperlink>
      <w:r w:rsidRPr="00083D8C">
        <w:rPr>
          <w:lang w:val="cy-GB"/>
        </w:rPr>
        <w:t xml:space="preserve"> Egwyddorion Llywodraethu Buddsoddiadau Elusennau cigp.org.uk fwy o wybodaeth a ffynonellau cymorth ychwanegol. Wrth ddangos bod canlyniadau allweddol wedi’u cyflawni, dylai defnyddwyr ystyried y camau gweithredu sy’n gymesur â maint yr elusen a natur buddsoddiadau’r elusen, gweler </w:t>
      </w:r>
      <w:hyperlink r:id="rId12" w:history="1">
        <w:r w:rsidRPr="00083D8C">
          <w:rPr>
            <w:rStyle w:val="Hyperlink"/>
            <w:color w:val="auto"/>
            <w:lang w:val="cy-GB"/>
          </w:rPr>
          <w:t>Defnyddio’r Egwyddorion</w:t>
        </w:r>
      </w:hyperlink>
      <w:r w:rsidRPr="00083D8C">
        <w:rPr>
          <w:lang w:val="cy-GB"/>
        </w:rPr>
        <w:t xml:space="preserve"> cigp.org.uk/usingtheprinciples.</w:t>
      </w:r>
      <w:r>
        <w:rPr>
          <w:lang w:val="cy-GB"/>
        </w:rPr>
        <w:t xml:space="preserve"> </w:t>
      </w:r>
      <w:r w:rsidRPr="00083D8C">
        <w:rPr>
          <w:lang w:val="cy-GB"/>
        </w:rPr>
        <w:t>Nid oes angen defnyddio’r Egwyddorion yn eu trefn; gall defnyddwyr fynd i’r adran sydd fwyaf perthnasol i’w hanghenion.</w:t>
      </w:r>
    </w:p>
    <w:p w14:paraId="04B68659" w14:textId="77777777" w:rsidR="00DE610E" w:rsidRPr="00DE610E" w:rsidRDefault="00DE610E" w:rsidP="00DE610E">
      <w:pPr>
        <w:rPr>
          <w:b/>
          <w:bCs/>
          <w:lang w:val="cy-GB"/>
        </w:rPr>
      </w:pPr>
      <w:r w:rsidRPr="00DE610E">
        <w:rPr>
          <w:b/>
          <w:bCs/>
          <w:lang w:val="cy-GB"/>
        </w:rPr>
        <w:t>Gofynion cyfreithiol a rheoleiddiol</w:t>
      </w:r>
    </w:p>
    <w:p w14:paraId="2BE4BAD5" w14:textId="77777777" w:rsidR="00D214D8" w:rsidRDefault="00D214D8">
      <w:pPr>
        <w:rPr>
          <w:lang w:val="cy-GB"/>
        </w:rPr>
      </w:pPr>
      <w:r w:rsidRPr="00083D8C">
        <w:rPr>
          <w:lang w:val="cy-GB"/>
        </w:rPr>
        <w:t>Nid yw’r Egwyddorion yn ofynion cyfreithiol na rheoleiddiol.</w:t>
      </w:r>
      <w:r>
        <w:rPr>
          <w:lang w:val="cy-GB"/>
        </w:rPr>
        <w:t xml:space="preserve"> </w:t>
      </w:r>
      <w:r w:rsidRPr="00083D8C">
        <w:rPr>
          <w:lang w:val="cy-GB"/>
        </w:rPr>
        <w:t>Mae ‘</w:t>
      </w:r>
      <w:hyperlink r:id="rId13" w:tgtFrame="_blank" w:history="1">
        <w:r w:rsidRPr="00083D8C">
          <w:rPr>
            <w:rStyle w:val="Hyperlink"/>
            <w:color w:val="auto"/>
            <w:lang w:val="cy-GB"/>
          </w:rPr>
          <w:t>Buddsoddi arian elusennol: canllawiau i ymddiriedolwyr (CC14)</w:t>
        </w:r>
      </w:hyperlink>
      <w:r w:rsidRPr="00083D8C">
        <w:rPr>
          <w:lang w:val="cy-GB"/>
        </w:rPr>
        <w:t>’ y Comisiwn Elusennau yn rhoi cyngor ar ddisgwyliadau cyfreithiol a rheoleiddiol elusennau yng Nghymru a Lloegr mewn perthynas â buddsoddiadau.</w:t>
      </w:r>
      <w:r>
        <w:rPr>
          <w:lang w:val="cy-GB"/>
        </w:rPr>
        <w:t xml:space="preserve"> </w:t>
      </w:r>
      <w:r w:rsidRPr="00083D8C">
        <w:rPr>
          <w:lang w:val="cy-GB"/>
        </w:rPr>
        <w:t>Mae’r Egwyddorion yn adeiladu ar CC14, gan alluogi ymddiriedolwyr a staff i archwilio llywodraethu buddsoddiadau yng nghyd-destun eu helusen.</w:t>
      </w:r>
      <w:r>
        <w:rPr>
          <w:lang w:val="cy-GB"/>
        </w:rPr>
        <w:t xml:space="preserve"> </w:t>
      </w:r>
      <w:r w:rsidRPr="00083D8C">
        <w:rPr>
          <w:lang w:val="cy-GB"/>
        </w:rPr>
        <w:t>Os nad yw defnyddwyr yn gyfarwydd â CC14 eisoes, maen nhw’n cael eu cynghori i’w ddarllen cyn defnyddio’r adnodd hwn.</w:t>
      </w:r>
      <w:r>
        <w:rPr>
          <w:lang w:val="cy-GB"/>
        </w:rPr>
        <w:t xml:space="preserve"> </w:t>
      </w:r>
    </w:p>
    <w:p w14:paraId="38EF177C" w14:textId="77777777" w:rsidR="00D214D8" w:rsidRPr="00083D8C" w:rsidRDefault="00D214D8" w:rsidP="00D214D8">
      <w:pPr>
        <w:rPr>
          <w:lang w:val="cy-GB"/>
        </w:rPr>
      </w:pPr>
      <w:r w:rsidRPr="00083D8C">
        <w:rPr>
          <w:lang w:val="cy-GB"/>
        </w:rPr>
        <w:t xml:space="preserve">Mae </w:t>
      </w:r>
      <w:hyperlink r:id="rId14" w:history="1">
        <w:r w:rsidRPr="00083D8C">
          <w:rPr>
            <w:rStyle w:val="Hyperlink"/>
            <w:color w:val="auto"/>
            <w:lang w:val="cy-GB"/>
          </w:rPr>
          <w:t>gwefan CIGP</w:t>
        </w:r>
      </w:hyperlink>
      <w:r w:rsidRPr="00083D8C">
        <w:rPr>
          <w:lang w:val="cy-GB"/>
        </w:rPr>
        <w:t xml:space="preserve"> yn nodi pa ymarfer sy’n orfodol a pha ymarfer sy’n cael ei argymell neu y dylid ei ystyried. Lle mae ymarfer yn orfodol, fe’i nodir isod (gweler cyfeiriadau at CC14) ond dylai defnyddwyr hefyd edrych ar </w:t>
      </w:r>
      <w:hyperlink r:id="rId15" w:history="1">
        <w:r w:rsidRPr="00083D8C">
          <w:rPr>
            <w:rStyle w:val="Hyperlink"/>
            <w:color w:val="auto"/>
            <w:lang w:val="cy-GB"/>
          </w:rPr>
          <w:t>CC14</w:t>
        </w:r>
      </w:hyperlink>
      <w:r w:rsidRPr="00083D8C">
        <w:rPr>
          <w:lang w:val="cy-GB"/>
        </w:rPr>
        <w:t>.</w:t>
      </w:r>
    </w:p>
    <w:p w14:paraId="24582FB6" w14:textId="77777777" w:rsidR="00D214D8" w:rsidRPr="00083D8C" w:rsidRDefault="00D214D8" w:rsidP="00D214D8">
      <w:pPr>
        <w:rPr>
          <w:b/>
          <w:bCs/>
          <w:lang w:val="cy-GB"/>
        </w:rPr>
      </w:pPr>
      <w:r w:rsidRPr="00083D8C">
        <w:rPr>
          <w:b/>
          <w:bCs/>
          <w:lang w:val="cy-GB"/>
        </w:rPr>
        <w:t>Ymddiriedolwyr, staff ac aelodau pwyllgor</w:t>
      </w:r>
    </w:p>
    <w:p w14:paraId="54D2334F" w14:textId="0A5A7104" w:rsidR="00D214D8" w:rsidRPr="00083D8C" w:rsidRDefault="00D214D8" w:rsidP="00D214D8">
      <w:pPr>
        <w:rPr>
          <w:lang w:val="cy-GB"/>
        </w:rPr>
      </w:pPr>
      <w:r w:rsidRPr="00083D8C">
        <w:rPr>
          <w:lang w:val="cy-GB"/>
        </w:rPr>
        <w:t>Mae ‘ymddiriedolwyr’ yn cyfeirio at yr unigolion hynny sydd â rheolaeth dros, a chyfrifoldeb cyfreithiol am reoli a gweinyddu elusen.</w:t>
      </w:r>
      <w:r>
        <w:rPr>
          <w:lang w:val="cy-GB"/>
        </w:rPr>
        <w:t xml:space="preserve"> </w:t>
      </w:r>
      <w:r w:rsidRPr="00083D8C">
        <w:rPr>
          <w:lang w:val="cy-GB"/>
        </w:rPr>
        <w:t>Gall ymddiriedolwyr hefyd gael eu galw’n aelodau bwrdd, cyfarwyddwyr, llywodraethwyr a thermau eraill.</w:t>
      </w:r>
    </w:p>
    <w:p w14:paraId="1A33AB00" w14:textId="77777777" w:rsidR="00D214D8" w:rsidRPr="00083D8C" w:rsidRDefault="00D214D8" w:rsidP="00D214D8">
      <w:pPr>
        <w:rPr>
          <w:rFonts w:cstheme="minorHAnsi"/>
          <w:lang w:val="cy-GB"/>
        </w:rPr>
      </w:pPr>
      <w:r w:rsidRPr="00083D8C">
        <w:rPr>
          <w:rFonts w:cstheme="minorHAnsi"/>
          <w:lang w:val="cy-GB"/>
        </w:rPr>
        <w:t>Yn ymarferol efallai y bydd amrywiaeth o unigolion yn fewnol sydd â rôl ddirprwyedig yn goruchwylio’r gwaith o lywodraethu buddsoddiadau’r elusen. Gallai hyn gynnwys:</w:t>
      </w:r>
    </w:p>
    <w:p w14:paraId="4B33D89F" w14:textId="77777777" w:rsidR="00D214D8" w:rsidRPr="00083D8C" w:rsidRDefault="00D214D8" w:rsidP="00D214D8">
      <w:pPr>
        <w:pStyle w:val="ListParagraph"/>
        <w:numPr>
          <w:ilvl w:val="0"/>
          <w:numId w:val="22"/>
        </w:numPr>
        <w:rPr>
          <w:rFonts w:cstheme="minorHAnsi"/>
          <w:lang w:val="cy-GB"/>
        </w:rPr>
      </w:pPr>
      <w:r w:rsidRPr="00083D8C">
        <w:rPr>
          <w:rFonts w:cstheme="minorHAnsi"/>
          <w:lang w:val="cy-GB"/>
        </w:rPr>
        <w:t>aelodau staff fel y Prif Swyddog Gweithredol, y pennaeth cyllid neu’r pennaeth buddsoddiadau</w:t>
      </w:r>
    </w:p>
    <w:p w14:paraId="1F0A1964" w14:textId="77777777" w:rsidR="00D214D8" w:rsidRPr="00083D8C" w:rsidRDefault="00D214D8" w:rsidP="00D214D8">
      <w:pPr>
        <w:pStyle w:val="ListParagraph"/>
        <w:numPr>
          <w:ilvl w:val="0"/>
          <w:numId w:val="22"/>
        </w:numPr>
        <w:rPr>
          <w:rFonts w:cstheme="minorHAnsi"/>
          <w:lang w:val="cy-GB"/>
        </w:rPr>
      </w:pPr>
      <w:hyperlink r:id="rId16" w:anchor="committee" w:tgtFrame="_blank" w:history="1">
        <w:r w:rsidRPr="00083D8C">
          <w:rPr>
            <w:rStyle w:val="Hyperlink"/>
            <w:rFonts w:cstheme="minorHAnsi"/>
            <w:color w:val="auto"/>
            <w:lang w:val="cy-GB"/>
          </w:rPr>
          <w:t>is-bwyllgor</w:t>
        </w:r>
      </w:hyperlink>
      <w:r w:rsidRPr="00083D8C">
        <w:rPr>
          <w:lang w:val="cy-GB"/>
        </w:rPr>
        <w:t xml:space="preserve"> </w:t>
      </w:r>
      <w:r w:rsidRPr="00083D8C">
        <w:rPr>
          <w:rFonts w:cstheme="minorHAnsi"/>
          <w:lang w:val="cy-GB"/>
        </w:rPr>
        <w:t xml:space="preserve">o’r bwrdd er enghraifft, y ‘Pwyllgor Cyllid a Buddsoddiadau’, neu </w:t>
      </w:r>
      <w:hyperlink r:id="rId17" w:anchor="treasurer" w:tgtFrame="_blank" w:history="1">
        <w:r w:rsidRPr="00083D8C">
          <w:rPr>
            <w:rStyle w:val="Hyperlink"/>
            <w:rFonts w:cstheme="minorHAnsi"/>
            <w:color w:val="auto"/>
            <w:lang w:val="cy-GB"/>
          </w:rPr>
          <w:t>drysorydd</w:t>
        </w:r>
      </w:hyperlink>
      <w:r w:rsidRPr="00083D8C">
        <w:rPr>
          <w:rFonts w:cstheme="minorHAnsi"/>
          <w:lang w:val="cy-GB"/>
        </w:rPr>
        <w:t>, sydd fel arfer yn ymddiriedolwr</w:t>
      </w:r>
    </w:p>
    <w:p w14:paraId="0CAF66D9" w14:textId="77777777" w:rsidR="00D214D8" w:rsidRPr="00D214D8" w:rsidRDefault="00D214D8" w:rsidP="00D214D8">
      <w:pPr>
        <w:rPr>
          <w:lang w:val="cy-GB"/>
        </w:rPr>
      </w:pPr>
      <w:r w:rsidRPr="00D214D8">
        <w:rPr>
          <w:lang w:val="cy-GB"/>
        </w:rPr>
        <w:t xml:space="preserve">Gall llawer o weithgareddau sy’n ymwneud â buddsoddiadau elusen o ddydd i ddydd gael eu dirprwyo’n allanol (er enghraifft i reolwr buddsoddi neu gynghorydd buddsoddi), ond mae cyfrifoldebau llywodraethu yn parhau gyda’r Ymddiriedolwyr. </w:t>
      </w:r>
    </w:p>
    <w:p w14:paraId="7E227165" w14:textId="77777777" w:rsidR="003A101F" w:rsidRPr="00D214D8" w:rsidRDefault="003A101F" w:rsidP="006C3CFB">
      <w:pPr>
        <w:rPr>
          <w:b/>
          <w:bCs/>
          <w:lang w:val="cy-GB"/>
        </w:rPr>
        <w:sectPr w:rsidR="003A101F" w:rsidRPr="00D214D8"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4721F3" w14:textId="77777777" w:rsidR="00D214D8" w:rsidRPr="00083D8C" w:rsidRDefault="00D214D8" w:rsidP="00D214D8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1. </w:t>
      </w:r>
      <w:hyperlink r:id="rId19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Diben y buddsoddiadau</w:t>
        </w:r>
      </w:hyperlink>
    </w:p>
    <w:p w14:paraId="386DB732" w14:textId="241EA9B6" w:rsidR="00D214D8" w:rsidRPr="00083D8C" w:rsidRDefault="00D214D8" w:rsidP="00D214D8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gan y bwrdd ymddiriedolwyr ddealltwriaeth gyffredin o pam mae’r elusen yn gwneud buddsoddiadau, sut mae’r buddsoddiadau hynny’n datblygu </w:t>
      </w:r>
      <w:hyperlink r:id="rId20" w:anchor="charitys-purpos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dibenion yr elusen</w:t>
        </w:r>
      </w:hyperlink>
      <w:r w:rsidRPr="00083D8C">
        <w:rPr>
          <w:sz w:val="22"/>
          <w:szCs w:val="22"/>
          <w:lang w:val="cy-GB"/>
        </w:rPr>
        <w:t>, yr ystyriaethau cyfreithiol ac ymarferol sy’n ymwneud â buddsoddiadau a gorwel amser yr elusen.</w:t>
      </w:r>
      <w:r>
        <w:rPr>
          <w:sz w:val="22"/>
          <w:szCs w:val="22"/>
          <w:lang w:val="cy-GB"/>
        </w:rPr>
        <w:t xml:space="preserve"> </w:t>
      </w:r>
      <w:r w:rsidRPr="00083D8C">
        <w:rPr>
          <w:sz w:val="22"/>
          <w:szCs w:val="22"/>
          <w:lang w:val="cy-GB"/>
        </w:rPr>
        <w:t xml:space="preserve">Am fwy o wybodaeth, esboniadau a ffynonellau cymorth, gweler: </w:t>
      </w:r>
      <w:hyperlink r:id="rId21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Egwyddor 1</w:t>
        </w:r>
      </w:hyperlink>
      <w:r w:rsidRPr="00083D8C">
        <w:rPr>
          <w:sz w:val="22"/>
          <w:szCs w:val="22"/>
          <w:lang w:val="cy-GB"/>
        </w:rPr>
        <w:t>.</w:t>
      </w:r>
    </w:p>
    <w:p w14:paraId="51C2802B" w14:textId="77777777" w:rsidR="00AD4A8B" w:rsidRPr="00D214D8" w:rsidRDefault="00AD4A8B" w:rsidP="00AD4A8B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2895"/>
        <w:gridCol w:w="4865"/>
        <w:gridCol w:w="7009"/>
        <w:gridCol w:w="1533"/>
      </w:tblGrid>
      <w:tr w:rsidR="003759D6" w:rsidRPr="00AD4A8B" w14:paraId="53622593" w14:textId="67B7D7ED" w:rsidTr="005B4D71">
        <w:tc>
          <w:tcPr>
            <w:tcW w:w="2720" w:type="dxa"/>
            <w:shd w:val="clear" w:color="auto" w:fill="211F4D"/>
          </w:tcPr>
          <w:p w14:paraId="46189A81" w14:textId="573E55C3" w:rsidR="003759D6" w:rsidRPr="00A37A0D" w:rsidRDefault="00A37A0D" w:rsidP="006C3CFB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59" w:type="dxa"/>
            <w:shd w:val="clear" w:color="auto" w:fill="211F4D"/>
          </w:tcPr>
          <w:p w14:paraId="38EC1158" w14:textId="10783090" w:rsidR="003759D6" w:rsidRPr="00A37A0D" w:rsidRDefault="00A37A0D" w:rsidP="00A37A0D">
            <w:pPr>
              <w:pStyle w:val="NoSpacing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7063" w:type="dxa"/>
            <w:shd w:val="clear" w:color="auto" w:fill="211F4D"/>
          </w:tcPr>
          <w:p w14:paraId="52C50CCC" w14:textId="07021D32" w:rsidR="003759D6" w:rsidRPr="00AD4A8B" w:rsidRDefault="00A37A0D" w:rsidP="006C3CFB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560" w:type="dxa"/>
            <w:shd w:val="clear" w:color="auto" w:fill="211F4D"/>
          </w:tcPr>
          <w:p w14:paraId="089AC6B2" w14:textId="13B69EA8" w:rsidR="003759D6" w:rsidRPr="00A37A0D" w:rsidRDefault="00A37A0D" w:rsidP="00A37A0D">
            <w:pPr>
              <w:pStyle w:val="NoSpacing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3759D6" w:rsidRPr="00546DFB" w14:paraId="1BF6F716" w14:textId="3C7AF729" w:rsidTr="00562F60">
        <w:trPr>
          <w:trHeight w:val="1206"/>
        </w:trPr>
        <w:tc>
          <w:tcPr>
            <w:tcW w:w="2720" w:type="dxa"/>
          </w:tcPr>
          <w:p w14:paraId="4FA96AEF" w14:textId="77777777" w:rsidR="00C36E3B" w:rsidRPr="00083D8C" w:rsidRDefault="00C36E3B" w:rsidP="00C36E3B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bob ymddiriedolwr ddealltwriaeth ar y cyd o ddibenion yr elusen, bod buddsoddiadau’n gyfrwng i gyflawni’r dibenion hynny, a sut mae buddsoddiadau’n hyrwyddo dibenion yr elusen.</w:t>
            </w:r>
          </w:p>
          <w:p w14:paraId="5969392D" w14:textId="77777777" w:rsidR="00C36E3B" w:rsidRPr="00083D8C" w:rsidRDefault="00C36E3B" w:rsidP="00C36E3B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(CC14: Prif ddyletswydd ymddiriedolwyr yw hyrwyddo </w:t>
            </w:r>
            <w:hyperlink r:id="rId22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dibenion yr elusen</w:t>
              </w:r>
            </w:hyperlink>
            <w:r w:rsidRPr="00083D8C">
              <w:rPr>
                <w:sz w:val="22"/>
                <w:szCs w:val="22"/>
                <w:lang w:val="cy-GB"/>
              </w:rPr>
              <w:t>. Mae’n rhaid gwneud penderfyniadau buddsoddi er mwyn hyrwyddo’r dibenion hynny ac er budd yr elusen.)</w:t>
            </w:r>
          </w:p>
          <w:p w14:paraId="7748529D" w14:textId="783F0694" w:rsidR="00082D37" w:rsidRPr="00C36E3B" w:rsidRDefault="00082D37" w:rsidP="000064C8">
            <w:pPr>
              <w:pStyle w:val="NoSpacing"/>
              <w:rPr>
                <w:lang w:val="cy-GB"/>
              </w:rPr>
            </w:pPr>
          </w:p>
        </w:tc>
        <w:tc>
          <w:tcPr>
            <w:tcW w:w="4959" w:type="dxa"/>
          </w:tcPr>
          <w:p w14:paraId="3DF857B3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yn cael dealltwriaeth o ddibenion yr elusen (y gellir cyfeirio atynt fel amcanion, nodau, cenhadaeth) a sut mae buddsoddiadau yn hyrwyddo dibenion yr elusen fel rhan o sesiwn gynefino neu mewn cyfarfod bwrdd?</w:t>
            </w:r>
          </w:p>
          <w:p w14:paraId="69CEEAF2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4A96775F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0E06CC0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buddsoddiadau’n cael eu cadw i sicrhau bod yr elusen yn gynaliadwy drwy fod â digon o gronfeydd wrth gefn, i ddarparu enillion ariannol (e.e. gwaddol) a/neu i hyrwyddo’r dibenion drwy fuddsoddi cyfrifol, effaith neu gymdeithasol? </w:t>
            </w:r>
          </w:p>
          <w:p w14:paraId="2C96458D" w14:textId="34C57033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59EF3E78" w14:textId="536F4CC9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0F1A3ADA" w14:textId="717FEB35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546DFB" w14:paraId="79253F36" w14:textId="5045977F" w:rsidTr="00562F60">
        <w:trPr>
          <w:trHeight w:val="1509"/>
        </w:trPr>
        <w:tc>
          <w:tcPr>
            <w:tcW w:w="2720" w:type="dxa"/>
          </w:tcPr>
          <w:p w14:paraId="21BC7C06" w14:textId="4960666E" w:rsidR="000064C8" w:rsidRPr="00466AD7" w:rsidRDefault="00466AD7" w:rsidP="000064C8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pob ymddiriedolwr yn deall ei gyfrifoldebau cyfreithiol, ei </w:t>
            </w:r>
            <w:hyperlink r:id="rId23" w:anchor="charity-investment-power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bwerau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 a sut mae buddsoddiadau’n cael eu cadw.</w:t>
            </w:r>
          </w:p>
          <w:p w14:paraId="6C71B7B1" w14:textId="55127F9C" w:rsidR="0029600B" w:rsidRPr="001A636E" w:rsidRDefault="001A636E" w:rsidP="00546DFB">
            <w:pPr>
              <w:rPr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(CC14: Rhaid i ymddiriedolwyr gydymffurfio â’r dyletswyddau a’r gofynion cyfreithiol sy’n cael eu nodi yn </w:t>
            </w:r>
            <w:hyperlink r:id="rId24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CC14</w:t>
              </w:r>
            </w:hyperlink>
            <w:r w:rsidRPr="00083D8C">
              <w:rPr>
                <w:sz w:val="22"/>
                <w:szCs w:val="22"/>
                <w:lang w:val="cy-GB"/>
              </w:rPr>
              <w:t>, gwneud penderfyniadau er budd gorau’r elusen ac adolygu’r dull buddsoddi’n rheolaidd.)</w:t>
            </w:r>
          </w:p>
        </w:tc>
        <w:tc>
          <w:tcPr>
            <w:tcW w:w="4959" w:type="dxa"/>
          </w:tcPr>
          <w:p w14:paraId="4D22CBC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dolen wedi cael ei hanfon at bob ymddiriedolwr ac a ydynt wedi cael eu hannog i ddarllen dogfen y Comisiwn Elusennau ‘</w:t>
            </w:r>
            <w:hyperlink r:id="rId25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 arian elusennol: canllawiau i ymddiriedolwyr (CC14)</w:t>
              </w:r>
            </w:hyperlink>
            <w:r w:rsidRPr="00083D8C">
              <w:rPr>
                <w:sz w:val="22"/>
                <w:szCs w:val="22"/>
                <w:lang w:val="cy-GB"/>
              </w:rPr>
              <w:t>’?</w:t>
            </w:r>
          </w:p>
          <w:p w14:paraId="1A2BAE4C" w14:textId="77777777" w:rsidR="00AA7A4C" w:rsidRPr="001A636E" w:rsidRDefault="00AA7A4C" w:rsidP="006C3CFB">
            <w:pPr>
              <w:rPr>
                <w:sz w:val="22"/>
                <w:szCs w:val="22"/>
                <w:lang w:val="cy-GB"/>
              </w:rPr>
            </w:pPr>
          </w:p>
          <w:p w14:paraId="141F961C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04E227FA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wedi cael gwybod ble y gallant ddod o hyd i ragor o wybodaeth a hyfforddiant? Er enghraifft, canllawiau gan gyrff ambarél, cwmnïau cyfreithiol a rheolwyr/cynghorwyr buddsoddi a chyrsiau hyfforddi a redir ganddynt.</w:t>
            </w:r>
          </w:p>
          <w:p w14:paraId="61A1040D" w14:textId="54B8212A" w:rsidR="008E50EB" w:rsidRPr="001A636E" w:rsidRDefault="008E50EB" w:rsidP="007763C1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7A346742" w14:textId="77777777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  <w:p w14:paraId="29F81AA4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06D42C3C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7DFB177D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1D3D05FE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41B080B9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62F44B09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0F40F398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7697EF4E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36F43716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19C0611D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1A787E2E" w14:textId="77777777" w:rsidR="00B0316E" w:rsidRPr="001A636E" w:rsidRDefault="00B0316E" w:rsidP="00B0316E">
            <w:pPr>
              <w:rPr>
                <w:sz w:val="22"/>
                <w:szCs w:val="22"/>
                <w:lang w:val="cy-GB"/>
              </w:rPr>
            </w:pPr>
          </w:p>
          <w:p w14:paraId="0AA8EAB0" w14:textId="1B8D7C63" w:rsidR="00B0316E" w:rsidRPr="001A636E" w:rsidRDefault="00B0316E" w:rsidP="00B0316E">
            <w:pPr>
              <w:tabs>
                <w:tab w:val="left" w:pos="5660"/>
              </w:tabs>
              <w:rPr>
                <w:sz w:val="22"/>
                <w:szCs w:val="22"/>
                <w:lang w:val="cy-GB"/>
              </w:rPr>
            </w:pPr>
            <w:r w:rsidRPr="001A636E">
              <w:rPr>
                <w:sz w:val="22"/>
                <w:szCs w:val="22"/>
                <w:lang w:val="cy-GB"/>
              </w:rPr>
              <w:tab/>
            </w:r>
          </w:p>
        </w:tc>
        <w:tc>
          <w:tcPr>
            <w:tcW w:w="1560" w:type="dxa"/>
          </w:tcPr>
          <w:p w14:paraId="3341BC34" w14:textId="6FE190A9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546DFB" w14:paraId="09AA5AC4" w14:textId="3FD8C52D" w:rsidTr="00562F60">
        <w:trPr>
          <w:trHeight w:val="680"/>
        </w:trPr>
        <w:tc>
          <w:tcPr>
            <w:tcW w:w="2720" w:type="dxa"/>
          </w:tcPr>
          <w:p w14:paraId="146368EF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Unrhyw gyfyngiadau neu ofynion sy’n ymwneud â dull buddsoddi’r elusen</w:t>
            </w:r>
          </w:p>
          <w:p w14:paraId="44BD6015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(fel sy’n ofynnol gan CC14)</w:t>
            </w:r>
          </w:p>
          <w:p w14:paraId="24F6E850" w14:textId="4DB0D836" w:rsidR="0029600B" w:rsidRPr="001A636E" w:rsidRDefault="0029600B" w:rsidP="001E22F4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4EF64981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Ymddiriedolwr neu aelod o staff wedi gwirio a oes unrhyw gyfyngiadau neu ofynion, er enghraifft yn y </w:t>
            </w:r>
            <w:hyperlink r:id="rId26" w:anchor="governing-document" w:tgtFrame="_blank" w:history="1">
              <w:r w:rsidRPr="00083D8C">
                <w:rPr>
                  <w:sz w:val="22"/>
                  <w:szCs w:val="22"/>
                  <w:u w:val="single"/>
                  <w:lang w:val="cy-GB"/>
                </w:rPr>
                <w:t>ddogfen lywodraethu</w:t>
              </w:r>
              <w:r w:rsidRPr="00083D8C">
                <w:rPr>
                  <w:rStyle w:val="Hyperlink"/>
                  <w:color w:val="auto"/>
                  <w:sz w:val="22"/>
                  <w:szCs w:val="22"/>
                  <w:u w:val="none"/>
                  <w:lang w:val="cy-GB"/>
                </w:rPr>
                <w:t xml:space="preserve"> 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(yn dibynnu ar eich elusen, gall y ddogfen lywodraethu fod yn ‘gyfansoddiad’, ‘memorandwm ac erthyglau cymdeithasu’, ‘ewyllys neu weithred ymddiriedolaeth’) neu a ddatganwyd gan roddwr, sy’n effeithio ar allu’r elusen i wneud buddsoddiadau? Er enghraifft, methu â buddsoddi mewn diwydiannau neu gynhyrchion buddsoddi penodol. </w:t>
            </w:r>
          </w:p>
          <w:p w14:paraId="08E6A413" w14:textId="77777777" w:rsidR="000B1DBC" w:rsidRPr="001A636E" w:rsidRDefault="000B1DBC" w:rsidP="00AD4A8B">
            <w:pPr>
              <w:rPr>
                <w:sz w:val="22"/>
                <w:szCs w:val="22"/>
                <w:lang w:val="cy-GB"/>
              </w:rPr>
            </w:pPr>
          </w:p>
          <w:p w14:paraId="78C4225D" w14:textId="41B65E69" w:rsidR="00E17D9D" w:rsidRPr="001A636E" w:rsidRDefault="001A636E" w:rsidP="00AD4A8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hyn wedi’i gofnodi’n ysgrifenedig?</w:t>
            </w:r>
          </w:p>
          <w:p w14:paraId="2F3B1BE8" w14:textId="6DB0F3C1" w:rsidR="00AA7A4C" w:rsidRPr="001A636E" w:rsidRDefault="00AA7A4C" w:rsidP="00AD4A8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6D51A2E3" w14:textId="08975C2D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0A581F68" w14:textId="7595AFE1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AD4A8B" w14:paraId="6845D387" w14:textId="7E82D253" w:rsidTr="00562F60">
        <w:tc>
          <w:tcPr>
            <w:tcW w:w="2720" w:type="dxa"/>
          </w:tcPr>
          <w:p w14:paraId="272D353B" w14:textId="77777777" w:rsidR="001A636E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Mae </w:t>
            </w:r>
            <w:hyperlink r:id="rId27" w:tgtFrame="_blank" w:history="1">
              <w:r w:rsidRPr="00083D8C">
                <w:rPr>
                  <w:sz w:val="22"/>
                  <w:szCs w:val="22"/>
                  <w:u w:val="single"/>
                  <w:lang w:val="cy-GB"/>
                </w:rPr>
                <w:t>ymddiriedolwyr/staff/aelodau pwyllgor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yn deall strwythur yr elusen a’r math o gronfeydd sydd ganddi. </w:t>
            </w:r>
          </w:p>
          <w:p w14:paraId="66FC40C9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</w:p>
          <w:p w14:paraId="0C5FCED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(fel sy’n ofynnol gan CC14)</w:t>
            </w:r>
          </w:p>
          <w:p w14:paraId="6768CF9E" w14:textId="491E36E8" w:rsidR="0029600B" w:rsidRPr="001A636E" w:rsidRDefault="0029600B" w:rsidP="001E22F4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00B51C87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Ymddiriedolwr neu aelod o staff yn deall (ac yn gallu esbonio i Ymddiriedolwyr/staff/aelodau pwyllgor os bydd angen):</w:t>
            </w:r>
          </w:p>
          <w:p w14:paraId="3F14278E" w14:textId="77777777" w:rsidR="001A636E" w:rsidRPr="00083D8C" w:rsidRDefault="001A636E" w:rsidP="001A636E">
            <w:pPr>
              <w:pStyle w:val="NoSpacing"/>
              <w:numPr>
                <w:ilvl w:val="0"/>
                <w:numId w:val="14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strwythur yr elusen (er enghraifft a yw’n gorfforedig neu’n anghorfforedig), a goblygiadau hyn ar gadw buddsoddiadau? </w:t>
            </w:r>
          </w:p>
          <w:p w14:paraId="033E5B7E" w14:textId="77777777" w:rsidR="001A636E" w:rsidRPr="00083D8C" w:rsidRDefault="001A636E" w:rsidP="001A636E">
            <w:pPr>
              <w:pStyle w:val="NoSpacing"/>
              <w:ind w:left="149" w:hanging="146"/>
              <w:rPr>
                <w:sz w:val="22"/>
                <w:szCs w:val="22"/>
                <w:lang w:val="cy-GB"/>
              </w:rPr>
            </w:pPr>
          </w:p>
          <w:p w14:paraId="0A4894BE" w14:textId="77777777" w:rsidR="001A636E" w:rsidRPr="00083D8C" w:rsidRDefault="001A636E" w:rsidP="001A636E">
            <w:pPr>
              <w:pStyle w:val="NoSpacing"/>
              <w:numPr>
                <w:ilvl w:val="0"/>
                <w:numId w:val="14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deall y math o gronfeydd sydd gan yr elusen, er enghraifft </w:t>
            </w:r>
            <w:hyperlink r:id="rId28" w:anchor="unrestricted-funds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cronfeydd anghyfyngedig</w:t>
              </w:r>
            </w:hyperlink>
            <w:r w:rsidRPr="00083D8C">
              <w:rPr>
                <w:sz w:val="22"/>
                <w:szCs w:val="22"/>
                <w:lang w:val="cy-GB"/>
              </w:rPr>
              <w:t>, cronfeydd gwaddol</w:t>
            </w:r>
          </w:p>
          <w:p w14:paraId="1D7EF7B2" w14:textId="77777777" w:rsidR="001A636E" w:rsidRPr="00083D8C" w:rsidRDefault="001A636E" w:rsidP="001A636E">
            <w:pPr>
              <w:pStyle w:val="NoSpacing"/>
              <w:ind w:left="149" w:hanging="146"/>
              <w:rPr>
                <w:sz w:val="22"/>
                <w:szCs w:val="22"/>
                <w:lang w:val="cy-GB"/>
              </w:rPr>
            </w:pPr>
          </w:p>
          <w:p w14:paraId="2AF13AC0" w14:textId="77777777" w:rsidR="001A636E" w:rsidRPr="00083D8C" w:rsidRDefault="001A636E" w:rsidP="001A636E">
            <w:pPr>
              <w:pStyle w:val="NoSpacing"/>
              <w:numPr>
                <w:ilvl w:val="0"/>
                <w:numId w:val="14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gan yr elusen </w:t>
            </w:r>
            <w:hyperlink r:id="rId29" w:anchor="permanent-endowment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waddol parhaol</w:t>
              </w:r>
            </w:hyperlink>
            <w:r w:rsidRPr="00083D8C">
              <w:rPr>
                <w:sz w:val="22"/>
                <w:szCs w:val="22"/>
                <w:lang w:val="cy-GB"/>
              </w:rPr>
              <w:t> neu </w:t>
            </w:r>
            <w:hyperlink r:id="rId30" w:anchor="expendable-endowment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waddol treuliadwy</w:t>
              </w:r>
            </w:hyperlink>
            <w:r w:rsidRPr="00083D8C">
              <w:rPr>
                <w:sz w:val="22"/>
                <w:szCs w:val="22"/>
                <w:lang w:val="cy-GB"/>
              </w:rPr>
              <w:t> </w:t>
            </w:r>
          </w:p>
          <w:p w14:paraId="0367B334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</w:p>
          <w:p w14:paraId="1D4AED19" w14:textId="77777777" w:rsidR="003759D6" w:rsidRDefault="003759D6" w:rsidP="0080761A">
            <w:pPr>
              <w:rPr>
                <w:sz w:val="22"/>
                <w:szCs w:val="22"/>
              </w:rPr>
            </w:pPr>
          </w:p>
          <w:p w14:paraId="3AFF28FB" w14:textId="77777777" w:rsidR="00E17D9D" w:rsidRPr="00AD4A8B" w:rsidRDefault="00E17D9D" w:rsidP="0080761A">
            <w:pPr>
              <w:rPr>
                <w:sz w:val="22"/>
                <w:szCs w:val="22"/>
              </w:rPr>
            </w:pPr>
          </w:p>
          <w:p w14:paraId="3AF1C600" w14:textId="0C50BAB7" w:rsidR="00897927" w:rsidRPr="001A636E" w:rsidRDefault="001A636E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Os yw’r elusen yn bwriadu gwneud </w:t>
            </w:r>
            <w:hyperlink r:id="rId31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a yw Ymddiriedolwr neu aelod o staff wedi gwirio a dilyn unrhyw reolau mewn </w:t>
            </w:r>
            <w:hyperlink r:id="rId32" w:anchor="governing-document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dogfen lywodraethu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 xml:space="preserve">ynghylch a all yr elusen wneud buddsoddiadau cymdeithasol neu sut y gall wneud hynny. </w:t>
            </w:r>
          </w:p>
        </w:tc>
        <w:tc>
          <w:tcPr>
            <w:tcW w:w="7063" w:type="dxa"/>
          </w:tcPr>
          <w:p w14:paraId="69ED4140" w14:textId="544C1210" w:rsidR="002C5C55" w:rsidRPr="00AD4A8B" w:rsidRDefault="002C5C55" w:rsidP="006C3C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E221AF" w14:textId="4D411193" w:rsidR="003759D6" w:rsidRPr="00AD4A8B" w:rsidRDefault="003759D6" w:rsidP="006C3CFB">
            <w:pPr>
              <w:rPr>
                <w:sz w:val="22"/>
                <w:szCs w:val="22"/>
              </w:rPr>
            </w:pPr>
          </w:p>
        </w:tc>
      </w:tr>
      <w:tr w:rsidR="003759D6" w:rsidRPr="00546DFB" w14:paraId="2EC6D2EA" w14:textId="77777777" w:rsidTr="00562F60">
        <w:tc>
          <w:tcPr>
            <w:tcW w:w="2720" w:type="dxa"/>
          </w:tcPr>
          <w:p w14:paraId="70FE20CA" w14:textId="1017A66C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ymddiriedolwyr/</w:t>
            </w:r>
            <w:r w:rsidR="00546DFB">
              <w:rPr>
                <w:sz w:val="22"/>
                <w:szCs w:val="22"/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staff/aelodau pwyllgor yn deall pryd y gallai fod angen arian, ac yn dewis dull buddsoddi sy’n briodol i orwel amser cyffredinol yr elusen.</w:t>
            </w:r>
          </w:p>
          <w:p w14:paraId="067B0DCC" w14:textId="45466A02" w:rsidR="003759D6" w:rsidRPr="007769C9" w:rsidRDefault="003759D6" w:rsidP="001E22F4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14:paraId="5B8B3827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gan bob Ymddiriedolwr dealltwriaeth ar y cyd o orwel amser yr elusen? Er enghraifft, a oes modd cyflawni dibenion yr elusen o fewn amserlen benodol, sut mae cynlluniau’r elusen yn cydbwyso anghenion nawr ac yn y dyfodol, a all yr elusen gyflawni ei dibenion mewn ffyrdd gwahanol a sut y gallai hynny effeithio ar orwel amser yr elusen. </w:t>
            </w:r>
          </w:p>
          <w:p w14:paraId="32C03E1F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10057EC1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64A332A3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5D8ACC1F" w14:textId="77777777" w:rsidR="003759D6" w:rsidRPr="001A636E" w:rsidRDefault="003759D6" w:rsidP="00BF706E">
            <w:pPr>
              <w:rPr>
                <w:sz w:val="22"/>
                <w:szCs w:val="22"/>
                <w:lang w:val="cy-GB"/>
              </w:rPr>
            </w:pPr>
          </w:p>
          <w:p w14:paraId="66E07026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neu aelodau pwyllgor wedi adolygu buddsoddiadau’r elusen mewn perthynas â’i gorwel amser? A yw buddsoddiadau’n addas ar gyfer cyflawni anghenion yr elusen yn y tymor byr, y tymor canolig a’r tymor hwy?</w:t>
            </w:r>
          </w:p>
          <w:p w14:paraId="49F8D1A0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73CEAB6A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22D00973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39CD07E0" w14:textId="3276ADCA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063" w:type="dxa"/>
          </w:tcPr>
          <w:p w14:paraId="1D6735D2" w14:textId="3DDF2EEC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59C27917" w14:textId="055DCB9B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  <w:tr w:rsidR="003759D6" w:rsidRPr="00546DFB" w14:paraId="409E764E" w14:textId="77777777" w:rsidTr="00562F60">
        <w:trPr>
          <w:trHeight w:val="1016"/>
        </w:trPr>
        <w:tc>
          <w:tcPr>
            <w:tcW w:w="2720" w:type="dxa"/>
          </w:tcPr>
          <w:p w14:paraId="5853F88D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Lle mae elusen yn cronni buddsoddiadau sylweddol, mae ymddiriedolwyr/staff/aelodau pwyllgor yn archwilio sut mae hyn yn hyrwyddo dibenion yr elusen. </w:t>
            </w:r>
          </w:p>
          <w:p w14:paraId="1A6F270F" w14:textId="2D84BD03" w:rsidR="003759D6" w:rsidRPr="001A636E" w:rsidRDefault="003759D6" w:rsidP="001E22F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7CDFCEA5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Os yw’r elusen yn cronni arian y tu hwnt i’w pholisi cronfeydd wrth gefn, sut mae hyn yn hyrwyddo dibenion yr elusen yn fwy na gwario arian ar y dibenion?</w:t>
            </w:r>
          </w:p>
          <w:p w14:paraId="5551C283" w14:textId="77777777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  <w:p w14:paraId="4EC57108" w14:textId="77777777" w:rsidR="00E17D9D" w:rsidRPr="001A636E" w:rsidRDefault="00E17D9D" w:rsidP="006C3CFB">
            <w:pPr>
              <w:rPr>
                <w:sz w:val="22"/>
                <w:szCs w:val="22"/>
                <w:lang w:val="cy-GB"/>
              </w:rPr>
            </w:pPr>
          </w:p>
          <w:p w14:paraId="0D186900" w14:textId="77777777" w:rsidR="00E17D9D" w:rsidRPr="001A636E" w:rsidRDefault="00E17D9D" w:rsidP="006C3CFB">
            <w:pPr>
              <w:rPr>
                <w:sz w:val="22"/>
                <w:szCs w:val="22"/>
                <w:lang w:val="cy-GB"/>
              </w:rPr>
            </w:pPr>
          </w:p>
          <w:p w14:paraId="75317B2C" w14:textId="77777777" w:rsidR="00E17D9D" w:rsidRPr="001A636E" w:rsidRDefault="00E17D9D" w:rsidP="006C3CFB">
            <w:pPr>
              <w:rPr>
                <w:sz w:val="22"/>
                <w:szCs w:val="22"/>
                <w:lang w:val="cy-GB"/>
              </w:rPr>
            </w:pPr>
          </w:p>
          <w:p w14:paraId="77442FC3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Lle mae gwaddol treuliadwy yn bodoli, a oes gan ymddiriedolwyr ddealltwriaeth ar y cyd ynghylch ai gwario, cadw neu dyfu’r gwaddol dros amser yw’r bwriad? Pam mae’r dull a ddewiswyd sy’n gwasanaethu dibenion yr elusen orau?</w:t>
            </w:r>
          </w:p>
          <w:p w14:paraId="28376789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18009A06" w14:textId="77777777" w:rsidR="00E17D9D" w:rsidRPr="001A636E" w:rsidRDefault="00E17D9D" w:rsidP="00BF706E">
            <w:pPr>
              <w:rPr>
                <w:sz w:val="22"/>
                <w:szCs w:val="22"/>
                <w:lang w:val="cy-GB"/>
              </w:rPr>
            </w:pPr>
          </w:p>
          <w:p w14:paraId="353A27AB" w14:textId="00D06224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  <w:r w:rsidRPr="001A636E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063" w:type="dxa"/>
          </w:tcPr>
          <w:p w14:paraId="5B3D32D3" w14:textId="3417ED27" w:rsidR="002C5C55" w:rsidRPr="001A636E" w:rsidRDefault="002C5C55" w:rsidP="006C3CF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560" w:type="dxa"/>
          </w:tcPr>
          <w:p w14:paraId="7D22CABD" w14:textId="7A5899F9" w:rsidR="003759D6" w:rsidRPr="001A636E" w:rsidRDefault="003759D6" w:rsidP="006C3CFB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4C332AC8" w14:textId="77777777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2. </w:t>
      </w:r>
      <w:hyperlink r:id="rId33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Arweinyddiaeth</w:t>
        </w:r>
      </w:hyperlink>
    </w:p>
    <w:p w14:paraId="16E4DA2F" w14:textId="67FB2E41" w:rsidR="00FA5481" w:rsidRDefault="00466AD7" w:rsidP="00E47177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Mae’r bwrdd yn darparu arweinyddiaeth ar fuddsoddiadau, wedi’i gefnogi gan strwythur llywodraethu cryf a </w:t>
      </w:r>
      <w:hyperlink r:id="rId34" w:anchor="delegate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fframwaith dirprwyo</w:t>
        </w:r>
      </w:hyperlink>
      <w:r w:rsidRPr="00083D8C">
        <w:rPr>
          <w:sz w:val="22"/>
          <w:szCs w:val="22"/>
          <w:lang w:val="cy-GB"/>
        </w:rPr>
        <w:t>. 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2. </w:t>
      </w:r>
    </w:p>
    <w:p w14:paraId="2F407414" w14:textId="77777777" w:rsidR="00546DFB" w:rsidRPr="00466AD7" w:rsidRDefault="00546DFB" w:rsidP="00E47177">
      <w:pPr>
        <w:pStyle w:val="NoSpacing"/>
        <w:rPr>
          <w:sz w:val="22"/>
          <w:szCs w:val="22"/>
          <w:lang w:val="cy-GB"/>
        </w:rPr>
      </w:pP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2694"/>
        <w:gridCol w:w="4961"/>
        <w:gridCol w:w="6946"/>
        <w:gridCol w:w="1701"/>
      </w:tblGrid>
      <w:tr w:rsidR="006C312C" w:rsidRPr="00AD4A8B" w14:paraId="2834A01A" w14:textId="77777777" w:rsidTr="005B4D71">
        <w:tc>
          <w:tcPr>
            <w:tcW w:w="2694" w:type="dxa"/>
            <w:shd w:val="clear" w:color="auto" w:fill="211F4D"/>
          </w:tcPr>
          <w:p w14:paraId="70583BBD" w14:textId="1A461896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61" w:type="dxa"/>
            <w:shd w:val="clear" w:color="auto" w:fill="211F4D"/>
          </w:tcPr>
          <w:p w14:paraId="03F8B188" w14:textId="7981E017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6946" w:type="dxa"/>
            <w:shd w:val="clear" w:color="auto" w:fill="211F4D"/>
          </w:tcPr>
          <w:p w14:paraId="0C14BBDC" w14:textId="47472D64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76BF6939" w14:textId="2B04025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4705C9" w:rsidRPr="00546DFB" w14:paraId="05D8257D" w14:textId="77777777" w:rsidTr="00562F60">
        <w:trPr>
          <w:trHeight w:val="903"/>
        </w:trPr>
        <w:tc>
          <w:tcPr>
            <w:tcW w:w="2694" w:type="dxa"/>
          </w:tcPr>
          <w:p w14:paraId="12A25D58" w14:textId="77777777" w:rsidR="00466AD7" w:rsidRDefault="00466AD7" w:rsidP="00DA3CE8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pob </w:t>
            </w:r>
            <w:hyperlink r:id="rId35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ymddiriedolwr</w:t>
              </w:r>
            </w:hyperlink>
            <w:r w:rsidRPr="00083D8C">
              <w:rPr>
                <w:sz w:val="22"/>
                <w:szCs w:val="22"/>
                <w:lang w:val="cy-GB"/>
              </w:rPr>
              <w:t> yn deall ei ddyletswyddau mewn perthynas â buddsoddiadau.</w:t>
            </w:r>
          </w:p>
          <w:p w14:paraId="5010B4B4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Rhaid i ymddiriedolwyr ddilyn egwyddorion gwneud penderfyniadau da, gweithredu gyda gofal a sgiliau rhesymol a chadw cofnod o’r penderfyniadau sy’n cael eu gwneud a sut cafodd y penderfyniadau hyn eu cyrraedd. </w:t>
            </w:r>
          </w:p>
          <w:p w14:paraId="05EECA9C" w14:textId="5CFF7AA3" w:rsidR="00A079C5" w:rsidRPr="00466AD7" w:rsidRDefault="00A079C5" w:rsidP="00DA3CE8">
            <w:pPr>
              <w:pStyle w:val="NoSpacing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3E94A731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pob ymddiriedolwr yn deall dyletswyddau Ymddiriedolwr, fel y nodir yng nghanllawiau </w:t>
            </w:r>
            <w:hyperlink r:id="rId36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CC14 Buddsoddi arian elusennol</w:t>
              </w:r>
            </w:hyperlink>
            <w:r w:rsidRPr="00083D8C">
              <w:rPr>
                <w:sz w:val="22"/>
                <w:szCs w:val="22"/>
                <w:lang w:val="cy-GB"/>
              </w:rPr>
              <w:t>, sef bod yn rhaid i ymddiriedolwyr ddilyn egwyddorion gwneud penderfyniadau da, gweithredu gyda gofal a sgiliau rhesymol a chadw cofnod o’r penderfyniadau sy’n cael eu gwneud ynglŷn â buddsoddiadau a sut cafodd y penderfyniadau hyn eu cyrraedd?</w:t>
            </w:r>
          </w:p>
          <w:p w14:paraId="5E21B789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66EC2B04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Sut caiff penderfyniadau Ymddiriedolwyr eu cofnodi? Er enghraifft, yng nghofnodion cyfarfodydd.</w:t>
            </w:r>
          </w:p>
          <w:p w14:paraId="792D280F" w14:textId="3DA47B12" w:rsidR="00DA3CE8" w:rsidRPr="001A636E" w:rsidRDefault="00DA3CE8" w:rsidP="00EF43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14A127BE" w14:textId="1AC0E081" w:rsidR="002C5C55" w:rsidRPr="001A636E" w:rsidRDefault="002C5C55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466C674" w14:textId="14F1C936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705C9" w:rsidRPr="00546DFB" w14:paraId="5A97E85C" w14:textId="77777777" w:rsidTr="00562F60">
        <w:trPr>
          <w:trHeight w:val="1509"/>
        </w:trPr>
        <w:tc>
          <w:tcPr>
            <w:tcW w:w="2694" w:type="dxa"/>
          </w:tcPr>
          <w:p w14:paraId="5022DB9D" w14:textId="548380BA" w:rsidR="004705C9" w:rsidRPr="00546DFB" w:rsidRDefault="00466AD7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yr elusen strwythur llywodraethu a mecanweithiau ar gyfer llywodraethu buddsoddiadau sy’n adlewyrchu maint a chymhlethdod y buddsoddiadau sydd ganddi.</w:t>
            </w:r>
          </w:p>
        </w:tc>
        <w:tc>
          <w:tcPr>
            <w:tcW w:w="4961" w:type="dxa"/>
          </w:tcPr>
          <w:p w14:paraId="2FB28C48" w14:textId="77777777" w:rsidR="008C211A" w:rsidRDefault="001A636E" w:rsidP="008C211A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gan yr elusen ddigon o arbenigedd cyllid/buddsoddi, ymhlith </w:t>
            </w:r>
            <w:hyperlink r:id="rId37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ymddiriedolwyr, staff neu aelodau bwyllgor</w:t>
              </w:r>
            </w:hyperlink>
            <w:r w:rsidRPr="00083D8C">
              <w:rPr>
                <w:sz w:val="22"/>
                <w:szCs w:val="22"/>
                <w:lang w:val="cy-GB"/>
              </w:rPr>
              <w:t>, sy’n gymesur â maint a chymhlethdod y buddsoddiadau sydd ganddi? Rhoddir tair enghraifft isod:</w:t>
            </w:r>
          </w:p>
          <w:p w14:paraId="442141EF" w14:textId="24E64E2B" w:rsidR="008C211A" w:rsidRDefault="00466AD7" w:rsidP="008C211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41" w:hanging="112"/>
              <w:rPr>
                <w:rFonts w:cstheme="minorHAnsi"/>
                <w:sz w:val="22"/>
                <w:szCs w:val="22"/>
                <w:lang w:val="cy-GB"/>
              </w:rPr>
            </w:pPr>
            <w:r w:rsidRPr="008C211A">
              <w:rPr>
                <w:rFonts w:cstheme="minorHAnsi"/>
                <w:sz w:val="22"/>
                <w:szCs w:val="22"/>
                <w:lang w:val="cy-GB"/>
              </w:rPr>
              <w:t xml:space="preserve">buddsoddiadau cyfyngedig mewn cyfrif banc, goruchwyliaeth a rheolaeth gan o leiaf ddau unigolyn neu gan </w:t>
            </w:r>
            <w:hyperlink r:id="rId38" w:anchor="committee" w:tgtFrame="_blank" w:history="1">
              <w:r w:rsidRPr="008C211A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8C211A">
              <w:rPr>
                <w:rFonts w:cstheme="minorHAnsi"/>
                <w:sz w:val="22"/>
                <w:szCs w:val="22"/>
                <w:lang w:val="cy-GB"/>
              </w:rPr>
              <w:t> sydd â chyfrifoldebau cyllid.</w:t>
            </w:r>
          </w:p>
          <w:p w14:paraId="329A283B" w14:textId="77777777" w:rsidR="00EA42D8" w:rsidRDefault="00EA42D8" w:rsidP="00EA42D8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</w:p>
          <w:p w14:paraId="46F3BAFD" w14:textId="676CC0C8" w:rsidR="003E0895" w:rsidRDefault="00EA42D8" w:rsidP="003E0895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  <w:r>
              <w:rPr>
                <w:rFonts w:cstheme="minorHAnsi"/>
                <w:sz w:val="22"/>
                <w:szCs w:val="22"/>
                <w:lang w:val="cy-GB"/>
              </w:rPr>
              <w:t>NEU</w:t>
            </w:r>
          </w:p>
          <w:p w14:paraId="1663DCA0" w14:textId="77777777" w:rsidR="00741676" w:rsidRDefault="00741676" w:rsidP="003E0895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</w:p>
          <w:p w14:paraId="5D7F3D84" w14:textId="77777777" w:rsidR="00741676" w:rsidRDefault="00741676" w:rsidP="003E0895">
            <w:pPr>
              <w:pStyle w:val="ListParagraph"/>
              <w:spacing w:before="100" w:beforeAutospacing="1" w:after="100" w:afterAutospacing="1"/>
              <w:ind w:left="41"/>
              <w:rPr>
                <w:rFonts w:cstheme="minorHAnsi"/>
                <w:sz w:val="22"/>
                <w:szCs w:val="22"/>
                <w:lang w:val="cy-GB"/>
              </w:rPr>
            </w:pPr>
          </w:p>
          <w:p w14:paraId="1372041B" w14:textId="0B65314E" w:rsidR="0079004A" w:rsidRDefault="00466AD7" w:rsidP="008C211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41" w:hanging="112"/>
              <w:rPr>
                <w:rFonts w:cstheme="minorHAnsi"/>
                <w:sz w:val="22"/>
                <w:szCs w:val="22"/>
                <w:lang w:val="cy-GB"/>
              </w:rPr>
            </w:pPr>
            <w:r w:rsidRPr="008C211A">
              <w:rPr>
                <w:rFonts w:cstheme="minorHAnsi"/>
                <w:sz w:val="22"/>
                <w:szCs w:val="22"/>
                <w:lang w:val="cy-GB"/>
              </w:rPr>
              <w:t xml:space="preserve">buddsoddiadau y tu hwnt i gyfrif banc, nad ydynt yn sylweddol nac yn gymhleth, goruchwyliaeth gan o </w:t>
            </w:r>
            <w:r w:rsidRPr="008C211A">
              <w:rPr>
                <w:rFonts w:cstheme="minorHAnsi"/>
                <w:sz w:val="22"/>
                <w:szCs w:val="22"/>
                <w:lang w:val="cy-GB"/>
              </w:rPr>
              <w:lastRenderedPageBreak/>
              <w:t>leiaf ddau unigolyn, y mae gan un ohonynt rywfaint o ddealltwriaeth ariannol, neu gan </w:t>
            </w:r>
            <w:hyperlink r:id="rId39" w:anchor="committee" w:tgtFrame="_blank" w:history="1">
              <w:r w:rsidRPr="008C211A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8C211A">
              <w:rPr>
                <w:rFonts w:cstheme="minorHAnsi"/>
                <w:sz w:val="22"/>
                <w:szCs w:val="22"/>
                <w:lang w:val="cy-GB"/>
              </w:rPr>
              <w:t> sydd â chyfrifoldebau cyllid.</w:t>
            </w:r>
          </w:p>
          <w:p w14:paraId="0C5A2968" w14:textId="134898E9" w:rsidR="00EA42D8" w:rsidRPr="00EA42D8" w:rsidRDefault="00EA42D8" w:rsidP="00EA42D8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  <w:lang w:val="cy-GB"/>
              </w:rPr>
            </w:pPr>
            <w:r>
              <w:rPr>
                <w:rFonts w:cstheme="minorHAnsi"/>
                <w:sz w:val="22"/>
                <w:szCs w:val="22"/>
                <w:lang w:val="cy-GB"/>
              </w:rPr>
              <w:t>NEU</w:t>
            </w:r>
          </w:p>
          <w:p w14:paraId="26D1506F" w14:textId="77777777" w:rsidR="00A2510F" w:rsidRPr="00D91E7F" w:rsidRDefault="00466AD7" w:rsidP="003E0895">
            <w:pPr>
              <w:numPr>
                <w:ilvl w:val="0"/>
                <w:numId w:val="15"/>
              </w:numPr>
              <w:spacing w:before="100" w:beforeAutospacing="1" w:after="100" w:afterAutospacing="1"/>
              <w:ind w:left="41" w:hanging="112"/>
              <w:rPr>
                <w:sz w:val="22"/>
                <w:szCs w:val="22"/>
                <w:lang w:val="cy-GB"/>
              </w:rPr>
            </w:pPr>
            <w:r w:rsidRPr="00083D8C">
              <w:rPr>
                <w:rFonts w:cstheme="minorHAnsi"/>
                <w:sz w:val="22"/>
                <w:szCs w:val="22"/>
                <w:lang w:val="cy-GB"/>
              </w:rPr>
              <w:t>pan mae buddsoddiadau yn sylweddol neu’n gymhleth, mae is-</w:t>
            </w:r>
            <w:hyperlink r:id="rId40" w:anchor="committee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083D8C">
              <w:rPr>
                <w:rFonts w:cstheme="minorHAnsi"/>
                <w:sz w:val="22"/>
                <w:szCs w:val="22"/>
                <w:lang w:val="cy-GB"/>
              </w:rPr>
              <w:t xml:space="preserve"> i’r bwrdd yn cael ei sefydlu gyda throsolwg o’r buddsoddiadau. Gall y </w:t>
            </w:r>
            <w:hyperlink r:id="rId41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pwyllgor</w:t>
              </w:r>
            </w:hyperlink>
            <w:r w:rsidRPr="00083D8C">
              <w:rPr>
                <w:rFonts w:cstheme="minorHAnsi"/>
                <w:sz w:val="22"/>
                <w:szCs w:val="22"/>
                <w:lang w:val="cy-GB"/>
              </w:rPr>
              <w:t xml:space="preserve"> hwn oruchwylio cyllid a buddsoddi a gall gynnwys ymddiriedolwyr, staff ac aelodau cyfetholedig. Mae unigolion sydd ag arbenigedd yn </w:t>
            </w:r>
            <w:hyperlink r:id="rId42" w:tgtFrame="_blank" w:history="1">
              <w:r w:rsidRPr="00083D8C">
                <w:rPr>
                  <w:rStyle w:val="Hyperlink"/>
                  <w:rFonts w:cstheme="minorHAnsi"/>
                  <w:color w:val="auto"/>
                  <w:sz w:val="22"/>
                  <w:szCs w:val="22"/>
                  <w:lang w:val="cy-GB"/>
                </w:rPr>
                <w:t>nibenion yr elusen</w:t>
              </w:r>
            </w:hyperlink>
            <w:r w:rsidRPr="00083D8C">
              <w:rPr>
                <w:rFonts w:cstheme="minorHAnsi"/>
                <w:sz w:val="22"/>
                <w:szCs w:val="22"/>
                <w:lang w:val="cy-GB"/>
              </w:rPr>
              <w:t> yn cael eu cynnwys.</w:t>
            </w:r>
          </w:p>
          <w:p w14:paraId="03014DD4" w14:textId="77777777" w:rsidR="00D91E7F" w:rsidRDefault="00D91E7F" w:rsidP="00D91E7F">
            <w:pPr>
              <w:spacing w:before="100" w:beforeAutospacing="1" w:after="100" w:afterAutospacing="1"/>
              <w:rPr>
                <w:sz w:val="22"/>
                <w:szCs w:val="22"/>
                <w:lang w:val="cy-GB"/>
              </w:rPr>
            </w:pPr>
          </w:p>
          <w:p w14:paraId="15E0177B" w14:textId="0F594A37" w:rsidR="00D91E7F" w:rsidRPr="00466AD7" w:rsidRDefault="00D91E7F" w:rsidP="00D91E7F">
            <w:pPr>
              <w:spacing w:before="100" w:beforeAutospacing="1" w:after="100" w:afterAutospacing="1"/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5C768995" w14:textId="77777777" w:rsidR="002C5C55" w:rsidRPr="00466AD7" w:rsidRDefault="002C5C55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0F17810" w14:textId="74717E11" w:rsidR="004705C9" w:rsidRPr="00466AD7" w:rsidRDefault="004705C9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D93BFF" w:rsidRPr="00546DFB" w14:paraId="50274E62" w14:textId="77777777" w:rsidTr="00562F60">
        <w:trPr>
          <w:trHeight w:val="1509"/>
        </w:trPr>
        <w:tc>
          <w:tcPr>
            <w:tcW w:w="2694" w:type="dxa"/>
          </w:tcPr>
          <w:p w14:paraId="523A39DB" w14:textId="77777777" w:rsidR="00D93BFF" w:rsidRPr="00466AD7" w:rsidRDefault="00D93BFF" w:rsidP="00FA5481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734D15A1" w14:textId="77777777" w:rsidR="001A636E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gan unrhyw bwyllgor â chyfrifoldebau goruchwylio Gylch Gorchwyl clir sy’n nodi tasgau a chyfrifoldebau aelodau’r pwyllgor, a’r berthynas rhwng y pwyllgor a’r </w:t>
            </w:r>
            <w:hyperlink r:id="rId43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bwrdd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? A yw’r Cylch Gorchwyl yn cael ei adolygu a’i ddiweddaru ar adegau priodol? Er enghraifft, bob 4-5 mlynedd yn unol ag adolygiad o </w:t>
            </w:r>
            <w:hyperlink r:id="rId44" w:anchor="professional-providers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ddarparwyr proffesiynol</w:t>
              </w:r>
            </w:hyperlink>
            <w:r w:rsidRPr="00083D8C">
              <w:rPr>
                <w:sz w:val="22"/>
                <w:szCs w:val="22"/>
                <w:lang w:val="cy-GB"/>
              </w:rPr>
              <w:t> (e.e. rheolwyr/cynghorwyr buddsoddi)</w:t>
            </w:r>
          </w:p>
          <w:p w14:paraId="5885A57D" w14:textId="77777777" w:rsidR="00D91E7F" w:rsidRDefault="00D91E7F" w:rsidP="001A636E">
            <w:pPr>
              <w:rPr>
                <w:sz w:val="22"/>
                <w:szCs w:val="22"/>
                <w:lang w:val="cy-GB"/>
              </w:rPr>
            </w:pPr>
          </w:p>
          <w:p w14:paraId="7E1F545C" w14:textId="77777777" w:rsidR="00F158D9" w:rsidRPr="00083D8C" w:rsidRDefault="00F158D9" w:rsidP="001A636E">
            <w:pPr>
              <w:rPr>
                <w:sz w:val="22"/>
                <w:szCs w:val="22"/>
                <w:lang w:val="cy-GB"/>
              </w:rPr>
            </w:pPr>
          </w:p>
          <w:p w14:paraId="46E621BC" w14:textId="77777777" w:rsidR="00D93BFF" w:rsidRPr="001A636E" w:rsidRDefault="00D93BFF" w:rsidP="00D93BFF">
            <w:pPr>
              <w:rPr>
                <w:sz w:val="22"/>
                <w:szCs w:val="22"/>
                <w:lang w:val="cy-GB"/>
              </w:rPr>
            </w:pPr>
          </w:p>
          <w:p w14:paraId="1E9E34C7" w14:textId="77777777" w:rsidR="001A636E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Os yw’r elusen yn bwriadu gwneud </w:t>
            </w:r>
            <w:hyperlink r:id="rId45" w:anchor="social-investment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, a yw Ymddiriedolwyr yn hyderus bod gan yr elusen fynediad at ddigon o arbenigedd i wneud a goruchwylio unrhyw fuddsoddiadau cymdeithasol?</w:t>
            </w:r>
          </w:p>
          <w:p w14:paraId="70E52373" w14:textId="77777777" w:rsidR="00D91E7F" w:rsidRPr="00083D8C" w:rsidRDefault="00D91E7F" w:rsidP="001A636E">
            <w:pPr>
              <w:rPr>
                <w:sz w:val="22"/>
                <w:szCs w:val="22"/>
                <w:lang w:val="cy-GB"/>
              </w:rPr>
            </w:pPr>
          </w:p>
          <w:p w14:paraId="1ECA5AC8" w14:textId="77777777" w:rsidR="00D93BFF" w:rsidRPr="001A636E" w:rsidRDefault="00D93BFF" w:rsidP="00DC2F6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5409646D" w14:textId="7494A879" w:rsidR="002C5C55" w:rsidRPr="001A636E" w:rsidRDefault="002C5C55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075E852A" w14:textId="40FE3DC6" w:rsidR="00D93BFF" w:rsidRPr="001A636E" w:rsidRDefault="00D93BFF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705C9" w:rsidRPr="00546DFB" w14:paraId="648B2A52" w14:textId="77777777" w:rsidTr="00562F60">
        <w:trPr>
          <w:trHeight w:val="680"/>
        </w:trPr>
        <w:tc>
          <w:tcPr>
            <w:tcW w:w="2694" w:type="dxa"/>
          </w:tcPr>
          <w:p w14:paraId="3BA7F571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fframwaith dirprwyo sy’n briodol i faint yr elusen a chymhlethdod y buddsoddiadau sydd ganddi.</w:t>
            </w:r>
          </w:p>
          <w:p w14:paraId="6C0D9E4A" w14:textId="77777777" w:rsidR="00466AD7" w:rsidRDefault="00466AD7" w:rsidP="00FA5481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  <w:p w14:paraId="4BAB9116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Mae unrhyw ymddiriedolwyr, staff neu aelodau pwyllgor sydd â chyfrifoldebau goruchwylio buddsoddiadau dirprwyedig yn adrodd i’r bwrdd ar adegau priodol fel bod y bwrdd yn cadw’r cyfrifoldeb a’r oruchwyliaeth.</w:t>
            </w:r>
          </w:p>
          <w:p w14:paraId="28FE0421" w14:textId="77777777" w:rsidR="00466AD7" w:rsidRDefault="00466AD7" w:rsidP="00E40ABE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  <w:p w14:paraId="70269BB4" w14:textId="77777777" w:rsidR="001A636E" w:rsidRPr="00083D8C" w:rsidRDefault="001A636E" w:rsidP="001A636E">
            <w:pPr>
              <w:pStyle w:val="NoSpacing"/>
              <w:rPr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I gael rhagor o wybodaeth am fframweithiau dirprwyo, gweler isod ac </w:t>
            </w:r>
            <w:hyperlink r:id="rId46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 xml:space="preserve">Egwyddor 2: Arweinyddiaeth </w:t>
              </w:r>
            </w:hyperlink>
          </w:p>
          <w:p w14:paraId="10B9F681" w14:textId="3640D48B" w:rsidR="004705C9" w:rsidRPr="001A636E" w:rsidRDefault="004705C9" w:rsidP="00E40ABE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6A701829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fframwaith dirprwyo ar gyfer buddsoddiadau wedi cael ei greu neu a yw buddsoddiadau yn cael eu cynnwys mewn fframwaith dirprwyo ehangach? (e.e. Polisi Rheolaethau Ariannol, Cylch Gorchwyl Pwyllgor, Polisi Buddsoddi)</w:t>
            </w:r>
          </w:p>
          <w:p w14:paraId="34CA45D5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6921B930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fframwaith dirprwyo yn nodi pa benderfyniadau sy’n cael eu gwneud ar lefel bwrdd, gan staff, gan bwyllgor (os yw’n berthnasol) a chan fudiadau allanol fel rheolwyr buddsoddi neu gynghorwyr buddsoddi?</w:t>
            </w:r>
          </w:p>
          <w:p w14:paraId="75389AC5" w14:textId="77777777" w:rsidR="00967284" w:rsidRPr="001A636E" w:rsidRDefault="00967284" w:rsidP="006D75F8">
            <w:pPr>
              <w:rPr>
                <w:sz w:val="22"/>
                <w:szCs w:val="22"/>
                <w:lang w:val="cy-GB"/>
              </w:rPr>
            </w:pPr>
          </w:p>
          <w:p w14:paraId="3B1FFE69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fframwaith dirprwyo yn gosod lefel briodol o reolaeth yn dibynnu ar faint a chymhlethdod buddsoddiadau’r elusen?</w:t>
            </w:r>
          </w:p>
          <w:p w14:paraId="7FA4BCB7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59C1F113" w14:textId="77777777" w:rsidR="001A636E" w:rsidRPr="00083D8C" w:rsidRDefault="001A636E" w:rsidP="001A636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fframwaith dirprwyo yn cael ei adolygu’n flynyddol neu pryd bynnag y caiff newidiadau eu gwneud?</w:t>
            </w:r>
          </w:p>
          <w:p w14:paraId="48856E2B" w14:textId="77777777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  <w:p w14:paraId="4D70C961" w14:textId="77777777" w:rsidR="001A636E" w:rsidRPr="00083D8C" w:rsidRDefault="001A636E" w:rsidP="001A636E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unrhyw ymddiriedolwyr, staff neu aelodau pwyllgor sydd â chyfrifoldebau goruchwylio buddsoddiadau dirprwyedig yn adrodd i’r bwrdd ar adegau priodol fel bod y bwrdd yn cadw’r cyfrifoldeb a’r oruchwyliaeth.</w:t>
            </w:r>
          </w:p>
          <w:p w14:paraId="4932679D" w14:textId="6D0AABE1" w:rsidR="004705C9" w:rsidRPr="001A636E" w:rsidRDefault="004705C9" w:rsidP="0082507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46" w:type="dxa"/>
          </w:tcPr>
          <w:p w14:paraId="050B8CAE" w14:textId="3E724364" w:rsidR="005C0DF8" w:rsidRPr="001A636E" w:rsidRDefault="005C0DF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2DBDC715" w14:textId="0610181B" w:rsidR="004705C9" w:rsidRPr="001A636E" w:rsidRDefault="004705C9" w:rsidP="004B2437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07EAFFB6" w14:textId="77777777" w:rsidR="00F158D9" w:rsidRDefault="00F158D9" w:rsidP="00466AD7">
      <w:pPr>
        <w:rPr>
          <w:b/>
          <w:bCs/>
          <w:sz w:val="22"/>
          <w:szCs w:val="22"/>
          <w:lang w:val="cy-GB"/>
        </w:rPr>
      </w:pPr>
    </w:p>
    <w:p w14:paraId="5DBAAC85" w14:textId="77777777" w:rsidR="00F158D9" w:rsidRDefault="00F158D9">
      <w:pPr>
        <w:rPr>
          <w:b/>
          <w:bCs/>
          <w:sz w:val="22"/>
          <w:szCs w:val="22"/>
          <w:lang w:val="cy-GB"/>
        </w:rPr>
      </w:pPr>
      <w:r>
        <w:rPr>
          <w:b/>
          <w:bCs/>
          <w:sz w:val="22"/>
          <w:szCs w:val="22"/>
          <w:lang w:val="cy-GB"/>
        </w:rPr>
        <w:br w:type="page"/>
      </w:r>
    </w:p>
    <w:p w14:paraId="457BA41B" w14:textId="5D60982C" w:rsidR="00466AD7" w:rsidRPr="00083D8C" w:rsidRDefault="00466AD7" w:rsidP="00466AD7">
      <w:pPr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>Fframwaith Dirprwyo</w:t>
      </w:r>
    </w:p>
    <w:p w14:paraId="2114B2CC" w14:textId="50721853" w:rsidR="00466AD7" w:rsidRPr="00083D8C" w:rsidRDefault="00466AD7" w:rsidP="00466AD7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fframwaith dirprwyo yn nodi sut bydd penderfyniadau’n cael eu gwneud a sut bydd swyddogaethau penodol yn cael eu cyflawni, gan gynnwys pwy fydd yn gwneud penderfyniadau. </w:t>
      </w:r>
      <w:r w:rsidR="001A636E" w:rsidRPr="00083D8C">
        <w:rPr>
          <w:sz w:val="22"/>
          <w:szCs w:val="22"/>
          <w:lang w:val="cy-GB"/>
        </w:rPr>
        <w:t>Gall y fframwaith dirprwyo gael ei gofnodi mewn dogfennau gwahanol, er enghraifft y Polisi Rheolaethau Ariannol, Cylch Gorchwyl y Pwyllgor Buddsoddi, Polisi Buddsoddi ac ati.</w:t>
      </w:r>
      <w:r w:rsidR="001A636E">
        <w:rPr>
          <w:sz w:val="22"/>
          <w:szCs w:val="22"/>
          <w:lang w:val="cy-GB"/>
        </w:rPr>
        <w:t xml:space="preserve"> </w:t>
      </w:r>
      <w:r w:rsidR="001A636E" w:rsidRPr="00083D8C">
        <w:rPr>
          <w:sz w:val="22"/>
          <w:szCs w:val="22"/>
          <w:lang w:val="cy-GB"/>
        </w:rPr>
        <w:t>Rhaid i’r fframwaith dirprwyo gael ei gymeradwyo gan yr ymddiriedolwyr. Dylai’r ymddiriedolwyr adolygu’r fframwaith dirprwyo pryd bynnag y bydd angen gwneud newidiadau, ac fel rhan o adolygiad o ddarparwyr proffesiynol bob 4-5 mlynedd. Mae’r ymddiriedolwyr yn cadw’r pŵer i ddiystyru neu ddiddymu dirprwyaeth.</w:t>
      </w:r>
      <w:r w:rsidR="001A636E">
        <w:rPr>
          <w:sz w:val="22"/>
          <w:szCs w:val="22"/>
          <w:lang w:val="cy-GB"/>
        </w:rPr>
        <w:t xml:space="preserve"> </w:t>
      </w:r>
      <w:r w:rsidRPr="00083D8C">
        <w:rPr>
          <w:sz w:val="22"/>
          <w:szCs w:val="22"/>
          <w:lang w:val="cy-GB"/>
        </w:rPr>
        <w:t>Gall y fframwaith gynnwys:</w:t>
      </w:r>
    </w:p>
    <w:p w14:paraId="2CA9AA49" w14:textId="77777777" w:rsidR="00466AD7" w:rsidRPr="00083D8C" w:rsidRDefault="00980557" w:rsidP="00466AD7">
      <w:pPr>
        <w:pStyle w:val="NoSpacing"/>
        <w:ind w:left="426"/>
        <w:rPr>
          <w:sz w:val="22"/>
          <w:szCs w:val="22"/>
          <w:lang w:val="cy-GB"/>
        </w:rPr>
      </w:pPr>
      <w:r w:rsidRPr="0016301E">
        <w:rPr>
          <w:sz w:val="22"/>
          <w:szCs w:val="22"/>
        </w:rPr>
        <w:br/>
      </w:r>
      <w:r w:rsidR="00466AD7" w:rsidRPr="00083D8C">
        <w:rPr>
          <w:sz w:val="22"/>
          <w:szCs w:val="22"/>
          <w:lang w:val="cy-GB"/>
        </w:rPr>
        <w:t>Cyfrifoldebau’r Ymddiriedolwyr:</w:t>
      </w:r>
    </w:p>
    <w:p w14:paraId="03F689BD" w14:textId="77777777" w:rsidR="00466AD7" w:rsidRPr="00083D8C" w:rsidRDefault="00466AD7" w:rsidP="00466AD7">
      <w:pPr>
        <w:pStyle w:val="NoSpacing"/>
        <w:numPr>
          <w:ilvl w:val="0"/>
          <w:numId w:val="23"/>
        </w:numPr>
        <w:rPr>
          <w:sz w:val="22"/>
          <w:szCs w:val="22"/>
          <w:lang w:val="cy-GB"/>
        </w:rPr>
      </w:pPr>
      <w:hyperlink r:id="rId47" w:anchor="truste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y bwrdd ymddiriedolwyr</w:t>
        </w:r>
      </w:hyperlink>
      <w:r w:rsidRPr="00083D8C">
        <w:rPr>
          <w:sz w:val="22"/>
          <w:szCs w:val="22"/>
          <w:lang w:val="cy-GB"/>
        </w:rPr>
        <w:t> (neu gyfatebol) sy’n bennaf gyfrifol am lywodraethu buddsoddiadau yn yr Elusen (a rhestru unrhyw gorff arall sydd â chyfrifoldebau llywodraethu buddsoddiadau o fewn yr elusen, er enghraifft Awdurdod Lleol)</w:t>
      </w:r>
    </w:p>
    <w:p w14:paraId="240EDB9F" w14:textId="77777777" w:rsidR="00466AD7" w:rsidRPr="00083D8C" w:rsidRDefault="00466AD7" w:rsidP="00466AD7">
      <w:pPr>
        <w:pStyle w:val="NoSpacing"/>
        <w:numPr>
          <w:ilvl w:val="0"/>
          <w:numId w:val="24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ymddiriedolwyr, gyda chyngor gan staff ac aelodau pwyllgor yn ôl yr angen, yn gosod y targedau ariannol ar gyfer y buddsoddiadau. Bydd hyn fel arfer yn golygu pennu anghenion ariannol y mudiad a deall i ba raddau y bydd y buddsoddiadau’n diwallu’r rhain (ar gyfer llawer o elusennau, bydd anghenion ariannol yn cael eu diwallu drwy godi arian yn hytrach nag enillion buddsoddiadau).</w:t>
      </w:r>
    </w:p>
    <w:p w14:paraId="690C32EF" w14:textId="77777777" w:rsidR="00466AD7" w:rsidRPr="00083D8C" w:rsidRDefault="00466AD7" w:rsidP="00466AD7">
      <w:pPr>
        <w:pStyle w:val="NoSpacing"/>
        <w:numPr>
          <w:ilvl w:val="0"/>
          <w:numId w:val="24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ymddiriedolwyr yn cymeradwyo penodi </w:t>
      </w:r>
      <w:hyperlink r:id="rId48" w:anchor="professional-provider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darparwyr proffesiynol</w:t>
        </w:r>
      </w:hyperlink>
      <w:r w:rsidRPr="00083D8C">
        <w:rPr>
          <w:sz w:val="22"/>
          <w:szCs w:val="22"/>
          <w:lang w:val="cy-GB"/>
        </w:rPr>
        <w:t> (er enghraifft cynghorwyr/rheolwyr buddsoddi) ac yn cymeradwyo’r </w:t>
      </w:r>
      <w:hyperlink r:id="rId49" w:anchor="investment-policy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polisi buddsoddi</w:t>
        </w:r>
      </w:hyperlink>
    </w:p>
    <w:p w14:paraId="140AE24E" w14:textId="77777777" w:rsidR="00466AD7" w:rsidRPr="00083D8C" w:rsidRDefault="00466AD7" w:rsidP="00466AD7">
      <w:pPr>
        <w:pStyle w:val="NoSpacing"/>
        <w:numPr>
          <w:ilvl w:val="0"/>
          <w:numId w:val="25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ymddiriedolwyr yn cymeradwyo </w:t>
      </w:r>
      <w:hyperlink r:id="rId50" w:anchor="asset-allocation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dyrannu asedau</w:t>
        </w:r>
      </w:hyperlink>
      <w:r w:rsidRPr="00083D8C">
        <w:rPr>
          <w:sz w:val="22"/>
          <w:szCs w:val="22"/>
          <w:lang w:val="cy-GB"/>
        </w:rPr>
        <w:t> a lefelau </w:t>
      </w:r>
      <w:hyperlink r:id="rId51" w:anchor="risk-appetite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parodrwydd i dderbyn risg</w:t>
        </w:r>
      </w:hyperlink>
      <w:r w:rsidRPr="00083D8C">
        <w:rPr>
          <w:sz w:val="22"/>
          <w:szCs w:val="22"/>
          <w:lang w:val="cy-GB"/>
        </w:rPr>
        <w:t>, fel arfer yn seiliedig ar argymhellion gan bwyllgor, aelod o staff neu ddarparwr proffesiynol</w:t>
      </w:r>
    </w:p>
    <w:p w14:paraId="009877E6" w14:textId="77777777" w:rsidR="00466AD7" w:rsidRPr="00083D8C" w:rsidRDefault="00466AD7" w:rsidP="00466AD7">
      <w:pPr>
        <w:pStyle w:val="NoSpacing"/>
        <w:numPr>
          <w:ilvl w:val="0"/>
          <w:numId w:val="25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gan ymddiriedolwyr y pŵer i ddirprwyo rhai cyfrifoldebau (fel sy’n cael ei amlinellu yn y ddogfen lywodraethu neu fel pŵer cyfreithiol) i bwyllgor neu aelod o staff</w:t>
      </w:r>
    </w:p>
    <w:p w14:paraId="743C5073" w14:textId="77777777" w:rsidR="00466AD7" w:rsidRPr="00083D8C" w:rsidRDefault="00466AD7" w:rsidP="00466AD7">
      <w:pPr>
        <w:pStyle w:val="NoSpacing"/>
        <w:ind w:left="720"/>
        <w:rPr>
          <w:sz w:val="22"/>
          <w:szCs w:val="22"/>
          <w:lang w:val="cy-GB"/>
        </w:rPr>
      </w:pPr>
    </w:p>
    <w:p w14:paraId="48E737D3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cyfrifoldebau sy’n cael eu dirprwyo i bwyllgor neu aelod o staff sy’n amodol ar gymeradwyaeth y bwrdd gynnwys y canlynol:</w:t>
      </w:r>
    </w:p>
    <w:p w14:paraId="69557C2E" w14:textId="77777777" w:rsidR="00466AD7" w:rsidRPr="00083D8C" w:rsidRDefault="00466AD7" w:rsidP="00466AD7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gosod targedau buddsoddi yn unol ag anghenion ariannol yr elusen a rhagolygon realistig o berfformiad buddsoddiadau</w:t>
      </w:r>
    </w:p>
    <w:p w14:paraId="0F89EB72" w14:textId="77777777" w:rsidR="00466AD7" w:rsidRPr="00083D8C" w:rsidRDefault="00466AD7" w:rsidP="00466AD7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chwilio am ddarparwr proffesiynol ac adolygiad bob 4-5 mlynedd</w:t>
      </w:r>
    </w:p>
    <w:p w14:paraId="391A3C1F" w14:textId="77777777" w:rsidR="00466AD7" w:rsidRPr="00083D8C" w:rsidRDefault="00466AD7" w:rsidP="00466AD7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argymell dyrannu asedau’n briodol a lefelau parodrwydd i dderbyn risg ar gyfer buddsoddiadau</w:t>
      </w:r>
    </w:p>
    <w:p w14:paraId="0030E15F" w14:textId="2AE6BF9A" w:rsidR="00466AD7" w:rsidRPr="00F158D9" w:rsidRDefault="00466AD7" w:rsidP="00F158D9">
      <w:pPr>
        <w:pStyle w:val="NoSpacing"/>
        <w:numPr>
          <w:ilvl w:val="0"/>
          <w:numId w:val="26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ysgrifennu a diweddaru’r polisi buddsoddi</w:t>
      </w:r>
    </w:p>
    <w:p w14:paraId="6E42B9CC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penderfyniadau sy’n cael eu gwneud ar lefel pwyllgor nad ydynt yn amodol ar gymeradwyaeth y bwrdd gynnwys y canlynol:</w:t>
      </w:r>
    </w:p>
    <w:p w14:paraId="4CB0F248" w14:textId="7EEBA27D" w:rsidR="00466AD7" w:rsidRPr="00F158D9" w:rsidRDefault="00466AD7" w:rsidP="00F158D9">
      <w:pPr>
        <w:pStyle w:val="NoSpacing"/>
        <w:numPr>
          <w:ilvl w:val="0"/>
          <w:numId w:val="27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nodi meincnodau; monitro perfformiad darparwyr proffesiynol</w:t>
      </w:r>
    </w:p>
    <w:p w14:paraId="3B4B9E41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penderfyniadau sy’n cael eu gwneud gan ddarparwr proffesiynol yn amodol ar gymeradwyaeth y pwyllgor gynnwys y canlynol:</w:t>
      </w:r>
    </w:p>
    <w:p w14:paraId="11ED0F5E" w14:textId="29F16723" w:rsidR="00466AD7" w:rsidRPr="00F158D9" w:rsidRDefault="00466AD7" w:rsidP="00466AD7">
      <w:pPr>
        <w:pStyle w:val="NoSpacing"/>
        <w:numPr>
          <w:ilvl w:val="0"/>
          <w:numId w:val="28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cais i newid ffiniau dosbarth asedau</w:t>
      </w:r>
    </w:p>
    <w:p w14:paraId="4E733595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 penderfyniadau sy’n cael eu gwneud gan ddarparwr proffesiynol nad ydynt yn amodol ar gymeradwyaeth gynnwys y canlynol:</w:t>
      </w:r>
    </w:p>
    <w:p w14:paraId="34DB63F4" w14:textId="77777777" w:rsidR="00466AD7" w:rsidRPr="00083D8C" w:rsidRDefault="00466AD7" w:rsidP="00466AD7">
      <w:pPr>
        <w:pStyle w:val="NoSpacing"/>
        <w:numPr>
          <w:ilvl w:val="0"/>
          <w:numId w:val="29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gwneud penderfyniadau buddsoddi (prynu neu werthu buddsoddiadau penodol) yn unol â’r polisi buddsoddi</w:t>
      </w:r>
    </w:p>
    <w:p w14:paraId="27A4F7AB" w14:textId="28556B5D" w:rsidR="00466AD7" w:rsidRPr="00F158D9" w:rsidRDefault="00466AD7" w:rsidP="00F158D9">
      <w:pPr>
        <w:pStyle w:val="NoSpacing"/>
        <w:numPr>
          <w:ilvl w:val="0"/>
          <w:numId w:val="29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rheoli’r buddsoddiadau o ddydd i ddydd</w:t>
      </w:r>
    </w:p>
    <w:p w14:paraId="7EBE18A2" w14:textId="77777777" w:rsidR="00466AD7" w:rsidRPr="00083D8C" w:rsidRDefault="00466AD7" w:rsidP="00466AD7">
      <w:pPr>
        <w:pStyle w:val="NoSpacing"/>
        <w:ind w:left="426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Gallai’r cyfrifoldebau sy’n cael eu dirprwyo i aelod o staff gynnwys y canlynol:</w:t>
      </w:r>
    </w:p>
    <w:p w14:paraId="5DC403EC" w14:textId="77777777" w:rsidR="00466AD7" w:rsidRPr="00083D8C" w:rsidRDefault="00466AD7" w:rsidP="00466AD7">
      <w:pPr>
        <w:pStyle w:val="NoSpacing"/>
        <w:numPr>
          <w:ilvl w:val="0"/>
          <w:numId w:val="30"/>
        </w:numPr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goruchwylio a chysylltu â darparwyr proffesiynol o ddydd i ddydd</w:t>
      </w:r>
    </w:p>
    <w:p w14:paraId="43D7655A" w14:textId="77777777" w:rsidR="00466AD7" w:rsidRPr="00083D8C" w:rsidRDefault="00466AD7" w:rsidP="00466AD7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gweithio gyda’r pwyllgor i gyflawni’r cyfrifoldebau sydd wedi’u rhestru uchod</w:t>
      </w:r>
    </w:p>
    <w:p w14:paraId="76554307" w14:textId="12F447B5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3. </w:t>
      </w:r>
      <w:hyperlink r:id="rId52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Cywirdeb</w:t>
        </w:r>
      </w:hyperlink>
    </w:p>
    <w:p w14:paraId="0928DA3A" w14:textId="7B09C985" w:rsidR="00765A40" w:rsidRPr="00083D8C" w:rsidRDefault="00466AD7" w:rsidP="00765A40">
      <w:pPr>
        <w:pStyle w:val="NoSpacing"/>
        <w:rPr>
          <w:lang w:val="cy-GB"/>
        </w:rPr>
      </w:pPr>
      <w:r w:rsidRPr="00083D8C">
        <w:rPr>
          <w:sz w:val="22"/>
          <w:szCs w:val="22"/>
          <w:lang w:val="cy-GB"/>
        </w:rPr>
        <w:t>Mae </w:t>
      </w:r>
      <w:hyperlink r:id="rId53" w:anchor="charitys-purpos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dibenion yr elusen</w:t>
        </w:r>
      </w:hyperlink>
      <w:r w:rsidRPr="00083D8C">
        <w:rPr>
          <w:sz w:val="22"/>
          <w:szCs w:val="22"/>
          <w:lang w:val="cy-GB"/>
        </w:rPr>
        <w:t> yn cael eu rhoi’n gyntaf wrth wneud unrhyw benderfyniadau o ran buddsoddiadau.</w:t>
      </w:r>
      <w:r w:rsidR="00765A40">
        <w:rPr>
          <w:sz w:val="22"/>
          <w:szCs w:val="22"/>
          <w:lang w:val="cy-GB"/>
        </w:rPr>
        <w:t xml:space="preserve"> </w:t>
      </w:r>
      <w:r w:rsidR="00765A40" w:rsidRPr="00083D8C">
        <w:rPr>
          <w:sz w:val="22"/>
          <w:szCs w:val="22"/>
          <w:lang w:val="cy-GB"/>
        </w:rPr>
        <w:t xml:space="preserve">I gael rhagor o wybodaeth am reoli gwrthdaro rhwng dibenion yr elusen a’i buddsoddiadau, neu risgiau i enw da, mewn ffordd sy’n gymesur â maint yr elusen a natur buddsoddiadau’r elusen gweler </w:t>
      </w:r>
      <w:hyperlink r:id="rId54" w:history="1">
        <w:r w:rsidR="00765A40" w:rsidRPr="00083D8C">
          <w:rPr>
            <w:rStyle w:val="Hyperlink"/>
            <w:color w:val="auto"/>
            <w:sz w:val="22"/>
            <w:szCs w:val="22"/>
            <w:lang w:val="cy-GB"/>
          </w:rPr>
          <w:t>Egwyddor 3: Cywirdeb</w:t>
        </w:r>
        <w:r w:rsidR="00765A40" w:rsidRPr="00083D8C">
          <w:rPr>
            <w:sz w:val="22"/>
            <w:szCs w:val="22"/>
            <w:lang w:val="cy-GB"/>
          </w:rPr>
          <w:t>.</w:t>
        </w:r>
        <w:r w:rsidR="00765A40" w:rsidRPr="00083D8C">
          <w:rPr>
            <w:rStyle w:val="Hyperlink"/>
            <w:color w:val="auto"/>
            <w:sz w:val="22"/>
            <w:szCs w:val="22"/>
            <w:lang w:val="cy-GB"/>
          </w:rPr>
          <w:t xml:space="preserve"> </w:t>
        </w:r>
      </w:hyperlink>
    </w:p>
    <w:p w14:paraId="32258E9E" w14:textId="77777777" w:rsidR="00302A7C" w:rsidRPr="00765A40" w:rsidRDefault="00302A7C" w:rsidP="00302A7C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203" w:type="dxa"/>
        <w:tblInd w:w="-1139" w:type="dxa"/>
        <w:tblLook w:val="04A0" w:firstRow="1" w:lastRow="0" w:firstColumn="1" w:lastColumn="0" w:noHBand="0" w:noVBand="1"/>
      </w:tblPr>
      <w:tblGrid>
        <w:gridCol w:w="2694"/>
        <w:gridCol w:w="4961"/>
        <w:gridCol w:w="6804"/>
        <w:gridCol w:w="1701"/>
        <w:gridCol w:w="43"/>
      </w:tblGrid>
      <w:tr w:rsidR="006C312C" w:rsidRPr="00AD4A8B" w14:paraId="67677DA1" w14:textId="77777777" w:rsidTr="005B4D71">
        <w:trPr>
          <w:gridAfter w:val="1"/>
          <w:wAfter w:w="43" w:type="dxa"/>
        </w:trPr>
        <w:tc>
          <w:tcPr>
            <w:tcW w:w="2694" w:type="dxa"/>
            <w:shd w:val="clear" w:color="auto" w:fill="211F4D"/>
          </w:tcPr>
          <w:p w14:paraId="4C78E41B" w14:textId="08505B10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61" w:type="dxa"/>
            <w:shd w:val="clear" w:color="auto" w:fill="211F4D"/>
          </w:tcPr>
          <w:p w14:paraId="54D3B8AC" w14:textId="6E006000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6804" w:type="dxa"/>
            <w:shd w:val="clear" w:color="auto" w:fill="211F4D"/>
          </w:tcPr>
          <w:p w14:paraId="59AB162F" w14:textId="1D97EF14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596088A8" w14:textId="7D65776D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466388" w:rsidRPr="00546DFB" w14:paraId="53D4EA86" w14:textId="77777777" w:rsidTr="00562F60">
        <w:trPr>
          <w:gridAfter w:val="1"/>
          <w:wAfter w:w="43" w:type="dxa"/>
          <w:trHeight w:val="1206"/>
        </w:trPr>
        <w:tc>
          <w:tcPr>
            <w:tcW w:w="2694" w:type="dxa"/>
          </w:tcPr>
          <w:p w14:paraId="466DA681" w14:textId="77777777" w:rsidR="00466AD7" w:rsidRPr="00083D8C" w:rsidRDefault="00466AD7" w:rsidP="00466AD7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Mae ymddiriedolwyr, staff ac aelodau pwyllgor yn cael eu harwain yn llwyr gan fuddiannau’r elusen ac nid ydynt yn caniatáu i gymhellion, barn na buddiannau personol effeithio ar y penderfyniadau maen nhw’n eu gwneud mewn perthynas â buddsoddiadau’r elusen.</w:t>
            </w:r>
          </w:p>
          <w:p w14:paraId="084B7936" w14:textId="33D32636" w:rsidR="00466388" w:rsidRPr="00466AD7" w:rsidRDefault="00466388" w:rsidP="004617F4">
            <w:pPr>
              <w:pStyle w:val="NoSpacing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24D82322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cyfle i ymddiriedolwyr, staff ac aelodau pwyllgor ystyried a allai cymhellion, barn neu fuddiannau personol effeithio ar y penderfyniadau sy’n cael eu gwneud a sut y gallant wneud hynny mewn perthynas â buddsoddiadau’r elusen?</w:t>
            </w:r>
          </w:p>
          <w:p w14:paraId="75E42ECB" w14:textId="77777777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  <w:p w14:paraId="67DD7B36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 a staff wedi archwilio a gweithredu dulliau i sicrhau bod penderfyniadau buddsoddi’r elusen yn gynhwysol ac yn cynnwys y rhai sydd ag ystod eang o arbenigedd a phrofiad, nid dim ond cyllid a buddsoddiadau? </w:t>
            </w:r>
          </w:p>
          <w:p w14:paraId="76874772" w14:textId="46F95FD0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057AE0B1" w14:textId="78F8FC27" w:rsidR="005C0DF8" w:rsidRPr="00765A40" w:rsidRDefault="005C0DF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ECCDA06" w14:textId="327977E3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D439E1" w:rsidRPr="00546DFB" w14:paraId="0F93B904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2B3F5B4A" w14:textId="121A457B" w:rsidR="00D439E1" w:rsidRPr="00546DFB" w:rsidRDefault="00466AD7" w:rsidP="004B243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gwrthdaro rhwng buddiannau mewn perthynas â buddsoddiadau’r elusen yn cael eu nodi, eu rheoli a’u cofnodi.</w:t>
            </w:r>
          </w:p>
        </w:tc>
        <w:tc>
          <w:tcPr>
            <w:tcW w:w="4961" w:type="dxa"/>
          </w:tcPr>
          <w:p w14:paraId="18AB1D45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polisi datgelu’r elusen yn cynnwys nodi, rheoli a </w:t>
            </w:r>
            <w:hyperlink r:id="rId55" w:anchor="recorded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chofnodi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gwrthdaro posibl a gwirioneddol rhwng buddiannau mewn perthynas â buddsoddiadau?</w:t>
            </w:r>
          </w:p>
          <w:p w14:paraId="1C1E1F49" w14:textId="77777777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  <w:p w14:paraId="414475B5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Os yw’r elusen yn ystyried buddsoddi mewn cwmni sy’n gysylltiedig ag ymddiriedolwr, a yw wedi dilyn </w:t>
            </w:r>
            <w:hyperlink r:id="rId56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canllawiau’r Comisiwn Elusennau</w:t>
              </w:r>
            </w:hyperlink>
            <w:r w:rsidRPr="00083D8C">
              <w:rPr>
                <w:sz w:val="22"/>
                <w:szCs w:val="22"/>
                <w:lang w:val="cy-GB"/>
              </w:rPr>
              <w:t>?</w:t>
            </w:r>
          </w:p>
          <w:p w14:paraId="4AA2E7E5" w14:textId="70DF4AC6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66A714C1" w14:textId="0F4B19BA" w:rsidR="009E6D5A" w:rsidRPr="00765A40" w:rsidRDefault="009E6D5A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2D424C7" w14:textId="02EE6952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D439E1" w:rsidRPr="00546DFB" w14:paraId="61884280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14793A24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amgylchiadau lle y gallai ymddiriedolwyr (neu staff neu aelodau pwyllgor) gael eu budd personol mewn perthynas â buddsoddiadau’r elusen yn cael eu nodi a’u trin yn briodol.</w:t>
            </w:r>
          </w:p>
          <w:p w14:paraId="3CEC35F5" w14:textId="33530F28" w:rsidR="00D439E1" w:rsidRPr="00466AD7" w:rsidRDefault="00D439E1" w:rsidP="004617F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0AF09C1D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CC14: A yw ymddiriedolwyr/staff/aelodau pwyllgor yn ymwybodol o ble y gallai budd preifat ddigwydd mewn perthynas â buddsoddiadau’r elusen? </w:t>
            </w:r>
          </w:p>
          <w:p w14:paraId="65B2CD1F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CC14: A ydynt yn defnyddio eu barn i benderfynu a yw unrhyw fudd preifat: yn achlysurol, yn angenrheidiol yn yr amgylchiadau, yn rhesymol o ran maint, er budd gorau’r elusen? </w:t>
            </w:r>
          </w:p>
          <w:p w14:paraId="19D1EC67" w14:textId="704A1920" w:rsidR="00D439E1" w:rsidRPr="00765A40" w:rsidRDefault="00D439E1" w:rsidP="004617F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2566F85F" w14:textId="197F97BC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7A531CE4" w14:textId="4F26AB1F" w:rsidR="00D439E1" w:rsidRPr="00765A40" w:rsidRDefault="00D439E1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66388" w:rsidRPr="00546DFB" w14:paraId="04C0AB4B" w14:textId="77777777" w:rsidTr="00562F60">
        <w:trPr>
          <w:gridAfter w:val="1"/>
          <w:wAfter w:w="43" w:type="dxa"/>
          <w:trHeight w:val="1509"/>
        </w:trPr>
        <w:tc>
          <w:tcPr>
            <w:tcW w:w="2694" w:type="dxa"/>
          </w:tcPr>
          <w:p w14:paraId="3B0D580B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Mae’r ystod lawn o opsiynau sydd ar gael i hyrwyddo dibenion yr elusen yn cael eu hystyried.</w:t>
            </w:r>
          </w:p>
          <w:p w14:paraId="2A36086C" w14:textId="063504FF" w:rsidR="00466388" w:rsidRPr="00466AD7" w:rsidRDefault="00466388" w:rsidP="002A1C4D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0A98FFAB" w14:textId="77777777" w:rsidR="00765A40" w:rsidRPr="00083D8C" w:rsidRDefault="00765A40" w:rsidP="00765A40">
            <w:pPr>
              <w:pStyle w:val="NoSpacing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neu aelodau pwyllgor wedi archwilio ffyrdd y gallai buddsoddiadau hyrwyddo dibenion yr elusen y tu hwnt i enillion ariannol, er enghraifft drwy</w:t>
            </w:r>
            <w:r w:rsidRPr="00083D8C">
              <w:rPr>
                <w:lang w:val="cy-GB"/>
              </w:rPr>
              <w:t xml:space="preserve"> </w:t>
            </w:r>
            <w:hyperlink r:id="rId57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fuddsoddi cyfrifol, buddsoddi effaith neu fuddsoddi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?</w:t>
            </w:r>
          </w:p>
          <w:p w14:paraId="62D9C6E1" w14:textId="01288593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718EC3E2" w14:textId="6CC5B894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7AF8CFD" w14:textId="4EECC81C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9D643E" w:rsidRPr="00546DFB" w14:paraId="4C06AAD2" w14:textId="77777777" w:rsidTr="00562F60">
        <w:trPr>
          <w:trHeight w:val="680"/>
        </w:trPr>
        <w:tc>
          <w:tcPr>
            <w:tcW w:w="16203" w:type="dxa"/>
            <w:gridSpan w:val="5"/>
          </w:tcPr>
          <w:p w14:paraId="50470515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Os byddwch yn nodi y gallai buddsoddiad (cyfredol neu arfaethedig) wrthdaro â dibenion eich elusen neu niweidio ei henw da, mae hyn yn ffactor perthnasol ar gyfer eich penderfyniad. Mae’r gyfraith yn dweud mai chi sydd i benderfynu os ydych am wneud y buddsoddiad neu beidio, gan weithredu yn unol â’ch dyletswyddau fel ymddiriedolwr, a phwyso a mesur y canlynol: yr holl ffactorau sy’n berthnasol i amgylchiadau a phenderfyniadau buddsoddi eich elusen, maint unrhyw wrthdaro posibl a pha mor debygol a difrifol ydyw, unrhyw effaith ariannol bosibl yn sgil penderfyniad i eithrio’r buddsoddiad a pha mor debygol a difrifol yw hyn. Sut bynnag y byddwch yn penderfynu buddsoddi, mae’n rhaid i chi bwyso a mesur buddion posibl cymryd agwedd arbennig ac unrhyw risgiau i’ch elusen. Mae’n rhaid i’ch dull gweithredu fod er budd pennaf eich elusen.</w:t>
            </w:r>
          </w:p>
          <w:p w14:paraId="29CD8226" w14:textId="7C0DB2AD" w:rsidR="00E43EDF" w:rsidRPr="00466AD7" w:rsidRDefault="00E43EDF" w:rsidP="009D643E">
            <w:pPr>
              <w:rPr>
                <w:sz w:val="22"/>
                <w:szCs w:val="22"/>
                <w:lang w:val="cy-GB"/>
              </w:rPr>
            </w:pPr>
          </w:p>
        </w:tc>
      </w:tr>
      <w:tr w:rsidR="00466388" w:rsidRPr="00546DFB" w14:paraId="56A16925" w14:textId="77777777" w:rsidTr="00562F60">
        <w:trPr>
          <w:gridAfter w:val="1"/>
          <w:wAfter w:w="43" w:type="dxa"/>
          <w:trHeight w:val="680"/>
        </w:trPr>
        <w:tc>
          <w:tcPr>
            <w:tcW w:w="2694" w:type="dxa"/>
          </w:tcPr>
          <w:p w14:paraId="11CAB697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gwrthdaro rhwng dibenion yr elusen a’i buddsoddiadau yn cael ei archwilio a’i gofnodi, ac mae camau priodol yn cael eu nodi a’u cymryd i reoli unrhyw wrthdaro.</w:t>
            </w:r>
          </w:p>
          <w:p w14:paraId="6E780681" w14:textId="17902033" w:rsidR="00466388" w:rsidRPr="00466AD7" w:rsidRDefault="00466388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71FA28FA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ystod eang o ymddiriedolwyr a staff yn gysylltiedig â nodi ac ystyried gwrthdaro rhwng dibenion yr elusen a’i buddsoddiadau?</w:t>
            </w:r>
          </w:p>
          <w:p w14:paraId="409003F5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Ymddiriedolwyr wedi pwyso a mesur holl ffactorau perthnasol, gan gynnwys maint y gwrthdaro ac unrhyw effaith ariannol sy’n deillio o fynd i’r afael â’r gwrthdaro?</w:t>
            </w:r>
          </w:p>
          <w:p w14:paraId="3EEF92AA" w14:textId="77777777" w:rsidR="00765A40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Lle nodwyd achosion o wrthdaro a phenderfynwyd bod angen osgoi neu reoli’r rhain, a ydynt wedi’u cofnodi yn y polisi buddsoddi ac a weithredwyd arnynt? </w:t>
            </w:r>
          </w:p>
          <w:p w14:paraId="0B82C002" w14:textId="77777777" w:rsidR="000313C3" w:rsidRPr="00083D8C" w:rsidRDefault="000313C3" w:rsidP="00765A40">
            <w:pPr>
              <w:rPr>
                <w:sz w:val="22"/>
                <w:szCs w:val="22"/>
                <w:lang w:val="cy-GB"/>
              </w:rPr>
            </w:pPr>
          </w:p>
          <w:p w14:paraId="0D9E6DCA" w14:textId="5BCE5768" w:rsidR="004D246C" w:rsidRPr="00765A40" w:rsidRDefault="004D246C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7921C589" w14:textId="56F955A2" w:rsidR="00FA06F4" w:rsidRPr="00765A40" w:rsidRDefault="00FA06F4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1E699A7" w14:textId="784700DF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466388" w:rsidRPr="00546DFB" w14:paraId="0FA5DEF3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2DFBF2E6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risgiau i enw da mewn perthynas â buddsoddiadau’r elusen yn cael eu harchwilio a’u cofnodi, ac mae camau priodol yn cael eu nodi a’u cymryd i reoli unrhyw risgiau i enw da.</w:t>
            </w:r>
          </w:p>
          <w:p w14:paraId="094B833E" w14:textId="3E1C121B" w:rsidR="00466388" w:rsidRPr="00466AD7" w:rsidRDefault="00466388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1F39CEDB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ystod eang o ymddiriedolwyr a staff yn gysylltiedig â nodi ac ystyried y risgiau y gallai buddsoddiadau penodol eu peri i enw da’r elusen?</w:t>
            </w:r>
          </w:p>
          <w:p w14:paraId="08EC5417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Ymddiriedolwyr wedi pwyso a mesur yr holl ffactorau perthnasol, gan gynnwys maint y risg i enw da ac unrhyw effaith ariannol sy’n deillio o fynd i’r afael â’r risg i enw da?</w:t>
            </w:r>
          </w:p>
          <w:p w14:paraId="450EEB4C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Lle nodwyd risgiau i enw da a phenderfynwyd bod angen osgoi neu reoli’r rhain, a ydynt wedi’u cofnodi yn y polisi buddsoddi ac a weithredwyd arnynt?</w:t>
            </w:r>
          </w:p>
          <w:p w14:paraId="21410833" w14:textId="7B7AF10E" w:rsidR="000313C3" w:rsidRPr="00765A40" w:rsidRDefault="000313C3" w:rsidP="009B36B0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73791022" w14:textId="45A6156B" w:rsidR="00FA06F4" w:rsidRPr="00765A40" w:rsidRDefault="00FA06F4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6E44E8A" w14:textId="365713F9" w:rsidR="00466388" w:rsidRPr="00765A40" w:rsidRDefault="00466388" w:rsidP="004B2437">
            <w:pPr>
              <w:rPr>
                <w:sz w:val="22"/>
                <w:szCs w:val="22"/>
                <w:lang w:val="cy-GB"/>
              </w:rPr>
            </w:pPr>
          </w:p>
        </w:tc>
      </w:tr>
      <w:tr w:rsidR="009B36B0" w:rsidRPr="00546DFB" w14:paraId="48599497" w14:textId="77777777" w:rsidTr="00562F60">
        <w:trPr>
          <w:gridAfter w:val="1"/>
          <w:wAfter w:w="43" w:type="dxa"/>
        </w:trPr>
        <w:tc>
          <w:tcPr>
            <w:tcW w:w="2694" w:type="dxa"/>
          </w:tcPr>
          <w:p w14:paraId="169EF345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cyfleoedd i ddylanwadu a gweithredu ar y cyd yn cael eu hystyried.</w:t>
            </w:r>
          </w:p>
          <w:p w14:paraId="07B7C7DB" w14:textId="77777777" w:rsidR="00F85AAD" w:rsidRPr="00466AD7" w:rsidRDefault="00F85AAD" w:rsidP="009B36B0">
            <w:pPr>
              <w:rPr>
                <w:sz w:val="22"/>
                <w:szCs w:val="22"/>
                <w:lang w:val="cy-GB"/>
              </w:rPr>
            </w:pPr>
          </w:p>
          <w:p w14:paraId="56E0C1CB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(Er bod cyfleoedd i elusennau o bob maint ddefnyddio eu llais a’u dewisiadau, fel arfer bydd mwy o gyfleoedd ar gael i’r elusennau hynny sydd ag asedau sylweddol.)</w:t>
            </w:r>
          </w:p>
          <w:p w14:paraId="7B087D1F" w14:textId="6F02BB85" w:rsidR="009B36B0" w:rsidRPr="00466AD7" w:rsidRDefault="009B36B0" w:rsidP="00F85AAD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61" w:type="dxa"/>
          </w:tcPr>
          <w:p w14:paraId="1ACC5763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pwyllgor:</w:t>
            </w:r>
          </w:p>
          <w:p w14:paraId="2C412A36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deall sut y gall buddsoddiadau ddarparu cyfleoedd ar gyfer arweinyddiaeth a dylanwad</w:t>
            </w:r>
          </w:p>
          <w:p w14:paraId="5AFD2AC3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ystyried cyfleoedd i hyrwyddo dibenion yr elusen drwy weithredu ar y cyd ar fuddsoddiadau</w:t>
            </w:r>
          </w:p>
          <w:p w14:paraId="3D5E702E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ymwybodol o gydweithrediadau a mentrau y mae </w:t>
            </w:r>
            <w:hyperlink r:id="rId58" w:anchor="investment-manag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rheolwyr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 neu </w:t>
            </w:r>
            <w:hyperlink r:id="rId59" w:anchor="investment-advis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gynghorwyr buddsoddi’r</w:t>
              </w:r>
            </w:hyperlink>
            <w:r w:rsidRPr="00083D8C">
              <w:rPr>
                <w:sz w:val="22"/>
                <w:szCs w:val="22"/>
                <w:lang w:val="cy-GB"/>
              </w:rPr>
              <w:t> elusen yn cymryd rhan ynddynt</w:t>
            </w:r>
          </w:p>
          <w:p w14:paraId="6B02596B" w14:textId="77777777" w:rsidR="00765A40" w:rsidRPr="00083D8C" w:rsidRDefault="00765A40" w:rsidP="00765A40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yn penderfynu ac yn cofnodi pa </w:t>
            </w:r>
            <w:hyperlink r:id="rId60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ymddiriedolwyr/staff/aelodau pwyllgor</w:t>
              </w:r>
            </w:hyperlink>
            <w:r w:rsidRPr="00083D8C">
              <w:rPr>
                <w:sz w:val="22"/>
                <w:szCs w:val="22"/>
                <w:lang w:val="cy-GB"/>
              </w:rPr>
              <w:t> sy’n gyfrifol am ymrwymo i gymryd rhan mewn </w:t>
            </w:r>
            <w:hyperlink r:id="rId61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mentrau buddsoddi cyfrifol</w:t>
              </w:r>
            </w:hyperlink>
          </w:p>
          <w:p w14:paraId="0FB5162F" w14:textId="064832AA" w:rsidR="001655EB" w:rsidRPr="00765A40" w:rsidRDefault="001655EB" w:rsidP="00765A40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804" w:type="dxa"/>
          </w:tcPr>
          <w:p w14:paraId="3120CFBC" w14:textId="23FAD8E7" w:rsidR="00516A6F" w:rsidRPr="00765A40" w:rsidRDefault="00516A6F" w:rsidP="004B2437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2CE1DC9" w14:textId="0F907B2C" w:rsidR="009B36B0" w:rsidRPr="00765A40" w:rsidRDefault="009B36B0" w:rsidP="004B2437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0A653465" w14:textId="77777777" w:rsidR="00302A7C" w:rsidRPr="00765A40" w:rsidRDefault="00302A7C" w:rsidP="006C3CFB">
      <w:pPr>
        <w:rPr>
          <w:lang w:val="cy-GB"/>
        </w:rPr>
        <w:sectPr w:rsidR="00302A7C" w:rsidRPr="00765A40" w:rsidSect="000F5F29">
          <w:headerReference w:type="default" r:id="rId62"/>
          <w:pgSz w:w="16838" w:h="11906" w:orient="landscape"/>
          <w:pgMar w:top="851" w:right="1440" w:bottom="568" w:left="1440" w:header="709" w:footer="567" w:gutter="0"/>
          <w:cols w:space="708"/>
          <w:docGrid w:linePitch="360"/>
        </w:sectPr>
      </w:pPr>
    </w:p>
    <w:p w14:paraId="2F9C6A94" w14:textId="77777777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4. </w:t>
      </w:r>
      <w:hyperlink r:id="rId63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Gwneud penderfyniadau, risg a rheolaeth</w:t>
        </w:r>
      </w:hyperlink>
    </w:p>
    <w:p w14:paraId="53963C92" w14:textId="2F18AD70" w:rsidR="008E7E51" w:rsidRPr="00466AD7" w:rsidRDefault="00466AD7" w:rsidP="008E7E51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systemau effeithiol yn cael eu sefydlu sy’n briodol i faint yr elusen a chymhlethdod y buddsoddiadau sydd ganddi.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4.</w:t>
      </w:r>
    </w:p>
    <w:p w14:paraId="7D88DFBF" w14:textId="77777777" w:rsidR="008E7E51" w:rsidRPr="00466AD7" w:rsidRDefault="008E7E51" w:rsidP="008E7E51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35" w:type="dxa"/>
        <w:tblInd w:w="-1139" w:type="dxa"/>
        <w:tblLook w:val="04A0" w:firstRow="1" w:lastRow="0" w:firstColumn="1" w:lastColumn="0" w:noHBand="0" w:noVBand="1"/>
      </w:tblPr>
      <w:tblGrid>
        <w:gridCol w:w="2720"/>
        <w:gridCol w:w="5785"/>
        <w:gridCol w:w="5929"/>
        <w:gridCol w:w="1701"/>
      </w:tblGrid>
      <w:tr w:rsidR="006C312C" w:rsidRPr="00AD4A8B" w14:paraId="6BD3729C" w14:textId="77777777" w:rsidTr="000563FF">
        <w:tc>
          <w:tcPr>
            <w:tcW w:w="2720" w:type="dxa"/>
            <w:shd w:val="clear" w:color="auto" w:fill="211F4D"/>
          </w:tcPr>
          <w:p w14:paraId="459E962A" w14:textId="26B56930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5785" w:type="dxa"/>
            <w:shd w:val="clear" w:color="auto" w:fill="211F4D"/>
          </w:tcPr>
          <w:p w14:paraId="6FF39D06" w14:textId="12D0DE2B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5929" w:type="dxa"/>
            <w:shd w:val="clear" w:color="auto" w:fill="211F4D"/>
          </w:tcPr>
          <w:p w14:paraId="6FDBF23A" w14:textId="674FCE4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63E88F6F" w14:textId="0E32BF7B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8E7E51" w:rsidRPr="00AD4A8B" w14:paraId="50294A0D" w14:textId="77777777" w:rsidTr="000563FF">
        <w:trPr>
          <w:trHeight w:val="1206"/>
        </w:trPr>
        <w:tc>
          <w:tcPr>
            <w:tcW w:w="2720" w:type="dxa"/>
          </w:tcPr>
          <w:p w14:paraId="27A20AB1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Lle y bo angen, gofynnir i unigolion/mudiadau ag arbenigedd priodol am gyngor (yn wirfoddol neu am dâl) a chaiff y cyngor hwnnw ei ystyried yn wrthrychol.  </w:t>
            </w:r>
          </w:p>
          <w:p w14:paraId="5F0BA80E" w14:textId="77777777" w:rsidR="007C0575" w:rsidRPr="00466AD7" w:rsidRDefault="007C0575" w:rsidP="008E7E51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  <w:p w14:paraId="159A0C2E" w14:textId="77777777" w:rsidR="00466AD7" w:rsidRPr="00083D8C" w:rsidRDefault="00466AD7" w:rsidP="002C1FD7">
            <w:pPr>
              <w:ind w:left="27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(Mae canllaw CC14 y Comisiwn Elusennau yn rhestru </w:t>
            </w:r>
            <w:hyperlink r:id="rId64" w:anchor="taking-advice-and-delegating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cymryd cyngor a dirprwyo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fel un o bedair dyletswydd penodol ymddiriedolwr o ran buddsoddiadau ariannol.)</w:t>
            </w:r>
          </w:p>
          <w:p w14:paraId="29E0A9FB" w14:textId="270534EB" w:rsidR="008E7E51" w:rsidRPr="00466AD7" w:rsidRDefault="008E7E51" w:rsidP="004B2437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64447F31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 (gyda chymorth staff ac aelodau pwyllgor lle bo angen) wedi nodi a oes angen iddynt gael cyngor ar fuddsoddiadau’r elusen ac wedi </w:t>
            </w:r>
            <w:hyperlink r:id="rId65" w:anchor="recorded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cofnodi’r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canlyniad?</w:t>
            </w:r>
          </w:p>
          <w:p w14:paraId="6F07C358" w14:textId="77777777" w:rsidR="007C0575" w:rsidRPr="00765A40" w:rsidRDefault="007C0575" w:rsidP="00A03B1F">
            <w:pPr>
              <w:rPr>
                <w:sz w:val="22"/>
                <w:szCs w:val="22"/>
                <w:lang w:val="cy-GB"/>
              </w:rPr>
            </w:pPr>
          </w:p>
          <w:p w14:paraId="7A4C7F30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cyngor wedi cael ei roi gan unigolyn neu fudiad ag arbenigedd priodol? Gall cyngor gael ei roi’n wirfoddol, er enghraifft gan ymddiriedolwr neu aelod o </w:t>
            </w:r>
            <w:hyperlink r:id="rId66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bwyllgor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a/neu am dâl gan weithiwr proffesiynol allanol (fel rheolwr buddsoddi neu gynghorydd buddsoddi). </w:t>
            </w:r>
          </w:p>
          <w:p w14:paraId="6968E5E9" w14:textId="77777777" w:rsidR="00321676" w:rsidRPr="00765A40" w:rsidRDefault="00321676" w:rsidP="00A03B1F">
            <w:pPr>
              <w:rPr>
                <w:sz w:val="22"/>
                <w:szCs w:val="22"/>
                <w:lang w:val="cy-GB"/>
              </w:rPr>
            </w:pPr>
          </w:p>
          <w:p w14:paraId="6564D589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Gall fod angen cyngor ar feysydd fel:</w:t>
            </w:r>
          </w:p>
          <w:p w14:paraId="6860E825" w14:textId="77777777" w:rsidR="00466AD7" w:rsidRPr="00083D8C" w:rsidRDefault="00466AD7" w:rsidP="00466AD7">
            <w:pPr>
              <w:numPr>
                <w:ilvl w:val="0"/>
                <w:numId w:val="31"/>
              </w:num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strategaeth a dull buddsoddi</w:t>
            </w:r>
          </w:p>
          <w:p w14:paraId="68B6CB8D" w14:textId="77777777" w:rsidR="00466AD7" w:rsidRPr="00083D8C" w:rsidRDefault="00466AD7" w:rsidP="00466AD7">
            <w:pPr>
              <w:numPr>
                <w:ilvl w:val="0"/>
                <w:numId w:val="31"/>
              </w:numPr>
              <w:rPr>
                <w:sz w:val="22"/>
                <w:szCs w:val="22"/>
                <w:lang w:val="cy-GB"/>
              </w:rPr>
            </w:pPr>
            <w:hyperlink r:id="rId67" w:anchor="investment-policy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polisi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, er enghraifft anghenion </w:t>
            </w:r>
            <w:hyperlink r:id="rId68" w:anchor="liquidity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hylifedd</w:t>
              </w:r>
            </w:hyperlink>
            <w:r w:rsidRPr="00083D8C">
              <w:rPr>
                <w:sz w:val="22"/>
                <w:szCs w:val="22"/>
                <w:lang w:val="cy-GB"/>
              </w:rPr>
              <w:t>, </w:t>
            </w:r>
            <w:hyperlink r:id="rId69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parodrwydd i dderbyn risg</w:t>
              </w:r>
            </w:hyperlink>
            <w:r w:rsidRPr="00083D8C">
              <w:rPr>
                <w:sz w:val="22"/>
                <w:szCs w:val="22"/>
                <w:lang w:val="cy-GB"/>
              </w:rPr>
              <w:t> a </w:t>
            </w:r>
            <w:hyperlink r:id="rId70" w:anchor="asset-allocation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dyrannu asedau</w:t>
              </w:r>
            </w:hyperlink>
            <w:r w:rsidRPr="00083D8C">
              <w:rPr>
                <w:sz w:val="22"/>
                <w:szCs w:val="22"/>
                <w:lang w:val="cy-GB"/>
              </w:rPr>
              <w:t> </w:t>
            </w:r>
          </w:p>
          <w:p w14:paraId="47ABC095" w14:textId="77777777" w:rsidR="00466AD7" w:rsidRPr="00083D8C" w:rsidRDefault="00466AD7" w:rsidP="00466AD7">
            <w:pPr>
              <w:numPr>
                <w:ilvl w:val="0"/>
                <w:numId w:val="32"/>
              </w:num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penodi </w:t>
            </w:r>
            <w:hyperlink r:id="rId71" w:anchor="professional-provid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darparwyr allanol</w:t>
              </w:r>
            </w:hyperlink>
          </w:p>
          <w:p w14:paraId="2307DE3C" w14:textId="77777777" w:rsidR="00466AD7" w:rsidRPr="00083D8C" w:rsidRDefault="00466AD7" w:rsidP="00466AD7">
            <w:pPr>
              <w:numPr>
                <w:ilvl w:val="0"/>
                <w:numId w:val="32"/>
              </w:num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adolygu buddsoddiadau’r elusen</w:t>
            </w:r>
          </w:p>
          <w:p w14:paraId="2698F2B2" w14:textId="77777777" w:rsidR="00321676" w:rsidRPr="00A03B1F" w:rsidRDefault="00321676" w:rsidP="00321676">
            <w:pPr>
              <w:ind w:left="156"/>
              <w:rPr>
                <w:sz w:val="22"/>
                <w:szCs w:val="22"/>
              </w:rPr>
            </w:pPr>
          </w:p>
          <w:p w14:paraId="54578A74" w14:textId="5207A51E" w:rsidR="001A2287" w:rsidRPr="00AD4A8B" w:rsidRDefault="001A2287" w:rsidP="004B2437">
            <w:pPr>
              <w:rPr>
                <w:sz w:val="22"/>
                <w:szCs w:val="22"/>
              </w:rPr>
            </w:pPr>
          </w:p>
        </w:tc>
        <w:tc>
          <w:tcPr>
            <w:tcW w:w="5929" w:type="dxa"/>
          </w:tcPr>
          <w:p w14:paraId="3D675450" w14:textId="4491DA91" w:rsidR="00516A6F" w:rsidRPr="00AD4A8B" w:rsidRDefault="00516A6F" w:rsidP="004B24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1A688A" w14:textId="34D1FD88" w:rsidR="008E7E51" w:rsidRPr="00AD4A8B" w:rsidRDefault="008E7E51" w:rsidP="004B2437">
            <w:pPr>
              <w:rPr>
                <w:sz w:val="22"/>
                <w:szCs w:val="22"/>
              </w:rPr>
            </w:pPr>
          </w:p>
        </w:tc>
      </w:tr>
      <w:tr w:rsidR="004108D3" w:rsidRPr="00546DFB" w14:paraId="62832361" w14:textId="77777777" w:rsidTr="000563FF">
        <w:trPr>
          <w:trHeight w:val="1206"/>
        </w:trPr>
        <w:tc>
          <w:tcPr>
            <w:tcW w:w="2720" w:type="dxa"/>
          </w:tcPr>
          <w:p w14:paraId="74924336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dull buddsoddi’r elusen yn briodol i’w strategaeth a’i nodau.</w:t>
            </w:r>
          </w:p>
          <w:p w14:paraId="68FE7BFD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752C3AC7" w14:textId="77777777" w:rsidR="004108D3" w:rsidRPr="008E7E51" w:rsidRDefault="004108D3" w:rsidP="004108D3">
            <w:pPr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14:paraId="15F4765E" w14:textId="77777777" w:rsidR="00765A40" w:rsidRPr="00083D8C" w:rsidRDefault="00765A40" w:rsidP="00765A40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Dull strategaeth a buddsoddi</w:t>
            </w:r>
          </w:p>
          <w:p w14:paraId="2B827128" w14:textId="77777777" w:rsidR="00765A40" w:rsidRPr="00083D8C" w:rsidRDefault="00765A40" w:rsidP="00765A4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neu aelodau pwyllgor wedi pennu a chofnodi sefyllfa ariannol yr elusen ac wedi gosod targedau i ddiwallu’r anghenion ariannol? A yw’r rhain yn cael eu hadolygu o leiaf unwaith y flwyddyn?</w:t>
            </w:r>
          </w:p>
          <w:p w14:paraId="3CD7EA31" w14:textId="77777777" w:rsidR="004108D3" w:rsidRPr="00765A40" w:rsidRDefault="004108D3" w:rsidP="004108D3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4240240E" w14:textId="77777777" w:rsidR="004108D3" w:rsidRPr="00765A40" w:rsidRDefault="004108D3" w:rsidP="004108D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31B40727" w14:textId="76F82D3C" w:rsidR="004108D3" w:rsidRPr="00765A40" w:rsidRDefault="004108D3" w:rsidP="004108D3">
            <w:pPr>
              <w:rPr>
                <w:sz w:val="22"/>
                <w:szCs w:val="22"/>
                <w:lang w:val="es-ES"/>
              </w:rPr>
            </w:pPr>
          </w:p>
        </w:tc>
      </w:tr>
      <w:tr w:rsidR="004108D3" w:rsidRPr="00546DFB" w14:paraId="6D2B7C93" w14:textId="77777777" w:rsidTr="000563FF">
        <w:trPr>
          <w:trHeight w:val="1206"/>
        </w:trPr>
        <w:tc>
          <w:tcPr>
            <w:tcW w:w="2720" w:type="dxa"/>
          </w:tcPr>
          <w:p w14:paraId="707DECA1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CC14 yn rhestru:</w:t>
            </w:r>
          </w:p>
          <w:p w14:paraId="29EBBF8C" w14:textId="77777777" w:rsidR="00466AD7" w:rsidRPr="00083D8C" w:rsidRDefault="00466AD7" w:rsidP="00466AD7">
            <w:pPr>
              <w:pStyle w:val="ListParagraph"/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ystyried a yw’r buddsoddiadau’n addas ar gyfer eich elusen a ph’un a fyddant yn bodloni ei hamcanion buddsoddi.</w:t>
            </w:r>
          </w:p>
          <w:p w14:paraId="5420166E" w14:textId="77777777" w:rsidR="00466AD7" w:rsidRPr="00083D8C" w:rsidRDefault="00466AD7" w:rsidP="00466AD7">
            <w:pPr>
              <w:pStyle w:val="ListParagraph"/>
              <w:numPr>
                <w:ilvl w:val="0"/>
                <w:numId w:val="4"/>
              </w:numPr>
              <w:ind w:left="175" w:hanging="142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ystyried yr angen i amrywio buddsoddiadau, os yw’n briodol i’ch elusen, er mwyn lledaenu’r risg</w:t>
            </w:r>
          </w:p>
          <w:p w14:paraId="6E09591E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fel dwy o bedair dyletswydd penodol ymddiriedolwyr o ran buddsoddiadau ariannol.</w:t>
            </w:r>
          </w:p>
          <w:p w14:paraId="35563FE1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6284F0DA" w14:textId="77777777" w:rsidR="00D3092D" w:rsidRPr="00083D8C" w:rsidRDefault="00D3092D" w:rsidP="00D3092D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ymddiriedolwyr/staff/aelodau pwyllgor, gan gymryd cyngor (gweler uchod) lle bo angen: </w:t>
            </w:r>
          </w:p>
          <w:p w14:paraId="2118C8D2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deall anghenion ariannol yr elusen dros y tymor byr, y tymor canolig a’r tymor hwy; anghenion hylifedd; a pha ddulliau buddsoddi sydd ar gael ac a allai fod yn briodol i ddiwallu’r anghenion hynny? </w:t>
            </w:r>
          </w:p>
          <w:p w14:paraId="4EDCD543" w14:textId="77777777" w:rsidR="00D3092D" w:rsidRPr="00083D8C" w:rsidRDefault="00D3092D" w:rsidP="00D3092D">
            <w:pPr>
              <w:pStyle w:val="ListParagraph"/>
              <w:ind w:left="156"/>
              <w:rPr>
                <w:sz w:val="22"/>
                <w:szCs w:val="22"/>
                <w:lang w:val="cy-GB"/>
              </w:rPr>
            </w:pPr>
          </w:p>
          <w:p w14:paraId="08EE554B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archwilio, pennu a chofnodi </w:t>
            </w:r>
            <w:hyperlink r:id="rId72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parodrwydd yr elusen i dderbyn risg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mewn perthynas â buddsoddiadau ac yn meddu ar ddealltwriaeth ddigonol o’r berthynas rhwng risg ac enillion, a’r angen i amrywio buddsoddiadau? </w:t>
            </w:r>
          </w:p>
          <w:p w14:paraId="3A4ACB94" w14:textId="77777777" w:rsidR="00D3092D" w:rsidRPr="00083D8C" w:rsidRDefault="00D3092D" w:rsidP="00D3092D">
            <w:pPr>
              <w:pStyle w:val="ListParagraph"/>
              <w:ind w:left="156"/>
              <w:rPr>
                <w:sz w:val="22"/>
                <w:szCs w:val="22"/>
                <w:lang w:val="cy-GB"/>
              </w:rPr>
            </w:pPr>
          </w:p>
          <w:p w14:paraId="6270C27B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wedi pennu’r </w:t>
            </w:r>
            <w:hyperlink r:id="rId73" w:anchor="asset-allocation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dyraniad asedau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sy’n briodol i’r targedau ariannol a’r parodrwydd i dderbyn risg? </w:t>
            </w:r>
          </w:p>
          <w:p w14:paraId="1AE1E119" w14:textId="77777777" w:rsidR="00D3092D" w:rsidRPr="00083D8C" w:rsidRDefault="00D3092D" w:rsidP="00D3092D">
            <w:pPr>
              <w:pStyle w:val="ListParagraph"/>
              <w:ind w:left="156"/>
              <w:rPr>
                <w:sz w:val="22"/>
                <w:szCs w:val="22"/>
                <w:lang w:val="cy-GB"/>
              </w:rPr>
            </w:pPr>
          </w:p>
          <w:p w14:paraId="66852B96" w14:textId="77777777" w:rsidR="00D3092D" w:rsidRPr="00083D8C" w:rsidRDefault="00D3092D" w:rsidP="00D3092D">
            <w:pPr>
              <w:pStyle w:val="ListParagraph"/>
              <w:numPr>
                <w:ilvl w:val="0"/>
                <w:numId w:val="5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wedi deall a yw rheolwyr buddsoddi’r elusen yn bwriadu gwneud y canlynol a sut maen nhw’n bwriadu ei wneud:</w:t>
            </w:r>
          </w:p>
          <w:p w14:paraId="1DE5F97A" w14:textId="77777777" w:rsidR="00D3092D" w:rsidRPr="00083D8C" w:rsidRDefault="00D3092D" w:rsidP="00D3092D">
            <w:pPr>
              <w:pStyle w:val="ListParagraph"/>
              <w:numPr>
                <w:ilvl w:val="0"/>
                <w:numId w:val="21"/>
              </w:numPr>
              <w:ind w:left="433" w:firstLine="0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ymgymryd ag arferion </w:t>
            </w:r>
            <w:hyperlink r:id="rId74" w:anchor="responsible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 cyfrifol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(e.e. </w:t>
            </w:r>
            <w:hyperlink r:id="rId75" w:anchor="di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gwaredu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</w:t>
            </w:r>
            <w:hyperlink r:id="rId76" w:anchor="screening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sgrinio</w:t>
              </w:r>
            </w:hyperlink>
            <w:r w:rsidRPr="00083D8C">
              <w:rPr>
                <w:sz w:val="22"/>
                <w:szCs w:val="22"/>
                <w:lang w:val="cy-GB"/>
              </w:rPr>
              <w:t>, </w:t>
            </w:r>
            <w:hyperlink r:id="rId77" w:anchor="stewardship-and-engage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stiwardiaeth ac ymgysylltu</w:t>
              </w:r>
            </w:hyperlink>
            <w:r w:rsidRPr="00083D8C">
              <w:rPr>
                <w:sz w:val="22"/>
                <w:szCs w:val="22"/>
                <w:lang w:val="cy-GB"/>
              </w:rPr>
              <w:t>) i osgoi gwrthdaro â </w:t>
            </w:r>
            <w:hyperlink r:id="rId78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dibenion</w:t>
              </w:r>
            </w:hyperlink>
            <w:r w:rsidRPr="00083D8C">
              <w:rPr>
                <w:sz w:val="22"/>
                <w:szCs w:val="22"/>
                <w:lang w:val="cy-GB"/>
              </w:rPr>
              <w:t> yr elusen a rheoli risgiau i enw da</w:t>
            </w:r>
          </w:p>
          <w:p w14:paraId="1AA08AF3" w14:textId="77777777" w:rsidR="00D3092D" w:rsidRPr="00083D8C" w:rsidRDefault="00D3092D" w:rsidP="00D3092D">
            <w:pPr>
              <w:numPr>
                <w:ilvl w:val="0"/>
                <w:numId w:val="21"/>
              </w:numPr>
              <w:ind w:left="433" w:firstLine="0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ymgymryd â buddsoddi cyfrifol a monitro ffactorau </w:t>
            </w:r>
            <w:hyperlink r:id="rId79" w:anchor="esg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ESG</w:t>
              </w:r>
            </w:hyperlink>
            <w:r w:rsidRPr="00083D8C">
              <w:rPr>
                <w:sz w:val="22"/>
                <w:szCs w:val="22"/>
                <w:lang w:val="cy-GB"/>
              </w:rPr>
              <w:t> i reoli risg a chryfhau perfformiad ariannol</w:t>
            </w:r>
          </w:p>
          <w:p w14:paraId="1BFF46A6" w14:textId="77777777" w:rsidR="00D3092D" w:rsidRPr="00083D8C" w:rsidRDefault="00D3092D" w:rsidP="00D3092D">
            <w:pPr>
              <w:numPr>
                <w:ilvl w:val="0"/>
                <w:numId w:val="21"/>
              </w:numPr>
              <w:ind w:left="433" w:firstLine="0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ymgymryd â buddsoddi cyfrifol neu fuddsoddi effaith fel ffordd o hyrwyddo dibenion yr elusen</w:t>
            </w:r>
          </w:p>
          <w:p w14:paraId="48DD7840" w14:textId="77777777" w:rsidR="004108D3" w:rsidRPr="00D3092D" w:rsidRDefault="004108D3" w:rsidP="004108D3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735AFD19" w14:textId="77777777" w:rsidR="004108D3" w:rsidRPr="00D3092D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04AC9DB9" w14:textId="77777777" w:rsidR="004108D3" w:rsidRPr="00D3092D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546DFB" w14:paraId="01B43874" w14:textId="77777777" w:rsidTr="000563FF">
        <w:trPr>
          <w:trHeight w:val="1206"/>
        </w:trPr>
        <w:tc>
          <w:tcPr>
            <w:tcW w:w="2720" w:type="dxa"/>
          </w:tcPr>
          <w:p w14:paraId="47C2FCAB" w14:textId="77777777" w:rsidR="004108D3" w:rsidRPr="00D3092D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35BC4111" w14:textId="77777777" w:rsidR="000C6954" w:rsidRPr="00083D8C" w:rsidRDefault="000C6954" w:rsidP="000C6954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Ar gyfer elusennau â </w:t>
            </w:r>
            <w:hyperlink r:id="rId80" w:anchor="permanent-endow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gwaddol parhaol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 a yw </w:t>
            </w:r>
            <w:hyperlink r:id="rId81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ymddiriedolwyr/staff/aelodau pwyllgor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wedi ystyried a ddylid mabwysiadu </w:t>
            </w:r>
            <w:hyperlink r:id="rId82" w:anchor="total-return-approach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dull cyfanswm enillion</w:t>
              </w:r>
            </w:hyperlink>
            <w:r w:rsidRPr="00083D8C">
              <w:rPr>
                <w:sz w:val="22"/>
                <w:szCs w:val="22"/>
                <w:lang w:val="cy-GB"/>
              </w:rPr>
              <w:t>? A yw’r dull a fabwysiadwyd wedi’i gofnodi yn y polisi buddsoddi a gymeradwyir gan bob ymddiriedolwr?</w:t>
            </w:r>
          </w:p>
          <w:p w14:paraId="1E641759" w14:textId="772DDE76" w:rsidR="004108D3" w:rsidRPr="000C6954" w:rsidRDefault="004108D3" w:rsidP="004108D3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00E0620A" w14:textId="686E285E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B1DCFA8" w14:textId="29EC470B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546DFB" w14:paraId="32E8CA6D" w14:textId="77777777" w:rsidTr="000563FF">
        <w:trPr>
          <w:trHeight w:val="1206"/>
        </w:trPr>
        <w:tc>
          <w:tcPr>
            <w:tcW w:w="2720" w:type="dxa"/>
          </w:tcPr>
          <w:p w14:paraId="32340613" w14:textId="77777777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3BA37744" w14:textId="77777777" w:rsidR="000C6954" w:rsidRDefault="000C6954" w:rsidP="000C6954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Os yw’r elusen yn bwriadu gwneud </w:t>
            </w:r>
            <w:hyperlink r:id="rId83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, a yw’r nodau, yr enillion disgwyliedig a’r </w:t>
            </w:r>
            <w:hyperlink r:id="rId84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parodrwydd i dderbyn risg</w:t>
              </w:r>
            </w:hyperlink>
            <w:r w:rsidRPr="00083D8C">
              <w:rPr>
                <w:sz w:val="22"/>
                <w:szCs w:val="22"/>
                <w:lang w:val="cy-GB"/>
              </w:rPr>
              <w:t> mewn perthynas â buddsoddiadau cymdeithasol wedi’u cofnodi yn y polisi buddsoddi a gymeradwyir gan bob ymddiriedolwr?</w:t>
            </w:r>
          </w:p>
          <w:p w14:paraId="45E9E942" w14:textId="77777777" w:rsidR="000563FF" w:rsidRPr="00083D8C" w:rsidRDefault="000563FF" w:rsidP="000C6954">
            <w:pPr>
              <w:rPr>
                <w:sz w:val="22"/>
                <w:szCs w:val="22"/>
                <w:lang w:val="cy-GB"/>
              </w:rPr>
            </w:pPr>
          </w:p>
          <w:p w14:paraId="10D9D907" w14:textId="6B5774C8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10679805" w14:textId="1ED10732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713FAD50" w14:textId="650F80E7" w:rsidR="004108D3" w:rsidRPr="000C6954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AD4A8B" w14:paraId="5B742D30" w14:textId="77777777" w:rsidTr="000563FF">
        <w:trPr>
          <w:trHeight w:val="1206"/>
        </w:trPr>
        <w:tc>
          <w:tcPr>
            <w:tcW w:w="2720" w:type="dxa"/>
          </w:tcPr>
          <w:p w14:paraId="4F0EA4AD" w14:textId="77777777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(CC14: Mae’r Comisiwn Elusennau yn disgwyl i bob elusen sy’n buddsoddi gael </w:t>
            </w:r>
            <w:hyperlink r:id="rId85" w:anchor="risk-appetit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polisi buddsoddi</w:t>
              </w:r>
            </w:hyperlink>
            <w:r w:rsidRPr="00083D8C">
              <w:rPr>
                <w:sz w:val="22"/>
                <w:szCs w:val="22"/>
                <w:lang w:val="cy-GB"/>
              </w:rPr>
              <w:t>, ysgrifenedig; mae gofyniad cyfreithiol ar rai elusennau i gael un oherwydd strwythur, dull buddsoddi neu </w:t>
            </w:r>
            <w:hyperlink r:id="rId86" w:anchor="governing-docu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ddogfen lywodraethu’r</w:t>
              </w:r>
            </w:hyperlink>
            <w:r w:rsidRPr="00083D8C">
              <w:rPr>
                <w:sz w:val="22"/>
                <w:szCs w:val="22"/>
                <w:lang w:val="cy-GB"/>
              </w:rPr>
              <w:t> elusen. Gall y polisi buddsoddi fod yn ddogfen syml os yw swm buddsoddi’r elusen yn fach.) </w:t>
            </w:r>
          </w:p>
          <w:p w14:paraId="527DDDC5" w14:textId="77777777" w:rsidR="004108D3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418A073B" w14:textId="3B144F74" w:rsidR="00546DFB" w:rsidRPr="00466AD7" w:rsidRDefault="00546DFB" w:rsidP="00DB720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(Mae’r Egwyddorion yn cynnwys rhagor o wybodaeth am </w:t>
            </w:r>
            <w:hyperlink r:id="rId87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ysgrifennu polisi buddsoddi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>a dolenni i bolisïau enghreifftiol).</w:t>
            </w:r>
          </w:p>
        </w:tc>
        <w:tc>
          <w:tcPr>
            <w:tcW w:w="5785" w:type="dxa"/>
          </w:tcPr>
          <w:p w14:paraId="5EF3955D" w14:textId="77777777" w:rsidR="00546DFB" w:rsidRPr="00083D8C" w:rsidRDefault="00546DFB" w:rsidP="00546DFB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Polisi buddsoddi</w:t>
            </w:r>
          </w:p>
          <w:p w14:paraId="4EB3BD80" w14:textId="77777777" w:rsidR="00546DFB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gan yr elusen bolisi buddsoddi ysgrifenedig?</w:t>
            </w:r>
          </w:p>
          <w:p w14:paraId="616BDEF1" w14:textId="77777777" w:rsidR="000563FF" w:rsidRPr="00083D8C" w:rsidRDefault="000563FF" w:rsidP="00546DFB">
            <w:pPr>
              <w:rPr>
                <w:sz w:val="22"/>
                <w:szCs w:val="22"/>
                <w:lang w:val="cy-GB"/>
              </w:rPr>
            </w:pPr>
          </w:p>
          <w:p w14:paraId="2F9D9E0C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polisi buddsoddi yn cofnodi targedau ariannol, parodrwydd i dderbyn risg, dyrannu asedau, dull buddsoddi cyfrifol ac ESG? A yw’r polisi buddsoddi wedi’i gymeradwyo gan bob Ymddiriedolwr?</w:t>
            </w:r>
          </w:p>
          <w:p w14:paraId="074C2718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030E561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yw’r polisi yn cael ei adolygu ar adegau priodol? Er enghraifft, bob 4-5 mlynedd neu pryd bynnag y mae newidiadau sylweddol i fuddsoddiadau?</w:t>
            </w:r>
          </w:p>
          <w:p w14:paraId="02BB32E7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sy’n datblygu’r polisi wedi ceisio cyngor allanol yn ôl yr angen?</w:t>
            </w:r>
          </w:p>
          <w:p w14:paraId="712C2AF5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5E0703FF" w14:textId="533568CC" w:rsidR="000563FF" w:rsidRDefault="00546DFB" w:rsidP="00DB720B">
            <w:pPr>
              <w:rPr>
                <w:sz w:val="22"/>
                <w:szCs w:val="22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Ymddiriedolwyr/staff/aelodau pwyllgor wedi ystyried y berthynas rhwng y polisi buddsoddi a pholisïau perthnasol eraill? (e.e. cronfeydd wrth gefn, caethwasiaeth fodern, gwrth-lwgrwobrwyo, gwrth-dwyll, strategaeth dreth) </w:t>
            </w:r>
          </w:p>
          <w:p w14:paraId="52F024FC" w14:textId="77777777" w:rsidR="000563FF" w:rsidRDefault="000563FF" w:rsidP="00DB720B">
            <w:pPr>
              <w:rPr>
                <w:sz w:val="22"/>
                <w:szCs w:val="22"/>
              </w:rPr>
            </w:pPr>
          </w:p>
          <w:p w14:paraId="3C7D9C61" w14:textId="77777777" w:rsidR="000563FF" w:rsidRDefault="000563FF" w:rsidP="00DB720B">
            <w:pPr>
              <w:rPr>
                <w:sz w:val="22"/>
                <w:szCs w:val="22"/>
              </w:rPr>
            </w:pPr>
          </w:p>
          <w:p w14:paraId="67443201" w14:textId="637282E4" w:rsidR="000563FF" w:rsidRPr="00A16D16" w:rsidRDefault="000563FF" w:rsidP="00DB720B">
            <w:pPr>
              <w:rPr>
                <w:sz w:val="22"/>
                <w:szCs w:val="22"/>
              </w:rPr>
            </w:pPr>
          </w:p>
        </w:tc>
        <w:tc>
          <w:tcPr>
            <w:tcW w:w="5929" w:type="dxa"/>
          </w:tcPr>
          <w:p w14:paraId="3E3F4CD2" w14:textId="2F3883AC" w:rsidR="004108D3" w:rsidRPr="00AD4A8B" w:rsidRDefault="004108D3" w:rsidP="004108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D72E2D1" w14:textId="540DC482" w:rsidR="004108D3" w:rsidRPr="00AD4A8B" w:rsidRDefault="004108D3" w:rsidP="004108D3">
            <w:pPr>
              <w:rPr>
                <w:sz w:val="22"/>
                <w:szCs w:val="22"/>
              </w:rPr>
            </w:pPr>
          </w:p>
        </w:tc>
      </w:tr>
      <w:tr w:rsidR="004108D3" w:rsidRPr="00546DFB" w14:paraId="2F0688C5" w14:textId="77777777" w:rsidTr="000563FF">
        <w:trPr>
          <w:trHeight w:val="1206"/>
        </w:trPr>
        <w:tc>
          <w:tcPr>
            <w:tcW w:w="2720" w:type="dxa"/>
          </w:tcPr>
          <w:p w14:paraId="7C2AAA03" w14:textId="77777777" w:rsidR="004108D3" w:rsidRDefault="004108D3" w:rsidP="004108D3">
            <w:pPr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14:paraId="48F3AB8A" w14:textId="77777777" w:rsidR="00546DFB" w:rsidRPr="00083D8C" w:rsidRDefault="00546DFB" w:rsidP="00546DFB">
            <w:pPr>
              <w:rPr>
                <w:b/>
                <w:bCs/>
                <w:sz w:val="22"/>
                <w:szCs w:val="22"/>
                <w:lang w:val="cy-GB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Penodi darparwyr allanol</w:t>
            </w:r>
          </w:p>
          <w:p w14:paraId="6CAFD4D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proses ar gyfer penodi </w:t>
            </w:r>
            <w:hyperlink r:id="rId88" w:anchor="professional-provid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darparwyr proffesiynol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(e.e. cyfrif banc, rheolwr buddsoddi) sy’n cael ei </w:t>
            </w:r>
            <w:hyperlink r:id="rId89" w:anchor="recorded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chofnodi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a’i chymeradwyo gan y bwrdd? </w:t>
            </w:r>
          </w:p>
          <w:p w14:paraId="25F8953E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5987EBE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 xml:space="preserve">Lle mae buddsoddiadau sylweddol yn bodoli, a yw ymddiriedolwyr/staff/aelodau pwyllgor wedi cynnal proses dendro, gan gynnwys: </w:t>
            </w:r>
          </w:p>
          <w:p w14:paraId="4E71658A" w14:textId="77777777" w:rsidR="00546DFB" w:rsidRPr="00083D8C" w:rsidRDefault="00546DFB" w:rsidP="00546DFB">
            <w:pPr>
              <w:pStyle w:val="ListParagraph"/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cwrdd â’r darparwyr sydd ar y rhestr fer (e.e. rheolwyr/cynghorwyr buddsoddi) gyda chyfleoedd i’r holl ymddiriedolwyr a thrawstoriad o staff gymryd rhan?</w:t>
            </w:r>
          </w:p>
          <w:p w14:paraId="6F51458F" w14:textId="77777777" w:rsidR="00546DFB" w:rsidRPr="00083D8C" w:rsidRDefault="00546DFB" w:rsidP="00546DFB">
            <w:pPr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dadansoddi a all y darparwr fodloni gofynion y polisi buddsoddi? </w:t>
            </w:r>
          </w:p>
          <w:p w14:paraId="1BE66468" w14:textId="77777777" w:rsidR="00546DFB" w:rsidRPr="00083D8C" w:rsidRDefault="00546DFB" w:rsidP="00546DFB">
            <w:pPr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cymharu ffioedd a thaliadau?</w:t>
            </w:r>
          </w:p>
          <w:p w14:paraId="70A69B28" w14:textId="77777777" w:rsidR="00546DFB" w:rsidRPr="00083D8C" w:rsidRDefault="00546DFB" w:rsidP="00546DFB">
            <w:pPr>
              <w:numPr>
                <w:ilvl w:val="0"/>
                <w:numId w:val="6"/>
              </w:numPr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adnoddau cymesur, gan gynnwys staff, ymddiriedolwyr, aelodau pwyllgor ac adnoddau ychwanegol yn ôl yr angen</w:t>
            </w:r>
          </w:p>
          <w:p w14:paraId="2E24893E" w14:textId="77777777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371BB054" w14:textId="77777777" w:rsidR="00546DFB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Lle mae penderfyniadau’n cael eu dirprwyo i reolwr buddsoddi (</w:t>
            </w:r>
            <w:hyperlink r:id="rId90" w:anchor="discretionary-manage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rheoli yn ôl disgresiwn</w:t>
              </w:r>
            </w:hyperlink>
            <w:r w:rsidRPr="00083D8C">
              <w:rPr>
                <w:sz w:val="22"/>
                <w:szCs w:val="22"/>
                <w:lang w:val="cy-GB"/>
              </w:rPr>
              <w:t>), a oes contract ffurfiol gyda’r rheolwr?</w:t>
            </w:r>
          </w:p>
          <w:p w14:paraId="4E55B986" w14:textId="77777777" w:rsidR="003261C6" w:rsidRPr="00083D8C" w:rsidRDefault="003261C6" w:rsidP="00546DFB">
            <w:pPr>
              <w:rPr>
                <w:sz w:val="22"/>
                <w:szCs w:val="22"/>
                <w:lang w:val="cy-GB"/>
              </w:rPr>
            </w:pPr>
          </w:p>
          <w:p w14:paraId="0BC93598" w14:textId="701C6ADE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4119CF7A" w14:textId="64AB4FF1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6394B32" w14:textId="26202C29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  <w:tr w:rsidR="004108D3" w:rsidRPr="00546DFB" w14:paraId="1AADFABE" w14:textId="77777777" w:rsidTr="000563FF">
        <w:trPr>
          <w:trHeight w:val="1206"/>
        </w:trPr>
        <w:tc>
          <w:tcPr>
            <w:tcW w:w="2720" w:type="dxa"/>
          </w:tcPr>
          <w:p w14:paraId="67220005" w14:textId="77777777" w:rsidR="003261C6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fframwaith ar gyfer monitro ac adolygu buddsoddiadau’r elusen sy’n briodol i faint yr elusen a chymhlethdod y buddsoddiadau sydd ganddi.</w:t>
            </w:r>
            <w:r w:rsidR="003261C6">
              <w:rPr>
                <w:sz w:val="22"/>
                <w:szCs w:val="22"/>
                <w:lang w:val="cy-GB"/>
              </w:rPr>
              <w:t xml:space="preserve"> </w:t>
            </w:r>
          </w:p>
          <w:p w14:paraId="0AE86C64" w14:textId="77777777" w:rsidR="003261C6" w:rsidRDefault="003261C6" w:rsidP="00466AD7">
            <w:pPr>
              <w:rPr>
                <w:sz w:val="22"/>
                <w:szCs w:val="22"/>
                <w:lang w:val="cy-GB"/>
              </w:rPr>
            </w:pPr>
          </w:p>
          <w:p w14:paraId="1479130E" w14:textId="1E67B070" w:rsidR="00466AD7" w:rsidRPr="00083D8C" w:rsidRDefault="00466AD7" w:rsidP="00466AD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Mae CC14 yn rhestru </w:t>
            </w:r>
            <w:hyperlink r:id="rId91" w:anchor="reviewing-and-reporting-on-your-investments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adolygu buddsoddiadau ac adrodd arnynt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fel un o bedair dyletswydd penodol ymddiriedolwyr o ran buddsoddiadau ariannol.</w:t>
            </w:r>
          </w:p>
          <w:p w14:paraId="02780080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  <w:p w14:paraId="047AE710" w14:textId="77777777" w:rsidR="004108D3" w:rsidRPr="00466AD7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6FDF937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pwyllgor, gan gymryd cyngor lle y bo angen:</w:t>
            </w:r>
          </w:p>
          <w:p w14:paraId="6F281849" w14:textId="77777777" w:rsidR="00546DFB" w:rsidRPr="00083D8C" w:rsidRDefault="00546DFB" w:rsidP="00546DFB">
            <w:pPr>
              <w:numPr>
                <w:ilvl w:val="0"/>
                <w:numId w:val="7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asesu a yw’r buddsoddiadau’n cyflawni’r amcanion sy’n cael eu nodi yn y polisi buddsoddi ac yn addas ar gyfer yr elusen? </w:t>
            </w:r>
          </w:p>
          <w:p w14:paraId="7038983C" w14:textId="77777777" w:rsidR="00546DFB" w:rsidRPr="00083D8C" w:rsidRDefault="00546DFB" w:rsidP="00546DFB">
            <w:pPr>
              <w:numPr>
                <w:ilvl w:val="0"/>
                <w:numId w:val="7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wedi gweithredu rheolaethau a threfniadau adrodd addas?</w:t>
            </w:r>
          </w:p>
          <w:p w14:paraId="46352F68" w14:textId="77777777" w:rsidR="00546DFB" w:rsidRPr="00083D8C" w:rsidRDefault="00546DFB" w:rsidP="00546DFB">
            <w:pPr>
              <w:numPr>
                <w:ilvl w:val="0"/>
                <w:numId w:val="8"/>
              </w:numPr>
              <w:tabs>
                <w:tab w:val="clear" w:pos="720"/>
              </w:tabs>
              <w:ind w:left="149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wedi cynnal proses adolygu/aildendro ar gyfer unrhyw ddarparwyr proffesiynol ar adegau priodol? </w:t>
            </w:r>
          </w:p>
          <w:p w14:paraId="0C5F3B05" w14:textId="77777777" w:rsidR="004108D3" w:rsidRPr="00546DFB" w:rsidRDefault="004108D3" w:rsidP="004108D3">
            <w:pPr>
              <w:ind w:left="149"/>
              <w:rPr>
                <w:sz w:val="22"/>
                <w:szCs w:val="22"/>
                <w:lang w:val="cy-GB"/>
              </w:rPr>
            </w:pPr>
          </w:p>
          <w:p w14:paraId="3FED331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yw’r wybodaeth sy’n cael ei darparu gan unrhyw ddarparwr proffesiynol yn amserol, yn berthnasol, yn gywir ac mewn fformat y gall y rhai sy’n ei defnyddio ei ddeall? </w:t>
            </w:r>
          </w:p>
          <w:p w14:paraId="79FF0DE0" w14:textId="2C9A8BAD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29" w:type="dxa"/>
          </w:tcPr>
          <w:p w14:paraId="48C44C00" w14:textId="44E9A255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2DA47F22" w14:textId="3B4AF018" w:rsidR="004108D3" w:rsidRPr="00546DFB" w:rsidRDefault="004108D3" w:rsidP="004108D3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74D69C74" w14:textId="77777777" w:rsidR="00466AD7" w:rsidRPr="00083D8C" w:rsidRDefault="00466AD7" w:rsidP="00466AD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>Egwyddor 5. </w:t>
      </w:r>
      <w:hyperlink r:id="rId92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Effeithiolrwydd</w:t>
        </w:r>
      </w:hyperlink>
    </w:p>
    <w:p w14:paraId="03150F5F" w14:textId="7B710E60" w:rsidR="001450BF" w:rsidRPr="00466AD7" w:rsidRDefault="00466AD7" w:rsidP="001450BF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Mae’r bwrdd yn hyderus bod gan </w:t>
      </w:r>
      <w:hyperlink r:id="rId93" w:anchor="truste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ymddiriedolwyr/staff/aelodau pwyllgor</w:t>
        </w:r>
      </w:hyperlink>
      <w:r w:rsidRPr="00083D8C">
        <w:rPr>
          <w:sz w:val="22"/>
          <w:szCs w:val="22"/>
          <w:lang w:val="cy-GB"/>
        </w:rPr>
        <w:t> sy’n darparu goruchwyliaeth </w:t>
      </w:r>
      <w:hyperlink r:id="rId94" w:anchor="delegate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ddirprwyedig</w:t>
        </w:r>
      </w:hyperlink>
      <w:r w:rsidRPr="00083D8C">
        <w:rPr>
          <w:sz w:val="22"/>
          <w:szCs w:val="22"/>
          <w:lang w:val="cy-GB"/>
        </w:rPr>
        <w:t> dros fuddsoddiadau y sgiliau, y profiad a’r wybodaeth angenrheidiol a bod prosesau ar waith i oruchwylio buddsoddiadau’n effeithiol.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5.</w:t>
      </w:r>
    </w:p>
    <w:p w14:paraId="59FB6E4D" w14:textId="77777777" w:rsidR="001450BF" w:rsidRPr="00466AD7" w:rsidRDefault="001450BF" w:rsidP="001450BF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720"/>
        <w:gridCol w:w="5785"/>
        <w:gridCol w:w="5954"/>
        <w:gridCol w:w="1701"/>
      </w:tblGrid>
      <w:tr w:rsidR="006C312C" w:rsidRPr="00AD4A8B" w14:paraId="7599CA16" w14:textId="77777777" w:rsidTr="00611903">
        <w:tc>
          <w:tcPr>
            <w:tcW w:w="2720" w:type="dxa"/>
            <w:shd w:val="clear" w:color="auto" w:fill="211F4D"/>
          </w:tcPr>
          <w:p w14:paraId="1DC3620F" w14:textId="11909BDA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5785" w:type="dxa"/>
            <w:shd w:val="clear" w:color="auto" w:fill="211F4D"/>
          </w:tcPr>
          <w:p w14:paraId="6B959B02" w14:textId="6A577C97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5954" w:type="dxa"/>
            <w:shd w:val="clear" w:color="auto" w:fill="211F4D"/>
          </w:tcPr>
          <w:p w14:paraId="65689974" w14:textId="599EB01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78D3EF8C" w14:textId="13A9EB92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1450BF" w:rsidRPr="00546DFB" w14:paraId="03561BA1" w14:textId="77777777" w:rsidTr="00611903">
        <w:trPr>
          <w:trHeight w:val="1206"/>
        </w:trPr>
        <w:tc>
          <w:tcPr>
            <w:tcW w:w="2720" w:type="dxa"/>
          </w:tcPr>
          <w:p w14:paraId="3F91996D" w14:textId="77777777" w:rsidR="00C84CF7" w:rsidRPr="00083D8C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yr elusen ddealltwriaeth ddigonol o gyllid a buddsoddiadau ymysg ymddiriedolwyr, staff neu aelodau pwyllgor, sy’n gymesur â maint a chymhlethdod y buddsoddiadau sydd ganddi.</w:t>
            </w:r>
          </w:p>
          <w:p w14:paraId="27EAB47E" w14:textId="4B9A441A" w:rsidR="001450BF" w:rsidRPr="00C84CF7" w:rsidRDefault="001450BF" w:rsidP="00D26772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168362C6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proses dryloyw ar gyfer penodi’r ymddiriedolwyr, staff ac aelodau pwyllgor hynny sydd â’r dasg o oruchwylio buddsoddiadau? Er enghraifft, archwiliad sgiliau, manyleb rôl, hysbysebu swyddi gwag a phenodi ar sail meini prawf gwrthrychol. </w:t>
            </w:r>
          </w:p>
          <w:p w14:paraId="525A3FEF" w14:textId="77777777" w:rsidR="00CF4865" w:rsidRPr="00546DFB" w:rsidRDefault="00CF4865" w:rsidP="00D26772">
            <w:pPr>
              <w:rPr>
                <w:sz w:val="22"/>
                <w:szCs w:val="22"/>
                <w:lang w:val="cy-GB"/>
              </w:rPr>
            </w:pPr>
          </w:p>
          <w:p w14:paraId="72AE713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aelodau </w:t>
            </w:r>
            <w:hyperlink r:id="rId95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pwyllgor</w:t>
              </w:r>
            </w:hyperlink>
            <w:r w:rsidRPr="00083D8C">
              <w:rPr>
                <w:sz w:val="22"/>
                <w:szCs w:val="22"/>
                <w:lang w:val="cy-GB"/>
              </w:rPr>
              <w:t> yn cael eu penodi am gyfnod y cytunir arno? Lle mae aelod wedi gwasanaethu ar bwyllgor am fwy na naw mlynedd, a yw hyn yn ddarostyngedig i adolygiad trylwyr, gan ystyried yr angen i sicrhau bod y rhai sydd ar y pwyllgor yn gallu cyflwyno neu gynrychioli amrywiaeth o safbwyntiau yn unigol ac ar y cyd?</w:t>
            </w:r>
          </w:p>
          <w:p w14:paraId="66439095" w14:textId="5ACFD86B" w:rsidR="00CF4865" w:rsidRPr="00546DFB" w:rsidRDefault="00CF4865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54" w:type="dxa"/>
          </w:tcPr>
          <w:p w14:paraId="490E9B6A" w14:textId="3726847B" w:rsidR="00F6166D" w:rsidRPr="00546DFB" w:rsidRDefault="00F6166D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506D11F1" w14:textId="52057A02" w:rsidR="001450BF" w:rsidRPr="00546DFB" w:rsidRDefault="001450BF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1450BF" w:rsidRPr="00546DFB" w14:paraId="2C6B7623" w14:textId="77777777" w:rsidTr="00611903">
        <w:trPr>
          <w:trHeight w:val="1509"/>
        </w:trPr>
        <w:tc>
          <w:tcPr>
            <w:tcW w:w="2720" w:type="dxa"/>
          </w:tcPr>
          <w:p w14:paraId="3419BDF0" w14:textId="77777777" w:rsidR="00C84CF7" w:rsidRPr="00083D8C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Caiff ymddiriedolwyr eu grymuso i deimlo’n hyderus wrth ofyn cwestiynau am fuddsoddiadau’r elusen i gyd-ymddiriedolwyr, staff ac aelodau’r pwyllgor, ac mae cyfleoedd dysgu’n cael eu darparu neu maen nhw’n cyfeirio at gyfleoedd o’r fath.</w:t>
            </w:r>
          </w:p>
          <w:p w14:paraId="196E9122" w14:textId="78336725" w:rsidR="001450BF" w:rsidRPr="00C84CF7" w:rsidRDefault="001450BF" w:rsidP="00D26772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785" w:type="dxa"/>
          </w:tcPr>
          <w:p w14:paraId="22BC87E5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pob ymddiriedolwr yn cael sesiwn gynefino neu hyfforddiant i’w alluogi i deimlo’n hyderus wrth ofyn cwestiynau am fuddsoddiadau’r elusen? A oes cyfleoedd ar gyfer dysgu parhaus?</w:t>
            </w:r>
          </w:p>
          <w:p w14:paraId="66D2DD73" w14:textId="77777777" w:rsidR="009B64F8" w:rsidRPr="00546DFB" w:rsidRDefault="009B64F8" w:rsidP="00D26772">
            <w:pPr>
              <w:rPr>
                <w:sz w:val="22"/>
                <w:szCs w:val="22"/>
                <w:lang w:val="cy-GB"/>
              </w:rPr>
            </w:pPr>
          </w:p>
          <w:p w14:paraId="154F0CA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sydd â chyfrifoldebau goruchwylio buddsoddiadau dirprwyedig yn cael cyfleoedd i gael mynediad at ddysgu? Er enghraifft ynghylch y canlynol:</w:t>
            </w:r>
          </w:p>
          <w:p w14:paraId="14A5B405" w14:textId="77777777" w:rsidR="00546DFB" w:rsidRPr="00083D8C" w:rsidRDefault="00546DFB" w:rsidP="00546DFB">
            <w:pPr>
              <w:numPr>
                <w:ilvl w:val="0"/>
                <w:numId w:val="9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cyd-destun a </w:t>
            </w:r>
            <w:hyperlink r:id="rId96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dibenion yr elusen</w:t>
              </w:r>
            </w:hyperlink>
            <w:r w:rsidRPr="00083D8C">
              <w:rPr>
                <w:sz w:val="22"/>
                <w:szCs w:val="22"/>
                <w:lang w:val="cy-GB"/>
              </w:rPr>
              <w:t>, a sut y gallai buddsoddiadau </w:t>
            </w:r>
            <w:hyperlink r:id="rId97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wrthdaro â’r dibenion neu beri risgiau i enw da</w:t>
              </w:r>
            </w:hyperlink>
          </w:p>
          <w:p w14:paraId="1D11FD9C" w14:textId="5D4FBB25" w:rsidR="009B64F8" w:rsidRPr="00546DFB" w:rsidRDefault="00546DFB" w:rsidP="00611903">
            <w:pPr>
              <w:numPr>
                <w:ilvl w:val="0"/>
                <w:numId w:val="9"/>
              </w:numPr>
              <w:tabs>
                <w:tab w:val="clear" w:pos="720"/>
              </w:tabs>
              <w:ind w:left="156" w:hanging="139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cyfleoedd i hyrwyddo dibenion yr elusen drwy </w:t>
            </w:r>
            <w:hyperlink r:id="rId98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fuddsoddi cyfrifol, buddsoddi effaith neu fuddsoddi cymdeithasol</w:t>
              </w:r>
            </w:hyperlink>
          </w:p>
        </w:tc>
        <w:tc>
          <w:tcPr>
            <w:tcW w:w="5954" w:type="dxa"/>
          </w:tcPr>
          <w:p w14:paraId="563B00F8" w14:textId="50F70856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0A105E2" w14:textId="5BB52FC9" w:rsidR="001450BF" w:rsidRPr="00546DFB" w:rsidRDefault="001450BF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51150F" w:rsidRPr="00546DFB" w14:paraId="3013F93D" w14:textId="77777777" w:rsidTr="00611903">
        <w:trPr>
          <w:trHeight w:val="1509"/>
        </w:trPr>
        <w:tc>
          <w:tcPr>
            <w:tcW w:w="2720" w:type="dxa"/>
          </w:tcPr>
          <w:p w14:paraId="46F7F7CD" w14:textId="77777777" w:rsidR="00C84CF7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gan y bwrdd berthynas waith effeithiol gydag unrhyw ymddiriedolwyr, staff neu aelodau pwyllgor sy’n gyfrifol am gyfrifoldebau goruchwylio buddsoddiadau dirprwyedig.</w:t>
            </w:r>
          </w:p>
          <w:p w14:paraId="52F3DFAC" w14:textId="55B4A2ED" w:rsidR="0051150F" w:rsidRPr="00C84CF7" w:rsidRDefault="00C84CF7" w:rsidP="00B8554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digon o amser ac ystyriaeth yn cael eu rhoi i fuddsoddiadau mewn perthynas ag agweddau eraill ar waith yr elusen, gan gynnwys mewn cyfarfodydd ymddiriedolwyr.</w:t>
            </w:r>
          </w:p>
        </w:tc>
        <w:tc>
          <w:tcPr>
            <w:tcW w:w="5785" w:type="dxa"/>
          </w:tcPr>
          <w:p w14:paraId="3F9E556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trafodaethau buddsoddi yn cael eu hamserlennu mewn cyfarfodydd bwrdd mewn ffordd sy’n gymesur â lefel y buddsoddiadau a ddelir ac mewn perthynas â meysydd eraill o waith yr elusen?</w:t>
            </w:r>
          </w:p>
          <w:p w14:paraId="4042C73A" w14:textId="77777777" w:rsidR="00DE091B" w:rsidRPr="00546DFB" w:rsidRDefault="00DE091B" w:rsidP="00D26772">
            <w:pPr>
              <w:rPr>
                <w:sz w:val="22"/>
                <w:szCs w:val="22"/>
                <w:lang w:val="cy-GB"/>
              </w:rPr>
            </w:pPr>
          </w:p>
          <w:p w14:paraId="41039A1C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yn cael amser i baratoi, gan gynnwys cyfleoedd i fynd drwy eitemau sy’n ymwneud â buddsoddi ymlaen llaw gydag ymddiriedolwyr/staff/aelodau pwyllgor mwy profiadol, i sicrhau eu bod yn teimlo’n hyderus wrth ofyn cwestiynau am fuddsoddiadau’r elusen?</w:t>
            </w:r>
          </w:p>
          <w:p w14:paraId="059B8A0F" w14:textId="77777777" w:rsidR="00DE091B" w:rsidRPr="00546DFB" w:rsidRDefault="00DE091B" w:rsidP="00D26772">
            <w:pPr>
              <w:rPr>
                <w:sz w:val="22"/>
                <w:szCs w:val="22"/>
                <w:lang w:val="cy-GB"/>
              </w:rPr>
            </w:pPr>
          </w:p>
          <w:p w14:paraId="3C8F6E1E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penderfyniadau’n cael eu cofnodi a phenderfyniadau dirprwyedig yn cael eu cadarnhau gan y bwrdd? </w:t>
            </w:r>
          </w:p>
          <w:p w14:paraId="56A38B14" w14:textId="77777777" w:rsidR="00712254" w:rsidRPr="00546DFB" w:rsidRDefault="00712254" w:rsidP="00D26772">
            <w:pPr>
              <w:rPr>
                <w:sz w:val="22"/>
                <w:szCs w:val="22"/>
                <w:lang w:val="cy-GB"/>
              </w:rPr>
            </w:pPr>
          </w:p>
          <w:p w14:paraId="4562DAB6" w14:textId="77777777" w:rsidR="00712254" w:rsidRPr="00546DFB" w:rsidRDefault="00712254" w:rsidP="00D26772">
            <w:pPr>
              <w:rPr>
                <w:sz w:val="22"/>
                <w:szCs w:val="22"/>
                <w:lang w:val="cy-GB"/>
              </w:rPr>
            </w:pPr>
          </w:p>
          <w:p w14:paraId="70D8BCDF" w14:textId="2EBFAB1C" w:rsidR="00712254" w:rsidRPr="00546DFB" w:rsidRDefault="00712254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54" w:type="dxa"/>
          </w:tcPr>
          <w:p w14:paraId="45D2ACB9" w14:textId="31C4D7C0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3E391CD5" w14:textId="3007AEAC" w:rsidR="0051150F" w:rsidRPr="00546DFB" w:rsidRDefault="0051150F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51150F" w:rsidRPr="00546DFB" w14:paraId="22F7B752" w14:textId="77777777" w:rsidTr="00611903">
        <w:trPr>
          <w:trHeight w:val="1509"/>
        </w:trPr>
        <w:tc>
          <w:tcPr>
            <w:tcW w:w="2720" w:type="dxa"/>
          </w:tcPr>
          <w:p w14:paraId="42050FE8" w14:textId="77777777" w:rsidR="00C84CF7" w:rsidRDefault="00C84CF7" w:rsidP="00C84CF7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Gall ymddiriedolwyr, staff ac aelodau pwyllgor sy’n ymwneud yn uniongyrchol â goruchwylio buddsoddiadau gynnig her adeiladol mewn diwylliant lle mae gwahaniaethau a heriau’n cael eu rhannu a’u datrys.</w:t>
            </w:r>
          </w:p>
          <w:p w14:paraId="4D49AD5E" w14:textId="77777777" w:rsidR="00C84CF7" w:rsidRPr="00083D8C" w:rsidRDefault="00C84CF7" w:rsidP="00C84CF7">
            <w:pPr>
              <w:rPr>
                <w:sz w:val="22"/>
                <w:szCs w:val="22"/>
                <w:lang w:val="cy-GB"/>
              </w:rPr>
            </w:pPr>
          </w:p>
          <w:p w14:paraId="0B843A52" w14:textId="03C73DA6" w:rsidR="0051150F" w:rsidRPr="00C84CF7" w:rsidRDefault="00C84CF7" w:rsidP="00004A6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deinameg pŵer o fewn y bwrdd neu’r pwyllgor yn cael ei chydnabod ac mae camau’n cael eu cymryd i sicrhau bod trafodaethau ynghylch buddsoddiadau’r elusen yn </w:t>
            </w:r>
            <w:hyperlink r:id="rId99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gynhwysol</w:t>
              </w:r>
            </w:hyperlink>
            <w:r w:rsidRPr="00083D8C">
              <w:rPr>
                <w:sz w:val="22"/>
                <w:szCs w:val="22"/>
                <w:lang w:val="cy-GB"/>
              </w:rPr>
              <w:t>.</w:t>
            </w:r>
          </w:p>
        </w:tc>
        <w:tc>
          <w:tcPr>
            <w:tcW w:w="5785" w:type="dxa"/>
          </w:tcPr>
          <w:p w14:paraId="2221386F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cyfarfodydd gyda rheolwyr buddsoddi neu gynghorwyr buddsoddi’r elusen yn adeiladol gydag amcanion clir ac agendâu y cytunwyd arnynt ymlaen llaw?</w:t>
            </w:r>
          </w:p>
          <w:p w14:paraId="43C40A4A" w14:textId="77777777" w:rsidR="00D20F75" w:rsidRPr="00546DFB" w:rsidRDefault="00D20F75" w:rsidP="00D26772">
            <w:pPr>
              <w:rPr>
                <w:sz w:val="22"/>
                <w:szCs w:val="22"/>
                <w:lang w:val="cy-GB"/>
              </w:rPr>
            </w:pPr>
          </w:p>
          <w:p w14:paraId="728C0113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 ac aelodau pwyllgor yn ystyried y ddeinameg pŵer ar y bwrdd neu’r pwyllgor ac unrhyw anghydbwysedd a allai arwain at wneud penderfyniadau gwael mewn perthynas â buddsoddiadau’r elusen?</w:t>
            </w:r>
          </w:p>
          <w:p w14:paraId="6ABE0F0A" w14:textId="689D3876" w:rsidR="00D20F75" w:rsidRPr="00546DFB" w:rsidRDefault="00D20F75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954" w:type="dxa"/>
          </w:tcPr>
          <w:p w14:paraId="1853D5C4" w14:textId="71C2F6F6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633C7F97" w14:textId="67959D5D" w:rsidR="0051150F" w:rsidRPr="00546DFB" w:rsidRDefault="0051150F" w:rsidP="00D26772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2E57EDD1" w14:textId="52BE6C80" w:rsidR="00C84CF7" w:rsidRPr="00083D8C" w:rsidRDefault="00C84CF7" w:rsidP="00C84CF7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6. </w:t>
      </w:r>
      <w:hyperlink r:id="rId100" w:history="1">
        <w:r w:rsidRPr="00083D8C">
          <w:rPr>
            <w:rStyle w:val="Hyperlink"/>
            <w:b/>
            <w:bCs/>
            <w:color w:val="auto"/>
            <w:sz w:val="22"/>
            <w:szCs w:val="22"/>
            <w:lang w:val="cy-GB"/>
          </w:rPr>
          <w:t>Tegwch, Amrywiaeth a Chynhwysiant</w:t>
        </w:r>
      </w:hyperlink>
    </w:p>
    <w:p w14:paraId="201BA4D9" w14:textId="7E4B4942" w:rsidR="00F039CB" w:rsidRPr="00C84CF7" w:rsidRDefault="00F039CB" w:rsidP="00F039CB">
      <w:pPr>
        <w:pStyle w:val="NoSpacing"/>
        <w:rPr>
          <w:b/>
          <w:bCs/>
          <w:sz w:val="22"/>
          <w:szCs w:val="22"/>
          <w:lang w:val="cy-GB"/>
        </w:rPr>
      </w:pPr>
    </w:p>
    <w:p w14:paraId="5F8FE927" w14:textId="305CB948" w:rsidR="00F039CB" w:rsidRPr="00C84CF7" w:rsidRDefault="00C84CF7" w:rsidP="00F039CB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Mae’r bwrdd yn sicrhau bod </w:t>
      </w:r>
      <w:hyperlink r:id="rId101" w:anchor="trustees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ymddiriedolwyr/staff/aelodau pwyllgor</w:t>
        </w:r>
      </w:hyperlink>
      <w:r w:rsidRPr="00083D8C">
        <w:rPr>
          <w:sz w:val="22"/>
          <w:szCs w:val="22"/>
          <w:lang w:val="cy-GB"/>
        </w:rPr>
        <w:t> sy’n ymwneud â buddsoddiadau’r elusen yn ymrwymo i archwilio, deall a gweithredu o ran </w:t>
      </w:r>
      <w:hyperlink r:id="rId102" w:anchor="equity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tegwch</w:t>
        </w:r>
      </w:hyperlink>
      <w:r w:rsidRPr="00083D8C">
        <w:rPr>
          <w:sz w:val="22"/>
          <w:szCs w:val="22"/>
          <w:lang w:val="cy-GB"/>
        </w:rPr>
        <w:t>, </w:t>
      </w:r>
      <w:hyperlink r:id="rId103" w:anchor="diversity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amrywiaeth</w:t>
        </w:r>
      </w:hyperlink>
      <w:r w:rsidRPr="00083D8C">
        <w:rPr>
          <w:sz w:val="22"/>
          <w:szCs w:val="22"/>
          <w:lang w:val="cy-GB"/>
        </w:rPr>
        <w:t> a </w:t>
      </w:r>
      <w:hyperlink r:id="rId104" w:anchor="inclusion" w:tgtFrame="_blank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chynhwysiant</w:t>
        </w:r>
      </w:hyperlink>
      <w:r w:rsidRPr="00083D8C">
        <w:rPr>
          <w:sz w:val="22"/>
          <w:szCs w:val="22"/>
          <w:lang w:val="cy-GB"/>
        </w:rPr>
        <w:t>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6.</w:t>
      </w:r>
    </w:p>
    <w:p w14:paraId="2EF07295" w14:textId="77777777" w:rsidR="00F039CB" w:rsidRPr="00C84CF7" w:rsidRDefault="00F039CB" w:rsidP="00F039CB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3261"/>
        <w:gridCol w:w="5811"/>
        <w:gridCol w:w="5387"/>
        <w:gridCol w:w="1701"/>
      </w:tblGrid>
      <w:tr w:rsidR="006C312C" w:rsidRPr="00AD4A8B" w14:paraId="0A1E276E" w14:textId="77777777" w:rsidTr="00B77300">
        <w:tc>
          <w:tcPr>
            <w:tcW w:w="3261" w:type="dxa"/>
            <w:shd w:val="clear" w:color="auto" w:fill="211F4D"/>
          </w:tcPr>
          <w:p w14:paraId="596889CE" w14:textId="1A353868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5811" w:type="dxa"/>
            <w:shd w:val="clear" w:color="auto" w:fill="211F4D"/>
          </w:tcPr>
          <w:p w14:paraId="1A7B8F36" w14:textId="51116795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5387" w:type="dxa"/>
            <w:shd w:val="clear" w:color="auto" w:fill="211F4D"/>
          </w:tcPr>
          <w:p w14:paraId="1131C943" w14:textId="099B456A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701" w:type="dxa"/>
            <w:shd w:val="clear" w:color="auto" w:fill="211F4D"/>
          </w:tcPr>
          <w:p w14:paraId="3E02BD1F" w14:textId="5AEBBEF3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F039CB" w:rsidRPr="00546DFB" w14:paraId="789DD898" w14:textId="77777777" w:rsidTr="00B77300">
        <w:trPr>
          <w:trHeight w:val="1206"/>
        </w:trPr>
        <w:tc>
          <w:tcPr>
            <w:tcW w:w="3261" w:type="dxa"/>
          </w:tcPr>
          <w:p w14:paraId="0516E985" w14:textId="77777777" w:rsidR="004C5F4E" w:rsidRPr="00083D8C" w:rsidRDefault="004C5F4E" w:rsidP="004C5F4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Mae’r rheini sy’n ymwneud â buddsoddiadau’r elusen yn deall sut gall dull cynhwysol, sy’n cynnwys pobl o amrywiaeth o gefndiroedd a safbwyntiau, arwain at wneud penderfyniadau cryfach.</w:t>
            </w:r>
          </w:p>
          <w:p w14:paraId="18098246" w14:textId="77777777" w:rsidR="00F039CB" w:rsidRPr="004C5F4E" w:rsidRDefault="00F039CB" w:rsidP="00D26772">
            <w:pPr>
              <w:spacing w:after="160" w:line="278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5811" w:type="dxa"/>
          </w:tcPr>
          <w:p w14:paraId="719B6FC5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Ymddiriedolwyr, staff ac aelodau pwyllgor yn creu amgylchedd ar gyfer cyfarfodydd lle mai ymddwyn yn gynhwysol yw’r norm a lle gall y rhai sydd yn y cyfarfod herio’i gilydd mewn ffordd adeiladol mewn perthynas â buddsoddiadau’r elusen?</w:t>
            </w:r>
          </w:p>
          <w:p w14:paraId="6F286CEC" w14:textId="77777777" w:rsidR="00E14DCD" w:rsidRPr="00546DFB" w:rsidRDefault="00E14DCD" w:rsidP="00E14DCD">
            <w:pPr>
              <w:rPr>
                <w:sz w:val="22"/>
                <w:szCs w:val="22"/>
                <w:lang w:val="cy-GB"/>
              </w:rPr>
            </w:pPr>
          </w:p>
          <w:p w14:paraId="1C338C4F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buddsoddiadau’n cael eu cynnwys mewn trafodaethau am degwch, amrywiaeth a chynhwysiant o fewn yr elusen?</w:t>
            </w:r>
          </w:p>
          <w:p w14:paraId="0E2FDA95" w14:textId="77777777" w:rsidR="00E14DCD" w:rsidRPr="00546DFB" w:rsidRDefault="00E14DCD" w:rsidP="00E14DCD">
            <w:pPr>
              <w:rPr>
                <w:sz w:val="22"/>
                <w:szCs w:val="22"/>
                <w:lang w:val="cy-GB"/>
              </w:rPr>
            </w:pPr>
          </w:p>
          <w:p w14:paraId="24FEEB85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Lle ceir anghysur neu ddiffyg dealltwriaeth ynghylch sut y gallai EDI fod yn berthnasol i fuddsoddiadau, a oes mynediad at gyfleoedd ar gyfer dysgu?</w:t>
            </w:r>
          </w:p>
          <w:p w14:paraId="30CDD2EB" w14:textId="34365F9D" w:rsidR="00F039CB" w:rsidRPr="00546DFB" w:rsidRDefault="00F039CB" w:rsidP="00A8288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387" w:type="dxa"/>
          </w:tcPr>
          <w:p w14:paraId="63215165" w14:textId="2E12A98C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103C693C" w14:textId="5F893712" w:rsidR="00F039CB" w:rsidRPr="00546DFB" w:rsidRDefault="00F039CB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423E13" w:rsidRPr="00546DFB" w14:paraId="05CC8F92" w14:textId="77777777" w:rsidTr="00B77300">
        <w:trPr>
          <w:trHeight w:val="1206"/>
        </w:trPr>
        <w:tc>
          <w:tcPr>
            <w:tcW w:w="3261" w:type="dxa"/>
          </w:tcPr>
          <w:p w14:paraId="0097F1B5" w14:textId="32D7D596" w:rsidR="00423E13" w:rsidRPr="004C5F4E" w:rsidRDefault="004C5F4E" w:rsidP="00CA320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Mae mewnbwn amrywiaeth eang o ymddiriedolwyr a staff â safbwyntiau a phrofiadau gwahanol yn helpu i sicrhau bod y dull buddsoddi yn canolbwyntio ar </w:t>
            </w:r>
            <w:hyperlink r:id="rId105" w:anchor="charitys-purpos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ddibenion yr elusen</w:t>
              </w:r>
            </w:hyperlink>
            <w:r w:rsidRPr="00083D8C">
              <w:rPr>
                <w:sz w:val="22"/>
                <w:szCs w:val="22"/>
                <w:lang w:val="cy-GB"/>
              </w:rPr>
              <w:t>. Ystyrir yr amrywiaeth o gefndiroedd a safbwyntiau ymhlith y rhai sy’n gwneud penderfyniadau buddsoddi yn fewnol ac yn allanol a deellir effaith hyn ar wneud penderfyniadau buddsoddi.</w:t>
            </w:r>
          </w:p>
        </w:tc>
        <w:tc>
          <w:tcPr>
            <w:tcW w:w="5811" w:type="dxa"/>
          </w:tcPr>
          <w:p w14:paraId="13EF410C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cefndiroedd a safbwyntiau’r rhai sy’n gwneud penderfyniadau buddsoddi yn fewnol ac yn allanol, fel rheolwyr buddsoddi a chynghorwyr buddsoddi, yn cael eu hystyried?  </w:t>
            </w:r>
          </w:p>
          <w:p w14:paraId="55B8E63A" w14:textId="77777777" w:rsidR="00A82884" w:rsidRPr="00546DFB" w:rsidRDefault="00A82884" w:rsidP="00A82884">
            <w:pPr>
              <w:rPr>
                <w:sz w:val="22"/>
                <w:szCs w:val="22"/>
                <w:lang w:val="cy-GB"/>
              </w:rPr>
            </w:pPr>
          </w:p>
          <w:p w14:paraId="0F01B2E1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allai diffyg amrywiaeth ac ymarfer cynhwysol arwain at wneud penderfyniadau sy’n gul ac yn anhyblyg?  </w:t>
            </w:r>
          </w:p>
          <w:p w14:paraId="5F018FAB" w14:textId="77777777" w:rsidR="00A82884" w:rsidRPr="00546DFB" w:rsidRDefault="00A82884" w:rsidP="00A82884">
            <w:pPr>
              <w:ind w:left="720"/>
              <w:rPr>
                <w:sz w:val="22"/>
                <w:szCs w:val="22"/>
                <w:lang w:val="cy-GB"/>
              </w:rPr>
            </w:pPr>
          </w:p>
          <w:p w14:paraId="6020659F" w14:textId="1D29ADEA" w:rsidR="00A82884" w:rsidRPr="00546DFB" w:rsidRDefault="00546DFB" w:rsidP="00CA3200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ymddiriedolwyr/staff/aelodau pwyllgor yn ystyried amrywiaeth eang o safbwyntiau a barn ar ymarfer buddsoddi’r elusen.</w:t>
            </w:r>
          </w:p>
        </w:tc>
        <w:tc>
          <w:tcPr>
            <w:tcW w:w="5387" w:type="dxa"/>
          </w:tcPr>
          <w:p w14:paraId="55E77FCB" w14:textId="041F132E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2D1E7DCB" w14:textId="1CFF2AF1" w:rsidR="00423E13" w:rsidRPr="00546DFB" w:rsidRDefault="00423E13" w:rsidP="00D26772">
            <w:pPr>
              <w:rPr>
                <w:sz w:val="22"/>
                <w:szCs w:val="22"/>
                <w:lang w:val="cy-GB"/>
              </w:rPr>
            </w:pPr>
          </w:p>
        </w:tc>
      </w:tr>
      <w:tr w:rsidR="00423E13" w:rsidRPr="00546DFB" w14:paraId="443E7011" w14:textId="77777777" w:rsidTr="00B77300">
        <w:trPr>
          <w:trHeight w:val="1206"/>
        </w:trPr>
        <w:tc>
          <w:tcPr>
            <w:tcW w:w="3261" w:type="dxa"/>
          </w:tcPr>
          <w:p w14:paraId="62C1CE5F" w14:textId="77777777" w:rsidR="004C5F4E" w:rsidRPr="00083D8C" w:rsidRDefault="004C5F4E" w:rsidP="004C5F4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Mae tegwch ac effaith yn cael eu hystyried yn y strategaeth fuddsoddi mewn ffordd sy’n briodol i faint a dull buddsoddi’r elusen.</w:t>
            </w:r>
          </w:p>
          <w:p w14:paraId="2542491B" w14:textId="77777777" w:rsidR="00423E13" w:rsidRPr="004C5F4E" w:rsidRDefault="00423E13" w:rsidP="00423E13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5811" w:type="dxa"/>
          </w:tcPr>
          <w:p w14:paraId="29DAD8B6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yn ymwybodol o arferion sy’n esblygu o ran strategaethau buddsoddi sy’n ystyried tegwch ac effaith? Os yw’n briodol i faint ac adnoddau’r elusen, gallai meysydd i’w harchwilio gynnwys:</w:t>
            </w:r>
          </w:p>
          <w:p w14:paraId="4BB88081" w14:textId="77777777" w:rsidR="00546DFB" w:rsidRPr="00083D8C" w:rsidRDefault="00546DFB" w:rsidP="00546DFB">
            <w:pPr>
              <w:pStyle w:val="ListParagraph"/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hyperlink r:id="rId106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 xml:space="preserve">buddsoddi cyfrifol, buddsoddi effaith a buddsoddi cymdeithasol </w:t>
              </w:r>
            </w:hyperlink>
          </w:p>
          <w:p w14:paraId="0026AC29" w14:textId="77777777" w:rsidR="00546DFB" w:rsidRPr="00083D8C" w:rsidRDefault="00546DFB" w:rsidP="00546DFB">
            <w:pPr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yr argyfwng hinsawdd a’r pontio teg, gan gynnwys archwilio risgiau systemig</w:t>
            </w:r>
          </w:p>
          <w:p w14:paraId="66A74575" w14:textId="77777777" w:rsidR="00546DFB" w:rsidRPr="00083D8C" w:rsidRDefault="00546DFB" w:rsidP="00546DFB">
            <w:pPr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tarddiad asedau’r elusen ac arferion echdynnol parhaus yn y portffolio buddsoddi</w:t>
            </w:r>
          </w:p>
          <w:p w14:paraId="3A208BEC" w14:textId="77777777" w:rsidR="00546DFB" w:rsidRPr="00083D8C" w:rsidRDefault="00546DFB" w:rsidP="00546DFB">
            <w:pPr>
              <w:pStyle w:val="ListParagraph"/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dysgu am strategaethau sy’n mynd i’r afael ag annhegwch yn yr economi ehangach, er enghraifft anghydraddoldeb, lens rhywedd neu fuddsoddi mewn tegwch hiliol</w:t>
            </w:r>
          </w:p>
          <w:p w14:paraId="0DA4AC9D" w14:textId="77777777" w:rsidR="00546DFB" w:rsidRPr="00083D8C" w:rsidRDefault="00546DFB" w:rsidP="00546DFB">
            <w:pPr>
              <w:pStyle w:val="ListParagraph"/>
              <w:numPr>
                <w:ilvl w:val="0"/>
                <w:numId w:val="11"/>
              </w:numPr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archwilio darparu cyllid i grwpiau sydd ar gyrion yr economi prif ffrwd</w:t>
            </w:r>
          </w:p>
          <w:p w14:paraId="425BAB3A" w14:textId="0E7258A2" w:rsidR="00BB2652" w:rsidRPr="00546DFB" w:rsidRDefault="00BB2652" w:rsidP="00BB2652">
            <w:pPr>
              <w:rPr>
                <w:sz w:val="22"/>
                <w:szCs w:val="22"/>
                <w:lang w:val="cy-GB"/>
              </w:rPr>
            </w:pPr>
          </w:p>
          <w:p w14:paraId="5530847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trafodaethau’n cael eu cynnal â rheolwyr/cynghorwyr buddsoddi’r elusen i ddeall eu dull o fynd i’r afael â thegwch ac effaith?</w:t>
            </w:r>
          </w:p>
          <w:p w14:paraId="5938C436" w14:textId="0CB92262" w:rsidR="00BB2652" w:rsidRPr="00546DFB" w:rsidRDefault="00BB2652" w:rsidP="005C26E8">
            <w:pPr>
              <w:rPr>
                <w:sz w:val="22"/>
                <w:szCs w:val="22"/>
                <w:lang w:val="cy-GB"/>
              </w:rPr>
            </w:pPr>
          </w:p>
          <w:p w14:paraId="0DF1745F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Os oes gan elusen fuddsoddiadau cymdeithasol, a yw’r strategaeth </w:t>
            </w:r>
            <w:hyperlink r:id="rId107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 yn ystyried anghydbwysedd pŵer â’r mudiadau sy’n derbyn buddsoddiad, gan gynnwys ystyried:</w:t>
            </w:r>
          </w:p>
          <w:p w14:paraId="030A2633" w14:textId="77777777" w:rsidR="00546DFB" w:rsidRPr="00083D8C" w:rsidRDefault="00546DFB" w:rsidP="00546DFB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buddsoddi ar delerau sy’n fforddiadwy, yn gefnogol, yn hyblyg ac yn deg</w:t>
            </w:r>
          </w:p>
          <w:p w14:paraId="37682328" w14:textId="77777777" w:rsidR="00546DFB" w:rsidRPr="00083D8C" w:rsidRDefault="00546DFB" w:rsidP="00546DFB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rhoi sylw dyledus i’r risgiau i’r buddsoddai a cheisio rhannu risgiau lle bynnag y bo modd</w:t>
            </w:r>
          </w:p>
          <w:p w14:paraId="31198AF4" w14:textId="77777777" w:rsidR="00546DFB" w:rsidRPr="00083D8C" w:rsidRDefault="00546DFB" w:rsidP="00546DFB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archwilio dulliau o rannu pŵer gyda buddsoddeion</w:t>
            </w:r>
          </w:p>
          <w:p w14:paraId="7AFB5E95" w14:textId="689BB198" w:rsidR="00423E13" w:rsidRPr="00546DFB" w:rsidRDefault="00546DFB" w:rsidP="00B77300">
            <w:pPr>
              <w:numPr>
                <w:ilvl w:val="0"/>
                <w:numId w:val="10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monitro data ar amrywiaeth buddsoddeion a chael cynrychiolaeth o fewn y strwythur gwneud penderfyniadau gan unigolion sy’n adlewyrchu neu sy’n gallu cynrychioli profiad buddsoddeion</w:t>
            </w:r>
          </w:p>
        </w:tc>
        <w:tc>
          <w:tcPr>
            <w:tcW w:w="5387" w:type="dxa"/>
          </w:tcPr>
          <w:p w14:paraId="186868CD" w14:textId="21112B91" w:rsidR="009B0E08" w:rsidRPr="00546DFB" w:rsidRDefault="009B0E08" w:rsidP="00D26772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1701" w:type="dxa"/>
          </w:tcPr>
          <w:p w14:paraId="78893EE3" w14:textId="372F84F5" w:rsidR="00423E13" w:rsidRPr="00546DFB" w:rsidRDefault="00423E13" w:rsidP="00D26772">
            <w:pPr>
              <w:rPr>
                <w:sz w:val="22"/>
                <w:szCs w:val="22"/>
                <w:lang w:val="cy-GB"/>
              </w:rPr>
            </w:pPr>
          </w:p>
        </w:tc>
      </w:tr>
    </w:tbl>
    <w:p w14:paraId="5FBB21E1" w14:textId="77777777" w:rsidR="004C5F4E" w:rsidRPr="00083D8C" w:rsidRDefault="004C5F4E" w:rsidP="004C5F4E">
      <w:pPr>
        <w:pStyle w:val="NoSpacing"/>
        <w:rPr>
          <w:b/>
          <w:bCs/>
          <w:sz w:val="22"/>
          <w:szCs w:val="22"/>
          <w:lang w:val="cy-GB"/>
        </w:rPr>
      </w:pPr>
      <w:r w:rsidRPr="00083D8C">
        <w:rPr>
          <w:b/>
          <w:bCs/>
          <w:sz w:val="22"/>
          <w:szCs w:val="22"/>
          <w:lang w:val="cy-GB"/>
        </w:rPr>
        <w:lastRenderedPageBreak/>
        <w:t xml:space="preserve">Egwyddor 7. </w:t>
      </w:r>
      <w:hyperlink r:id="rId108" w:history="1">
        <w:r w:rsidRPr="00083D8C">
          <w:rPr>
            <w:rStyle w:val="Hyperlink"/>
            <w:color w:val="auto"/>
            <w:sz w:val="22"/>
            <w:szCs w:val="22"/>
            <w:lang w:val="cy-GB"/>
          </w:rPr>
          <w:t>Bod yn agored ac yn atebol</w:t>
        </w:r>
      </w:hyperlink>
    </w:p>
    <w:p w14:paraId="2A99E90D" w14:textId="6F7634A0" w:rsidR="007E7552" w:rsidRPr="004C5F4E" w:rsidRDefault="004C5F4E" w:rsidP="007E7552">
      <w:pPr>
        <w:pStyle w:val="NoSpacing"/>
        <w:rPr>
          <w:sz w:val="22"/>
          <w:szCs w:val="22"/>
          <w:lang w:val="cy-GB"/>
        </w:rPr>
      </w:pPr>
      <w:r w:rsidRPr="00083D8C">
        <w:rPr>
          <w:sz w:val="22"/>
          <w:szCs w:val="22"/>
          <w:lang w:val="cy-GB"/>
        </w:rPr>
        <w:t>Mae gwerth bod yn agored ac yn atebol o ran buddsoddiadau’r elusen yn cael ei ddeall ac yn cael ei weithredu.</w:t>
      </w:r>
      <w:r>
        <w:rPr>
          <w:sz w:val="22"/>
          <w:szCs w:val="22"/>
          <w:lang w:val="cy-GB"/>
        </w:rPr>
        <w:t xml:space="preserve"> </w:t>
      </w:r>
      <w:r w:rsidR="00D214D8" w:rsidRPr="00083D8C">
        <w:rPr>
          <w:sz w:val="22"/>
          <w:szCs w:val="22"/>
          <w:lang w:val="cy-GB"/>
        </w:rPr>
        <w:t>Am fwy o wybodaeth, esboniadau a ffynonellau cymorth, gweler:</w:t>
      </w:r>
      <w:r w:rsidR="00D214D8">
        <w:rPr>
          <w:sz w:val="22"/>
          <w:szCs w:val="22"/>
          <w:lang w:val="cy-GB"/>
        </w:rPr>
        <w:t xml:space="preserve"> Egwyddor 7.</w:t>
      </w:r>
    </w:p>
    <w:p w14:paraId="6D8E64BF" w14:textId="77777777" w:rsidR="007E7552" w:rsidRPr="004C5F4E" w:rsidRDefault="007E7552" w:rsidP="007E7552">
      <w:pPr>
        <w:pStyle w:val="NoSpacing"/>
        <w:rPr>
          <w:b/>
          <w:bCs/>
          <w:sz w:val="22"/>
          <w:szCs w:val="22"/>
          <w:lang w:val="cy-GB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720"/>
        <w:gridCol w:w="4959"/>
        <w:gridCol w:w="6922"/>
        <w:gridCol w:w="1559"/>
      </w:tblGrid>
      <w:tr w:rsidR="006C312C" w:rsidRPr="00AD4A8B" w14:paraId="4C7E7685" w14:textId="77777777" w:rsidTr="005B4D71">
        <w:tc>
          <w:tcPr>
            <w:tcW w:w="2720" w:type="dxa"/>
            <w:shd w:val="clear" w:color="auto" w:fill="211F4D"/>
          </w:tcPr>
          <w:p w14:paraId="0ABBE91A" w14:textId="135C851E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Canlyniadau allweddol</w:t>
            </w:r>
          </w:p>
        </w:tc>
        <w:tc>
          <w:tcPr>
            <w:tcW w:w="4959" w:type="dxa"/>
            <w:shd w:val="clear" w:color="auto" w:fill="211F4D"/>
          </w:tcPr>
          <w:p w14:paraId="65EA4BB5" w14:textId="3A510EE9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Dangos bod canlyniadau allweddol wedi’u cyflawni</w:t>
            </w:r>
          </w:p>
        </w:tc>
        <w:tc>
          <w:tcPr>
            <w:tcW w:w="6922" w:type="dxa"/>
            <w:shd w:val="clear" w:color="auto" w:fill="211F4D"/>
          </w:tcPr>
          <w:p w14:paraId="6867409C" w14:textId="2449A735" w:rsidR="006C312C" w:rsidRPr="00AD4A8B" w:rsidRDefault="006C312C" w:rsidP="006C312C">
            <w:pPr>
              <w:tabs>
                <w:tab w:val="left" w:pos="2685"/>
              </w:tabs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Nodiadau ar gamau gweithredu a gymerwyd</w:t>
            </w:r>
          </w:p>
        </w:tc>
        <w:tc>
          <w:tcPr>
            <w:tcW w:w="1559" w:type="dxa"/>
            <w:shd w:val="clear" w:color="auto" w:fill="211F4D"/>
          </w:tcPr>
          <w:p w14:paraId="5C26830D" w14:textId="793C494F" w:rsidR="006C312C" w:rsidRPr="00AD4A8B" w:rsidRDefault="006C312C" w:rsidP="006C312C">
            <w:pPr>
              <w:rPr>
                <w:b/>
                <w:bCs/>
                <w:sz w:val="22"/>
                <w:szCs w:val="22"/>
              </w:rPr>
            </w:pPr>
            <w:r w:rsidRPr="00083D8C">
              <w:rPr>
                <w:b/>
                <w:bCs/>
                <w:sz w:val="22"/>
                <w:szCs w:val="22"/>
                <w:lang w:val="cy-GB"/>
              </w:rPr>
              <w:t>Dyddiad</w:t>
            </w:r>
          </w:p>
        </w:tc>
      </w:tr>
      <w:tr w:rsidR="00401BB4" w:rsidRPr="00546DFB" w14:paraId="2DCEF04C" w14:textId="77777777" w:rsidTr="00562F60">
        <w:tc>
          <w:tcPr>
            <w:tcW w:w="2720" w:type="dxa"/>
          </w:tcPr>
          <w:p w14:paraId="041724E5" w14:textId="77777777" w:rsidR="004C5F4E" w:rsidRPr="00083D8C" w:rsidRDefault="004C5F4E" w:rsidP="004C5F4E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gan y bwrdd ddealltwriaeth ar y cyd o sut bydd cynnwys gwybodaeth am bolisi a dull buddsoddi’r elusen yn ei adroddiad blynyddol ac ar wefan yr elusen yn helpu i feithrin ymddiriedaeth a hyder.</w:t>
            </w:r>
          </w:p>
          <w:p w14:paraId="029C6377" w14:textId="77777777" w:rsidR="00401BB4" w:rsidRPr="004C5F4E" w:rsidRDefault="00401BB4" w:rsidP="007C63F6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17FACB99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CC14: A yw adroddiad blynyddol yr Ymddiriedolwyr yn cynnwys esboniad o’r canlynol:</w:t>
            </w:r>
          </w:p>
          <w:p w14:paraId="0B617857" w14:textId="77777777" w:rsidR="00546DFB" w:rsidRPr="00083D8C" w:rsidRDefault="00546DFB" w:rsidP="00546DFB">
            <w:pPr>
              <w:numPr>
                <w:ilvl w:val="0"/>
                <w:numId w:val="12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sut mae buddsoddiadau’r elusen wedi perfformio yn ystod y flwyddyn</w:t>
            </w:r>
          </w:p>
          <w:p w14:paraId="355252B9" w14:textId="77777777" w:rsidR="00546DFB" w:rsidRPr="00083D8C" w:rsidRDefault="00546DFB" w:rsidP="00546DFB">
            <w:pPr>
              <w:numPr>
                <w:ilvl w:val="0"/>
                <w:numId w:val="12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beth yw </w:t>
            </w:r>
            <w:hyperlink r:id="rId109" w:anchor="investment-policy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polisi buddsoddi’r</w:t>
              </w:r>
            </w:hyperlink>
            <w:r w:rsidRPr="00083D8C">
              <w:rPr>
                <w:sz w:val="22"/>
                <w:szCs w:val="22"/>
                <w:lang w:val="cy-GB"/>
              </w:rPr>
              <w:t> elusen, gan gynnwys unrhyw nodau anariannol sydd gennych ar gyfer buddsoddiadau eich elusen</w:t>
            </w:r>
          </w:p>
          <w:p w14:paraId="323C4C60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Nid oes angen i elusennau llai neu elusennau â llai o fuddsoddiadau neu fuddsoddiadau llai cymhleth gynnwys gwybodaeth fanwl.</w:t>
            </w:r>
          </w:p>
          <w:p w14:paraId="467F0BEF" w14:textId="77777777" w:rsidR="007C63F6" w:rsidRPr="00546DFB" w:rsidRDefault="007C63F6" w:rsidP="007C63F6">
            <w:pPr>
              <w:rPr>
                <w:sz w:val="22"/>
                <w:szCs w:val="22"/>
                <w:lang w:val="cy-GB"/>
              </w:rPr>
            </w:pPr>
          </w:p>
          <w:p w14:paraId="1112946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Yn ogystal ag unrhyw ofynion o dan y </w:t>
            </w:r>
            <w:hyperlink r:id="rId110" w:anchor="charities-statement-of-recommended-practice-sorp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Datganiad o’r Arfer a Argymhellir (SORP) ar gyfer Elusennau</w:t>
              </w:r>
            </w:hyperlink>
            <w:r w:rsidRPr="00083D8C">
              <w:rPr>
                <w:sz w:val="22"/>
                <w:szCs w:val="22"/>
                <w:lang w:val="cy-GB"/>
              </w:rPr>
              <w:t> a chanllawiau </w:t>
            </w:r>
            <w:hyperlink r:id="rId111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adrodd a chyfrifyddu’r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 Comisiwn Elusennau, a yw’r wybodaeth ganlynol ar gael drwy gyhoeddi polisi buddsoddi’r elusen ar ei gwefan a rhannau o’r polisi buddsoddi yn adroddiad blynyddol yr elusen?</w:t>
            </w:r>
          </w:p>
          <w:p w14:paraId="10D3893D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hyperlink r:id="rId112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pam mae’r elusen yn dal buddsoddiadau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a sut mae’r buddsoddiadau hynny’n cefnogi ac yn hyrwyddo ei dibenion </w:t>
            </w:r>
          </w:p>
          <w:p w14:paraId="1E449286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sut mae’r elusen yn mynd i’r afael ag unrhyw </w:t>
            </w:r>
            <w:hyperlink r:id="rId113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wrthdaro â’i dibenion ac unrhyw risgiau i enw da</w:t>
              </w:r>
            </w:hyperlink>
            <w:r w:rsidRPr="00083D8C">
              <w:rPr>
                <w:sz w:val="22"/>
                <w:szCs w:val="22"/>
                <w:lang w:val="cy-GB"/>
              </w:rPr>
              <w:t> </w:t>
            </w:r>
          </w:p>
          <w:p w14:paraId="47B5DC58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hyperlink r:id="rId114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strwythur llywodraethu</w:t>
              </w:r>
            </w:hyperlink>
            <w:r w:rsidRPr="00083D8C">
              <w:rPr>
                <w:sz w:val="22"/>
                <w:szCs w:val="22"/>
                <w:lang w:val="cy-GB"/>
              </w:rPr>
              <w:t> sy’n ymwneud â buddsoddiadau, a sut mae </w:t>
            </w:r>
            <w:hyperlink r:id="rId115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/aelodau </w:t>
            </w:r>
            <w:hyperlink r:id="rId116" w:anchor="committee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pwyllgor</w:t>
              </w:r>
            </w:hyperlink>
            <w:r w:rsidRPr="00083D8C">
              <w:rPr>
                <w:sz w:val="22"/>
                <w:szCs w:val="22"/>
                <w:lang w:val="cy-GB"/>
              </w:rPr>
              <w:t> sydd â chyfrifoldebau goruchwylio buddsoddiadau yn cael eu recriwtio</w:t>
            </w:r>
          </w:p>
          <w:p w14:paraId="26D3089E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lastRenderedPageBreak/>
              <w:t>y prif </w:t>
            </w:r>
            <w:hyperlink r:id="rId117" w:anchor="professional-provider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ddarparwyr proffesiynol</w:t>
              </w:r>
            </w:hyperlink>
            <w:r w:rsidRPr="00083D8C">
              <w:rPr>
                <w:sz w:val="22"/>
                <w:szCs w:val="22"/>
                <w:lang w:val="cy-GB"/>
              </w:rPr>
              <w:t xml:space="preserve"> allanol a ddefnyddir gan yr elusen ar gyfer ei buddsoddiadau </w:t>
            </w:r>
          </w:p>
          <w:p w14:paraId="08FE576A" w14:textId="77777777" w:rsidR="00546DFB" w:rsidRPr="00083D8C" w:rsidRDefault="00546DFB" w:rsidP="00546DFB">
            <w:pPr>
              <w:numPr>
                <w:ilvl w:val="0"/>
                <w:numId w:val="13"/>
              </w:numPr>
              <w:tabs>
                <w:tab w:val="clear" w:pos="720"/>
              </w:tabs>
              <w:ind w:left="149" w:hanging="146"/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y dull o ymdrin â </w:t>
            </w:r>
            <w:hyperlink r:id="rId118" w:anchor="social-investment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buddsoddiadau cymdeithasol</w:t>
              </w:r>
            </w:hyperlink>
            <w:r w:rsidRPr="00083D8C">
              <w:rPr>
                <w:sz w:val="22"/>
                <w:szCs w:val="22"/>
                <w:lang w:val="cy-GB"/>
              </w:rPr>
              <w:t> (os oes rhai’n cael eu gwneud)</w:t>
            </w:r>
          </w:p>
          <w:p w14:paraId="44A07BF6" w14:textId="20D4717D" w:rsidR="00401BB4" w:rsidRPr="00546DFB" w:rsidRDefault="00401BB4" w:rsidP="00546DFB">
            <w:pPr>
              <w:ind w:left="149"/>
              <w:rPr>
                <w:sz w:val="22"/>
                <w:szCs w:val="22"/>
                <w:lang w:val="cy-GB"/>
              </w:rPr>
            </w:pPr>
          </w:p>
        </w:tc>
        <w:tc>
          <w:tcPr>
            <w:tcW w:w="6922" w:type="dxa"/>
          </w:tcPr>
          <w:p w14:paraId="5BC05AE5" w14:textId="36AB6846" w:rsidR="00411EC8" w:rsidRPr="00546DFB" w:rsidRDefault="00411EC8" w:rsidP="00401BB4">
            <w:pPr>
              <w:tabs>
                <w:tab w:val="left" w:pos="2685"/>
              </w:tabs>
              <w:rPr>
                <w:sz w:val="22"/>
                <w:szCs w:val="22"/>
                <w:lang w:val="cy-GB"/>
              </w:rPr>
            </w:pPr>
          </w:p>
        </w:tc>
        <w:tc>
          <w:tcPr>
            <w:tcW w:w="1559" w:type="dxa"/>
          </w:tcPr>
          <w:p w14:paraId="7D6BDB74" w14:textId="350C7C27" w:rsidR="00401BB4" w:rsidRPr="00546DFB" w:rsidRDefault="00401BB4" w:rsidP="00901687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</w:tr>
      <w:tr w:rsidR="001521B8" w:rsidRPr="00546DFB" w14:paraId="30438D23" w14:textId="77777777" w:rsidTr="00562F60">
        <w:tc>
          <w:tcPr>
            <w:tcW w:w="2720" w:type="dxa"/>
          </w:tcPr>
          <w:p w14:paraId="11DB601F" w14:textId="77777777" w:rsidR="001521B8" w:rsidRPr="00546DFB" w:rsidRDefault="001521B8" w:rsidP="007C63F6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6E33DA24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Os nad yw’r polisi buddsoddi llawn yn cael ei gyhoeddi ar y wefan, a yw </w:t>
            </w:r>
            <w:hyperlink r:id="rId119" w:anchor="trustees" w:tgtFrame="_blank" w:history="1">
              <w:r w:rsidRPr="00083D8C">
                <w:rPr>
                  <w:rStyle w:val="Hyperlink"/>
                  <w:color w:val="auto"/>
                  <w:sz w:val="22"/>
                  <w:szCs w:val="22"/>
                  <w:lang w:val="cy-GB"/>
                </w:rPr>
                <w:t>ymddiriedolwyr/staff/aelodau pwyllgor</w:t>
              </w:r>
            </w:hyperlink>
            <w:r w:rsidRPr="00083D8C">
              <w:rPr>
                <w:lang w:val="cy-GB"/>
              </w:rPr>
              <w:t xml:space="preserve"> </w:t>
            </w:r>
            <w:r w:rsidRPr="00083D8C">
              <w:rPr>
                <w:sz w:val="22"/>
                <w:szCs w:val="22"/>
                <w:lang w:val="cy-GB"/>
              </w:rPr>
              <w:t xml:space="preserve">wedi edrych ar y rhesymau dros hyn ac wedi pennu ffyrdd eraill o gyflwyno’r wybodaeth, er enghraifft drwy gyhoeddi polisi buddsoddi symlach? </w:t>
            </w:r>
          </w:p>
          <w:p w14:paraId="28034F98" w14:textId="77777777" w:rsidR="001521B8" w:rsidRPr="00546DFB" w:rsidRDefault="001521B8" w:rsidP="007C63F6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6922" w:type="dxa"/>
          </w:tcPr>
          <w:p w14:paraId="221134E4" w14:textId="77777777" w:rsidR="001521B8" w:rsidRPr="00546DFB" w:rsidRDefault="001521B8" w:rsidP="00401BB4">
            <w:pPr>
              <w:tabs>
                <w:tab w:val="left" w:pos="2685"/>
              </w:tabs>
              <w:rPr>
                <w:sz w:val="22"/>
                <w:szCs w:val="22"/>
                <w:lang w:val="cy-GB"/>
              </w:rPr>
            </w:pPr>
          </w:p>
        </w:tc>
        <w:tc>
          <w:tcPr>
            <w:tcW w:w="1559" w:type="dxa"/>
          </w:tcPr>
          <w:p w14:paraId="0926CAED" w14:textId="77777777" w:rsidR="001521B8" w:rsidRPr="00546DFB" w:rsidRDefault="001521B8" w:rsidP="00901687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</w:tr>
      <w:tr w:rsidR="007C63F6" w:rsidRPr="00546DFB" w14:paraId="5DEA0C88" w14:textId="77777777" w:rsidTr="00562F60">
        <w:tc>
          <w:tcPr>
            <w:tcW w:w="2720" w:type="dxa"/>
          </w:tcPr>
          <w:p w14:paraId="03C7C397" w14:textId="77777777" w:rsidR="004F05D1" w:rsidRPr="00083D8C" w:rsidRDefault="004F05D1" w:rsidP="004F05D1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Mae ymddiriedolwyr/staff yn ystyried sut gallai buddsoddiadau’r elusen gael eu hystyried gan y bobl a’r mudiadau sy’n ymwneud â’i gwaith a gan y cyhoedd yn gyffredinol, a sut y dylid rheoli unrhyw risgiau cysylltiedig i enw da.</w:t>
            </w:r>
          </w:p>
          <w:p w14:paraId="1746E936" w14:textId="77777777" w:rsidR="007C63F6" w:rsidRPr="004F05D1" w:rsidRDefault="007C63F6" w:rsidP="007C63F6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4959" w:type="dxa"/>
          </w:tcPr>
          <w:p w14:paraId="79DA88F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yw gwybodaeth a gyhoeddir am fuddsoddiadau yn cael ei darparu mewn modd sy’n hygyrch i randdeiliaid yr elusen lle y bo’n bosibl? </w:t>
            </w:r>
          </w:p>
          <w:p w14:paraId="41D8A377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oes modd dod o hyd i adroddiad blynyddol a chyfrifon yr elusen yn rhwydd ar wefan yr elusen?</w:t>
            </w:r>
          </w:p>
          <w:p w14:paraId="5705553B" w14:textId="77777777" w:rsidR="00546DFB" w:rsidRPr="00083D8C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wedi archwilio cyhoeddi gwybodaeth fanylach am y buddsoddiadau fel rhan o ymrwymiad i fod yn agored.</w:t>
            </w:r>
          </w:p>
          <w:p w14:paraId="6A6EA88E" w14:textId="77777777" w:rsidR="00B2134F" w:rsidRPr="00546DFB" w:rsidRDefault="00B2134F" w:rsidP="00B2134F">
            <w:pPr>
              <w:rPr>
                <w:sz w:val="22"/>
                <w:szCs w:val="22"/>
                <w:lang w:val="cy-GB"/>
              </w:rPr>
            </w:pPr>
          </w:p>
          <w:p w14:paraId="558C5CD1" w14:textId="77777777" w:rsidR="00546DFB" w:rsidRDefault="00546DFB" w:rsidP="00546DFB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>A yw ymddiriedolwyr/staff/aelodau pwyllgor yn archwilio cyfleoedd i rannu a dysgu am fuddsoddiadau gyda mudiadau eraill yn y sector a’r rhai sy’n dilyn dull buddsoddi sy’n seiliedig ar bwrpas?</w:t>
            </w:r>
          </w:p>
          <w:p w14:paraId="166D8201" w14:textId="795732C9" w:rsidR="00EC1FDC" w:rsidRPr="00546DFB" w:rsidRDefault="00546DFB" w:rsidP="00EC7E45">
            <w:pPr>
              <w:rPr>
                <w:sz w:val="22"/>
                <w:szCs w:val="22"/>
                <w:lang w:val="cy-GB"/>
              </w:rPr>
            </w:pPr>
            <w:r w:rsidRPr="00083D8C">
              <w:rPr>
                <w:sz w:val="22"/>
                <w:szCs w:val="22"/>
                <w:lang w:val="cy-GB"/>
              </w:rPr>
              <w:t xml:space="preserve">A oes eglurder ynghylch pwy yw rhanddeiliaid allweddol yr elusen, a chynllun ar gyfer cyfathrebu â nhw am fuddsoddiadau’r elusen, gan gynnwys prosesau a llwybrau y cytunwyd arnynt lle y bo angen. </w:t>
            </w:r>
          </w:p>
        </w:tc>
        <w:tc>
          <w:tcPr>
            <w:tcW w:w="6922" w:type="dxa"/>
          </w:tcPr>
          <w:p w14:paraId="02211B7C" w14:textId="02C9902A" w:rsidR="00411EC8" w:rsidRPr="00546DFB" w:rsidRDefault="00411EC8" w:rsidP="00401BB4">
            <w:pPr>
              <w:tabs>
                <w:tab w:val="left" w:pos="2685"/>
              </w:tabs>
              <w:rPr>
                <w:sz w:val="22"/>
                <w:szCs w:val="22"/>
                <w:lang w:val="cy-GB"/>
              </w:rPr>
            </w:pPr>
          </w:p>
        </w:tc>
        <w:tc>
          <w:tcPr>
            <w:tcW w:w="1559" w:type="dxa"/>
          </w:tcPr>
          <w:p w14:paraId="4B282396" w14:textId="17FC5727" w:rsidR="007C63F6" w:rsidRPr="00546DFB" w:rsidRDefault="007C63F6" w:rsidP="00901687">
            <w:pPr>
              <w:rPr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13423CF3" w14:textId="77777777" w:rsidR="0098777B" w:rsidRPr="00546DFB" w:rsidRDefault="0098777B">
      <w:pPr>
        <w:rPr>
          <w:lang w:val="cy-GB"/>
        </w:rPr>
      </w:pPr>
    </w:p>
    <w:sectPr w:rsidR="0098777B" w:rsidRPr="00546DFB" w:rsidSect="0014122D">
      <w:pgSz w:w="16838" w:h="11906" w:orient="landscape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C228" w14:textId="77777777" w:rsidR="00C12D88" w:rsidRDefault="00C12D88" w:rsidP="00252F42">
      <w:pPr>
        <w:spacing w:after="0" w:line="240" w:lineRule="auto"/>
      </w:pPr>
      <w:r>
        <w:separator/>
      </w:r>
    </w:p>
  </w:endnote>
  <w:endnote w:type="continuationSeparator" w:id="0">
    <w:p w14:paraId="3323325D" w14:textId="77777777" w:rsidR="00C12D88" w:rsidRDefault="00C12D88" w:rsidP="0025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07175609"/>
      <w:docPartObj>
        <w:docPartGallery w:val="Page Numbers (Bottom of Page)"/>
        <w:docPartUnique/>
      </w:docPartObj>
    </w:sdtPr>
    <w:sdtContent>
      <w:p w14:paraId="71E638A7" w14:textId="181F48A1" w:rsidR="000F5F29" w:rsidRPr="000F5F29" w:rsidRDefault="000F5F29">
        <w:pPr>
          <w:pStyle w:val="Footer"/>
          <w:jc w:val="right"/>
          <w:rPr>
            <w:sz w:val="22"/>
            <w:szCs w:val="22"/>
          </w:rPr>
        </w:pPr>
        <w:r w:rsidRPr="000F5F29">
          <w:rPr>
            <w:sz w:val="22"/>
            <w:szCs w:val="22"/>
          </w:rPr>
          <w:t xml:space="preserve">Page | </w:t>
        </w:r>
        <w:r w:rsidRPr="000F5F29">
          <w:rPr>
            <w:sz w:val="22"/>
            <w:szCs w:val="22"/>
          </w:rPr>
          <w:fldChar w:fldCharType="begin"/>
        </w:r>
        <w:r w:rsidRPr="000F5F29">
          <w:rPr>
            <w:sz w:val="22"/>
            <w:szCs w:val="22"/>
          </w:rPr>
          <w:instrText xml:space="preserve"> PAGE   \* MERGEFORMAT </w:instrText>
        </w:r>
        <w:r w:rsidRPr="000F5F29">
          <w:rPr>
            <w:sz w:val="22"/>
            <w:szCs w:val="22"/>
          </w:rPr>
          <w:fldChar w:fldCharType="separate"/>
        </w:r>
        <w:r w:rsidRPr="000F5F29">
          <w:rPr>
            <w:noProof/>
            <w:sz w:val="22"/>
            <w:szCs w:val="22"/>
          </w:rPr>
          <w:t>2</w:t>
        </w:r>
        <w:r w:rsidRPr="000F5F29">
          <w:rPr>
            <w:noProof/>
            <w:sz w:val="22"/>
            <w:szCs w:val="22"/>
          </w:rPr>
          <w:fldChar w:fldCharType="end"/>
        </w:r>
        <w:r w:rsidRPr="000F5F29">
          <w:rPr>
            <w:sz w:val="22"/>
            <w:szCs w:val="22"/>
          </w:rPr>
          <w:t xml:space="preserve"> </w:t>
        </w:r>
      </w:p>
    </w:sdtContent>
  </w:sdt>
  <w:p w14:paraId="5E44E1FE" w14:textId="244C0D87" w:rsidR="0014122D" w:rsidRDefault="00141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1A8B" w14:textId="77777777" w:rsidR="00C12D88" w:rsidRDefault="00C12D88" w:rsidP="00252F42">
      <w:pPr>
        <w:spacing w:after="0" w:line="240" w:lineRule="auto"/>
      </w:pPr>
      <w:r>
        <w:separator/>
      </w:r>
    </w:p>
  </w:footnote>
  <w:footnote w:type="continuationSeparator" w:id="0">
    <w:p w14:paraId="7AB033E1" w14:textId="77777777" w:rsidR="00C12D88" w:rsidRDefault="00C12D88" w:rsidP="0025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FE0A" w14:textId="7A36CE00" w:rsidR="00B0316E" w:rsidRPr="00B0316E" w:rsidRDefault="00B0316E">
    <w:pPr>
      <w:pStyle w:val="Header"/>
      <w:rPr>
        <w:b/>
        <w:bCs/>
        <w:color w:val="211F4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CE7"/>
    <w:multiLevelType w:val="multilevel"/>
    <w:tmpl w:val="AE1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6374"/>
    <w:multiLevelType w:val="hybridMultilevel"/>
    <w:tmpl w:val="2E9C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7F0"/>
    <w:multiLevelType w:val="hybridMultilevel"/>
    <w:tmpl w:val="0A3623D2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B21CF9"/>
    <w:multiLevelType w:val="multilevel"/>
    <w:tmpl w:val="4AA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F69C2"/>
    <w:multiLevelType w:val="hybridMultilevel"/>
    <w:tmpl w:val="2C08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50B1"/>
    <w:multiLevelType w:val="hybridMultilevel"/>
    <w:tmpl w:val="BD78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35123"/>
    <w:multiLevelType w:val="multilevel"/>
    <w:tmpl w:val="06B2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33015"/>
    <w:multiLevelType w:val="multilevel"/>
    <w:tmpl w:val="A25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971D1"/>
    <w:multiLevelType w:val="hybridMultilevel"/>
    <w:tmpl w:val="6292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20CBE"/>
    <w:multiLevelType w:val="multilevel"/>
    <w:tmpl w:val="105A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60D61"/>
    <w:multiLevelType w:val="hybridMultilevel"/>
    <w:tmpl w:val="AB36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96E91"/>
    <w:multiLevelType w:val="multilevel"/>
    <w:tmpl w:val="AE1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C38DF"/>
    <w:multiLevelType w:val="hybridMultilevel"/>
    <w:tmpl w:val="1ED6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29FD"/>
    <w:multiLevelType w:val="multilevel"/>
    <w:tmpl w:val="2C2A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07CA6"/>
    <w:multiLevelType w:val="hybridMultilevel"/>
    <w:tmpl w:val="7CAE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5133D"/>
    <w:multiLevelType w:val="multilevel"/>
    <w:tmpl w:val="736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45D77"/>
    <w:multiLevelType w:val="multilevel"/>
    <w:tmpl w:val="AB5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1A2891"/>
    <w:multiLevelType w:val="hybridMultilevel"/>
    <w:tmpl w:val="F83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045F0"/>
    <w:multiLevelType w:val="multilevel"/>
    <w:tmpl w:val="AD4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072FC"/>
    <w:multiLevelType w:val="multilevel"/>
    <w:tmpl w:val="AE1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37649"/>
    <w:multiLevelType w:val="hybridMultilevel"/>
    <w:tmpl w:val="3C3059E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6187454A"/>
    <w:multiLevelType w:val="hybridMultilevel"/>
    <w:tmpl w:val="42A2B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86E24"/>
    <w:multiLevelType w:val="multilevel"/>
    <w:tmpl w:val="4BD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0575A"/>
    <w:multiLevelType w:val="hybridMultilevel"/>
    <w:tmpl w:val="A49C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559EE"/>
    <w:multiLevelType w:val="hybridMultilevel"/>
    <w:tmpl w:val="B5EE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13539"/>
    <w:multiLevelType w:val="multilevel"/>
    <w:tmpl w:val="F1D4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C7FE7"/>
    <w:multiLevelType w:val="hybridMultilevel"/>
    <w:tmpl w:val="38D6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06796"/>
    <w:multiLevelType w:val="hybridMultilevel"/>
    <w:tmpl w:val="0DDA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E3F2F"/>
    <w:multiLevelType w:val="multilevel"/>
    <w:tmpl w:val="617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73A6E"/>
    <w:multiLevelType w:val="hybridMultilevel"/>
    <w:tmpl w:val="BE4E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C395A"/>
    <w:multiLevelType w:val="multilevel"/>
    <w:tmpl w:val="E1C6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51628"/>
    <w:multiLevelType w:val="multilevel"/>
    <w:tmpl w:val="614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82A47"/>
    <w:multiLevelType w:val="multilevel"/>
    <w:tmpl w:val="2CF4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840762">
    <w:abstractNumId w:val="21"/>
  </w:num>
  <w:num w:numId="2" w16cid:durableId="676733369">
    <w:abstractNumId w:val="23"/>
  </w:num>
  <w:num w:numId="3" w16cid:durableId="3941540">
    <w:abstractNumId w:val="16"/>
  </w:num>
  <w:num w:numId="4" w16cid:durableId="41489411">
    <w:abstractNumId w:val="26"/>
  </w:num>
  <w:num w:numId="5" w16cid:durableId="1025986283">
    <w:abstractNumId w:val="27"/>
  </w:num>
  <w:num w:numId="6" w16cid:durableId="154998582">
    <w:abstractNumId w:val="4"/>
  </w:num>
  <w:num w:numId="7" w16cid:durableId="64955969">
    <w:abstractNumId w:val="19"/>
  </w:num>
  <w:num w:numId="8" w16cid:durableId="135804670">
    <w:abstractNumId w:val="11"/>
  </w:num>
  <w:num w:numId="9" w16cid:durableId="1498686329">
    <w:abstractNumId w:val="0"/>
  </w:num>
  <w:num w:numId="10" w16cid:durableId="498615374">
    <w:abstractNumId w:val="22"/>
  </w:num>
  <w:num w:numId="11" w16cid:durableId="1733965616">
    <w:abstractNumId w:val="17"/>
  </w:num>
  <w:num w:numId="12" w16cid:durableId="705564585">
    <w:abstractNumId w:val="9"/>
  </w:num>
  <w:num w:numId="13" w16cid:durableId="1069117117">
    <w:abstractNumId w:val="31"/>
  </w:num>
  <w:num w:numId="14" w16cid:durableId="1122115845">
    <w:abstractNumId w:val="24"/>
  </w:num>
  <w:num w:numId="15" w16cid:durableId="599798114">
    <w:abstractNumId w:val="8"/>
  </w:num>
  <w:num w:numId="16" w16cid:durableId="1582525820">
    <w:abstractNumId w:val="29"/>
  </w:num>
  <w:num w:numId="17" w16cid:durableId="240528680">
    <w:abstractNumId w:val="1"/>
  </w:num>
  <w:num w:numId="18" w16cid:durableId="1587499121">
    <w:abstractNumId w:val="5"/>
  </w:num>
  <w:num w:numId="19" w16cid:durableId="571744556">
    <w:abstractNumId w:val="10"/>
  </w:num>
  <w:num w:numId="20" w16cid:durableId="611935460">
    <w:abstractNumId w:val="14"/>
  </w:num>
  <w:num w:numId="21" w16cid:durableId="367683947">
    <w:abstractNumId w:val="2"/>
  </w:num>
  <w:num w:numId="22" w16cid:durableId="147285570">
    <w:abstractNumId w:val="12"/>
  </w:num>
  <w:num w:numId="23" w16cid:durableId="463693016">
    <w:abstractNumId w:val="30"/>
  </w:num>
  <w:num w:numId="24" w16cid:durableId="1304310562">
    <w:abstractNumId w:val="32"/>
  </w:num>
  <w:num w:numId="25" w16cid:durableId="1021468202">
    <w:abstractNumId w:val="13"/>
  </w:num>
  <w:num w:numId="26" w16cid:durableId="855268675">
    <w:abstractNumId w:val="7"/>
  </w:num>
  <w:num w:numId="27" w16cid:durableId="315182934">
    <w:abstractNumId w:val="3"/>
  </w:num>
  <w:num w:numId="28" w16cid:durableId="140780405">
    <w:abstractNumId w:val="15"/>
  </w:num>
  <w:num w:numId="29" w16cid:durableId="13924022">
    <w:abstractNumId w:val="28"/>
  </w:num>
  <w:num w:numId="30" w16cid:durableId="448671179">
    <w:abstractNumId w:val="25"/>
  </w:num>
  <w:num w:numId="31" w16cid:durableId="347802079">
    <w:abstractNumId w:val="6"/>
  </w:num>
  <w:num w:numId="32" w16cid:durableId="217057439">
    <w:abstractNumId w:val="18"/>
  </w:num>
  <w:num w:numId="33" w16cid:durableId="207608212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FB"/>
    <w:rsid w:val="00004A60"/>
    <w:rsid w:val="000064C8"/>
    <w:rsid w:val="00011AED"/>
    <w:rsid w:val="00026B03"/>
    <w:rsid w:val="000313C3"/>
    <w:rsid w:val="000411B4"/>
    <w:rsid w:val="000563FF"/>
    <w:rsid w:val="00064558"/>
    <w:rsid w:val="000659FA"/>
    <w:rsid w:val="00082D37"/>
    <w:rsid w:val="00084669"/>
    <w:rsid w:val="000B1DBC"/>
    <w:rsid w:val="000C51DF"/>
    <w:rsid w:val="000C6954"/>
    <w:rsid w:val="000F062C"/>
    <w:rsid w:val="000F0F50"/>
    <w:rsid w:val="000F5F29"/>
    <w:rsid w:val="00104171"/>
    <w:rsid w:val="001242E2"/>
    <w:rsid w:val="00124E8F"/>
    <w:rsid w:val="001400E7"/>
    <w:rsid w:val="0014122D"/>
    <w:rsid w:val="00142996"/>
    <w:rsid w:val="001450BF"/>
    <w:rsid w:val="001469A5"/>
    <w:rsid w:val="001521B8"/>
    <w:rsid w:val="00156DC7"/>
    <w:rsid w:val="00157819"/>
    <w:rsid w:val="001623E9"/>
    <w:rsid w:val="0016301E"/>
    <w:rsid w:val="001655EB"/>
    <w:rsid w:val="00173306"/>
    <w:rsid w:val="00184D2D"/>
    <w:rsid w:val="0018730D"/>
    <w:rsid w:val="00187342"/>
    <w:rsid w:val="00197BFE"/>
    <w:rsid w:val="001A16C2"/>
    <w:rsid w:val="001A2287"/>
    <w:rsid w:val="001A35BC"/>
    <w:rsid w:val="001A636E"/>
    <w:rsid w:val="001B0321"/>
    <w:rsid w:val="001B31F1"/>
    <w:rsid w:val="001B3C81"/>
    <w:rsid w:val="001B6604"/>
    <w:rsid w:val="001B775F"/>
    <w:rsid w:val="001B780F"/>
    <w:rsid w:val="001C29A7"/>
    <w:rsid w:val="001E22F4"/>
    <w:rsid w:val="001F2087"/>
    <w:rsid w:val="001F29C4"/>
    <w:rsid w:val="00203B29"/>
    <w:rsid w:val="002047AB"/>
    <w:rsid w:val="0020731B"/>
    <w:rsid w:val="0023354C"/>
    <w:rsid w:val="00235FB1"/>
    <w:rsid w:val="00237ADC"/>
    <w:rsid w:val="00252F42"/>
    <w:rsid w:val="002644B5"/>
    <w:rsid w:val="00265DA2"/>
    <w:rsid w:val="00271E96"/>
    <w:rsid w:val="00273C0F"/>
    <w:rsid w:val="00286E1B"/>
    <w:rsid w:val="00291878"/>
    <w:rsid w:val="0029600B"/>
    <w:rsid w:val="002A1C4D"/>
    <w:rsid w:val="002A37FF"/>
    <w:rsid w:val="002C1FD7"/>
    <w:rsid w:val="002C39EB"/>
    <w:rsid w:val="002C5C55"/>
    <w:rsid w:val="002D2CC3"/>
    <w:rsid w:val="002E1162"/>
    <w:rsid w:val="002F50B7"/>
    <w:rsid w:val="00302A7C"/>
    <w:rsid w:val="00305864"/>
    <w:rsid w:val="00321676"/>
    <w:rsid w:val="003261C6"/>
    <w:rsid w:val="00333409"/>
    <w:rsid w:val="003419BC"/>
    <w:rsid w:val="0035526F"/>
    <w:rsid w:val="003575C1"/>
    <w:rsid w:val="00361C24"/>
    <w:rsid w:val="003636DF"/>
    <w:rsid w:val="0037459B"/>
    <w:rsid w:val="003759D6"/>
    <w:rsid w:val="003873A9"/>
    <w:rsid w:val="003A101F"/>
    <w:rsid w:val="003C4717"/>
    <w:rsid w:val="003D2429"/>
    <w:rsid w:val="003E0895"/>
    <w:rsid w:val="003F20C1"/>
    <w:rsid w:val="003F2248"/>
    <w:rsid w:val="003F5C69"/>
    <w:rsid w:val="00401BB4"/>
    <w:rsid w:val="004108D3"/>
    <w:rsid w:val="00411EC8"/>
    <w:rsid w:val="0042103D"/>
    <w:rsid w:val="00422157"/>
    <w:rsid w:val="00423E13"/>
    <w:rsid w:val="00425CB4"/>
    <w:rsid w:val="004302DF"/>
    <w:rsid w:val="004363C9"/>
    <w:rsid w:val="0044688C"/>
    <w:rsid w:val="00451597"/>
    <w:rsid w:val="0045396E"/>
    <w:rsid w:val="00457286"/>
    <w:rsid w:val="004617F4"/>
    <w:rsid w:val="0046441B"/>
    <w:rsid w:val="00466388"/>
    <w:rsid w:val="00466AD7"/>
    <w:rsid w:val="004705C9"/>
    <w:rsid w:val="00473AF9"/>
    <w:rsid w:val="00483999"/>
    <w:rsid w:val="00484179"/>
    <w:rsid w:val="004A09AC"/>
    <w:rsid w:val="004C5F4E"/>
    <w:rsid w:val="004D0486"/>
    <w:rsid w:val="004D246C"/>
    <w:rsid w:val="004D25A0"/>
    <w:rsid w:val="004D6E38"/>
    <w:rsid w:val="004F05D1"/>
    <w:rsid w:val="004F6BAB"/>
    <w:rsid w:val="00501CE3"/>
    <w:rsid w:val="00504505"/>
    <w:rsid w:val="0051150F"/>
    <w:rsid w:val="005126C6"/>
    <w:rsid w:val="00516A6F"/>
    <w:rsid w:val="00517A57"/>
    <w:rsid w:val="00523C25"/>
    <w:rsid w:val="0052508E"/>
    <w:rsid w:val="00533913"/>
    <w:rsid w:val="0053507A"/>
    <w:rsid w:val="00546DFB"/>
    <w:rsid w:val="00562F60"/>
    <w:rsid w:val="00567138"/>
    <w:rsid w:val="005750C9"/>
    <w:rsid w:val="00582D5E"/>
    <w:rsid w:val="0059120F"/>
    <w:rsid w:val="00593858"/>
    <w:rsid w:val="005A00E9"/>
    <w:rsid w:val="005B1371"/>
    <w:rsid w:val="005B1FB1"/>
    <w:rsid w:val="005B3541"/>
    <w:rsid w:val="005B4D71"/>
    <w:rsid w:val="005B71AC"/>
    <w:rsid w:val="005C0DF8"/>
    <w:rsid w:val="005C26E8"/>
    <w:rsid w:val="005D41BD"/>
    <w:rsid w:val="005D636C"/>
    <w:rsid w:val="005F04DD"/>
    <w:rsid w:val="005F1139"/>
    <w:rsid w:val="00601F71"/>
    <w:rsid w:val="00604C84"/>
    <w:rsid w:val="00611903"/>
    <w:rsid w:val="006139DF"/>
    <w:rsid w:val="00621FB0"/>
    <w:rsid w:val="00627781"/>
    <w:rsid w:val="00647E03"/>
    <w:rsid w:val="00663584"/>
    <w:rsid w:val="0066627F"/>
    <w:rsid w:val="00681CAF"/>
    <w:rsid w:val="006A0D5E"/>
    <w:rsid w:val="006B2CC3"/>
    <w:rsid w:val="006C312C"/>
    <w:rsid w:val="006C3CFB"/>
    <w:rsid w:val="006D1D25"/>
    <w:rsid w:val="006D348C"/>
    <w:rsid w:val="006D6692"/>
    <w:rsid w:val="006D6D15"/>
    <w:rsid w:val="006D75F8"/>
    <w:rsid w:val="006E3543"/>
    <w:rsid w:val="006E5813"/>
    <w:rsid w:val="006F3465"/>
    <w:rsid w:val="00703596"/>
    <w:rsid w:val="00712254"/>
    <w:rsid w:val="007224AD"/>
    <w:rsid w:val="00741676"/>
    <w:rsid w:val="00765A40"/>
    <w:rsid w:val="007763C1"/>
    <w:rsid w:val="007769C9"/>
    <w:rsid w:val="0079004A"/>
    <w:rsid w:val="00794B86"/>
    <w:rsid w:val="007A53C6"/>
    <w:rsid w:val="007B4CD7"/>
    <w:rsid w:val="007C0575"/>
    <w:rsid w:val="007C63F6"/>
    <w:rsid w:val="007E0D1F"/>
    <w:rsid w:val="007E72BB"/>
    <w:rsid w:val="007E7552"/>
    <w:rsid w:val="007F2487"/>
    <w:rsid w:val="007F3204"/>
    <w:rsid w:val="008005A8"/>
    <w:rsid w:val="0080761A"/>
    <w:rsid w:val="0080761D"/>
    <w:rsid w:val="00807EED"/>
    <w:rsid w:val="00813A7B"/>
    <w:rsid w:val="00821579"/>
    <w:rsid w:val="008224EA"/>
    <w:rsid w:val="0082507B"/>
    <w:rsid w:val="0082637B"/>
    <w:rsid w:val="008449DD"/>
    <w:rsid w:val="00844FA1"/>
    <w:rsid w:val="008526B9"/>
    <w:rsid w:val="00862290"/>
    <w:rsid w:val="00873EC3"/>
    <w:rsid w:val="008836C8"/>
    <w:rsid w:val="008851ED"/>
    <w:rsid w:val="00891AEB"/>
    <w:rsid w:val="00894A6F"/>
    <w:rsid w:val="00896312"/>
    <w:rsid w:val="00897927"/>
    <w:rsid w:val="008A0A23"/>
    <w:rsid w:val="008B5B9F"/>
    <w:rsid w:val="008B7C85"/>
    <w:rsid w:val="008C211A"/>
    <w:rsid w:val="008E50EB"/>
    <w:rsid w:val="008E7E51"/>
    <w:rsid w:val="008F3CBC"/>
    <w:rsid w:val="0090471F"/>
    <w:rsid w:val="009216AA"/>
    <w:rsid w:val="009224ED"/>
    <w:rsid w:val="009263E6"/>
    <w:rsid w:val="009264C8"/>
    <w:rsid w:val="00933EC9"/>
    <w:rsid w:val="009353D6"/>
    <w:rsid w:val="00940320"/>
    <w:rsid w:val="009406B4"/>
    <w:rsid w:val="00947294"/>
    <w:rsid w:val="00962132"/>
    <w:rsid w:val="00967284"/>
    <w:rsid w:val="00974123"/>
    <w:rsid w:val="00980557"/>
    <w:rsid w:val="0098777B"/>
    <w:rsid w:val="009B0E08"/>
    <w:rsid w:val="009B36B0"/>
    <w:rsid w:val="009B64F8"/>
    <w:rsid w:val="009C026E"/>
    <w:rsid w:val="009C1C62"/>
    <w:rsid w:val="009D4D3E"/>
    <w:rsid w:val="009D643E"/>
    <w:rsid w:val="009E67CE"/>
    <w:rsid w:val="009E6D5A"/>
    <w:rsid w:val="009F4AF7"/>
    <w:rsid w:val="009F549F"/>
    <w:rsid w:val="009F6424"/>
    <w:rsid w:val="00A00FA3"/>
    <w:rsid w:val="00A03B1F"/>
    <w:rsid w:val="00A04C8B"/>
    <w:rsid w:val="00A079C5"/>
    <w:rsid w:val="00A136FF"/>
    <w:rsid w:val="00A15586"/>
    <w:rsid w:val="00A16D16"/>
    <w:rsid w:val="00A17248"/>
    <w:rsid w:val="00A2510F"/>
    <w:rsid w:val="00A32142"/>
    <w:rsid w:val="00A3228E"/>
    <w:rsid w:val="00A37A0D"/>
    <w:rsid w:val="00A406AE"/>
    <w:rsid w:val="00A41533"/>
    <w:rsid w:val="00A433F7"/>
    <w:rsid w:val="00A53D95"/>
    <w:rsid w:val="00A75F62"/>
    <w:rsid w:val="00A82884"/>
    <w:rsid w:val="00A93BCF"/>
    <w:rsid w:val="00AA552A"/>
    <w:rsid w:val="00AA7A4C"/>
    <w:rsid w:val="00AB1A27"/>
    <w:rsid w:val="00AC535D"/>
    <w:rsid w:val="00AD4A8B"/>
    <w:rsid w:val="00AD534D"/>
    <w:rsid w:val="00B0233C"/>
    <w:rsid w:val="00B0316E"/>
    <w:rsid w:val="00B056B9"/>
    <w:rsid w:val="00B2134F"/>
    <w:rsid w:val="00B3246D"/>
    <w:rsid w:val="00B33471"/>
    <w:rsid w:val="00B33609"/>
    <w:rsid w:val="00B57435"/>
    <w:rsid w:val="00B606C0"/>
    <w:rsid w:val="00B62ECF"/>
    <w:rsid w:val="00B729BB"/>
    <w:rsid w:val="00B77300"/>
    <w:rsid w:val="00B8324D"/>
    <w:rsid w:val="00B85547"/>
    <w:rsid w:val="00B86A95"/>
    <w:rsid w:val="00B940DA"/>
    <w:rsid w:val="00B946E5"/>
    <w:rsid w:val="00B95527"/>
    <w:rsid w:val="00BA6B7A"/>
    <w:rsid w:val="00BB2652"/>
    <w:rsid w:val="00BC0A38"/>
    <w:rsid w:val="00BD4C51"/>
    <w:rsid w:val="00BD6FAE"/>
    <w:rsid w:val="00BD7FCF"/>
    <w:rsid w:val="00BE3448"/>
    <w:rsid w:val="00BE40BD"/>
    <w:rsid w:val="00BF706E"/>
    <w:rsid w:val="00C12D88"/>
    <w:rsid w:val="00C3497B"/>
    <w:rsid w:val="00C36E3B"/>
    <w:rsid w:val="00C6732B"/>
    <w:rsid w:val="00C72494"/>
    <w:rsid w:val="00C84CF7"/>
    <w:rsid w:val="00C8619E"/>
    <w:rsid w:val="00C86C4B"/>
    <w:rsid w:val="00C9272B"/>
    <w:rsid w:val="00CA0187"/>
    <w:rsid w:val="00CA3200"/>
    <w:rsid w:val="00CD0A43"/>
    <w:rsid w:val="00CD6D7A"/>
    <w:rsid w:val="00CE110D"/>
    <w:rsid w:val="00CE133F"/>
    <w:rsid w:val="00CF2774"/>
    <w:rsid w:val="00CF4865"/>
    <w:rsid w:val="00D174E6"/>
    <w:rsid w:val="00D20F75"/>
    <w:rsid w:val="00D214D8"/>
    <w:rsid w:val="00D3092D"/>
    <w:rsid w:val="00D3372B"/>
    <w:rsid w:val="00D439E1"/>
    <w:rsid w:val="00D45F50"/>
    <w:rsid w:val="00D7552C"/>
    <w:rsid w:val="00D8497A"/>
    <w:rsid w:val="00D91E7F"/>
    <w:rsid w:val="00D93BFF"/>
    <w:rsid w:val="00DA3CE8"/>
    <w:rsid w:val="00DA57FE"/>
    <w:rsid w:val="00DB22BB"/>
    <w:rsid w:val="00DB720B"/>
    <w:rsid w:val="00DB772C"/>
    <w:rsid w:val="00DB788D"/>
    <w:rsid w:val="00DC2F67"/>
    <w:rsid w:val="00DC2FBB"/>
    <w:rsid w:val="00DC7E02"/>
    <w:rsid w:val="00DD1B2E"/>
    <w:rsid w:val="00DD68BA"/>
    <w:rsid w:val="00DE091B"/>
    <w:rsid w:val="00DE610E"/>
    <w:rsid w:val="00DF23EC"/>
    <w:rsid w:val="00DF2CDE"/>
    <w:rsid w:val="00E028AA"/>
    <w:rsid w:val="00E14DCD"/>
    <w:rsid w:val="00E17D9D"/>
    <w:rsid w:val="00E3409E"/>
    <w:rsid w:val="00E34557"/>
    <w:rsid w:val="00E40ABE"/>
    <w:rsid w:val="00E43EDF"/>
    <w:rsid w:val="00E47177"/>
    <w:rsid w:val="00E5289B"/>
    <w:rsid w:val="00E6357C"/>
    <w:rsid w:val="00E8144B"/>
    <w:rsid w:val="00E8652B"/>
    <w:rsid w:val="00E940B6"/>
    <w:rsid w:val="00EA42D8"/>
    <w:rsid w:val="00EA6175"/>
    <w:rsid w:val="00EC1FDC"/>
    <w:rsid w:val="00EC4240"/>
    <w:rsid w:val="00EC7E45"/>
    <w:rsid w:val="00ED1FB1"/>
    <w:rsid w:val="00EE2BFA"/>
    <w:rsid w:val="00EE2D28"/>
    <w:rsid w:val="00EE52B8"/>
    <w:rsid w:val="00EF4372"/>
    <w:rsid w:val="00EF758A"/>
    <w:rsid w:val="00F01518"/>
    <w:rsid w:val="00F037BB"/>
    <w:rsid w:val="00F039CB"/>
    <w:rsid w:val="00F10F12"/>
    <w:rsid w:val="00F158D9"/>
    <w:rsid w:val="00F414E8"/>
    <w:rsid w:val="00F434D7"/>
    <w:rsid w:val="00F51815"/>
    <w:rsid w:val="00F521C6"/>
    <w:rsid w:val="00F54B08"/>
    <w:rsid w:val="00F6166D"/>
    <w:rsid w:val="00F81FBA"/>
    <w:rsid w:val="00F85623"/>
    <w:rsid w:val="00F85AAD"/>
    <w:rsid w:val="00F92BA0"/>
    <w:rsid w:val="00F975C7"/>
    <w:rsid w:val="00F979D1"/>
    <w:rsid w:val="00FA06F4"/>
    <w:rsid w:val="00FA092F"/>
    <w:rsid w:val="00FA5481"/>
    <w:rsid w:val="00FA5D86"/>
    <w:rsid w:val="00FB4959"/>
    <w:rsid w:val="00FD0164"/>
    <w:rsid w:val="00FE73D8"/>
    <w:rsid w:val="00FE7B2B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1E934"/>
  <w15:chartTrackingRefBased/>
  <w15:docId w15:val="{FAF9A756-C52F-4099-8D99-CF548FE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D4A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5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40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2"/>
  </w:style>
  <w:style w:type="paragraph" w:styleId="Footer">
    <w:name w:val="footer"/>
    <w:basedOn w:val="Normal"/>
    <w:link w:val="FooterChar"/>
    <w:uiPriority w:val="99"/>
    <w:unhideWhenUsed/>
    <w:rsid w:val="0025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2"/>
  </w:style>
  <w:style w:type="character" w:styleId="CommentReference">
    <w:name w:val="annotation reference"/>
    <w:basedOn w:val="DefaultParagraphFont"/>
    <w:uiPriority w:val="99"/>
    <w:semiHidden/>
    <w:unhideWhenUsed/>
    <w:rsid w:val="000C6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igp.org.uk/cy/glossary" TargetMode="External"/><Relationship Id="rId117" Type="http://schemas.openxmlformats.org/officeDocument/2006/relationships/hyperlink" Target="https://www.cigp.org.uk/cy/glossary" TargetMode="External"/><Relationship Id="rId21" Type="http://schemas.openxmlformats.org/officeDocument/2006/relationships/hyperlink" Target="https://www.cigp.org.uk/cy/principle/purpose-of-investments" TargetMode="External"/><Relationship Id="rId42" Type="http://schemas.openxmlformats.org/officeDocument/2006/relationships/hyperlink" Target="https://www.cigp.org.uk/cy/glossary" TargetMode="External"/><Relationship Id="rId47" Type="http://schemas.openxmlformats.org/officeDocument/2006/relationships/hyperlink" Target="https://www.cigp.org.uk/cy/glossary" TargetMode="External"/><Relationship Id="rId63" Type="http://schemas.openxmlformats.org/officeDocument/2006/relationships/hyperlink" Target="https://www.cigp.org.uk/cy/principle/decision-making-risk-and-control" TargetMode="External"/><Relationship Id="rId68" Type="http://schemas.openxmlformats.org/officeDocument/2006/relationships/hyperlink" Target="https://www.cigp.org.uk/cy/glossary" TargetMode="External"/><Relationship Id="rId84" Type="http://schemas.openxmlformats.org/officeDocument/2006/relationships/hyperlink" Target="https://www.cigp.org.uk/cy/glossary" TargetMode="External"/><Relationship Id="rId89" Type="http://schemas.openxmlformats.org/officeDocument/2006/relationships/hyperlink" Target="https://www.cigp.org.uk/cy/glossary" TargetMode="External"/><Relationship Id="rId112" Type="http://schemas.openxmlformats.org/officeDocument/2006/relationships/hyperlink" Target="https://www.cigp.org.uk/cy/principle/purpose-of-investments" TargetMode="External"/><Relationship Id="rId16" Type="http://schemas.openxmlformats.org/officeDocument/2006/relationships/hyperlink" Target="https://www.cigp.org.uk/cy/glossary" TargetMode="External"/><Relationship Id="rId107" Type="http://schemas.openxmlformats.org/officeDocument/2006/relationships/hyperlink" Target="https://www.cigp.org.uk/cy/glossary" TargetMode="External"/><Relationship Id="rId11" Type="http://schemas.openxmlformats.org/officeDocument/2006/relationships/hyperlink" Target="https://www.cigp.org.uk/cy" TargetMode="External"/><Relationship Id="rId32" Type="http://schemas.openxmlformats.org/officeDocument/2006/relationships/hyperlink" Target="https://www.cigp.org.uk/cy/glossary" TargetMode="External"/><Relationship Id="rId37" Type="http://schemas.openxmlformats.org/officeDocument/2006/relationships/hyperlink" Target="https://www.cigp.org.uk/using-the-principles" TargetMode="External"/><Relationship Id="rId53" Type="http://schemas.openxmlformats.org/officeDocument/2006/relationships/hyperlink" Target="https://www.cigp.org.uk/cy/glossary" TargetMode="External"/><Relationship Id="rId58" Type="http://schemas.openxmlformats.org/officeDocument/2006/relationships/hyperlink" Target="https://www.cigp.org.uk/cy/glossary" TargetMode="External"/><Relationship Id="rId74" Type="http://schemas.openxmlformats.org/officeDocument/2006/relationships/hyperlink" Target="https://www.cigp.org.uk/cy/glossary" TargetMode="External"/><Relationship Id="rId79" Type="http://schemas.openxmlformats.org/officeDocument/2006/relationships/hyperlink" Target="https://www.cigp.org.uk/cy/glossary" TargetMode="External"/><Relationship Id="rId102" Type="http://schemas.openxmlformats.org/officeDocument/2006/relationships/hyperlink" Target="https://www.cigp.org.uk/cy/glossar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cigp.org.uk/cy/glossary" TargetMode="External"/><Relationship Id="rId95" Type="http://schemas.openxmlformats.org/officeDocument/2006/relationships/hyperlink" Target="https://www.cigp.org.uk/cy/glossary" TargetMode="External"/><Relationship Id="rId22" Type="http://schemas.openxmlformats.org/officeDocument/2006/relationships/hyperlink" Target="https://www.cigp.org.uk/cy/glossary" TargetMode="External"/><Relationship Id="rId27" Type="http://schemas.openxmlformats.org/officeDocument/2006/relationships/hyperlink" Target="https://www.cigp.org.uk/cy/using-the-principles" TargetMode="External"/><Relationship Id="rId43" Type="http://schemas.openxmlformats.org/officeDocument/2006/relationships/hyperlink" Target="https://www.cigp.org.uk/cy/glossary" TargetMode="External"/><Relationship Id="rId48" Type="http://schemas.openxmlformats.org/officeDocument/2006/relationships/hyperlink" Target="https://www.cigp.org.uk/cy/glossary" TargetMode="External"/><Relationship Id="rId64" Type="http://schemas.openxmlformats.org/officeDocument/2006/relationships/hyperlink" Target="https://www.gov.uk/government/publications/charities-and-investment-matters-a-guide-for-trustees-cc14/charities-and-investment-matters-a-guide-for-trustees" TargetMode="External"/><Relationship Id="rId69" Type="http://schemas.openxmlformats.org/officeDocument/2006/relationships/hyperlink" Target="https://www.cigp.org.uk/cy/glossary" TargetMode="External"/><Relationship Id="rId113" Type="http://schemas.openxmlformats.org/officeDocument/2006/relationships/hyperlink" Target="https://www.cigp.org.uk/cy/principle/integrity" TargetMode="External"/><Relationship Id="rId118" Type="http://schemas.openxmlformats.org/officeDocument/2006/relationships/hyperlink" Target="https://www.cigp.org.uk/cy/glossary" TargetMode="External"/><Relationship Id="rId80" Type="http://schemas.openxmlformats.org/officeDocument/2006/relationships/hyperlink" Target="https://www.cigp.org.uk/cy/glossary" TargetMode="External"/><Relationship Id="rId85" Type="http://schemas.openxmlformats.org/officeDocument/2006/relationships/hyperlink" Target="https://www.cigp.org.uk/cy/glossary" TargetMode="External"/><Relationship Id="rId12" Type="http://schemas.openxmlformats.org/officeDocument/2006/relationships/hyperlink" Target="file:///C:\Users\aedwards\AppData\Local\Microsoft\Windows\INetCache\Content.Outlook\7FRYOYVM\e%20Using%20the%20Principles" TargetMode="External"/><Relationship Id="rId17" Type="http://schemas.openxmlformats.org/officeDocument/2006/relationships/hyperlink" Target="https://www.cigp.org.uk/cy/glossary" TargetMode="External"/><Relationship Id="rId33" Type="http://schemas.openxmlformats.org/officeDocument/2006/relationships/hyperlink" Target="https://www.cigp.org.uk/cy/principle/leadership" TargetMode="External"/><Relationship Id="rId38" Type="http://schemas.openxmlformats.org/officeDocument/2006/relationships/hyperlink" Target="https://www.cigp.org.uk/cy/glossary" TargetMode="External"/><Relationship Id="rId59" Type="http://schemas.openxmlformats.org/officeDocument/2006/relationships/hyperlink" Target="https://www.cigp.org.uk/cy/glossary" TargetMode="External"/><Relationship Id="rId103" Type="http://schemas.openxmlformats.org/officeDocument/2006/relationships/hyperlink" Target="https://www.cigp.org.uk/cy/glossary" TargetMode="External"/><Relationship Id="rId108" Type="http://schemas.openxmlformats.org/officeDocument/2006/relationships/hyperlink" Target="https://www.cigp.org.uk/cy/principle/openness-and-accountability" TargetMode="External"/><Relationship Id="rId54" Type="http://schemas.openxmlformats.org/officeDocument/2006/relationships/hyperlink" Target="https://www.cigp.org.uk/cy/principle/integrity" TargetMode="External"/><Relationship Id="rId70" Type="http://schemas.openxmlformats.org/officeDocument/2006/relationships/hyperlink" Target="https://www.cigp.org.uk/cy/glossary" TargetMode="External"/><Relationship Id="rId75" Type="http://schemas.openxmlformats.org/officeDocument/2006/relationships/hyperlink" Target="https://www.cigp.org.uk/cy/glossary" TargetMode="External"/><Relationship Id="rId91" Type="http://schemas.openxmlformats.org/officeDocument/2006/relationships/hyperlink" Target="https://www.gov.uk/government/publications/charities-and-investment-matters-a-guide-for-trustees-cc14/charities-and-investment-matters-a-guide-for-trustees" TargetMode="External"/><Relationship Id="rId96" Type="http://schemas.openxmlformats.org/officeDocument/2006/relationships/hyperlink" Target="https://www.cigp.org.uk/cy/gloss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cigp.org.uk/cy/glossary" TargetMode="External"/><Relationship Id="rId28" Type="http://schemas.openxmlformats.org/officeDocument/2006/relationships/hyperlink" Target="https://www.cigp.org.uk/cy/glossary" TargetMode="External"/><Relationship Id="rId49" Type="http://schemas.openxmlformats.org/officeDocument/2006/relationships/hyperlink" Target="https://www.cigp.org.uk/cy/glossary" TargetMode="External"/><Relationship Id="rId114" Type="http://schemas.openxmlformats.org/officeDocument/2006/relationships/hyperlink" Target="https://www.cigp.org.uk/cy/principle/leadership" TargetMode="External"/><Relationship Id="rId119" Type="http://schemas.openxmlformats.org/officeDocument/2006/relationships/hyperlink" Target="https://www.cigp.org.uk/cy/using-the-principles" TargetMode="External"/><Relationship Id="rId44" Type="http://schemas.openxmlformats.org/officeDocument/2006/relationships/hyperlink" Target="https://www.cigp.org.uk/glossary" TargetMode="External"/><Relationship Id="rId60" Type="http://schemas.openxmlformats.org/officeDocument/2006/relationships/hyperlink" Target="https://www.cigp.org.uk/cy/using-the-principles" TargetMode="External"/><Relationship Id="rId65" Type="http://schemas.openxmlformats.org/officeDocument/2006/relationships/hyperlink" Target="https://www.cigp.org.uk/cy/glossary" TargetMode="External"/><Relationship Id="rId81" Type="http://schemas.openxmlformats.org/officeDocument/2006/relationships/hyperlink" Target="https://www.cigp.org.uk/cy/using-the-principles" TargetMode="External"/><Relationship Id="rId86" Type="http://schemas.openxmlformats.org/officeDocument/2006/relationships/hyperlink" Target="https://www.cigp.org.uk/cy/gloss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gp.org.uk/cy/using-the-principles" TargetMode="External"/><Relationship Id="rId13" Type="http://schemas.openxmlformats.org/officeDocument/2006/relationships/hyperlink" Target="https://www.gov.uk/government/publications/charities-and-investment-matters-a-guide-for-trustees-cc14.cy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www.cigp.org.uk/cy/glossary" TargetMode="External"/><Relationship Id="rId109" Type="http://schemas.openxmlformats.org/officeDocument/2006/relationships/hyperlink" Target="https://www.cigp.org.uk/cy/glossary" TargetMode="External"/><Relationship Id="rId34" Type="http://schemas.openxmlformats.org/officeDocument/2006/relationships/hyperlink" Target="https://www.cigp.org.uk/cy/glossary" TargetMode="External"/><Relationship Id="rId50" Type="http://schemas.openxmlformats.org/officeDocument/2006/relationships/hyperlink" Target="https://www.cigp.org.uk/cy/glossary" TargetMode="External"/><Relationship Id="rId55" Type="http://schemas.openxmlformats.org/officeDocument/2006/relationships/hyperlink" Target="https://www.cigp.org.uk/cy/glossary" TargetMode="External"/><Relationship Id="rId76" Type="http://schemas.openxmlformats.org/officeDocument/2006/relationships/hyperlink" Target="https://www.cigp.org.uk/cy/glossary" TargetMode="External"/><Relationship Id="rId97" Type="http://schemas.openxmlformats.org/officeDocument/2006/relationships/hyperlink" Target="https://www.cigp.org.uk/cy/principle/integrity" TargetMode="External"/><Relationship Id="rId104" Type="http://schemas.openxmlformats.org/officeDocument/2006/relationships/hyperlink" Target="https://www.cigp.org.uk/cy/glossary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cigp.org.uk/cy/glossary" TargetMode="External"/><Relationship Id="rId92" Type="http://schemas.openxmlformats.org/officeDocument/2006/relationships/hyperlink" Target="https://www.cigp.org.uk/cy/principle/effectivenes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igp.org.uk/cy/glossary" TargetMode="External"/><Relationship Id="rId24" Type="http://schemas.openxmlformats.org/officeDocument/2006/relationships/hyperlink" Target="https://www.gov.uk/government/publications/charities-and-investment-matters-a-guide-for-trustees-cc14.cy" TargetMode="External"/><Relationship Id="rId40" Type="http://schemas.openxmlformats.org/officeDocument/2006/relationships/hyperlink" Target="https://www.cigp.org.uk/cy/glossary" TargetMode="External"/><Relationship Id="rId45" Type="http://schemas.openxmlformats.org/officeDocument/2006/relationships/hyperlink" Target="https://www.cigp.org.uk/cy/glossary" TargetMode="External"/><Relationship Id="rId66" Type="http://schemas.openxmlformats.org/officeDocument/2006/relationships/hyperlink" Target="https://www.cigp.org.uk/cy/glossary" TargetMode="External"/><Relationship Id="rId87" Type="http://schemas.openxmlformats.org/officeDocument/2006/relationships/hyperlink" Target="https://www.cigp.org.uk/cy/investment-policy" TargetMode="External"/><Relationship Id="rId110" Type="http://schemas.openxmlformats.org/officeDocument/2006/relationships/hyperlink" Target="https://www.cigp.org.uk/cy/glossary" TargetMode="External"/><Relationship Id="rId115" Type="http://schemas.openxmlformats.org/officeDocument/2006/relationships/hyperlink" Target="https://www.cigp.org.uk/cy/glossary" TargetMode="External"/><Relationship Id="rId61" Type="http://schemas.openxmlformats.org/officeDocument/2006/relationships/hyperlink" Target="https://www.cigp.org.uk/cy/responsible-impact-and-social-investment" TargetMode="External"/><Relationship Id="rId82" Type="http://schemas.openxmlformats.org/officeDocument/2006/relationships/hyperlink" Target="https://www.cigp.org.uk/cy/glossary" TargetMode="External"/><Relationship Id="rId19" Type="http://schemas.openxmlformats.org/officeDocument/2006/relationships/hyperlink" Target="https://www.cigp.org.uk/cy/principle/purpose-of-investments" TargetMode="External"/><Relationship Id="rId14" Type="http://schemas.openxmlformats.org/officeDocument/2006/relationships/hyperlink" Target="https://www.cigp.org.uk/cy/using-the-principles" TargetMode="External"/><Relationship Id="rId30" Type="http://schemas.openxmlformats.org/officeDocument/2006/relationships/hyperlink" Target="https://www.cigp.org.uk/cy/glossary" TargetMode="External"/><Relationship Id="rId35" Type="http://schemas.openxmlformats.org/officeDocument/2006/relationships/hyperlink" Target="https://www.cigp.org.uk/cy/glossary" TargetMode="External"/><Relationship Id="rId56" Type="http://schemas.openxmlformats.org/officeDocument/2006/relationships/hyperlink" Target="https://www.gov.uk/government/publications/charities-and-investment-matters-a-guide-for-trustees-cc14/5a62e6de-b8c5-42fa-834d-4dea15e86624" TargetMode="External"/><Relationship Id="rId77" Type="http://schemas.openxmlformats.org/officeDocument/2006/relationships/hyperlink" Target="https://www.cigp.org.uk/cy/glossary" TargetMode="External"/><Relationship Id="rId100" Type="http://schemas.openxmlformats.org/officeDocument/2006/relationships/hyperlink" Target="https://www.cigp.org.uk/cy/principle/equity-diversity-and-inclusion" TargetMode="External"/><Relationship Id="rId105" Type="http://schemas.openxmlformats.org/officeDocument/2006/relationships/hyperlink" Target="https://www.cigp.org.uk/cy/glossary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cigp.org.uk/cy/glossary" TargetMode="External"/><Relationship Id="rId72" Type="http://schemas.openxmlformats.org/officeDocument/2006/relationships/hyperlink" Target="https://www.cigp.org.uk/cy/glossary" TargetMode="External"/><Relationship Id="rId93" Type="http://schemas.openxmlformats.org/officeDocument/2006/relationships/hyperlink" Target="https://www.cigp.org.uk/cy/using-the-principles" TargetMode="External"/><Relationship Id="rId98" Type="http://schemas.openxmlformats.org/officeDocument/2006/relationships/hyperlink" Target="https://www.cigp.org.uk/cy/responsible-impact-and-social-investment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gov.uk/government/publications/charities-and-investment-matters-a-guide-for-trustees-cc14.cy" TargetMode="External"/><Relationship Id="rId46" Type="http://schemas.openxmlformats.org/officeDocument/2006/relationships/hyperlink" Target="https://www.cigp.org.uk/cy/principle/leadership" TargetMode="External"/><Relationship Id="rId67" Type="http://schemas.openxmlformats.org/officeDocument/2006/relationships/hyperlink" Target="https://www.cigp.org.uk/cy/glossary" TargetMode="External"/><Relationship Id="rId116" Type="http://schemas.openxmlformats.org/officeDocument/2006/relationships/hyperlink" Target="https://www.cigp.org.uk/cy/glossary" TargetMode="External"/><Relationship Id="rId20" Type="http://schemas.openxmlformats.org/officeDocument/2006/relationships/hyperlink" Target="https://www.cigp.org.uk/cy/glossary" TargetMode="External"/><Relationship Id="rId41" Type="http://schemas.openxmlformats.org/officeDocument/2006/relationships/hyperlink" Target="https://www.cigp.org.uk/cy/glossary" TargetMode="External"/><Relationship Id="rId62" Type="http://schemas.openxmlformats.org/officeDocument/2006/relationships/header" Target="header1.xml"/><Relationship Id="rId83" Type="http://schemas.openxmlformats.org/officeDocument/2006/relationships/hyperlink" Target="https://www.cigp.org.uk/cy/glossary" TargetMode="External"/><Relationship Id="rId88" Type="http://schemas.openxmlformats.org/officeDocument/2006/relationships/hyperlink" Target="https://www.cigp.org.uk/cy/glossary" TargetMode="External"/><Relationship Id="rId111" Type="http://schemas.openxmlformats.org/officeDocument/2006/relationships/hyperlink" Target="https://www.gov.uk/government/publications/charity-reporting-and-accounting-the-essentials-november-2016-cc15d.cy" TargetMode="External"/><Relationship Id="rId15" Type="http://schemas.openxmlformats.org/officeDocument/2006/relationships/hyperlink" Target="https://www.gov.uk/government/publications/charities-and-investment-matters-a-guide-for-trustees-cc14/5a62e6de-b8c5-42fa-834d-4dea15e86624" TargetMode="External"/><Relationship Id="rId36" Type="http://schemas.openxmlformats.org/officeDocument/2006/relationships/hyperlink" Target="https://www.gov.uk/government/publications/charities-and-investment-matters-a-guide-for-trustees-cc14.cy" TargetMode="External"/><Relationship Id="rId57" Type="http://schemas.openxmlformats.org/officeDocument/2006/relationships/hyperlink" Target="https://www.cigp.org.uk/cy/responsible-impact-and-social-investment" TargetMode="External"/><Relationship Id="rId106" Type="http://schemas.openxmlformats.org/officeDocument/2006/relationships/hyperlink" Target="https://www.cigp.org.uk/cy/responsible-impact-and-social-investment" TargetMode="External"/><Relationship Id="rId10" Type="http://schemas.openxmlformats.org/officeDocument/2006/relationships/hyperlink" Target="https://www.cigp.org.uk/cy/smaller-charities-that-mainly-invest-cash" TargetMode="External"/><Relationship Id="rId31" Type="http://schemas.openxmlformats.org/officeDocument/2006/relationships/hyperlink" Target="https://www.cigp.org.uk/cy/glossary" TargetMode="External"/><Relationship Id="rId52" Type="http://schemas.openxmlformats.org/officeDocument/2006/relationships/hyperlink" Target="https://www.cigp.org.uk/cy/principle/integrity" TargetMode="External"/><Relationship Id="rId73" Type="http://schemas.openxmlformats.org/officeDocument/2006/relationships/hyperlink" Target="https://www.cigp.org.uk/cy/glossary" TargetMode="External"/><Relationship Id="rId78" Type="http://schemas.openxmlformats.org/officeDocument/2006/relationships/hyperlink" Target="https://www.cigp.org.uk/cy/glossary" TargetMode="External"/><Relationship Id="rId94" Type="http://schemas.openxmlformats.org/officeDocument/2006/relationships/hyperlink" Target="https://www.cigp.org.uk/cy/glossary" TargetMode="External"/><Relationship Id="rId99" Type="http://schemas.openxmlformats.org/officeDocument/2006/relationships/hyperlink" Target="https://www.cigp.org.uk/cy/principle/equity-diversity-and-inclusion" TargetMode="External"/><Relationship Id="rId101" Type="http://schemas.openxmlformats.org/officeDocument/2006/relationships/hyperlink" Target="https://www.cigp.org.uk/cy/using-the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77EC-AA7F-4196-B783-868813EA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7006</Words>
  <Characters>39938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Nandha</dc:creator>
  <cp:keywords/>
  <dc:description/>
  <cp:lastModifiedBy>Manish Nandha</cp:lastModifiedBy>
  <cp:revision>32</cp:revision>
  <dcterms:created xsi:type="dcterms:W3CDTF">2026-05-28T07:20:00Z</dcterms:created>
  <dcterms:modified xsi:type="dcterms:W3CDTF">2026-05-28T17:05:00Z</dcterms:modified>
</cp:coreProperties>
</file>