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86D3" w14:textId="31223C57" w:rsidR="00DD133E" w:rsidRPr="00B65015" w:rsidRDefault="0076229C" w:rsidP="006E03C2">
      <w:pPr>
        <w:rPr>
          <w:rFonts w:ascii="Brandon Grotesque Regular" w:hAnsi="Brandon Grotesque Regular"/>
          <w:b/>
          <w:bCs/>
          <w:sz w:val="48"/>
          <w:szCs w:val="48"/>
        </w:rPr>
      </w:pPr>
      <w:r>
        <w:rPr>
          <w:rFonts w:ascii="Brandon Grotesque Regular" w:hAnsi="Brandon Grotesque Regular"/>
          <w:b/>
          <w:bCs/>
          <w:sz w:val="48"/>
          <w:szCs w:val="48"/>
        </w:rPr>
        <w:t>Pacing skills &amp; Self-management</w:t>
      </w:r>
    </w:p>
    <w:p w14:paraId="5EF74ECF" w14:textId="77777777" w:rsidR="00DD133E" w:rsidRPr="00B65015" w:rsidRDefault="00DD133E" w:rsidP="006E03C2">
      <w:pPr>
        <w:rPr>
          <w:rFonts w:ascii="Brandon Grotesque Regular" w:hAnsi="Brandon Grotesque Regular"/>
        </w:rPr>
      </w:pPr>
    </w:p>
    <w:p w14:paraId="35FDF1C6" w14:textId="7AAB28E3" w:rsidR="0076229C" w:rsidRPr="0076229C" w:rsidRDefault="0076229C" w:rsidP="0076229C">
      <w:pPr>
        <w:rPr>
          <w:rFonts w:ascii="Brandon Grotesque Regular" w:hAnsi="Brandon Grotesque Regular"/>
          <w:b/>
          <w:bCs/>
        </w:rPr>
      </w:pPr>
      <w:r w:rsidRPr="0076229C">
        <w:rPr>
          <w:rFonts w:ascii="Brandon Grotesque Regular" w:hAnsi="Brandon Grotesque Regular"/>
          <w:b/>
          <w:bCs/>
        </w:rPr>
        <w:t xml:space="preserve">Pacing </w:t>
      </w:r>
      <w:r w:rsidR="00770426">
        <w:rPr>
          <w:rFonts w:ascii="Brandon Grotesque Regular" w:hAnsi="Brandon Grotesque Regular"/>
          <w:b/>
          <w:bCs/>
        </w:rPr>
        <w:t>s</w:t>
      </w:r>
      <w:r w:rsidRPr="0076229C">
        <w:rPr>
          <w:rFonts w:ascii="Brandon Grotesque Regular" w:hAnsi="Brandon Grotesque Regular"/>
          <w:b/>
          <w:bCs/>
        </w:rPr>
        <w:t xml:space="preserve">kills &amp; </w:t>
      </w:r>
      <w:r w:rsidR="00770426">
        <w:rPr>
          <w:rFonts w:ascii="Brandon Grotesque Regular" w:hAnsi="Brandon Grotesque Regular"/>
          <w:b/>
          <w:bCs/>
        </w:rPr>
        <w:t>s</w:t>
      </w:r>
      <w:r w:rsidRPr="0076229C">
        <w:rPr>
          <w:rFonts w:ascii="Brandon Grotesque Regular" w:hAnsi="Brandon Grotesque Regular"/>
          <w:b/>
          <w:bCs/>
        </w:rPr>
        <w:t xml:space="preserve">elf-management </w:t>
      </w:r>
      <w:r w:rsidR="00770426">
        <w:rPr>
          <w:rFonts w:ascii="Brandon Grotesque Regular" w:hAnsi="Brandon Grotesque Regular"/>
          <w:b/>
          <w:bCs/>
        </w:rPr>
        <w:t>s</w:t>
      </w:r>
      <w:r w:rsidRPr="0076229C">
        <w:rPr>
          <w:rFonts w:ascii="Brandon Grotesque Regular" w:hAnsi="Brandon Grotesque Regular"/>
          <w:b/>
          <w:bCs/>
        </w:rPr>
        <w:t xml:space="preserve">kills to </w:t>
      </w:r>
      <w:r w:rsidR="00770426">
        <w:rPr>
          <w:rFonts w:ascii="Brandon Grotesque Regular" w:hAnsi="Brandon Grotesque Regular"/>
          <w:b/>
          <w:bCs/>
        </w:rPr>
        <w:t>t</w:t>
      </w:r>
      <w:r w:rsidRPr="0076229C">
        <w:rPr>
          <w:rFonts w:ascii="Brandon Grotesque Regular" w:hAnsi="Brandon Grotesque Regular"/>
          <w:b/>
          <w:bCs/>
        </w:rPr>
        <w:t xml:space="preserve">ry for </w:t>
      </w:r>
      <w:r w:rsidR="00770426">
        <w:rPr>
          <w:rFonts w:ascii="Brandon Grotesque Regular" w:hAnsi="Brandon Grotesque Regular"/>
          <w:b/>
          <w:bCs/>
        </w:rPr>
        <w:t>r</w:t>
      </w:r>
      <w:r w:rsidRPr="0076229C">
        <w:rPr>
          <w:rFonts w:ascii="Brandon Grotesque Regular" w:hAnsi="Brandon Grotesque Regular"/>
          <w:b/>
          <w:bCs/>
        </w:rPr>
        <w:t xml:space="preserve">educing </w:t>
      </w:r>
      <w:r w:rsidR="00770426">
        <w:rPr>
          <w:rFonts w:ascii="Brandon Grotesque Regular" w:hAnsi="Brandon Grotesque Regular"/>
          <w:b/>
          <w:bCs/>
        </w:rPr>
        <w:t>a</w:t>
      </w:r>
      <w:r w:rsidRPr="0076229C">
        <w:rPr>
          <w:rFonts w:ascii="Brandon Grotesque Regular" w:hAnsi="Brandon Grotesque Regular"/>
          <w:b/>
          <w:bCs/>
        </w:rPr>
        <w:t xml:space="preserve">lcohol </w:t>
      </w:r>
      <w:r w:rsidR="00770426">
        <w:rPr>
          <w:rFonts w:ascii="Brandon Grotesque Regular" w:hAnsi="Brandon Grotesque Regular"/>
          <w:b/>
          <w:bCs/>
        </w:rPr>
        <w:t>i</w:t>
      </w:r>
      <w:r w:rsidRPr="0076229C">
        <w:rPr>
          <w:rFonts w:ascii="Brandon Grotesque Regular" w:hAnsi="Brandon Grotesque Regular"/>
          <w:b/>
          <w:bCs/>
        </w:rPr>
        <w:t xml:space="preserve">ntake or </w:t>
      </w:r>
      <w:r w:rsidR="00770426">
        <w:rPr>
          <w:rFonts w:ascii="Brandon Grotesque Regular" w:hAnsi="Brandon Grotesque Regular"/>
          <w:b/>
          <w:bCs/>
        </w:rPr>
        <w:t>d</w:t>
      </w:r>
      <w:r w:rsidRPr="0076229C">
        <w:rPr>
          <w:rFonts w:ascii="Brandon Grotesque Regular" w:hAnsi="Brandon Grotesque Regular"/>
          <w:b/>
          <w:bCs/>
        </w:rPr>
        <w:t xml:space="preserve">eciding </w:t>
      </w:r>
      <w:r w:rsidR="00770426">
        <w:rPr>
          <w:rFonts w:ascii="Brandon Grotesque Regular" w:hAnsi="Brandon Grotesque Regular"/>
          <w:b/>
          <w:bCs/>
        </w:rPr>
        <w:t>n</w:t>
      </w:r>
      <w:r w:rsidRPr="0076229C">
        <w:rPr>
          <w:rFonts w:ascii="Brandon Grotesque Regular" w:hAnsi="Brandon Grotesque Regular"/>
          <w:b/>
          <w:bCs/>
        </w:rPr>
        <w:t xml:space="preserve">ot to </w:t>
      </w:r>
      <w:r w:rsidR="00770426">
        <w:rPr>
          <w:rFonts w:ascii="Brandon Grotesque Regular" w:hAnsi="Brandon Grotesque Regular"/>
          <w:b/>
          <w:bCs/>
        </w:rPr>
        <w:t>d</w:t>
      </w:r>
      <w:r w:rsidRPr="0076229C">
        <w:rPr>
          <w:rFonts w:ascii="Brandon Grotesque Regular" w:hAnsi="Brandon Grotesque Regular"/>
          <w:b/>
          <w:bCs/>
        </w:rPr>
        <w:t xml:space="preserve">rink </w:t>
      </w:r>
      <w:r w:rsidR="00770426">
        <w:rPr>
          <w:rFonts w:ascii="Brandon Grotesque Regular" w:hAnsi="Brandon Grotesque Regular"/>
          <w:b/>
          <w:bCs/>
        </w:rPr>
        <w:t>a</w:t>
      </w:r>
      <w:r w:rsidRPr="0076229C">
        <w:rPr>
          <w:rFonts w:ascii="Brandon Grotesque Regular" w:hAnsi="Brandon Grotesque Regular"/>
          <w:b/>
          <w:bCs/>
        </w:rPr>
        <w:t xml:space="preserve">ny </w:t>
      </w:r>
      <w:r w:rsidR="00770426">
        <w:rPr>
          <w:rFonts w:ascii="Brandon Grotesque Regular" w:hAnsi="Brandon Grotesque Regular"/>
          <w:b/>
          <w:bCs/>
        </w:rPr>
        <w:t>a</w:t>
      </w:r>
      <w:r w:rsidRPr="0076229C">
        <w:rPr>
          <w:rFonts w:ascii="Brandon Grotesque Regular" w:hAnsi="Brandon Grotesque Regular"/>
          <w:b/>
          <w:bCs/>
        </w:rPr>
        <w:t xml:space="preserve">lcohol at </w:t>
      </w:r>
      <w:r w:rsidR="00770426">
        <w:rPr>
          <w:rFonts w:ascii="Brandon Grotesque Regular" w:hAnsi="Brandon Grotesque Regular"/>
          <w:b/>
          <w:bCs/>
        </w:rPr>
        <w:t>a</w:t>
      </w:r>
      <w:r w:rsidRPr="0076229C">
        <w:rPr>
          <w:rFonts w:ascii="Brandon Grotesque Regular" w:hAnsi="Brandon Grotesque Regular"/>
          <w:b/>
          <w:bCs/>
        </w:rPr>
        <w:t>ll</w:t>
      </w:r>
    </w:p>
    <w:p w14:paraId="6A30F6BE" w14:textId="77777777" w:rsidR="0076229C" w:rsidRPr="0076229C" w:rsidRDefault="0076229C" w:rsidP="0076229C">
      <w:pPr>
        <w:rPr>
          <w:rFonts w:ascii="Brandon Grotesque Regular" w:hAnsi="Brandon Grotesque Regular"/>
          <w:b/>
          <w:bCs/>
        </w:rPr>
      </w:pPr>
    </w:p>
    <w:p w14:paraId="22AE55B1" w14:textId="5AF582D4" w:rsidR="0076229C" w:rsidRPr="0076229C" w:rsidRDefault="0076229C" w:rsidP="0076229C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6229C">
        <w:rPr>
          <w:rFonts w:ascii="Brandon Grotesque Regular" w:hAnsi="Brandon Grotesque Regular"/>
          <w:b/>
          <w:bCs/>
        </w:rPr>
        <w:t>Pace any alcohol use:</w:t>
      </w:r>
      <w:r w:rsidRPr="0076229C">
        <w:rPr>
          <w:rFonts w:ascii="Brandon Grotesque Regular" w:hAnsi="Brandon Grotesque Regular"/>
        </w:rPr>
        <w:t xml:space="preserve">  Avoid using only full strength alcohol</w:t>
      </w:r>
      <w:r>
        <w:rPr>
          <w:rFonts w:ascii="Brandon Grotesque Regular" w:hAnsi="Brandon Grotesque Regular"/>
        </w:rPr>
        <w:t xml:space="preserve">. </w:t>
      </w:r>
      <w:r w:rsidRPr="0076229C">
        <w:rPr>
          <w:rFonts w:ascii="Brandon Grotesque Regular" w:hAnsi="Brandon Grotesque Regular"/>
        </w:rPr>
        <w:t>Alternate or swap some of your beverages with non- alcoholic ones, soft drinks or low strength beers during you social event or at home to pace out the number of alcoholic drinks you have in total.</w:t>
      </w:r>
    </w:p>
    <w:p w14:paraId="151A2066" w14:textId="77777777" w:rsidR="0076229C" w:rsidRPr="0076229C" w:rsidRDefault="0076229C" w:rsidP="0076229C">
      <w:pPr>
        <w:rPr>
          <w:rFonts w:ascii="Brandon Grotesque Regular" w:hAnsi="Brandon Grotesque Regular"/>
        </w:rPr>
      </w:pPr>
    </w:p>
    <w:p w14:paraId="593283EB" w14:textId="5A28A17A" w:rsidR="0076229C" w:rsidRPr="0076229C" w:rsidRDefault="0076229C" w:rsidP="0076229C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6229C">
        <w:rPr>
          <w:rFonts w:ascii="Brandon Grotesque Regular" w:hAnsi="Brandon Grotesque Regular"/>
          <w:b/>
          <w:bCs/>
        </w:rPr>
        <w:t>Never too hungry or too thirsty:</w:t>
      </w:r>
      <w:r w:rsidRPr="0076229C">
        <w:rPr>
          <w:rFonts w:ascii="Brandon Grotesque Regular" w:hAnsi="Brandon Grotesque Regular"/>
        </w:rPr>
        <w:t xml:space="preserve"> avoid using alcohol as a ‘quick fix’  instead of eating a proper meal and being well hydrated, avoid using  alcohol to quench your thirst. Have a snack and drink some water before you go out to an event or have any  alcohol.</w:t>
      </w:r>
    </w:p>
    <w:p w14:paraId="01FBB8B3" w14:textId="77777777" w:rsidR="0076229C" w:rsidRPr="0076229C" w:rsidRDefault="0076229C" w:rsidP="0076229C">
      <w:pPr>
        <w:rPr>
          <w:rFonts w:ascii="Brandon Grotesque Regular" w:hAnsi="Brandon Grotesque Regular"/>
        </w:rPr>
      </w:pPr>
    </w:p>
    <w:p w14:paraId="02687D39" w14:textId="364072C1" w:rsidR="0076229C" w:rsidRPr="0076229C" w:rsidRDefault="0076229C" w:rsidP="0076229C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6229C">
        <w:rPr>
          <w:rFonts w:ascii="Brandon Grotesque Regular" w:hAnsi="Brandon Grotesque Regular"/>
          <w:b/>
          <w:bCs/>
        </w:rPr>
        <w:t>Be prepared:</w:t>
      </w:r>
      <w:r w:rsidRPr="0076229C">
        <w:rPr>
          <w:rFonts w:ascii="Brandon Grotesque Regular" w:hAnsi="Brandon Grotesque Regular"/>
        </w:rPr>
        <w:t xml:space="preserve"> Take some soft drink or sparkling water with you to an event and drink these – sometimes you may just be thirsty.</w:t>
      </w:r>
    </w:p>
    <w:p w14:paraId="7D98B843" w14:textId="77777777" w:rsidR="0076229C" w:rsidRPr="0076229C" w:rsidRDefault="0076229C" w:rsidP="0076229C">
      <w:pPr>
        <w:rPr>
          <w:rFonts w:ascii="Brandon Grotesque Regular" w:hAnsi="Brandon Grotesque Regular"/>
        </w:rPr>
      </w:pPr>
    </w:p>
    <w:p w14:paraId="66E1EA43" w14:textId="77777777" w:rsidR="0076229C" w:rsidRPr="0076229C" w:rsidRDefault="0076229C" w:rsidP="0076229C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6229C">
        <w:rPr>
          <w:rFonts w:ascii="Brandon Grotesque Regular" w:hAnsi="Brandon Grotesque Regular"/>
          <w:b/>
          <w:bCs/>
        </w:rPr>
        <w:t>Go light:</w:t>
      </w:r>
      <w:r w:rsidRPr="0076229C">
        <w:rPr>
          <w:rFonts w:ascii="Brandon Grotesque Regular" w:hAnsi="Brandon Grotesque Regular"/>
        </w:rPr>
        <w:t xml:space="preserve"> Try a light beer instead of always full strength</w:t>
      </w:r>
    </w:p>
    <w:p w14:paraId="7FEEFDEA" w14:textId="77777777" w:rsidR="0076229C" w:rsidRPr="0076229C" w:rsidRDefault="0076229C" w:rsidP="0076229C">
      <w:pPr>
        <w:rPr>
          <w:rFonts w:ascii="Brandon Grotesque Regular" w:hAnsi="Brandon Grotesque Regular"/>
        </w:rPr>
      </w:pPr>
    </w:p>
    <w:p w14:paraId="5EFDAC92" w14:textId="4011F38D" w:rsidR="0076229C" w:rsidRPr="0076229C" w:rsidRDefault="0076229C" w:rsidP="0076229C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6229C">
        <w:rPr>
          <w:rFonts w:ascii="Brandon Grotesque Regular" w:hAnsi="Brandon Grotesque Regular"/>
          <w:b/>
          <w:bCs/>
        </w:rPr>
        <w:t>Glass half full or empty:</w:t>
      </w:r>
      <w:r w:rsidRPr="0076229C">
        <w:rPr>
          <w:rFonts w:ascii="Brandon Grotesque Regular" w:hAnsi="Brandon Grotesque Regular"/>
        </w:rPr>
        <w:t xml:space="preserve"> is your glass half full or empty – do you need a top up?</w:t>
      </w:r>
      <w:r>
        <w:rPr>
          <w:rFonts w:ascii="Brandon Grotesque Regular" w:hAnsi="Brandon Grotesque Regular"/>
        </w:rPr>
        <w:t xml:space="preserve"> </w:t>
      </w:r>
      <w:r w:rsidRPr="0076229C">
        <w:rPr>
          <w:rFonts w:ascii="Brandon Grotesque Regular" w:hAnsi="Brandon Grotesque Regular"/>
        </w:rPr>
        <w:t>You can politely refuse a top up if part way through a drink as those top ups can add extra alcohol you weren’t planning on drinking.</w:t>
      </w:r>
    </w:p>
    <w:p w14:paraId="44D250CE" w14:textId="77777777" w:rsidR="0076229C" w:rsidRPr="0076229C" w:rsidRDefault="0076229C" w:rsidP="0076229C">
      <w:pPr>
        <w:rPr>
          <w:rFonts w:ascii="Brandon Grotesque Regular" w:hAnsi="Brandon Grotesque Regular"/>
        </w:rPr>
      </w:pPr>
    </w:p>
    <w:p w14:paraId="5372BAAA" w14:textId="0C94CFBF" w:rsidR="0076229C" w:rsidRPr="0076229C" w:rsidRDefault="0076229C" w:rsidP="0076229C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6229C">
        <w:rPr>
          <w:rFonts w:ascii="Brandon Grotesque Regular" w:hAnsi="Brandon Grotesque Regular"/>
          <w:b/>
          <w:bCs/>
        </w:rPr>
        <w:t>“I forgot my medication”</w:t>
      </w:r>
      <w:r w:rsidRPr="0076229C">
        <w:rPr>
          <w:rFonts w:ascii="Brandon Grotesque Regular" w:hAnsi="Brandon Grotesque Regular"/>
        </w:rPr>
        <w:t xml:space="preserve"> - but it’s a choice if you drink. What will you chose to do?</w:t>
      </w:r>
    </w:p>
    <w:p w14:paraId="25BF7C27" w14:textId="77777777" w:rsidR="0076229C" w:rsidRPr="0076229C" w:rsidRDefault="0076229C" w:rsidP="0076229C">
      <w:pPr>
        <w:rPr>
          <w:rFonts w:ascii="Brandon Grotesque Regular" w:hAnsi="Brandon Grotesque Regular"/>
        </w:rPr>
      </w:pPr>
    </w:p>
    <w:p w14:paraId="3C702CAD" w14:textId="5B433EB1" w:rsidR="0076229C" w:rsidRPr="0076229C" w:rsidRDefault="0076229C" w:rsidP="0076229C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6229C">
        <w:rPr>
          <w:rFonts w:ascii="Brandon Grotesque Regular" w:hAnsi="Brandon Grotesque Regular"/>
          <w:b/>
          <w:bCs/>
        </w:rPr>
        <w:t>Set a limit</w:t>
      </w:r>
      <w:r w:rsidRPr="0076229C">
        <w:rPr>
          <w:rFonts w:ascii="Brandon Grotesque Regular" w:hAnsi="Brandon Grotesque Regular"/>
        </w:rPr>
        <w:t xml:space="preserve"> – can you set a reasonable limit as to what you may or may not drink?</w:t>
      </w:r>
    </w:p>
    <w:p w14:paraId="366EBD71" w14:textId="77777777" w:rsidR="0076229C" w:rsidRPr="0076229C" w:rsidRDefault="0076229C" w:rsidP="0076229C">
      <w:pPr>
        <w:rPr>
          <w:rFonts w:ascii="Brandon Grotesque Regular" w:hAnsi="Brandon Grotesque Regular"/>
        </w:rPr>
      </w:pPr>
    </w:p>
    <w:p w14:paraId="7E1E476B" w14:textId="516674A9" w:rsidR="001A7106" w:rsidRPr="0076229C" w:rsidRDefault="0076229C" w:rsidP="0076229C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6229C">
        <w:rPr>
          <w:rFonts w:ascii="Brandon Grotesque Regular" w:hAnsi="Brandon Grotesque Regular"/>
          <w:b/>
          <w:bCs/>
        </w:rPr>
        <w:t>Enjoy being social and the sensorial aspect of drinking a beverage</w:t>
      </w:r>
      <w:r w:rsidRPr="0076229C">
        <w:rPr>
          <w:rFonts w:ascii="Brandon Grotesque Regular" w:hAnsi="Brandon Grotesque Regular"/>
        </w:rPr>
        <w:t>; Have your sparkling water, soft drink or juice in the nice glass and still enjoy the event.  If you find this is a trigger use a different type of glass or cup – what works for you?</w:t>
      </w:r>
    </w:p>
    <w:sectPr w:rsidR="001A7106" w:rsidRPr="0076229C" w:rsidSect="00DD133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B168" w14:textId="77777777" w:rsidR="00B12FFA" w:rsidRDefault="00B12FFA" w:rsidP="00DD133E">
      <w:r>
        <w:separator/>
      </w:r>
    </w:p>
  </w:endnote>
  <w:endnote w:type="continuationSeparator" w:id="0">
    <w:p w14:paraId="2955C5DE" w14:textId="77777777" w:rsidR="00B12FFA" w:rsidRDefault="00B12FFA" w:rsidP="00DD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Brandon Grotesque Regular"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4FB2" w14:textId="7DEC719F" w:rsidR="00DD133E" w:rsidRDefault="00DD133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F3A36" wp14:editId="400DD457">
          <wp:simplePos x="0" y="0"/>
          <wp:positionH relativeFrom="column">
            <wp:posOffset>1910316</wp:posOffset>
          </wp:positionH>
          <wp:positionV relativeFrom="paragraph">
            <wp:posOffset>-236495</wp:posOffset>
          </wp:positionV>
          <wp:extent cx="1993758" cy="430909"/>
          <wp:effectExtent l="0" t="0" r="635" b="127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758" cy="430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D66D" w14:textId="77777777" w:rsidR="00B12FFA" w:rsidRDefault="00B12FFA" w:rsidP="00DD133E">
      <w:r>
        <w:separator/>
      </w:r>
    </w:p>
  </w:footnote>
  <w:footnote w:type="continuationSeparator" w:id="0">
    <w:p w14:paraId="2F50FBE5" w14:textId="77777777" w:rsidR="00B12FFA" w:rsidRDefault="00B12FFA" w:rsidP="00DD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CDFA" w14:textId="2CA147F3" w:rsidR="00DD133E" w:rsidRDefault="00477B2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5202C1" wp14:editId="0F9B9A88">
          <wp:simplePos x="0" y="0"/>
          <wp:positionH relativeFrom="column">
            <wp:posOffset>-929641</wp:posOffset>
          </wp:positionH>
          <wp:positionV relativeFrom="paragraph">
            <wp:posOffset>-449580</wp:posOffset>
          </wp:positionV>
          <wp:extent cx="7560349" cy="10698480"/>
          <wp:effectExtent l="0" t="0" r="0" b="0"/>
          <wp:wrapNone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66" cy="1071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7763F"/>
    <w:multiLevelType w:val="hybridMultilevel"/>
    <w:tmpl w:val="5B16C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7F1A"/>
    <w:multiLevelType w:val="hybridMultilevel"/>
    <w:tmpl w:val="A110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41FD1"/>
    <w:multiLevelType w:val="hybridMultilevel"/>
    <w:tmpl w:val="7DC2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D74DA"/>
    <w:multiLevelType w:val="hybridMultilevel"/>
    <w:tmpl w:val="54827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E3EFB"/>
    <w:multiLevelType w:val="hybridMultilevel"/>
    <w:tmpl w:val="ADDEB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DE3D42"/>
    <w:multiLevelType w:val="hybridMultilevel"/>
    <w:tmpl w:val="9E1C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35B59"/>
    <w:multiLevelType w:val="hybridMultilevel"/>
    <w:tmpl w:val="4A74B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E"/>
    <w:rsid w:val="00114F22"/>
    <w:rsid w:val="001A7106"/>
    <w:rsid w:val="001A73AF"/>
    <w:rsid w:val="002333D5"/>
    <w:rsid w:val="002409B2"/>
    <w:rsid w:val="00246194"/>
    <w:rsid w:val="003440EA"/>
    <w:rsid w:val="00477B2E"/>
    <w:rsid w:val="0055366E"/>
    <w:rsid w:val="00667B66"/>
    <w:rsid w:val="006E03C2"/>
    <w:rsid w:val="0076229C"/>
    <w:rsid w:val="00770426"/>
    <w:rsid w:val="007F21E3"/>
    <w:rsid w:val="00807071"/>
    <w:rsid w:val="008155C5"/>
    <w:rsid w:val="009C06EC"/>
    <w:rsid w:val="00A042DB"/>
    <w:rsid w:val="00B12FFA"/>
    <w:rsid w:val="00B65015"/>
    <w:rsid w:val="00B905EB"/>
    <w:rsid w:val="00C219CE"/>
    <w:rsid w:val="00DD133E"/>
    <w:rsid w:val="00E73F8B"/>
    <w:rsid w:val="00E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ED700"/>
  <w15:chartTrackingRefBased/>
  <w15:docId w15:val="{60A5F910-3401-7C44-A232-D38A5EF1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33E"/>
  </w:style>
  <w:style w:type="paragraph" w:styleId="Footer">
    <w:name w:val="footer"/>
    <w:basedOn w:val="Normal"/>
    <w:link w:val="FooterChar"/>
    <w:uiPriority w:val="99"/>
    <w:unhideWhenUsed/>
    <w:rsid w:val="00DD1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33E"/>
  </w:style>
  <w:style w:type="table" w:styleId="TableGrid">
    <w:name w:val="Table Grid"/>
    <w:basedOn w:val="TableNormal"/>
    <w:uiPriority w:val="39"/>
    <w:rsid w:val="00DD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1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73F8B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B6501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8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4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5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4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0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9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5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5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3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4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5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Ashley.Boyd</dc:creator>
  <cp:keywords/>
  <dc:description/>
  <cp:lastModifiedBy>Ashley.Boyd</cp:lastModifiedBy>
  <cp:revision>14</cp:revision>
  <cp:lastPrinted>2021-09-19T23:16:00Z</cp:lastPrinted>
  <dcterms:created xsi:type="dcterms:W3CDTF">2021-09-19T23:16:00Z</dcterms:created>
  <dcterms:modified xsi:type="dcterms:W3CDTF">2021-09-28T20:41:00Z</dcterms:modified>
</cp:coreProperties>
</file>