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86D3" w14:textId="3CF2B44F" w:rsidR="00DD133E" w:rsidRPr="00DD133E" w:rsidRDefault="001A7106" w:rsidP="00DD133E">
      <w:pPr>
        <w:rPr>
          <w:rFonts w:ascii="Brandon Grotesque Regular" w:hAnsi="Brandon Grotesque Regular"/>
          <w:b/>
          <w:bCs/>
          <w:sz w:val="48"/>
          <w:szCs w:val="48"/>
        </w:rPr>
      </w:pPr>
      <w:r>
        <w:rPr>
          <w:rFonts w:ascii="Brandon Grotesque Regular" w:hAnsi="Brandon Grotesque Regular"/>
          <w:b/>
          <w:bCs/>
          <w:sz w:val="48"/>
          <w:szCs w:val="48"/>
        </w:rPr>
        <w:t>Weighing up the pros and cons</w:t>
      </w:r>
    </w:p>
    <w:p w14:paraId="5EF74ECF" w14:textId="77777777" w:rsidR="00DD133E" w:rsidRDefault="00DD133E" w:rsidP="00DD133E">
      <w:pPr>
        <w:rPr>
          <w:rFonts w:ascii="Brandon Grotesque Regular" w:hAnsi="Brandon Grotesque Regular"/>
        </w:rPr>
      </w:pPr>
    </w:p>
    <w:p w14:paraId="5A0EA008" w14:textId="77777777" w:rsidR="001A7106" w:rsidRPr="001A7106" w:rsidRDefault="001A7106" w:rsidP="001A7106">
      <w:pPr>
        <w:rPr>
          <w:rFonts w:ascii="Brandon Grotesque Regular" w:hAnsi="Brandon Grotesque Regular"/>
        </w:rPr>
      </w:pPr>
      <w:r w:rsidRPr="001A7106">
        <w:rPr>
          <w:rFonts w:ascii="Brandon Grotesque Regular" w:hAnsi="Brandon Grotesque Regular"/>
        </w:rPr>
        <w:t>Choose a specific example of something that you are not sure about. Make it specific.</w:t>
      </w:r>
    </w:p>
    <w:p w14:paraId="7E1E476B" w14:textId="77777777" w:rsidR="001A7106" w:rsidRPr="001A7106" w:rsidRDefault="001A7106" w:rsidP="001A7106">
      <w:pPr>
        <w:rPr>
          <w:rFonts w:ascii="Brandon Grotesque Regular" w:hAnsi="Brandon Grotesque Regular"/>
        </w:rPr>
      </w:pPr>
    </w:p>
    <w:p w14:paraId="6AA6BF04" w14:textId="23A8491B" w:rsidR="001A7106" w:rsidRPr="001A7106" w:rsidRDefault="001A7106" w:rsidP="001A7106">
      <w:pPr>
        <w:rPr>
          <w:rFonts w:ascii="Brandon Grotesque Regular" w:hAnsi="Brandon Grotesque Regular"/>
          <w:i/>
          <w:iCs/>
        </w:rPr>
      </w:pPr>
      <w:r w:rsidRPr="001A7106">
        <w:rPr>
          <w:rFonts w:ascii="Brandon Grotesque Regular" w:hAnsi="Brandon Grotesque Regular"/>
          <w:i/>
          <w:iCs/>
        </w:rPr>
        <w:t xml:space="preserve">For example: "I have been invited to a </w:t>
      </w:r>
      <w:proofErr w:type="spellStart"/>
      <w:r w:rsidRPr="001A7106">
        <w:rPr>
          <w:rFonts w:ascii="Brandon Grotesque Regular" w:hAnsi="Brandon Grotesque Regular"/>
          <w:i/>
          <w:iCs/>
        </w:rPr>
        <w:t>friends</w:t>
      </w:r>
      <w:proofErr w:type="spellEnd"/>
      <w:r w:rsidRPr="001A7106">
        <w:rPr>
          <w:rFonts w:ascii="Brandon Grotesque Regular" w:hAnsi="Brandon Grotesque Regular"/>
          <w:i/>
          <w:iCs/>
        </w:rPr>
        <w:t xml:space="preserve"> birthday party that is being held at a pub. Will I go?"</w:t>
      </w:r>
    </w:p>
    <w:p w14:paraId="0A0963D5" w14:textId="77777777" w:rsidR="001A7106" w:rsidRPr="001A7106" w:rsidRDefault="001A7106" w:rsidP="001A7106">
      <w:pPr>
        <w:rPr>
          <w:rFonts w:ascii="Brandon Grotesque Regular" w:hAnsi="Brandon Grotesque Regular"/>
        </w:rPr>
      </w:pPr>
    </w:p>
    <w:p w14:paraId="19FAF311" w14:textId="77777777" w:rsidR="001A7106" w:rsidRPr="001A7106" w:rsidRDefault="001A7106" w:rsidP="001A7106">
      <w:pPr>
        <w:pStyle w:val="ListParagraph"/>
        <w:numPr>
          <w:ilvl w:val="0"/>
          <w:numId w:val="1"/>
        </w:numPr>
        <w:rPr>
          <w:rFonts w:ascii="Brandon Grotesque Regular" w:hAnsi="Brandon Grotesque Regular"/>
        </w:rPr>
      </w:pPr>
      <w:r w:rsidRPr="001A7106">
        <w:rPr>
          <w:rFonts w:ascii="Brandon Grotesque Regular" w:hAnsi="Brandon Grotesque Regular"/>
        </w:rPr>
        <w:t>List all the advantages of continuing that behaviour /substance /activity</w:t>
      </w:r>
    </w:p>
    <w:p w14:paraId="4B4B9B42" w14:textId="77777777" w:rsidR="001A7106" w:rsidRPr="001A7106" w:rsidRDefault="001A7106" w:rsidP="001A7106">
      <w:pPr>
        <w:pStyle w:val="ListParagraph"/>
        <w:numPr>
          <w:ilvl w:val="0"/>
          <w:numId w:val="1"/>
        </w:numPr>
        <w:rPr>
          <w:rFonts w:ascii="Brandon Grotesque Regular" w:hAnsi="Brandon Grotesque Regular"/>
        </w:rPr>
      </w:pPr>
      <w:r w:rsidRPr="001A7106">
        <w:rPr>
          <w:rFonts w:ascii="Brandon Grotesque Regular" w:hAnsi="Brandon Grotesque Regular"/>
        </w:rPr>
        <w:t xml:space="preserve">List the disadvantages of continuing that behaviour. </w:t>
      </w:r>
    </w:p>
    <w:tbl>
      <w:tblPr>
        <w:tblStyle w:val="TableGrid"/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A7106" w14:paraId="653AB8BB" w14:textId="77777777" w:rsidTr="001A7106">
        <w:tc>
          <w:tcPr>
            <w:tcW w:w="4505" w:type="dxa"/>
          </w:tcPr>
          <w:p w14:paraId="73682199" w14:textId="3415DCA5" w:rsidR="001A7106" w:rsidRDefault="001A7106" w:rsidP="001A7106">
            <w:pPr>
              <w:jc w:val="center"/>
              <w:rPr>
                <w:rFonts w:ascii="Brandon Grotesque Regular" w:hAnsi="Brandon Grotesque Regular"/>
              </w:rPr>
            </w:pPr>
            <w:r>
              <w:rPr>
                <w:rFonts w:ascii="Brandon Grotesque Regular" w:hAnsi="Brandon Grotesque Regular"/>
              </w:rPr>
              <w:t>Advantages</w:t>
            </w:r>
          </w:p>
        </w:tc>
        <w:tc>
          <w:tcPr>
            <w:tcW w:w="4505" w:type="dxa"/>
          </w:tcPr>
          <w:p w14:paraId="7CDDD4D4" w14:textId="7DB295E1" w:rsidR="001A7106" w:rsidRDefault="001A7106" w:rsidP="001A7106">
            <w:pPr>
              <w:jc w:val="center"/>
              <w:rPr>
                <w:rFonts w:ascii="Brandon Grotesque Regular" w:hAnsi="Brandon Grotesque Regular"/>
              </w:rPr>
            </w:pPr>
            <w:r>
              <w:rPr>
                <w:rFonts w:ascii="Brandon Grotesque Regular" w:hAnsi="Brandon Grotesque Regular"/>
              </w:rPr>
              <w:t>Disadvantages</w:t>
            </w:r>
          </w:p>
        </w:tc>
      </w:tr>
      <w:tr w:rsidR="001A7106" w14:paraId="4F6066FA" w14:textId="77777777" w:rsidTr="001A7106">
        <w:tc>
          <w:tcPr>
            <w:tcW w:w="4505" w:type="dxa"/>
          </w:tcPr>
          <w:p w14:paraId="1C60A056" w14:textId="77777777" w:rsidR="001A7106" w:rsidRDefault="001A7106" w:rsidP="001A7106">
            <w:pPr>
              <w:rPr>
                <w:rFonts w:ascii="Brandon Grotesque Regular" w:hAnsi="Brandon Grotesque Regular"/>
              </w:rPr>
            </w:pPr>
          </w:p>
          <w:p w14:paraId="3E311CF4" w14:textId="77777777" w:rsidR="001A7106" w:rsidRDefault="001A7106" w:rsidP="001A7106">
            <w:pPr>
              <w:rPr>
                <w:rFonts w:ascii="Brandon Grotesque Regular" w:hAnsi="Brandon Grotesque Regular"/>
              </w:rPr>
            </w:pPr>
          </w:p>
          <w:p w14:paraId="4E2905EA" w14:textId="77777777" w:rsidR="001A7106" w:rsidRDefault="001A7106" w:rsidP="001A7106">
            <w:pPr>
              <w:rPr>
                <w:rFonts w:ascii="Brandon Grotesque Regular" w:hAnsi="Brandon Grotesque Regular"/>
              </w:rPr>
            </w:pPr>
          </w:p>
          <w:p w14:paraId="786B5A31" w14:textId="77777777" w:rsidR="001A7106" w:rsidRDefault="001A7106" w:rsidP="001A7106">
            <w:pPr>
              <w:rPr>
                <w:rFonts w:ascii="Brandon Grotesque Regular" w:hAnsi="Brandon Grotesque Regular"/>
              </w:rPr>
            </w:pPr>
          </w:p>
          <w:p w14:paraId="6B3F4E78" w14:textId="77777777" w:rsidR="001A7106" w:rsidRDefault="001A7106" w:rsidP="001A7106">
            <w:pPr>
              <w:rPr>
                <w:rFonts w:ascii="Brandon Grotesque Regular" w:hAnsi="Brandon Grotesque Regular"/>
              </w:rPr>
            </w:pPr>
          </w:p>
          <w:p w14:paraId="2F1BD1C3" w14:textId="77777777" w:rsidR="001A7106" w:rsidRDefault="001A7106" w:rsidP="001A7106">
            <w:pPr>
              <w:rPr>
                <w:rFonts w:ascii="Brandon Grotesque Regular" w:hAnsi="Brandon Grotesque Regular"/>
              </w:rPr>
            </w:pPr>
          </w:p>
          <w:p w14:paraId="29B330C0" w14:textId="7ED32249" w:rsidR="001A7106" w:rsidRDefault="001A7106" w:rsidP="001A7106">
            <w:pPr>
              <w:rPr>
                <w:rFonts w:ascii="Brandon Grotesque Regular" w:hAnsi="Brandon Grotesque Regular"/>
              </w:rPr>
            </w:pPr>
          </w:p>
          <w:p w14:paraId="04D75598" w14:textId="77777777" w:rsidR="001A7106" w:rsidRDefault="001A7106" w:rsidP="001A7106">
            <w:pPr>
              <w:rPr>
                <w:rFonts w:ascii="Brandon Grotesque Regular" w:hAnsi="Brandon Grotesque Regular"/>
              </w:rPr>
            </w:pPr>
          </w:p>
          <w:p w14:paraId="7E9B29EC" w14:textId="77777777" w:rsidR="001A7106" w:rsidRDefault="001A7106" w:rsidP="001A7106">
            <w:pPr>
              <w:rPr>
                <w:rFonts w:ascii="Brandon Grotesque Regular" w:hAnsi="Brandon Grotesque Regular"/>
              </w:rPr>
            </w:pPr>
          </w:p>
          <w:p w14:paraId="18CDD78C" w14:textId="5A620D0A" w:rsidR="001A7106" w:rsidRDefault="001A7106" w:rsidP="001A7106">
            <w:pPr>
              <w:rPr>
                <w:rFonts w:ascii="Brandon Grotesque Regular" w:hAnsi="Brandon Grotesque Regular"/>
              </w:rPr>
            </w:pPr>
          </w:p>
        </w:tc>
        <w:tc>
          <w:tcPr>
            <w:tcW w:w="4505" w:type="dxa"/>
          </w:tcPr>
          <w:p w14:paraId="2BD2C1C5" w14:textId="77777777" w:rsidR="001A7106" w:rsidRDefault="001A7106" w:rsidP="001A7106">
            <w:pPr>
              <w:rPr>
                <w:rFonts w:ascii="Brandon Grotesque Regular" w:hAnsi="Brandon Grotesque Regular"/>
              </w:rPr>
            </w:pPr>
          </w:p>
        </w:tc>
      </w:tr>
    </w:tbl>
    <w:p w14:paraId="47C83329" w14:textId="77777777" w:rsidR="001A7106" w:rsidRDefault="001A7106" w:rsidP="001A7106">
      <w:pPr>
        <w:rPr>
          <w:rFonts w:ascii="Brandon Grotesque Regular" w:hAnsi="Brandon Grotesque Regular"/>
        </w:rPr>
      </w:pPr>
    </w:p>
    <w:p w14:paraId="2E9002C7" w14:textId="665F7E63" w:rsidR="001A7106" w:rsidRDefault="001A7106" w:rsidP="001A7106">
      <w:pPr>
        <w:rPr>
          <w:rFonts w:ascii="Brandon Grotesque Regular" w:hAnsi="Brandon Grotesque Regular"/>
        </w:rPr>
      </w:pPr>
      <w:r w:rsidRPr="001A7106">
        <w:rPr>
          <w:rFonts w:ascii="Brandon Grotesque Regular" w:hAnsi="Brandon Grotesque Regular"/>
        </w:rPr>
        <w:t>Then do the reverse.</w:t>
      </w:r>
    </w:p>
    <w:p w14:paraId="78809BA4" w14:textId="77777777" w:rsidR="001A7106" w:rsidRPr="001A7106" w:rsidRDefault="001A7106" w:rsidP="001A7106">
      <w:pPr>
        <w:rPr>
          <w:rFonts w:ascii="Brandon Grotesque Regular" w:hAnsi="Brandon Grotesque Regular"/>
        </w:rPr>
      </w:pPr>
    </w:p>
    <w:p w14:paraId="65C750ED" w14:textId="77777777" w:rsidR="001A7106" w:rsidRPr="001A7106" w:rsidRDefault="001A7106" w:rsidP="001A7106">
      <w:pPr>
        <w:pStyle w:val="ListParagraph"/>
        <w:numPr>
          <w:ilvl w:val="0"/>
          <w:numId w:val="2"/>
        </w:numPr>
        <w:rPr>
          <w:rFonts w:ascii="Brandon Grotesque Regular" w:hAnsi="Brandon Grotesque Regular"/>
        </w:rPr>
      </w:pPr>
      <w:r w:rsidRPr="001A7106">
        <w:rPr>
          <w:rFonts w:ascii="Brandon Grotesque Regular" w:hAnsi="Brandon Grotesque Regular"/>
        </w:rPr>
        <w:t>List all the advantages of stopping that behaviour.</w:t>
      </w:r>
    </w:p>
    <w:p w14:paraId="2A787CA0" w14:textId="77777777" w:rsidR="001A7106" w:rsidRPr="001A7106" w:rsidRDefault="001A7106" w:rsidP="001A7106">
      <w:pPr>
        <w:pStyle w:val="ListParagraph"/>
        <w:numPr>
          <w:ilvl w:val="0"/>
          <w:numId w:val="2"/>
        </w:numPr>
        <w:rPr>
          <w:rFonts w:ascii="Brandon Grotesque Regular" w:hAnsi="Brandon Grotesque Regular"/>
        </w:rPr>
      </w:pPr>
      <w:r w:rsidRPr="001A7106">
        <w:rPr>
          <w:rFonts w:ascii="Brandon Grotesque Regular" w:hAnsi="Brandon Grotesque Regular"/>
        </w:rPr>
        <w:t>List all the disadvantages of stopping that behaviour.</w:t>
      </w:r>
    </w:p>
    <w:tbl>
      <w:tblPr>
        <w:tblStyle w:val="TableGrid"/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A7106" w14:paraId="345C1BA2" w14:textId="77777777" w:rsidTr="005E618F">
        <w:tc>
          <w:tcPr>
            <w:tcW w:w="4505" w:type="dxa"/>
          </w:tcPr>
          <w:p w14:paraId="1EEF356D" w14:textId="77777777" w:rsidR="001A7106" w:rsidRDefault="001A7106" w:rsidP="001A7106">
            <w:pPr>
              <w:jc w:val="center"/>
              <w:rPr>
                <w:rFonts w:ascii="Brandon Grotesque Regular" w:hAnsi="Brandon Grotesque Regular"/>
              </w:rPr>
            </w:pPr>
            <w:r>
              <w:rPr>
                <w:rFonts w:ascii="Brandon Grotesque Regular" w:hAnsi="Brandon Grotesque Regular"/>
              </w:rPr>
              <w:t>Advantages</w:t>
            </w:r>
          </w:p>
        </w:tc>
        <w:tc>
          <w:tcPr>
            <w:tcW w:w="4505" w:type="dxa"/>
          </w:tcPr>
          <w:p w14:paraId="59E153E3" w14:textId="77777777" w:rsidR="001A7106" w:rsidRDefault="001A7106" w:rsidP="001A7106">
            <w:pPr>
              <w:jc w:val="center"/>
              <w:rPr>
                <w:rFonts w:ascii="Brandon Grotesque Regular" w:hAnsi="Brandon Grotesque Regular"/>
              </w:rPr>
            </w:pPr>
            <w:r>
              <w:rPr>
                <w:rFonts w:ascii="Brandon Grotesque Regular" w:hAnsi="Brandon Grotesque Regular"/>
              </w:rPr>
              <w:t>Disadvantages</w:t>
            </w:r>
          </w:p>
        </w:tc>
      </w:tr>
      <w:tr w:rsidR="001A7106" w14:paraId="02FEAA2D" w14:textId="77777777" w:rsidTr="005E618F">
        <w:tc>
          <w:tcPr>
            <w:tcW w:w="4505" w:type="dxa"/>
          </w:tcPr>
          <w:p w14:paraId="4C9CEC78" w14:textId="77777777" w:rsidR="001A7106" w:rsidRDefault="001A7106" w:rsidP="005E618F">
            <w:pPr>
              <w:rPr>
                <w:rFonts w:ascii="Brandon Grotesque Regular" w:hAnsi="Brandon Grotesque Regular"/>
              </w:rPr>
            </w:pPr>
          </w:p>
          <w:p w14:paraId="3B289089" w14:textId="77777777" w:rsidR="001A7106" w:rsidRDefault="001A7106" w:rsidP="005E618F">
            <w:pPr>
              <w:rPr>
                <w:rFonts w:ascii="Brandon Grotesque Regular" w:hAnsi="Brandon Grotesque Regular"/>
              </w:rPr>
            </w:pPr>
          </w:p>
          <w:p w14:paraId="1E3DA28D" w14:textId="77777777" w:rsidR="001A7106" w:rsidRDefault="001A7106" w:rsidP="005E618F">
            <w:pPr>
              <w:rPr>
                <w:rFonts w:ascii="Brandon Grotesque Regular" w:hAnsi="Brandon Grotesque Regular"/>
              </w:rPr>
            </w:pPr>
          </w:p>
          <w:p w14:paraId="3D91B957" w14:textId="77777777" w:rsidR="001A7106" w:rsidRDefault="001A7106" w:rsidP="005E618F">
            <w:pPr>
              <w:rPr>
                <w:rFonts w:ascii="Brandon Grotesque Regular" w:hAnsi="Brandon Grotesque Regular"/>
              </w:rPr>
            </w:pPr>
          </w:p>
          <w:p w14:paraId="1A800856" w14:textId="77777777" w:rsidR="001A7106" w:rsidRDefault="001A7106" w:rsidP="005E618F">
            <w:pPr>
              <w:rPr>
                <w:rFonts w:ascii="Brandon Grotesque Regular" w:hAnsi="Brandon Grotesque Regular"/>
              </w:rPr>
            </w:pPr>
          </w:p>
          <w:p w14:paraId="3CCC9AE4" w14:textId="77777777" w:rsidR="001A7106" w:rsidRDefault="001A7106" w:rsidP="005E618F">
            <w:pPr>
              <w:rPr>
                <w:rFonts w:ascii="Brandon Grotesque Regular" w:hAnsi="Brandon Grotesque Regular"/>
              </w:rPr>
            </w:pPr>
          </w:p>
          <w:p w14:paraId="105EF9E4" w14:textId="53FB5134" w:rsidR="001A7106" w:rsidRDefault="001A7106" w:rsidP="005E618F">
            <w:pPr>
              <w:rPr>
                <w:rFonts w:ascii="Brandon Grotesque Regular" w:hAnsi="Brandon Grotesque Regular"/>
              </w:rPr>
            </w:pPr>
          </w:p>
          <w:p w14:paraId="6B671F70" w14:textId="77777777" w:rsidR="001A7106" w:rsidRDefault="001A7106" w:rsidP="005E618F">
            <w:pPr>
              <w:rPr>
                <w:rFonts w:ascii="Brandon Grotesque Regular" w:hAnsi="Brandon Grotesque Regular"/>
              </w:rPr>
            </w:pPr>
          </w:p>
          <w:p w14:paraId="26A56A3C" w14:textId="77777777" w:rsidR="001A7106" w:rsidRDefault="001A7106" w:rsidP="005E618F">
            <w:pPr>
              <w:rPr>
                <w:rFonts w:ascii="Brandon Grotesque Regular" w:hAnsi="Brandon Grotesque Regular"/>
              </w:rPr>
            </w:pPr>
          </w:p>
          <w:p w14:paraId="32E9416F" w14:textId="77777777" w:rsidR="001A7106" w:rsidRDefault="001A7106" w:rsidP="005E618F">
            <w:pPr>
              <w:rPr>
                <w:rFonts w:ascii="Brandon Grotesque Regular" w:hAnsi="Brandon Grotesque Regular"/>
              </w:rPr>
            </w:pPr>
          </w:p>
        </w:tc>
        <w:tc>
          <w:tcPr>
            <w:tcW w:w="4505" w:type="dxa"/>
          </w:tcPr>
          <w:p w14:paraId="39801DA9" w14:textId="77777777" w:rsidR="001A7106" w:rsidRDefault="001A7106" w:rsidP="005E618F">
            <w:pPr>
              <w:rPr>
                <w:rFonts w:ascii="Brandon Grotesque Regular" w:hAnsi="Brandon Grotesque Regular"/>
              </w:rPr>
            </w:pPr>
          </w:p>
        </w:tc>
      </w:tr>
    </w:tbl>
    <w:p w14:paraId="64F826A3" w14:textId="77777777" w:rsidR="001A7106" w:rsidRPr="001A7106" w:rsidRDefault="001A7106" w:rsidP="001A7106">
      <w:pPr>
        <w:rPr>
          <w:rFonts w:ascii="Brandon Grotesque Regular" w:hAnsi="Brandon Grotesque Regular"/>
        </w:rPr>
      </w:pPr>
    </w:p>
    <w:p w14:paraId="15A52CC3" w14:textId="2DB5F127" w:rsidR="001A7106" w:rsidRPr="00B905EB" w:rsidRDefault="001A7106" w:rsidP="001A7106">
      <w:pPr>
        <w:rPr>
          <w:rFonts w:ascii="Brandon Grotesque Regular" w:hAnsi="Brandon Grotesque Regular"/>
        </w:rPr>
      </w:pPr>
      <w:r w:rsidRPr="001A7106">
        <w:rPr>
          <w:rFonts w:ascii="Brandon Grotesque Regular" w:hAnsi="Brandon Grotesque Regular"/>
        </w:rPr>
        <w:t>It can help to label each item either short-term or long-term.</w:t>
      </w:r>
    </w:p>
    <w:sectPr w:rsidR="001A7106" w:rsidRPr="00B905EB" w:rsidSect="00DD133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8EEC" w14:textId="77777777" w:rsidR="002333D5" w:rsidRDefault="002333D5" w:rsidP="00DD133E">
      <w:r>
        <w:separator/>
      </w:r>
    </w:p>
  </w:endnote>
  <w:endnote w:type="continuationSeparator" w:id="0">
    <w:p w14:paraId="2A890441" w14:textId="77777777" w:rsidR="002333D5" w:rsidRDefault="002333D5" w:rsidP="00DD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ndon Grotesque Regular"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4FB2" w14:textId="7DEC719F" w:rsidR="00DD133E" w:rsidRDefault="00DD133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F3A36" wp14:editId="400DD457">
          <wp:simplePos x="0" y="0"/>
          <wp:positionH relativeFrom="column">
            <wp:posOffset>1910316</wp:posOffset>
          </wp:positionH>
          <wp:positionV relativeFrom="paragraph">
            <wp:posOffset>-236495</wp:posOffset>
          </wp:positionV>
          <wp:extent cx="1993758" cy="430909"/>
          <wp:effectExtent l="0" t="0" r="635" b="127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758" cy="430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D96C" w14:textId="77777777" w:rsidR="002333D5" w:rsidRDefault="002333D5" w:rsidP="00DD133E">
      <w:r>
        <w:separator/>
      </w:r>
    </w:p>
  </w:footnote>
  <w:footnote w:type="continuationSeparator" w:id="0">
    <w:p w14:paraId="4C4593D3" w14:textId="77777777" w:rsidR="002333D5" w:rsidRDefault="002333D5" w:rsidP="00DD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CDFA" w14:textId="2CA147F3" w:rsidR="00DD133E" w:rsidRDefault="00477B2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5202C1" wp14:editId="0F9B9A88">
          <wp:simplePos x="0" y="0"/>
          <wp:positionH relativeFrom="column">
            <wp:posOffset>-929641</wp:posOffset>
          </wp:positionH>
          <wp:positionV relativeFrom="paragraph">
            <wp:posOffset>-449580</wp:posOffset>
          </wp:positionV>
          <wp:extent cx="7560349" cy="10698480"/>
          <wp:effectExtent l="0" t="0" r="0" b="0"/>
          <wp:wrapNone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66" cy="1071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41FD1"/>
    <w:multiLevelType w:val="hybridMultilevel"/>
    <w:tmpl w:val="7DC2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E3D42"/>
    <w:multiLevelType w:val="hybridMultilevel"/>
    <w:tmpl w:val="9E1C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E"/>
    <w:rsid w:val="00114F22"/>
    <w:rsid w:val="001A7106"/>
    <w:rsid w:val="001A73AF"/>
    <w:rsid w:val="002333D5"/>
    <w:rsid w:val="002409B2"/>
    <w:rsid w:val="00477B2E"/>
    <w:rsid w:val="0055366E"/>
    <w:rsid w:val="00667B66"/>
    <w:rsid w:val="007F21E3"/>
    <w:rsid w:val="00807071"/>
    <w:rsid w:val="00B905EB"/>
    <w:rsid w:val="00DD133E"/>
    <w:rsid w:val="00E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ED700"/>
  <w15:chartTrackingRefBased/>
  <w15:docId w15:val="{60A5F910-3401-7C44-A232-D38A5EF1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33E"/>
  </w:style>
  <w:style w:type="paragraph" w:styleId="Footer">
    <w:name w:val="footer"/>
    <w:basedOn w:val="Normal"/>
    <w:link w:val="FooterChar"/>
    <w:uiPriority w:val="99"/>
    <w:unhideWhenUsed/>
    <w:rsid w:val="00DD1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33E"/>
  </w:style>
  <w:style w:type="table" w:styleId="TableGrid">
    <w:name w:val="Table Grid"/>
    <w:basedOn w:val="TableNormal"/>
    <w:uiPriority w:val="39"/>
    <w:rsid w:val="00DD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5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Ashley.Boyd</dc:creator>
  <cp:keywords/>
  <dc:description/>
  <cp:lastModifiedBy>Ashley.Boyd</cp:lastModifiedBy>
  <cp:revision>8</cp:revision>
  <cp:lastPrinted>2021-09-19T23:16:00Z</cp:lastPrinted>
  <dcterms:created xsi:type="dcterms:W3CDTF">2021-09-19T23:16:00Z</dcterms:created>
  <dcterms:modified xsi:type="dcterms:W3CDTF">2021-09-19T23:52:00Z</dcterms:modified>
</cp:coreProperties>
</file>