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7CCAA" w14:textId="77777777" w:rsidR="00613551" w:rsidRDefault="00613551"/>
    <w:p w14:paraId="5333542C" w14:textId="77777777" w:rsidR="00C76230" w:rsidRDefault="00C76230"/>
    <w:p w14:paraId="73310196" w14:textId="77777777" w:rsidR="00C76230" w:rsidRDefault="00C76230"/>
    <w:p w14:paraId="3A16BD05" w14:textId="77777777" w:rsidR="00C76230" w:rsidRPr="00C76230" w:rsidRDefault="00C76230" w:rsidP="00C76230">
      <w:pPr>
        <w:pStyle w:val="NormalWeb"/>
        <w:jc w:val="center"/>
        <w:rPr>
          <w:b/>
          <w:color w:val="000000"/>
          <w:sz w:val="27"/>
          <w:szCs w:val="27"/>
        </w:rPr>
      </w:pPr>
      <w:r w:rsidRPr="00C76230">
        <w:rPr>
          <w:b/>
          <w:color w:val="000000"/>
          <w:sz w:val="27"/>
          <w:szCs w:val="27"/>
        </w:rPr>
        <w:t>NOTICE OF SUBSTANTIAL AMENDMENT</w:t>
      </w:r>
    </w:p>
    <w:p w14:paraId="155E4774" w14:textId="22A9F330" w:rsidR="00C76230" w:rsidRDefault="00C76230" w:rsidP="00C76230">
      <w:pPr>
        <w:pStyle w:val="NormalWeb"/>
        <w:rPr>
          <w:color w:val="000000"/>
          <w:sz w:val="27"/>
          <w:szCs w:val="27"/>
        </w:rPr>
      </w:pPr>
      <w:r>
        <w:rPr>
          <w:color w:val="000000"/>
          <w:sz w:val="27"/>
          <w:szCs w:val="27"/>
        </w:rPr>
        <w:t>The City of Gary Community Development Department, would like to amend and make public the following changes to its Consolidated Annual Action Plans for Program Year</w:t>
      </w:r>
      <w:r w:rsidR="005D7400">
        <w:rPr>
          <w:color w:val="000000"/>
          <w:sz w:val="27"/>
          <w:szCs w:val="27"/>
        </w:rPr>
        <w:t>s 2022 and</w:t>
      </w:r>
      <w:r>
        <w:rPr>
          <w:color w:val="000000"/>
          <w:sz w:val="27"/>
          <w:szCs w:val="27"/>
        </w:rPr>
        <w:t xml:space="preserve"> 2023.</w:t>
      </w:r>
    </w:p>
    <w:p w14:paraId="5CE7F06D" w14:textId="7E1AE62F" w:rsidR="00C76230" w:rsidRDefault="00C76230" w:rsidP="00C76230">
      <w:pPr>
        <w:pStyle w:val="NormalWeb"/>
        <w:rPr>
          <w:b/>
          <w:color w:val="000000"/>
          <w:sz w:val="27"/>
          <w:szCs w:val="27"/>
        </w:rPr>
      </w:pPr>
      <w:r w:rsidRPr="00C76230">
        <w:rPr>
          <w:b/>
          <w:color w:val="000000"/>
          <w:sz w:val="27"/>
          <w:szCs w:val="27"/>
        </w:rPr>
        <w:t xml:space="preserve">Amendment to </w:t>
      </w:r>
      <w:r w:rsidR="00115570">
        <w:rPr>
          <w:b/>
          <w:color w:val="000000"/>
          <w:sz w:val="27"/>
          <w:szCs w:val="27"/>
        </w:rPr>
        <w:t>2022 Fire Emergency Rescue Equipment HUD Activity #2148, 2022 Gary Health Department (STD) HUD Activity #2099, 2022 Gary Health Department Lead Poisoning Prevention HUD Activity #2100</w:t>
      </w:r>
    </w:p>
    <w:p w14:paraId="68FDA4AA" w14:textId="009A8A44" w:rsidR="00115570" w:rsidRPr="00C76230" w:rsidRDefault="002447B5" w:rsidP="00C76230">
      <w:pPr>
        <w:pStyle w:val="NormalWeb"/>
        <w:rPr>
          <w:b/>
          <w:color w:val="000000"/>
          <w:sz w:val="27"/>
          <w:szCs w:val="27"/>
        </w:rPr>
      </w:pPr>
      <w:r>
        <w:rPr>
          <w:b/>
          <w:color w:val="000000"/>
          <w:sz w:val="27"/>
          <w:szCs w:val="27"/>
        </w:rPr>
        <w:t>Amendment to 2023 Emerson Street Improvement HUD Activity #2186, 2023 Gary Health Department (STD) HUD Activity #2162, 2023 Gary Health Department Lead Poisoning Prevention HUD Activity #2163</w:t>
      </w:r>
    </w:p>
    <w:p w14:paraId="48FF63C8" w14:textId="6DFF5F9E" w:rsidR="00C76230" w:rsidRDefault="00C76230" w:rsidP="00C76230">
      <w:pPr>
        <w:pStyle w:val="NormalWeb"/>
        <w:rPr>
          <w:color w:val="000000"/>
          <w:sz w:val="27"/>
          <w:szCs w:val="27"/>
        </w:rPr>
      </w:pPr>
      <w:r>
        <w:rPr>
          <w:color w:val="000000"/>
          <w:sz w:val="27"/>
          <w:szCs w:val="27"/>
        </w:rPr>
        <w:t xml:space="preserve">The organization has reached substantial agreement to reallocate funds from multiple existing projects to support the </w:t>
      </w:r>
      <w:r w:rsidR="00AD2C92">
        <w:rPr>
          <w:color w:val="000000"/>
          <w:sz w:val="27"/>
          <w:szCs w:val="27"/>
        </w:rPr>
        <w:t>F</w:t>
      </w:r>
      <w:r w:rsidR="002447B5">
        <w:rPr>
          <w:color w:val="000000"/>
          <w:sz w:val="27"/>
          <w:szCs w:val="27"/>
        </w:rPr>
        <w:t>ood Bank of NWI</w:t>
      </w:r>
      <w:r w:rsidR="00AD2C92">
        <w:rPr>
          <w:color w:val="000000"/>
          <w:sz w:val="27"/>
          <w:szCs w:val="27"/>
        </w:rPr>
        <w:t xml:space="preserve"> with </w:t>
      </w:r>
      <w:r w:rsidR="002447B5">
        <w:rPr>
          <w:color w:val="000000"/>
          <w:sz w:val="27"/>
          <w:szCs w:val="27"/>
        </w:rPr>
        <w:t>assistance with funds to allocate to food pantries in Gary, IN to help with SNAP defunding</w:t>
      </w:r>
      <w:r>
        <w:rPr>
          <w:color w:val="000000"/>
          <w:sz w:val="27"/>
          <w:szCs w:val="27"/>
        </w:rPr>
        <w:t xml:space="preserve">. The decision includes provisions for ongoing evaluation to ensure the new project delivers expected outcomes while mitigating any negative effects on the projects from which funds are being redirected. The </w:t>
      </w:r>
      <w:r w:rsidR="002447B5">
        <w:rPr>
          <w:color w:val="000000"/>
          <w:sz w:val="27"/>
          <w:szCs w:val="27"/>
        </w:rPr>
        <w:t xml:space="preserve">Fire Emergency Rescue Equipment </w:t>
      </w:r>
      <w:r>
        <w:rPr>
          <w:color w:val="000000"/>
          <w:sz w:val="27"/>
          <w:szCs w:val="27"/>
        </w:rPr>
        <w:t>will be</w:t>
      </w:r>
      <w:r w:rsidR="00D40098">
        <w:rPr>
          <w:color w:val="000000"/>
          <w:sz w:val="27"/>
          <w:szCs w:val="27"/>
        </w:rPr>
        <w:t xml:space="preserve"> </w:t>
      </w:r>
      <w:r>
        <w:rPr>
          <w:color w:val="000000"/>
          <w:sz w:val="27"/>
          <w:szCs w:val="27"/>
        </w:rPr>
        <w:t>decreased</w:t>
      </w:r>
      <w:r w:rsidR="009E7738">
        <w:rPr>
          <w:color w:val="000000"/>
          <w:sz w:val="27"/>
          <w:szCs w:val="27"/>
        </w:rPr>
        <w:t xml:space="preserve"> from 2022 funding</w:t>
      </w:r>
      <w:r>
        <w:rPr>
          <w:color w:val="000000"/>
          <w:sz w:val="27"/>
          <w:szCs w:val="27"/>
        </w:rPr>
        <w:t xml:space="preserve"> by $</w:t>
      </w:r>
      <w:r w:rsidR="002447B5">
        <w:rPr>
          <w:color w:val="000000"/>
          <w:sz w:val="27"/>
          <w:szCs w:val="27"/>
        </w:rPr>
        <w:t>48,061.40</w:t>
      </w:r>
      <w:r>
        <w:rPr>
          <w:color w:val="000000"/>
          <w:sz w:val="27"/>
          <w:szCs w:val="27"/>
        </w:rPr>
        <w:t>; the</w:t>
      </w:r>
      <w:r w:rsidR="002447B5">
        <w:rPr>
          <w:color w:val="000000"/>
          <w:sz w:val="27"/>
          <w:szCs w:val="27"/>
        </w:rPr>
        <w:t xml:space="preserve"> Gary Health Department (STD)</w:t>
      </w:r>
      <w:r>
        <w:rPr>
          <w:color w:val="000000"/>
          <w:sz w:val="27"/>
          <w:szCs w:val="27"/>
        </w:rPr>
        <w:t xml:space="preserve"> will be decreased</w:t>
      </w:r>
      <w:r w:rsidR="009E7738">
        <w:rPr>
          <w:color w:val="000000"/>
          <w:sz w:val="27"/>
          <w:szCs w:val="27"/>
        </w:rPr>
        <w:t xml:space="preserve"> from 2022 funding</w:t>
      </w:r>
      <w:r>
        <w:rPr>
          <w:color w:val="000000"/>
          <w:sz w:val="27"/>
          <w:szCs w:val="27"/>
        </w:rPr>
        <w:t xml:space="preserve"> by $</w:t>
      </w:r>
      <w:r w:rsidR="002447B5">
        <w:rPr>
          <w:color w:val="000000"/>
          <w:sz w:val="27"/>
          <w:szCs w:val="27"/>
        </w:rPr>
        <w:t>3,626.14</w:t>
      </w:r>
      <w:r>
        <w:rPr>
          <w:color w:val="000000"/>
          <w:sz w:val="27"/>
          <w:szCs w:val="27"/>
        </w:rPr>
        <w:t>; and</w:t>
      </w:r>
      <w:r w:rsidR="002447B5">
        <w:rPr>
          <w:color w:val="000000"/>
          <w:sz w:val="27"/>
          <w:szCs w:val="27"/>
        </w:rPr>
        <w:t xml:space="preserve"> Gary Health Department Lead Poisoning Prevention</w:t>
      </w:r>
      <w:r>
        <w:rPr>
          <w:color w:val="000000"/>
          <w:sz w:val="27"/>
          <w:szCs w:val="27"/>
        </w:rPr>
        <w:t xml:space="preserve"> will be decreased </w:t>
      </w:r>
      <w:r w:rsidR="009E7738">
        <w:rPr>
          <w:color w:val="000000"/>
          <w:sz w:val="27"/>
          <w:szCs w:val="27"/>
        </w:rPr>
        <w:t xml:space="preserve">from 2022 funding </w:t>
      </w:r>
      <w:r>
        <w:rPr>
          <w:color w:val="000000"/>
          <w:sz w:val="27"/>
          <w:szCs w:val="27"/>
        </w:rPr>
        <w:t>b</w:t>
      </w:r>
      <w:r w:rsidR="002447B5">
        <w:rPr>
          <w:color w:val="000000"/>
          <w:sz w:val="27"/>
          <w:szCs w:val="27"/>
        </w:rPr>
        <w:t>y $10,644.87;</w:t>
      </w:r>
      <w:r w:rsidR="009E7738">
        <w:rPr>
          <w:color w:val="000000"/>
          <w:sz w:val="27"/>
          <w:szCs w:val="27"/>
        </w:rPr>
        <w:t xml:space="preserve"> and </w:t>
      </w:r>
      <w:r w:rsidR="002447B5">
        <w:rPr>
          <w:color w:val="000000"/>
          <w:sz w:val="27"/>
          <w:szCs w:val="27"/>
        </w:rPr>
        <w:t>Emerson Street Improvement</w:t>
      </w:r>
      <w:r w:rsidR="009E7738">
        <w:rPr>
          <w:color w:val="000000"/>
          <w:sz w:val="27"/>
          <w:szCs w:val="27"/>
        </w:rPr>
        <w:t xml:space="preserve"> will be decreased from 2023 funding by $</w:t>
      </w:r>
      <w:r w:rsidR="002447B5">
        <w:rPr>
          <w:color w:val="000000"/>
          <w:sz w:val="27"/>
          <w:szCs w:val="27"/>
        </w:rPr>
        <w:t>177.15;</w:t>
      </w:r>
      <w:r w:rsidR="009E7738">
        <w:rPr>
          <w:color w:val="000000"/>
          <w:sz w:val="27"/>
          <w:szCs w:val="27"/>
        </w:rPr>
        <w:t xml:space="preserve"> and </w:t>
      </w:r>
      <w:r w:rsidR="002447B5">
        <w:rPr>
          <w:color w:val="000000"/>
          <w:sz w:val="27"/>
          <w:szCs w:val="27"/>
        </w:rPr>
        <w:t>Gary Health Department (STD)</w:t>
      </w:r>
      <w:r w:rsidR="009E7738">
        <w:rPr>
          <w:color w:val="000000"/>
          <w:sz w:val="27"/>
          <w:szCs w:val="27"/>
        </w:rPr>
        <w:t xml:space="preserve"> will be decreased from 2023 funding by $4</w:t>
      </w:r>
      <w:r w:rsidR="0092256A">
        <w:rPr>
          <w:color w:val="000000"/>
          <w:sz w:val="27"/>
          <w:szCs w:val="27"/>
        </w:rPr>
        <w:t>9,962.00;</w:t>
      </w:r>
      <w:r w:rsidR="009E7738">
        <w:rPr>
          <w:color w:val="000000"/>
          <w:sz w:val="27"/>
          <w:szCs w:val="27"/>
        </w:rPr>
        <w:t xml:space="preserve"> </w:t>
      </w:r>
      <w:r w:rsidR="0092256A">
        <w:rPr>
          <w:color w:val="000000"/>
          <w:sz w:val="27"/>
          <w:szCs w:val="27"/>
        </w:rPr>
        <w:t xml:space="preserve">and Gary Health Department Lead Poisoning Prevention </w:t>
      </w:r>
      <w:r w:rsidR="009E7738">
        <w:rPr>
          <w:color w:val="000000"/>
          <w:sz w:val="27"/>
          <w:szCs w:val="27"/>
        </w:rPr>
        <w:t xml:space="preserve">will be decreased from 2023 funding by </w:t>
      </w:r>
      <w:r w:rsidR="0092256A">
        <w:rPr>
          <w:color w:val="000000"/>
          <w:sz w:val="27"/>
          <w:szCs w:val="27"/>
        </w:rPr>
        <w:t>$48,000.00</w:t>
      </w:r>
      <w:r>
        <w:rPr>
          <w:color w:val="000000"/>
          <w:sz w:val="27"/>
          <w:szCs w:val="27"/>
        </w:rPr>
        <w:t>.</w:t>
      </w:r>
    </w:p>
    <w:p w14:paraId="08A3D5DD" w14:textId="226A3B0D" w:rsidR="00C76230" w:rsidRDefault="00C76230" w:rsidP="00C76230">
      <w:pPr>
        <w:pStyle w:val="NormalWeb"/>
        <w:rPr>
          <w:color w:val="000000"/>
          <w:sz w:val="27"/>
          <w:szCs w:val="27"/>
        </w:rPr>
      </w:pPr>
      <w:r>
        <w:rPr>
          <w:color w:val="000000"/>
          <w:sz w:val="27"/>
          <w:szCs w:val="27"/>
        </w:rPr>
        <w:t xml:space="preserve">The changes are consistent with the Citizen Participation Plan for the City of Gary, Department of Commerce, Community Development Division. The changes are considered substantial changes according to the criteria of the Plan. The amendment is consistent with Title 24, Department of Housing and Urban Development Regulations Part 91, Subpart F, Section 91.505 and Subpart B, Section 91.105. The amendment is available for public review and commentary for 30 days starting </w:t>
      </w:r>
      <w:r w:rsidR="00840F8B">
        <w:rPr>
          <w:color w:val="C00000"/>
          <w:sz w:val="27"/>
          <w:szCs w:val="27"/>
        </w:rPr>
        <w:t>November 5, 2025</w:t>
      </w:r>
      <w:r w:rsidRPr="00C76230">
        <w:rPr>
          <w:color w:val="C00000"/>
          <w:sz w:val="27"/>
          <w:szCs w:val="27"/>
        </w:rPr>
        <w:t xml:space="preserve"> and ending </w:t>
      </w:r>
      <w:r w:rsidR="00840F8B">
        <w:rPr>
          <w:color w:val="C00000"/>
          <w:sz w:val="27"/>
          <w:szCs w:val="27"/>
        </w:rPr>
        <w:t>December 5,</w:t>
      </w:r>
      <w:r w:rsidRPr="00C76230">
        <w:rPr>
          <w:color w:val="C00000"/>
          <w:sz w:val="27"/>
          <w:szCs w:val="27"/>
        </w:rPr>
        <w:t xml:space="preserve"> 2025</w:t>
      </w:r>
      <w:r>
        <w:rPr>
          <w:color w:val="000000"/>
          <w:sz w:val="27"/>
          <w:szCs w:val="27"/>
        </w:rPr>
        <w:t xml:space="preserve"> at Community Development, 401 Broadway, Suite 300, Gary, IN 46402. The office hours are 8:30 a.m. to 4:30 p.m. Monday through Friday. </w:t>
      </w:r>
      <w:r>
        <w:rPr>
          <w:color w:val="000000"/>
          <w:sz w:val="27"/>
          <w:szCs w:val="27"/>
        </w:rPr>
        <w:lastRenderedPageBreak/>
        <w:t>Written comments and suggestions regarding the amendment can be emailed to Commdev@gary.gov. For more information please call (219)881-507</w:t>
      </w:r>
      <w:r w:rsidR="00DF1139">
        <w:rPr>
          <w:color w:val="000000"/>
          <w:sz w:val="27"/>
          <w:szCs w:val="27"/>
        </w:rPr>
        <w:t>5.</w:t>
      </w:r>
    </w:p>
    <w:p w14:paraId="10502979" w14:textId="77777777" w:rsidR="00C76230" w:rsidRDefault="00C76230"/>
    <w:p w14:paraId="6E53C48C" w14:textId="77777777" w:rsidR="00C76230" w:rsidRDefault="00C76230"/>
    <w:sectPr w:rsidR="00C76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230"/>
    <w:rsid w:val="00115570"/>
    <w:rsid w:val="002447B5"/>
    <w:rsid w:val="00357E96"/>
    <w:rsid w:val="005D7400"/>
    <w:rsid w:val="00613551"/>
    <w:rsid w:val="00840F8B"/>
    <w:rsid w:val="0092256A"/>
    <w:rsid w:val="009E7738"/>
    <w:rsid w:val="00A71F45"/>
    <w:rsid w:val="00AD2C92"/>
    <w:rsid w:val="00C76230"/>
    <w:rsid w:val="00D40098"/>
    <w:rsid w:val="00DF1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B858"/>
  <w15:chartTrackingRefBased/>
  <w15:docId w15:val="{F84ADD69-982A-4A3C-B3CB-A11D6630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623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00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0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Mcclam</dc:creator>
  <cp:keywords/>
  <dc:description/>
  <cp:lastModifiedBy>LaTrea Reed</cp:lastModifiedBy>
  <cp:revision>2</cp:revision>
  <cp:lastPrinted>2025-04-03T15:53:00Z</cp:lastPrinted>
  <dcterms:created xsi:type="dcterms:W3CDTF">2025-11-05T20:43:00Z</dcterms:created>
  <dcterms:modified xsi:type="dcterms:W3CDTF">2025-11-05T20:43:00Z</dcterms:modified>
</cp:coreProperties>
</file>