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60BAEE" w14:textId="478CA583" w:rsidR="00DC7E09" w:rsidRPr="00DC7E09" w:rsidRDefault="00DC7E09">
      <w:pPr>
        <w:rPr>
          <w:sz w:val="32"/>
          <w:szCs w:val="32"/>
        </w:rPr>
      </w:pPr>
      <w:r w:rsidRPr="00DC7E09">
        <w:rPr>
          <w:sz w:val="32"/>
          <w:szCs w:val="32"/>
        </w:rPr>
        <w:t>Audit Process Associated with Each Internal Audit Question</w:t>
      </w:r>
    </w:p>
    <w:p w14:paraId="79B67C76" w14:textId="68D1ADF4" w:rsidR="00DC7E09" w:rsidRDefault="00DC7E09"/>
    <w:p w14:paraId="34C5E907" w14:textId="6FAD9B4A" w:rsidR="00DC7E09" w:rsidRPr="00DC7E09" w:rsidRDefault="00401233" w:rsidP="00DC7E09">
      <w:pPr>
        <w:spacing w:after="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u w:val="single"/>
        </w:rPr>
        <w:t>I</w:t>
      </w:r>
      <w:r w:rsidR="00DC7E09" w:rsidRPr="00DC7E09">
        <w:rPr>
          <w:rFonts w:ascii="Helvetica" w:eastAsia="Times New Roman" w:hAnsi="Helvetica" w:cs="Helvetica"/>
          <w:color w:val="333333"/>
          <w:sz w:val="24"/>
          <w:szCs w:val="24"/>
          <w:u w:val="single"/>
        </w:rPr>
        <w:t>nternal Audit Questions</w:t>
      </w:r>
      <w:r w:rsidR="00DC7E09" w:rsidRPr="00DC7E09">
        <w:rPr>
          <w:rFonts w:ascii="Helvetica" w:eastAsia="Times New Roman" w:hAnsi="Helvetica" w:cs="Helvetica"/>
          <w:color w:val="333333"/>
          <w:sz w:val="24"/>
          <w:szCs w:val="24"/>
        </w:rPr>
        <w:t>:</w:t>
      </w:r>
    </w:p>
    <w:p w14:paraId="27897FD8" w14:textId="77777777" w:rsidR="00DC7E09" w:rsidRPr="00DC7E09" w:rsidRDefault="00DC7E09" w:rsidP="00DC7E09">
      <w:pPr>
        <w:spacing w:after="0" w:line="240" w:lineRule="auto"/>
        <w:rPr>
          <w:rFonts w:ascii="Times New Roman" w:eastAsia="Times New Roman" w:hAnsi="Times New Roman" w:cs="Times New Roman"/>
          <w:sz w:val="24"/>
          <w:szCs w:val="24"/>
        </w:rPr>
      </w:pPr>
      <w:r w:rsidRPr="00DC7E09">
        <w:rPr>
          <w:rFonts w:ascii="Helvetica" w:eastAsia="Times New Roman" w:hAnsi="Helvetica" w:cs="Helvetica"/>
          <w:color w:val="333333"/>
          <w:sz w:val="24"/>
          <w:szCs w:val="24"/>
        </w:rPr>
        <w:br/>
      </w:r>
    </w:p>
    <w:p w14:paraId="60FA5430" w14:textId="77777777" w:rsidR="00DC7E09" w:rsidRPr="00DC7E09" w:rsidRDefault="00DC7E09" w:rsidP="00DC7E09">
      <w:pPr>
        <w:numPr>
          <w:ilvl w:val="0"/>
          <w:numId w:val="1"/>
        </w:numPr>
        <w:spacing w:before="100" w:beforeAutospacing="1" w:after="120" w:line="240" w:lineRule="auto"/>
        <w:ind w:left="1080"/>
        <w:rPr>
          <w:rFonts w:ascii="Helvetica" w:eastAsia="Times New Roman" w:hAnsi="Helvetica" w:cs="Helvetica"/>
          <w:color w:val="333333"/>
          <w:sz w:val="24"/>
          <w:szCs w:val="24"/>
        </w:rPr>
      </w:pPr>
      <w:r w:rsidRPr="00DC7E09">
        <w:rPr>
          <w:rFonts w:ascii="Helvetica" w:eastAsia="Times New Roman" w:hAnsi="Helvetica" w:cs="Helvetica"/>
          <w:color w:val="333333"/>
          <w:sz w:val="24"/>
          <w:szCs w:val="24"/>
        </w:rPr>
        <w:t>(1) Have all deposits with supporting documentation in accordance with the stated guidelines in the Financial Handbook been reviewed</w:t>
      </w:r>
    </w:p>
    <w:p w14:paraId="7E7CA3A7" w14:textId="77777777" w:rsidR="00DC7E09" w:rsidRPr="00DC7E09" w:rsidRDefault="00DC7E09" w:rsidP="00DC7E09">
      <w:pPr>
        <w:numPr>
          <w:ilvl w:val="1"/>
          <w:numId w:val="1"/>
        </w:numPr>
        <w:spacing w:before="100" w:beforeAutospacing="1" w:after="120" w:line="240" w:lineRule="auto"/>
        <w:ind w:left="2160"/>
        <w:rPr>
          <w:rFonts w:ascii="Helvetica" w:eastAsia="Times New Roman" w:hAnsi="Helvetica" w:cs="Helvetica"/>
          <w:color w:val="333333"/>
          <w:sz w:val="24"/>
          <w:szCs w:val="24"/>
        </w:rPr>
      </w:pPr>
      <w:r w:rsidRPr="00DC7E09">
        <w:rPr>
          <w:rFonts w:ascii="Helvetica" w:eastAsia="Times New Roman" w:hAnsi="Helvetica" w:cs="Helvetica"/>
          <w:color w:val="333333"/>
          <w:sz w:val="24"/>
          <w:szCs w:val="24"/>
        </w:rPr>
        <w:t> Responsible for depositing all funds collected by the financial secretary, giving her proper receipt for all funds received. She shall deposit all funds in a bank maintained in the name of “To Be Named” Chapter of The Links, Incorporated; verifies the total receipts from the financial secretary and makes the deposit to the appropriate bank account within five (5) business days of receiving funds from the financial secretary</w:t>
      </w:r>
    </w:p>
    <w:p w14:paraId="0E9F454B" w14:textId="77777777" w:rsidR="00DC7E09" w:rsidRPr="00DC7E09" w:rsidRDefault="00DC7E09" w:rsidP="00DC7E09">
      <w:pPr>
        <w:numPr>
          <w:ilvl w:val="2"/>
          <w:numId w:val="1"/>
        </w:numPr>
        <w:spacing w:before="100" w:beforeAutospacing="1" w:after="120" w:line="240" w:lineRule="auto"/>
        <w:ind w:left="3240"/>
        <w:rPr>
          <w:rFonts w:ascii="Helvetica" w:eastAsia="Times New Roman" w:hAnsi="Helvetica" w:cs="Helvetica"/>
          <w:color w:val="333333"/>
          <w:sz w:val="24"/>
          <w:szCs w:val="24"/>
        </w:rPr>
      </w:pPr>
      <w:r w:rsidRPr="00DC7E09">
        <w:rPr>
          <w:rFonts w:ascii="Helvetica" w:eastAsia="Times New Roman" w:hAnsi="Helvetica" w:cs="Helvetica"/>
          <w:color w:val="333333"/>
          <w:sz w:val="24"/>
          <w:szCs w:val="24"/>
        </w:rPr>
        <w:t>Audit Process:</w:t>
      </w:r>
    </w:p>
    <w:p w14:paraId="0F31F909" w14:textId="77777777" w:rsidR="00DC7E09" w:rsidRPr="00DC7E09" w:rsidRDefault="00DC7E09" w:rsidP="00DC7E09">
      <w:pPr>
        <w:numPr>
          <w:ilvl w:val="3"/>
          <w:numId w:val="1"/>
        </w:numPr>
        <w:spacing w:before="100" w:beforeAutospacing="1" w:after="120" w:line="240" w:lineRule="auto"/>
        <w:ind w:left="4320"/>
        <w:rPr>
          <w:rFonts w:ascii="Helvetica" w:eastAsia="Times New Roman" w:hAnsi="Helvetica" w:cs="Helvetica"/>
          <w:color w:val="333333"/>
          <w:sz w:val="24"/>
          <w:szCs w:val="24"/>
        </w:rPr>
      </w:pPr>
      <w:r w:rsidRPr="00DC7E09">
        <w:rPr>
          <w:rFonts w:ascii="Helvetica" w:eastAsia="Times New Roman" w:hAnsi="Helvetica" w:cs="Helvetica"/>
          <w:color w:val="333333"/>
          <w:sz w:val="24"/>
          <w:szCs w:val="24"/>
        </w:rPr>
        <w:t>Compare the Signed Transmittals (By the treasurer and the financial secretary to the general ledger report (using the transaction type column and the items that are marked "deposit")</w:t>
      </w:r>
    </w:p>
    <w:p w14:paraId="0B2B76E2" w14:textId="77777777" w:rsidR="00DC7E09" w:rsidRPr="00DC7E09" w:rsidRDefault="00DC7E09" w:rsidP="00DC7E09">
      <w:pPr>
        <w:numPr>
          <w:ilvl w:val="3"/>
          <w:numId w:val="1"/>
        </w:numPr>
        <w:spacing w:before="100" w:beforeAutospacing="1" w:after="120" w:line="240" w:lineRule="auto"/>
        <w:ind w:left="4320"/>
        <w:rPr>
          <w:rFonts w:ascii="Helvetica" w:eastAsia="Times New Roman" w:hAnsi="Helvetica" w:cs="Helvetica"/>
          <w:color w:val="333333"/>
          <w:sz w:val="24"/>
          <w:szCs w:val="24"/>
        </w:rPr>
      </w:pPr>
      <w:r w:rsidRPr="00DC7E09">
        <w:rPr>
          <w:rFonts w:ascii="Helvetica" w:eastAsia="Times New Roman" w:hAnsi="Helvetica" w:cs="Helvetica"/>
          <w:color w:val="333333"/>
          <w:sz w:val="24"/>
          <w:szCs w:val="24"/>
        </w:rPr>
        <w:t xml:space="preserve"> Ensure that the two </w:t>
      </w:r>
      <w:proofErr w:type="gramStart"/>
      <w:r w:rsidRPr="00DC7E09">
        <w:rPr>
          <w:rFonts w:ascii="Helvetica" w:eastAsia="Times New Roman" w:hAnsi="Helvetica" w:cs="Helvetica"/>
          <w:color w:val="333333"/>
          <w:sz w:val="24"/>
          <w:szCs w:val="24"/>
        </w:rPr>
        <w:t>match</w:t>
      </w:r>
      <w:proofErr w:type="gramEnd"/>
    </w:p>
    <w:p w14:paraId="1D7C80D0" w14:textId="77777777" w:rsidR="00DC7E09" w:rsidRPr="00DC7E09" w:rsidRDefault="00DC7E09" w:rsidP="00DC7E09">
      <w:pPr>
        <w:numPr>
          <w:ilvl w:val="3"/>
          <w:numId w:val="1"/>
        </w:numPr>
        <w:spacing w:before="100" w:beforeAutospacing="1" w:after="120" w:line="240" w:lineRule="auto"/>
        <w:ind w:left="4320"/>
        <w:rPr>
          <w:rFonts w:ascii="Helvetica" w:eastAsia="Times New Roman" w:hAnsi="Helvetica" w:cs="Helvetica"/>
          <w:color w:val="333333"/>
          <w:sz w:val="24"/>
          <w:szCs w:val="24"/>
        </w:rPr>
      </w:pPr>
      <w:r w:rsidRPr="00DC7E09">
        <w:rPr>
          <w:rFonts w:ascii="Helvetica" w:eastAsia="Times New Roman" w:hAnsi="Helvetica" w:cs="Helvetica"/>
          <w:color w:val="333333"/>
          <w:sz w:val="24"/>
          <w:szCs w:val="24"/>
        </w:rPr>
        <w:t> Identify any discrepancies</w:t>
      </w:r>
    </w:p>
    <w:p w14:paraId="4C6674B1" w14:textId="77777777" w:rsidR="00DC7E09" w:rsidRPr="00DC7E09" w:rsidRDefault="00DC7E09" w:rsidP="00DC7E09">
      <w:pPr>
        <w:numPr>
          <w:ilvl w:val="0"/>
          <w:numId w:val="1"/>
        </w:numPr>
        <w:spacing w:before="100" w:beforeAutospacing="1" w:after="120" w:line="240" w:lineRule="auto"/>
        <w:ind w:left="1080"/>
        <w:rPr>
          <w:rFonts w:ascii="Helvetica" w:eastAsia="Times New Roman" w:hAnsi="Helvetica" w:cs="Helvetica"/>
          <w:color w:val="333333"/>
          <w:sz w:val="24"/>
          <w:szCs w:val="24"/>
        </w:rPr>
      </w:pPr>
      <w:r w:rsidRPr="00DC7E09">
        <w:rPr>
          <w:rFonts w:ascii="Helvetica" w:eastAsia="Times New Roman" w:hAnsi="Helvetica" w:cs="Helvetica"/>
          <w:color w:val="333333"/>
          <w:sz w:val="24"/>
          <w:szCs w:val="24"/>
        </w:rPr>
        <w:t xml:space="preserve"> (2) </w:t>
      </w:r>
      <w:proofErr w:type="gramStart"/>
      <w:r w:rsidRPr="00DC7E09">
        <w:rPr>
          <w:rFonts w:ascii="Helvetica" w:eastAsia="Times New Roman" w:hAnsi="Helvetica" w:cs="Helvetica"/>
          <w:color w:val="333333"/>
          <w:sz w:val="24"/>
          <w:szCs w:val="24"/>
        </w:rPr>
        <w:t>Were</w:t>
      </w:r>
      <w:proofErr w:type="gramEnd"/>
      <w:r w:rsidRPr="00DC7E09">
        <w:rPr>
          <w:rFonts w:ascii="Helvetica" w:eastAsia="Times New Roman" w:hAnsi="Helvetica" w:cs="Helvetica"/>
          <w:color w:val="333333"/>
          <w:sz w:val="24"/>
          <w:szCs w:val="24"/>
        </w:rPr>
        <w:t xml:space="preserve"> all expenditure paid, utilizing a voucher system, with required receipts, approval and signature?</w:t>
      </w:r>
    </w:p>
    <w:p w14:paraId="11978EEF" w14:textId="77777777" w:rsidR="00DC7E09" w:rsidRPr="00DC7E09" w:rsidRDefault="00DC7E09" w:rsidP="00DC7E09">
      <w:pPr>
        <w:numPr>
          <w:ilvl w:val="1"/>
          <w:numId w:val="1"/>
        </w:numPr>
        <w:spacing w:before="100" w:beforeAutospacing="1" w:after="120" w:line="240" w:lineRule="auto"/>
        <w:ind w:left="2160"/>
        <w:rPr>
          <w:rFonts w:ascii="Helvetica" w:eastAsia="Times New Roman" w:hAnsi="Helvetica" w:cs="Helvetica"/>
          <w:color w:val="333333"/>
          <w:sz w:val="24"/>
          <w:szCs w:val="24"/>
        </w:rPr>
      </w:pPr>
      <w:r w:rsidRPr="00DC7E09">
        <w:rPr>
          <w:rFonts w:ascii="Helvetica" w:eastAsia="Times New Roman" w:hAnsi="Helvetica" w:cs="Helvetica"/>
          <w:color w:val="333333"/>
          <w:sz w:val="24"/>
          <w:szCs w:val="24"/>
        </w:rPr>
        <w:t xml:space="preserve">Reports the record monies disbursed, the name of </w:t>
      </w:r>
      <w:proofErr w:type="spellStart"/>
      <w:proofErr w:type="gramStart"/>
      <w:r w:rsidRPr="00DC7E09">
        <w:rPr>
          <w:rFonts w:ascii="Helvetica" w:eastAsia="Times New Roman" w:hAnsi="Helvetica" w:cs="Helvetica"/>
          <w:color w:val="333333"/>
          <w:sz w:val="24"/>
          <w:szCs w:val="24"/>
        </w:rPr>
        <w:t>he</w:t>
      </w:r>
      <w:proofErr w:type="spellEnd"/>
      <w:proofErr w:type="gramEnd"/>
      <w:r w:rsidRPr="00DC7E09">
        <w:rPr>
          <w:rFonts w:ascii="Helvetica" w:eastAsia="Times New Roman" w:hAnsi="Helvetica" w:cs="Helvetica"/>
          <w:color w:val="333333"/>
          <w:sz w:val="24"/>
          <w:szCs w:val="24"/>
        </w:rPr>
        <w:t xml:space="preserve"> recipient and the reason for the expenditure.  All check written must be documented with a voucher</w:t>
      </w:r>
    </w:p>
    <w:p w14:paraId="7E531820" w14:textId="77777777" w:rsidR="00DC7E09" w:rsidRPr="00DC7E09" w:rsidRDefault="00DC7E09" w:rsidP="00DC7E09">
      <w:pPr>
        <w:numPr>
          <w:ilvl w:val="2"/>
          <w:numId w:val="1"/>
        </w:numPr>
        <w:spacing w:before="100" w:beforeAutospacing="1" w:after="120" w:line="240" w:lineRule="auto"/>
        <w:ind w:left="3240"/>
        <w:rPr>
          <w:rFonts w:ascii="Helvetica" w:eastAsia="Times New Roman" w:hAnsi="Helvetica" w:cs="Helvetica"/>
          <w:color w:val="333333"/>
          <w:sz w:val="24"/>
          <w:szCs w:val="24"/>
        </w:rPr>
      </w:pPr>
      <w:r w:rsidRPr="00DC7E09">
        <w:rPr>
          <w:rFonts w:ascii="Helvetica" w:eastAsia="Times New Roman" w:hAnsi="Helvetica" w:cs="Helvetica"/>
          <w:color w:val="333333"/>
          <w:sz w:val="24"/>
          <w:szCs w:val="24"/>
        </w:rPr>
        <w:t> Audit Process:</w:t>
      </w:r>
    </w:p>
    <w:p w14:paraId="54D17165" w14:textId="77777777" w:rsidR="00DC7E09" w:rsidRPr="00DC7E09" w:rsidRDefault="00DC7E09" w:rsidP="00DC7E09">
      <w:pPr>
        <w:numPr>
          <w:ilvl w:val="3"/>
          <w:numId w:val="1"/>
        </w:numPr>
        <w:spacing w:before="100" w:beforeAutospacing="1" w:after="120" w:line="240" w:lineRule="auto"/>
        <w:ind w:left="4320"/>
        <w:rPr>
          <w:rFonts w:ascii="Helvetica" w:eastAsia="Times New Roman" w:hAnsi="Helvetica" w:cs="Helvetica"/>
          <w:color w:val="333333"/>
          <w:sz w:val="24"/>
          <w:szCs w:val="24"/>
        </w:rPr>
      </w:pPr>
      <w:r w:rsidRPr="00DC7E09">
        <w:rPr>
          <w:rFonts w:ascii="Helvetica" w:eastAsia="Times New Roman" w:hAnsi="Helvetica" w:cs="Helvetica"/>
          <w:color w:val="333333"/>
          <w:sz w:val="24"/>
          <w:szCs w:val="24"/>
        </w:rPr>
        <w:t> Using the general ledger compare the transaction type marked "check" on the general ledger with the vouchers</w:t>
      </w:r>
    </w:p>
    <w:p w14:paraId="01F80D95" w14:textId="77777777" w:rsidR="00DC7E09" w:rsidRPr="00DC7E09" w:rsidRDefault="00DC7E09" w:rsidP="00DC7E09">
      <w:pPr>
        <w:numPr>
          <w:ilvl w:val="3"/>
          <w:numId w:val="1"/>
        </w:numPr>
        <w:spacing w:before="100" w:beforeAutospacing="1" w:after="120" w:line="240" w:lineRule="auto"/>
        <w:ind w:left="4320"/>
        <w:rPr>
          <w:rFonts w:ascii="Helvetica" w:eastAsia="Times New Roman" w:hAnsi="Helvetica" w:cs="Helvetica"/>
          <w:color w:val="333333"/>
          <w:sz w:val="24"/>
          <w:szCs w:val="24"/>
        </w:rPr>
      </w:pPr>
      <w:r w:rsidRPr="00DC7E09">
        <w:rPr>
          <w:rFonts w:ascii="Helvetica" w:eastAsia="Times New Roman" w:hAnsi="Helvetica" w:cs="Helvetica"/>
          <w:color w:val="333333"/>
          <w:sz w:val="24"/>
          <w:szCs w:val="24"/>
        </w:rPr>
        <w:t> Ensure that the name of the recipient, the reason for the check, the appropriate documentation and all in each voucher folder</w:t>
      </w:r>
    </w:p>
    <w:p w14:paraId="242DB119" w14:textId="77777777" w:rsidR="00DC7E09" w:rsidRPr="00DC7E09" w:rsidRDefault="00DC7E09" w:rsidP="00DC7E09">
      <w:pPr>
        <w:numPr>
          <w:ilvl w:val="3"/>
          <w:numId w:val="1"/>
        </w:numPr>
        <w:spacing w:before="100" w:beforeAutospacing="1" w:after="120" w:line="240" w:lineRule="auto"/>
        <w:ind w:left="4320"/>
        <w:rPr>
          <w:rFonts w:ascii="Helvetica" w:eastAsia="Times New Roman" w:hAnsi="Helvetica" w:cs="Helvetica"/>
          <w:color w:val="333333"/>
          <w:sz w:val="24"/>
          <w:szCs w:val="24"/>
        </w:rPr>
      </w:pPr>
      <w:r w:rsidRPr="00DC7E09">
        <w:rPr>
          <w:rFonts w:ascii="Helvetica" w:eastAsia="Times New Roman" w:hAnsi="Helvetica" w:cs="Helvetica"/>
          <w:color w:val="333333"/>
          <w:sz w:val="24"/>
          <w:szCs w:val="24"/>
        </w:rPr>
        <w:t> Identify any discrepancies</w:t>
      </w:r>
    </w:p>
    <w:p w14:paraId="07EFC6C2" w14:textId="77777777" w:rsidR="00DC7E09" w:rsidRPr="00DC7E09" w:rsidRDefault="00DC7E09" w:rsidP="00DC7E09">
      <w:pPr>
        <w:numPr>
          <w:ilvl w:val="0"/>
          <w:numId w:val="1"/>
        </w:numPr>
        <w:spacing w:before="100" w:beforeAutospacing="1" w:after="120" w:line="240" w:lineRule="auto"/>
        <w:ind w:left="1080"/>
        <w:rPr>
          <w:rFonts w:ascii="Helvetica" w:eastAsia="Times New Roman" w:hAnsi="Helvetica" w:cs="Helvetica"/>
          <w:color w:val="333333"/>
          <w:sz w:val="24"/>
          <w:szCs w:val="24"/>
        </w:rPr>
      </w:pPr>
      <w:r w:rsidRPr="00DC7E09">
        <w:rPr>
          <w:rFonts w:ascii="Helvetica" w:eastAsia="Times New Roman" w:hAnsi="Helvetica" w:cs="Helvetica"/>
          <w:color w:val="333333"/>
          <w:sz w:val="24"/>
          <w:szCs w:val="24"/>
        </w:rPr>
        <w:t> (3) Were all the budget line items adhered to?</w:t>
      </w:r>
    </w:p>
    <w:p w14:paraId="14A8AD36" w14:textId="77777777" w:rsidR="00DC7E09" w:rsidRPr="00DC7E09" w:rsidRDefault="00DC7E09" w:rsidP="00DC7E09">
      <w:pPr>
        <w:numPr>
          <w:ilvl w:val="1"/>
          <w:numId w:val="1"/>
        </w:numPr>
        <w:spacing w:before="100" w:beforeAutospacing="1" w:after="120" w:line="240" w:lineRule="auto"/>
        <w:ind w:left="2160"/>
        <w:rPr>
          <w:rFonts w:ascii="Helvetica" w:eastAsia="Times New Roman" w:hAnsi="Helvetica" w:cs="Helvetica"/>
          <w:color w:val="333333"/>
          <w:sz w:val="24"/>
          <w:szCs w:val="24"/>
        </w:rPr>
      </w:pPr>
      <w:r w:rsidRPr="00DC7E09">
        <w:rPr>
          <w:rFonts w:ascii="Helvetica" w:eastAsia="Times New Roman" w:hAnsi="Helvetica" w:cs="Helvetica"/>
          <w:color w:val="333333"/>
          <w:sz w:val="24"/>
          <w:szCs w:val="24"/>
        </w:rPr>
        <w:t xml:space="preserve"> A budget is a guide that must be approved by the chapter or delegates for activity anticipated during the fiscal year. A budget </w:t>
      </w:r>
      <w:r w:rsidRPr="00DC7E09">
        <w:rPr>
          <w:rFonts w:ascii="Helvetica" w:eastAsia="Times New Roman" w:hAnsi="Helvetica" w:cs="Helvetica"/>
          <w:color w:val="333333"/>
          <w:sz w:val="24"/>
          <w:szCs w:val="24"/>
        </w:rPr>
        <w:lastRenderedPageBreak/>
        <w:t>must be realistic. A budget may also cover more than one fiscal year. Budgets can be adjusted to meet the needs of the chapter. The adjusted budget should be presented and approved by the executive council or committee and presented for a vote by the general body. If there is a change in the bottom line ($) from the original budget, it must be presented and approved by the chapter. (page 11 of the financial handbook)</w:t>
      </w:r>
    </w:p>
    <w:p w14:paraId="2609B4F4" w14:textId="77777777" w:rsidR="00DC7E09" w:rsidRPr="00DC7E09" w:rsidRDefault="00DC7E09" w:rsidP="00DC7E09">
      <w:pPr>
        <w:numPr>
          <w:ilvl w:val="1"/>
          <w:numId w:val="1"/>
        </w:numPr>
        <w:spacing w:before="100" w:beforeAutospacing="1" w:after="120" w:line="240" w:lineRule="auto"/>
        <w:ind w:left="2160"/>
        <w:rPr>
          <w:rFonts w:ascii="Helvetica" w:eastAsia="Times New Roman" w:hAnsi="Helvetica" w:cs="Helvetica"/>
          <w:color w:val="333333"/>
          <w:sz w:val="24"/>
          <w:szCs w:val="24"/>
        </w:rPr>
      </w:pPr>
      <w:r w:rsidRPr="00DC7E09">
        <w:rPr>
          <w:rFonts w:ascii="Helvetica" w:eastAsia="Times New Roman" w:hAnsi="Helvetica" w:cs="Helvetica"/>
          <w:color w:val="333333"/>
          <w:sz w:val="24"/>
          <w:szCs w:val="24"/>
        </w:rPr>
        <w:t>Ensure adherence to budget line items;</w:t>
      </w:r>
    </w:p>
    <w:p w14:paraId="5D6FC14A" w14:textId="77777777" w:rsidR="00DC7E09" w:rsidRPr="00DC7E09" w:rsidRDefault="00DC7E09" w:rsidP="00DC7E09">
      <w:pPr>
        <w:numPr>
          <w:ilvl w:val="1"/>
          <w:numId w:val="1"/>
        </w:numPr>
        <w:spacing w:before="100" w:beforeAutospacing="1" w:after="120" w:line="240" w:lineRule="auto"/>
        <w:ind w:left="2160"/>
        <w:rPr>
          <w:rFonts w:ascii="Helvetica" w:eastAsia="Times New Roman" w:hAnsi="Helvetica" w:cs="Helvetica"/>
          <w:color w:val="333333"/>
          <w:sz w:val="24"/>
          <w:szCs w:val="24"/>
        </w:rPr>
      </w:pPr>
      <w:r w:rsidRPr="00DC7E09">
        <w:rPr>
          <w:rFonts w:ascii="Helvetica" w:eastAsia="Times New Roman" w:hAnsi="Helvetica" w:cs="Helvetica"/>
          <w:color w:val="333333"/>
          <w:sz w:val="24"/>
          <w:szCs w:val="24"/>
        </w:rPr>
        <w:t>Verification of chapter vote in the minutes for increases to budget line items. </w:t>
      </w:r>
    </w:p>
    <w:p w14:paraId="23572D1E" w14:textId="77777777" w:rsidR="00DC7E09" w:rsidRPr="00DC7E09" w:rsidRDefault="00DC7E09" w:rsidP="00DC7E09">
      <w:pPr>
        <w:numPr>
          <w:ilvl w:val="1"/>
          <w:numId w:val="1"/>
        </w:numPr>
        <w:spacing w:before="100" w:beforeAutospacing="1" w:after="120" w:line="240" w:lineRule="auto"/>
        <w:ind w:left="2160"/>
        <w:rPr>
          <w:rFonts w:ascii="Helvetica" w:eastAsia="Times New Roman" w:hAnsi="Helvetica" w:cs="Helvetica"/>
          <w:color w:val="333333"/>
          <w:sz w:val="24"/>
          <w:szCs w:val="24"/>
        </w:rPr>
      </w:pPr>
      <w:r w:rsidRPr="00DC7E09">
        <w:rPr>
          <w:rFonts w:ascii="Helvetica" w:eastAsia="Times New Roman" w:hAnsi="Helvetica" w:cs="Helvetica"/>
          <w:color w:val="333333"/>
          <w:sz w:val="24"/>
          <w:szCs w:val="24"/>
        </w:rPr>
        <w:t>Any expenditure in excess of the budget shall be approved by the Executive Board of the Chapter. However, if funds are not available chapters are not allowed to operate with deficit budgets and must cut expenses to remain in good standing with The Links, Incorporated.</w:t>
      </w:r>
    </w:p>
    <w:p w14:paraId="626AADB1" w14:textId="77777777" w:rsidR="00DC7E09" w:rsidRPr="00DC7E09" w:rsidRDefault="00DC7E09" w:rsidP="00DC7E09">
      <w:pPr>
        <w:numPr>
          <w:ilvl w:val="2"/>
          <w:numId w:val="1"/>
        </w:numPr>
        <w:spacing w:before="100" w:beforeAutospacing="1" w:after="120" w:line="240" w:lineRule="auto"/>
        <w:ind w:left="3240"/>
        <w:rPr>
          <w:rFonts w:ascii="Helvetica" w:eastAsia="Times New Roman" w:hAnsi="Helvetica" w:cs="Helvetica"/>
          <w:color w:val="333333"/>
          <w:sz w:val="24"/>
          <w:szCs w:val="24"/>
        </w:rPr>
      </w:pPr>
      <w:r w:rsidRPr="00DC7E09">
        <w:rPr>
          <w:rFonts w:ascii="Helvetica" w:eastAsia="Times New Roman" w:hAnsi="Helvetica" w:cs="Helvetica"/>
          <w:color w:val="333333"/>
          <w:sz w:val="24"/>
          <w:szCs w:val="24"/>
        </w:rPr>
        <w:t>Audit Process:</w:t>
      </w:r>
    </w:p>
    <w:p w14:paraId="31963851" w14:textId="77777777" w:rsidR="00DC7E09" w:rsidRPr="00DC7E09" w:rsidRDefault="00DC7E09" w:rsidP="00DC7E09">
      <w:pPr>
        <w:numPr>
          <w:ilvl w:val="3"/>
          <w:numId w:val="1"/>
        </w:numPr>
        <w:spacing w:before="100" w:beforeAutospacing="1" w:after="120" w:line="240" w:lineRule="auto"/>
        <w:ind w:left="4320"/>
        <w:rPr>
          <w:rFonts w:ascii="Helvetica" w:eastAsia="Times New Roman" w:hAnsi="Helvetica" w:cs="Helvetica"/>
          <w:color w:val="333333"/>
          <w:sz w:val="24"/>
          <w:szCs w:val="24"/>
        </w:rPr>
      </w:pPr>
      <w:r w:rsidRPr="00DC7E09">
        <w:rPr>
          <w:rFonts w:ascii="Helvetica" w:eastAsia="Times New Roman" w:hAnsi="Helvetica" w:cs="Helvetica"/>
          <w:color w:val="333333"/>
          <w:sz w:val="24"/>
          <w:szCs w:val="24"/>
        </w:rPr>
        <w:t>Check the budget folder in the Chapter folder - verify the draft and final budgets</w:t>
      </w:r>
    </w:p>
    <w:p w14:paraId="6AFB4D2C" w14:textId="77777777" w:rsidR="00DC7E09" w:rsidRPr="00DC7E09" w:rsidRDefault="00DC7E09" w:rsidP="00DC7E09">
      <w:pPr>
        <w:numPr>
          <w:ilvl w:val="3"/>
          <w:numId w:val="1"/>
        </w:numPr>
        <w:spacing w:before="100" w:beforeAutospacing="1" w:after="120" w:line="240" w:lineRule="auto"/>
        <w:ind w:left="4320"/>
        <w:rPr>
          <w:rFonts w:ascii="Helvetica" w:eastAsia="Times New Roman" w:hAnsi="Helvetica" w:cs="Helvetica"/>
          <w:color w:val="333333"/>
          <w:sz w:val="24"/>
          <w:szCs w:val="24"/>
        </w:rPr>
      </w:pPr>
      <w:r w:rsidRPr="00DC7E09">
        <w:rPr>
          <w:rFonts w:ascii="Helvetica" w:eastAsia="Times New Roman" w:hAnsi="Helvetica" w:cs="Helvetica"/>
          <w:color w:val="333333"/>
          <w:sz w:val="24"/>
          <w:szCs w:val="24"/>
        </w:rPr>
        <w:t>Review each Chapter and Executive Committee Report for the votes that were made and ensure that those changes were made to the budget</w:t>
      </w:r>
    </w:p>
    <w:p w14:paraId="45CC7158" w14:textId="77777777" w:rsidR="00DC7E09" w:rsidRPr="00DC7E09" w:rsidRDefault="00DC7E09" w:rsidP="00DC7E09">
      <w:pPr>
        <w:numPr>
          <w:ilvl w:val="0"/>
          <w:numId w:val="1"/>
        </w:numPr>
        <w:spacing w:before="100" w:beforeAutospacing="1" w:after="120" w:line="240" w:lineRule="auto"/>
        <w:ind w:left="1080"/>
        <w:rPr>
          <w:rFonts w:ascii="Helvetica" w:eastAsia="Times New Roman" w:hAnsi="Helvetica" w:cs="Helvetica"/>
          <w:color w:val="333333"/>
          <w:sz w:val="24"/>
          <w:szCs w:val="24"/>
        </w:rPr>
      </w:pPr>
      <w:r w:rsidRPr="00DC7E09">
        <w:rPr>
          <w:rFonts w:ascii="Helvetica" w:eastAsia="Times New Roman" w:hAnsi="Helvetica" w:cs="Helvetica"/>
          <w:color w:val="333333"/>
          <w:sz w:val="24"/>
          <w:szCs w:val="24"/>
        </w:rPr>
        <w:t> (4) Bank reconciliations were performed by the treasurer monthly?</w:t>
      </w:r>
    </w:p>
    <w:p w14:paraId="4F250739" w14:textId="77777777" w:rsidR="00DC7E09" w:rsidRPr="00DC7E09" w:rsidRDefault="00DC7E09" w:rsidP="00DC7E09">
      <w:pPr>
        <w:numPr>
          <w:ilvl w:val="1"/>
          <w:numId w:val="1"/>
        </w:numPr>
        <w:spacing w:before="100" w:beforeAutospacing="1" w:after="120" w:line="240" w:lineRule="auto"/>
        <w:ind w:left="2160"/>
        <w:rPr>
          <w:rFonts w:ascii="Helvetica" w:eastAsia="Times New Roman" w:hAnsi="Helvetica" w:cs="Helvetica"/>
          <w:color w:val="333333"/>
          <w:sz w:val="24"/>
          <w:szCs w:val="24"/>
        </w:rPr>
      </w:pPr>
      <w:r w:rsidRPr="00DC7E09">
        <w:rPr>
          <w:rFonts w:ascii="Helvetica" w:eastAsia="Times New Roman" w:hAnsi="Helvetica" w:cs="Helvetica"/>
          <w:color w:val="333333"/>
          <w:sz w:val="24"/>
          <w:szCs w:val="24"/>
        </w:rPr>
        <w:t>Reconciles book balances with monthly bank statements; prepares monthly bank reconciliations (Page 18 of the financial handbook);</w:t>
      </w:r>
    </w:p>
    <w:p w14:paraId="5A92EFC5" w14:textId="77777777" w:rsidR="00DC7E09" w:rsidRPr="00DC7E09" w:rsidRDefault="00DC7E09" w:rsidP="00DC7E09">
      <w:pPr>
        <w:numPr>
          <w:ilvl w:val="2"/>
          <w:numId w:val="1"/>
        </w:numPr>
        <w:spacing w:before="100" w:beforeAutospacing="1" w:after="120" w:line="240" w:lineRule="auto"/>
        <w:ind w:left="3240"/>
        <w:rPr>
          <w:rFonts w:ascii="Helvetica" w:eastAsia="Times New Roman" w:hAnsi="Helvetica" w:cs="Helvetica"/>
          <w:color w:val="333333"/>
          <w:sz w:val="24"/>
          <w:szCs w:val="24"/>
        </w:rPr>
      </w:pPr>
      <w:r w:rsidRPr="00DC7E09">
        <w:rPr>
          <w:rFonts w:ascii="Helvetica" w:eastAsia="Times New Roman" w:hAnsi="Helvetica" w:cs="Helvetica"/>
          <w:color w:val="333333"/>
          <w:sz w:val="24"/>
          <w:szCs w:val="24"/>
        </w:rPr>
        <w:t>Audit Process:</w:t>
      </w:r>
    </w:p>
    <w:p w14:paraId="52053F24" w14:textId="77777777" w:rsidR="00DC7E09" w:rsidRPr="00DC7E09" w:rsidRDefault="00DC7E09" w:rsidP="00DC7E09">
      <w:pPr>
        <w:numPr>
          <w:ilvl w:val="3"/>
          <w:numId w:val="1"/>
        </w:numPr>
        <w:spacing w:before="100" w:beforeAutospacing="1" w:after="120" w:line="240" w:lineRule="auto"/>
        <w:ind w:left="4320"/>
        <w:rPr>
          <w:rFonts w:ascii="Helvetica" w:eastAsia="Times New Roman" w:hAnsi="Helvetica" w:cs="Helvetica"/>
          <w:color w:val="333333"/>
          <w:sz w:val="24"/>
          <w:szCs w:val="24"/>
        </w:rPr>
      </w:pPr>
      <w:r w:rsidRPr="00DC7E09">
        <w:rPr>
          <w:rFonts w:ascii="Helvetica" w:eastAsia="Times New Roman" w:hAnsi="Helvetica" w:cs="Helvetica"/>
          <w:color w:val="333333"/>
          <w:sz w:val="24"/>
          <w:szCs w:val="24"/>
        </w:rPr>
        <w:t>Review each month to ensure that there is a bank statement for each account:</w:t>
      </w:r>
    </w:p>
    <w:p w14:paraId="2E543B78" w14:textId="77777777" w:rsidR="00DC7E09" w:rsidRPr="00DC7E09" w:rsidRDefault="00DC7E09" w:rsidP="00DC7E09">
      <w:pPr>
        <w:numPr>
          <w:ilvl w:val="4"/>
          <w:numId w:val="1"/>
        </w:numPr>
        <w:spacing w:before="100" w:beforeAutospacing="1" w:after="120" w:line="240" w:lineRule="auto"/>
        <w:ind w:left="5400"/>
        <w:rPr>
          <w:rFonts w:ascii="Helvetica" w:eastAsia="Times New Roman" w:hAnsi="Helvetica" w:cs="Helvetica"/>
          <w:color w:val="333333"/>
          <w:sz w:val="24"/>
          <w:szCs w:val="24"/>
        </w:rPr>
      </w:pPr>
      <w:r w:rsidRPr="00DC7E09">
        <w:rPr>
          <w:rFonts w:ascii="Helvetica" w:eastAsia="Times New Roman" w:hAnsi="Helvetica" w:cs="Helvetica"/>
          <w:color w:val="333333"/>
          <w:sz w:val="24"/>
          <w:szCs w:val="24"/>
        </w:rPr>
        <w:t>M&amp;T (#1645)            Operations </w:t>
      </w:r>
    </w:p>
    <w:p w14:paraId="707A39F1" w14:textId="77777777" w:rsidR="00DC7E09" w:rsidRPr="00DC7E09" w:rsidRDefault="00DC7E09" w:rsidP="00DC7E09">
      <w:pPr>
        <w:numPr>
          <w:ilvl w:val="4"/>
          <w:numId w:val="1"/>
        </w:numPr>
        <w:spacing w:before="100" w:beforeAutospacing="1" w:after="120" w:line="240" w:lineRule="auto"/>
        <w:ind w:left="5400"/>
        <w:rPr>
          <w:rFonts w:ascii="Helvetica" w:eastAsia="Times New Roman" w:hAnsi="Helvetica" w:cs="Helvetica"/>
          <w:color w:val="333333"/>
          <w:sz w:val="24"/>
          <w:szCs w:val="24"/>
        </w:rPr>
      </w:pPr>
      <w:r w:rsidRPr="00DC7E09">
        <w:rPr>
          <w:rFonts w:ascii="Helvetica" w:eastAsia="Times New Roman" w:hAnsi="Helvetica" w:cs="Helvetica"/>
          <w:color w:val="333333"/>
          <w:sz w:val="24"/>
          <w:szCs w:val="24"/>
        </w:rPr>
        <w:t> Wells Fargo (#6054</w:t>
      </w:r>
      <w:proofErr w:type="gramStart"/>
      <w:r w:rsidRPr="00DC7E09">
        <w:rPr>
          <w:rFonts w:ascii="Helvetica" w:eastAsia="Times New Roman" w:hAnsi="Helvetica" w:cs="Helvetica"/>
          <w:color w:val="333333"/>
          <w:sz w:val="24"/>
          <w:szCs w:val="24"/>
        </w:rPr>
        <w:t>)  Regular</w:t>
      </w:r>
      <w:proofErr w:type="gramEnd"/>
      <w:r w:rsidRPr="00DC7E09">
        <w:rPr>
          <w:rFonts w:ascii="Helvetica" w:eastAsia="Times New Roman" w:hAnsi="Helvetica" w:cs="Helvetica"/>
          <w:color w:val="333333"/>
          <w:sz w:val="24"/>
          <w:szCs w:val="24"/>
        </w:rPr>
        <w:t xml:space="preserve"> Restricted</w:t>
      </w:r>
    </w:p>
    <w:p w14:paraId="1C0DBA1B" w14:textId="77777777" w:rsidR="00DC7E09" w:rsidRPr="00DC7E09" w:rsidRDefault="00DC7E09" w:rsidP="00DC7E09">
      <w:pPr>
        <w:numPr>
          <w:ilvl w:val="4"/>
          <w:numId w:val="1"/>
        </w:numPr>
        <w:spacing w:before="100" w:beforeAutospacing="1" w:after="120" w:line="240" w:lineRule="auto"/>
        <w:ind w:left="5400"/>
        <w:rPr>
          <w:rFonts w:ascii="Helvetica" w:eastAsia="Times New Roman" w:hAnsi="Helvetica" w:cs="Helvetica"/>
          <w:color w:val="333333"/>
          <w:sz w:val="24"/>
          <w:szCs w:val="24"/>
        </w:rPr>
      </w:pPr>
      <w:r w:rsidRPr="00DC7E09">
        <w:rPr>
          <w:rFonts w:ascii="Helvetica" w:eastAsia="Times New Roman" w:hAnsi="Helvetica" w:cs="Helvetica"/>
          <w:color w:val="333333"/>
          <w:sz w:val="24"/>
          <w:szCs w:val="24"/>
        </w:rPr>
        <w:t> Wells Fargo (#7138</w:t>
      </w:r>
      <w:proofErr w:type="gramStart"/>
      <w:r w:rsidRPr="00DC7E09">
        <w:rPr>
          <w:rFonts w:ascii="Helvetica" w:eastAsia="Times New Roman" w:hAnsi="Helvetica" w:cs="Helvetica"/>
          <w:color w:val="333333"/>
          <w:sz w:val="24"/>
          <w:szCs w:val="24"/>
        </w:rPr>
        <w:t>)  Special</w:t>
      </w:r>
      <w:proofErr w:type="gramEnd"/>
      <w:r w:rsidRPr="00DC7E09">
        <w:rPr>
          <w:rFonts w:ascii="Helvetica" w:eastAsia="Times New Roman" w:hAnsi="Helvetica" w:cs="Helvetica"/>
          <w:color w:val="333333"/>
          <w:sz w:val="24"/>
          <w:szCs w:val="24"/>
        </w:rPr>
        <w:t xml:space="preserve"> Restricted</w:t>
      </w:r>
    </w:p>
    <w:p w14:paraId="55A9527B" w14:textId="77777777" w:rsidR="00DC7E09" w:rsidRPr="00DC7E09" w:rsidRDefault="00DC7E09" w:rsidP="00DC7E09">
      <w:pPr>
        <w:numPr>
          <w:ilvl w:val="3"/>
          <w:numId w:val="1"/>
        </w:numPr>
        <w:spacing w:before="100" w:beforeAutospacing="1" w:after="120" w:line="240" w:lineRule="auto"/>
        <w:ind w:left="4320"/>
        <w:rPr>
          <w:rFonts w:ascii="Helvetica" w:eastAsia="Times New Roman" w:hAnsi="Helvetica" w:cs="Helvetica"/>
          <w:color w:val="333333"/>
          <w:sz w:val="24"/>
          <w:szCs w:val="24"/>
        </w:rPr>
      </w:pPr>
      <w:r w:rsidRPr="00DC7E09">
        <w:rPr>
          <w:rFonts w:ascii="Helvetica" w:eastAsia="Times New Roman" w:hAnsi="Helvetica" w:cs="Helvetica"/>
          <w:color w:val="333333"/>
          <w:sz w:val="24"/>
          <w:szCs w:val="24"/>
        </w:rPr>
        <w:t> Ensure that a reconciliation was run</w:t>
      </w:r>
    </w:p>
    <w:p w14:paraId="5BCE2D1F" w14:textId="77777777" w:rsidR="00DC7E09" w:rsidRPr="00DC7E09" w:rsidRDefault="00DC7E09" w:rsidP="00DC7E09">
      <w:pPr>
        <w:numPr>
          <w:ilvl w:val="3"/>
          <w:numId w:val="1"/>
        </w:numPr>
        <w:spacing w:before="100" w:beforeAutospacing="1" w:after="120" w:line="240" w:lineRule="auto"/>
        <w:ind w:left="4320"/>
        <w:rPr>
          <w:rFonts w:ascii="Helvetica" w:eastAsia="Times New Roman" w:hAnsi="Helvetica" w:cs="Helvetica"/>
          <w:color w:val="333333"/>
          <w:sz w:val="24"/>
          <w:szCs w:val="24"/>
        </w:rPr>
      </w:pPr>
      <w:r w:rsidRPr="00DC7E09">
        <w:rPr>
          <w:rFonts w:ascii="Helvetica" w:eastAsia="Times New Roman" w:hAnsi="Helvetica" w:cs="Helvetica"/>
          <w:color w:val="333333"/>
          <w:sz w:val="24"/>
          <w:szCs w:val="24"/>
        </w:rPr>
        <w:t> Verify the results of the reconciliation</w:t>
      </w:r>
    </w:p>
    <w:p w14:paraId="0FA5E272" w14:textId="77777777" w:rsidR="00DC7E09" w:rsidRPr="00DC7E09" w:rsidRDefault="00DC7E09" w:rsidP="00DC7E09">
      <w:pPr>
        <w:numPr>
          <w:ilvl w:val="3"/>
          <w:numId w:val="1"/>
        </w:numPr>
        <w:spacing w:before="100" w:beforeAutospacing="1" w:after="120" w:line="240" w:lineRule="auto"/>
        <w:ind w:left="4320"/>
        <w:rPr>
          <w:rFonts w:ascii="Helvetica" w:eastAsia="Times New Roman" w:hAnsi="Helvetica" w:cs="Helvetica"/>
          <w:color w:val="333333"/>
          <w:sz w:val="24"/>
          <w:szCs w:val="24"/>
        </w:rPr>
      </w:pPr>
      <w:r w:rsidRPr="00DC7E09">
        <w:rPr>
          <w:rFonts w:ascii="Helvetica" w:eastAsia="Times New Roman" w:hAnsi="Helvetica" w:cs="Helvetica"/>
          <w:color w:val="333333"/>
          <w:sz w:val="24"/>
          <w:szCs w:val="24"/>
        </w:rPr>
        <w:t> Identify any discrepancies</w:t>
      </w:r>
    </w:p>
    <w:p w14:paraId="69ECDD45" w14:textId="77777777" w:rsidR="00DC7E09" w:rsidRPr="00DC7E09" w:rsidRDefault="00DC7E09" w:rsidP="00DC7E09">
      <w:pPr>
        <w:numPr>
          <w:ilvl w:val="0"/>
          <w:numId w:val="1"/>
        </w:numPr>
        <w:spacing w:before="100" w:beforeAutospacing="1" w:after="120" w:line="240" w:lineRule="auto"/>
        <w:ind w:left="1080"/>
        <w:rPr>
          <w:rFonts w:ascii="Helvetica" w:eastAsia="Times New Roman" w:hAnsi="Helvetica" w:cs="Helvetica"/>
          <w:color w:val="333333"/>
          <w:sz w:val="24"/>
          <w:szCs w:val="24"/>
        </w:rPr>
      </w:pPr>
      <w:r w:rsidRPr="00DC7E09">
        <w:rPr>
          <w:rFonts w:ascii="Helvetica" w:eastAsia="Times New Roman" w:hAnsi="Helvetica" w:cs="Helvetica"/>
          <w:color w:val="333333"/>
          <w:sz w:val="24"/>
          <w:szCs w:val="24"/>
        </w:rPr>
        <w:t xml:space="preserve">      (5)  Financial secretary and Treasurer reports were presented </w:t>
      </w:r>
      <w:proofErr w:type="spellStart"/>
      <w:r w:rsidRPr="00DC7E09">
        <w:rPr>
          <w:rFonts w:ascii="Helvetica" w:eastAsia="Times New Roman" w:hAnsi="Helvetica" w:cs="Helvetica"/>
          <w:color w:val="333333"/>
          <w:sz w:val="24"/>
          <w:szCs w:val="24"/>
        </w:rPr>
        <w:t>a</w:t>
      </w:r>
      <w:proofErr w:type="spellEnd"/>
      <w:r w:rsidRPr="00DC7E09">
        <w:rPr>
          <w:rFonts w:ascii="Helvetica" w:eastAsia="Times New Roman" w:hAnsi="Helvetica" w:cs="Helvetica"/>
          <w:color w:val="333333"/>
          <w:sz w:val="24"/>
          <w:szCs w:val="24"/>
        </w:rPr>
        <w:t xml:space="preserve"> each Chapter Meeting </w:t>
      </w:r>
      <w:proofErr w:type="gramStart"/>
      <w:r w:rsidRPr="00DC7E09">
        <w:rPr>
          <w:rFonts w:ascii="Helvetica" w:eastAsia="Times New Roman" w:hAnsi="Helvetica" w:cs="Helvetica"/>
          <w:color w:val="333333"/>
          <w:sz w:val="24"/>
          <w:szCs w:val="24"/>
        </w:rPr>
        <w:t>( see</w:t>
      </w:r>
      <w:proofErr w:type="gramEnd"/>
      <w:r w:rsidRPr="00DC7E09">
        <w:rPr>
          <w:rFonts w:ascii="Helvetica" w:eastAsia="Times New Roman" w:hAnsi="Helvetica" w:cs="Helvetica"/>
          <w:color w:val="333333"/>
          <w:sz w:val="24"/>
          <w:szCs w:val="24"/>
        </w:rPr>
        <w:t xml:space="preserve"> audit checklist - treasurer tab)</w:t>
      </w:r>
    </w:p>
    <w:p w14:paraId="3EF18033" w14:textId="77777777" w:rsidR="00DC7E09" w:rsidRPr="00DC7E09" w:rsidRDefault="00DC7E09" w:rsidP="00DC7E09">
      <w:pPr>
        <w:numPr>
          <w:ilvl w:val="1"/>
          <w:numId w:val="1"/>
        </w:numPr>
        <w:spacing w:before="100" w:beforeAutospacing="1" w:after="120" w:line="240" w:lineRule="auto"/>
        <w:ind w:left="2160"/>
        <w:rPr>
          <w:rFonts w:ascii="Helvetica" w:eastAsia="Times New Roman" w:hAnsi="Helvetica" w:cs="Helvetica"/>
          <w:color w:val="333333"/>
          <w:sz w:val="24"/>
          <w:szCs w:val="24"/>
        </w:rPr>
      </w:pPr>
      <w:r w:rsidRPr="00DC7E09">
        <w:rPr>
          <w:rFonts w:ascii="Helvetica" w:eastAsia="Times New Roman" w:hAnsi="Helvetica" w:cs="Helvetica"/>
          <w:color w:val="333333"/>
          <w:sz w:val="24"/>
          <w:szCs w:val="24"/>
        </w:rPr>
        <w:lastRenderedPageBreak/>
        <w:t> Provides a complete financial report at each chapter executive board meeting followed by a report at the monthly chapter meeting (Sample - Appendix 3 &amp; 4),</w:t>
      </w:r>
    </w:p>
    <w:p w14:paraId="51D00017" w14:textId="77777777" w:rsidR="00DC7E09" w:rsidRPr="00DC7E09" w:rsidRDefault="00DC7E09" w:rsidP="00DC7E09">
      <w:pPr>
        <w:numPr>
          <w:ilvl w:val="2"/>
          <w:numId w:val="1"/>
        </w:numPr>
        <w:spacing w:before="100" w:beforeAutospacing="1" w:after="120" w:line="240" w:lineRule="auto"/>
        <w:ind w:left="3240"/>
        <w:rPr>
          <w:rFonts w:ascii="Helvetica" w:eastAsia="Times New Roman" w:hAnsi="Helvetica" w:cs="Helvetica"/>
          <w:color w:val="333333"/>
          <w:sz w:val="24"/>
          <w:szCs w:val="24"/>
        </w:rPr>
      </w:pPr>
      <w:r w:rsidRPr="00DC7E09">
        <w:rPr>
          <w:rFonts w:ascii="Helvetica" w:eastAsia="Times New Roman" w:hAnsi="Helvetica" w:cs="Helvetica"/>
          <w:color w:val="333333"/>
          <w:sz w:val="24"/>
          <w:szCs w:val="24"/>
        </w:rPr>
        <w:t> Audit process:</w:t>
      </w:r>
    </w:p>
    <w:p w14:paraId="33A04AD9" w14:textId="77777777" w:rsidR="00DC7E09" w:rsidRPr="00DC7E09" w:rsidRDefault="00DC7E09" w:rsidP="00DC7E09">
      <w:pPr>
        <w:numPr>
          <w:ilvl w:val="3"/>
          <w:numId w:val="1"/>
        </w:numPr>
        <w:spacing w:before="100" w:beforeAutospacing="1" w:after="120" w:line="240" w:lineRule="auto"/>
        <w:ind w:left="4320"/>
        <w:rPr>
          <w:rFonts w:ascii="Helvetica" w:eastAsia="Times New Roman" w:hAnsi="Helvetica" w:cs="Helvetica"/>
          <w:color w:val="333333"/>
          <w:sz w:val="24"/>
          <w:szCs w:val="24"/>
        </w:rPr>
      </w:pPr>
      <w:r w:rsidRPr="00DC7E09">
        <w:rPr>
          <w:rFonts w:ascii="Helvetica" w:eastAsia="Times New Roman" w:hAnsi="Helvetica" w:cs="Helvetica"/>
          <w:color w:val="333333"/>
          <w:sz w:val="24"/>
          <w:szCs w:val="24"/>
        </w:rPr>
        <w:t> For each month, review the Chapter meeting minutes</w:t>
      </w:r>
    </w:p>
    <w:p w14:paraId="27642E2A" w14:textId="77777777" w:rsidR="00DC7E09" w:rsidRPr="00DC7E09" w:rsidRDefault="00DC7E09" w:rsidP="00DC7E09">
      <w:pPr>
        <w:numPr>
          <w:ilvl w:val="4"/>
          <w:numId w:val="1"/>
        </w:numPr>
        <w:spacing w:before="100" w:beforeAutospacing="1" w:after="120" w:line="240" w:lineRule="auto"/>
        <w:ind w:left="5400"/>
        <w:rPr>
          <w:rFonts w:ascii="Helvetica" w:eastAsia="Times New Roman" w:hAnsi="Helvetica" w:cs="Helvetica"/>
          <w:color w:val="333333"/>
          <w:sz w:val="24"/>
          <w:szCs w:val="24"/>
        </w:rPr>
      </w:pPr>
      <w:r w:rsidRPr="00DC7E09">
        <w:rPr>
          <w:rFonts w:ascii="Helvetica" w:eastAsia="Times New Roman" w:hAnsi="Helvetica" w:cs="Helvetica"/>
          <w:color w:val="333333"/>
          <w:sz w:val="24"/>
          <w:szCs w:val="24"/>
        </w:rPr>
        <w:t> Identify if the Financial Secretary report was made</w:t>
      </w:r>
    </w:p>
    <w:p w14:paraId="494BD819" w14:textId="77777777" w:rsidR="00DC7E09" w:rsidRPr="00DC7E09" w:rsidRDefault="00DC7E09" w:rsidP="00DC7E09">
      <w:pPr>
        <w:numPr>
          <w:ilvl w:val="4"/>
          <w:numId w:val="1"/>
        </w:numPr>
        <w:spacing w:before="100" w:beforeAutospacing="1" w:after="120" w:line="240" w:lineRule="auto"/>
        <w:ind w:left="5400"/>
        <w:rPr>
          <w:rFonts w:ascii="Helvetica" w:eastAsia="Times New Roman" w:hAnsi="Helvetica" w:cs="Helvetica"/>
          <w:color w:val="333333"/>
          <w:sz w:val="24"/>
          <w:szCs w:val="24"/>
        </w:rPr>
      </w:pPr>
      <w:r w:rsidRPr="00DC7E09">
        <w:rPr>
          <w:rFonts w:ascii="Helvetica" w:eastAsia="Times New Roman" w:hAnsi="Helvetica" w:cs="Helvetica"/>
          <w:color w:val="333333"/>
          <w:sz w:val="24"/>
          <w:szCs w:val="24"/>
        </w:rPr>
        <w:t> If not, note discrepancy</w:t>
      </w:r>
    </w:p>
    <w:p w14:paraId="7DAE24EC" w14:textId="77777777" w:rsidR="00DC7E09" w:rsidRPr="00DC7E09" w:rsidRDefault="00DC7E09" w:rsidP="00DC7E09">
      <w:pPr>
        <w:numPr>
          <w:ilvl w:val="5"/>
          <w:numId w:val="1"/>
        </w:numPr>
        <w:spacing w:before="100" w:beforeAutospacing="1" w:after="120" w:line="240" w:lineRule="auto"/>
        <w:ind w:left="6480"/>
        <w:rPr>
          <w:rFonts w:ascii="Helvetica" w:eastAsia="Times New Roman" w:hAnsi="Helvetica" w:cs="Helvetica"/>
          <w:color w:val="333333"/>
          <w:sz w:val="24"/>
          <w:szCs w:val="24"/>
        </w:rPr>
      </w:pPr>
      <w:r w:rsidRPr="00DC7E09">
        <w:rPr>
          <w:rFonts w:ascii="Helvetica" w:eastAsia="Times New Roman" w:hAnsi="Helvetica" w:cs="Helvetica"/>
          <w:color w:val="333333"/>
          <w:sz w:val="24"/>
          <w:szCs w:val="24"/>
        </w:rPr>
        <w:t>Identify if the Treasurer report was made</w:t>
      </w:r>
    </w:p>
    <w:p w14:paraId="1CCB7CE1" w14:textId="77777777" w:rsidR="00DC7E09" w:rsidRPr="00DC7E09" w:rsidRDefault="00DC7E09" w:rsidP="00DC7E09">
      <w:pPr>
        <w:numPr>
          <w:ilvl w:val="4"/>
          <w:numId w:val="1"/>
        </w:numPr>
        <w:spacing w:before="100" w:beforeAutospacing="1" w:after="120" w:line="240" w:lineRule="auto"/>
        <w:ind w:left="5400"/>
        <w:rPr>
          <w:rFonts w:ascii="Helvetica" w:eastAsia="Times New Roman" w:hAnsi="Helvetica" w:cs="Helvetica"/>
          <w:color w:val="333333"/>
          <w:sz w:val="24"/>
          <w:szCs w:val="24"/>
        </w:rPr>
      </w:pPr>
      <w:r w:rsidRPr="00DC7E09">
        <w:rPr>
          <w:rFonts w:ascii="Helvetica" w:eastAsia="Times New Roman" w:hAnsi="Helvetica" w:cs="Helvetica"/>
          <w:color w:val="333333"/>
          <w:sz w:val="24"/>
          <w:szCs w:val="24"/>
        </w:rPr>
        <w:t> If not, identify discrepancy</w:t>
      </w:r>
    </w:p>
    <w:p w14:paraId="4582830D" w14:textId="77777777" w:rsidR="00DC7E09" w:rsidRPr="00DC7E09" w:rsidRDefault="00DC7E09" w:rsidP="00DC7E09">
      <w:pPr>
        <w:numPr>
          <w:ilvl w:val="0"/>
          <w:numId w:val="1"/>
        </w:numPr>
        <w:spacing w:before="100" w:beforeAutospacing="1" w:after="120" w:line="240" w:lineRule="auto"/>
        <w:ind w:left="1080"/>
        <w:rPr>
          <w:rFonts w:ascii="Helvetica" w:eastAsia="Times New Roman" w:hAnsi="Helvetica" w:cs="Helvetica"/>
          <w:color w:val="333333"/>
          <w:sz w:val="24"/>
          <w:szCs w:val="24"/>
        </w:rPr>
      </w:pPr>
      <w:r w:rsidRPr="00DC7E09">
        <w:rPr>
          <w:rFonts w:ascii="Helvetica" w:eastAsia="Times New Roman" w:hAnsi="Helvetica" w:cs="Helvetica"/>
          <w:color w:val="333333"/>
          <w:sz w:val="24"/>
          <w:szCs w:val="24"/>
        </w:rPr>
        <w:t> (6) Were all members notified by the financial secretary of her financial obligations</w:t>
      </w:r>
    </w:p>
    <w:p w14:paraId="3AEA7638" w14:textId="77777777" w:rsidR="00DC7E09" w:rsidRPr="00DC7E09" w:rsidRDefault="00DC7E09" w:rsidP="00DC7E09">
      <w:pPr>
        <w:numPr>
          <w:ilvl w:val="1"/>
          <w:numId w:val="1"/>
        </w:numPr>
        <w:spacing w:before="100" w:beforeAutospacing="1" w:after="120" w:line="240" w:lineRule="auto"/>
        <w:ind w:left="2160"/>
        <w:rPr>
          <w:rFonts w:ascii="Helvetica" w:eastAsia="Times New Roman" w:hAnsi="Helvetica" w:cs="Helvetica"/>
          <w:color w:val="333333"/>
          <w:sz w:val="24"/>
          <w:szCs w:val="24"/>
        </w:rPr>
      </w:pPr>
      <w:r w:rsidRPr="00DC7E09">
        <w:rPr>
          <w:rFonts w:ascii="Helvetica" w:eastAsia="Times New Roman" w:hAnsi="Helvetica" w:cs="Helvetica"/>
          <w:color w:val="333333"/>
          <w:sz w:val="24"/>
          <w:szCs w:val="24"/>
        </w:rPr>
        <w:t xml:space="preserve"> Keeps a record of the obligations of the individual members and notifies each of her status in accordance with the chapter bylaws. She also gives each member a personal copy of her record; (See Sample - Appendix, A-6) Note: Appendix, A-8 may be used if the chapter members agree) page 19 of </w:t>
      </w:r>
      <w:proofErr w:type="spellStart"/>
      <w:proofErr w:type="gramStart"/>
      <w:r w:rsidRPr="00DC7E09">
        <w:rPr>
          <w:rFonts w:ascii="Helvetica" w:eastAsia="Times New Roman" w:hAnsi="Helvetica" w:cs="Helvetica"/>
          <w:color w:val="333333"/>
          <w:sz w:val="24"/>
          <w:szCs w:val="24"/>
        </w:rPr>
        <w:t>he</w:t>
      </w:r>
      <w:proofErr w:type="spellEnd"/>
      <w:proofErr w:type="gramEnd"/>
      <w:r w:rsidRPr="00DC7E09">
        <w:rPr>
          <w:rFonts w:ascii="Helvetica" w:eastAsia="Times New Roman" w:hAnsi="Helvetica" w:cs="Helvetica"/>
          <w:color w:val="333333"/>
          <w:sz w:val="24"/>
          <w:szCs w:val="24"/>
        </w:rPr>
        <w:t xml:space="preserve"> financial handbook</w:t>
      </w:r>
    </w:p>
    <w:p w14:paraId="4FC61CC8" w14:textId="77777777" w:rsidR="00DC7E09" w:rsidRPr="00DC7E09" w:rsidRDefault="00DC7E09" w:rsidP="00DC7E09">
      <w:pPr>
        <w:numPr>
          <w:ilvl w:val="2"/>
          <w:numId w:val="1"/>
        </w:numPr>
        <w:spacing w:before="100" w:beforeAutospacing="1" w:after="120" w:line="240" w:lineRule="auto"/>
        <w:ind w:left="3240"/>
        <w:rPr>
          <w:rFonts w:ascii="Helvetica" w:eastAsia="Times New Roman" w:hAnsi="Helvetica" w:cs="Helvetica"/>
          <w:color w:val="333333"/>
          <w:sz w:val="24"/>
          <w:szCs w:val="24"/>
        </w:rPr>
      </w:pPr>
      <w:r w:rsidRPr="00DC7E09">
        <w:rPr>
          <w:rFonts w:ascii="Helvetica" w:eastAsia="Times New Roman" w:hAnsi="Helvetica" w:cs="Helvetica"/>
          <w:color w:val="333333"/>
          <w:sz w:val="24"/>
          <w:szCs w:val="24"/>
        </w:rPr>
        <w:t> Audit Process:</w:t>
      </w:r>
    </w:p>
    <w:p w14:paraId="7E4B07B5" w14:textId="77777777" w:rsidR="00DC7E09" w:rsidRPr="00DC7E09" w:rsidRDefault="00DC7E09" w:rsidP="00DC7E09">
      <w:pPr>
        <w:numPr>
          <w:ilvl w:val="3"/>
          <w:numId w:val="1"/>
        </w:numPr>
        <w:spacing w:before="100" w:beforeAutospacing="1" w:after="120" w:line="240" w:lineRule="auto"/>
        <w:ind w:left="4320"/>
        <w:rPr>
          <w:rFonts w:ascii="Helvetica" w:eastAsia="Times New Roman" w:hAnsi="Helvetica" w:cs="Helvetica"/>
          <w:color w:val="333333"/>
          <w:sz w:val="24"/>
          <w:szCs w:val="24"/>
        </w:rPr>
      </w:pPr>
      <w:r w:rsidRPr="00DC7E09">
        <w:rPr>
          <w:rFonts w:ascii="Helvetica" w:eastAsia="Times New Roman" w:hAnsi="Helvetica" w:cs="Helvetica"/>
          <w:color w:val="333333"/>
          <w:sz w:val="24"/>
          <w:szCs w:val="24"/>
        </w:rPr>
        <w:t xml:space="preserve"> work with the financial secretary to determine what records she keeps that verifies that she notified </w:t>
      </w:r>
      <w:proofErr w:type="gramStart"/>
      <w:r w:rsidRPr="00DC7E09">
        <w:rPr>
          <w:rFonts w:ascii="Helvetica" w:eastAsia="Times New Roman" w:hAnsi="Helvetica" w:cs="Helvetica"/>
          <w:color w:val="333333"/>
          <w:sz w:val="24"/>
          <w:szCs w:val="24"/>
        </w:rPr>
        <w:t>he</w:t>
      </w:r>
      <w:proofErr w:type="gramEnd"/>
      <w:r w:rsidRPr="00DC7E09">
        <w:rPr>
          <w:rFonts w:ascii="Helvetica" w:eastAsia="Times New Roman" w:hAnsi="Helvetica" w:cs="Helvetica"/>
          <w:color w:val="333333"/>
          <w:sz w:val="24"/>
          <w:szCs w:val="24"/>
        </w:rPr>
        <w:t xml:space="preserve"> members of their obligations</w:t>
      </w:r>
    </w:p>
    <w:p w14:paraId="1F73AFE7" w14:textId="77777777" w:rsidR="00DC7E09" w:rsidRPr="00DC7E09" w:rsidRDefault="00DC7E09" w:rsidP="00DC7E09">
      <w:pPr>
        <w:numPr>
          <w:ilvl w:val="3"/>
          <w:numId w:val="1"/>
        </w:numPr>
        <w:spacing w:before="100" w:beforeAutospacing="1" w:after="120" w:line="240" w:lineRule="auto"/>
        <w:ind w:left="4320"/>
        <w:rPr>
          <w:rFonts w:ascii="Helvetica" w:eastAsia="Times New Roman" w:hAnsi="Helvetica" w:cs="Helvetica"/>
          <w:color w:val="333333"/>
          <w:sz w:val="24"/>
          <w:szCs w:val="24"/>
        </w:rPr>
      </w:pPr>
      <w:r w:rsidRPr="00DC7E09">
        <w:rPr>
          <w:rFonts w:ascii="Helvetica" w:eastAsia="Times New Roman" w:hAnsi="Helvetica" w:cs="Helvetica"/>
          <w:color w:val="333333"/>
          <w:sz w:val="24"/>
          <w:szCs w:val="24"/>
        </w:rPr>
        <w:t> Review the information provided by the financial secretary to ensure consistency and identify discrepancies</w:t>
      </w:r>
    </w:p>
    <w:p w14:paraId="34300237" w14:textId="77777777" w:rsidR="00DC7E09" w:rsidRPr="00DC7E09" w:rsidRDefault="00DC7E09" w:rsidP="00DC7E09">
      <w:pPr>
        <w:numPr>
          <w:ilvl w:val="3"/>
          <w:numId w:val="1"/>
        </w:numPr>
        <w:spacing w:before="100" w:beforeAutospacing="1" w:after="120" w:line="240" w:lineRule="auto"/>
        <w:ind w:left="4320"/>
        <w:rPr>
          <w:rFonts w:ascii="Helvetica" w:eastAsia="Times New Roman" w:hAnsi="Helvetica" w:cs="Helvetica"/>
          <w:color w:val="333333"/>
          <w:sz w:val="24"/>
          <w:szCs w:val="24"/>
        </w:rPr>
      </w:pPr>
      <w:r w:rsidRPr="00DC7E09">
        <w:rPr>
          <w:rFonts w:ascii="Helvetica" w:eastAsia="Times New Roman" w:hAnsi="Helvetica" w:cs="Helvetica"/>
          <w:color w:val="333333"/>
          <w:sz w:val="24"/>
          <w:szCs w:val="24"/>
        </w:rPr>
        <w:t> Identify any discrepancies</w:t>
      </w:r>
    </w:p>
    <w:p w14:paraId="30D1D4E5" w14:textId="77777777" w:rsidR="00DC7E09" w:rsidRPr="00DC7E09" w:rsidRDefault="00DC7E09" w:rsidP="00DC7E09">
      <w:pPr>
        <w:numPr>
          <w:ilvl w:val="0"/>
          <w:numId w:val="1"/>
        </w:numPr>
        <w:spacing w:before="100" w:beforeAutospacing="1" w:after="120" w:line="240" w:lineRule="auto"/>
        <w:ind w:left="1080"/>
        <w:rPr>
          <w:rFonts w:ascii="Helvetica" w:eastAsia="Times New Roman" w:hAnsi="Helvetica" w:cs="Helvetica"/>
          <w:color w:val="333333"/>
          <w:sz w:val="24"/>
          <w:szCs w:val="24"/>
        </w:rPr>
      </w:pPr>
      <w:r w:rsidRPr="00DC7E09">
        <w:rPr>
          <w:rFonts w:ascii="Helvetica" w:eastAsia="Times New Roman" w:hAnsi="Helvetica" w:cs="Helvetica"/>
          <w:color w:val="333333"/>
          <w:sz w:val="24"/>
          <w:szCs w:val="24"/>
        </w:rPr>
        <w:t xml:space="preserve"> (7) Were all Chapter budgets (restricted and unrestricted) </w:t>
      </w:r>
      <w:proofErr w:type="gramStart"/>
      <w:r w:rsidRPr="00DC7E09">
        <w:rPr>
          <w:rFonts w:ascii="Helvetica" w:eastAsia="Times New Roman" w:hAnsi="Helvetica" w:cs="Helvetica"/>
          <w:color w:val="333333"/>
          <w:sz w:val="24"/>
          <w:szCs w:val="24"/>
        </w:rPr>
        <w:t>prepared  and</w:t>
      </w:r>
      <w:proofErr w:type="gramEnd"/>
      <w:r w:rsidRPr="00DC7E09">
        <w:rPr>
          <w:rFonts w:ascii="Helvetica" w:eastAsia="Times New Roman" w:hAnsi="Helvetica" w:cs="Helvetica"/>
          <w:color w:val="333333"/>
          <w:sz w:val="24"/>
          <w:szCs w:val="24"/>
        </w:rPr>
        <w:t xml:space="preserve"> approved by the chapter in February</w:t>
      </w:r>
    </w:p>
    <w:p w14:paraId="7CE111A8" w14:textId="77777777" w:rsidR="00DC7E09" w:rsidRPr="00DC7E09" w:rsidRDefault="00DC7E09" w:rsidP="00DC7E09">
      <w:pPr>
        <w:numPr>
          <w:ilvl w:val="1"/>
          <w:numId w:val="1"/>
        </w:numPr>
        <w:spacing w:before="100" w:beforeAutospacing="1" w:after="120" w:line="240" w:lineRule="auto"/>
        <w:ind w:left="2160"/>
        <w:rPr>
          <w:rFonts w:ascii="Helvetica" w:eastAsia="Times New Roman" w:hAnsi="Helvetica" w:cs="Helvetica"/>
          <w:color w:val="333333"/>
          <w:sz w:val="24"/>
          <w:szCs w:val="24"/>
        </w:rPr>
      </w:pPr>
      <w:r w:rsidRPr="00DC7E09">
        <w:rPr>
          <w:rFonts w:ascii="Helvetica" w:eastAsia="Times New Roman" w:hAnsi="Helvetica" w:cs="Helvetica"/>
          <w:color w:val="333333"/>
          <w:sz w:val="24"/>
          <w:szCs w:val="24"/>
        </w:rPr>
        <w:t> Audit Process:</w:t>
      </w:r>
    </w:p>
    <w:p w14:paraId="616F4A46" w14:textId="77777777" w:rsidR="00DC7E09" w:rsidRPr="00DC7E09" w:rsidRDefault="00DC7E09" w:rsidP="00DC7E09">
      <w:pPr>
        <w:numPr>
          <w:ilvl w:val="2"/>
          <w:numId w:val="1"/>
        </w:numPr>
        <w:spacing w:before="100" w:beforeAutospacing="1" w:after="120" w:line="240" w:lineRule="auto"/>
        <w:ind w:left="3240"/>
        <w:rPr>
          <w:rFonts w:ascii="Helvetica" w:eastAsia="Times New Roman" w:hAnsi="Helvetica" w:cs="Helvetica"/>
          <w:color w:val="333333"/>
          <w:sz w:val="24"/>
          <w:szCs w:val="24"/>
        </w:rPr>
      </w:pPr>
      <w:r w:rsidRPr="00DC7E09">
        <w:rPr>
          <w:rFonts w:ascii="Helvetica" w:eastAsia="Times New Roman" w:hAnsi="Helvetica" w:cs="Helvetica"/>
          <w:color w:val="333333"/>
          <w:sz w:val="24"/>
          <w:szCs w:val="24"/>
        </w:rPr>
        <w:t> Check the budget folders for the budgets</w:t>
      </w:r>
    </w:p>
    <w:p w14:paraId="05813D2B" w14:textId="77777777" w:rsidR="00DC7E09" w:rsidRPr="00DC7E09" w:rsidRDefault="00DC7E09" w:rsidP="00DC7E09">
      <w:pPr>
        <w:numPr>
          <w:ilvl w:val="2"/>
          <w:numId w:val="1"/>
        </w:numPr>
        <w:spacing w:before="100" w:beforeAutospacing="1" w:after="120" w:line="240" w:lineRule="auto"/>
        <w:ind w:left="3240"/>
        <w:rPr>
          <w:rFonts w:ascii="Helvetica" w:eastAsia="Times New Roman" w:hAnsi="Helvetica" w:cs="Helvetica"/>
          <w:color w:val="333333"/>
          <w:sz w:val="24"/>
          <w:szCs w:val="24"/>
        </w:rPr>
      </w:pPr>
      <w:r w:rsidRPr="00DC7E09">
        <w:rPr>
          <w:rFonts w:ascii="Helvetica" w:eastAsia="Times New Roman" w:hAnsi="Helvetica" w:cs="Helvetica"/>
          <w:color w:val="333333"/>
          <w:sz w:val="24"/>
          <w:szCs w:val="24"/>
        </w:rPr>
        <w:t> validate the dates on the files</w:t>
      </w:r>
    </w:p>
    <w:p w14:paraId="4A145703" w14:textId="77777777" w:rsidR="00DC7E09" w:rsidRPr="00DC7E09" w:rsidRDefault="00DC7E09" w:rsidP="00DC7E09">
      <w:pPr>
        <w:numPr>
          <w:ilvl w:val="2"/>
          <w:numId w:val="1"/>
        </w:numPr>
        <w:spacing w:before="100" w:beforeAutospacing="1" w:after="120" w:line="240" w:lineRule="auto"/>
        <w:ind w:left="3240"/>
        <w:rPr>
          <w:rFonts w:ascii="Helvetica" w:eastAsia="Times New Roman" w:hAnsi="Helvetica" w:cs="Helvetica"/>
          <w:color w:val="333333"/>
          <w:sz w:val="24"/>
          <w:szCs w:val="24"/>
        </w:rPr>
      </w:pPr>
      <w:r w:rsidRPr="00DC7E09">
        <w:rPr>
          <w:rFonts w:ascii="Helvetica" w:eastAsia="Times New Roman" w:hAnsi="Helvetica" w:cs="Helvetica"/>
          <w:color w:val="333333"/>
          <w:sz w:val="24"/>
          <w:szCs w:val="24"/>
        </w:rPr>
        <w:t> Review the Executive Committee meeting minutes and the Chapter meeting minutes to verify that the budgets were approved by February 2020</w:t>
      </w:r>
    </w:p>
    <w:p w14:paraId="095AF75E" w14:textId="77777777" w:rsidR="00DC7E09" w:rsidRPr="00DC7E09" w:rsidRDefault="00DC7E09" w:rsidP="00DC7E09">
      <w:pPr>
        <w:numPr>
          <w:ilvl w:val="2"/>
          <w:numId w:val="1"/>
        </w:numPr>
        <w:spacing w:before="100" w:beforeAutospacing="1" w:after="120" w:line="240" w:lineRule="auto"/>
        <w:ind w:left="3240"/>
        <w:rPr>
          <w:rFonts w:ascii="Helvetica" w:eastAsia="Times New Roman" w:hAnsi="Helvetica" w:cs="Helvetica"/>
          <w:color w:val="333333"/>
          <w:sz w:val="24"/>
          <w:szCs w:val="24"/>
        </w:rPr>
      </w:pPr>
      <w:r w:rsidRPr="00DC7E09">
        <w:rPr>
          <w:rFonts w:ascii="Helvetica" w:eastAsia="Times New Roman" w:hAnsi="Helvetica" w:cs="Helvetica"/>
          <w:color w:val="333333"/>
          <w:sz w:val="24"/>
          <w:szCs w:val="24"/>
        </w:rPr>
        <w:t> Identify any discrepancies</w:t>
      </w:r>
    </w:p>
    <w:p w14:paraId="01D08C7F" w14:textId="77777777" w:rsidR="00DC7E09" w:rsidRPr="00DC7E09" w:rsidRDefault="00DC7E09" w:rsidP="00DC7E09">
      <w:pPr>
        <w:numPr>
          <w:ilvl w:val="0"/>
          <w:numId w:val="1"/>
        </w:numPr>
        <w:spacing w:before="100" w:beforeAutospacing="1" w:after="120" w:line="240" w:lineRule="auto"/>
        <w:ind w:left="1080"/>
        <w:rPr>
          <w:rFonts w:ascii="Helvetica" w:eastAsia="Times New Roman" w:hAnsi="Helvetica" w:cs="Helvetica"/>
          <w:color w:val="333333"/>
          <w:sz w:val="24"/>
          <w:szCs w:val="24"/>
        </w:rPr>
      </w:pPr>
      <w:r w:rsidRPr="00DC7E09">
        <w:rPr>
          <w:rFonts w:ascii="Helvetica" w:eastAsia="Times New Roman" w:hAnsi="Helvetica" w:cs="Helvetica"/>
          <w:color w:val="333333"/>
          <w:sz w:val="24"/>
          <w:szCs w:val="24"/>
        </w:rPr>
        <w:t> (8) Were all the findings of the Internal Audit Committee communicated to the financial officers, executive Committee and the chapter?</w:t>
      </w:r>
    </w:p>
    <w:p w14:paraId="38AA9238" w14:textId="77777777" w:rsidR="00DC7E09" w:rsidRPr="00DC7E09" w:rsidRDefault="00DC7E09" w:rsidP="00DC7E09">
      <w:pPr>
        <w:numPr>
          <w:ilvl w:val="1"/>
          <w:numId w:val="1"/>
        </w:numPr>
        <w:spacing w:before="100" w:beforeAutospacing="1" w:after="120" w:line="240" w:lineRule="auto"/>
        <w:ind w:left="2160"/>
        <w:rPr>
          <w:rFonts w:ascii="Helvetica" w:eastAsia="Times New Roman" w:hAnsi="Helvetica" w:cs="Helvetica"/>
          <w:color w:val="333333"/>
          <w:sz w:val="24"/>
          <w:szCs w:val="24"/>
        </w:rPr>
      </w:pPr>
      <w:r w:rsidRPr="00DC7E09">
        <w:rPr>
          <w:rFonts w:ascii="Helvetica" w:eastAsia="Times New Roman" w:hAnsi="Helvetica" w:cs="Helvetica"/>
          <w:color w:val="333333"/>
          <w:sz w:val="24"/>
          <w:szCs w:val="24"/>
        </w:rPr>
        <w:lastRenderedPageBreak/>
        <w:t> Audit Process:</w:t>
      </w:r>
    </w:p>
    <w:p w14:paraId="02B83D06" w14:textId="77777777" w:rsidR="00DC7E09" w:rsidRPr="00DC7E09" w:rsidRDefault="00DC7E09" w:rsidP="00DC7E09">
      <w:pPr>
        <w:numPr>
          <w:ilvl w:val="2"/>
          <w:numId w:val="1"/>
        </w:numPr>
        <w:spacing w:before="100" w:beforeAutospacing="1" w:after="120" w:line="240" w:lineRule="auto"/>
        <w:ind w:left="3240"/>
        <w:rPr>
          <w:rFonts w:ascii="Helvetica" w:eastAsia="Times New Roman" w:hAnsi="Helvetica" w:cs="Helvetica"/>
          <w:color w:val="333333"/>
          <w:sz w:val="24"/>
          <w:szCs w:val="24"/>
        </w:rPr>
      </w:pPr>
      <w:r w:rsidRPr="00DC7E09">
        <w:rPr>
          <w:rFonts w:ascii="Helvetica" w:eastAsia="Times New Roman" w:hAnsi="Helvetica" w:cs="Helvetica"/>
          <w:color w:val="333333"/>
          <w:sz w:val="24"/>
          <w:szCs w:val="24"/>
        </w:rPr>
        <w:t> After the internal audit is complete and the report is generated and reviewed, Present to the Finance Committee, Executive Committee, and the Chapter</w:t>
      </w:r>
    </w:p>
    <w:p w14:paraId="4F0B69D8" w14:textId="77777777" w:rsidR="00DC7E09" w:rsidRDefault="00DC7E09"/>
    <w:sectPr w:rsidR="00DC7E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17752F" w14:textId="77777777" w:rsidR="00DC7E09" w:rsidRDefault="00DC7E09" w:rsidP="00DC7E09">
      <w:pPr>
        <w:spacing w:after="0" w:line="240" w:lineRule="auto"/>
      </w:pPr>
      <w:r>
        <w:separator/>
      </w:r>
    </w:p>
  </w:endnote>
  <w:endnote w:type="continuationSeparator" w:id="0">
    <w:p w14:paraId="0A55A389" w14:textId="77777777" w:rsidR="00DC7E09" w:rsidRDefault="00DC7E09" w:rsidP="00DC7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EAF130" w14:textId="77777777" w:rsidR="00DC7E09" w:rsidRDefault="00DC7E09" w:rsidP="00DC7E09">
      <w:pPr>
        <w:spacing w:after="0" w:line="240" w:lineRule="auto"/>
      </w:pPr>
      <w:r>
        <w:separator/>
      </w:r>
    </w:p>
  </w:footnote>
  <w:footnote w:type="continuationSeparator" w:id="0">
    <w:p w14:paraId="45436FE6" w14:textId="77777777" w:rsidR="00DC7E09" w:rsidRDefault="00DC7E09" w:rsidP="00DC7E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FA2E22"/>
    <w:multiLevelType w:val="multilevel"/>
    <w:tmpl w:val="0D666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E09"/>
    <w:rsid w:val="00401233"/>
    <w:rsid w:val="00DC7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6C164"/>
  <w15:chartTrackingRefBased/>
  <w15:docId w15:val="{9BC3999B-0A1C-482A-9959-BE8072164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E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E09"/>
  </w:style>
  <w:style w:type="paragraph" w:styleId="Footer">
    <w:name w:val="footer"/>
    <w:basedOn w:val="Normal"/>
    <w:link w:val="FooterChar"/>
    <w:uiPriority w:val="99"/>
    <w:unhideWhenUsed/>
    <w:rsid w:val="00DC7E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9524876">
      <w:bodyDiv w:val="1"/>
      <w:marLeft w:val="0"/>
      <w:marRight w:val="0"/>
      <w:marTop w:val="0"/>
      <w:marBottom w:val="0"/>
      <w:divBdr>
        <w:top w:val="none" w:sz="0" w:space="0" w:color="auto"/>
        <w:left w:val="none" w:sz="0" w:space="0" w:color="auto"/>
        <w:bottom w:val="none" w:sz="0" w:space="0" w:color="auto"/>
        <w:right w:val="none" w:sz="0" w:space="0" w:color="auto"/>
      </w:divBdr>
      <w:divsChild>
        <w:div w:id="897010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752</Words>
  <Characters>4290</Characters>
  <Application>Microsoft Office Word</Application>
  <DocSecurity>0</DocSecurity>
  <Lines>35</Lines>
  <Paragraphs>10</Paragraphs>
  <ScaleCrop>false</ScaleCrop>
  <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Smith</dc:creator>
  <cp:keywords/>
  <dc:description/>
  <cp:lastModifiedBy>Judy Smith</cp:lastModifiedBy>
  <cp:revision>2</cp:revision>
  <dcterms:created xsi:type="dcterms:W3CDTF">2021-02-16T01:14:00Z</dcterms:created>
  <dcterms:modified xsi:type="dcterms:W3CDTF">2021-02-16T01:16:00Z</dcterms:modified>
</cp:coreProperties>
</file>