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0D8" w:rsidRDefault="008C60D8" w:rsidP="00837974">
      <w:pPr>
        <w:ind w:firstLine="720"/>
        <w:jc w:val="center"/>
        <w:rPr>
          <w:rFonts w:ascii="Times New Roman" w:hAnsi="Times New Roman"/>
        </w:rPr>
      </w:pPr>
    </w:p>
    <w:p w:rsidR="00EA3D7D" w:rsidRDefault="00837974" w:rsidP="008379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highlight w:val="yellow"/>
        </w:rPr>
      </w:pPr>
      <w:r w:rsidRPr="002E3EA8">
        <w:rPr>
          <w:rFonts w:ascii="Times New Roman" w:hAnsi="Times New Roman" w:cs="Times New Roman"/>
          <w:noProof/>
        </w:rPr>
        <w:drawing>
          <wp:inline distT="0" distB="0" distL="0" distR="0" wp14:anchorId="6CFD40AD" wp14:editId="4AA719B8">
            <wp:extent cx="1156335" cy="807720"/>
            <wp:effectExtent l="19050" t="0" r="5715" b="0"/>
            <wp:docPr id="1" name="Picture 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6335" cy="807720"/>
                    </a:xfrm>
                    <a:prstGeom prst="rect">
                      <a:avLst/>
                    </a:prstGeom>
                  </pic:spPr>
                </pic:pic>
              </a:graphicData>
            </a:graphic>
          </wp:inline>
        </w:drawing>
      </w:r>
    </w:p>
    <w:p w:rsidR="008C60D8" w:rsidRDefault="008C60D8" w:rsidP="00930011">
      <w:pPr>
        <w:rPr>
          <w:rFonts w:ascii="Times New Roman" w:hAnsi="Times New Roman"/>
        </w:rPr>
      </w:pPr>
    </w:p>
    <w:p w:rsidR="008C60D8" w:rsidRDefault="008C60D8" w:rsidP="00837974">
      <w:pPr>
        <w:ind w:firstLine="720"/>
        <w:jc w:val="center"/>
        <w:rPr>
          <w:rFonts w:ascii="Times New Roman" w:hAnsi="Times New Roman"/>
        </w:rPr>
      </w:pPr>
    </w:p>
    <w:p w:rsidR="008C60D8" w:rsidRPr="002E3EA8" w:rsidRDefault="008C60D8" w:rsidP="008379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sidRPr="002E3EA8">
        <w:rPr>
          <w:rFonts w:ascii="Times New Roman" w:hAnsi="Times New Roman" w:cs="Times New Roman"/>
        </w:rPr>
        <w:t>Columbia</w:t>
      </w:r>
      <w:r w:rsidR="0050273A">
        <w:rPr>
          <w:rFonts w:ascii="Times New Roman" w:hAnsi="Times New Roman" w:cs="Times New Roman"/>
        </w:rPr>
        <w:t xml:space="preserve"> (MD)</w:t>
      </w:r>
      <w:r w:rsidRPr="002E3EA8">
        <w:rPr>
          <w:rFonts w:ascii="Times New Roman" w:hAnsi="Times New Roman" w:cs="Times New Roman"/>
        </w:rPr>
        <w:t xml:space="preserve"> Chapter</w:t>
      </w:r>
    </w:p>
    <w:p w:rsidR="008C60D8" w:rsidRPr="002E3EA8" w:rsidRDefault="008C60D8" w:rsidP="008379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sidRPr="002E3EA8">
        <w:rPr>
          <w:rFonts w:ascii="Times New Roman" w:hAnsi="Times New Roman" w:cs="Times New Roman"/>
        </w:rPr>
        <w:t>The Links, Incorporated</w:t>
      </w:r>
    </w:p>
    <w:p w:rsidR="008C60D8" w:rsidRPr="002E3EA8" w:rsidRDefault="008C60D8" w:rsidP="008379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sidRPr="002E3EA8">
        <w:rPr>
          <w:rFonts w:ascii="Times New Roman" w:hAnsi="Times New Roman" w:cs="Times New Roman"/>
        </w:rPr>
        <w:t>The Minutes</w:t>
      </w:r>
    </w:p>
    <w:p w:rsidR="008C60D8" w:rsidRPr="002E3EA8" w:rsidRDefault="007631E1" w:rsidP="008379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Pr>
          <w:rFonts w:ascii="Times New Roman" w:hAnsi="Times New Roman" w:cs="Times New Roman"/>
        </w:rPr>
        <w:t xml:space="preserve">Executive Committee </w:t>
      </w:r>
      <w:r w:rsidR="008C60D8" w:rsidRPr="002E3EA8">
        <w:rPr>
          <w:rFonts w:ascii="Times New Roman" w:hAnsi="Times New Roman" w:cs="Times New Roman"/>
        </w:rPr>
        <w:t>Meeting</w:t>
      </w:r>
    </w:p>
    <w:p w:rsidR="008C60D8" w:rsidRPr="002E3EA8" w:rsidRDefault="007631E1" w:rsidP="008379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Pr>
          <w:rFonts w:ascii="Times New Roman" w:hAnsi="Times New Roman" w:cs="Times New Roman"/>
        </w:rPr>
        <w:t>Home of Link Lenaye Lawyer</w:t>
      </w:r>
    </w:p>
    <w:p w:rsidR="008C60D8" w:rsidRPr="002E3EA8" w:rsidRDefault="007631E1" w:rsidP="008379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rPr>
      </w:pPr>
      <w:r>
        <w:rPr>
          <w:rFonts w:ascii="Times New Roman" w:hAnsi="Times New Roman" w:cs="Times New Roman"/>
        </w:rPr>
        <w:t xml:space="preserve">September 28, </w:t>
      </w:r>
      <w:r w:rsidR="00EA3D7D">
        <w:rPr>
          <w:rFonts w:ascii="Times New Roman" w:hAnsi="Times New Roman" w:cs="Times New Roman"/>
        </w:rPr>
        <w:t>2016</w:t>
      </w:r>
    </w:p>
    <w:p w:rsidR="008C60D8" w:rsidRPr="002E3EA8" w:rsidRDefault="008C60D8" w:rsidP="008379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B050"/>
          <w:u w:val="single"/>
        </w:rPr>
      </w:pPr>
      <w:r w:rsidRPr="002E3EA8">
        <w:rPr>
          <w:rFonts w:ascii="Times New Roman" w:hAnsi="Times New Roman" w:cs="Times New Roman"/>
          <w:color w:val="00B050"/>
        </w:rPr>
        <w:t>______________</w:t>
      </w:r>
    </w:p>
    <w:p w:rsidR="008C60D8" w:rsidRDefault="008C60D8" w:rsidP="00EA3D7D">
      <w:pPr>
        <w:ind w:firstLine="720"/>
        <w:jc w:val="center"/>
        <w:rPr>
          <w:rFonts w:ascii="Times New Roman" w:hAnsi="Times New Roman"/>
        </w:rPr>
      </w:pPr>
    </w:p>
    <w:p w:rsidR="006D2C58" w:rsidRPr="002E3EA8" w:rsidRDefault="006D2C58" w:rsidP="006D2C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B050"/>
          <w:u w:val="single"/>
        </w:rPr>
      </w:pPr>
      <w:r w:rsidRPr="002E3EA8">
        <w:rPr>
          <w:rFonts w:ascii="Times New Roman" w:hAnsi="Times New Roman" w:cs="Times New Roman"/>
          <w:color w:val="00B050"/>
          <w:u w:val="single"/>
        </w:rPr>
        <w:t xml:space="preserve">Call to Order </w:t>
      </w:r>
    </w:p>
    <w:p w:rsidR="006D2C58" w:rsidRDefault="007631E1" w:rsidP="006D2C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Pr>
          <w:rFonts w:ascii="Times New Roman" w:hAnsi="Times New Roman" w:cs="Times New Roman"/>
        </w:rPr>
        <w:t>The Executive Committee</w:t>
      </w:r>
      <w:r w:rsidR="006D2C58" w:rsidRPr="002E3EA8">
        <w:rPr>
          <w:rFonts w:ascii="Times New Roman" w:hAnsi="Times New Roman" w:cs="Times New Roman"/>
        </w:rPr>
        <w:t xml:space="preserve"> meeting of the Columbia (MD) Chapter of The Links, Incorporated was called to order on </w:t>
      </w:r>
      <w:r>
        <w:rPr>
          <w:rFonts w:ascii="Times New Roman" w:hAnsi="Times New Roman" w:cs="Times New Roman"/>
        </w:rPr>
        <w:t>September 28,</w:t>
      </w:r>
      <w:r w:rsidR="006D2C58">
        <w:rPr>
          <w:rFonts w:ascii="Times New Roman" w:hAnsi="Times New Roman" w:cs="Times New Roman"/>
        </w:rPr>
        <w:t xml:space="preserve"> 2016</w:t>
      </w:r>
      <w:r w:rsidR="006D2C58" w:rsidRPr="002E3EA8">
        <w:rPr>
          <w:rFonts w:ascii="Times New Roman" w:hAnsi="Times New Roman" w:cs="Times New Roman"/>
        </w:rPr>
        <w:t xml:space="preserve"> at </w:t>
      </w:r>
      <w:r>
        <w:rPr>
          <w:rFonts w:ascii="Times New Roman" w:hAnsi="Times New Roman" w:cs="Times New Roman"/>
        </w:rPr>
        <w:t>6:5</w:t>
      </w:r>
      <w:r w:rsidR="00C91E6B">
        <w:rPr>
          <w:rFonts w:ascii="Times New Roman" w:hAnsi="Times New Roman" w:cs="Times New Roman"/>
        </w:rPr>
        <w:t>0</w:t>
      </w:r>
      <w:r w:rsidR="006D2C58" w:rsidRPr="002E3EA8">
        <w:rPr>
          <w:rFonts w:ascii="Times New Roman" w:hAnsi="Times New Roman" w:cs="Times New Roman"/>
        </w:rPr>
        <w:t xml:space="preserve">pm by Chapter President Link Lenaye Lawyer. Notices of the meeting were distributed electronically. Link Veronica Morrow, Recording Secretary, recorded the minutes. </w:t>
      </w:r>
    </w:p>
    <w:p w:rsidR="006D2C58" w:rsidRPr="002E3EA8" w:rsidRDefault="006D2C58" w:rsidP="006D2C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6D2C58" w:rsidRPr="002E3EA8" w:rsidRDefault="006D2C58" w:rsidP="006D2C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B050"/>
          <w:u w:val="single"/>
        </w:rPr>
      </w:pPr>
      <w:r>
        <w:rPr>
          <w:rFonts w:ascii="Times New Roman" w:hAnsi="Times New Roman" w:cs="Times New Roman"/>
          <w:color w:val="00B050"/>
          <w:u w:val="single"/>
        </w:rPr>
        <w:t>Members</w:t>
      </w:r>
    </w:p>
    <w:p w:rsidR="008C60D8" w:rsidRDefault="006D2C58" w:rsidP="006D2C58">
      <w:pPr>
        <w:rPr>
          <w:rFonts w:ascii="Times New Roman" w:hAnsi="Times New Roman"/>
        </w:rPr>
      </w:pPr>
      <w:r w:rsidRPr="002E3EA8">
        <w:rPr>
          <w:rFonts w:ascii="Times New Roman" w:hAnsi="Times New Roman" w:cs="Times New Roman"/>
        </w:rPr>
        <w:t xml:space="preserve">There were </w:t>
      </w:r>
      <w:r w:rsidR="0015272B">
        <w:rPr>
          <w:rFonts w:ascii="Times New Roman" w:hAnsi="Times New Roman" w:cs="Times New Roman"/>
        </w:rPr>
        <w:t xml:space="preserve">12 </w:t>
      </w:r>
      <w:r w:rsidRPr="002E3EA8">
        <w:rPr>
          <w:rFonts w:ascii="Times New Roman" w:hAnsi="Times New Roman" w:cs="Times New Roman"/>
        </w:rPr>
        <w:t>members present. All members signed in and there were no guests present.</w:t>
      </w:r>
    </w:p>
    <w:p w:rsidR="006D2C58" w:rsidRDefault="006D2C58" w:rsidP="006D2C58">
      <w:pPr>
        <w:rPr>
          <w:rFonts w:ascii="Times New Roman" w:hAnsi="Times New Roman"/>
        </w:rPr>
      </w:pPr>
    </w:p>
    <w:p w:rsidR="006D2C58" w:rsidRPr="002E3EA8" w:rsidRDefault="006D2C58" w:rsidP="006D2C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B050"/>
          <w:u w:val="single"/>
        </w:rPr>
      </w:pPr>
      <w:r w:rsidRPr="002E3EA8">
        <w:rPr>
          <w:rFonts w:ascii="Times New Roman" w:hAnsi="Times New Roman" w:cs="Times New Roman"/>
          <w:color w:val="00B050"/>
          <w:u w:val="single"/>
        </w:rPr>
        <w:t xml:space="preserve">Agenda </w:t>
      </w:r>
    </w:p>
    <w:p w:rsidR="006D2C58" w:rsidRDefault="006D2C58" w:rsidP="006D2C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2E3EA8">
        <w:rPr>
          <w:rFonts w:ascii="Times New Roman" w:hAnsi="Times New Roman" w:cs="Times New Roman"/>
        </w:rPr>
        <w:t xml:space="preserve">The Agenda was adopted by unanimous consent.   </w:t>
      </w:r>
    </w:p>
    <w:p w:rsidR="00EA3D7D" w:rsidRDefault="00EA3D7D" w:rsidP="006D2C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EA3D7D" w:rsidRDefault="00EA3D7D" w:rsidP="006D2C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B050"/>
          <w:u w:val="single"/>
        </w:rPr>
      </w:pPr>
      <w:r>
        <w:rPr>
          <w:rFonts w:ascii="Times New Roman" w:hAnsi="Times New Roman" w:cs="Times New Roman"/>
          <w:color w:val="00B050"/>
          <w:u w:val="single"/>
        </w:rPr>
        <w:t>Minutes</w:t>
      </w:r>
    </w:p>
    <w:p w:rsidR="00EA3D7D" w:rsidRPr="00EA3D7D" w:rsidRDefault="007631E1" w:rsidP="006D2C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B050"/>
          <w:u w:val="single"/>
        </w:rPr>
      </w:pPr>
      <w:r>
        <w:rPr>
          <w:rFonts w:ascii="Times New Roman" w:hAnsi="Times New Roman" w:cs="Times New Roman"/>
        </w:rPr>
        <w:t>The minutes from the August Executive Committee</w:t>
      </w:r>
      <w:r w:rsidR="00EA3D7D">
        <w:rPr>
          <w:rFonts w:ascii="Times New Roman" w:hAnsi="Times New Roman" w:cs="Times New Roman"/>
        </w:rPr>
        <w:t xml:space="preserve"> Meeting were accep</w:t>
      </w:r>
      <w:r>
        <w:rPr>
          <w:rFonts w:ascii="Times New Roman" w:hAnsi="Times New Roman" w:cs="Times New Roman"/>
        </w:rPr>
        <w:t>ted as presented</w:t>
      </w:r>
      <w:r w:rsidR="00EA3D7D">
        <w:rPr>
          <w:rFonts w:ascii="Times New Roman" w:hAnsi="Times New Roman" w:cs="Times New Roman"/>
        </w:rPr>
        <w:t xml:space="preserve">. </w:t>
      </w:r>
    </w:p>
    <w:p w:rsidR="006D2C58" w:rsidRPr="002E3EA8" w:rsidRDefault="006D2C58" w:rsidP="006D2C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rsidR="006D2C58" w:rsidRPr="002E3EA8" w:rsidRDefault="006D2C58" w:rsidP="006D2C58">
      <w:pPr>
        <w:rPr>
          <w:rFonts w:ascii="Times New Roman" w:hAnsi="Times New Roman" w:cs="Times New Roman"/>
          <w:color w:val="00B050"/>
          <w:u w:val="single"/>
        </w:rPr>
      </w:pPr>
      <w:r w:rsidRPr="002E3EA8">
        <w:rPr>
          <w:rFonts w:ascii="Times New Roman" w:hAnsi="Times New Roman" w:cs="Times New Roman"/>
          <w:color w:val="00B050"/>
          <w:u w:val="single"/>
        </w:rPr>
        <w:t>Correspondence</w:t>
      </w:r>
      <w:r w:rsidR="007631E1">
        <w:rPr>
          <w:rFonts w:ascii="Times New Roman" w:hAnsi="Times New Roman" w:cs="Times New Roman"/>
          <w:color w:val="00B050"/>
          <w:u w:val="single"/>
        </w:rPr>
        <w:t xml:space="preserve"> </w:t>
      </w:r>
    </w:p>
    <w:p w:rsidR="007631E1" w:rsidRDefault="007631E1" w:rsidP="00EA3D7D">
      <w:pPr>
        <w:rPr>
          <w:rFonts w:ascii="Times New Roman" w:hAnsi="Times New Roman"/>
        </w:rPr>
      </w:pPr>
      <w:r>
        <w:rPr>
          <w:rFonts w:ascii="Times New Roman" w:hAnsi="Times New Roman"/>
        </w:rPr>
        <w:t>Link Lenaye Lawyer presented the correspondence.</w:t>
      </w:r>
    </w:p>
    <w:p w:rsidR="007631E1" w:rsidRDefault="007631E1" w:rsidP="007631E1">
      <w:pPr>
        <w:pStyle w:val="ListParagraph"/>
        <w:numPr>
          <w:ilvl w:val="0"/>
          <w:numId w:val="4"/>
        </w:numPr>
        <w:rPr>
          <w:rFonts w:ascii="Times New Roman" w:hAnsi="Times New Roman"/>
        </w:rPr>
      </w:pPr>
      <w:r>
        <w:rPr>
          <w:rFonts w:ascii="Times New Roman" w:hAnsi="Times New Roman"/>
        </w:rPr>
        <w:t>Thank you note from Alumnae Link Zola Boone</w:t>
      </w:r>
    </w:p>
    <w:p w:rsidR="00054034" w:rsidRPr="007631E1" w:rsidRDefault="007631E1" w:rsidP="007631E1">
      <w:pPr>
        <w:pStyle w:val="ListParagraph"/>
        <w:numPr>
          <w:ilvl w:val="0"/>
          <w:numId w:val="4"/>
        </w:numPr>
        <w:rPr>
          <w:rFonts w:ascii="Times New Roman" w:hAnsi="Times New Roman"/>
        </w:rPr>
      </w:pPr>
      <w:r>
        <w:rPr>
          <w:rFonts w:ascii="Times New Roman" w:hAnsi="Times New Roman"/>
        </w:rPr>
        <w:t xml:space="preserve">Thank you note from Link Donna Day </w:t>
      </w:r>
    </w:p>
    <w:p w:rsidR="00054034" w:rsidRDefault="00054034" w:rsidP="00054034">
      <w:pPr>
        <w:ind w:firstLine="720"/>
        <w:rPr>
          <w:rFonts w:ascii="Times New Roman" w:hAnsi="Times New Roman"/>
        </w:rPr>
      </w:pPr>
    </w:p>
    <w:p w:rsidR="00054034" w:rsidRPr="006D2C58" w:rsidRDefault="006D2C58" w:rsidP="006D2C5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B050"/>
          <w:u w:val="single"/>
        </w:rPr>
      </w:pPr>
      <w:r w:rsidRPr="002E3EA8">
        <w:rPr>
          <w:rFonts w:ascii="Times New Roman" w:hAnsi="Times New Roman" w:cs="Times New Roman"/>
          <w:color w:val="00B050"/>
          <w:u w:val="single"/>
        </w:rPr>
        <w:t xml:space="preserve">President’s Report </w:t>
      </w:r>
      <w:r>
        <w:rPr>
          <w:rFonts w:ascii="Times New Roman" w:hAnsi="Times New Roman" w:cs="Times New Roman"/>
          <w:color w:val="00B050"/>
          <w:u w:val="single"/>
        </w:rPr>
        <w:t>-</w:t>
      </w:r>
      <w:r w:rsidR="00054034">
        <w:rPr>
          <w:rFonts w:ascii="Times New Roman" w:hAnsi="Times New Roman"/>
        </w:rPr>
        <w:t xml:space="preserve"> Link Lenay</w:t>
      </w:r>
      <w:r>
        <w:rPr>
          <w:rFonts w:ascii="Times New Roman" w:hAnsi="Times New Roman"/>
        </w:rPr>
        <w:t>e</w:t>
      </w:r>
      <w:r w:rsidR="00054034">
        <w:rPr>
          <w:rFonts w:ascii="Times New Roman" w:hAnsi="Times New Roman"/>
        </w:rPr>
        <w:t xml:space="preserve"> Lawyer</w:t>
      </w:r>
    </w:p>
    <w:p w:rsidR="00A116AA" w:rsidRDefault="00EA3D7D" w:rsidP="007631E1">
      <w:pPr>
        <w:rPr>
          <w:rFonts w:ascii="Times New Roman" w:hAnsi="Times New Roman"/>
        </w:rPr>
      </w:pPr>
      <w:r>
        <w:rPr>
          <w:rFonts w:ascii="Times New Roman" w:hAnsi="Times New Roman"/>
        </w:rPr>
        <w:t xml:space="preserve">Link Lenaye </w:t>
      </w:r>
      <w:r w:rsidR="0015272B">
        <w:rPr>
          <w:rFonts w:ascii="Times New Roman" w:hAnsi="Times New Roman"/>
        </w:rPr>
        <w:t>Lawyer presented</w:t>
      </w:r>
      <w:r w:rsidR="00A116AA">
        <w:rPr>
          <w:rFonts w:ascii="Times New Roman" w:hAnsi="Times New Roman"/>
        </w:rPr>
        <w:t xml:space="preserve"> the following:</w:t>
      </w:r>
    </w:p>
    <w:p w:rsidR="006D2C58" w:rsidRDefault="00A116AA" w:rsidP="00A116AA">
      <w:pPr>
        <w:pStyle w:val="ListParagraph"/>
        <w:numPr>
          <w:ilvl w:val="0"/>
          <w:numId w:val="6"/>
        </w:numPr>
        <w:rPr>
          <w:rFonts w:ascii="Times New Roman" w:hAnsi="Times New Roman"/>
        </w:rPr>
      </w:pPr>
      <w:r w:rsidRPr="00A116AA">
        <w:rPr>
          <w:rFonts w:ascii="Times New Roman" w:hAnsi="Times New Roman"/>
        </w:rPr>
        <w:t>T</w:t>
      </w:r>
      <w:r w:rsidR="007631E1" w:rsidRPr="00A116AA">
        <w:rPr>
          <w:rFonts w:ascii="Times New Roman" w:hAnsi="Times New Roman"/>
        </w:rPr>
        <w:t xml:space="preserve">he Eastern Area Leadership Conference is October 22 – 23, 2016 in Washington DC.  The conference is open to all members.  </w:t>
      </w:r>
    </w:p>
    <w:p w:rsidR="007631E1" w:rsidRDefault="00A116AA" w:rsidP="007631E1">
      <w:pPr>
        <w:pStyle w:val="ListParagraph"/>
        <w:numPr>
          <w:ilvl w:val="0"/>
          <w:numId w:val="6"/>
        </w:numPr>
        <w:rPr>
          <w:rFonts w:ascii="Times New Roman" w:hAnsi="Times New Roman"/>
        </w:rPr>
      </w:pPr>
      <w:r>
        <w:rPr>
          <w:rFonts w:ascii="Times New Roman" w:hAnsi="Times New Roman"/>
        </w:rPr>
        <w:t xml:space="preserve">Eastern Area Ecommerce site is projected to be ready by October 25, 2016.  Eastern Area Scarves may be purchased via the website. </w:t>
      </w:r>
    </w:p>
    <w:p w:rsidR="006D2C58" w:rsidRDefault="006D2C58" w:rsidP="006D2C58">
      <w:pPr>
        <w:rPr>
          <w:rFonts w:ascii="Times New Roman" w:hAnsi="Times New Roman" w:cs="Times New Roman"/>
          <w:color w:val="00B050"/>
          <w:u w:val="single"/>
        </w:rPr>
      </w:pPr>
    </w:p>
    <w:p w:rsidR="00837974" w:rsidRDefault="00837974" w:rsidP="006D2C58">
      <w:pPr>
        <w:rPr>
          <w:rFonts w:ascii="Times New Roman" w:hAnsi="Times New Roman" w:cs="Times New Roman"/>
          <w:color w:val="00B050"/>
          <w:u w:val="single"/>
        </w:rPr>
      </w:pPr>
    </w:p>
    <w:p w:rsidR="00054034" w:rsidRPr="006D2C58" w:rsidRDefault="006D2C58" w:rsidP="006D2C58">
      <w:pPr>
        <w:rPr>
          <w:rFonts w:ascii="Times New Roman" w:hAnsi="Times New Roman" w:cs="Times New Roman"/>
          <w:color w:val="00B050"/>
          <w:u w:val="single"/>
        </w:rPr>
      </w:pPr>
      <w:r w:rsidRPr="002E3EA8">
        <w:rPr>
          <w:rFonts w:ascii="Times New Roman" w:hAnsi="Times New Roman" w:cs="Times New Roman"/>
          <w:color w:val="00B050"/>
          <w:u w:val="single"/>
        </w:rPr>
        <w:t>Vice President’s Report</w:t>
      </w:r>
      <w:r>
        <w:rPr>
          <w:rFonts w:ascii="Times New Roman" w:hAnsi="Times New Roman" w:cs="Times New Roman"/>
          <w:color w:val="00B050"/>
          <w:u w:val="single"/>
        </w:rPr>
        <w:t xml:space="preserve"> - </w:t>
      </w:r>
      <w:r w:rsidRPr="002E3EA8">
        <w:rPr>
          <w:rFonts w:ascii="Times New Roman" w:hAnsi="Times New Roman" w:cs="Times New Roman"/>
        </w:rPr>
        <w:t>Link Rochelle Michaux-Conway</w:t>
      </w:r>
      <w:r w:rsidR="00054034">
        <w:rPr>
          <w:rFonts w:ascii="Times New Roman" w:hAnsi="Times New Roman"/>
        </w:rPr>
        <w:tab/>
      </w:r>
    </w:p>
    <w:p w:rsidR="002C2602" w:rsidRDefault="002C2602" w:rsidP="00054034">
      <w:pPr>
        <w:rPr>
          <w:rFonts w:ascii="Times New Roman" w:hAnsi="Times New Roman"/>
        </w:rPr>
      </w:pPr>
      <w:r>
        <w:rPr>
          <w:rFonts w:ascii="Times New Roman" w:hAnsi="Times New Roman"/>
        </w:rPr>
        <w:t>Link Rochelle Michaux-Conway presented a summary from the last memb</w:t>
      </w:r>
      <w:r w:rsidR="00A116AA">
        <w:rPr>
          <w:rFonts w:ascii="Times New Roman" w:hAnsi="Times New Roman"/>
        </w:rPr>
        <w:t>ership meeting held on September 21,</w:t>
      </w:r>
      <w:r>
        <w:rPr>
          <w:rFonts w:ascii="Times New Roman" w:hAnsi="Times New Roman"/>
        </w:rPr>
        <w:t xml:space="preserve"> 2016.  </w:t>
      </w:r>
    </w:p>
    <w:p w:rsidR="00054034" w:rsidRDefault="00A116AA" w:rsidP="00A116AA">
      <w:pPr>
        <w:pStyle w:val="ListParagraph"/>
        <w:numPr>
          <w:ilvl w:val="0"/>
          <w:numId w:val="7"/>
        </w:numPr>
        <w:rPr>
          <w:rFonts w:ascii="Times New Roman" w:hAnsi="Times New Roman"/>
        </w:rPr>
      </w:pPr>
      <w:r>
        <w:rPr>
          <w:rFonts w:ascii="Times New Roman" w:hAnsi="Times New Roman"/>
        </w:rPr>
        <w:lastRenderedPageBreak/>
        <w:t xml:space="preserve">The membership committee is recommending to the Executive Committee that the chapter not host new member intake in the 2016 – 2017 program year. </w:t>
      </w:r>
    </w:p>
    <w:p w:rsidR="00A116AA" w:rsidRDefault="00A116AA" w:rsidP="00A116AA">
      <w:pPr>
        <w:pStyle w:val="ListParagraph"/>
        <w:numPr>
          <w:ilvl w:val="0"/>
          <w:numId w:val="7"/>
        </w:numPr>
        <w:rPr>
          <w:rFonts w:ascii="Times New Roman" w:hAnsi="Times New Roman"/>
        </w:rPr>
      </w:pPr>
      <w:r>
        <w:rPr>
          <w:rFonts w:ascii="Times New Roman" w:hAnsi="Times New Roman"/>
        </w:rPr>
        <w:t>The membership committee is also preparing a calendar of friendship events that will span the calendar year.  Participation is optional with the goal of allowing chapter members to enhance relationships in a social setting.</w:t>
      </w:r>
    </w:p>
    <w:p w:rsidR="00A116AA" w:rsidRDefault="00A116AA" w:rsidP="00A116AA">
      <w:pPr>
        <w:pStyle w:val="ListParagraph"/>
        <w:numPr>
          <w:ilvl w:val="0"/>
          <w:numId w:val="7"/>
        </w:numPr>
        <w:rPr>
          <w:rFonts w:ascii="Times New Roman" w:hAnsi="Times New Roman"/>
        </w:rPr>
      </w:pPr>
      <w:r>
        <w:rPr>
          <w:rFonts w:ascii="Times New Roman" w:hAnsi="Times New Roman"/>
        </w:rPr>
        <w:t>Planning for the Progressive Day Party (PDP) is underway for November 19, 2016 1pm – 5pm in the Fulton community.</w:t>
      </w:r>
    </w:p>
    <w:p w:rsidR="00A116AA" w:rsidRDefault="00A116AA" w:rsidP="00A116AA">
      <w:pPr>
        <w:pStyle w:val="ListParagraph"/>
        <w:numPr>
          <w:ilvl w:val="1"/>
          <w:numId w:val="7"/>
        </w:numPr>
        <w:rPr>
          <w:rFonts w:ascii="Times New Roman" w:hAnsi="Times New Roman"/>
        </w:rPr>
      </w:pPr>
      <w:r>
        <w:rPr>
          <w:rFonts w:ascii="Times New Roman" w:hAnsi="Times New Roman"/>
        </w:rPr>
        <w:t>The event will be inclusive of 3 stops, 1 hour each</w:t>
      </w:r>
    </w:p>
    <w:p w:rsidR="00A116AA" w:rsidRDefault="00A116AA" w:rsidP="00A116AA">
      <w:pPr>
        <w:pStyle w:val="ListParagraph"/>
        <w:numPr>
          <w:ilvl w:val="1"/>
          <w:numId w:val="7"/>
        </w:numPr>
        <w:rPr>
          <w:rFonts w:ascii="Times New Roman" w:hAnsi="Times New Roman"/>
        </w:rPr>
      </w:pPr>
      <w:r>
        <w:rPr>
          <w:rFonts w:ascii="Times New Roman" w:hAnsi="Times New Roman"/>
        </w:rPr>
        <w:t>Attire will be casual chic</w:t>
      </w:r>
    </w:p>
    <w:p w:rsidR="00A116AA" w:rsidRDefault="00A116AA" w:rsidP="00A116AA">
      <w:pPr>
        <w:pStyle w:val="ListParagraph"/>
        <w:numPr>
          <w:ilvl w:val="1"/>
          <w:numId w:val="7"/>
        </w:numPr>
        <w:rPr>
          <w:rFonts w:ascii="Times New Roman" w:hAnsi="Times New Roman"/>
        </w:rPr>
      </w:pPr>
      <w:r>
        <w:rPr>
          <w:rFonts w:ascii="Times New Roman" w:hAnsi="Times New Roman"/>
        </w:rPr>
        <w:t>Hostesses will select décor, theme and menu</w:t>
      </w:r>
    </w:p>
    <w:p w:rsidR="00A116AA" w:rsidRDefault="00A116AA" w:rsidP="00A116AA">
      <w:pPr>
        <w:pStyle w:val="ListParagraph"/>
        <w:numPr>
          <w:ilvl w:val="1"/>
          <w:numId w:val="7"/>
        </w:numPr>
        <w:rPr>
          <w:rFonts w:ascii="Times New Roman" w:hAnsi="Times New Roman"/>
        </w:rPr>
      </w:pPr>
      <w:r>
        <w:rPr>
          <w:rFonts w:ascii="Times New Roman" w:hAnsi="Times New Roman"/>
        </w:rPr>
        <w:t>Chapter members will be invited to sign up to attend/participate at the October Chapter meeting.</w:t>
      </w:r>
    </w:p>
    <w:p w:rsidR="00A116AA" w:rsidRDefault="00A116AA" w:rsidP="00A116AA">
      <w:pPr>
        <w:pStyle w:val="ListParagraph"/>
        <w:numPr>
          <w:ilvl w:val="0"/>
          <w:numId w:val="7"/>
        </w:numPr>
        <w:rPr>
          <w:rFonts w:ascii="Times New Roman" w:hAnsi="Times New Roman"/>
        </w:rPr>
      </w:pPr>
      <w:r>
        <w:rPr>
          <w:rFonts w:ascii="Times New Roman" w:hAnsi="Times New Roman"/>
        </w:rPr>
        <w:t>The December Holiday event was also discussed.</w:t>
      </w:r>
    </w:p>
    <w:p w:rsidR="00A116AA" w:rsidRDefault="00A116AA" w:rsidP="00A116AA">
      <w:pPr>
        <w:pStyle w:val="ListParagraph"/>
        <w:numPr>
          <w:ilvl w:val="1"/>
          <w:numId w:val="7"/>
        </w:numPr>
        <w:rPr>
          <w:rFonts w:ascii="Times New Roman" w:hAnsi="Times New Roman"/>
        </w:rPr>
      </w:pPr>
      <w:r>
        <w:rPr>
          <w:rFonts w:ascii="Times New Roman" w:hAnsi="Times New Roman"/>
        </w:rPr>
        <w:t>Link Lisa Loury Lomas researched availability and cost for The Hotel at the Preserve</w:t>
      </w:r>
    </w:p>
    <w:p w:rsidR="00A116AA" w:rsidRDefault="00A116AA" w:rsidP="00A116AA">
      <w:pPr>
        <w:pStyle w:val="ListParagraph"/>
        <w:numPr>
          <w:ilvl w:val="1"/>
          <w:numId w:val="7"/>
        </w:numPr>
        <w:rPr>
          <w:rFonts w:ascii="Times New Roman" w:hAnsi="Times New Roman"/>
        </w:rPr>
      </w:pPr>
      <w:r>
        <w:rPr>
          <w:rFonts w:ascii="Times New Roman" w:hAnsi="Times New Roman"/>
        </w:rPr>
        <w:t xml:space="preserve">Ticket prices for The Hotel </w:t>
      </w:r>
      <w:r w:rsidR="00EC25A4">
        <w:rPr>
          <w:rFonts w:ascii="Times New Roman" w:hAnsi="Times New Roman"/>
        </w:rPr>
        <w:t>are projected to be higher than the historical $55.00 per person chapter members paid in years past</w:t>
      </w:r>
    </w:p>
    <w:p w:rsidR="00EC25A4" w:rsidRDefault="00EC25A4" w:rsidP="00A116AA">
      <w:pPr>
        <w:pStyle w:val="ListParagraph"/>
        <w:numPr>
          <w:ilvl w:val="1"/>
          <w:numId w:val="7"/>
        </w:numPr>
        <w:rPr>
          <w:rFonts w:ascii="Times New Roman" w:hAnsi="Times New Roman"/>
        </w:rPr>
      </w:pPr>
      <w:r>
        <w:rPr>
          <w:rFonts w:ascii="Times New Roman" w:hAnsi="Times New Roman"/>
        </w:rPr>
        <w:t>The membership committe</w:t>
      </w:r>
      <w:r w:rsidR="00E2607C">
        <w:rPr>
          <w:rFonts w:ascii="Times New Roman" w:hAnsi="Times New Roman"/>
        </w:rPr>
        <w:t>e</w:t>
      </w:r>
      <w:r>
        <w:rPr>
          <w:rFonts w:ascii="Times New Roman" w:hAnsi="Times New Roman"/>
        </w:rPr>
        <w:t xml:space="preserve"> agreed to revisit the December Holiday event and consider alternatives such as having the </w:t>
      </w:r>
      <w:r w:rsidR="0050273A">
        <w:rPr>
          <w:rFonts w:ascii="Times New Roman" w:hAnsi="Times New Roman"/>
        </w:rPr>
        <w:t>event</w:t>
      </w:r>
      <w:r>
        <w:rPr>
          <w:rFonts w:ascii="Times New Roman" w:hAnsi="Times New Roman"/>
        </w:rPr>
        <w:t xml:space="preserve"> </w:t>
      </w:r>
      <w:proofErr w:type="gramStart"/>
      <w:r>
        <w:rPr>
          <w:rFonts w:ascii="Times New Roman" w:hAnsi="Times New Roman"/>
        </w:rPr>
        <w:t>be</w:t>
      </w:r>
      <w:proofErr w:type="gramEnd"/>
      <w:r>
        <w:rPr>
          <w:rFonts w:ascii="Times New Roman" w:hAnsi="Times New Roman"/>
        </w:rPr>
        <w:t xml:space="preserve"> inclusive of Chapter members only along with the Snowflake Swap.  </w:t>
      </w:r>
    </w:p>
    <w:p w:rsidR="00A116AA" w:rsidRPr="00A116AA" w:rsidRDefault="00A116AA" w:rsidP="00A116AA">
      <w:pPr>
        <w:rPr>
          <w:rFonts w:ascii="Times New Roman" w:hAnsi="Times New Roman"/>
        </w:rPr>
      </w:pPr>
    </w:p>
    <w:p w:rsidR="00EC25A4" w:rsidRDefault="00EC25A4" w:rsidP="006D2C58">
      <w:pPr>
        <w:rPr>
          <w:rFonts w:ascii="Times New Roman" w:hAnsi="Times New Roman" w:cs="Times New Roman"/>
        </w:rPr>
      </w:pPr>
      <w:r>
        <w:rPr>
          <w:rFonts w:ascii="Times New Roman" w:hAnsi="Times New Roman" w:cs="Times New Roman"/>
          <w:color w:val="00B050"/>
          <w:u w:val="single"/>
        </w:rPr>
        <w:t xml:space="preserve">Audit Committee – </w:t>
      </w:r>
      <w:r>
        <w:rPr>
          <w:rFonts w:ascii="Times New Roman" w:hAnsi="Times New Roman" w:cs="Times New Roman"/>
        </w:rPr>
        <w:t xml:space="preserve">Link Lenaye Lawyer </w:t>
      </w:r>
    </w:p>
    <w:p w:rsidR="00EC25A4" w:rsidRPr="00E77E9A" w:rsidRDefault="00EC25A4" w:rsidP="006D2C58">
      <w:pPr>
        <w:rPr>
          <w:rFonts w:ascii="Times New Roman" w:hAnsi="Times New Roman" w:cs="Times New Roman"/>
        </w:rPr>
      </w:pPr>
      <w:r>
        <w:rPr>
          <w:rFonts w:ascii="Times New Roman" w:hAnsi="Times New Roman" w:cs="Times New Roman"/>
        </w:rPr>
        <w:t>Link Lenaye Lawyer reported that the chapter</w:t>
      </w:r>
      <w:r w:rsidR="0050273A">
        <w:rPr>
          <w:rFonts w:ascii="Times New Roman" w:hAnsi="Times New Roman" w:cs="Times New Roman"/>
        </w:rPr>
        <w:t>’</w:t>
      </w:r>
      <w:r>
        <w:rPr>
          <w:rFonts w:ascii="Times New Roman" w:hAnsi="Times New Roman" w:cs="Times New Roman"/>
        </w:rPr>
        <w:t xml:space="preserve">s internal audit was filed on time.  The chapter submitted a P&amp;L statement in lieu of the </w:t>
      </w:r>
      <w:r w:rsidR="0050273A">
        <w:rPr>
          <w:rFonts w:ascii="Times New Roman" w:hAnsi="Times New Roman" w:cs="Times New Roman"/>
        </w:rPr>
        <w:t xml:space="preserve">Annual Treasurer’s </w:t>
      </w:r>
      <w:r>
        <w:rPr>
          <w:rFonts w:ascii="Times New Roman" w:hAnsi="Times New Roman" w:cs="Times New Roman"/>
        </w:rPr>
        <w:t>report</w:t>
      </w:r>
      <w:r w:rsidR="0050273A">
        <w:rPr>
          <w:rFonts w:ascii="Times New Roman" w:hAnsi="Times New Roman" w:cs="Times New Roman"/>
        </w:rPr>
        <w:t xml:space="preserve">.  </w:t>
      </w:r>
      <w:proofErr w:type="gramStart"/>
      <w:r w:rsidR="0050273A">
        <w:rPr>
          <w:rFonts w:ascii="Times New Roman" w:hAnsi="Times New Roman" w:cs="Times New Roman"/>
        </w:rPr>
        <w:t>P</w:t>
      </w:r>
      <w:r>
        <w:rPr>
          <w:rFonts w:ascii="Times New Roman" w:hAnsi="Times New Roman" w:cs="Times New Roman"/>
        </w:rPr>
        <w:t xml:space="preserve">ermission was granted for an </w:t>
      </w:r>
      <w:r w:rsidR="0015272B">
        <w:rPr>
          <w:rFonts w:ascii="Times New Roman" w:hAnsi="Times New Roman" w:cs="Times New Roman"/>
        </w:rPr>
        <w:t>extension</w:t>
      </w:r>
      <w:r>
        <w:rPr>
          <w:rFonts w:ascii="Times New Roman" w:hAnsi="Times New Roman" w:cs="Times New Roman"/>
        </w:rPr>
        <w:t xml:space="preserve"> for the submission of the chapter</w:t>
      </w:r>
      <w:r w:rsidR="0050273A">
        <w:rPr>
          <w:rFonts w:ascii="Times New Roman" w:hAnsi="Times New Roman" w:cs="Times New Roman"/>
        </w:rPr>
        <w:t>’</w:t>
      </w:r>
      <w:r>
        <w:rPr>
          <w:rFonts w:ascii="Times New Roman" w:hAnsi="Times New Roman" w:cs="Times New Roman"/>
        </w:rPr>
        <w:t xml:space="preserve">s external audit </w:t>
      </w:r>
      <w:r w:rsidR="0050273A">
        <w:rPr>
          <w:rFonts w:ascii="Times New Roman" w:hAnsi="Times New Roman" w:cs="Times New Roman"/>
        </w:rPr>
        <w:t>by Link Carolyn Lewis, National Treasurer</w:t>
      </w:r>
      <w:proofErr w:type="gramEnd"/>
      <w:r w:rsidR="0050273A">
        <w:rPr>
          <w:rFonts w:ascii="Times New Roman" w:hAnsi="Times New Roman" w:cs="Times New Roman"/>
        </w:rPr>
        <w:t xml:space="preserve">.  The IRS granted an extension for filing the </w:t>
      </w:r>
      <w:r>
        <w:rPr>
          <w:rFonts w:ascii="Times New Roman" w:hAnsi="Times New Roman" w:cs="Times New Roman"/>
        </w:rPr>
        <w:t xml:space="preserve">990 </w:t>
      </w:r>
      <w:proofErr w:type="gramStart"/>
      <w:r>
        <w:rPr>
          <w:rFonts w:ascii="Times New Roman" w:hAnsi="Times New Roman" w:cs="Times New Roman"/>
        </w:rPr>
        <w:t>form</w:t>
      </w:r>
      <w:proofErr w:type="gramEnd"/>
      <w:r>
        <w:rPr>
          <w:rFonts w:ascii="Times New Roman" w:hAnsi="Times New Roman" w:cs="Times New Roman"/>
        </w:rPr>
        <w:t xml:space="preserve">.   The external audit is on target for completion and delivery in the first two weeks of October.  </w:t>
      </w:r>
    </w:p>
    <w:p w:rsidR="00EC25A4" w:rsidRDefault="00EC25A4" w:rsidP="006D2C58">
      <w:pPr>
        <w:rPr>
          <w:rFonts w:ascii="Times New Roman" w:hAnsi="Times New Roman" w:cs="Times New Roman"/>
          <w:color w:val="00B050"/>
          <w:u w:val="single"/>
        </w:rPr>
      </w:pPr>
    </w:p>
    <w:p w:rsidR="006D2C58" w:rsidRPr="006D2C58" w:rsidRDefault="006D2C58" w:rsidP="006D2C58">
      <w:pPr>
        <w:rPr>
          <w:rFonts w:ascii="Times New Roman" w:hAnsi="Times New Roman" w:cs="Times New Roman"/>
          <w:color w:val="00B050"/>
          <w:u w:val="single"/>
        </w:rPr>
      </w:pPr>
      <w:r w:rsidRPr="002E3EA8">
        <w:rPr>
          <w:rFonts w:ascii="Times New Roman" w:hAnsi="Times New Roman" w:cs="Times New Roman"/>
          <w:color w:val="00B050"/>
          <w:u w:val="single"/>
        </w:rPr>
        <w:t>Financial Secretary’s Report</w:t>
      </w:r>
      <w:r>
        <w:rPr>
          <w:rFonts w:ascii="Times New Roman" w:hAnsi="Times New Roman" w:cs="Times New Roman"/>
          <w:color w:val="00B050"/>
          <w:u w:val="single"/>
        </w:rPr>
        <w:t xml:space="preserve"> - </w:t>
      </w:r>
      <w:r w:rsidR="00E77E9A">
        <w:rPr>
          <w:rFonts w:ascii="Times New Roman" w:hAnsi="Times New Roman" w:cs="Times New Roman"/>
        </w:rPr>
        <w:t>Link Lenaye Lawyer</w:t>
      </w:r>
    </w:p>
    <w:p w:rsidR="00054034" w:rsidRDefault="00E77E9A" w:rsidP="00054034">
      <w:pPr>
        <w:rPr>
          <w:rFonts w:ascii="Times New Roman" w:hAnsi="Times New Roman"/>
        </w:rPr>
      </w:pPr>
      <w:r>
        <w:rPr>
          <w:rFonts w:ascii="Times New Roman" w:hAnsi="Times New Roman"/>
        </w:rPr>
        <w:t xml:space="preserve">Link Lenaye Lawyer presented the Financial Secretary’s report furnished by Link Lisa Warnick </w:t>
      </w:r>
      <w:r w:rsidR="0015272B">
        <w:rPr>
          <w:rFonts w:ascii="Times New Roman" w:hAnsi="Times New Roman"/>
        </w:rPr>
        <w:t xml:space="preserve">Cooper. </w:t>
      </w:r>
      <w:r w:rsidR="00F0519B">
        <w:rPr>
          <w:rFonts w:ascii="Times New Roman" w:hAnsi="Times New Roman"/>
        </w:rPr>
        <w:t>The following transaction were recorded</w:t>
      </w:r>
      <w:r>
        <w:rPr>
          <w:rFonts w:ascii="Times New Roman" w:hAnsi="Times New Roman"/>
        </w:rPr>
        <w:t xml:space="preserve"> for the period of September 1 – September </w:t>
      </w:r>
      <w:r w:rsidR="00440828">
        <w:rPr>
          <w:rFonts w:ascii="Times New Roman" w:hAnsi="Times New Roman"/>
        </w:rPr>
        <w:t>26, 2016</w:t>
      </w:r>
      <w:r w:rsidR="00F0519B">
        <w:rPr>
          <w:rFonts w:ascii="Times New Roman" w:hAnsi="Times New Roman"/>
        </w:rPr>
        <w:t>:</w:t>
      </w:r>
    </w:p>
    <w:p w:rsidR="006D2C58" w:rsidRDefault="00440828" w:rsidP="00440828">
      <w:pPr>
        <w:pStyle w:val="ListParagraph"/>
        <w:numPr>
          <w:ilvl w:val="0"/>
          <w:numId w:val="8"/>
        </w:numPr>
        <w:rPr>
          <w:rFonts w:ascii="Times New Roman" w:hAnsi="Times New Roman"/>
        </w:rPr>
      </w:pPr>
      <w:r>
        <w:rPr>
          <w:rFonts w:ascii="Times New Roman" w:hAnsi="Times New Roman"/>
        </w:rPr>
        <w:t xml:space="preserve">Jazz Brunch Tickets </w:t>
      </w:r>
      <w:r>
        <w:rPr>
          <w:rFonts w:ascii="Times New Roman" w:hAnsi="Times New Roman"/>
        </w:rPr>
        <w:tab/>
        <w:t>$8,910.00</w:t>
      </w:r>
    </w:p>
    <w:p w:rsidR="00440828" w:rsidRDefault="00440828" w:rsidP="00440828">
      <w:pPr>
        <w:pStyle w:val="ListParagraph"/>
        <w:numPr>
          <w:ilvl w:val="0"/>
          <w:numId w:val="8"/>
        </w:numPr>
        <w:rPr>
          <w:rFonts w:ascii="Times New Roman" w:hAnsi="Times New Roman"/>
        </w:rPr>
      </w:pPr>
      <w:r>
        <w:rPr>
          <w:rFonts w:ascii="Times New Roman" w:hAnsi="Times New Roman"/>
        </w:rPr>
        <w:t xml:space="preserve">Jazz Brunch Vendors </w:t>
      </w:r>
      <w:r>
        <w:rPr>
          <w:rFonts w:ascii="Times New Roman" w:hAnsi="Times New Roman"/>
        </w:rPr>
        <w:tab/>
        <w:t>$600.00</w:t>
      </w:r>
    </w:p>
    <w:p w:rsidR="00440828" w:rsidRDefault="00440828" w:rsidP="00440828">
      <w:pPr>
        <w:pStyle w:val="ListParagraph"/>
        <w:numPr>
          <w:ilvl w:val="0"/>
          <w:numId w:val="8"/>
        </w:numPr>
        <w:rPr>
          <w:rFonts w:ascii="Times New Roman" w:hAnsi="Times New Roman"/>
        </w:rPr>
      </w:pPr>
      <w:r>
        <w:rPr>
          <w:rFonts w:ascii="Times New Roman" w:hAnsi="Times New Roman"/>
        </w:rPr>
        <w:t>Chapter Dues</w:t>
      </w:r>
      <w:r>
        <w:rPr>
          <w:rFonts w:ascii="Times New Roman" w:hAnsi="Times New Roman"/>
        </w:rPr>
        <w:tab/>
      </w:r>
      <w:r>
        <w:rPr>
          <w:rFonts w:ascii="Times New Roman" w:hAnsi="Times New Roman"/>
        </w:rPr>
        <w:tab/>
        <w:t>$550.00</w:t>
      </w:r>
    </w:p>
    <w:p w:rsidR="00440828" w:rsidRDefault="00440828" w:rsidP="00440828">
      <w:pPr>
        <w:pStyle w:val="ListParagraph"/>
        <w:ind w:left="1440"/>
        <w:rPr>
          <w:rFonts w:ascii="Times New Roman" w:hAnsi="Times New Roman"/>
        </w:rPr>
      </w:pPr>
      <w:r>
        <w:rPr>
          <w:rFonts w:ascii="Times New Roman" w:hAnsi="Times New Roman"/>
        </w:rPr>
        <w:t>TOTAL</w:t>
      </w:r>
      <w:r>
        <w:rPr>
          <w:rFonts w:ascii="Times New Roman" w:hAnsi="Times New Roman"/>
        </w:rPr>
        <w:tab/>
      </w:r>
      <w:r>
        <w:rPr>
          <w:rFonts w:ascii="Times New Roman" w:hAnsi="Times New Roman"/>
        </w:rPr>
        <w:tab/>
        <w:t>$10,060.00</w:t>
      </w:r>
    </w:p>
    <w:p w:rsidR="00440828" w:rsidRDefault="00440828" w:rsidP="00440828">
      <w:pPr>
        <w:pStyle w:val="ListParagraph"/>
        <w:ind w:left="0"/>
        <w:rPr>
          <w:rFonts w:ascii="Times New Roman" w:hAnsi="Times New Roman"/>
        </w:rPr>
      </w:pPr>
      <w:r>
        <w:rPr>
          <w:rFonts w:ascii="Times New Roman" w:hAnsi="Times New Roman"/>
        </w:rPr>
        <w:t xml:space="preserve">A reminder was offered that Jazz Brunch tickets will remain on sale via the website until 11:59pm on October </w:t>
      </w:r>
      <w:r w:rsidR="0050273A">
        <w:rPr>
          <w:rFonts w:ascii="Times New Roman" w:hAnsi="Times New Roman"/>
        </w:rPr>
        <w:t>8</w:t>
      </w:r>
      <w:r>
        <w:rPr>
          <w:rFonts w:ascii="Times New Roman" w:hAnsi="Times New Roman"/>
        </w:rPr>
        <w:t>, 2016.</w:t>
      </w:r>
    </w:p>
    <w:p w:rsidR="00440828" w:rsidRPr="00440828" w:rsidRDefault="00440828" w:rsidP="00440828">
      <w:pPr>
        <w:pStyle w:val="ListParagraph"/>
        <w:ind w:left="1440"/>
        <w:rPr>
          <w:rFonts w:ascii="Times New Roman" w:hAnsi="Times New Roman"/>
        </w:rPr>
      </w:pPr>
    </w:p>
    <w:p w:rsidR="00054034" w:rsidRPr="006D2C58" w:rsidRDefault="006D2C58" w:rsidP="006D2C58">
      <w:pPr>
        <w:rPr>
          <w:rFonts w:ascii="Times New Roman" w:hAnsi="Times New Roman" w:cs="Times New Roman"/>
          <w:color w:val="00B050"/>
          <w:u w:val="single"/>
        </w:rPr>
      </w:pPr>
      <w:r w:rsidRPr="002E3EA8">
        <w:rPr>
          <w:rFonts w:ascii="Times New Roman" w:hAnsi="Times New Roman" w:cs="Times New Roman"/>
          <w:color w:val="00B050"/>
          <w:u w:val="single"/>
        </w:rPr>
        <w:t>Treasurer’s Report</w:t>
      </w:r>
      <w:r>
        <w:rPr>
          <w:rFonts w:ascii="Times New Roman" w:hAnsi="Times New Roman" w:cs="Times New Roman"/>
          <w:color w:val="00B050"/>
          <w:u w:val="single"/>
        </w:rPr>
        <w:t xml:space="preserve"> - </w:t>
      </w:r>
      <w:r w:rsidRPr="002E3EA8">
        <w:rPr>
          <w:rFonts w:ascii="Times New Roman" w:hAnsi="Times New Roman" w:cs="Times New Roman"/>
        </w:rPr>
        <w:t>Link Donna Robinso</w:t>
      </w:r>
      <w:r>
        <w:rPr>
          <w:rFonts w:ascii="Times New Roman" w:hAnsi="Times New Roman" w:cs="Times New Roman"/>
        </w:rPr>
        <w:t xml:space="preserve">n </w:t>
      </w:r>
    </w:p>
    <w:p w:rsidR="003F785D" w:rsidRDefault="002C2602" w:rsidP="00054034">
      <w:pPr>
        <w:rPr>
          <w:rFonts w:ascii="Times New Roman" w:hAnsi="Times New Roman"/>
        </w:rPr>
      </w:pPr>
      <w:r>
        <w:rPr>
          <w:rFonts w:ascii="Times New Roman" w:hAnsi="Times New Roman"/>
        </w:rPr>
        <w:t xml:space="preserve">Link Donna Robinson reported </w:t>
      </w:r>
      <w:r w:rsidR="00440828">
        <w:rPr>
          <w:rFonts w:ascii="Times New Roman" w:hAnsi="Times New Roman"/>
        </w:rPr>
        <w:t>the following totals</w:t>
      </w:r>
      <w:r w:rsidR="00E2607C">
        <w:rPr>
          <w:rFonts w:ascii="Times New Roman" w:hAnsi="Times New Roman"/>
        </w:rPr>
        <w:t xml:space="preserve"> as of August 31, 2016</w:t>
      </w:r>
    </w:p>
    <w:p w:rsidR="00E2607C" w:rsidRDefault="00440828" w:rsidP="00E2607C">
      <w:pPr>
        <w:pStyle w:val="ListParagraph"/>
        <w:numPr>
          <w:ilvl w:val="0"/>
          <w:numId w:val="2"/>
        </w:numPr>
        <w:spacing w:after="200" w:line="276" w:lineRule="auto"/>
        <w:rPr>
          <w:rFonts w:ascii="Times New Roman" w:hAnsi="Times New Roman" w:cs="Times New Roman"/>
        </w:rPr>
      </w:pPr>
      <w:r>
        <w:rPr>
          <w:rFonts w:ascii="Times New Roman" w:hAnsi="Times New Roman" w:cs="Times New Roman"/>
        </w:rPr>
        <w:t xml:space="preserve">Operating </w:t>
      </w:r>
      <w:r>
        <w:rPr>
          <w:rFonts w:ascii="Times New Roman" w:hAnsi="Times New Roman" w:cs="Times New Roman"/>
        </w:rPr>
        <w:tab/>
      </w:r>
      <w:r>
        <w:rPr>
          <w:rFonts w:ascii="Times New Roman" w:hAnsi="Times New Roman" w:cs="Times New Roman"/>
        </w:rPr>
        <w:tab/>
        <w:t>$4</w:t>
      </w:r>
      <w:r w:rsidR="00E2607C">
        <w:rPr>
          <w:rFonts w:ascii="Times New Roman" w:hAnsi="Times New Roman" w:cs="Times New Roman"/>
        </w:rPr>
        <w:t>2</w:t>
      </w:r>
      <w:r>
        <w:rPr>
          <w:rFonts w:ascii="Times New Roman" w:hAnsi="Times New Roman" w:cs="Times New Roman"/>
        </w:rPr>
        <w:t>,2</w:t>
      </w:r>
      <w:r w:rsidR="00E2607C">
        <w:rPr>
          <w:rFonts w:ascii="Times New Roman" w:hAnsi="Times New Roman" w:cs="Times New Roman"/>
        </w:rPr>
        <w:t>36</w:t>
      </w:r>
      <w:r>
        <w:rPr>
          <w:rFonts w:ascii="Times New Roman" w:hAnsi="Times New Roman" w:cs="Times New Roman"/>
        </w:rPr>
        <w:t>.</w:t>
      </w:r>
      <w:r w:rsidR="00E2607C">
        <w:rPr>
          <w:rFonts w:ascii="Times New Roman" w:hAnsi="Times New Roman" w:cs="Times New Roman"/>
        </w:rPr>
        <w:t>51</w:t>
      </w:r>
    </w:p>
    <w:p w:rsidR="00787807" w:rsidRPr="00E2607C" w:rsidRDefault="00937333" w:rsidP="00E2607C">
      <w:pPr>
        <w:pStyle w:val="ListParagraph"/>
        <w:numPr>
          <w:ilvl w:val="0"/>
          <w:numId w:val="2"/>
        </w:numPr>
        <w:spacing w:after="200" w:line="276" w:lineRule="auto"/>
        <w:rPr>
          <w:rFonts w:ascii="Times New Roman" w:hAnsi="Times New Roman" w:cs="Times New Roman"/>
        </w:rPr>
      </w:pPr>
      <w:r w:rsidRPr="00E2607C">
        <w:rPr>
          <w:rFonts w:ascii="Times New Roman" w:hAnsi="Times New Roman" w:cs="Times New Roman"/>
        </w:rPr>
        <w:t>Special Restricted $</w:t>
      </w:r>
      <w:r w:rsidR="00787807" w:rsidRPr="00E2607C">
        <w:rPr>
          <w:rFonts w:ascii="Times New Roman" w:hAnsi="Times New Roman" w:cs="Times New Roman"/>
          <w:color w:val="3F3F3F"/>
        </w:rPr>
        <w:t xml:space="preserve">2,382.66 </w:t>
      </w:r>
    </w:p>
    <w:p w:rsidR="00787807" w:rsidRPr="00E2607C" w:rsidRDefault="00937333" w:rsidP="00E2607C">
      <w:pPr>
        <w:pStyle w:val="ListParagraph"/>
        <w:numPr>
          <w:ilvl w:val="0"/>
          <w:numId w:val="2"/>
        </w:numPr>
        <w:spacing w:after="200" w:line="276" w:lineRule="auto"/>
        <w:rPr>
          <w:rFonts w:ascii="Times New Roman" w:hAnsi="Times New Roman" w:cs="Times New Roman"/>
        </w:rPr>
      </w:pPr>
      <w:r w:rsidRPr="00E2607C">
        <w:rPr>
          <w:rFonts w:ascii="Times New Roman" w:hAnsi="Times New Roman" w:cs="Times New Roman"/>
        </w:rPr>
        <w:t>Regular Restricted $</w:t>
      </w:r>
      <w:r w:rsidR="00787807" w:rsidRPr="00E2607C">
        <w:rPr>
          <w:rFonts w:ascii="Times New Roman" w:hAnsi="Times New Roman" w:cs="Times New Roman"/>
          <w:color w:val="3F3F3F"/>
        </w:rPr>
        <w:t xml:space="preserve">38,860.61 </w:t>
      </w:r>
    </w:p>
    <w:p w:rsidR="00054034" w:rsidRPr="00E2607C" w:rsidRDefault="00054034" w:rsidP="00E2607C">
      <w:pPr>
        <w:spacing w:after="200" w:line="276" w:lineRule="auto"/>
        <w:rPr>
          <w:rFonts w:ascii="Times New Roman" w:hAnsi="Times New Roman" w:cs="Times New Roman"/>
        </w:rPr>
      </w:pPr>
    </w:p>
    <w:p w:rsidR="006D2C58" w:rsidRPr="006D2C58" w:rsidRDefault="006D2C58" w:rsidP="006D2C58">
      <w:pPr>
        <w:rPr>
          <w:rFonts w:ascii="Times New Roman" w:hAnsi="Times New Roman" w:cs="Times New Roman"/>
          <w:color w:val="00B050"/>
          <w:u w:val="single"/>
        </w:rPr>
      </w:pPr>
      <w:proofErr w:type="gramStart"/>
      <w:r w:rsidRPr="002E3EA8">
        <w:rPr>
          <w:rFonts w:ascii="Times New Roman" w:hAnsi="Times New Roman" w:cs="Times New Roman"/>
          <w:color w:val="00B050"/>
          <w:u w:val="single"/>
        </w:rPr>
        <w:t xml:space="preserve">Fundraising </w:t>
      </w:r>
      <w:r>
        <w:rPr>
          <w:rFonts w:ascii="Times New Roman" w:hAnsi="Times New Roman" w:cs="Times New Roman"/>
          <w:color w:val="00B050"/>
          <w:u w:val="single"/>
        </w:rPr>
        <w:t xml:space="preserve">- </w:t>
      </w:r>
      <w:r w:rsidR="00440828">
        <w:rPr>
          <w:rFonts w:ascii="Times New Roman" w:hAnsi="Times New Roman" w:cs="Times New Roman"/>
        </w:rPr>
        <w:t>Link Audra Nixon.</w:t>
      </w:r>
      <w:proofErr w:type="gramEnd"/>
    </w:p>
    <w:p w:rsidR="00440828" w:rsidRDefault="00440828" w:rsidP="00054034">
      <w:pPr>
        <w:rPr>
          <w:rFonts w:ascii="Times New Roman" w:hAnsi="Times New Roman"/>
        </w:rPr>
      </w:pPr>
      <w:r>
        <w:rPr>
          <w:rFonts w:ascii="Times New Roman" w:hAnsi="Times New Roman"/>
        </w:rPr>
        <w:t>Link Audra Nixon provided the following updates related to the Jazz Brunch fundraising event.</w:t>
      </w:r>
    </w:p>
    <w:p w:rsidR="00440828" w:rsidRDefault="00440828" w:rsidP="00440828">
      <w:pPr>
        <w:pStyle w:val="ListParagraph"/>
        <w:numPr>
          <w:ilvl w:val="0"/>
          <w:numId w:val="9"/>
        </w:numPr>
        <w:rPr>
          <w:rFonts w:ascii="Times New Roman" w:hAnsi="Times New Roman"/>
        </w:rPr>
      </w:pPr>
      <w:r>
        <w:rPr>
          <w:rFonts w:ascii="Times New Roman" w:hAnsi="Times New Roman"/>
        </w:rPr>
        <w:t>Ten vendors have been confirmed for the Jazz Brunch.</w:t>
      </w:r>
    </w:p>
    <w:p w:rsidR="00440828" w:rsidRDefault="00440828" w:rsidP="00440828">
      <w:pPr>
        <w:pStyle w:val="ListParagraph"/>
        <w:numPr>
          <w:ilvl w:val="0"/>
          <w:numId w:val="9"/>
        </w:numPr>
        <w:rPr>
          <w:rFonts w:ascii="Times New Roman" w:hAnsi="Times New Roman"/>
        </w:rPr>
      </w:pPr>
      <w:r>
        <w:rPr>
          <w:rFonts w:ascii="Times New Roman" w:hAnsi="Times New Roman"/>
        </w:rPr>
        <w:t>Seven vendor confirmations are pending.</w:t>
      </w:r>
    </w:p>
    <w:p w:rsidR="00440828" w:rsidRDefault="00440828" w:rsidP="00440828">
      <w:pPr>
        <w:pStyle w:val="ListParagraph"/>
        <w:numPr>
          <w:ilvl w:val="0"/>
          <w:numId w:val="9"/>
        </w:numPr>
        <w:rPr>
          <w:rFonts w:ascii="Times New Roman" w:hAnsi="Times New Roman"/>
        </w:rPr>
      </w:pPr>
      <w:r>
        <w:rPr>
          <w:rFonts w:ascii="Times New Roman" w:hAnsi="Times New Roman"/>
        </w:rPr>
        <w:t>This year the event will include a format change of a soft opening followed by the official start of the program</w:t>
      </w:r>
    </w:p>
    <w:p w:rsidR="006D2C58" w:rsidRPr="00440828" w:rsidRDefault="0015272B" w:rsidP="00054034">
      <w:pPr>
        <w:pStyle w:val="ListParagraph"/>
        <w:numPr>
          <w:ilvl w:val="0"/>
          <w:numId w:val="9"/>
        </w:numPr>
        <w:rPr>
          <w:rFonts w:ascii="Times New Roman" w:hAnsi="Times New Roman"/>
        </w:rPr>
      </w:pPr>
      <w:r>
        <w:rPr>
          <w:rFonts w:ascii="Times New Roman" w:hAnsi="Times New Roman"/>
        </w:rPr>
        <w:t>This year</w:t>
      </w:r>
      <w:r w:rsidR="0050273A">
        <w:rPr>
          <w:rFonts w:ascii="Times New Roman" w:hAnsi="Times New Roman"/>
        </w:rPr>
        <w:t>’</w:t>
      </w:r>
      <w:r>
        <w:rPr>
          <w:rFonts w:ascii="Times New Roman" w:hAnsi="Times New Roman"/>
        </w:rPr>
        <w:t xml:space="preserve">s event will allow tables to host 12 </w:t>
      </w:r>
      <w:r w:rsidR="0050273A">
        <w:rPr>
          <w:rFonts w:ascii="Times New Roman" w:hAnsi="Times New Roman"/>
        </w:rPr>
        <w:t>in addition to</w:t>
      </w:r>
      <w:r>
        <w:rPr>
          <w:rFonts w:ascii="Times New Roman" w:hAnsi="Times New Roman"/>
        </w:rPr>
        <w:t xml:space="preserve"> the traditional 10 guests.  </w:t>
      </w:r>
    </w:p>
    <w:p w:rsidR="00054034" w:rsidRDefault="00054034" w:rsidP="00054034">
      <w:pPr>
        <w:rPr>
          <w:rFonts w:ascii="Times New Roman" w:hAnsi="Times New Roman"/>
        </w:rPr>
      </w:pPr>
    </w:p>
    <w:p w:rsidR="00D37FAD" w:rsidRPr="00837974" w:rsidRDefault="006D2C58">
      <w:pPr>
        <w:rPr>
          <w:rFonts w:ascii="Times New Roman" w:hAnsi="Times New Roman"/>
        </w:rPr>
      </w:pPr>
      <w:r w:rsidRPr="002E3EA8">
        <w:rPr>
          <w:rFonts w:ascii="Times New Roman" w:hAnsi="Times New Roman" w:cs="Times New Roman"/>
          <w:color w:val="00B050"/>
          <w:u w:val="single"/>
        </w:rPr>
        <w:t xml:space="preserve">Fundraising </w:t>
      </w:r>
      <w:r>
        <w:rPr>
          <w:rFonts w:ascii="Times New Roman" w:hAnsi="Times New Roman" w:cs="Times New Roman"/>
          <w:color w:val="00B050"/>
          <w:u w:val="single"/>
        </w:rPr>
        <w:t>Ad Hoc Committee on Fundraising</w:t>
      </w:r>
      <w:r>
        <w:rPr>
          <w:rFonts w:ascii="Times New Roman" w:hAnsi="Times New Roman"/>
        </w:rPr>
        <w:t xml:space="preserve"> </w:t>
      </w:r>
      <w:r w:rsidR="0054252E">
        <w:rPr>
          <w:rFonts w:ascii="Times New Roman" w:hAnsi="Times New Roman"/>
        </w:rPr>
        <w:t>– Link Germaine Bolds-Leftridge and Link Vivian Lawyer.</w:t>
      </w:r>
      <w:r w:rsidR="00837974">
        <w:rPr>
          <w:rFonts w:ascii="Times New Roman" w:hAnsi="Times New Roman"/>
        </w:rPr>
        <w:t xml:space="preserve">  </w:t>
      </w:r>
      <w:r w:rsidR="0054252E">
        <w:t>Link Germaine and Link Vivian were not present.  N</w:t>
      </w:r>
      <w:r w:rsidR="00054034">
        <w:t>o report was given</w:t>
      </w:r>
      <w:r w:rsidR="0054252E">
        <w:t>.</w:t>
      </w:r>
    </w:p>
    <w:p w:rsidR="00054034" w:rsidRDefault="00054034"/>
    <w:p w:rsidR="0054252E" w:rsidRDefault="00F85983" w:rsidP="00054034">
      <w:pPr>
        <w:rPr>
          <w:rFonts w:ascii="Times New Roman" w:hAnsi="Times New Roman"/>
        </w:rPr>
      </w:pPr>
      <w:r>
        <w:rPr>
          <w:rFonts w:ascii="Times New Roman" w:hAnsi="Times New Roman" w:cs="Times New Roman"/>
          <w:color w:val="00B050"/>
          <w:u w:val="single"/>
        </w:rPr>
        <w:t xml:space="preserve">Archives </w:t>
      </w:r>
      <w:r w:rsidR="00054034">
        <w:rPr>
          <w:rFonts w:ascii="Times New Roman" w:hAnsi="Times New Roman"/>
        </w:rPr>
        <w:t xml:space="preserve">– Link </w:t>
      </w:r>
      <w:r>
        <w:rPr>
          <w:rFonts w:ascii="Times New Roman" w:hAnsi="Times New Roman"/>
        </w:rPr>
        <w:t xml:space="preserve">Paulette Scott </w:t>
      </w:r>
    </w:p>
    <w:p w:rsidR="00054034" w:rsidRDefault="0091766B" w:rsidP="00054034">
      <w:pPr>
        <w:rPr>
          <w:rFonts w:ascii="Times New Roman" w:hAnsi="Times New Roman"/>
        </w:rPr>
      </w:pPr>
      <w:r>
        <w:rPr>
          <w:rFonts w:ascii="Times New Roman" w:hAnsi="Times New Roman"/>
        </w:rPr>
        <w:t>Link Paulette Scott reporte</w:t>
      </w:r>
      <w:r w:rsidR="0054252E">
        <w:rPr>
          <w:rFonts w:ascii="Times New Roman" w:hAnsi="Times New Roman"/>
        </w:rPr>
        <w:t xml:space="preserve">d the </w:t>
      </w:r>
      <w:r>
        <w:rPr>
          <w:rFonts w:ascii="Times New Roman" w:hAnsi="Times New Roman"/>
        </w:rPr>
        <w:t xml:space="preserve">following </w:t>
      </w:r>
      <w:r w:rsidR="0054252E">
        <w:rPr>
          <w:rFonts w:ascii="Times New Roman" w:hAnsi="Times New Roman"/>
        </w:rPr>
        <w:t>committee update</w:t>
      </w:r>
      <w:r>
        <w:rPr>
          <w:rFonts w:ascii="Times New Roman" w:hAnsi="Times New Roman"/>
        </w:rPr>
        <w:t>s</w:t>
      </w:r>
      <w:r w:rsidR="0054252E">
        <w:rPr>
          <w:rFonts w:ascii="Times New Roman" w:hAnsi="Times New Roman"/>
        </w:rPr>
        <w:t xml:space="preserve"> </w:t>
      </w:r>
    </w:p>
    <w:p w:rsidR="0091766B" w:rsidRDefault="0091766B" w:rsidP="0091766B">
      <w:pPr>
        <w:pStyle w:val="ListParagraph"/>
        <w:numPr>
          <w:ilvl w:val="0"/>
          <w:numId w:val="11"/>
        </w:numPr>
        <w:rPr>
          <w:rFonts w:ascii="Times New Roman" w:hAnsi="Times New Roman"/>
        </w:rPr>
      </w:pPr>
      <w:r>
        <w:rPr>
          <w:rFonts w:ascii="Times New Roman" w:hAnsi="Times New Roman"/>
        </w:rPr>
        <w:t>Progress is being made with organization and order of archived materials</w:t>
      </w:r>
    </w:p>
    <w:p w:rsidR="0091766B" w:rsidRDefault="0091766B" w:rsidP="0091766B">
      <w:pPr>
        <w:pStyle w:val="ListParagraph"/>
        <w:numPr>
          <w:ilvl w:val="0"/>
          <w:numId w:val="11"/>
        </w:numPr>
        <w:rPr>
          <w:rFonts w:ascii="Times New Roman" w:hAnsi="Times New Roman"/>
        </w:rPr>
      </w:pPr>
      <w:r>
        <w:rPr>
          <w:rFonts w:ascii="Times New Roman" w:hAnsi="Times New Roman"/>
        </w:rPr>
        <w:t xml:space="preserve">Committee is </w:t>
      </w:r>
      <w:r w:rsidR="0015272B">
        <w:rPr>
          <w:rFonts w:ascii="Times New Roman" w:hAnsi="Times New Roman"/>
        </w:rPr>
        <w:t>developing</w:t>
      </w:r>
      <w:r>
        <w:rPr>
          <w:rFonts w:ascii="Times New Roman" w:hAnsi="Times New Roman"/>
        </w:rPr>
        <w:t xml:space="preserve"> an archives mission and policy statement</w:t>
      </w:r>
    </w:p>
    <w:p w:rsidR="0091766B" w:rsidRDefault="0091766B" w:rsidP="0091766B">
      <w:pPr>
        <w:pStyle w:val="ListParagraph"/>
        <w:numPr>
          <w:ilvl w:val="0"/>
          <w:numId w:val="11"/>
        </w:numPr>
        <w:rPr>
          <w:rFonts w:ascii="Times New Roman" w:hAnsi="Times New Roman"/>
        </w:rPr>
      </w:pPr>
      <w:r>
        <w:rPr>
          <w:rFonts w:ascii="Times New Roman" w:hAnsi="Times New Roman"/>
        </w:rPr>
        <w:t xml:space="preserve">Committee is encouraging Facet Chairs and other Committee Chairs to submit labeled photos of activities and events. </w:t>
      </w:r>
    </w:p>
    <w:p w:rsidR="0091766B" w:rsidRPr="0091766B" w:rsidRDefault="0091766B" w:rsidP="0091766B">
      <w:pPr>
        <w:pStyle w:val="ListParagraph"/>
        <w:numPr>
          <w:ilvl w:val="0"/>
          <w:numId w:val="11"/>
        </w:numPr>
        <w:rPr>
          <w:rFonts w:ascii="Times New Roman" w:hAnsi="Times New Roman"/>
        </w:rPr>
      </w:pPr>
      <w:r>
        <w:rPr>
          <w:rFonts w:ascii="Times New Roman" w:hAnsi="Times New Roman"/>
        </w:rPr>
        <w:t>Committee is seeking to update the Chapter</w:t>
      </w:r>
      <w:r w:rsidR="0050273A">
        <w:rPr>
          <w:rFonts w:ascii="Times New Roman" w:hAnsi="Times New Roman"/>
        </w:rPr>
        <w:t>’</w:t>
      </w:r>
      <w:r>
        <w:rPr>
          <w:rFonts w:ascii="Times New Roman" w:hAnsi="Times New Roman"/>
        </w:rPr>
        <w:t xml:space="preserve">s banner and tri-fold board. As such they are request the Executive Committee support their request to the chapter to increase the Archives budget by $250.00.  Link Veronica Morrow moved that the </w:t>
      </w:r>
      <w:r w:rsidR="0015272B">
        <w:rPr>
          <w:rFonts w:ascii="Times New Roman" w:hAnsi="Times New Roman"/>
        </w:rPr>
        <w:t>Executive</w:t>
      </w:r>
      <w:r>
        <w:rPr>
          <w:rFonts w:ascii="Times New Roman" w:hAnsi="Times New Roman"/>
        </w:rPr>
        <w:t xml:space="preserve"> Committee support the </w:t>
      </w:r>
      <w:r w:rsidR="0015272B">
        <w:rPr>
          <w:rFonts w:ascii="Times New Roman" w:hAnsi="Times New Roman"/>
        </w:rPr>
        <w:t>Archives</w:t>
      </w:r>
      <w:r>
        <w:rPr>
          <w:rFonts w:ascii="Times New Roman" w:hAnsi="Times New Roman"/>
        </w:rPr>
        <w:t xml:space="preserve"> request to increase their 2016-2017 budget in the amount of $250.00.  The motion received a proper seconded and passed by unanimous consent.</w:t>
      </w:r>
    </w:p>
    <w:p w:rsidR="00F85983" w:rsidRPr="0054252E" w:rsidRDefault="00054034" w:rsidP="00054034">
      <w:pPr>
        <w:rPr>
          <w:rFonts w:ascii="Times New Roman" w:hAnsi="Times New Roman"/>
        </w:rPr>
      </w:pPr>
      <w:r>
        <w:rPr>
          <w:rFonts w:ascii="Times New Roman" w:hAnsi="Times New Roman"/>
        </w:rPr>
        <w:tab/>
      </w:r>
    </w:p>
    <w:p w:rsidR="007D52D5" w:rsidRPr="0054252E" w:rsidRDefault="00F85983" w:rsidP="00054034">
      <w:pPr>
        <w:rPr>
          <w:rFonts w:ascii="Times New Roman" w:hAnsi="Times New Roman" w:cs="Times New Roman"/>
          <w:color w:val="00B050"/>
          <w:u w:val="single"/>
        </w:rPr>
      </w:pPr>
      <w:r w:rsidRPr="002E3EA8">
        <w:rPr>
          <w:rFonts w:ascii="Times New Roman" w:hAnsi="Times New Roman" w:cs="Times New Roman"/>
          <w:color w:val="00B050"/>
          <w:u w:val="single"/>
        </w:rPr>
        <w:t xml:space="preserve">Technology Committee </w:t>
      </w:r>
      <w:r w:rsidR="00054034">
        <w:rPr>
          <w:rFonts w:ascii="Times New Roman" w:hAnsi="Times New Roman"/>
        </w:rPr>
        <w:t>– Link Diana Smith Coleman</w:t>
      </w:r>
    </w:p>
    <w:p w:rsidR="00837974" w:rsidRDefault="00837974" w:rsidP="00054034">
      <w:pPr>
        <w:rPr>
          <w:rFonts w:ascii="Times New Roman" w:hAnsi="Times New Roman"/>
        </w:rPr>
      </w:pPr>
      <w:r>
        <w:rPr>
          <w:rFonts w:ascii="Times New Roman" w:hAnsi="Times New Roman"/>
        </w:rPr>
        <w:t>Link Diana Smith Coleman offered the following updates.</w:t>
      </w:r>
    </w:p>
    <w:p w:rsidR="007D52D5" w:rsidRDefault="00837974" w:rsidP="00837974">
      <w:pPr>
        <w:pStyle w:val="ListParagraph"/>
        <w:numPr>
          <w:ilvl w:val="0"/>
          <w:numId w:val="12"/>
        </w:numPr>
        <w:rPr>
          <w:rFonts w:ascii="Times New Roman" w:hAnsi="Times New Roman"/>
        </w:rPr>
      </w:pPr>
      <w:r>
        <w:rPr>
          <w:rFonts w:ascii="Times New Roman" w:hAnsi="Times New Roman"/>
        </w:rPr>
        <w:t xml:space="preserve">Work with the Recording Secretary to get documents loaded onto the Members Only section of the website continues. </w:t>
      </w:r>
    </w:p>
    <w:p w:rsidR="00837974" w:rsidRDefault="00837974" w:rsidP="00837974">
      <w:pPr>
        <w:pStyle w:val="ListParagraph"/>
        <w:numPr>
          <w:ilvl w:val="0"/>
          <w:numId w:val="12"/>
        </w:numPr>
        <w:rPr>
          <w:rFonts w:ascii="Times New Roman" w:hAnsi="Times New Roman"/>
        </w:rPr>
      </w:pPr>
      <w:r>
        <w:rPr>
          <w:rFonts w:ascii="Times New Roman" w:hAnsi="Times New Roman"/>
        </w:rPr>
        <w:t>Work with the Corresponding Secretary is underway to ensure her ability to access and check the websites e-mailbox.</w:t>
      </w:r>
    </w:p>
    <w:p w:rsidR="00837974" w:rsidRPr="00837974" w:rsidRDefault="00837974" w:rsidP="00837974">
      <w:pPr>
        <w:pStyle w:val="ListParagraph"/>
        <w:numPr>
          <w:ilvl w:val="0"/>
          <w:numId w:val="12"/>
        </w:numPr>
        <w:rPr>
          <w:rFonts w:ascii="Times New Roman" w:hAnsi="Times New Roman"/>
        </w:rPr>
      </w:pPr>
      <w:r>
        <w:rPr>
          <w:rFonts w:ascii="Times New Roman" w:hAnsi="Times New Roman"/>
        </w:rPr>
        <w:t xml:space="preserve">Offered a reminder to the Executive Committee to preview the website and ensure that they are able to login to the members only section of the website.  Instructions will be email again to the chapter. </w:t>
      </w:r>
    </w:p>
    <w:p w:rsidR="00054034" w:rsidRDefault="00054034" w:rsidP="00054034">
      <w:pPr>
        <w:rPr>
          <w:rFonts w:ascii="Times New Roman" w:hAnsi="Times New Roman"/>
        </w:rPr>
      </w:pPr>
    </w:p>
    <w:p w:rsidR="00054034" w:rsidRDefault="00F85983" w:rsidP="00054034">
      <w:pPr>
        <w:rPr>
          <w:rFonts w:ascii="Times New Roman" w:hAnsi="Times New Roman"/>
        </w:rPr>
      </w:pPr>
      <w:r>
        <w:rPr>
          <w:rFonts w:ascii="Times New Roman" w:hAnsi="Times New Roman" w:cs="Times New Roman"/>
          <w:color w:val="00B050"/>
          <w:u w:val="single"/>
        </w:rPr>
        <w:t>The Arts</w:t>
      </w:r>
      <w:r w:rsidR="007D52D5">
        <w:rPr>
          <w:rFonts w:ascii="Times New Roman" w:hAnsi="Times New Roman"/>
        </w:rPr>
        <w:t>– Link Lisa Cooper Lucas</w:t>
      </w:r>
    </w:p>
    <w:p w:rsidR="00E2607C" w:rsidRPr="00930011" w:rsidRDefault="00872B96" w:rsidP="00054034">
      <w:pPr>
        <w:rPr>
          <w:rFonts w:ascii="Times New Roman" w:hAnsi="Times New Roman" w:cs="Times New Roman"/>
          <w:color w:val="00B050"/>
          <w:u w:val="single"/>
        </w:rPr>
      </w:pPr>
      <w:r>
        <w:rPr>
          <w:rFonts w:ascii="Times New Roman" w:hAnsi="Times New Roman"/>
        </w:rPr>
        <w:t>Link Lisa Cooper Lucas provided an update on the next meeting scheduled with the Peabody students to discuss the Columbia 50</w:t>
      </w:r>
      <w:r w:rsidRPr="00872B96">
        <w:rPr>
          <w:rFonts w:ascii="Times New Roman" w:hAnsi="Times New Roman"/>
          <w:vertAlign w:val="superscript"/>
        </w:rPr>
        <w:t>th</w:t>
      </w:r>
      <w:r>
        <w:rPr>
          <w:rFonts w:ascii="Times New Roman" w:hAnsi="Times New Roman"/>
        </w:rPr>
        <w:t xml:space="preserve"> Anniversary celebration.</w:t>
      </w:r>
    </w:p>
    <w:p w:rsidR="00E2607C" w:rsidRDefault="00E2607C" w:rsidP="00054034">
      <w:pPr>
        <w:rPr>
          <w:rFonts w:ascii="Times New Roman" w:hAnsi="Times New Roman"/>
        </w:rPr>
      </w:pPr>
    </w:p>
    <w:p w:rsidR="00F85983" w:rsidRDefault="00F85983" w:rsidP="00F85983">
      <w:pPr>
        <w:rPr>
          <w:rFonts w:ascii="Times New Roman" w:hAnsi="Times New Roman" w:cs="Times New Roman"/>
        </w:rPr>
      </w:pPr>
      <w:r w:rsidRPr="00665F30">
        <w:rPr>
          <w:rFonts w:ascii="Times New Roman" w:hAnsi="Times New Roman" w:cs="Times New Roman"/>
          <w:color w:val="00B050"/>
          <w:u w:val="single"/>
        </w:rPr>
        <w:t>Health and Human Services</w:t>
      </w:r>
      <w:r>
        <w:rPr>
          <w:rFonts w:ascii="Times New Roman" w:hAnsi="Times New Roman" w:cs="Times New Roman"/>
          <w:i/>
          <w:color w:val="00B050"/>
        </w:rPr>
        <w:t xml:space="preserve"> </w:t>
      </w:r>
      <w:r w:rsidRPr="002E3EA8">
        <w:rPr>
          <w:rFonts w:ascii="Times New Roman" w:hAnsi="Times New Roman" w:cs="Times New Roman"/>
        </w:rPr>
        <w:t xml:space="preserve">Link Rhonda Ricks </w:t>
      </w:r>
    </w:p>
    <w:p w:rsidR="00872B96" w:rsidRDefault="0098113A" w:rsidP="00837974">
      <w:pPr>
        <w:rPr>
          <w:rFonts w:ascii="Times New Roman" w:hAnsi="Times New Roman"/>
        </w:rPr>
      </w:pPr>
      <w:r>
        <w:rPr>
          <w:rFonts w:ascii="Times New Roman" w:hAnsi="Times New Roman"/>
        </w:rPr>
        <w:t xml:space="preserve">Link Rhonda Ricks </w:t>
      </w:r>
      <w:r w:rsidR="00872B96">
        <w:rPr>
          <w:rFonts w:ascii="Times New Roman" w:hAnsi="Times New Roman"/>
        </w:rPr>
        <w:t xml:space="preserve">reported that planning is still underway for the HHS Mental Health Summit scheduled for October 28, 2016.  Following the completion of the summit HHS will partner with Services to Youth and the MESA program to facilitate Can You Imagine Me activities similar to those conducted in the previous program year. </w:t>
      </w:r>
    </w:p>
    <w:p w:rsidR="00872B96" w:rsidRDefault="00872B96" w:rsidP="00F85983">
      <w:pPr>
        <w:rPr>
          <w:rFonts w:ascii="Times New Roman" w:hAnsi="Times New Roman" w:cs="Times New Roman"/>
          <w:i/>
          <w:color w:val="00B050"/>
          <w:u w:val="single"/>
        </w:rPr>
      </w:pPr>
    </w:p>
    <w:p w:rsidR="00872B96" w:rsidRPr="00E2607C" w:rsidRDefault="00F85983" w:rsidP="00F85983">
      <w:pPr>
        <w:rPr>
          <w:rFonts w:ascii="Times New Roman" w:hAnsi="Times New Roman" w:cs="Times New Roman"/>
        </w:rPr>
      </w:pPr>
      <w:r w:rsidRPr="00665F30">
        <w:rPr>
          <w:rFonts w:ascii="Times New Roman" w:hAnsi="Times New Roman" w:cs="Times New Roman"/>
          <w:color w:val="00B050"/>
          <w:u w:val="single"/>
        </w:rPr>
        <w:t>International Trends</w:t>
      </w:r>
      <w:r>
        <w:rPr>
          <w:rFonts w:ascii="Times New Roman" w:hAnsi="Times New Roman" w:cs="Times New Roman"/>
          <w:i/>
          <w:color w:val="00B050"/>
          <w:u w:val="single"/>
        </w:rPr>
        <w:t xml:space="preserve">  - </w:t>
      </w:r>
      <w:r w:rsidRPr="002E3EA8">
        <w:rPr>
          <w:rFonts w:ascii="Times New Roman" w:hAnsi="Times New Roman" w:cs="Times New Roman"/>
        </w:rPr>
        <w:t xml:space="preserve">Link Allyson Owens </w:t>
      </w:r>
    </w:p>
    <w:p w:rsidR="00054034" w:rsidRDefault="00F85983" w:rsidP="00054034">
      <w:pPr>
        <w:rPr>
          <w:rFonts w:ascii="Times New Roman" w:hAnsi="Times New Roman"/>
        </w:rPr>
      </w:pPr>
      <w:r>
        <w:rPr>
          <w:rFonts w:ascii="Times New Roman" w:hAnsi="Times New Roman"/>
        </w:rPr>
        <w:t>Link Len</w:t>
      </w:r>
      <w:r w:rsidR="00872B96">
        <w:rPr>
          <w:rFonts w:ascii="Times New Roman" w:hAnsi="Times New Roman"/>
        </w:rPr>
        <w:t xml:space="preserve">aye Lawyer presented the report stating that the International Trends Facet is exploring ways to increase their budget for the </w:t>
      </w:r>
      <w:r w:rsidR="0015272B">
        <w:rPr>
          <w:rFonts w:ascii="Times New Roman" w:hAnsi="Times New Roman"/>
        </w:rPr>
        <w:t>Lutheran</w:t>
      </w:r>
      <w:r w:rsidR="00872B96">
        <w:rPr>
          <w:rFonts w:ascii="Times New Roman" w:hAnsi="Times New Roman"/>
        </w:rPr>
        <w:t xml:space="preserve"> Social Services project in St Croix.  Discussion of hosting a fundraiser and recommendations to have local business on the island to engage in a donation match was presented.  A request to the chapter for an increase in budget was mentioned.  The Executive Committee requested the Facets’ request be tabled until Link Allyson Owens could be present to offer a detailed proposal to support a budget increase to be reviewed at the next Executive Committee meeting.</w:t>
      </w:r>
    </w:p>
    <w:p w:rsidR="00054034" w:rsidRDefault="00054034" w:rsidP="00054034">
      <w:pPr>
        <w:rPr>
          <w:rFonts w:ascii="Times New Roman" w:hAnsi="Times New Roman"/>
        </w:rPr>
      </w:pPr>
    </w:p>
    <w:p w:rsidR="00054034" w:rsidRPr="00F85983" w:rsidRDefault="00F85983" w:rsidP="00F85983">
      <w:pPr>
        <w:rPr>
          <w:rFonts w:ascii="Times New Roman" w:hAnsi="Times New Roman" w:cs="Times New Roman"/>
          <w:i/>
          <w:color w:val="00B050"/>
          <w:u w:val="single"/>
        </w:rPr>
      </w:pPr>
      <w:r w:rsidRPr="00665F30">
        <w:rPr>
          <w:rFonts w:ascii="Times New Roman" w:hAnsi="Times New Roman" w:cs="Times New Roman"/>
          <w:color w:val="00B050"/>
          <w:u w:val="single"/>
        </w:rPr>
        <w:t>National Trends and Services</w:t>
      </w:r>
      <w:r>
        <w:rPr>
          <w:rFonts w:ascii="Times New Roman" w:hAnsi="Times New Roman" w:cs="Times New Roman"/>
          <w:i/>
          <w:color w:val="00B050"/>
          <w:u w:val="single"/>
        </w:rPr>
        <w:t xml:space="preserve"> </w:t>
      </w:r>
      <w:r w:rsidR="0098113A">
        <w:rPr>
          <w:rFonts w:ascii="Times New Roman" w:hAnsi="Times New Roman"/>
        </w:rPr>
        <w:t>– Link Grayce Simmons</w:t>
      </w:r>
    </w:p>
    <w:p w:rsidR="00AE0005" w:rsidRDefault="00E919CC" w:rsidP="00872B96">
      <w:pPr>
        <w:rPr>
          <w:rFonts w:ascii="Times New Roman" w:hAnsi="Times New Roman"/>
        </w:rPr>
      </w:pPr>
      <w:r>
        <w:rPr>
          <w:rFonts w:ascii="Times New Roman" w:hAnsi="Times New Roman"/>
        </w:rPr>
        <w:t xml:space="preserve">Link Gracye </w:t>
      </w:r>
      <w:r w:rsidR="00872B96">
        <w:rPr>
          <w:rFonts w:ascii="Times New Roman" w:hAnsi="Times New Roman"/>
        </w:rPr>
        <w:t xml:space="preserve">reported that a tour of Harmony </w:t>
      </w:r>
      <w:r w:rsidR="0015272B">
        <w:rPr>
          <w:rFonts w:ascii="Times New Roman" w:hAnsi="Times New Roman"/>
        </w:rPr>
        <w:t>Hall Senior</w:t>
      </w:r>
      <w:r w:rsidR="008A13ED">
        <w:rPr>
          <w:rFonts w:ascii="Times New Roman" w:hAnsi="Times New Roman"/>
        </w:rPr>
        <w:t xml:space="preserve"> Living Center </w:t>
      </w:r>
      <w:r w:rsidR="00872B96">
        <w:rPr>
          <w:rFonts w:ascii="Times New Roman" w:hAnsi="Times New Roman"/>
        </w:rPr>
        <w:t xml:space="preserve">was conducted on September 19, 2016 to explore the possibility of </w:t>
      </w:r>
      <w:r w:rsidR="008A13ED">
        <w:rPr>
          <w:rFonts w:ascii="Times New Roman" w:hAnsi="Times New Roman"/>
        </w:rPr>
        <w:t xml:space="preserve">engaging in service with this facility.  During the tour Sister Links were able to visit with Alumnae member Lula Wade.  Working with the residents </w:t>
      </w:r>
      <w:r w:rsidR="0015272B">
        <w:rPr>
          <w:rFonts w:ascii="Times New Roman" w:hAnsi="Times New Roman"/>
        </w:rPr>
        <w:t xml:space="preserve">of </w:t>
      </w:r>
      <w:proofErr w:type="spellStart"/>
      <w:r w:rsidR="0015272B">
        <w:rPr>
          <w:rFonts w:ascii="Times New Roman" w:hAnsi="Times New Roman"/>
        </w:rPr>
        <w:t>Lorien</w:t>
      </w:r>
      <w:proofErr w:type="spellEnd"/>
      <w:r w:rsidR="008A13ED">
        <w:rPr>
          <w:rFonts w:ascii="Times New Roman" w:hAnsi="Times New Roman"/>
        </w:rPr>
        <w:t xml:space="preserve"> Nursing Home is also being considered as well as developing a program that formalizes our support of Alumnae members through social activities, visits, etc.  </w:t>
      </w:r>
    </w:p>
    <w:p w:rsidR="008A13ED" w:rsidRDefault="008A13ED" w:rsidP="00872B96">
      <w:pPr>
        <w:rPr>
          <w:rFonts w:ascii="Times New Roman" w:hAnsi="Times New Roman"/>
        </w:rPr>
      </w:pPr>
    </w:p>
    <w:p w:rsidR="008A13ED" w:rsidRDefault="008A13ED" w:rsidP="00872B96">
      <w:pPr>
        <w:rPr>
          <w:rFonts w:ascii="Times New Roman" w:hAnsi="Times New Roman"/>
        </w:rPr>
      </w:pPr>
      <w:r>
        <w:rPr>
          <w:rFonts w:ascii="Times New Roman" w:hAnsi="Times New Roman"/>
        </w:rPr>
        <w:t xml:space="preserve">Link Gracye also stated that the initiative to supply Library cards to the residents of Grassroots Homeless Shelter is still in progress.  </w:t>
      </w:r>
    </w:p>
    <w:p w:rsidR="00054034" w:rsidRDefault="00054034" w:rsidP="00054034">
      <w:pPr>
        <w:rPr>
          <w:rFonts w:ascii="Times New Roman" w:hAnsi="Times New Roman"/>
        </w:rPr>
      </w:pPr>
      <w:r>
        <w:rPr>
          <w:rFonts w:ascii="Times New Roman" w:hAnsi="Times New Roman"/>
        </w:rPr>
        <w:tab/>
      </w:r>
      <w:r>
        <w:rPr>
          <w:rFonts w:ascii="Times New Roman" w:hAnsi="Times New Roman"/>
        </w:rPr>
        <w:tab/>
      </w:r>
    </w:p>
    <w:p w:rsidR="00F85983" w:rsidRPr="002E3EA8" w:rsidRDefault="00F85983" w:rsidP="00F85983">
      <w:pPr>
        <w:rPr>
          <w:rFonts w:ascii="Times New Roman" w:hAnsi="Times New Roman" w:cs="Times New Roman"/>
          <w:i/>
          <w:color w:val="00B050"/>
          <w:u w:val="single"/>
        </w:rPr>
      </w:pPr>
      <w:r w:rsidRPr="00665F30">
        <w:rPr>
          <w:rFonts w:ascii="Times New Roman" w:hAnsi="Times New Roman" w:cs="Times New Roman"/>
          <w:color w:val="00B050"/>
          <w:u w:val="single"/>
        </w:rPr>
        <w:t xml:space="preserve">Services To Youth </w:t>
      </w:r>
      <w:r w:rsidRPr="00F85983">
        <w:rPr>
          <w:rFonts w:ascii="Times New Roman" w:hAnsi="Times New Roman" w:cs="Times New Roman"/>
        </w:rPr>
        <w:t>– Link Diane Martin</w:t>
      </w:r>
    </w:p>
    <w:p w:rsidR="00AE0005" w:rsidRPr="008A13ED" w:rsidRDefault="00F85983" w:rsidP="00054034">
      <w:pPr>
        <w:rPr>
          <w:rFonts w:ascii="Times New Roman" w:hAnsi="Times New Roman" w:cs="Times New Roman"/>
        </w:rPr>
      </w:pPr>
      <w:r w:rsidRPr="002E3EA8">
        <w:rPr>
          <w:rFonts w:ascii="Times New Roman" w:hAnsi="Times New Roman" w:cs="Times New Roman"/>
        </w:rPr>
        <w:t>Link Diane Martin</w:t>
      </w:r>
      <w:r w:rsidR="00837974">
        <w:rPr>
          <w:rFonts w:ascii="Times New Roman" w:hAnsi="Times New Roman" w:cs="Times New Roman"/>
        </w:rPr>
        <w:t xml:space="preserve"> was not present</w:t>
      </w:r>
      <w:r w:rsidR="0050273A">
        <w:rPr>
          <w:rFonts w:ascii="Times New Roman" w:hAnsi="Times New Roman" w:cs="Times New Roman"/>
        </w:rPr>
        <w:t>.  A report was submitted; however</w:t>
      </w:r>
      <w:r w:rsidR="00837974">
        <w:rPr>
          <w:rFonts w:ascii="Times New Roman" w:hAnsi="Times New Roman" w:cs="Times New Roman"/>
        </w:rPr>
        <w:t xml:space="preserve"> </w:t>
      </w:r>
      <w:r w:rsidR="0050273A">
        <w:rPr>
          <w:rFonts w:ascii="Times New Roman" w:hAnsi="Times New Roman" w:cs="Times New Roman"/>
        </w:rPr>
        <w:t>it</w:t>
      </w:r>
      <w:r w:rsidR="00837974">
        <w:rPr>
          <w:rFonts w:ascii="Times New Roman" w:hAnsi="Times New Roman" w:cs="Times New Roman"/>
        </w:rPr>
        <w:t xml:space="preserve"> was </w:t>
      </w:r>
      <w:r w:rsidR="0050273A">
        <w:rPr>
          <w:rFonts w:ascii="Times New Roman" w:hAnsi="Times New Roman" w:cs="Times New Roman"/>
        </w:rPr>
        <w:t xml:space="preserve">not </w:t>
      </w:r>
      <w:r w:rsidR="00837974">
        <w:rPr>
          <w:rFonts w:ascii="Times New Roman" w:hAnsi="Times New Roman"/>
        </w:rPr>
        <w:t>presented</w:t>
      </w:r>
      <w:r w:rsidR="0050273A">
        <w:rPr>
          <w:rFonts w:ascii="Times New Roman" w:hAnsi="Times New Roman"/>
        </w:rPr>
        <w:t xml:space="preserve"> as Link Lenaye had not had time to review prior to the meeting.</w:t>
      </w:r>
      <w:r w:rsidR="00AE0005">
        <w:rPr>
          <w:rFonts w:ascii="Times New Roman" w:hAnsi="Times New Roman"/>
        </w:rPr>
        <w:t xml:space="preserve">  </w:t>
      </w:r>
    </w:p>
    <w:p w:rsidR="00054034" w:rsidRDefault="00054034" w:rsidP="00054034">
      <w:pPr>
        <w:rPr>
          <w:rFonts w:ascii="Times New Roman" w:hAnsi="Times New Roman"/>
        </w:rPr>
      </w:pPr>
    </w:p>
    <w:p w:rsidR="00054034" w:rsidRDefault="00F85983" w:rsidP="00054034">
      <w:pPr>
        <w:rPr>
          <w:rFonts w:ascii="Times New Roman" w:hAnsi="Times New Roman"/>
        </w:rPr>
      </w:pPr>
      <w:r w:rsidRPr="00665F30">
        <w:rPr>
          <w:rFonts w:ascii="Times New Roman" w:hAnsi="Times New Roman" w:cs="Times New Roman"/>
          <w:color w:val="00B050"/>
          <w:u w:val="single"/>
        </w:rPr>
        <w:t>Strategic Planning</w:t>
      </w:r>
      <w:r>
        <w:rPr>
          <w:rFonts w:ascii="Times New Roman" w:hAnsi="Times New Roman" w:cs="Times New Roman"/>
          <w:i/>
          <w:color w:val="00B050"/>
          <w:u w:val="single"/>
        </w:rPr>
        <w:t xml:space="preserve"> </w:t>
      </w:r>
      <w:r w:rsidRPr="00F85983">
        <w:rPr>
          <w:rFonts w:ascii="Times New Roman" w:hAnsi="Times New Roman" w:cs="Times New Roman"/>
        </w:rPr>
        <w:t xml:space="preserve">- </w:t>
      </w:r>
      <w:r w:rsidR="008A13ED">
        <w:rPr>
          <w:rFonts w:ascii="Times New Roman" w:hAnsi="Times New Roman"/>
        </w:rPr>
        <w:t xml:space="preserve">Link Judy Smith </w:t>
      </w:r>
    </w:p>
    <w:p w:rsidR="008A13ED" w:rsidRDefault="008A13ED" w:rsidP="00054034">
      <w:pPr>
        <w:rPr>
          <w:rFonts w:ascii="Times New Roman" w:hAnsi="Times New Roman"/>
        </w:rPr>
      </w:pPr>
      <w:r>
        <w:rPr>
          <w:rFonts w:ascii="Times New Roman" w:hAnsi="Times New Roman"/>
        </w:rPr>
        <w:t>Link Judy Smith thanked the members of her committee for their work in preparing for and orchestrating the strategic planning activities at the chapter retreat.  The next step for the committe</w:t>
      </w:r>
      <w:r w:rsidR="0050273A">
        <w:rPr>
          <w:rFonts w:ascii="Times New Roman" w:hAnsi="Times New Roman"/>
        </w:rPr>
        <w:t>e</w:t>
      </w:r>
      <w:r>
        <w:rPr>
          <w:rFonts w:ascii="Times New Roman" w:hAnsi="Times New Roman"/>
        </w:rPr>
        <w:t xml:space="preserve"> will be to collect the one –pagers each Facet prepared at the retreat and integrate them into the annual strategic plan.  Updates to the National system will occur in the month of October.  </w:t>
      </w:r>
    </w:p>
    <w:p w:rsidR="00837974" w:rsidRPr="00F85983" w:rsidRDefault="00837974" w:rsidP="00054034">
      <w:pPr>
        <w:rPr>
          <w:rFonts w:ascii="Times New Roman" w:hAnsi="Times New Roman" w:cs="Times New Roman"/>
          <w:i/>
          <w:color w:val="00B050"/>
          <w:u w:val="single"/>
        </w:rPr>
      </w:pPr>
    </w:p>
    <w:p w:rsidR="00054034" w:rsidRDefault="00837974" w:rsidP="00054034">
      <w:pPr>
        <w:rPr>
          <w:rFonts w:ascii="Times New Roman" w:hAnsi="Times New Roman"/>
        </w:rPr>
      </w:pPr>
      <w:r w:rsidRPr="00665F30">
        <w:rPr>
          <w:rFonts w:ascii="Times New Roman" w:hAnsi="Times New Roman" w:cs="Times New Roman"/>
          <w:color w:val="00B050"/>
          <w:u w:val="single"/>
        </w:rPr>
        <w:t>New Business</w:t>
      </w:r>
      <w:r>
        <w:rPr>
          <w:rFonts w:ascii="Times New Roman" w:hAnsi="Times New Roman" w:cs="Times New Roman"/>
          <w:i/>
          <w:color w:val="00B050"/>
        </w:rPr>
        <w:t xml:space="preserve"> –</w:t>
      </w:r>
      <w:r>
        <w:rPr>
          <w:rFonts w:ascii="Times New Roman" w:hAnsi="Times New Roman" w:cs="Times New Roman"/>
        </w:rPr>
        <w:t xml:space="preserve"> No new business. </w:t>
      </w:r>
      <w:r w:rsidR="00054034">
        <w:rPr>
          <w:rFonts w:ascii="Times New Roman" w:hAnsi="Times New Roman"/>
        </w:rPr>
        <w:tab/>
      </w:r>
    </w:p>
    <w:p w:rsidR="008A13ED" w:rsidRDefault="008A13ED" w:rsidP="00054034">
      <w:pPr>
        <w:rPr>
          <w:rFonts w:ascii="Times New Roman" w:hAnsi="Times New Roman"/>
        </w:rPr>
      </w:pPr>
    </w:p>
    <w:p w:rsidR="008A13ED" w:rsidRDefault="008A13ED" w:rsidP="00054034">
      <w:pPr>
        <w:rPr>
          <w:rFonts w:ascii="Times New Roman" w:hAnsi="Times New Roman"/>
        </w:rPr>
      </w:pPr>
    </w:p>
    <w:p w:rsidR="00F85983" w:rsidRPr="002E3EA8" w:rsidRDefault="008A13ED" w:rsidP="00F85983">
      <w:pPr>
        <w:rPr>
          <w:rFonts w:ascii="Times New Roman" w:hAnsi="Times New Roman" w:cs="Times New Roman"/>
        </w:rPr>
      </w:pPr>
      <w:r>
        <w:rPr>
          <w:rFonts w:ascii="Times New Roman" w:hAnsi="Times New Roman" w:cs="Times New Roman"/>
        </w:rPr>
        <w:t>Lisa Cooper Lucas moved that the meeting adjourn. The motion received a pro</w:t>
      </w:r>
      <w:r w:rsidR="0015272B">
        <w:rPr>
          <w:rFonts w:ascii="Times New Roman" w:hAnsi="Times New Roman" w:cs="Times New Roman"/>
        </w:rPr>
        <w:t>per second and t</w:t>
      </w:r>
      <w:r w:rsidR="00F85983" w:rsidRPr="002E3EA8">
        <w:rPr>
          <w:rFonts w:ascii="Times New Roman" w:hAnsi="Times New Roman" w:cs="Times New Roman"/>
        </w:rPr>
        <w:t xml:space="preserve">he meeting adjourned at </w:t>
      </w:r>
      <w:r w:rsidR="00837974">
        <w:rPr>
          <w:rFonts w:ascii="Times New Roman" w:hAnsi="Times New Roman" w:cs="Times New Roman"/>
        </w:rPr>
        <w:t>8:30</w:t>
      </w:r>
      <w:r w:rsidR="00F85983" w:rsidRPr="002E3EA8">
        <w:rPr>
          <w:rFonts w:ascii="Times New Roman" w:hAnsi="Times New Roman" w:cs="Times New Roman"/>
        </w:rPr>
        <w:t>pm.</w:t>
      </w:r>
    </w:p>
    <w:p w:rsidR="00F85983" w:rsidRPr="002E3EA8" w:rsidRDefault="00F85983" w:rsidP="00F85983">
      <w:pPr>
        <w:rPr>
          <w:rFonts w:ascii="Times New Roman" w:hAnsi="Times New Roman" w:cs="Times New Roman"/>
        </w:rPr>
      </w:pPr>
    </w:p>
    <w:p w:rsidR="00F85983" w:rsidRPr="002E3EA8" w:rsidRDefault="00F85983" w:rsidP="00F85983">
      <w:pPr>
        <w:rPr>
          <w:rFonts w:ascii="Times New Roman" w:hAnsi="Times New Roman" w:cs="Times New Roman"/>
        </w:rPr>
      </w:pPr>
    </w:p>
    <w:p w:rsidR="00F85983" w:rsidRPr="002E3EA8" w:rsidRDefault="00F85983" w:rsidP="00F85983">
      <w:pPr>
        <w:rPr>
          <w:rFonts w:ascii="Times New Roman" w:hAnsi="Times New Roman" w:cs="Times New Roman"/>
        </w:rPr>
      </w:pPr>
      <w:r w:rsidRPr="002E3EA8">
        <w:rPr>
          <w:rFonts w:ascii="Times New Roman" w:hAnsi="Times New Roman" w:cs="Times New Roman"/>
        </w:rPr>
        <w:t>Minutes submitted by: Link Veronica Morrow, Recording Secretary</w:t>
      </w:r>
    </w:p>
    <w:p w:rsidR="00054034" w:rsidRDefault="00054034">
      <w:bookmarkStart w:id="0" w:name="_GoBack"/>
      <w:bookmarkEnd w:id="0"/>
    </w:p>
    <w:sectPr w:rsidR="00054034" w:rsidSect="00837974">
      <w:headerReference w:type="even" r:id="rId10"/>
      <w:headerReference w:type="default" r:id="rId11"/>
      <w:footerReference w:type="even" r:id="rId12"/>
      <w:footerReference w:type="default" r:id="rId13"/>
      <w:headerReference w:type="first" r:id="rId14"/>
      <w:footerReference w:type="first" r:id="rId15"/>
      <w:pgSz w:w="12240" w:h="15840"/>
      <w:pgMar w:top="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F30" w:rsidRDefault="00665F30" w:rsidP="00EA3D7D">
      <w:r>
        <w:separator/>
      </w:r>
    </w:p>
  </w:endnote>
  <w:endnote w:type="continuationSeparator" w:id="0">
    <w:p w:rsidR="00665F30" w:rsidRDefault="00665F30" w:rsidP="00EA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11" w:rsidRDefault="0093001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11" w:rsidRDefault="0093001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011" w:rsidRDefault="0093001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F30" w:rsidRDefault="00665F30" w:rsidP="00EA3D7D">
      <w:r>
        <w:separator/>
      </w:r>
    </w:p>
  </w:footnote>
  <w:footnote w:type="continuationSeparator" w:id="0">
    <w:p w:rsidR="00665F30" w:rsidRDefault="00665F30" w:rsidP="00EA3D7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30" w:rsidRDefault="00665F3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30" w:rsidRDefault="00665F3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F30" w:rsidRDefault="00665F3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1565"/>
    <w:multiLevelType w:val="hybridMultilevel"/>
    <w:tmpl w:val="D752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A772A"/>
    <w:multiLevelType w:val="hybridMultilevel"/>
    <w:tmpl w:val="9CCEF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7E53E1"/>
    <w:multiLevelType w:val="hybridMultilevel"/>
    <w:tmpl w:val="70FA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C3D5F"/>
    <w:multiLevelType w:val="hybridMultilevel"/>
    <w:tmpl w:val="6C268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3340B70"/>
    <w:multiLevelType w:val="hybridMultilevel"/>
    <w:tmpl w:val="F0A48D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EF5433"/>
    <w:multiLevelType w:val="hybridMultilevel"/>
    <w:tmpl w:val="DD661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041996"/>
    <w:multiLevelType w:val="hybridMultilevel"/>
    <w:tmpl w:val="7968F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C93CA1"/>
    <w:multiLevelType w:val="hybridMultilevel"/>
    <w:tmpl w:val="58B6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94091B"/>
    <w:multiLevelType w:val="hybridMultilevel"/>
    <w:tmpl w:val="254E8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A445CB1"/>
    <w:multiLevelType w:val="hybridMultilevel"/>
    <w:tmpl w:val="7B4E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5613A7"/>
    <w:multiLevelType w:val="hybridMultilevel"/>
    <w:tmpl w:val="6716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BE355E"/>
    <w:multiLevelType w:val="hybridMultilevel"/>
    <w:tmpl w:val="35729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6"/>
  </w:num>
  <w:num w:numId="4">
    <w:abstractNumId w:val="7"/>
  </w:num>
  <w:num w:numId="5">
    <w:abstractNumId w:val="11"/>
  </w:num>
  <w:num w:numId="6">
    <w:abstractNumId w:val="0"/>
  </w:num>
  <w:num w:numId="7">
    <w:abstractNumId w:val="1"/>
  </w:num>
  <w:num w:numId="8">
    <w:abstractNumId w:val="8"/>
  </w:num>
  <w:num w:numId="9">
    <w:abstractNumId w:val="2"/>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034"/>
    <w:rsid w:val="000265A9"/>
    <w:rsid w:val="00054034"/>
    <w:rsid w:val="00066F7A"/>
    <w:rsid w:val="000C3AA6"/>
    <w:rsid w:val="0015272B"/>
    <w:rsid w:val="002C2602"/>
    <w:rsid w:val="003F785D"/>
    <w:rsid w:val="00440828"/>
    <w:rsid w:val="00485FDE"/>
    <w:rsid w:val="004A7E41"/>
    <w:rsid w:val="0050273A"/>
    <w:rsid w:val="0054252E"/>
    <w:rsid w:val="00665F30"/>
    <w:rsid w:val="006D2C58"/>
    <w:rsid w:val="007631E1"/>
    <w:rsid w:val="00787807"/>
    <w:rsid w:val="007D52D5"/>
    <w:rsid w:val="00837974"/>
    <w:rsid w:val="00872B96"/>
    <w:rsid w:val="008A13ED"/>
    <w:rsid w:val="008C60D8"/>
    <w:rsid w:val="0091766B"/>
    <w:rsid w:val="00930011"/>
    <w:rsid w:val="00937333"/>
    <w:rsid w:val="0098113A"/>
    <w:rsid w:val="00A116AA"/>
    <w:rsid w:val="00AE0005"/>
    <w:rsid w:val="00C91E6B"/>
    <w:rsid w:val="00D37FAD"/>
    <w:rsid w:val="00D46A27"/>
    <w:rsid w:val="00E041DA"/>
    <w:rsid w:val="00E2607C"/>
    <w:rsid w:val="00E77E9A"/>
    <w:rsid w:val="00E919CC"/>
    <w:rsid w:val="00EA3D7D"/>
    <w:rsid w:val="00EC25A4"/>
    <w:rsid w:val="00F0519B"/>
    <w:rsid w:val="00F8598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60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60D8"/>
    <w:rPr>
      <w:rFonts w:ascii="Lucida Grande" w:hAnsi="Lucida Grande" w:cs="Lucida Grande"/>
      <w:sz w:val="18"/>
      <w:szCs w:val="18"/>
    </w:rPr>
  </w:style>
  <w:style w:type="paragraph" w:styleId="Header">
    <w:name w:val="header"/>
    <w:basedOn w:val="Normal"/>
    <w:link w:val="HeaderChar"/>
    <w:uiPriority w:val="99"/>
    <w:unhideWhenUsed/>
    <w:rsid w:val="00EA3D7D"/>
    <w:pPr>
      <w:tabs>
        <w:tab w:val="center" w:pos="4320"/>
        <w:tab w:val="right" w:pos="8640"/>
      </w:tabs>
    </w:pPr>
  </w:style>
  <w:style w:type="character" w:customStyle="1" w:styleId="HeaderChar">
    <w:name w:val="Header Char"/>
    <w:basedOn w:val="DefaultParagraphFont"/>
    <w:link w:val="Header"/>
    <w:uiPriority w:val="99"/>
    <w:rsid w:val="00EA3D7D"/>
  </w:style>
  <w:style w:type="paragraph" w:styleId="Footer">
    <w:name w:val="footer"/>
    <w:basedOn w:val="Normal"/>
    <w:link w:val="FooterChar"/>
    <w:uiPriority w:val="99"/>
    <w:unhideWhenUsed/>
    <w:rsid w:val="00EA3D7D"/>
    <w:pPr>
      <w:tabs>
        <w:tab w:val="center" w:pos="4320"/>
        <w:tab w:val="right" w:pos="8640"/>
      </w:tabs>
    </w:pPr>
  </w:style>
  <w:style w:type="character" w:customStyle="1" w:styleId="FooterChar">
    <w:name w:val="Footer Char"/>
    <w:basedOn w:val="DefaultParagraphFont"/>
    <w:link w:val="Footer"/>
    <w:uiPriority w:val="99"/>
    <w:rsid w:val="00EA3D7D"/>
  </w:style>
  <w:style w:type="paragraph" w:styleId="ListParagraph">
    <w:name w:val="List Paragraph"/>
    <w:basedOn w:val="Normal"/>
    <w:uiPriority w:val="34"/>
    <w:qFormat/>
    <w:rsid w:val="002C2602"/>
    <w:pPr>
      <w:ind w:left="720"/>
      <w:contextualSpacing/>
    </w:pPr>
  </w:style>
  <w:style w:type="character" w:styleId="Hyperlink">
    <w:name w:val="Hyperlink"/>
    <w:basedOn w:val="DefaultParagraphFont"/>
    <w:uiPriority w:val="99"/>
    <w:unhideWhenUsed/>
    <w:rsid w:val="0054252E"/>
    <w:rPr>
      <w:color w:val="0000FF" w:themeColor="hyperlink"/>
      <w:u w:val="single"/>
    </w:rPr>
  </w:style>
  <w:style w:type="paragraph" w:styleId="NormalWeb">
    <w:name w:val="Normal (Web)"/>
    <w:basedOn w:val="Normal"/>
    <w:uiPriority w:val="99"/>
    <w:rsid w:val="00787807"/>
    <w:pPr>
      <w:spacing w:beforeLines="1" w:afterLines="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0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60D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60D8"/>
    <w:rPr>
      <w:rFonts w:ascii="Lucida Grande" w:hAnsi="Lucida Grande" w:cs="Lucida Grande"/>
      <w:sz w:val="18"/>
      <w:szCs w:val="18"/>
    </w:rPr>
  </w:style>
  <w:style w:type="paragraph" w:styleId="Header">
    <w:name w:val="header"/>
    <w:basedOn w:val="Normal"/>
    <w:link w:val="HeaderChar"/>
    <w:uiPriority w:val="99"/>
    <w:unhideWhenUsed/>
    <w:rsid w:val="00EA3D7D"/>
    <w:pPr>
      <w:tabs>
        <w:tab w:val="center" w:pos="4320"/>
        <w:tab w:val="right" w:pos="8640"/>
      </w:tabs>
    </w:pPr>
  </w:style>
  <w:style w:type="character" w:customStyle="1" w:styleId="HeaderChar">
    <w:name w:val="Header Char"/>
    <w:basedOn w:val="DefaultParagraphFont"/>
    <w:link w:val="Header"/>
    <w:uiPriority w:val="99"/>
    <w:rsid w:val="00EA3D7D"/>
  </w:style>
  <w:style w:type="paragraph" w:styleId="Footer">
    <w:name w:val="footer"/>
    <w:basedOn w:val="Normal"/>
    <w:link w:val="FooterChar"/>
    <w:uiPriority w:val="99"/>
    <w:unhideWhenUsed/>
    <w:rsid w:val="00EA3D7D"/>
    <w:pPr>
      <w:tabs>
        <w:tab w:val="center" w:pos="4320"/>
        <w:tab w:val="right" w:pos="8640"/>
      </w:tabs>
    </w:pPr>
  </w:style>
  <w:style w:type="character" w:customStyle="1" w:styleId="FooterChar">
    <w:name w:val="Footer Char"/>
    <w:basedOn w:val="DefaultParagraphFont"/>
    <w:link w:val="Footer"/>
    <w:uiPriority w:val="99"/>
    <w:rsid w:val="00EA3D7D"/>
  </w:style>
  <w:style w:type="paragraph" w:styleId="ListParagraph">
    <w:name w:val="List Paragraph"/>
    <w:basedOn w:val="Normal"/>
    <w:uiPriority w:val="34"/>
    <w:qFormat/>
    <w:rsid w:val="002C2602"/>
    <w:pPr>
      <w:ind w:left="720"/>
      <w:contextualSpacing/>
    </w:pPr>
  </w:style>
  <w:style w:type="character" w:styleId="Hyperlink">
    <w:name w:val="Hyperlink"/>
    <w:basedOn w:val="DefaultParagraphFont"/>
    <w:uiPriority w:val="99"/>
    <w:unhideWhenUsed/>
    <w:rsid w:val="0054252E"/>
    <w:rPr>
      <w:color w:val="0000FF" w:themeColor="hyperlink"/>
      <w:u w:val="single"/>
    </w:rPr>
  </w:style>
  <w:style w:type="paragraph" w:styleId="NormalWeb">
    <w:name w:val="Normal (Web)"/>
    <w:basedOn w:val="Normal"/>
    <w:uiPriority w:val="99"/>
    <w:rsid w:val="00787807"/>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17090">
      <w:bodyDiv w:val="1"/>
      <w:marLeft w:val="0"/>
      <w:marRight w:val="0"/>
      <w:marTop w:val="0"/>
      <w:marBottom w:val="0"/>
      <w:divBdr>
        <w:top w:val="none" w:sz="0" w:space="0" w:color="auto"/>
        <w:left w:val="none" w:sz="0" w:space="0" w:color="auto"/>
        <w:bottom w:val="none" w:sz="0" w:space="0" w:color="auto"/>
        <w:right w:val="none" w:sz="0" w:space="0" w:color="auto"/>
      </w:divBdr>
      <w:divsChild>
        <w:div w:id="983003773">
          <w:marLeft w:val="0"/>
          <w:marRight w:val="0"/>
          <w:marTop w:val="0"/>
          <w:marBottom w:val="0"/>
          <w:divBdr>
            <w:top w:val="none" w:sz="0" w:space="0" w:color="auto"/>
            <w:left w:val="none" w:sz="0" w:space="0" w:color="auto"/>
            <w:bottom w:val="none" w:sz="0" w:space="0" w:color="auto"/>
            <w:right w:val="none" w:sz="0" w:space="0" w:color="auto"/>
          </w:divBdr>
          <w:divsChild>
            <w:div w:id="331683910">
              <w:marLeft w:val="0"/>
              <w:marRight w:val="0"/>
              <w:marTop w:val="0"/>
              <w:marBottom w:val="0"/>
              <w:divBdr>
                <w:top w:val="none" w:sz="0" w:space="0" w:color="auto"/>
                <w:left w:val="none" w:sz="0" w:space="0" w:color="auto"/>
                <w:bottom w:val="none" w:sz="0" w:space="0" w:color="auto"/>
                <w:right w:val="none" w:sz="0" w:space="0" w:color="auto"/>
              </w:divBdr>
              <w:divsChild>
                <w:div w:id="529758277">
                  <w:marLeft w:val="0"/>
                  <w:marRight w:val="0"/>
                  <w:marTop w:val="0"/>
                  <w:marBottom w:val="0"/>
                  <w:divBdr>
                    <w:top w:val="none" w:sz="0" w:space="0" w:color="auto"/>
                    <w:left w:val="none" w:sz="0" w:space="0" w:color="auto"/>
                    <w:bottom w:val="none" w:sz="0" w:space="0" w:color="auto"/>
                    <w:right w:val="none" w:sz="0" w:space="0" w:color="auto"/>
                  </w:divBdr>
                  <w:divsChild>
                    <w:div w:id="11014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09335">
      <w:bodyDiv w:val="1"/>
      <w:marLeft w:val="0"/>
      <w:marRight w:val="0"/>
      <w:marTop w:val="0"/>
      <w:marBottom w:val="0"/>
      <w:divBdr>
        <w:top w:val="none" w:sz="0" w:space="0" w:color="auto"/>
        <w:left w:val="none" w:sz="0" w:space="0" w:color="auto"/>
        <w:bottom w:val="none" w:sz="0" w:space="0" w:color="auto"/>
        <w:right w:val="none" w:sz="0" w:space="0" w:color="auto"/>
      </w:divBdr>
      <w:divsChild>
        <w:div w:id="917985249">
          <w:marLeft w:val="0"/>
          <w:marRight w:val="0"/>
          <w:marTop w:val="0"/>
          <w:marBottom w:val="0"/>
          <w:divBdr>
            <w:top w:val="none" w:sz="0" w:space="0" w:color="auto"/>
            <w:left w:val="none" w:sz="0" w:space="0" w:color="auto"/>
            <w:bottom w:val="none" w:sz="0" w:space="0" w:color="auto"/>
            <w:right w:val="none" w:sz="0" w:space="0" w:color="auto"/>
          </w:divBdr>
          <w:divsChild>
            <w:div w:id="1416972648">
              <w:marLeft w:val="0"/>
              <w:marRight w:val="0"/>
              <w:marTop w:val="0"/>
              <w:marBottom w:val="0"/>
              <w:divBdr>
                <w:top w:val="none" w:sz="0" w:space="0" w:color="auto"/>
                <w:left w:val="none" w:sz="0" w:space="0" w:color="auto"/>
                <w:bottom w:val="none" w:sz="0" w:space="0" w:color="auto"/>
                <w:right w:val="none" w:sz="0" w:space="0" w:color="auto"/>
              </w:divBdr>
              <w:divsChild>
                <w:div w:id="1637024513">
                  <w:marLeft w:val="0"/>
                  <w:marRight w:val="0"/>
                  <w:marTop w:val="0"/>
                  <w:marBottom w:val="0"/>
                  <w:divBdr>
                    <w:top w:val="none" w:sz="0" w:space="0" w:color="auto"/>
                    <w:left w:val="none" w:sz="0" w:space="0" w:color="auto"/>
                    <w:bottom w:val="none" w:sz="0" w:space="0" w:color="auto"/>
                    <w:right w:val="none" w:sz="0" w:space="0" w:color="auto"/>
                  </w:divBdr>
                  <w:divsChild>
                    <w:div w:id="18017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B187A-8C26-C54B-B50D-FCF74BC3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1237</Words>
  <Characters>7054</Characters>
  <Application>Microsoft Macintosh Word</Application>
  <DocSecurity>0</DocSecurity>
  <Lines>58</Lines>
  <Paragraphs>16</Paragraphs>
  <ScaleCrop>false</ScaleCrop>
  <Company>APSHealthcare</Company>
  <LinksUpToDate>false</LinksUpToDate>
  <CharactersWithSpaces>8275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Morrow</dc:creator>
  <cp:keywords/>
  <dc:description/>
  <cp:lastModifiedBy>Veronica Morrow</cp:lastModifiedBy>
  <cp:revision>2</cp:revision>
  <dcterms:created xsi:type="dcterms:W3CDTF">2017-01-13T02:36:00Z</dcterms:created>
  <dcterms:modified xsi:type="dcterms:W3CDTF">2017-01-13T02:36:00Z</dcterms:modified>
</cp:coreProperties>
</file>