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73B2" w:rsidP="005873B2" w:rsidRDefault="005873B2" w14:paraId="78F19EDC" w14:textId="72802B79">
      <w:pPr>
        <w:tabs>
          <w:tab w:val="num" w:pos="7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873B2">
        <w:rPr>
          <w:rFonts w:ascii="Times New Roman" w:hAnsi="Times New Roman" w:cs="Times New Roman"/>
          <w:sz w:val="28"/>
          <w:szCs w:val="28"/>
        </w:rPr>
        <w:t>Consent Agenda</w:t>
      </w:r>
    </w:p>
    <w:p w:rsidRPr="005873B2" w:rsidR="005873B2" w:rsidP="005873B2" w:rsidRDefault="005873B2" w14:paraId="2E1CE635" w14:textId="447C601E">
      <w:pPr>
        <w:tabs>
          <w:tab w:val="num" w:pos="7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January 2024</w:t>
      </w:r>
    </w:p>
    <w:p w:rsidR="005873B2" w:rsidP="005873B2" w:rsidRDefault="005873B2" w14:paraId="05E18F88" w14:textId="77777777">
      <w:pPr>
        <w:ind w:left="720"/>
      </w:pPr>
    </w:p>
    <w:p w:rsidRPr="005873B2" w:rsidR="005873B2" w:rsidP="005873B2" w:rsidRDefault="005873B2" w14:paraId="1A0249C3" w14:textId="68685714">
      <w:pPr>
        <w:numPr>
          <w:ilvl w:val="0"/>
          <w:numId w:val="2"/>
        </w:numPr>
      </w:pPr>
      <w:r w:rsidRPr="005873B2">
        <w:t>Arts Facet Monthly Report</w:t>
      </w:r>
    </w:p>
    <w:p w:rsidRPr="005873B2" w:rsidR="005873B2" w:rsidP="005873B2" w:rsidRDefault="005873B2" w14:paraId="64D46D0B" w14:textId="77777777">
      <w:pPr>
        <w:numPr>
          <w:ilvl w:val="0"/>
          <w:numId w:val="2"/>
        </w:numPr>
      </w:pPr>
      <w:r w:rsidRPr="005873B2">
        <w:t>Health and Human Services Monthly Report</w:t>
      </w:r>
    </w:p>
    <w:p w:rsidRPr="005873B2" w:rsidR="005873B2" w:rsidP="005873B2" w:rsidRDefault="005873B2" w14:paraId="44682978" w14:textId="77777777">
      <w:pPr>
        <w:numPr>
          <w:ilvl w:val="0"/>
          <w:numId w:val="2"/>
        </w:numPr>
      </w:pPr>
      <w:r w:rsidRPr="005873B2">
        <w:t>International Trends Monthly Report</w:t>
      </w:r>
    </w:p>
    <w:p w:rsidRPr="005873B2" w:rsidR="005873B2" w:rsidP="005873B2" w:rsidRDefault="005873B2" w14:paraId="6B0BBEB4" w14:textId="77777777" w14:noSpellErr="1">
      <w:pPr>
        <w:numPr>
          <w:ilvl w:val="0"/>
          <w:numId w:val="2"/>
        </w:numPr>
        <w:rPr/>
      </w:pPr>
      <w:hyperlink r:id="Rb0204006aef74e55">
        <w:r w:rsidRPr="40246859" w:rsidR="005873B2">
          <w:rPr>
            <w:rStyle w:val="Hyperlink"/>
          </w:rPr>
          <w:t>National Trends Monthly Report</w:t>
        </w:r>
      </w:hyperlink>
    </w:p>
    <w:p w:rsidRPr="005873B2" w:rsidR="005873B2" w:rsidP="005873B2" w:rsidRDefault="005873B2" w14:paraId="3C9FDEA0" w14:textId="47B0B5E2">
      <w:pPr>
        <w:numPr>
          <w:ilvl w:val="0"/>
          <w:numId w:val="2"/>
        </w:numPr>
        <w:rPr/>
      </w:pPr>
      <w:hyperlink r:id="R3ebfc6e4bbc6436b">
        <w:r w:rsidRPr="40246859" w:rsidR="005873B2">
          <w:rPr>
            <w:rStyle w:val="Hyperlink"/>
          </w:rPr>
          <w:t>Services To Youth Monthly Report</w:t>
        </w:r>
      </w:hyperlink>
    </w:p>
    <w:p w:rsidRPr="005873B2" w:rsidR="005873B2" w:rsidP="005873B2" w:rsidRDefault="005873B2" w14:paraId="5C2C74DE" w14:textId="77777777">
      <w:pPr>
        <w:numPr>
          <w:ilvl w:val="0"/>
          <w:numId w:val="2"/>
        </w:numPr>
      </w:pPr>
      <w:r w:rsidRPr="005873B2">
        <w:t>Archivist Monthly Report</w:t>
      </w:r>
    </w:p>
    <w:p w:rsidRPr="005873B2" w:rsidR="005873B2" w:rsidP="005873B2" w:rsidRDefault="005873B2" w14:paraId="308C5333" w14:textId="77777777">
      <w:pPr>
        <w:numPr>
          <w:ilvl w:val="0"/>
          <w:numId w:val="2"/>
        </w:numPr>
      </w:pPr>
      <w:r w:rsidRPr="005873B2">
        <w:t>Ethics and Standards Monthly Report</w:t>
      </w:r>
    </w:p>
    <w:p w:rsidRPr="005873B2" w:rsidR="005873B2" w:rsidP="005873B2" w:rsidRDefault="005873B2" w14:paraId="12608A3F" w14:textId="4E998E4B">
      <w:pPr>
        <w:numPr>
          <w:ilvl w:val="0"/>
          <w:numId w:val="2"/>
        </w:numPr>
        <w:rPr/>
      </w:pPr>
      <w:hyperlink r:id="Ra023c482081949be">
        <w:r w:rsidRPr="40246859" w:rsidR="005873B2">
          <w:rPr>
            <w:rStyle w:val="Hyperlink"/>
          </w:rPr>
          <w:t>Fundraising Monthly Report</w:t>
        </w:r>
      </w:hyperlink>
    </w:p>
    <w:p w:rsidRPr="005873B2" w:rsidR="005873B2" w:rsidP="005873B2" w:rsidRDefault="005873B2" w14:paraId="1CA447A4" w14:textId="77777777">
      <w:pPr>
        <w:numPr>
          <w:ilvl w:val="0"/>
          <w:numId w:val="2"/>
        </w:numPr>
      </w:pPr>
      <w:r w:rsidRPr="005873B2">
        <w:t>Hospitality Monthly Report</w:t>
      </w:r>
    </w:p>
    <w:p w:rsidRPr="005873B2" w:rsidR="005873B2" w:rsidP="005873B2" w:rsidRDefault="005873B2" w14:paraId="655D0D42" w14:textId="77777777">
      <w:pPr>
        <w:numPr>
          <w:ilvl w:val="0"/>
          <w:numId w:val="2"/>
        </w:numPr>
      </w:pPr>
      <w:r w:rsidRPr="005873B2">
        <w:t>Technology Monthly Report</w:t>
      </w:r>
    </w:p>
    <w:p w:rsidRPr="005873B2" w:rsidR="005873B2" w:rsidP="005873B2" w:rsidRDefault="005873B2" w14:paraId="3DD27D09" w14:textId="77777777" w14:noSpellErr="1">
      <w:pPr>
        <w:numPr>
          <w:ilvl w:val="0"/>
          <w:numId w:val="2"/>
        </w:numPr>
        <w:rPr/>
      </w:pPr>
      <w:r w:rsidR="005873B2">
        <w:rPr/>
        <w:t>Membership Monthly Report</w:t>
      </w:r>
    </w:p>
    <w:p w:rsidR="630B00CD" w:rsidP="40246859" w:rsidRDefault="630B00CD" w14:paraId="2FFA48F7" w14:textId="22CC0DE6">
      <w:pPr>
        <w:pStyle w:val="Normal"/>
        <w:numPr>
          <w:ilvl w:val="1"/>
          <w:numId w:val="2"/>
        </w:numPr>
        <w:rPr/>
      </w:pPr>
      <w:hyperlink r:id="Rec013106011d4584">
        <w:r w:rsidRPr="40246859" w:rsidR="630B00CD">
          <w:rPr>
            <w:rStyle w:val="Hyperlink"/>
          </w:rPr>
          <w:t>One-in-Five Report</w:t>
        </w:r>
      </w:hyperlink>
    </w:p>
    <w:p w:rsidR="630B00CD" w:rsidP="40246859" w:rsidRDefault="630B00CD" w14:paraId="32028EAB" w14:textId="722C3B62">
      <w:pPr>
        <w:pStyle w:val="Normal"/>
        <w:numPr>
          <w:ilvl w:val="1"/>
          <w:numId w:val="2"/>
        </w:numPr>
        <w:rPr/>
      </w:pPr>
      <w:hyperlink r:id="Rb74d396f7ce84d20">
        <w:r w:rsidRPr="40246859" w:rsidR="630B00CD">
          <w:rPr>
            <w:rStyle w:val="Hyperlink"/>
          </w:rPr>
          <w:t>Track It Forward Report</w:t>
        </w:r>
      </w:hyperlink>
    </w:p>
    <w:p w:rsidR="630B00CD" w:rsidP="40246859" w:rsidRDefault="630B00CD" w14:paraId="76E8B3CA" w14:textId="116BF159">
      <w:pPr>
        <w:pStyle w:val="Normal"/>
        <w:numPr>
          <w:ilvl w:val="1"/>
          <w:numId w:val="2"/>
        </w:numPr>
        <w:rPr/>
      </w:pPr>
      <w:hyperlink r:id="R357cd91036484055">
        <w:r w:rsidRPr="40246859" w:rsidR="630B00CD">
          <w:rPr>
            <w:rStyle w:val="Hyperlink"/>
          </w:rPr>
          <w:t>Ethics Certification Report</w:t>
        </w:r>
      </w:hyperlink>
    </w:p>
    <w:p w:rsidRPr="005873B2" w:rsidR="005873B2" w:rsidP="005873B2" w:rsidRDefault="005873B2" w14:paraId="4F1396DD" w14:textId="77777777">
      <w:pPr>
        <w:numPr>
          <w:ilvl w:val="0"/>
          <w:numId w:val="2"/>
        </w:numPr>
        <w:rPr/>
      </w:pPr>
      <w:r w:rsidR="005873B2">
        <w:rPr/>
        <w:t>Nominating Monthly Report</w:t>
      </w:r>
    </w:p>
    <w:p w:rsidRPr="005873B2" w:rsidR="005873B2" w:rsidP="005873B2" w:rsidRDefault="005873B2" w14:paraId="3D8F78E6" w14:textId="77777777">
      <w:pPr>
        <w:numPr>
          <w:ilvl w:val="0"/>
          <w:numId w:val="2"/>
        </w:numPr>
        <w:rPr/>
      </w:pPr>
      <w:r w:rsidR="005873B2">
        <w:rPr/>
        <w:t>Operational Excellence Monthly Report</w:t>
      </w:r>
    </w:p>
    <w:p w:rsidRPr="005873B2" w:rsidR="005873B2" w:rsidP="005873B2" w:rsidRDefault="005873B2" w14:paraId="441DD683" w14:textId="5606DB6D">
      <w:pPr>
        <w:numPr>
          <w:ilvl w:val="0"/>
          <w:numId w:val="2"/>
        </w:numPr>
        <w:rPr/>
      </w:pPr>
      <w:r w:rsidR="005873B2">
        <w:rPr/>
        <w:t>Bylaws</w:t>
      </w:r>
      <w:r w:rsidR="005873B2">
        <w:rPr/>
        <w:t xml:space="preserve"> Monthly Report</w:t>
      </w:r>
    </w:p>
    <w:p w:rsidRPr="005873B2" w:rsidR="005873B2" w:rsidP="005873B2" w:rsidRDefault="005873B2" w14:paraId="47BB39F4" w14:textId="77777777" w14:noSpellErr="1">
      <w:pPr>
        <w:numPr>
          <w:ilvl w:val="0"/>
          <w:numId w:val="2"/>
        </w:numPr>
        <w:rPr/>
      </w:pPr>
      <w:r w:rsidR="005873B2">
        <w:rPr/>
        <w:t>Programs Monthly Report</w:t>
      </w:r>
    </w:p>
    <w:p w:rsidR="3E02800B" w:rsidP="40246859" w:rsidRDefault="3E02800B" w14:paraId="3DCBF1D1" w14:textId="496CAB28">
      <w:pPr>
        <w:pStyle w:val="Normal"/>
        <w:numPr>
          <w:ilvl w:val="0"/>
          <w:numId w:val="2"/>
        </w:numPr>
        <w:rPr/>
      </w:pPr>
      <w:hyperlink r:id="R4c8b0b8fdda14978">
        <w:r w:rsidRPr="236F296C" w:rsidR="3E02800B">
          <w:rPr>
            <w:rStyle w:val="Hyperlink"/>
          </w:rPr>
          <w:t>AACR Report</w:t>
        </w:r>
      </w:hyperlink>
    </w:p>
    <w:p w:rsidR="002C5CC9" w:rsidRDefault="002C5CC9" w14:paraId="67CD9435" w14:textId="77777777"/>
    <w:sectPr w:rsidR="002C5CC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A03A5"/>
    <w:multiLevelType w:val="hybridMultilevel"/>
    <w:tmpl w:val="438E30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hint="default" w:ascii="Wingdings 3" w:hAnsi="Wingdings 3"/>
      </w:rPr>
    </w:lvl>
    <w:lvl w:ilvl="2" w:tplc="FFFFFFFF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hint="default" w:ascii="Wingdings 3" w:hAnsi="Wingdings 3"/>
      </w:rPr>
    </w:lvl>
    <w:lvl w:ilvl="3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hint="default" w:ascii="Wingdings 3" w:hAnsi="Wingdings 3"/>
      </w:rPr>
    </w:lvl>
    <w:lvl w:ilvl="4" w:tplc="FFFFFFFF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hint="default" w:ascii="Wingdings 3" w:hAnsi="Wingdings 3"/>
      </w:rPr>
    </w:lvl>
    <w:lvl w:ilvl="5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hint="default" w:ascii="Wingdings 3" w:hAnsi="Wingdings 3"/>
      </w:rPr>
    </w:lvl>
    <w:lvl w:ilvl="6" w:tplc="FFFFFFFF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hint="default" w:ascii="Wingdings 3" w:hAnsi="Wingdings 3"/>
      </w:rPr>
    </w:lvl>
    <w:lvl w:ilvl="7" w:tplc="FFFFFFFF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hint="default" w:ascii="Wingdings 3" w:hAnsi="Wingdings 3"/>
      </w:rPr>
    </w:lvl>
    <w:lvl w:ilvl="8" w:tplc="FFFFFFFF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hint="default" w:ascii="Wingdings 3" w:hAnsi="Wingdings 3"/>
      </w:rPr>
    </w:lvl>
  </w:abstractNum>
  <w:abstractNum w:abstractNumId="1" w15:restartNumberingAfterBreak="0">
    <w:nsid w:val="58AD3BC4"/>
    <w:multiLevelType w:val="hybridMultilevel"/>
    <w:tmpl w:val="FAD20E72"/>
    <w:lvl w:ilvl="0" w:tplc="93DE3E6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hint="default" w:ascii="Wingdings 3" w:hAnsi="Wingdings 3"/>
      </w:rPr>
    </w:lvl>
    <w:lvl w:ilvl="1" w:tplc="DDF0EC8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hint="default" w:ascii="Wingdings 3" w:hAnsi="Wingdings 3"/>
      </w:rPr>
    </w:lvl>
    <w:lvl w:ilvl="2" w:tplc="48F2CA7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hint="default" w:ascii="Wingdings 3" w:hAnsi="Wingdings 3"/>
      </w:rPr>
    </w:lvl>
    <w:lvl w:ilvl="3" w:tplc="46C4208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hint="default" w:ascii="Wingdings 3" w:hAnsi="Wingdings 3"/>
      </w:rPr>
    </w:lvl>
    <w:lvl w:ilvl="4" w:tplc="EDFEB15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hint="default" w:ascii="Wingdings 3" w:hAnsi="Wingdings 3"/>
      </w:rPr>
    </w:lvl>
    <w:lvl w:ilvl="5" w:tplc="BA806E6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hint="default" w:ascii="Wingdings 3" w:hAnsi="Wingdings 3"/>
      </w:rPr>
    </w:lvl>
    <w:lvl w:ilvl="6" w:tplc="A12C9DA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hint="default" w:ascii="Wingdings 3" w:hAnsi="Wingdings 3"/>
      </w:rPr>
    </w:lvl>
    <w:lvl w:ilvl="7" w:tplc="9230D77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hint="default" w:ascii="Wingdings 3" w:hAnsi="Wingdings 3"/>
      </w:rPr>
    </w:lvl>
    <w:lvl w:ilvl="8" w:tplc="B99297D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hint="default" w:ascii="Wingdings 3" w:hAnsi="Wingdings 3"/>
      </w:rPr>
    </w:lvl>
  </w:abstractNum>
  <w:num w:numId="1" w16cid:durableId="1863207396">
    <w:abstractNumId w:val="1"/>
  </w:num>
  <w:num w:numId="2" w16cid:durableId="1899706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3B2"/>
    <w:rsid w:val="002C5CC9"/>
    <w:rsid w:val="005873B2"/>
    <w:rsid w:val="07B994D4"/>
    <w:rsid w:val="0AF13596"/>
    <w:rsid w:val="0C8D05F7"/>
    <w:rsid w:val="17088E86"/>
    <w:rsid w:val="236F296C"/>
    <w:rsid w:val="3471C512"/>
    <w:rsid w:val="3742B7ED"/>
    <w:rsid w:val="3E02800B"/>
    <w:rsid w:val="40246859"/>
    <w:rsid w:val="5F039406"/>
    <w:rsid w:val="606688E3"/>
    <w:rsid w:val="6211CEAE"/>
    <w:rsid w:val="630B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21FC0"/>
  <w15:chartTrackingRefBased/>
  <w15:docId w15:val="{854B2C3F-7127-4CF0-882B-73153828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06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18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260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95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59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60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03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12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619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59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02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9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2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77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47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columbiamdlinks.sharepoint.com/:w:/g/EaHrHGjE39VHq-J44lT27mkBkOQNytJ8ZCi_pxHnr3GOfQ?e=sTV50m" TargetMode="External" Id="Rb0204006aef74e55" /><Relationship Type="http://schemas.openxmlformats.org/officeDocument/2006/relationships/hyperlink" Target="https://columbiamdlinks.sharepoint.com/:w:/g/EdzrxQoNTipPvn1C8278GIABeqnKQ5QJpSL664tfogc7dw?e=mFS7ts" TargetMode="External" Id="R3ebfc6e4bbc6436b" /><Relationship Type="http://schemas.openxmlformats.org/officeDocument/2006/relationships/hyperlink" Target="https://columbiamdlinks.sharepoint.com/:w:/g/EeznBRogjyVDsSJ2bf9Cu9UByafKAg5ejaD2z2tHuFZfMQ?e=rzjVDt" TargetMode="External" Id="Ra023c482081949be" /><Relationship Type="http://schemas.openxmlformats.org/officeDocument/2006/relationships/hyperlink" Target="https://columbiamdlinks.sharepoint.com/:b:/g/EUMYLHJaPbNElH2yQWsQC4sBOtWdCJcNGfQCatXozMEjSA?e=2sEvfp" TargetMode="External" Id="Rec013106011d4584" /><Relationship Type="http://schemas.openxmlformats.org/officeDocument/2006/relationships/hyperlink" Target="https://columbiamdlinks.sharepoint.com/:x:/g/EQhel-0i9bJGgwO4dxuRSqEBVmcmkq9JqTBZ6__rBiDLmA?e=j1BfE9" TargetMode="External" Id="Rb74d396f7ce84d20" /><Relationship Type="http://schemas.openxmlformats.org/officeDocument/2006/relationships/hyperlink" Target="https://columbiamdlinks.sharepoint.com/:b:/g/EQp23B16sIBBj9EFDLoqXnoBUrbRfyHhQFCvIF2fnXT-wg?e=qbzkqm" TargetMode="External" Id="R357cd91036484055" /><Relationship Type="http://schemas.openxmlformats.org/officeDocument/2006/relationships/hyperlink" Target="https://columbiamdlinks.sharepoint.com/:w:/g/Efs7uC_VmAdMnK5gOaAacXIBwMgg_kMzWf9_PSNuars4ig?e=AEIFWn" TargetMode="External" Id="R4c8b0b8fdda1497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3" ma:contentTypeDescription="Create a new document." ma:contentTypeScope="" ma:versionID="8ad4f96fa40aea653484fc5d51f59bc7">
  <xsd:schema xmlns:xsd="http://www.w3.org/2001/XMLSchema" xmlns:xs="http://www.w3.org/2001/XMLSchema" xmlns:p="http://schemas.microsoft.com/office/2006/metadata/properties" xmlns:ns2="960e52ba-84a1-448d-bb6d-827475fdc38d" targetNamespace="http://schemas.microsoft.com/office/2006/metadata/properties" ma:root="true" ma:fieldsID="d18980b07d33c4bce3c5735b6bbb9ab0" ns2:_="">
    <xsd:import namespace="960e52ba-84a1-448d-bb6d-827475fdc3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7A93B2-F6E9-41D9-9D61-4AADC572F962}"/>
</file>

<file path=customXml/itemProps2.xml><?xml version="1.0" encoding="utf-8"?>
<ds:datastoreItem xmlns:ds="http://schemas.openxmlformats.org/officeDocument/2006/customXml" ds:itemID="{DA7F793E-492F-456D-B240-68385D829C3E}"/>
</file>

<file path=customXml/itemProps3.xml><?xml version="1.0" encoding="utf-8"?>
<ds:datastoreItem xmlns:ds="http://schemas.openxmlformats.org/officeDocument/2006/customXml" ds:itemID="{8A807DA1-D8C6-4A88-8536-9E03AD863EB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Judy Smith</dc:creator>
  <keywords/>
  <dc:description/>
  <lastModifiedBy>Deidre Johndon</lastModifiedBy>
  <revision>3</revision>
  <dcterms:created xsi:type="dcterms:W3CDTF">2024-01-11T02:23:00.0000000Z</dcterms:created>
  <dcterms:modified xsi:type="dcterms:W3CDTF">2024-01-11T22:52:12.4855894Z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0x010100C9727DD94F15EF4697CD5FDCE9EF8360</vt:lpwstr>
  </property>
</Properties>
</file>