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3F5BF" w14:textId="34ACDCFE" w:rsidR="00B00127" w:rsidRDefault="00B00127" w:rsidP="00B00127">
      <w:pPr>
        <w:pStyle w:val="CM18"/>
        <w:spacing w:after="555" w:line="273" w:lineRule="atLeast"/>
        <w:jc w:val="center"/>
        <w:rPr>
          <w:b/>
          <w:sz w:val="32"/>
          <w:szCs w:val="32"/>
        </w:rPr>
      </w:pPr>
      <w:r>
        <w:rPr>
          <w:noProof/>
          <w:sz w:val="44"/>
          <w:szCs w:val="44"/>
        </w:rPr>
        <w:drawing>
          <wp:inline distT="0" distB="0" distL="0" distR="0" wp14:anchorId="0DC10675" wp14:editId="7D4B5D7C">
            <wp:extent cx="1993128" cy="1078992"/>
            <wp:effectExtent l="0" t="0" r="0" b="0"/>
            <wp:docPr id="7" name="Picture 2" descr="::Desktop:The Links, Incorporated:Sept Links Meeting:1EA_Links_Green_Columbia-(MD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Desktop:The Links, Incorporated:Sept Links Meeting:1EA_Links_Green_Columbia-(MD)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128" cy="1078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0127">
        <w:rPr>
          <w:b/>
          <w:sz w:val="32"/>
          <w:szCs w:val="32"/>
        </w:rPr>
        <w:t xml:space="preserve"> </w:t>
      </w:r>
    </w:p>
    <w:p w14:paraId="29177B6D" w14:textId="73008D4F" w:rsidR="00B00127" w:rsidRPr="00386C78" w:rsidRDefault="00CF421C" w:rsidP="00B00127">
      <w:pPr>
        <w:pStyle w:val="CM18"/>
        <w:spacing w:after="555" w:line="273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Committee</w:t>
      </w:r>
      <w:r w:rsidR="00B00127" w:rsidRPr="00386C78">
        <w:rPr>
          <w:b/>
          <w:sz w:val="32"/>
          <w:szCs w:val="32"/>
        </w:rPr>
        <w:t xml:space="preserve"> Reporting Form</w:t>
      </w:r>
      <w:r w:rsidR="00B00127">
        <w:rPr>
          <w:b/>
          <w:sz w:val="32"/>
          <w:szCs w:val="32"/>
        </w:rPr>
        <w:t xml:space="preserve"> </w:t>
      </w:r>
    </w:p>
    <w:p w14:paraId="04E6D2AD" w14:textId="36E4487B" w:rsidR="00B00127" w:rsidRDefault="00696735" w:rsidP="006A0135">
      <w:pPr>
        <w:rPr>
          <w:rFonts w:ascii="Times New Roman" w:hAnsi="Times New Roman"/>
          <w:sz w:val="24"/>
          <w:szCs w:val="24"/>
        </w:rPr>
      </w:pPr>
      <w:r w:rsidRPr="00386C78">
        <w:rPr>
          <w:rFonts w:ascii="Times New Roman" w:hAnsi="Times New Roman"/>
          <w:b/>
          <w:sz w:val="24"/>
          <w:szCs w:val="24"/>
        </w:rPr>
        <w:t xml:space="preserve">Name of </w:t>
      </w:r>
      <w:r w:rsidR="000F09E2">
        <w:rPr>
          <w:rFonts w:ascii="Times New Roman" w:hAnsi="Times New Roman"/>
          <w:b/>
          <w:sz w:val="24"/>
          <w:szCs w:val="24"/>
        </w:rPr>
        <w:t>Committee</w:t>
      </w:r>
      <w:r w:rsidR="00B352E3">
        <w:rPr>
          <w:rFonts w:ascii="Times New Roman" w:hAnsi="Times New Roman"/>
          <w:b/>
          <w:sz w:val="24"/>
          <w:szCs w:val="24"/>
        </w:rPr>
        <w:t xml:space="preserve">:     </w:t>
      </w:r>
      <w:r w:rsidR="000F09E2">
        <w:rPr>
          <w:rFonts w:ascii="Times New Roman" w:hAnsi="Times New Roman"/>
          <w:b/>
          <w:sz w:val="24"/>
          <w:szCs w:val="24"/>
        </w:rPr>
        <w:t>Strategic Planning</w:t>
      </w:r>
    </w:p>
    <w:p w14:paraId="33FC93A3" w14:textId="77777777" w:rsidR="007F4037" w:rsidRDefault="007F4037" w:rsidP="006A0135">
      <w:pPr>
        <w:rPr>
          <w:rFonts w:ascii="Times New Roman" w:hAnsi="Times New Roman"/>
          <w:b/>
          <w:sz w:val="24"/>
          <w:szCs w:val="24"/>
        </w:rPr>
      </w:pPr>
    </w:p>
    <w:p w14:paraId="5419AD51" w14:textId="1A12C69A" w:rsidR="00611E23" w:rsidRPr="00611E23" w:rsidRDefault="00696735" w:rsidP="00611E23">
      <w:pPr>
        <w:rPr>
          <w:rFonts w:ascii="Times New Roman" w:hAnsi="Times New Roman"/>
          <w:sz w:val="24"/>
          <w:szCs w:val="24"/>
        </w:rPr>
      </w:pPr>
      <w:r w:rsidRPr="00386C78">
        <w:rPr>
          <w:rFonts w:ascii="Times New Roman" w:hAnsi="Times New Roman"/>
          <w:b/>
          <w:sz w:val="24"/>
          <w:szCs w:val="24"/>
        </w:rPr>
        <w:t xml:space="preserve">Date/ Time/Location of </w:t>
      </w:r>
      <w:r w:rsidR="00882EFD">
        <w:rPr>
          <w:rFonts w:ascii="Times New Roman" w:hAnsi="Times New Roman"/>
          <w:b/>
          <w:sz w:val="24"/>
          <w:szCs w:val="24"/>
        </w:rPr>
        <w:t>Meeting/Activity</w:t>
      </w:r>
    </w:p>
    <w:p w14:paraId="5D744E32" w14:textId="476ED986" w:rsidR="005E578B" w:rsidRPr="00235D0C" w:rsidRDefault="00F43B51" w:rsidP="00235D0C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235D0C">
        <w:rPr>
          <w:rFonts w:ascii="Times New Roman" w:hAnsi="Times New Roman"/>
          <w:bCs/>
          <w:sz w:val="24"/>
          <w:szCs w:val="24"/>
        </w:rPr>
        <w:t>Not applicable</w:t>
      </w:r>
    </w:p>
    <w:p w14:paraId="2546B490" w14:textId="77777777" w:rsidR="00611E23" w:rsidRDefault="00611E23" w:rsidP="00882EFD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1B2B1166" w14:textId="77777777" w:rsidR="007F4037" w:rsidRDefault="007F4037" w:rsidP="00882EFD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7C73D52C" w14:textId="10800ACD" w:rsidR="00882EFD" w:rsidRPr="00882EFD" w:rsidRDefault="0034106E" w:rsidP="00882EFD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Member Attendees (List)</w:t>
      </w:r>
    </w:p>
    <w:p w14:paraId="7F38B7B1" w14:textId="514C0BCC" w:rsidR="0034106E" w:rsidRPr="00F43B51" w:rsidRDefault="00F43B51" w:rsidP="00235D0C">
      <w:pPr>
        <w:pStyle w:val="BodyText"/>
        <w:numPr>
          <w:ilvl w:val="0"/>
          <w:numId w:val="25"/>
        </w:numPr>
        <w:rPr>
          <w:rFonts w:ascii="Times New Roman" w:hAnsi="Times New Roman" w:cs="Times New Roman"/>
          <w:bCs/>
          <w:sz w:val="24"/>
        </w:rPr>
      </w:pPr>
      <w:r w:rsidRPr="00F43B51">
        <w:rPr>
          <w:rFonts w:ascii="Times New Roman" w:hAnsi="Times New Roman" w:cs="Times New Roman"/>
          <w:bCs/>
          <w:sz w:val="24"/>
        </w:rPr>
        <w:t>Not applicable</w:t>
      </w:r>
    </w:p>
    <w:p w14:paraId="21D1A5E3" w14:textId="77777777" w:rsidR="0034106E" w:rsidRPr="00F43B51" w:rsidRDefault="0034106E" w:rsidP="00222916">
      <w:pPr>
        <w:pStyle w:val="BodyText"/>
        <w:ind w:left="1440"/>
        <w:rPr>
          <w:rFonts w:ascii="Times New Roman" w:hAnsi="Times New Roman" w:cs="Times New Roman"/>
          <w:bCs/>
          <w:sz w:val="24"/>
        </w:rPr>
      </w:pPr>
    </w:p>
    <w:p w14:paraId="6BE2EEA3" w14:textId="77777777" w:rsidR="007F4037" w:rsidRDefault="007F4037" w:rsidP="006C0156">
      <w:pPr>
        <w:rPr>
          <w:rFonts w:ascii="Times New Roman" w:hAnsi="Times New Roman"/>
          <w:b/>
          <w:sz w:val="24"/>
          <w:szCs w:val="24"/>
        </w:rPr>
      </w:pPr>
    </w:p>
    <w:p w14:paraId="51DE2A35" w14:textId="77777777" w:rsidR="007F4037" w:rsidRDefault="007F4037" w:rsidP="006C0156">
      <w:pPr>
        <w:rPr>
          <w:rFonts w:ascii="Times New Roman" w:hAnsi="Times New Roman"/>
          <w:b/>
          <w:sz w:val="24"/>
          <w:szCs w:val="24"/>
        </w:rPr>
      </w:pPr>
    </w:p>
    <w:p w14:paraId="718F4924" w14:textId="5A5B8ADA" w:rsidR="00EA7B94" w:rsidRDefault="00F43B51" w:rsidP="006C015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Committee Activities</w:t>
      </w:r>
    </w:p>
    <w:p w14:paraId="686EBB8F" w14:textId="4188313C" w:rsidR="00A739DB" w:rsidRPr="00F53BAD" w:rsidRDefault="00F43B51" w:rsidP="005E578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u w:val="single"/>
        </w:rPr>
      </w:pPr>
      <w:r w:rsidRPr="00F53BAD">
        <w:rPr>
          <w:rFonts w:ascii="Times New Roman" w:eastAsia="Times New Roman" w:hAnsi="Times New Roman"/>
          <w:color w:val="222222"/>
          <w:sz w:val="24"/>
          <w:szCs w:val="24"/>
          <w:u w:val="single"/>
        </w:rPr>
        <w:t>Consent Agenda</w:t>
      </w:r>
    </w:p>
    <w:p w14:paraId="39DE5514" w14:textId="6A543C05" w:rsidR="00B72B06" w:rsidRDefault="002628B4" w:rsidP="00B72B06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>
        <w:rPr>
          <w:rFonts w:ascii="Times New Roman" w:eastAsia="Times New Roman" w:hAnsi="Times New Roman"/>
          <w:color w:val="222222"/>
          <w:sz w:val="24"/>
          <w:szCs w:val="24"/>
        </w:rPr>
        <w:t xml:space="preserve">Developed and shared a transition plan </w:t>
      </w:r>
    </w:p>
    <w:p w14:paraId="778E1F0B" w14:textId="016D43A9" w:rsidR="006F3CEA" w:rsidRPr="006F3CEA" w:rsidRDefault="006F3CEA" w:rsidP="006F3CEA">
      <w:pPr>
        <w:pStyle w:val="ListParagraph"/>
        <w:numPr>
          <w:ilvl w:val="2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>
        <w:rPr>
          <w:rFonts w:ascii="Times New Roman" w:eastAsia="Times New Roman" w:hAnsi="Times New Roman"/>
          <w:color w:val="222222"/>
          <w:sz w:val="24"/>
          <w:szCs w:val="24"/>
        </w:rPr>
        <w:t>The prototype ends on April 30, 2024</w:t>
      </w:r>
    </w:p>
    <w:p w14:paraId="1361A4BF" w14:textId="5F066000" w:rsidR="006F3CEA" w:rsidRPr="006F3CEA" w:rsidRDefault="0034714D" w:rsidP="006F3CEA">
      <w:pPr>
        <w:pStyle w:val="ListParagraph"/>
        <w:numPr>
          <w:ilvl w:val="2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>
        <w:rPr>
          <w:rFonts w:ascii="Times New Roman" w:eastAsia="Times New Roman" w:hAnsi="Times New Roman"/>
          <w:color w:val="222222"/>
          <w:sz w:val="24"/>
          <w:szCs w:val="24"/>
        </w:rPr>
        <w:t>Beginning May 1, the r</w:t>
      </w:r>
      <w:r w:rsidR="004C5E51">
        <w:rPr>
          <w:rFonts w:ascii="Times New Roman" w:eastAsia="Times New Roman" w:hAnsi="Times New Roman"/>
          <w:color w:val="222222"/>
          <w:sz w:val="24"/>
          <w:szCs w:val="24"/>
        </w:rPr>
        <w:t>esponsibilities</w:t>
      </w:r>
      <w:r>
        <w:rPr>
          <w:rFonts w:ascii="Times New Roman" w:eastAsia="Times New Roman" w:hAnsi="Times New Roman"/>
          <w:color w:val="222222"/>
          <w:sz w:val="24"/>
          <w:szCs w:val="24"/>
        </w:rPr>
        <w:t xml:space="preserve"> outlined in the transition plan will </w:t>
      </w:r>
      <w:r w:rsidR="004C5E51">
        <w:rPr>
          <w:rFonts w:ascii="Times New Roman" w:eastAsia="Times New Roman" w:hAnsi="Times New Roman"/>
          <w:color w:val="222222"/>
          <w:sz w:val="24"/>
          <w:szCs w:val="24"/>
        </w:rPr>
        <w:t xml:space="preserve">shift </w:t>
      </w:r>
      <w:r w:rsidR="006F3CEA">
        <w:rPr>
          <w:rFonts w:ascii="Times New Roman" w:eastAsia="Times New Roman" w:hAnsi="Times New Roman"/>
          <w:color w:val="222222"/>
          <w:sz w:val="24"/>
          <w:szCs w:val="24"/>
        </w:rPr>
        <w:t>as outlined in the transition plan</w:t>
      </w:r>
    </w:p>
    <w:p w14:paraId="1ACCC17C" w14:textId="77777777" w:rsidR="005E578B" w:rsidRPr="00F53BAD" w:rsidRDefault="005E578B" w:rsidP="005E578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</w:p>
    <w:p w14:paraId="3C277D33" w14:textId="092E344D" w:rsidR="005E578B" w:rsidRPr="00F53BAD" w:rsidRDefault="00B72B06" w:rsidP="005E578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u w:val="single"/>
        </w:rPr>
      </w:pPr>
      <w:r w:rsidRPr="00F53BAD">
        <w:rPr>
          <w:rFonts w:ascii="Times New Roman" w:eastAsia="Times New Roman" w:hAnsi="Times New Roman"/>
          <w:color w:val="222222"/>
          <w:sz w:val="24"/>
          <w:szCs w:val="24"/>
          <w:u w:val="single"/>
        </w:rPr>
        <w:t>Chapter Newsletter</w:t>
      </w:r>
    </w:p>
    <w:p w14:paraId="27662451" w14:textId="633729CF" w:rsidR="00B72B06" w:rsidRDefault="00B72B06" w:rsidP="00B72B06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F53BAD">
        <w:rPr>
          <w:rFonts w:ascii="Times New Roman" w:eastAsia="Times New Roman" w:hAnsi="Times New Roman"/>
          <w:color w:val="222222"/>
          <w:sz w:val="24"/>
          <w:szCs w:val="24"/>
        </w:rPr>
        <w:t>Working with Madams President and Vice President to re-launch the Chapter newsletter</w:t>
      </w:r>
    </w:p>
    <w:p w14:paraId="2314A92F" w14:textId="489BF8D1" w:rsidR="00865E88" w:rsidRDefault="00865E88" w:rsidP="00865E88">
      <w:pPr>
        <w:pStyle w:val="ListParagraph"/>
        <w:numPr>
          <w:ilvl w:val="1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>
        <w:rPr>
          <w:rFonts w:ascii="Times New Roman" w:eastAsia="Times New Roman" w:hAnsi="Times New Roman"/>
          <w:color w:val="222222"/>
          <w:sz w:val="24"/>
          <w:szCs w:val="24"/>
        </w:rPr>
        <w:lastRenderedPageBreak/>
        <w:t>Developed and shared a timeline for the newsletter prototype that will begin in May and ending in September 2024</w:t>
      </w:r>
    </w:p>
    <w:p w14:paraId="7CC19C2F" w14:textId="77777777" w:rsidR="00DA6013" w:rsidRPr="00DA6013" w:rsidRDefault="00DA6013" w:rsidP="00DA6013">
      <w:pPr>
        <w:pStyle w:val="default-style"/>
        <w:numPr>
          <w:ilvl w:val="2"/>
          <w:numId w:val="19"/>
        </w:numPr>
        <w:spacing w:after="120" w:afterAutospacing="0"/>
        <w:rPr>
          <w:color w:val="333333"/>
        </w:rPr>
      </w:pPr>
      <w:r w:rsidRPr="00DA6013">
        <w:rPr>
          <w:color w:val="333333"/>
        </w:rPr>
        <w:t>Continue to research the MailChimp application's capability - March 22 to April 30, 2024</w:t>
      </w:r>
    </w:p>
    <w:p w14:paraId="2A91A1B3" w14:textId="77777777" w:rsidR="00DA6013" w:rsidRPr="00DA6013" w:rsidRDefault="00DA6013" w:rsidP="00DA6013">
      <w:pPr>
        <w:pStyle w:val="default-style"/>
        <w:numPr>
          <w:ilvl w:val="2"/>
          <w:numId w:val="19"/>
        </w:numPr>
        <w:spacing w:after="120" w:afterAutospacing="0"/>
        <w:rPr>
          <w:color w:val="333333"/>
        </w:rPr>
      </w:pPr>
      <w:r w:rsidRPr="00DA6013">
        <w:rPr>
          <w:color w:val="333333"/>
        </w:rPr>
        <w:t>Begin the newsletter socialization process within the Chapter - May 1, 2024 through May 31, 2024</w:t>
      </w:r>
    </w:p>
    <w:p w14:paraId="2FF515C9" w14:textId="77777777" w:rsidR="00DA6013" w:rsidRPr="00DA6013" w:rsidRDefault="00DA6013" w:rsidP="00DA6013">
      <w:pPr>
        <w:pStyle w:val="default-style"/>
        <w:numPr>
          <w:ilvl w:val="2"/>
          <w:numId w:val="19"/>
        </w:numPr>
        <w:spacing w:after="120" w:afterAutospacing="0"/>
        <w:rPr>
          <w:color w:val="333333"/>
        </w:rPr>
      </w:pPr>
      <w:r w:rsidRPr="00DA6013">
        <w:rPr>
          <w:color w:val="333333"/>
        </w:rPr>
        <w:t>Prototype the "Internal" Chapter newsletter (internal to the Chapter) - June 1, 2024 through July 31, 2024</w:t>
      </w:r>
    </w:p>
    <w:p w14:paraId="68519DFA" w14:textId="77777777" w:rsidR="00DA6013" w:rsidRPr="00DA6013" w:rsidRDefault="00DA6013" w:rsidP="00DA6013">
      <w:pPr>
        <w:pStyle w:val="default-style"/>
        <w:numPr>
          <w:ilvl w:val="2"/>
          <w:numId w:val="19"/>
        </w:numPr>
        <w:spacing w:after="120" w:afterAutospacing="0"/>
        <w:rPr>
          <w:color w:val="333333"/>
        </w:rPr>
      </w:pPr>
      <w:r w:rsidRPr="00DA6013">
        <w:rPr>
          <w:color w:val="333333"/>
        </w:rPr>
        <w:t>Collect Lessons learned and Update newsletter process - August 1, 0224 through August 31, 2024</w:t>
      </w:r>
    </w:p>
    <w:p w14:paraId="1E26777C" w14:textId="77777777" w:rsidR="00DA6013" w:rsidRPr="00DA6013" w:rsidRDefault="00DA6013" w:rsidP="00DA6013">
      <w:pPr>
        <w:pStyle w:val="default-style"/>
        <w:numPr>
          <w:ilvl w:val="2"/>
          <w:numId w:val="19"/>
        </w:numPr>
        <w:spacing w:after="120" w:afterAutospacing="0"/>
        <w:rPr>
          <w:color w:val="333333"/>
        </w:rPr>
      </w:pPr>
      <w:r w:rsidRPr="00DA6013">
        <w:rPr>
          <w:color w:val="333333"/>
        </w:rPr>
        <w:t>Use the newsletter and the associated process for internal use - Beginning September 1, 2024</w:t>
      </w:r>
    </w:p>
    <w:p w14:paraId="44C28698" w14:textId="77777777" w:rsidR="00DA6013" w:rsidRPr="00DA6013" w:rsidRDefault="00DA6013" w:rsidP="00DA6013">
      <w:pPr>
        <w:pStyle w:val="default-style"/>
        <w:numPr>
          <w:ilvl w:val="2"/>
          <w:numId w:val="19"/>
        </w:numPr>
        <w:spacing w:after="120" w:afterAutospacing="0"/>
        <w:rPr>
          <w:color w:val="333333"/>
        </w:rPr>
      </w:pPr>
      <w:r w:rsidRPr="00DA6013">
        <w:rPr>
          <w:color w:val="333333"/>
        </w:rPr>
        <w:t>Simultaneously, try to prototype MailChimp for "External Audiences" using the Fundraising Committee target audience for the prototype - July 1, 2024 through July 31, 2024</w:t>
      </w:r>
    </w:p>
    <w:p w14:paraId="75B2580C" w14:textId="390E7721" w:rsidR="00DA6013" w:rsidRPr="00DA6013" w:rsidRDefault="00DA6013" w:rsidP="00DA6013">
      <w:pPr>
        <w:pStyle w:val="default-style"/>
        <w:numPr>
          <w:ilvl w:val="2"/>
          <w:numId w:val="19"/>
        </w:numPr>
        <w:spacing w:after="120" w:afterAutospacing="0"/>
        <w:rPr>
          <w:color w:val="333333"/>
        </w:rPr>
      </w:pPr>
      <w:r w:rsidRPr="00DA6013">
        <w:rPr>
          <w:color w:val="333333"/>
        </w:rPr>
        <w:t>Collect lessons learned from "External Prototype - August 1 - August 31, 2024</w:t>
      </w:r>
    </w:p>
    <w:p w14:paraId="4F29A2A3" w14:textId="4F3C2B70" w:rsidR="00DA6013" w:rsidRPr="00DA6013" w:rsidRDefault="00DA6013" w:rsidP="00DA6013">
      <w:pPr>
        <w:pStyle w:val="default-style"/>
        <w:numPr>
          <w:ilvl w:val="2"/>
          <w:numId w:val="19"/>
        </w:numPr>
        <w:spacing w:after="120" w:afterAutospacing="0"/>
        <w:rPr>
          <w:color w:val="333333"/>
        </w:rPr>
      </w:pPr>
      <w:r w:rsidRPr="00DA6013">
        <w:rPr>
          <w:color w:val="333333"/>
        </w:rPr>
        <w:t>Begin to use a newsletter for "External Outreach to Jazz Brunch target audience - Beginning September 1, 2024</w:t>
      </w:r>
    </w:p>
    <w:p w14:paraId="4D2503F7" w14:textId="2AC1B88A" w:rsidR="000026B4" w:rsidRPr="00F53BAD" w:rsidRDefault="000026B4" w:rsidP="00865E88">
      <w:pPr>
        <w:pStyle w:val="ListParagraph"/>
        <w:numPr>
          <w:ilvl w:val="1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F53BAD">
        <w:rPr>
          <w:rFonts w:ascii="Times New Roman" w:eastAsia="Times New Roman" w:hAnsi="Times New Roman"/>
          <w:color w:val="222222"/>
          <w:sz w:val="24"/>
          <w:szCs w:val="24"/>
        </w:rPr>
        <w:t>Proposed process highlights:</w:t>
      </w:r>
    </w:p>
    <w:p w14:paraId="3E110B7E" w14:textId="3A99942D" w:rsidR="000026B4" w:rsidRPr="000026B4" w:rsidRDefault="000026B4" w:rsidP="00865E88">
      <w:pPr>
        <w:numPr>
          <w:ilvl w:val="2"/>
          <w:numId w:val="19"/>
        </w:numPr>
        <w:spacing w:before="100" w:beforeAutospacing="1" w:after="120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r w:rsidRPr="00F53BAD">
        <w:rPr>
          <w:rFonts w:ascii="Times New Roman" w:eastAsia="Times New Roman" w:hAnsi="Times New Roman"/>
          <w:color w:val="333333"/>
          <w:sz w:val="24"/>
          <w:szCs w:val="24"/>
        </w:rPr>
        <w:t>N</w:t>
      </w:r>
      <w:r w:rsidRPr="000026B4">
        <w:rPr>
          <w:rFonts w:ascii="Times New Roman" w:eastAsia="Times New Roman" w:hAnsi="Times New Roman"/>
          <w:color w:val="333333"/>
          <w:sz w:val="24"/>
          <w:szCs w:val="24"/>
        </w:rPr>
        <w:t>ewsletter process owner is TBD</w:t>
      </w:r>
    </w:p>
    <w:p w14:paraId="2EF2C388" w14:textId="77777777" w:rsidR="000026B4" w:rsidRPr="000026B4" w:rsidRDefault="000026B4" w:rsidP="00865E88">
      <w:pPr>
        <w:numPr>
          <w:ilvl w:val="2"/>
          <w:numId w:val="19"/>
        </w:numPr>
        <w:spacing w:before="100" w:beforeAutospacing="1" w:after="120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r w:rsidRPr="000026B4">
        <w:rPr>
          <w:rFonts w:ascii="Times New Roman" w:eastAsia="Times New Roman" w:hAnsi="Times New Roman"/>
          <w:color w:val="333333"/>
          <w:sz w:val="24"/>
          <w:szCs w:val="24"/>
        </w:rPr>
        <w:t>The newsletter will be sent out every two weeks</w:t>
      </w:r>
    </w:p>
    <w:p w14:paraId="3243FB52" w14:textId="77777777" w:rsidR="000026B4" w:rsidRPr="000026B4" w:rsidRDefault="000026B4" w:rsidP="00865E88">
      <w:pPr>
        <w:numPr>
          <w:ilvl w:val="2"/>
          <w:numId w:val="19"/>
        </w:numPr>
        <w:spacing w:before="100" w:beforeAutospacing="1" w:after="120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r w:rsidRPr="000026B4">
        <w:rPr>
          <w:rFonts w:ascii="Times New Roman" w:eastAsia="Times New Roman" w:hAnsi="Times New Roman"/>
          <w:color w:val="333333"/>
          <w:sz w:val="24"/>
          <w:szCs w:val="24"/>
        </w:rPr>
        <w:t>All facet, committee and member email, notices, and communications should be sent out via the newsletter</w:t>
      </w:r>
    </w:p>
    <w:p w14:paraId="750D3421" w14:textId="77777777" w:rsidR="000026B4" w:rsidRPr="000026B4" w:rsidRDefault="000026B4" w:rsidP="00865E88">
      <w:pPr>
        <w:numPr>
          <w:ilvl w:val="3"/>
          <w:numId w:val="19"/>
        </w:numPr>
        <w:spacing w:before="100" w:beforeAutospacing="1" w:after="120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r w:rsidRPr="000026B4">
        <w:rPr>
          <w:rFonts w:ascii="Times New Roman" w:eastAsia="Times New Roman" w:hAnsi="Times New Roman"/>
          <w:color w:val="333333"/>
          <w:sz w:val="24"/>
          <w:szCs w:val="24"/>
        </w:rPr>
        <w:t>Exceptions to this guidance may be approved by the President or her designee</w:t>
      </w:r>
    </w:p>
    <w:p w14:paraId="1695D0CC" w14:textId="77777777" w:rsidR="000026B4" w:rsidRPr="000026B4" w:rsidRDefault="000026B4" w:rsidP="00865E88">
      <w:pPr>
        <w:numPr>
          <w:ilvl w:val="3"/>
          <w:numId w:val="19"/>
        </w:numPr>
        <w:spacing w:before="100" w:beforeAutospacing="1" w:after="120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r w:rsidRPr="000026B4">
        <w:rPr>
          <w:rFonts w:ascii="Times New Roman" w:eastAsia="Times New Roman" w:hAnsi="Times New Roman"/>
          <w:color w:val="333333"/>
          <w:sz w:val="24"/>
          <w:szCs w:val="24"/>
        </w:rPr>
        <w:t>The Chapter president can send notices, email etc. at any time</w:t>
      </w:r>
    </w:p>
    <w:p w14:paraId="0C77F0DD" w14:textId="77777777" w:rsidR="000026B4" w:rsidRPr="000026B4" w:rsidRDefault="000026B4" w:rsidP="00865E88">
      <w:pPr>
        <w:numPr>
          <w:ilvl w:val="2"/>
          <w:numId w:val="19"/>
        </w:numPr>
        <w:spacing w:before="100" w:beforeAutospacing="1" w:after="120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r w:rsidRPr="000026B4">
        <w:rPr>
          <w:rFonts w:ascii="Times New Roman" w:eastAsia="Times New Roman" w:hAnsi="Times New Roman"/>
          <w:color w:val="333333"/>
          <w:sz w:val="24"/>
          <w:szCs w:val="24"/>
        </w:rPr>
        <w:t>All newsletter content should be reviewed, spell-checked and submitted in the proper format or the content will be returned to the sender for correction</w:t>
      </w:r>
    </w:p>
    <w:p w14:paraId="705FFE16" w14:textId="69B95BE6" w:rsidR="000026B4" w:rsidRPr="000026B4" w:rsidRDefault="000026B4" w:rsidP="00865E88">
      <w:pPr>
        <w:numPr>
          <w:ilvl w:val="2"/>
          <w:numId w:val="19"/>
        </w:numPr>
        <w:spacing w:before="100" w:beforeAutospacing="1" w:after="120" w:line="240" w:lineRule="auto"/>
        <w:rPr>
          <w:rFonts w:ascii="Times New Roman" w:eastAsia="Times New Roman" w:hAnsi="Times New Roman"/>
          <w:color w:val="333333"/>
          <w:sz w:val="24"/>
          <w:szCs w:val="24"/>
        </w:rPr>
      </w:pPr>
      <w:r w:rsidRPr="000026B4">
        <w:rPr>
          <w:rFonts w:ascii="Times New Roman" w:eastAsia="Times New Roman" w:hAnsi="Times New Roman"/>
          <w:color w:val="333333"/>
          <w:sz w:val="24"/>
          <w:szCs w:val="24"/>
        </w:rPr>
        <w:t xml:space="preserve">Will be sent out on 2nd and 4th </w:t>
      </w:r>
      <w:r w:rsidR="00E3533A">
        <w:rPr>
          <w:rFonts w:ascii="Times New Roman" w:eastAsia="Times New Roman" w:hAnsi="Times New Roman"/>
          <w:color w:val="333333"/>
          <w:sz w:val="24"/>
          <w:szCs w:val="24"/>
        </w:rPr>
        <w:t>Sundays</w:t>
      </w:r>
      <w:r w:rsidRPr="000026B4">
        <w:rPr>
          <w:rFonts w:ascii="Times New Roman" w:eastAsia="Times New Roman" w:hAnsi="Times New Roman"/>
          <w:color w:val="333333"/>
          <w:sz w:val="24"/>
          <w:szCs w:val="24"/>
        </w:rPr>
        <w:t xml:space="preserve"> of each month.  Content must be received by the newsletter task owner by the </w:t>
      </w:r>
      <w:r w:rsidR="00E3533A">
        <w:rPr>
          <w:rFonts w:ascii="Times New Roman" w:eastAsia="Times New Roman" w:hAnsi="Times New Roman"/>
          <w:color w:val="333333"/>
          <w:sz w:val="24"/>
          <w:szCs w:val="24"/>
        </w:rPr>
        <w:t>Wednesday</w:t>
      </w:r>
      <w:r w:rsidRPr="000026B4">
        <w:rPr>
          <w:rFonts w:ascii="Times New Roman" w:eastAsia="Times New Roman" w:hAnsi="Times New Roman"/>
          <w:color w:val="333333"/>
          <w:sz w:val="24"/>
          <w:szCs w:val="24"/>
        </w:rPr>
        <w:t xml:space="preserve"> before the newsletter will be published.  If the deadline is missed the content will be sent out in the following newsletter of the month</w:t>
      </w:r>
    </w:p>
    <w:p w14:paraId="4DFA1509" w14:textId="58F0135A" w:rsidR="000026B4" w:rsidRDefault="00F53BAD" w:rsidP="00865E88">
      <w:pPr>
        <w:pStyle w:val="ListParagraph"/>
        <w:numPr>
          <w:ilvl w:val="1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>
        <w:rPr>
          <w:rFonts w:ascii="Times New Roman" w:eastAsia="Times New Roman" w:hAnsi="Times New Roman"/>
          <w:color w:val="222222"/>
          <w:sz w:val="24"/>
          <w:szCs w:val="24"/>
        </w:rPr>
        <w:t>More to follow once the process and other details are finalized</w:t>
      </w:r>
    </w:p>
    <w:p w14:paraId="22582E56" w14:textId="77777777" w:rsidR="009E1C81" w:rsidRDefault="009E1C81" w:rsidP="005E578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u w:val="single"/>
        </w:rPr>
      </w:pPr>
    </w:p>
    <w:p w14:paraId="02796E6A" w14:textId="7AFBA0E3" w:rsidR="005E578B" w:rsidRPr="00F53BAD" w:rsidRDefault="00405B75" w:rsidP="005E578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u w:val="single"/>
        </w:rPr>
      </w:pPr>
      <w:r>
        <w:rPr>
          <w:rFonts w:ascii="Times New Roman" w:eastAsia="Times New Roman" w:hAnsi="Times New Roman"/>
          <w:color w:val="222222"/>
          <w:sz w:val="24"/>
          <w:szCs w:val="24"/>
          <w:u w:val="single"/>
        </w:rPr>
        <w:t>Chapter Training</w:t>
      </w:r>
      <w:r w:rsidR="005E578B" w:rsidRPr="00F53BAD">
        <w:rPr>
          <w:rFonts w:ascii="Times New Roman" w:eastAsia="Times New Roman" w:hAnsi="Times New Roman"/>
          <w:color w:val="222222"/>
          <w:sz w:val="24"/>
          <w:szCs w:val="24"/>
          <w:u w:val="single"/>
        </w:rPr>
        <w:t>:</w:t>
      </w:r>
    </w:p>
    <w:p w14:paraId="5B980DE9" w14:textId="37AFA065" w:rsidR="002C7BF6" w:rsidRPr="009E1C81" w:rsidRDefault="009E1C81" w:rsidP="009E1C81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9E1C81">
        <w:rPr>
          <w:rFonts w:ascii="Times New Roman" w:eastAsia="Times New Roman" w:hAnsi="Times New Roman"/>
          <w:color w:val="222222"/>
          <w:sz w:val="24"/>
          <w:szCs w:val="24"/>
        </w:rPr>
        <w:t>The DOPE Test will be administered on April 13, 2024</w:t>
      </w:r>
    </w:p>
    <w:p w14:paraId="5E3119A5" w14:textId="05300F3F" w:rsidR="009E1C81" w:rsidRPr="009E1C81" w:rsidRDefault="009E1C81" w:rsidP="009E1C81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9E1C81">
        <w:rPr>
          <w:rFonts w:ascii="Times New Roman" w:eastAsia="Times New Roman" w:hAnsi="Times New Roman"/>
          <w:color w:val="222222"/>
          <w:sz w:val="24"/>
          <w:szCs w:val="24"/>
        </w:rPr>
        <w:t>Tod date about 21 of the 54</w:t>
      </w:r>
      <w:r w:rsidR="00656603">
        <w:rPr>
          <w:rFonts w:ascii="Times New Roman" w:eastAsia="Times New Roman" w:hAnsi="Times New Roman"/>
          <w:color w:val="222222"/>
          <w:sz w:val="24"/>
          <w:szCs w:val="24"/>
        </w:rPr>
        <w:t>(?)</w:t>
      </w:r>
      <w:r w:rsidRPr="009E1C81">
        <w:rPr>
          <w:rFonts w:ascii="Times New Roman" w:eastAsia="Times New Roman" w:hAnsi="Times New Roman"/>
          <w:color w:val="222222"/>
          <w:sz w:val="24"/>
          <w:szCs w:val="24"/>
        </w:rPr>
        <w:t xml:space="preserve"> Chapter members have taken the test</w:t>
      </w:r>
    </w:p>
    <w:p w14:paraId="4DA7871C" w14:textId="77777777" w:rsidR="009E1C81" w:rsidRDefault="009E1C81" w:rsidP="00501AD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222222"/>
          <w:sz w:val="24"/>
          <w:szCs w:val="24"/>
          <w:u w:val="single"/>
        </w:rPr>
      </w:pPr>
    </w:p>
    <w:p w14:paraId="442F78B0" w14:textId="12F49FEA" w:rsidR="00501AD9" w:rsidRDefault="00501AD9" w:rsidP="00501AD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222222"/>
          <w:sz w:val="24"/>
          <w:szCs w:val="24"/>
          <w:u w:val="single"/>
        </w:rPr>
      </w:pPr>
      <w:r w:rsidRPr="00501AD9">
        <w:rPr>
          <w:rFonts w:ascii="Times New Roman" w:eastAsia="Times New Roman" w:hAnsi="Times New Roman"/>
          <w:color w:val="222222"/>
          <w:sz w:val="24"/>
          <w:szCs w:val="24"/>
          <w:u w:val="single"/>
        </w:rPr>
        <w:t xml:space="preserve">Chapter </w:t>
      </w:r>
      <w:r>
        <w:rPr>
          <w:rFonts w:ascii="Times New Roman" w:eastAsia="Times New Roman" w:hAnsi="Times New Roman"/>
          <w:color w:val="222222"/>
          <w:sz w:val="24"/>
          <w:szCs w:val="24"/>
          <w:u w:val="single"/>
        </w:rPr>
        <w:t>Strategic Planning</w:t>
      </w:r>
      <w:r w:rsidRPr="00501AD9">
        <w:rPr>
          <w:rFonts w:ascii="Times New Roman" w:eastAsia="Times New Roman" w:hAnsi="Times New Roman"/>
          <w:color w:val="222222"/>
          <w:sz w:val="24"/>
          <w:szCs w:val="24"/>
          <w:u w:val="single"/>
        </w:rPr>
        <w:t>:</w:t>
      </w:r>
    </w:p>
    <w:p w14:paraId="7147744A" w14:textId="7E03BFEA" w:rsidR="00C53572" w:rsidRDefault="00C53572" w:rsidP="00C53572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C53572">
        <w:rPr>
          <w:rFonts w:ascii="Times New Roman" w:eastAsia="Times New Roman" w:hAnsi="Times New Roman"/>
          <w:color w:val="222222"/>
          <w:sz w:val="24"/>
          <w:szCs w:val="24"/>
        </w:rPr>
        <w:t xml:space="preserve">Strategic </w:t>
      </w:r>
      <w:r w:rsidR="00F92FB1">
        <w:rPr>
          <w:rFonts w:ascii="Times New Roman" w:eastAsia="Times New Roman" w:hAnsi="Times New Roman"/>
          <w:color w:val="222222"/>
          <w:sz w:val="24"/>
          <w:szCs w:val="24"/>
        </w:rPr>
        <w:t>P</w:t>
      </w:r>
      <w:r w:rsidRPr="00C53572">
        <w:rPr>
          <w:rFonts w:ascii="Times New Roman" w:eastAsia="Times New Roman" w:hAnsi="Times New Roman"/>
          <w:color w:val="222222"/>
          <w:sz w:val="24"/>
          <w:szCs w:val="24"/>
        </w:rPr>
        <w:t xml:space="preserve">lanning </w:t>
      </w:r>
      <w:r w:rsidR="00F92FB1">
        <w:rPr>
          <w:rFonts w:ascii="Times New Roman" w:eastAsia="Times New Roman" w:hAnsi="Times New Roman"/>
          <w:color w:val="222222"/>
          <w:sz w:val="24"/>
          <w:szCs w:val="24"/>
        </w:rPr>
        <w:t xml:space="preserve">Committee </w:t>
      </w:r>
      <w:r w:rsidRPr="00C53572">
        <w:rPr>
          <w:rFonts w:ascii="Times New Roman" w:eastAsia="Times New Roman" w:hAnsi="Times New Roman"/>
          <w:color w:val="222222"/>
          <w:sz w:val="24"/>
          <w:szCs w:val="24"/>
        </w:rPr>
        <w:t>is starting to “gear up” the planning process</w:t>
      </w:r>
    </w:p>
    <w:p w14:paraId="449C66E1" w14:textId="05BECF47" w:rsidR="00605C4E" w:rsidRDefault="004E5528" w:rsidP="00C53572">
      <w:pPr>
        <w:pStyle w:val="ListParagraph"/>
        <w:numPr>
          <w:ilvl w:val="1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>
        <w:rPr>
          <w:rFonts w:ascii="Times New Roman" w:eastAsia="Times New Roman" w:hAnsi="Times New Roman"/>
          <w:color w:val="222222"/>
          <w:sz w:val="24"/>
          <w:szCs w:val="24"/>
        </w:rPr>
        <w:t>We will revalidate the mission and vision during the Executive and Chapter meetings</w:t>
      </w:r>
    </w:p>
    <w:p w14:paraId="3A701E23" w14:textId="218AEE13" w:rsidR="004E5528" w:rsidRDefault="004E5528" w:rsidP="00C53572">
      <w:pPr>
        <w:pStyle w:val="ListParagraph"/>
        <w:numPr>
          <w:ilvl w:val="1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>
        <w:rPr>
          <w:rFonts w:ascii="Times New Roman" w:eastAsia="Times New Roman" w:hAnsi="Times New Roman"/>
          <w:color w:val="222222"/>
          <w:sz w:val="24"/>
          <w:szCs w:val="24"/>
        </w:rPr>
        <w:t xml:space="preserve">We will be working with </w:t>
      </w:r>
      <w:r w:rsidR="00AF4B5E">
        <w:rPr>
          <w:rFonts w:ascii="Times New Roman" w:eastAsia="Times New Roman" w:hAnsi="Times New Roman"/>
          <w:color w:val="222222"/>
          <w:sz w:val="24"/>
          <w:szCs w:val="24"/>
        </w:rPr>
        <w:t>the Membership Chair to obtain details on the Chapter assessment</w:t>
      </w:r>
    </w:p>
    <w:p w14:paraId="3BF48B23" w14:textId="403185B5" w:rsidR="00AF4B5E" w:rsidRDefault="00AF4B5E" w:rsidP="00C53572">
      <w:pPr>
        <w:pStyle w:val="ListParagraph"/>
        <w:numPr>
          <w:ilvl w:val="1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>
        <w:rPr>
          <w:rFonts w:ascii="Times New Roman" w:eastAsia="Times New Roman" w:hAnsi="Times New Roman"/>
          <w:color w:val="222222"/>
          <w:sz w:val="24"/>
          <w:szCs w:val="24"/>
        </w:rPr>
        <w:t>Anticipate that strategic planning meetings will be planned for June, July and August</w:t>
      </w:r>
    </w:p>
    <w:p w14:paraId="2E4E3A6C" w14:textId="5F50BB06" w:rsidR="005252C5" w:rsidRPr="00C53572" w:rsidRDefault="005252C5" w:rsidP="00C53572">
      <w:pPr>
        <w:pStyle w:val="ListParagraph"/>
        <w:numPr>
          <w:ilvl w:val="1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>
        <w:rPr>
          <w:rFonts w:ascii="Times New Roman" w:eastAsia="Times New Roman" w:hAnsi="Times New Roman"/>
          <w:color w:val="222222"/>
          <w:sz w:val="24"/>
          <w:szCs w:val="24"/>
        </w:rPr>
        <w:lastRenderedPageBreak/>
        <w:t>Goal is to have a strategic planning session to share the draft plan with the Chapter in September 2024</w:t>
      </w:r>
    </w:p>
    <w:p w14:paraId="4DDEAE6C" w14:textId="77777777" w:rsidR="005E578B" w:rsidRDefault="005E578B" w:rsidP="006C0156">
      <w:pPr>
        <w:rPr>
          <w:rFonts w:ascii="Times New Roman" w:hAnsi="Times New Roman"/>
          <w:b/>
          <w:sz w:val="24"/>
          <w:szCs w:val="24"/>
        </w:rPr>
      </w:pPr>
    </w:p>
    <w:p w14:paraId="239F480D" w14:textId="6F4D4D49" w:rsidR="00EA7B94" w:rsidRDefault="00EA7B94" w:rsidP="006C0156">
      <w:pPr>
        <w:rPr>
          <w:rFonts w:ascii="Times New Roman" w:hAnsi="Times New Roman"/>
          <w:b/>
          <w:sz w:val="24"/>
          <w:szCs w:val="24"/>
        </w:rPr>
      </w:pPr>
    </w:p>
    <w:p w14:paraId="37341FBC" w14:textId="317D81A0" w:rsidR="00271260" w:rsidRDefault="00271260" w:rsidP="006C0156">
      <w:pPr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520"/>
        <w:tblW w:w="128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048"/>
        <w:gridCol w:w="3964"/>
        <w:gridCol w:w="3433"/>
        <w:gridCol w:w="2355"/>
      </w:tblGrid>
      <w:tr w:rsidR="007F4037" w:rsidRPr="007F4037" w14:paraId="38BBDA58" w14:textId="77777777" w:rsidTr="00305973">
        <w:trPr>
          <w:trHeight w:val="4218"/>
        </w:trPr>
        <w:tc>
          <w:tcPr>
            <w:tcW w:w="3048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8123F2" w14:textId="77777777" w:rsidR="007F4037" w:rsidRDefault="007F4037" w:rsidP="007F403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4037">
              <w:rPr>
                <w:rFonts w:ascii="Times New Roman" w:hAnsi="Times New Roman"/>
                <w:b/>
                <w:bCs/>
                <w:sz w:val="24"/>
                <w:szCs w:val="24"/>
              </w:rPr>
              <w:t>Activity Objective(s)</w:t>
            </w:r>
          </w:p>
          <w:p w14:paraId="7449031A" w14:textId="6C2D61EB" w:rsidR="00A739DB" w:rsidRPr="007F4037" w:rsidRDefault="00A739DB" w:rsidP="007F403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08F468" w14:textId="77777777" w:rsidR="007F4037" w:rsidRPr="007F4037" w:rsidRDefault="007F4037" w:rsidP="007F40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4037">
              <w:rPr>
                <w:rFonts w:ascii="Times New Roman" w:hAnsi="Times New Roman"/>
                <w:b/>
                <w:bCs/>
                <w:sz w:val="24"/>
                <w:szCs w:val="24"/>
              </w:rPr>
              <w:t>Total # of attendees:</w:t>
            </w:r>
          </w:p>
          <w:p w14:paraId="62950C47" w14:textId="77777777" w:rsidR="007F4037" w:rsidRPr="007F4037" w:rsidRDefault="007F4037" w:rsidP="007F4037">
            <w:pPr>
              <w:numPr>
                <w:ilvl w:val="0"/>
                <w:numId w:val="1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7F4037">
              <w:rPr>
                <w:rFonts w:ascii="Times New Roman" w:hAnsi="Times New Roman"/>
                <w:b/>
                <w:bCs/>
                <w:sz w:val="24"/>
                <w:szCs w:val="24"/>
              </w:rPr>
              <w:t># of children:</w:t>
            </w:r>
          </w:p>
          <w:p w14:paraId="0B04D91C" w14:textId="77777777" w:rsidR="007F4037" w:rsidRPr="007F4037" w:rsidRDefault="007F4037" w:rsidP="007F4037">
            <w:pPr>
              <w:numPr>
                <w:ilvl w:val="0"/>
                <w:numId w:val="1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7F4037">
              <w:rPr>
                <w:rFonts w:ascii="Times New Roman" w:hAnsi="Times New Roman"/>
                <w:b/>
                <w:bCs/>
                <w:sz w:val="24"/>
                <w:szCs w:val="24"/>
              </w:rPr>
              <w:t># of adults:</w:t>
            </w:r>
          </w:p>
        </w:tc>
        <w:tc>
          <w:tcPr>
            <w:tcW w:w="343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09CE6E" w14:textId="77777777" w:rsidR="007F4037" w:rsidRPr="007F4037" w:rsidRDefault="007F4037" w:rsidP="007F40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4037">
              <w:rPr>
                <w:rFonts w:ascii="Times New Roman" w:hAnsi="Times New Roman"/>
                <w:b/>
                <w:bCs/>
                <w:sz w:val="24"/>
                <w:szCs w:val="24"/>
              </w:rPr>
              <w:t>Resources Utilized</w:t>
            </w:r>
          </w:p>
        </w:tc>
        <w:tc>
          <w:tcPr>
            <w:tcW w:w="235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4121D6" w14:textId="77777777" w:rsidR="007F4037" w:rsidRPr="007F4037" w:rsidRDefault="007F4037" w:rsidP="007F40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4037">
              <w:rPr>
                <w:rFonts w:ascii="Times New Roman" w:hAnsi="Times New Roman"/>
                <w:b/>
                <w:bCs/>
                <w:sz w:val="24"/>
                <w:szCs w:val="24"/>
              </w:rPr>
              <w:t>Outcomes</w:t>
            </w:r>
          </w:p>
        </w:tc>
      </w:tr>
    </w:tbl>
    <w:p w14:paraId="7FC16285" w14:textId="6222F83F" w:rsidR="00271260" w:rsidRDefault="0034106E" w:rsidP="006C015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 Each Activity</w:t>
      </w:r>
      <w:r w:rsidR="00A739DB">
        <w:rPr>
          <w:rFonts w:ascii="Times New Roman" w:hAnsi="Times New Roman"/>
          <w:b/>
          <w:sz w:val="24"/>
          <w:szCs w:val="24"/>
        </w:rPr>
        <w:t>: NO Activities</w:t>
      </w:r>
    </w:p>
    <w:p w14:paraId="089BAA86" w14:textId="44E68DFA" w:rsidR="00271260" w:rsidRDefault="00271260" w:rsidP="006C0156">
      <w:pPr>
        <w:rPr>
          <w:rFonts w:ascii="Times New Roman" w:hAnsi="Times New Roman"/>
          <w:b/>
          <w:sz w:val="24"/>
          <w:szCs w:val="24"/>
        </w:rPr>
      </w:pPr>
    </w:p>
    <w:p w14:paraId="545E42D3" w14:textId="5C71AB17" w:rsidR="0034106E" w:rsidRDefault="0034106E" w:rsidP="0034106E">
      <w:pPr>
        <w:rPr>
          <w:rFonts w:ascii="Times New Roman" w:hAnsi="Times New Roman"/>
          <w:b/>
          <w:sz w:val="24"/>
          <w:szCs w:val="24"/>
        </w:rPr>
      </w:pPr>
    </w:p>
    <w:p w14:paraId="5680280F" w14:textId="056458CF" w:rsidR="00271260" w:rsidRDefault="00271260" w:rsidP="006C0156">
      <w:pPr>
        <w:rPr>
          <w:rFonts w:ascii="Times New Roman" w:hAnsi="Times New Roman"/>
          <w:b/>
          <w:sz w:val="24"/>
          <w:szCs w:val="24"/>
        </w:rPr>
      </w:pPr>
    </w:p>
    <w:p w14:paraId="69137587" w14:textId="3F372D2D" w:rsidR="00271260" w:rsidRDefault="00271260" w:rsidP="006C0156">
      <w:pPr>
        <w:rPr>
          <w:rFonts w:ascii="Times New Roman" w:hAnsi="Times New Roman"/>
          <w:b/>
          <w:sz w:val="24"/>
          <w:szCs w:val="24"/>
        </w:rPr>
      </w:pPr>
    </w:p>
    <w:p w14:paraId="7C3653D2" w14:textId="72A3E079" w:rsidR="00271260" w:rsidRDefault="00271260" w:rsidP="006C0156">
      <w:pPr>
        <w:rPr>
          <w:rFonts w:ascii="Times New Roman" w:hAnsi="Times New Roman"/>
          <w:b/>
          <w:sz w:val="24"/>
          <w:szCs w:val="24"/>
        </w:rPr>
      </w:pPr>
    </w:p>
    <w:p w14:paraId="22619DF8" w14:textId="7FED729F" w:rsidR="00271260" w:rsidRDefault="00271260" w:rsidP="006C0156">
      <w:pPr>
        <w:rPr>
          <w:rFonts w:ascii="Times New Roman" w:hAnsi="Times New Roman"/>
          <w:b/>
          <w:sz w:val="24"/>
          <w:szCs w:val="24"/>
        </w:rPr>
      </w:pPr>
    </w:p>
    <w:p w14:paraId="1855C14A" w14:textId="51D790F4" w:rsidR="00271260" w:rsidRDefault="00271260" w:rsidP="006C0156">
      <w:pPr>
        <w:rPr>
          <w:rFonts w:ascii="Times New Roman" w:hAnsi="Times New Roman"/>
          <w:b/>
          <w:sz w:val="24"/>
          <w:szCs w:val="24"/>
        </w:rPr>
      </w:pPr>
    </w:p>
    <w:p w14:paraId="63E2EDB9" w14:textId="16150375" w:rsidR="00271260" w:rsidRDefault="00271260" w:rsidP="006C0156">
      <w:pPr>
        <w:rPr>
          <w:rFonts w:ascii="Times New Roman" w:hAnsi="Times New Roman"/>
          <w:b/>
          <w:sz w:val="24"/>
          <w:szCs w:val="24"/>
        </w:rPr>
      </w:pPr>
    </w:p>
    <w:p w14:paraId="49A3246F" w14:textId="74C9C8C3" w:rsidR="00271260" w:rsidRPr="006C0156" w:rsidRDefault="00271260" w:rsidP="006C0156">
      <w:pPr>
        <w:rPr>
          <w:rFonts w:ascii="Times New Roman" w:hAnsi="Times New Roman"/>
          <w:b/>
          <w:sz w:val="24"/>
          <w:szCs w:val="24"/>
        </w:rPr>
      </w:pPr>
    </w:p>
    <w:p w14:paraId="79AAE333" w14:textId="3F325C59" w:rsidR="003E15A3" w:rsidRPr="007E50D1" w:rsidRDefault="007F4037" w:rsidP="00D55CEB">
      <w:pPr>
        <w:pStyle w:val="Default"/>
        <w:spacing w:after="145"/>
        <w:jc w:val="center"/>
        <w:rPr>
          <w:b/>
        </w:rPr>
      </w:pPr>
      <w:r w:rsidRPr="0034106E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94FD09" wp14:editId="66FE8C3A">
                <wp:simplePos x="0" y="0"/>
                <wp:positionH relativeFrom="column">
                  <wp:posOffset>-73152</wp:posOffset>
                </wp:positionH>
                <wp:positionV relativeFrom="paragraph">
                  <wp:posOffset>227635</wp:posOffset>
                </wp:positionV>
                <wp:extent cx="8122021" cy="1345997"/>
                <wp:effectExtent l="0" t="0" r="0" b="0"/>
                <wp:wrapNone/>
                <wp:docPr id="371155526" name="Google Shape;130;p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2021" cy="13459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6F18F8" w14:textId="77777777" w:rsidR="0034106E" w:rsidRDefault="0034106E" w:rsidP="0034106E">
                            <w:pPr>
                              <w:spacing w:line="360" w:lineRule="auto"/>
                              <w:rPr>
                                <w:rFonts w:asciiTheme="minorHAnsi" w:eastAsia="Montserrat" w:cs="Montserrat"/>
                                <w:b/>
                                <w:bCs/>
                                <w:color w:val="000000" w:themeColor="dark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eastAsia="Montserrat" w:cs="Montserrat"/>
                                <w:b/>
                                <w:bCs/>
                                <w:color w:val="000000" w:themeColor="dark1"/>
                              </w:rPr>
                              <w:t>Optional</w:t>
                            </w:r>
                          </w:p>
                          <w:p w14:paraId="1A1DA59B" w14:textId="77777777" w:rsidR="0034106E" w:rsidRDefault="0034106E" w:rsidP="0034106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360" w:lineRule="auto"/>
                              <w:rPr>
                                <w:rFonts w:asciiTheme="minorHAnsi" w:eastAsia="Montserrat" w:cs="Montserrat"/>
                                <w:b/>
                                <w:bCs/>
                                <w:color w:val="000000" w:themeColor="dark1"/>
                                <w:sz w:val="20"/>
                              </w:rPr>
                            </w:pPr>
                            <w:r>
                              <w:rPr>
                                <w:rFonts w:asciiTheme="minorHAnsi" w:eastAsia="Montserrat" w:cs="Montserrat"/>
                                <w:b/>
                                <w:bCs/>
                                <w:color w:val="000000" w:themeColor="dark1"/>
                              </w:rPr>
                              <w:t>Additional Comments</w:t>
                            </w:r>
                          </w:p>
                          <w:p w14:paraId="7E66F808" w14:textId="77777777" w:rsidR="0034106E" w:rsidRDefault="0034106E" w:rsidP="0034106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360" w:lineRule="auto"/>
                              <w:rPr>
                                <w:rFonts w:asciiTheme="minorHAnsi" w:eastAsia="Montserrat" w:cs="Montserrat"/>
                                <w:b/>
                                <w:bCs/>
                                <w:color w:val="000000" w:themeColor="dark1"/>
                                <w:sz w:val="20"/>
                              </w:rPr>
                            </w:pPr>
                            <w:r>
                              <w:rPr>
                                <w:rFonts w:asciiTheme="minorHAnsi" w:eastAsia="Montserrat" w:cs="Montserrat"/>
                                <w:b/>
                                <w:bCs/>
                                <w:color w:val="000000" w:themeColor="dark1"/>
                              </w:rPr>
                              <w:t>Testimonials</w:t>
                            </w:r>
                          </w:p>
                          <w:p w14:paraId="4F464B1C" w14:textId="77777777" w:rsidR="0034106E" w:rsidRDefault="0034106E" w:rsidP="0034106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360" w:lineRule="auto"/>
                              <w:rPr>
                                <w:rFonts w:asciiTheme="minorHAnsi" w:eastAsia="Montserrat" w:cs="Montserrat"/>
                                <w:b/>
                                <w:bCs/>
                                <w:color w:val="000000" w:themeColor="dark1"/>
                                <w:sz w:val="20"/>
                              </w:rPr>
                            </w:pPr>
                            <w:r>
                              <w:rPr>
                                <w:rFonts w:asciiTheme="minorHAnsi" w:eastAsia="Montserrat" w:cs="Montserrat"/>
                                <w:b/>
                                <w:bCs/>
                                <w:color w:val="000000" w:themeColor="dark1"/>
                              </w:rPr>
                              <w:t>Photos (attached)</w:t>
                            </w:r>
                          </w:p>
                        </w:txbxContent>
                      </wps:txbx>
                      <wps:bodyPr spcFirstLastPara="1" wrap="square" lIns="91425" tIns="91425" rIns="91425" bIns="91425" numCol="1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94FD09" id="_x0000_t202" coordsize="21600,21600" o:spt="202" path="m,l,21600r21600,l21600,xe">
                <v:stroke joinstyle="miter"/>
                <v:path gradientshapeok="t" o:connecttype="rect"/>
              </v:shapetype>
              <v:shape id="Google Shape;130;p22" o:spid="_x0000_s1026" type="#_x0000_t202" style="position:absolute;left:0;text-align:left;margin-left:-5.75pt;margin-top:17.9pt;width:639.55pt;height:10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" filled="f" stroked="f">
                <v:textbox inset="2.53958mm,2.53958mm,2.53958mm,2.53958mm">
                  <w:txbxContent>
                    <w:p w14:paraId="2D6F18F8" w14:textId="77777777" w:rsidR="0034106E" w:rsidRDefault="0034106E" w:rsidP="0034106E">
                      <w:pPr>
                        <w:spacing w:line="360" w:lineRule="auto"/>
                        <w:rPr>
                          <w:rFonts w:asciiTheme="minorHAnsi" w:eastAsia="Montserrat" w:cs="Montserrat"/>
                          <w:b/>
                          <w:bCs/>
                          <w:color w:val="000000" w:themeColor="dark1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eastAsia="Montserrat" w:cs="Montserrat"/>
                          <w:b/>
                          <w:bCs/>
                          <w:color w:val="000000" w:themeColor="dark1"/>
                        </w:rPr>
                        <w:t>Optional</w:t>
                      </w:r>
                    </w:p>
                    <w:p w14:paraId="1A1DA59B" w14:textId="77777777" w:rsidR="0034106E" w:rsidRDefault="0034106E" w:rsidP="0034106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360" w:lineRule="auto"/>
                        <w:rPr>
                          <w:rFonts w:asciiTheme="minorHAnsi" w:eastAsia="Montserrat" w:cs="Montserrat"/>
                          <w:b/>
                          <w:bCs/>
                          <w:color w:val="000000" w:themeColor="dark1"/>
                          <w:sz w:val="20"/>
                        </w:rPr>
                      </w:pPr>
                      <w:r>
                        <w:rPr>
                          <w:rFonts w:asciiTheme="minorHAnsi" w:eastAsia="Montserrat" w:cs="Montserrat"/>
                          <w:b/>
                          <w:bCs/>
                          <w:color w:val="000000" w:themeColor="dark1"/>
                        </w:rPr>
                        <w:t>Additional Comments</w:t>
                      </w:r>
                    </w:p>
                    <w:p w14:paraId="7E66F808" w14:textId="77777777" w:rsidR="0034106E" w:rsidRDefault="0034106E" w:rsidP="0034106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360" w:lineRule="auto"/>
                        <w:rPr>
                          <w:rFonts w:asciiTheme="minorHAnsi" w:eastAsia="Montserrat" w:cs="Montserrat"/>
                          <w:b/>
                          <w:bCs/>
                          <w:color w:val="000000" w:themeColor="dark1"/>
                          <w:sz w:val="20"/>
                        </w:rPr>
                      </w:pPr>
                      <w:r>
                        <w:rPr>
                          <w:rFonts w:asciiTheme="minorHAnsi" w:eastAsia="Montserrat" w:cs="Montserrat"/>
                          <w:b/>
                          <w:bCs/>
                          <w:color w:val="000000" w:themeColor="dark1"/>
                        </w:rPr>
                        <w:t>Testimonials</w:t>
                      </w:r>
                    </w:p>
                    <w:p w14:paraId="4F464B1C" w14:textId="77777777" w:rsidR="0034106E" w:rsidRDefault="0034106E" w:rsidP="0034106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360" w:lineRule="auto"/>
                        <w:rPr>
                          <w:rFonts w:asciiTheme="minorHAnsi" w:eastAsia="Montserrat" w:cs="Montserrat"/>
                          <w:b/>
                          <w:bCs/>
                          <w:color w:val="000000" w:themeColor="dark1"/>
                          <w:sz w:val="20"/>
                        </w:rPr>
                      </w:pPr>
                      <w:r>
                        <w:rPr>
                          <w:rFonts w:asciiTheme="minorHAnsi" w:eastAsia="Montserrat" w:cs="Montserrat"/>
                          <w:b/>
                          <w:bCs/>
                          <w:color w:val="000000" w:themeColor="dark1"/>
                        </w:rPr>
                        <w:t>Photos (attached)</w:t>
                      </w:r>
                    </w:p>
                  </w:txbxContent>
                </v:textbox>
              </v:shape>
            </w:pict>
          </mc:Fallback>
        </mc:AlternateContent>
      </w:r>
    </w:p>
    <w:p w14:paraId="2888BA40" w14:textId="01189D6C" w:rsidR="0034106E" w:rsidRDefault="0034106E" w:rsidP="002F3C0E">
      <w:pPr>
        <w:rPr>
          <w:rFonts w:ascii="Times New Roman" w:hAnsi="Times New Roman"/>
          <w:b/>
          <w:sz w:val="24"/>
          <w:szCs w:val="24"/>
        </w:rPr>
      </w:pPr>
    </w:p>
    <w:p w14:paraId="4FE8EF34" w14:textId="77777777" w:rsidR="0034106E" w:rsidRDefault="0034106E" w:rsidP="002F3C0E">
      <w:pPr>
        <w:rPr>
          <w:rFonts w:ascii="Times New Roman" w:hAnsi="Times New Roman"/>
          <w:b/>
          <w:sz w:val="24"/>
          <w:szCs w:val="24"/>
        </w:rPr>
      </w:pPr>
    </w:p>
    <w:p w14:paraId="07E1636C" w14:textId="77777777" w:rsidR="0034106E" w:rsidRDefault="0034106E" w:rsidP="002F3C0E">
      <w:pPr>
        <w:rPr>
          <w:rFonts w:ascii="Times New Roman" w:hAnsi="Times New Roman"/>
          <w:b/>
          <w:sz w:val="24"/>
          <w:szCs w:val="24"/>
        </w:rPr>
      </w:pPr>
    </w:p>
    <w:p w14:paraId="65DE17B7" w14:textId="77777777" w:rsidR="0034106E" w:rsidRDefault="0034106E" w:rsidP="002F3C0E">
      <w:pPr>
        <w:rPr>
          <w:rFonts w:ascii="Times New Roman" w:hAnsi="Times New Roman"/>
          <w:b/>
          <w:sz w:val="24"/>
          <w:szCs w:val="24"/>
        </w:rPr>
      </w:pPr>
    </w:p>
    <w:p w14:paraId="11EC10C3" w14:textId="77777777" w:rsidR="0034106E" w:rsidRDefault="0034106E" w:rsidP="002F3C0E">
      <w:pPr>
        <w:rPr>
          <w:rFonts w:ascii="Times New Roman" w:hAnsi="Times New Roman"/>
          <w:b/>
          <w:sz w:val="24"/>
          <w:szCs w:val="24"/>
        </w:rPr>
      </w:pPr>
    </w:p>
    <w:p w14:paraId="7C92A073" w14:textId="77777777" w:rsidR="0034106E" w:rsidRDefault="0034106E" w:rsidP="002F3C0E">
      <w:pPr>
        <w:rPr>
          <w:rFonts w:ascii="Times New Roman" w:hAnsi="Times New Roman"/>
          <w:b/>
          <w:sz w:val="24"/>
          <w:szCs w:val="24"/>
        </w:rPr>
      </w:pPr>
    </w:p>
    <w:p w14:paraId="7780297F" w14:textId="255BA41C" w:rsidR="003E15A3" w:rsidRPr="002F3C0E" w:rsidRDefault="00EF32FB" w:rsidP="002F3C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S</w:t>
      </w:r>
      <w:r w:rsidR="003E15A3" w:rsidRPr="00374D09">
        <w:rPr>
          <w:rFonts w:ascii="Times New Roman" w:hAnsi="Times New Roman"/>
          <w:b/>
          <w:sz w:val="24"/>
          <w:szCs w:val="24"/>
        </w:rPr>
        <w:t xml:space="preserve">ignature of </w:t>
      </w:r>
      <w:r w:rsidR="00675F4B">
        <w:rPr>
          <w:rFonts w:ascii="Times New Roman" w:hAnsi="Times New Roman"/>
          <w:b/>
          <w:sz w:val="24"/>
          <w:szCs w:val="24"/>
        </w:rPr>
        <w:t>Committee</w:t>
      </w:r>
      <w:r w:rsidR="003E15A3" w:rsidRPr="00374D09">
        <w:rPr>
          <w:rFonts w:ascii="Times New Roman" w:hAnsi="Times New Roman"/>
          <w:b/>
          <w:sz w:val="24"/>
          <w:szCs w:val="24"/>
        </w:rPr>
        <w:t xml:space="preserve"> Chair</w:t>
      </w:r>
      <w:r w:rsidR="003E15A3" w:rsidRPr="00386C78">
        <w:rPr>
          <w:rFonts w:ascii="Times New Roman" w:hAnsi="Times New Roman"/>
          <w:sz w:val="24"/>
          <w:szCs w:val="24"/>
        </w:rPr>
        <w:t>:</w:t>
      </w:r>
      <w:r w:rsidR="004D3701">
        <w:rPr>
          <w:rFonts w:ascii="Times New Roman" w:hAnsi="Times New Roman"/>
          <w:sz w:val="24"/>
          <w:szCs w:val="24"/>
        </w:rPr>
        <w:t xml:space="preserve">  </w:t>
      </w:r>
      <w:r w:rsidR="00675F4B">
        <w:rPr>
          <w:rFonts w:ascii="Times New Roman" w:hAnsi="Times New Roman"/>
          <w:sz w:val="24"/>
          <w:szCs w:val="24"/>
        </w:rPr>
        <w:t>Judy L. Smith</w:t>
      </w:r>
    </w:p>
    <w:p w14:paraId="253CC62D" w14:textId="53E2264B" w:rsidR="00830FD0" w:rsidRDefault="003E15A3" w:rsidP="00EA7B94">
      <w:pPr>
        <w:pStyle w:val="CM16"/>
        <w:spacing w:after="480"/>
        <w:rPr>
          <w:b/>
        </w:rPr>
      </w:pPr>
      <w:r w:rsidRPr="00386C78">
        <w:rPr>
          <w:b/>
        </w:rPr>
        <w:t>Date:</w:t>
      </w:r>
      <w:r>
        <w:rPr>
          <w:b/>
        </w:rPr>
        <w:t xml:space="preserve"> </w:t>
      </w:r>
      <w:r w:rsidR="009C3FD3">
        <w:rPr>
          <w:b/>
        </w:rPr>
        <w:t>March 30</w:t>
      </w:r>
      <w:r w:rsidR="00675F4B">
        <w:rPr>
          <w:b/>
        </w:rPr>
        <w:t>, 2024</w:t>
      </w:r>
    </w:p>
    <w:p w14:paraId="793BFF60" w14:textId="39D46BEA" w:rsidR="00386C78" w:rsidRPr="00386C78" w:rsidRDefault="002205EE" w:rsidP="009A704A">
      <w:pPr>
        <w:pStyle w:val="CM16"/>
        <w:spacing w:after="480"/>
      </w:pPr>
      <w:r w:rsidRPr="002205EE">
        <w:rPr>
          <w:b/>
          <w:sz w:val="23"/>
          <w:szCs w:val="23"/>
        </w:rPr>
        <w:t xml:space="preserve">Please </w:t>
      </w:r>
      <w:r w:rsidRPr="002205EE">
        <w:rPr>
          <w:b/>
        </w:rPr>
        <w:t xml:space="preserve">Email to Chapter President, Chapter Vice President, Chapter Recording Secretary and Chapter Program Coordinator prior to </w:t>
      </w:r>
      <w:r w:rsidRPr="002205EE">
        <w:rPr>
          <w:b/>
          <w:sz w:val="23"/>
          <w:szCs w:val="23"/>
        </w:rPr>
        <w:t>Chapter Executive Committee Meeting</w:t>
      </w:r>
    </w:p>
    <w:sectPr w:rsidR="00386C78" w:rsidRPr="00386C78" w:rsidSect="00964C88">
      <w:pgSz w:w="15840" w:h="12240" w:orient="landscape"/>
      <w:pgMar w:top="792" w:right="864" w:bottom="720" w:left="86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ACC3D6" w14:textId="77777777" w:rsidR="00A739DB" w:rsidRDefault="00A739DB" w:rsidP="00A739DB">
      <w:pPr>
        <w:spacing w:after="0" w:line="240" w:lineRule="auto"/>
      </w:pPr>
      <w:r>
        <w:separator/>
      </w:r>
    </w:p>
  </w:endnote>
  <w:endnote w:type="continuationSeparator" w:id="0">
    <w:p w14:paraId="6A286B9B" w14:textId="77777777" w:rsidR="00A739DB" w:rsidRDefault="00A739DB" w:rsidP="00A7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17071E" w14:textId="77777777" w:rsidR="00A739DB" w:rsidRDefault="00A739DB" w:rsidP="00A739DB">
      <w:pPr>
        <w:spacing w:after="0" w:line="240" w:lineRule="auto"/>
      </w:pPr>
      <w:r>
        <w:separator/>
      </w:r>
    </w:p>
  </w:footnote>
  <w:footnote w:type="continuationSeparator" w:id="0">
    <w:p w14:paraId="4AE903AC" w14:textId="77777777" w:rsidR="00A739DB" w:rsidRDefault="00A739DB" w:rsidP="00A7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60FC835"/>
    <w:multiLevelType w:val="hybridMultilevel"/>
    <w:tmpl w:val="9DC9755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B31AAE"/>
    <w:multiLevelType w:val="hybridMultilevel"/>
    <w:tmpl w:val="AB0A1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E2CDB"/>
    <w:multiLevelType w:val="hybridMultilevel"/>
    <w:tmpl w:val="1436D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B209C"/>
    <w:multiLevelType w:val="hybridMultilevel"/>
    <w:tmpl w:val="7A1C0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055CE"/>
    <w:multiLevelType w:val="hybridMultilevel"/>
    <w:tmpl w:val="07F4682A"/>
    <w:lvl w:ilvl="0" w:tplc="6ED8F6F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5B8246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79405CE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D8CE7B4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9AAA4BE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5FC265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926EA4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686990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D7A346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 w15:restartNumberingAfterBreak="0">
    <w:nsid w:val="1CF108A7"/>
    <w:multiLevelType w:val="hybridMultilevel"/>
    <w:tmpl w:val="33F46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C1859"/>
    <w:multiLevelType w:val="hybridMultilevel"/>
    <w:tmpl w:val="7662F52E"/>
    <w:lvl w:ilvl="0" w:tplc="8A10F9B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8CCD0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32CE7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B2099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042BD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9026E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AA036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9A4C3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742F7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942734B"/>
    <w:multiLevelType w:val="multilevel"/>
    <w:tmpl w:val="973C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706CA"/>
    <w:multiLevelType w:val="hybridMultilevel"/>
    <w:tmpl w:val="367A3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334E3"/>
    <w:multiLevelType w:val="multilevel"/>
    <w:tmpl w:val="69C4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CB4047F"/>
    <w:multiLevelType w:val="hybridMultilevel"/>
    <w:tmpl w:val="C26677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EDB1F33"/>
    <w:multiLevelType w:val="hybridMultilevel"/>
    <w:tmpl w:val="FA7AD7CE"/>
    <w:lvl w:ilvl="0" w:tplc="F58A39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E64E59"/>
    <w:multiLevelType w:val="hybridMultilevel"/>
    <w:tmpl w:val="53C62448"/>
    <w:lvl w:ilvl="0" w:tplc="09685052">
      <w:numFmt w:val="bullet"/>
      <w:lvlText w:val=""/>
      <w:lvlJc w:val="left"/>
      <w:pPr>
        <w:ind w:left="144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ABBA7A12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83EEAD16"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3" w:tplc="B8D0968A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en-US"/>
      </w:rPr>
    </w:lvl>
    <w:lvl w:ilvl="4" w:tplc="90EE8B16">
      <w:numFmt w:val="bullet"/>
      <w:lvlText w:val="•"/>
      <w:lvlJc w:val="left"/>
      <w:pPr>
        <w:ind w:left="3911" w:hanging="360"/>
      </w:pPr>
      <w:rPr>
        <w:rFonts w:hint="default"/>
        <w:lang w:val="en-US" w:eastAsia="en-US" w:bidi="en-US"/>
      </w:rPr>
    </w:lvl>
    <w:lvl w:ilvl="5" w:tplc="5B6C98A0">
      <w:numFmt w:val="bullet"/>
      <w:lvlText w:val="•"/>
      <w:lvlJc w:val="left"/>
      <w:pPr>
        <w:ind w:left="4429" w:hanging="360"/>
      </w:pPr>
      <w:rPr>
        <w:rFonts w:hint="default"/>
        <w:lang w:val="en-US" w:eastAsia="en-US" w:bidi="en-US"/>
      </w:rPr>
    </w:lvl>
    <w:lvl w:ilvl="6" w:tplc="D880567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en-US"/>
      </w:rPr>
    </w:lvl>
    <w:lvl w:ilvl="7" w:tplc="A0102C52">
      <w:numFmt w:val="bullet"/>
      <w:lvlText w:val="•"/>
      <w:lvlJc w:val="left"/>
      <w:pPr>
        <w:ind w:left="5465" w:hanging="360"/>
      </w:pPr>
      <w:rPr>
        <w:rFonts w:hint="default"/>
        <w:lang w:val="en-US" w:eastAsia="en-US" w:bidi="en-US"/>
      </w:rPr>
    </w:lvl>
    <w:lvl w:ilvl="8" w:tplc="CB1C6756">
      <w:numFmt w:val="bullet"/>
      <w:lvlText w:val="•"/>
      <w:lvlJc w:val="left"/>
      <w:pPr>
        <w:ind w:left="5983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47A308B2"/>
    <w:multiLevelType w:val="multilevel"/>
    <w:tmpl w:val="9D4014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097E87"/>
    <w:multiLevelType w:val="multilevel"/>
    <w:tmpl w:val="A0126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3D5769"/>
    <w:multiLevelType w:val="multilevel"/>
    <w:tmpl w:val="69C4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5A26EE6"/>
    <w:multiLevelType w:val="multilevel"/>
    <w:tmpl w:val="69C4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C706DA9"/>
    <w:multiLevelType w:val="hybridMultilevel"/>
    <w:tmpl w:val="835852EA"/>
    <w:lvl w:ilvl="0" w:tplc="53E4CAF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9E26C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B82D7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7E3C4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FAD3E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3A43E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58DE0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4BCB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B6F92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EE66DAC"/>
    <w:multiLevelType w:val="hybridMultilevel"/>
    <w:tmpl w:val="FE661F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B854AE"/>
    <w:multiLevelType w:val="hybridMultilevel"/>
    <w:tmpl w:val="77AC96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A4729"/>
    <w:multiLevelType w:val="hybridMultilevel"/>
    <w:tmpl w:val="8A80C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53877"/>
    <w:multiLevelType w:val="hybridMultilevel"/>
    <w:tmpl w:val="C9EA9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0041D"/>
    <w:multiLevelType w:val="hybridMultilevel"/>
    <w:tmpl w:val="EB1C52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AF5073F"/>
    <w:multiLevelType w:val="hybridMultilevel"/>
    <w:tmpl w:val="53A07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235C7D"/>
    <w:multiLevelType w:val="multilevel"/>
    <w:tmpl w:val="ED5C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A585FC6"/>
    <w:multiLevelType w:val="multilevel"/>
    <w:tmpl w:val="F036E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AF69CB"/>
    <w:multiLevelType w:val="hybridMultilevel"/>
    <w:tmpl w:val="A4886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766455">
    <w:abstractNumId w:val="0"/>
  </w:num>
  <w:num w:numId="2" w16cid:durableId="1538080271">
    <w:abstractNumId w:val="11"/>
  </w:num>
  <w:num w:numId="3" w16cid:durableId="621421655">
    <w:abstractNumId w:val="19"/>
  </w:num>
  <w:num w:numId="4" w16cid:durableId="1595935869">
    <w:abstractNumId w:val="3"/>
  </w:num>
  <w:num w:numId="5" w16cid:durableId="1459689275">
    <w:abstractNumId w:val="21"/>
  </w:num>
  <w:num w:numId="6" w16cid:durableId="1625193121">
    <w:abstractNumId w:val="1"/>
  </w:num>
  <w:num w:numId="7" w16cid:durableId="1265727233">
    <w:abstractNumId w:val="26"/>
  </w:num>
  <w:num w:numId="8" w16cid:durableId="1903518064">
    <w:abstractNumId w:val="12"/>
  </w:num>
  <w:num w:numId="9" w16cid:durableId="854074280">
    <w:abstractNumId w:val="18"/>
  </w:num>
  <w:num w:numId="10" w16cid:durableId="1508862453">
    <w:abstractNumId w:val="10"/>
  </w:num>
  <w:num w:numId="11" w16cid:durableId="216819877">
    <w:abstractNumId w:val="7"/>
  </w:num>
  <w:num w:numId="12" w16cid:durableId="1507791455">
    <w:abstractNumId w:val="5"/>
  </w:num>
  <w:num w:numId="13" w16cid:durableId="995839518">
    <w:abstractNumId w:val="25"/>
  </w:num>
  <w:num w:numId="14" w16cid:durableId="630749058">
    <w:abstractNumId w:val="6"/>
  </w:num>
  <w:num w:numId="15" w16cid:durableId="1709211591">
    <w:abstractNumId w:val="17"/>
  </w:num>
  <w:num w:numId="16" w16cid:durableId="184253948">
    <w:abstractNumId w:val="4"/>
  </w:num>
  <w:num w:numId="17" w16cid:durableId="1773815844">
    <w:abstractNumId w:val="20"/>
  </w:num>
  <w:num w:numId="18" w16cid:durableId="475998099">
    <w:abstractNumId w:val="23"/>
  </w:num>
  <w:num w:numId="19" w16cid:durableId="1542011972">
    <w:abstractNumId w:val="8"/>
  </w:num>
  <w:num w:numId="20" w16cid:durableId="432625802">
    <w:abstractNumId w:val="13"/>
  </w:num>
  <w:num w:numId="21" w16cid:durableId="148599031">
    <w:abstractNumId w:val="2"/>
  </w:num>
  <w:num w:numId="22" w16cid:durableId="1830365936">
    <w:abstractNumId w:val="9"/>
  </w:num>
  <w:num w:numId="23" w16cid:durableId="887061529">
    <w:abstractNumId w:val="24"/>
  </w:num>
  <w:num w:numId="24" w16cid:durableId="1398238410">
    <w:abstractNumId w:val="16"/>
  </w:num>
  <w:num w:numId="25" w16cid:durableId="467476490">
    <w:abstractNumId w:val="15"/>
  </w:num>
  <w:num w:numId="26" w16cid:durableId="278293165">
    <w:abstractNumId w:val="14"/>
  </w:num>
  <w:num w:numId="27" w16cid:durableId="28115255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735"/>
    <w:rsid w:val="000026B4"/>
    <w:rsid w:val="0006037F"/>
    <w:rsid w:val="00067BE1"/>
    <w:rsid w:val="000724EB"/>
    <w:rsid w:val="00077353"/>
    <w:rsid w:val="00095F5D"/>
    <w:rsid w:val="000F09E2"/>
    <w:rsid w:val="001511C6"/>
    <w:rsid w:val="00183D3E"/>
    <w:rsid w:val="001B12B9"/>
    <w:rsid w:val="001D4507"/>
    <w:rsid w:val="001D6A44"/>
    <w:rsid w:val="001E45AF"/>
    <w:rsid w:val="002148B5"/>
    <w:rsid w:val="002205EE"/>
    <w:rsid w:val="00221437"/>
    <w:rsid w:val="00222916"/>
    <w:rsid w:val="00223A94"/>
    <w:rsid w:val="00230CBE"/>
    <w:rsid w:val="00235D0C"/>
    <w:rsid w:val="00236A11"/>
    <w:rsid w:val="00243D6A"/>
    <w:rsid w:val="0025437A"/>
    <w:rsid w:val="002628B4"/>
    <w:rsid w:val="00271260"/>
    <w:rsid w:val="00272D05"/>
    <w:rsid w:val="0028014F"/>
    <w:rsid w:val="002911E3"/>
    <w:rsid w:val="002A6679"/>
    <w:rsid w:val="002B39B9"/>
    <w:rsid w:val="002C3B38"/>
    <w:rsid w:val="002C7BF6"/>
    <w:rsid w:val="002E4F69"/>
    <w:rsid w:val="002F3C0E"/>
    <w:rsid w:val="002F64B0"/>
    <w:rsid w:val="00300713"/>
    <w:rsid w:val="00305973"/>
    <w:rsid w:val="0034106E"/>
    <w:rsid w:val="0034714D"/>
    <w:rsid w:val="00351EFA"/>
    <w:rsid w:val="00356D0A"/>
    <w:rsid w:val="0036504B"/>
    <w:rsid w:val="00374D09"/>
    <w:rsid w:val="00386C78"/>
    <w:rsid w:val="00394178"/>
    <w:rsid w:val="003957B2"/>
    <w:rsid w:val="003B22ED"/>
    <w:rsid w:val="003E15A3"/>
    <w:rsid w:val="00405B75"/>
    <w:rsid w:val="00407D95"/>
    <w:rsid w:val="004165CA"/>
    <w:rsid w:val="00490A27"/>
    <w:rsid w:val="004A5724"/>
    <w:rsid w:val="004C5E51"/>
    <w:rsid w:val="004D0700"/>
    <w:rsid w:val="004D2EA5"/>
    <w:rsid w:val="004D3701"/>
    <w:rsid w:val="004E4451"/>
    <w:rsid w:val="004E5528"/>
    <w:rsid w:val="00501AD9"/>
    <w:rsid w:val="005252C5"/>
    <w:rsid w:val="005445D6"/>
    <w:rsid w:val="005952B3"/>
    <w:rsid w:val="005A3A8F"/>
    <w:rsid w:val="005D2A68"/>
    <w:rsid w:val="005E578B"/>
    <w:rsid w:val="005E5BD3"/>
    <w:rsid w:val="00605C4E"/>
    <w:rsid w:val="00611E23"/>
    <w:rsid w:val="00622C1A"/>
    <w:rsid w:val="00626716"/>
    <w:rsid w:val="00656603"/>
    <w:rsid w:val="00671746"/>
    <w:rsid w:val="00675F4B"/>
    <w:rsid w:val="006955B9"/>
    <w:rsid w:val="00696735"/>
    <w:rsid w:val="006A0135"/>
    <w:rsid w:val="006C0156"/>
    <w:rsid w:val="006F3CEA"/>
    <w:rsid w:val="00717F01"/>
    <w:rsid w:val="00722320"/>
    <w:rsid w:val="00741843"/>
    <w:rsid w:val="00762B2D"/>
    <w:rsid w:val="0077715B"/>
    <w:rsid w:val="0079558D"/>
    <w:rsid w:val="007E50D1"/>
    <w:rsid w:val="007F4037"/>
    <w:rsid w:val="00813289"/>
    <w:rsid w:val="00825300"/>
    <w:rsid w:val="00830FD0"/>
    <w:rsid w:val="00831E04"/>
    <w:rsid w:val="008500C4"/>
    <w:rsid w:val="008524AA"/>
    <w:rsid w:val="00865E88"/>
    <w:rsid w:val="00882EFD"/>
    <w:rsid w:val="008B1FBF"/>
    <w:rsid w:val="009447B6"/>
    <w:rsid w:val="0096197E"/>
    <w:rsid w:val="00964C88"/>
    <w:rsid w:val="009A704A"/>
    <w:rsid w:val="009C3FD3"/>
    <w:rsid w:val="009D1A5D"/>
    <w:rsid w:val="009D7B1F"/>
    <w:rsid w:val="009E1C81"/>
    <w:rsid w:val="00A02328"/>
    <w:rsid w:val="00A043DF"/>
    <w:rsid w:val="00A33D54"/>
    <w:rsid w:val="00A421D8"/>
    <w:rsid w:val="00A5648A"/>
    <w:rsid w:val="00A739DB"/>
    <w:rsid w:val="00A753AB"/>
    <w:rsid w:val="00A9640D"/>
    <w:rsid w:val="00AA5744"/>
    <w:rsid w:val="00AB0706"/>
    <w:rsid w:val="00AB1B75"/>
    <w:rsid w:val="00AD758F"/>
    <w:rsid w:val="00AE3AB7"/>
    <w:rsid w:val="00AF4B5E"/>
    <w:rsid w:val="00B00127"/>
    <w:rsid w:val="00B32EDE"/>
    <w:rsid w:val="00B352E3"/>
    <w:rsid w:val="00B61A1A"/>
    <w:rsid w:val="00B63E28"/>
    <w:rsid w:val="00B72B06"/>
    <w:rsid w:val="00BC43C7"/>
    <w:rsid w:val="00BD5DF2"/>
    <w:rsid w:val="00BF64BF"/>
    <w:rsid w:val="00C065FC"/>
    <w:rsid w:val="00C205D2"/>
    <w:rsid w:val="00C35ADE"/>
    <w:rsid w:val="00C53572"/>
    <w:rsid w:val="00C775A8"/>
    <w:rsid w:val="00CF2635"/>
    <w:rsid w:val="00CF41BF"/>
    <w:rsid w:val="00CF421C"/>
    <w:rsid w:val="00D04A7A"/>
    <w:rsid w:val="00D04D9C"/>
    <w:rsid w:val="00D0614E"/>
    <w:rsid w:val="00D17589"/>
    <w:rsid w:val="00D376C8"/>
    <w:rsid w:val="00D55CEB"/>
    <w:rsid w:val="00D65B91"/>
    <w:rsid w:val="00D73FF2"/>
    <w:rsid w:val="00DA22B9"/>
    <w:rsid w:val="00DA6013"/>
    <w:rsid w:val="00DC464D"/>
    <w:rsid w:val="00DD6254"/>
    <w:rsid w:val="00DF11EF"/>
    <w:rsid w:val="00DF3068"/>
    <w:rsid w:val="00E04E87"/>
    <w:rsid w:val="00E22ECB"/>
    <w:rsid w:val="00E24968"/>
    <w:rsid w:val="00E3533A"/>
    <w:rsid w:val="00E36CC2"/>
    <w:rsid w:val="00E41F88"/>
    <w:rsid w:val="00E669E4"/>
    <w:rsid w:val="00E90242"/>
    <w:rsid w:val="00EA7B94"/>
    <w:rsid w:val="00EC0462"/>
    <w:rsid w:val="00EF32FB"/>
    <w:rsid w:val="00F0303E"/>
    <w:rsid w:val="00F204AA"/>
    <w:rsid w:val="00F372CD"/>
    <w:rsid w:val="00F43B51"/>
    <w:rsid w:val="00F53BAD"/>
    <w:rsid w:val="00F8598B"/>
    <w:rsid w:val="00F92A11"/>
    <w:rsid w:val="00F92E80"/>
    <w:rsid w:val="00F92FB1"/>
    <w:rsid w:val="00F9753B"/>
    <w:rsid w:val="00FA022A"/>
    <w:rsid w:val="00FC5329"/>
    <w:rsid w:val="00FC6F02"/>
    <w:rsid w:val="00FE39BE"/>
    <w:rsid w:val="00FF5A15"/>
    <w:rsid w:val="00FF7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B8B01"/>
  <w15:docId w15:val="{307C55E5-6F1F-4E46-B2F4-AA484CBF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3C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67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696735"/>
    <w:rPr>
      <w:color w:val="auto"/>
    </w:rPr>
  </w:style>
  <w:style w:type="paragraph" w:customStyle="1" w:styleId="CM18">
    <w:name w:val="CM18"/>
    <w:basedOn w:val="Default"/>
    <w:next w:val="Default"/>
    <w:uiPriority w:val="99"/>
    <w:rsid w:val="00696735"/>
    <w:rPr>
      <w:color w:val="auto"/>
    </w:rPr>
  </w:style>
  <w:style w:type="paragraph" w:customStyle="1" w:styleId="CM2">
    <w:name w:val="CM2"/>
    <w:basedOn w:val="Default"/>
    <w:next w:val="Default"/>
    <w:uiPriority w:val="99"/>
    <w:rsid w:val="00696735"/>
    <w:pPr>
      <w:spacing w:line="273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696735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696735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696735"/>
    <w:rPr>
      <w:color w:val="auto"/>
    </w:rPr>
  </w:style>
  <w:style w:type="paragraph" w:styleId="BalloonText">
    <w:name w:val="Balloon Text"/>
    <w:basedOn w:val="Normal"/>
    <w:semiHidden/>
    <w:rsid w:val="001511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11E3"/>
    <w:pPr>
      <w:ind w:left="720"/>
      <w:contextualSpacing/>
    </w:pPr>
  </w:style>
  <w:style w:type="table" w:styleId="TableGrid">
    <w:name w:val="Table Grid"/>
    <w:basedOn w:val="TableNormal"/>
    <w:uiPriority w:val="59"/>
    <w:rsid w:val="003E15A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">
    <w:name w:val="Body"/>
    <w:rsid w:val="003E15A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styleId="BodyText">
    <w:name w:val="Body Text"/>
    <w:basedOn w:val="Normal"/>
    <w:link w:val="BodyTextChar"/>
    <w:uiPriority w:val="1"/>
    <w:qFormat/>
    <w:rsid w:val="00230CBE"/>
    <w:pPr>
      <w:widowControl w:val="0"/>
      <w:autoSpaceDE w:val="0"/>
      <w:autoSpaceDN w:val="0"/>
      <w:spacing w:after="0" w:line="240" w:lineRule="auto"/>
    </w:pPr>
    <w:rPr>
      <w:rFonts w:cs="Calibri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30CBE"/>
    <w:rPr>
      <w:rFonts w:cs="Calibri"/>
      <w:lang w:bidi="en-US"/>
    </w:rPr>
  </w:style>
  <w:style w:type="paragraph" w:customStyle="1" w:styleId="ox-a36a1bbcf3-msonormal">
    <w:name w:val="ox-a36a1bbcf3-msonormal"/>
    <w:basedOn w:val="Normal"/>
    <w:rsid w:val="000603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E5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50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50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0D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36C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E578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3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9D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73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9DB"/>
    <w:rPr>
      <w:sz w:val="22"/>
      <w:szCs w:val="22"/>
    </w:rPr>
  </w:style>
  <w:style w:type="paragraph" w:customStyle="1" w:styleId="default-style">
    <w:name w:val="default-style"/>
    <w:basedOn w:val="Normal"/>
    <w:rsid w:val="000026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61A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4278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9229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5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2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93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1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8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5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1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5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97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1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46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10" ma:contentTypeDescription="Create a new document." ma:contentTypeScope="" ma:versionID="aea6f563135d4cd3e823fed2decf1c13">
  <xsd:schema xmlns:xsd="http://www.w3.org/2001/XMLSchema" xmlns:xs="http://www.w3.org/2001/XMLSchema" xmlns:p="http://schemas.microsoft.com/office/2006/metadata/properties" xmlns:ns2="960e52ba-84a1-448d-bb6d-827475fdc38d" xmlns:ns3="1d0a8e35-7604-45dd-aa1f-b904d1d178e3" targetNamespace="http://schemas.microsoft.com/office/2006/metadata/properties" ma:root="true" ma:fieldsID="d12c66574f33025eba8cb20a0d7bdd32" ns2:_="" ns3:_="">
    <xsd:import namespace="960e52ba-84a1-448d-bb6d-827475fdc38d"/>
    <xsd:import namespace="1d0a8e35-7604-45dd-aa1f-b904d1d17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a8e35-7604-45dd-aa1f-b904d1d17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00C1BE-F4A7-4208-B663-25C59B0281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6EEA70-9636-45EE-917F-FDD165D7A134}"/>
</file>

<file path=customXml/itemProps3.xml><?xml version="1.0" encoding="utf-8"?>
<ds:datastoreItem xmlns:ds="http://schemas.openxmlformats.org/officeDocument/2006/customXml" ds:itemID="{2C9EB388-8832-48DA-B184-DC715E332CC4}"/>
</file>

<file path=customXml/itemProps4.xml><?xml version="1.0" encoding="utf-8"?>
<ds:datastoreItem xmlns:ds="http://schemas.openxmlformats.org/officeDocument/2006/customXml" ds:itemID="{3675E027-2706-42FC-8A9E-021A4170A5E5}"/>
</file>

<file path=docMetadata/LabelInfo.xml><?xml version="1.0" encoding="utf-8"?>
<clbl:labelList xmlns:clbl="http://schemas.microsoft.com/office/2020/mipLabelMetadata">
  <clbl:label id="{3de9faa6-9fe1-49b3-9a08-227a296b54a6}" enabled="1" method="Privileged" siteId="{d5fe813e-0caa-432a-b2ac-d555aa91bd1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Edwina Williams</dc:creator>
  <cp:lastModifiedBy>Judy Smith</cp:lastModifiedBy>
  <cp:revision>3</cp:revision>
  <cp:lastPrinted>2009-10-14T18:04:00Z</cp:lastPrinted>
  <dcterms:created xsi:type="dcterms:W3CDTF">2024-03-31T12:08:00Z</dcterms:created>
  <dcterms:modified xsi:type="dcterms:W3CDTF">2024-03-31T12:08:00Z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0x010100C9727DD94F15EF4697CD5FDCE9EF8360</vt:lpwstr>
  </property>
</Properties>
</file>