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F1E6" w14:textId="690DC202" w:rsidR="00E2718B" w:rsidRDefault="00E2718B" w:rsidP="00017515">
      <w:pPr>
        <w:spacing w:line="480" w:lineRule="auto"/>
        <w:jc w:val="center"/>
        <w:rPr>
          <w:rFonts w:ascii="Arial" w:eastAsia="Times New Roman" w:hAnsi="Arial" w:cs="Arial"/>
          <w:color w:val="00B050"/>
        </w:rPr>
      </w:pPr>
      <w:r w:rsidRPr="00E2718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CFE095" wp14:editId="66C5B516">
            <wp:simplePos x="0" y="0"/>
            <wp:positionH relativeFrom="margin">
              <wp:posOffset>-236855</wp:posOffset>
            </wp:positionH>
            <wp:positionV relativeFrom="margin">
              <wp:posOffset>-553085</wp:posOffset>
            </wp:positionV>
            <wp:extent cx="1810385" cy="1060450"/>
            <wp:effectExtent l="0" t="0" r="0" b="635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3FC70" w14:textId="77777777" w:rsidR="00E2718B" w:rsidRDefault="00E2718B" w:rsidP="00017515">
      <w:pPr>
        <w:spacing w:line="480" w:lineRule="auto"/>
        <w:jc w:val="center"/>
        <w:rPr>
          <w:rFonts w:ascii="Arial" w:eastAsia="Times New Roman" w:hAnsi="Arial" w:cs="Arial"/>
          <w:color w:val="00B050"/>
        </w:rPr>
      </w:pPr>
    </w:p>
    <w:p w14:paraId="7B66976F" w14:textId="14BEA0BA" w:rsidR="00017515" w:rsidRPr="00E2718B" w:rsidRDefault="00D227A2" w:rsidP="00254E29">
      <w:pPr>
        <w:spacing w:line="276" w:lineRule="auto"/>
        <w:jc w:val="center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B050"/>
          <w:sz w:val="28"/>
          <w:szCs w:val="28"/>
        </w:rPr>
        <w:t xml:space="preserve">EXECUTIVE </w:t>
      </w:r>
      <w:r w:rsidR="00354F8B">
        <w:rPr>
          <w:rFonts w:ascii="Arial" w:eastAsia="Times New Roman" w:hAnsi="Arial" w:cs="Arial"/>
          <w:b/>
          <w:bCs/>
          <w:color w:val="00B050"/>
          <w:sz w:val="28"/>
          <w:szCs w:val="28"/>
        </w:rPr>
        <w:t>COMMITTEE MEETING</w:t>
      </w:r>
    </w:p>
    <w:p w14:paraId="50D4F4C2" w14:textId="2A3EF23A" w:rsidR="00254E29" w:rsidRDefault="00D227A2" w:rsidP="00254E29">
      <w:pPr>
        <w:spacing w:line="276" w:lineRule="auto"/>
        <w:jc w:val="center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B050"/>
          <w:sz w:val="28"/>
          <w:szCs w:val="28"/>
        </w:rPr>
        <w:t>Wednesday</w:t>
      </w:r>
      <w:r w:rsidR="00354F8B">
        <w:rPr>
          <w:rFonts w:ascii="Arial" w:eastAsia="Times New Roman" w:hAnsi="Arial" w:cs="Arial"/>
          <w:b/>
          <w:bCs/>
          <w:color w:val="00B050"/>
          <w:sz w:val="28"/>
          <w:szCs w:val="28"/>
        </w:rPr>
        <w:t>,</w:t>
      </w:r>
      <w:r w:rsidR="00254E29">
        <w:rPr>
          <w:rFonts w:ascii="Arial" w:eastAsia="Times New Roman" w:hAnsi="Arial" w:cs="Arial"/>
          <w:b/>
          <w:bCs/>
          <w:color w:val="00B050"/>
          <w:sz w:val="28"/>
          <w:szCs w:val="28"/>
        </w:rPr>
        <w:t xml:space="preserve"> January 31, 2024</w:t>
      </w:r>
      <w:r w:rsidR="002D055D">
        <w:rPr>
          <w:rFonts w:ascii="Arial" w:eastAsia="Times New Roman" w:hAnsi="Arial" w:cs="Arial"/>
          <w:b/>
          <w:bCs/>
          <w:color w:val="00B050"/>
          <w:sz w:val="28"/>
          <w:szCs w:val="28"/>
        </w:rPr>
        <w:t>, 7PM</w:t>
      </w:r>
    </w:p>
    <w:p w14:paraId="618558AA" w14:textId="1F065419" w:rsidR="00E2718B" w:rsidRPr="00E2718B" w:rsidRDefault="00E2718B" w:rsidP="00254E29">
      <w:pPr>
        <w:spacing w:line="276" w:lineRule="auto"/>
        <w:jc w:val="center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 w:rsidRPr="00E2718B">
        <w:rPr>
          <w:rFonts w:ascii="Arial" w:eastAsia="Times New Roman" w:hAnsi="Arial" w:cs="Arial"/>
          <w:b/>
          <w:bCs/>
          <w:color w:val="00B050"/>
          <w:sz w:val="28"/>
          <w:szCs w:val="28"/>
        </w:rPr>
        <w:t>AGENDA</w:t>
      </w:r>
    </w:p>
    <w:p w14:paraId="1EEFA10E" w14:textId="167DAABF" w:rsidR="000F52B6" w:rsidRDefault="000F52B6" w:rsidP="00017382">
      <w:pPr>
        <w:ind w:left="648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00B050"/>
        </w:rPr>
        <w:t xml:space="preserve">                  </w:t>
      </w:r>
      <w:r>
        <w:rPr>
          <w:rFonts w:ascii="Arial" w:eastAsia="Times New Roman" w:hAnsi="Arial" w:cs="Arial"/>
          <w:color w:val="222222"/>
        </w:rPr>
        <w:t xml:space="preserve">                                             </w:t>
      </w:r>
    </w:p>
    <w:p w14:paraId="29B8E14F" w14:textId="70C3F1A5" w:rsidR="00254E29" w:rsidRDefault="002D055D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Administration</w:t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  <w:t>7:00 to 7:15PM</w:t>
      </w:r>
    </w:p>
    <w:p w14:paraId="7EBD4E77" w14:textId="224E1CF0" w:rsidR="00E2718B" w:rsidRPr="00E2718B" w:rsidRDefault="00E2718B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Call to Order</w:t>
      </w:r>
      <w:r w:rsidRPr="00E2718B">
        <w:rPr>
          <w:rFonts w:ascii="Arial" w:eastAsia="Times New Roman" w:hAnsi="Arial" w:cs="Arial"/>
          <w:color w:val="222222"/>
        </w:rPr>
        <w:tab/>
      </w:r>
      <w:r w:rsidRPr="00E2718B">
        <w:rPr>
          <w:rFonts w:ascii="Arial" w:eastAsia="Times New Roman" w:hAnsi="Arial" w:cs="Arial"/>
          <w:color w:val="222222"/>
        </w:rPr>
        <w:tab/>
      </w:r>
      <w:r w:rsidRPr="00E2718B">
        <w:rPr>
          <w:rFonts w:ascii="Arial" w:eastAsia="Times New Roman" w:hAnsi="Arial" w:cs="Arial"/>
          <w:color w:val="222222"/>
        </w:rPr>
        <w:tab/>
      </w:r>
      <w:r w:rsidRPr="00E2718B">
        <w:rPr>
          <w:rFonts w:ascii="Arial" w:eastAsia="Times New Roman" w:hAnsi="Arial" w:cs="Arial"/>
          <w:color w:val="222222"/>
        </w:rPr>
        <w:tab/>
      </w:r>
      <w:r w:rsidRPr="00E2718B">
        <w:rPr>
          <w:rFonts w:ascii="Arial" w:eastAsia="Times New Roman" w:hAnsi="Arial" w:cs="Arial"/>
          <w:color w:val="222222"/>
        </w:rPr>
        <w:tab/>
      </w:r>
    </w:p>
    <w:p w14:paraId="4DBC9A1E" w14:textId="77777777" w:rsidR="008F70D4" w:rsidRDefault="00017515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Welcome</w:t>
      </w:r>
      <w:r w:rsidR="008B5161" w:rsidRPr="00E2718B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8B5161" w:rsidRPr="00E2718B">
        <w:rPr>
          <w:rFonts w:ascii="Arial" w:eastAsia="Times New Roman" w:hAnsi="Arial" w:cs="Arial"/>
          <w:color w:val="222222"/>
        </w:rPr>
        <w:t>Linkspiration</w:t>
      </w:r>
      <w:proofErr w:type="spellEnd"/>
      <w:r w:rsidR="008F70D4">
        <w:rPr>
          <w:rFonts w:ascii="Arial" w:eastAsia="Times New Roman" w:hAnsi="Arial" w:cs="Arial"/>
          <w:color w:val="222222"/>
        </w:rPr>
        <w:t xml:space="preserve"> – </w:t>
      </w:r>
    </w:p>
    <w:p w14:paraId="7FAA2E48" w14:textId="0E96E42F" w:rsidR="00017515" w:rsidRPr="008F70D4" w:rsidRDefault="008F70D4" w:rsidP="008F70D4">
      <w:pPr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 w:rsidRPr="008F70D4">
        <w:rPr>
          <w:rFonts w:ascii="Arial" w:eastAsia="Times New Roman" w:hAnsi="Arial" w:cs="Arial"/>
          <w:b/>
          <w:bCs/>
          <w:color w:val="4472C4" w:themeColor="accent1"/>
        </w:rPr>
        <w:t>Provided by Madam President Lisa Cooper-Lucas</w:t>
      </w:r>
    </w:p>
    <w:p w14:paraId="11B520C5" w14:textId="019AD816" w:rsidR="00BE532D" w:rsidRDefault="00017515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A</w:t>
      </w:r>
      <w:r w:rsidR="00BE532D" w:rsidRPr="00E2718B">
        <w:rPr>
          <w:rFonts w:ascii="Arial" w:eastAsia="Times New Roman" w:hAnsi="Arial" w:cs="Arial"/>
          <w:color w:val="222222"/>
        </w:rPr>
        <w:t>pproval</w:t>
      </w:r>
      <w:r w:rsidRPr="00E2718B">
        <w:rPr>
          <w:rFonts w:ascii="Arial" w:eastAsia="Times New Roman" w:hAnsi="Arial" w:cs="Arial"/>
          <w:color w:val="222222"/>
        </w:rPr>
        <w:t xml:space="preserve"> of the Agend</w:t>
      </w:r>
      <w:r w:rsidR="00B20C4F" w:rsidRPr="00E2718B">
        <w:rPr>
          <w:rFonts w:ascii="Arial" w:eastAsia="Times New Roman" w:hAnsi="Arial" w:cs="Arial"/>
          <w:color w:val="222222"/>
        </w:rPr>
        <w:t>a</w:t>
      </w:r>
      <w:r w:rsidR="003C7824" w:rsidRPr="00E2718B">
        <w:rPr>
          <w:rFonts w:ascii="Arial" w:eastAsia="Times New Roman" w:hAnsi="Arial" w:cs="Arial"/>
          <w:color w:val="222222"/>
        </w:rPr>
        <w:t>/Minutes</w:t>
      </w:r>
      <w:r w:rsidR="00290547">
        <w:rPr>
          <w:rFonts w:ascii="Arial" w:eastAsia="Times New Roman" w:hAnsi="Arial" w:cs="Arial"/>
          <w:color w:val="222222"/>
        </w:rPr>
        <w:t>/Consent Agenda</w:t>
      </w:r>
    </w:p>
    <w:p w14:paraId="0851F187" w14:textId="1FA9B8E1" w:rsidR="002256A4" w:rsidRPr="008F70D4" w:rsidRDefault="008F70D4" w:rsidP="002256A4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>
        <w:rPr>
          <w:rFonts w:ascii="Arial" w:eastAsia="Times New Roman" w:hAnsi="Arial" w:cs="Arial"/>
          <w:b/>
          <w:bCs/>
          <w:color w:val="4472C4" w:themeColor="accent1"/>
        </w:rPr>
        <w:t>A</w:t>
      </w:r>
      <w:r w:rsidR="002256A4" w:rsidRPr="008F70D4">
        <w:rPr>
          <w:rFonts w:ascii="Arial" w:eastAsia="Times New Roman" w:hAnsi="Arial" w:cs="Arial"/>
          <w:b/>
          <w:bCs/>
          <w:color w:val="4472C4" w:themeColor="accent1"/>
        </w:rPr>
        <w:t>pproval d</w:t>
      </w:r>
      <w:r>
        <w:rPr>
          <w:rFonts w:ascii="Arial" w:eastAsia="Times New Roman" w:hAnsi="Arial" w:cs="Arial"/>
          <w:b/>
          <w:bCs/>
          <w:color w:val="4472C4" w:themeColor="accent1"/>
        </w:rPr>
        <w:t>eferred d</w:t>
      </w:r>
      <w:r w:rsidR="002256A4" w:rsidRPr="008F70D4">
        <w:rPr>
          <w:rFonts w:ascii="Arial" w:eastAsia="Times New Roman" w:hAnsi="Arial" w:cs="Arial"/>
          <w:b/>
          <w:bCs/>
          <w:color w:val="4472C4" w:themeColor="accent1"/>
        </w:rPr>
        <w:t xml:space="preserve">ue to lack of quorum </w:t>
      </w:r>
    </w:p>
    <w:p w14:paraId="5F929CC8" w14:textId="12F747D9" w:rsidR="00254E29" w:rsidRDefault="5E1EE86F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5E1EE86F">
        <w:rPr>
          <w:rFonts w:ascii="Arial" w:eastAsia="Times New Roman" w:hAnsi="Arial" w:cs="Arial"/>
          <w:color w:val="222222"/>
        </w:rPr>
        <w:t>Governance</w:t>
      </w:r>
      <w:r w:rsidR="00254E29">
        <w:tab/>
      </w:r>
      <w:r w:rsidR="00254E29">
        <w:tab/>
      </w:r>
      <w:r w:rsidR="00254E29">
        <w:tab/>
      </w:r>
      <w:r w:rsidR="00254E29">
        <w:tab/>
      </w:r>
      <w:r w:rsidR="00254E29">
        <w:tab/>
      </w:r>
      <w:r w:rsidR="00254E29">
        <w:tab/>
      </w:r>
      <w:r w:rsidR="00254E29">
        <w:tab/>
      </w:r>
      <w:r w:rsidR="00254E29">
        <w:tab/>
      </w:r>
      <w:r w:rsidRPr="5E1EE86F">
        <w:rPr>
          <w:rFonts w:ascii="Arial" w:eastAsia="Times New Roman" w:hAnsi="Arial" w:cs="Arial"/>
          <w:color w:val="222222"/>
        </w:rPr>
        <w:t>7:15 to 7:35PM</w:t>
      </w:r>
    </w:p>
    <w:p w14:paraId="77FABAD2" w14:textId="35643002" w:rsidR="00017515" w:rsidRDefault="00017515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President's Report</w:t>
      </w:r>
    </w:p>
    <w:p w14:paraId="2F53D9A2" w14:textId="60FB6B39" w:rsidR="00BF0C52" w:rsidRPr="00E2718B" w:rsidRDefault="008F70D4" w:rsidP="00BF0C52">
      <w:pPr>
        <w:pStyle w:val="ListParagraph"/>
        <w:spacing w:line="480" w:lineRule="auto"/>
        <w:ind w:left="144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4472C4" w:themeColor="accent1"/>
        </w:rPr>
        <w:t>An oral</w:t>
      </w:r>
      <w:r w:rsidR="00BF0C52" w:rsidRPr="007B7CE2">
        <w:rPr>
          <w:rFonts w:ascii="Arial" w:eastAsia="Times New Roman" w:hAnsi="Arial" w:cs="Arial"/>
          <w:b/>
          <w:bCs/>
          <w:color w:val="4472C4" w:themeColor="accent1"/>
        </w:rPr>
        <w:t xml:space="preserve"> Report was presented</w:t>
      </w:r>
      <w:r w:rsidR="00BF0C52">
        <w:rPr>
          <w:rFonts w:ascii="Arial" w:eastAsia="Times New Roman" w:hAnsi="Arial" w:cs="Arial"/>
          <w:color w:val="222222"/>
        </w:rPr>
        <w:t xml:space="preserve">.  </w:t>
      </w:r>
    </w:p>
    <w:p w14:paraId="68DE0C70" w14:textId="31538A55" w:rsidR="00017515" w:rsidRDefault="00017515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Vice President's</w:t>
      </w:r>
      <w:r w:rsidR="00806BED" w:rsidRPr="00E2718B">
        <w:rPr>
          <w:rFonts w:ascii="Arial" w:eastAsia="Times New Roman" w:hAnsi="Arial" w:cs="Arial"/>
          <w:color w:val="222222"/>
        </w:rPr>
        <w:t xml:space="preserve"> Report</w:t>
      </w:r>
    </w:p>
    <w:p w14:paraId="335FB679" w14:textId="4D2657F8" w:rsidR="007B7CE2" w:rsidRPr="00A76C21" w:rsidRDefault="00A76C21" w:rsidP="007B7CE2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222222"/>
        </w:rPr>
      </w:pPr>
      <w:r w:rsidRPr="00A76C21">
        <w:rPr>
          <w:rFonts w:ascii="Arial" w:eastAsia="Times New Roman" w:hAnsi="Arial" w:cs="Arial"/>
          <w:b/>
          <w:bCs/>
          <w:color w:val="4472C4" w:themeColor="accent1"/>
        </w:rPr>
        <w:t>The report</w:t>
      </w:r>
      <w:r w:rsidR="000B7394" w:rsidRPr="00A76C21">
        <w:rPr>
          <w:rFonts w:ascii="Arial" w:eastAsia="Times New Roman" w:hAnsi="Arial" w:cs="Arial"/>
          <w:b/>
          <w:bCs/>
          <w:color w:val="4472C4" w:themeColor="accent1"/>
        </w:rPr>
        <w:t xml:space="preserve"> was presented</w:t>
      </w:r>
      <w:r w:rsidR="00B66D10" w:rsidRPr="00A76C21">
        <w:rPr>
          <w:rFonts w:ascii="Arial" w:eastAsia="Times New Roman" w:hAnsi="Arial" w:cs="Arial"/>
          <w:b/>
          <w:bCs/>
          <w:color w:val="4472C4" w:themeColor="accent1"/>
        </w:rPr>
        <w:t xml:space="preserve"> and placed on file</w:t>
      </w:r>
      <w:r w:rsidR="008F70D4">
        <w:rPr>
          <w:rFonts w:ascii="Arial" w:eastAsia="Times New Roman" w:hAnsi="Arial" w:cs="Arial"/>
          <w:b/>
          <w:bCs/>
          <w:color w:val="4472C4" w:themeColor="accent1"/>
        </w:rPr>
        <w:t>.</w:t>
      </w:r>
    </w:p>
    <w:p w14:paraId="37B5DD22" w14:textId="77777777" w:rsidR="001149B1" w:rsidRDefault="001149B1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Correspondence</w:t>
      </w:r>
    </w:p>
    <w:p w14:paraId="13B635B5" w14:textId="485A29D3" w:rsidR="002256A4" w:rsidRPr="00A76C21" w:rsidRDefault="002256A4" w:rsidP="002256A4">
      <w:pPr>
        <w:spacing w:line="480" w:lineRule="auto"/>
        <w:ind w:left="720" w:firstLine="720"/>
        <w:rPr>
          <w:rFonts w:ascii="Arial" w:eastAsia="Times New Roman" w:hAnsi="Arial" w:cs="Arial"/>
          <w:b/>
          <w:bCs/>
          <w:color w:val="4472C4" w:themeColor="accent1"/>
        </w:rPr>
      </w:pPr>
      <w:r w:rsidRPr="00A76C21">
        <w:rPr>
          <w:rFonts w:ascii="Arial" w:eastAsia="Times New Roman" w:hAnsi="Arial" w:cs="Arial"/>
          <w:b/>
          <w:bCs/>
          <w:color w:val="4472C4" w:themeColor="accent1"/>
        </w:rPr>
        <w:t xml:space="preserve">None </w:t>
      </w:r>
      <w:proofErr w:type="gramStart"/>
      <w:r w:rsidRPr="00A76C21">
        <w:rPr>
          <w:rFonts w:ascii="Arial" w:eastAsia="Times New Roman" w:hAnsi="Arial" w:cs="Arial"/>
          <w:b/>
          <w:bCs/>
          <w:color w:val="4472C4" w:themeColor="accent1"/>
        </w:rPr>
        <w:t>at this time</w:t>
      </w:r>
      <w:proofErr w:type="gramEnd"/>
      <w:r w:rsidRPr="00A76C21">
        <w:rPr>
          <w:rFonts w:ascii="Arial" w:eastAsia="Times New Roman" w:hAnsi="Arial" w:cs="Arial"/>
          <w:b/>
          <w:bCs/>
          <w:color w:val="4472C4" w:themeColor="accent1"/>
        </w:rPr>
        <w:t xml:space="preserve">.  </w:t>
      </w:r>
    </w:p>
    <w:p w14:paraId="169F8241" w14:textId="2210D506" w:rsidR="00254E29" w:rsidRDefault="00254E29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Financial</w:t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  <w:t>7:35 to 8:15PM</w:t>
      </w:r>
    </w:p>
    <w:p w14:paraId="29901229" w14:textId="67F755B2" w:rsidR="00017515" w:rsidRDefault="00017515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Financial Secretary's Report</w:t>
      </w:r>
    </w:p>
    <w:p w14:paraId="76479C4D" w14:textId="014A2E72" w:rsidR="002256A4" w:rsidRPr="00A76C21" w:rsidRDefault="00583AC7" w:rsidP="002256A4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4472C4" w:themeColor="accent1"/>
        </w:rPr>
        <w:t>The report was p</w:t>
      </w:r>
      <w:r w:rsidR="002256A4" w:rsidRPr="00A76C21">
        <w:rPr>
          <w:rFonts w:ascii="Arial" w:eastAsia="Times New Roman" w:hAnsi="Arial" w:cs="Arial"/>
          <w:b/>
          <w:bCs/>
          <w:color w:val="4472C4" w:themeColor="accent1"/>
        </w:rPr>
        <w:t xml:space="preserve">resented and </w:t>
      </w:r>
      <w:r>
        <w:rPr>
          <w:rFonts w:ascii="Arial" w:eastAsia="Times New Roman" w:hAnsi="Arial" w:cs="Arial"/>
          <w:b/>
          <w:bCs/>
          <w:color w:val="4472C4" w:themeColor="accent1"/>
        </w:rPr>
        <w:t xml:space="preserve">is </w:t>
      </w:r>
      <w:r w:rsidR="002256A4" w:rsidRPr="00A76C21">
        <w:rPr>
          <w:rFonts w:ascii="Arial" w:eastAsia="Times New Roman" w:hAnsi="Arial" w:cs="Arial"/>
          <w:b/>
          <w:bCs/>
          <w:color w:val="4472C4" w:themeColor="accent1"/>
        </w:rPr>
        <w:t>available at the Members Only section of the website</w:t>
      </w:r>
      <w:r w:rsidR="002256A4" w:rsidRPr="00A76C21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46B8AF1F" w14:textId="3F33B6FE" w:rsidR="00A76C21" w:rsidRDefault="00583AC7" w:rsidP="002256A4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>
        <w:rPr>
          <w:rFonts w:ascii="Arial" w:eastAsia="Times New Roman" w:hAnsi="Arial" w:cs="Arial"/>
          <w:b/>
          <w:bCs/>
          <w:color w:val="4472C4" w:themeColor="accent1"/>
        </w:rPr>
        <w:t>Financial Secretary Melanie Brown presented a</w:t>
      </w:r>
      <w:r w:rsidR="00A76C21" w:rsidRPr="00A76C21">
        <w:rPr>
          <w:rFonts w:ascii="Arial" w:eastAsia="Times New Roman" w:hAnsi="Arial" w:cs="Arial"/>
          <w:b/>
          <w:bCs/>
          <w:color w:val="4472C4" w:themeColor="accent1"/>
        </w:rPr>
        <w:t xml:space="preserve"> verbal portion relative to </w:t>
      </w:r>
      <w:r>
        <w:rPr>
          <w:rFonts w:ascii="Arial" w:eastAsia="Times New Roman" w:hAnsi="Arial" w:cs="Arial"/>
          <w:b/>
          <w:bCs/>
          <w:color w:val="4472C4" w:themeColor="accent1"/>
        </w:rPr>
        <w:t xml:space="preserve">a </w:t>
      </w:r>
      <w:r w:rsidR="00FD7466">
        <w:rPr>
          <w:rFonts w:ascii="Arial" w:eastAsia="Times New Roman" w:hAnsi="Arial" w:cs="Arial"/>
          <w:b/>
          <w:bCs/>
          <w:color w:val="4472C4" w:themeColor="accent1"/>
        </w:rPr>
        <w:t xml:space="preserve">budget presentation at the last chapter meeting.   </w:t>
      </w:r>
    </w:p>
    <w:p w14:paraId="13547595" w14:textId="1F0B1753" w:rsidR="00DA0DC1" w:rsidRPr="00A76C21" w:rsidRDefault="00583AC7" w:rsidP="002256A4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>
        <w:rPr>
          <w:rFonts w:ascii="Arial" w:eastAsia="Times New Roman" w:hAnsi="Arial" w:cs="Arial"/>
          <w:b/>
          <w:bCs/>
          <w:color w:val="4472C4" w:themeColor="accent1"/>
        </w:rPr>
        <w:lastRenderedPageBreak/>
        <w:t xml:space="preserve"> </w:t>
      </w:r>
    </w:p>
    <w:p w14:paraId="179AFDFE" w14:textId="14151F9B" w:rsidR="001F0A88" w:rsidRDefault="00017515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Treasurer's Report</w:t>
      </w:r>
    </w:p>
    <w:p w14:paraId="165ED30B" w14:textId="5295FD06" w:rsidR="004B3530" w:rsidRPr="00AB6494" w:rsidRDefault="004B3530" w:rsidP="004B3530">
      <w:pPr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 w:rsidRPr="00AB6494">
        <w:rPr>
          <w:rFonts w:ascii="Arial" w:eastAsia="Times New Roman" w:hAnsi="Arial" w:cs="Arial"/>
          <w:b/>
          <w:bCs/>
          <w:color w:val="4472C4" w:themeColor="accent1"/>
        </w:rPr>
        <w:t xml:space="preserve">Treasurer Shaydra Robinson presented </w:t>
      </w:r>
      <w:r w:rsidR="00AB6494" w:rsidRPr="00AB6494">
        <w:rPr>
          <w:rFonts w:ascii="Arial" w:eastAsia="Times New Roman" w:hAnsi="Arial" w:cs="Arial"/>
          <w:b/>
          <w:bCs/>
          <w:color w:val="4472C4" w:themeColor="accent1"/>
        </w:rPr>
        <w:t xml:space="preserve">her report to be placed on file. </w:t>
      </w:r>
    </w:p>
    <w:p w14:paraId="6210138C" w14:textId="77777777" w:rsidR="00254E29" w:rsidRDefault="00254E29" w:rsidP="00254E29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 xml:space="preserve">Fundraising </w:t>
      </w:r>
    </w:p>
    <w:p w14:paraId="6A151198" w14:textId="430E6767" w:rsidR="00ED20CD" w:rsidRDefault="00ED20CD" w:rsidP="00ED20CD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 w:rsidRPr="001B25FA">
        <w:rPr>
          <w:rFonts w:ascii="Arial" w:eastAsia="Times New Roman" w:hAnsi="Arial" w:cs="Arial"/>
          <w:b/>
          <w:bCs/>
          <w:color w:val="4472C4" w:themeColor="accent1"/>
        </w:rPr>
        <w:t xml:space="preserve">Link Rebecca </w:t>
      </w:r>
      <w:r w:rsidR="0004274A" w:rsidRPr="001B25FA">
        <w:rPr>
          <w:rFonts w:ascii="Arial" w:eastAsia="Times New Roman" w:hAnsi="Arial" w:cs="Arial"/>
          <w:b/>
          <w:bCs/>
          <w:color w:val="4472C4" w:themeColor="accent1"/>
        </w:rPr>
        <w:t>Reed</w:t>
      </w:r>
      <w:r w:rsidR="007C46DD" w:rsidRPr="001B25FA">
        <w:rPr>
          <w:rFonts w:ascii="Arial" w:eastAsia="Times New Roman" w:hAnsi="Arial" w:cs="Arial"/>
          <w:b/>
          <w:bCs/>
          <w:color w:val="4472C4" w:themeColor="accent1"/>
        </w:rPr>
        <w:t xml:space="preserve"> presented </w:t>
      </w:r>
      <w:r w:rsidR="00F12545" w:rsidRPr="001B25FA">
        <w:rPr>
          <w:rFonts w:ascii="Arial" w:eastAsia="Times New Roman" w:hAnsi="Arial" w:cs="Arial"/>
          <w:b/>
          <w:bCs/>
          <w:color w:val="4472C4" w:themeColor="accent1"/>
        </w:rPr>
        <w:t>the Fundraising Committee Report.  The event was sold out</w:t>
      </w:r>
      <w:r w:rsidR="004E0EBD">
        <w:rPr>
          <w:rFonts w:ascii="Arial" w:eastAsia="Times New Roman" w:hAnsi="Arial" w:cs="Arial"/>
          <w:b/>
          <w:bCs/>
          <w:color w:val="4472C4" w:themeColor="accent1"/>
        </w:rPr>
        <w:t xml:space="preserve"> and </w:t>
      </w:r>
      <w:r w:rsidR="00F12545" w:rsidRPr="001B25FA">
        <w:rPr>
          <w:rFonts w:ascii="Arial" w:eastAsia="Times New Roman" w:hAnsi="Arial" w:cs="Arial"/>
          <w:b/>
          <w:bCs/>
          <w:color w:val="4472C4" w:themeColor="accent1"/>
        </w:rPr>
        <w:t>is reported as the highest-grossing Jazz Brunch to date</w:t>
      </w:r>
      <w:r w:rsidR="004E0EBD">
        <w:rPr>
          <w:rFonts w:ascii="Arial" w:eastAsia="Times New Roman" w:hAnsi="Arial" w:cs="Arial"/>
          <w:b/>
          <w:bCs/>
          <w:color w:val="4472C4" w:themeColor="accent1"/>
        </w:rPr>
        <w:t xml:space="preserve"> with </w:t>
      </w:r>
      <w:r w:rsidR="001B25FA" w:rsidRPr="001B25FA">
        <w:rPr>
          <w:rFonts w:ascii="Arial" w:eastAsia="Times New Roman" w:hAnsi="Arial" w:cs="Arial"/>
          <w:b/>
          <w:bCs/>
          <w:color w:val="4472C4" w:themeColor="accent1"/>
        </w:rPr>
        <w:t xml:space="preserve">nearly $57k.  </w:t>
      </w:r>
      <w:r w:rsidR="00583AC7">
        <w:rPr>
          <w:rFonts w:ascii="Arial" w:eastAsia="Times New Roman" w:hAnsi="Arial" w:cs="Arial"/>
          <w:b/>
          <w:bCs/>
          <w:color w:val="4472C4" w:themeColor="accent1"/>
        </w:rPr>
        <w:t>Recommend</w:t>
      </w:r>
      <w:r w:rsidR="001B25FA" w:rsidRPr="001B25FA">
        <w:rPr>
          <w:rFonts w:ascii="Arial" w:eastAsia="Times New Roman" w:hAnsi="Arial" w:cs="Arial"/>
          <w:b/>
          <w:bCs/>
          <w:color w:val="4472C4" w:themeColor="accent1"/>
        </w:rPr>
        <w:t xml:space="preserve"> having a jazz brunch in 2024 in November. </w:t>
      </w:r>
    </w:p>
    <w:p w14:paraId="0FC78C61" w14:textId="35987FD8" w:rsidR="00271775" w:rsidRPr="001B25FA" w:rsidRDefault="00271775" w:rsidP="00ED20CD">
      <w:pPr>
        <w:pStyle w:val="ListParagraph"/>
        <w:spacing w:line="480" w:lineRule="auto"/>
        <w:ind w:left="1440"/>
        <w:rPr>
          <w:rFonts w:ascii="Arial" w:eastAsia="Times New Roman" w:hAnsi="Arial" w:cs="Arial"/>
          <w:b/>
          <w:bCs/>
          <w:color w:val="4472C4" w:themeColor="accent1"/>
        </w:rPr>
      </w:pPr>
      <w:r>
        <w:rPr>
          <w:rFonts w:ascii="Arial" w:eastAsia="Times New Roman" w:hAnsi="Arial" w:cs="Arial"/>
          <w:b/>
          <w:bCs/>
          <w:color w:val="4472C4" w:themeColor="accent1"/>
        </w:rPr>
        <w:t xml:space="preserve">Motions will have to be submitted </w:t>
      </w:r>
      <w:r w:rsidR="00DB644A">
        <w:rPr>
          <w:rFonts w:ascii="Arial" w:eastAsia="Times New Roman" w:hAnsi="Arial" w:cs="Arial"/>
          <w:b/>
          <w:bCs/>
          <w:color w:val="4472C4" w:themeColor="accent1"/>
        </w:rPr>
        <w:t xml:space="preserve">to host </w:t>
      </w:r>
      <w:r w:rsidR="004E0EBD">
        <w:rPr>
          <w:rFonts w:ascii="Arial" w:eastAsia="Times New Roman" w:hAnsi="Arial" w:cs="Arial"/>
          <w:b/>
          <w:bCs/>
          <w:color w:val="4472C4" w:themeColor="accent1"/>
        </w:rPr>
        <w:t>the</w:t>
      </w:r>
      <w:r w:rsidR="00DB644A">
        <w:rPr>
          <w:rFonts w:ascii="Arial" w:eastAsia="Times New Roman" w:hAnsi="Arial" w:cs="Arial"/>
          <w:b/>
          <w:bCs/>
          <w:color w:val="4472C4" w:themeColor="accent1"/>
        </w:rPr>
        <w:t xml:space="preserve"> 15</w:t>
      </w:r>
      <w:r w:rsidR="00DB644A" w:rsidRPr="00DB644A">
        <w:rPr>
          <w:rFonts w:ascii="Arial" w:eastAsia="Times New Roman" w:hAnsi="Arial" w:cs="Arial"/>
          <w:b/>
          <w:bCs/>
          <w:color w:val="4472C4" w:themeColor="accent1"/>
          <w:vertAlign w:val="superscript"/>
        </w:rPr>
        <w:t>th</w:t>
      </w:r>
      <w:r w:rsidR="00DB644A">
        <w:rPr>
          <w:rFonts w:ascii="Arial" w:eastAsia="Times New Roman" w:hAnsi="Arial" w:cs="Arial"/>
          <w:b/>
          <w:bCs/>
          <w:color w:val="4472C4" w:themeColor="accent1"/>
        </w:rPr>
        <w:t xml:space="preserve"> annual jazz brunch on November 10</w:t>
      </w:r>
      <w:proofErr w:type="gramStart"/>
      <w:r w:rsidR="00DB644A" w:rsidRPr="00DB644A">
        <w:rPr>
          <w:rFonts w:ascii="Arial" w:eastAsia="Times New Roman" w:hAnsi="Arial" w:cs="Arial"/>
          <w:b/>
          <w:bCs/>
          <w:color w:val="4472C4" w:themeColor="accent1"/>
          <w:vertAlign w:val="superscript"/>
        </w:rPr>
        <w:t>th</w:t>
      </w:r>
      <w:r w:rsidR="00DB644A">
        <w:rPr>
          <w:rFonts w:ascii="Arial" w:eastAsia="Times New Roman" w:hAnsi="Arial" w:cs="Arial"/>
          <w:b/>
          <w:bCs/>
          <w:color w:val="4472C4" w:themeColor="accent1"/>
        </w:rPr>
        <w:t xml:space="preserve">  from</w:t>
      </w:r>
      <w:proofErr w:type="gramEnd"/>
      <w:r w:rsidR="00DB644A">
        <w:rPr>
          <w:rFonts w:ascii="Arial" w:eastAsia="Times New Roman" w:hAnsi="Arial" w:cs="Arial"/>
          <w:b/>
          <w:bCs/>
          <w:color w:val="4472C4" w:themeColor="accent1"/>
        </w:rPr>
        <w:t xml:space="preserve"> 12 – 3 p.m. at Maryland Live</w:t>
      </w:r>
      <w:r w:rsidR="00B250F4">
        <w:rPr>
          <w:rFonts w:ascii="Arial" w:eastAsia="Times New Roman" w:hAnsi="Arial" w:cs="Arial"/>
          <w:b/>
          <w:bCs/>
          <w:color w:val="4472C4" w:themeColor="accent1"/>
        </w:rPr>
        <w:t xml:space="preserve"> and to approve the budget</w:t>
      </w:r>
      <w:r w:rsidR="004E0EBD">
        <w:rPr>
          <w:rFonts w:ascii="Arial" w:eastAsia="Times New Roman" w:hAnsi="Arial" w:cs="Arial"/>
          <w:b/>
          <w:bCs/>
          <w:color w:val="4472C4" w:themeColor="accent1"/>
        </w:rPr>
        <w:t xml:space="preserve"> associated with it</w:t>
      </w:r>
      <w:r w:rsidR="00B250F4">
        <w:rPr>
          <w:rFonts w:ascii="Arial" w:eastAsia="Times New Roman" w:hAnsi="Arial" w:cs="Arial"/>
          <w:b/>
          <w:bCs/>
          <w:color w:val="4472C4" w:themeColor="accent1"/>
        </w:rPr>
        <w:t xml:space="preserve">.  </w:t>
      </w:r>
    </w:p>
    <w:p w14:paraId="096A4911" w14:textId="0D42AB30" w:rsidR="00A76958" w:rsidRDefault="00E50F49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FE5F64">
        <w:rPr>
          <w:rFonts w:ascii="Arial" w:eastAsia="Times New Roman" w:hAnsi="Arial" w:cs="Arial"/>
          <w:b/>
          <w:bCs/>
          <w:color w:val="222222"/>
        </w:rPr>
        <w:t>Parliamentaria</w:t>
      </w:r>
      <w:r w:rsidRPr="00E2718B">
        <w:rPr>
          <w:rFonts w:ascii="Arial" w:eastAsia="Times New Roman" w:hAnsi="Arial" w:cs="Arial"/>
          <w:color w:val="222222"/>
        </w:rPr>
        <w:t xml:space="preserve">n </w:t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  <w:t>8:15 to 8:20PM</w:t>
      </w:r>
    </w:p>
    <w:p w14:paraId="42DC625F" w14:textId="77777777" w:rsidR="00986ACD" w:rsidRPr="00E2718B" w:rsidRDefault="00986ACD" w:rsidP="00986ACD">
      <w:pPr>
        <w:pStyle w:val="ListParagraph"/>
        <w:spacing w:line="480" w:lineRule="auto"/>
        <w:rPr>
          <w:rFonts w:ascii="Arial" w:eastAsia="Times New Roman" w:hAnsi="Arial" w:cs="Arial"/>
          <w:color w:val="222222"/>
        </w:rPr>
      </w:pPr>
    </w:p>
    <w:p w14:paraId="0B1A59A9" w14:textId="4B1D210F" w:rsidR="003B5051" w:rsidRPr="006C566C" w:rsidRDefault="008B0316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b/>
          <w:bCs/>
          <w:color w:val="222222"/>
        </w:rPr>
      </w:pPr>
      <w:r w:rsidRPr="00FE5F64">
        <w:rPr>
          <w:rFonts w:ascii="Arial" w:eastAsia="Times New Roman" w:hAnsi="Arial" w:cs="Arial"/>
          <w:b/>
          <w:bCs/>
          <w:color w:val="222222"/>
        </w:rPr>
        <w:t>Program Chair</w:t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>
        <w:rPr>
          <w:rFonts w:ascii="Arial" w:eastAsia="Times New Roman" w:hAnsi="Arial" w:cs="Arial"/>
          <w:b/>
          <w:bCs/>
          <w:color w:val="222222"/>
        </w:rPr>
        <w:tab/>
      </w:r>
      <w:r w:rsidR="00FE5F64" w:rsidRPr="00FE5F64">
        <w:rPr>
          <w:rFonts w:ascii="Arial" w:eastAsia="Times New Roman" w:hAnsi="Arial" w:cs="Arial"/>
          <w:color w:val="222222"/>
        </w:rPr>
        <w:t>8:20 to 8:25PM</w:t>
      </w:r>
    </w:p>
    <w:p w14:paraId="251BC462" w14:textId="2B7AA2F9" w:rsidR="006C566C" w:rsidRPr="006C566C" w:rsidRDefault="006C566C" w:rsidP="006C566C">
      <w:pPr>
        <w:spacing w:line="48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                  </w:t>
      </w:r>
      <w:r w:rsidRPr="006C566C">
        <w:rPr>
          <w:rFonts w:ascii="Arial" w:eastAsia="Times New Roman" w:hAnsi="Arial" w:cs="Arial"/>
          <w:b/>
          <w:bCs/>
          <w:color w:val="4472C4" w:themeColor="accent1"/>
        </w:rPr>
        <w:t xml:space="preserve">Link Regina Little presented an oral report.  </w:t>
      </w:r>
    </w:p>
    <w:p w14:paraId="28E577F4" w14:textId="30C134CD" w:rsidR="00A64F30" w:rsidRDefault="00A64F30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FE5F64">
        <w:rPr>
          <w:rFonts w:ascii="Arial" w:eastAsia="Times New Roman" w:hAnsi="Arial" w:cs="Arial"/>
          <w:b/>
          <w:bCs/>
          <w:color w:val="222222"/>
        </w:rPr>
        <w:t>Strategic Report Update</w:t>
      </w:r>
      <w:r w:rsidR="00290547" w:rsidRPr="00290547">
        <w:rPr>
          <w:rFonts w:ascii="Arial" w:eastAsia="Times New Roman" w:hAnsi="Arial" w:cs="Arial"/>
          <w:color w:val="222222"/>
        </w:rPr>
        <w:t xml:space="preserve"> (Dashboard Review</w:t>
      </w:r>
      <w:r w:rsidR="002D055D">
        <w:rPr>
          <w:rFonts w:ascii="Arial" w:eastAsia="Times New Roman" w:hAnsi="Arial" w:cs="Arial"/>
          <w:color w:val="222222"/>
        </w:rPr>
        <w:t>, 5 minutes each</w:t>
      </w:r>
      <w:r w:rsidR="00290547" w:rsidRPr="00290547">
        <w:rPr>
          <w:rFonts w:ascii="Arial" w:eastAsia="Times New Roman" w:hAnsi="Arial" w:cs="Arial"/>
          <w:color w:val="222222"/>
        </w:rPr>
        <w:t>)</w:t>
      </w:r>
      <w:r w:rsidR="002D055D">
        <w:rPr>
          <w:rFonts w:ascii="Arial" w:eastAsia="Times New Roman" w:hAnsi="Arial" w:cs="Arial"/>
          <w:color w:val="222222"/>
        </w:rPr>
        <w:t xml:space="preserve"> 8:2</w:t>
      </w:r>
      <w:r w:rsidR="00FE5F64">
        <w:rPr>
          <w:rFonts w:ascii="Arial" w:eastAsia="Times New Roman" w:hAnsi="Arial" w:cs="Arial"/>
          <w:color w:val="222222"/>
        </w:rPr>
        <w:t>5</w:t>
      </w:r>
      <w:r w:rsidR="002D055D">
        <w:rPr>
          <w:rFonts w:ascii="Arial" w:eastAsia="Times New Roman" w:hAnsi="Arial" w:cs="Arial"/>
          <w:color w:val="222222"/>
        </w:rPr>
        <w:t xml:space="preserve"> to 8:</w:t>
      </w:r>
      <w:r w:rsidR="00FE5F64">
        <w:rPr>
          <w:rFonts w:ascii="Arial" w:eastAsia="Times New Roman" w:hAnsi="Arial" w:cs="Arial"/>
          <w:color w:val="222222"/>
        </w:rPr>
        <w:t>40</w:t>
      </w:r>
      <w:r w:rsidR="002D055D">
        <w:rPr>
          <w:rFonts w:ascii="Arial" w:eastAsia="Times New Roman" w:hAnsi="Arial" w:cs="Arial"/>
          <w:color w:val="222222"/>
        </w:rPr>
        <w:t>PM</w:t>
      </w:r>
    </w:p>
    <w:p w14:paraId="698FE3D2" w14:textId="3007006F" w:rsidR="005B23C5" w:rsidRPr="0048114D" w:rsidRDefault="0048114D" w:rsidP="00EC4BBD">
      <w:pPr>
        <w:spacing w:line="480" w:lineRule="auto"/>
        <w:ind w:left="1080" w:firstLine="105"/>
        <w:rPr>
          <w:rFonts w:ascii="Arial" w:eastAsia="Times New Roman" w:hAnsi="Arial" w:cs="Arial"/>
          <w:color w:val="222222"/>
        </w:rPr>
      </w:pPr>
      <w:r w:rsidRPr="00EC4BBD">
        <w:rPr>
          <w:rFonts w:ascii="Arial" w:eastAsia="Times New Roman" w:hAnsi="Arial" w:cs="Arial"/>
          <w:b/>
          <w:bCs/>
          <w:color w:val="4472C4" w:themeColor="accent1"/>
        </w:rPr>
        <w:t xml:space="preserve">Link Judy Smith facilitated the discussion </w:t>
      </w:r>
      <w:r w:rsidR="00EC4BBD" w:rsidRPr="00EC4BBD">
        <w:rPr>
          <w:rFonts w:ascii="Arial" w:eastAsia="Times New Roman" w:hAnsi="Arial" w:cs="Arial"/>
          <w:b/>
          <w:bCs/>
          <w:color w:val="4472C4" w:themeColor="accent1"/>
        </w:rPr>
        <w:t>with Link Regina Clay, Link Regina Little and Link Shaydra Robinson</w:t>
      </w:r>
      <w:r w:rsidR="00EC4BBD">
        <w:rPr>
          <w:rFonts w:ascii="Arial" w:eastAsia="Times New Roman" w:hAnsi="Arial" w:cs="Arial"/>
          <w:color w:val="222222"/>
        </w:rPr>
        <w:t xml:space="preserve">.  </w:t>
      </w:r>
    </w:p>
    <w:p w14:paraId="5160342A" w14:textId="0F7F7AE5" w:rsidR="00A64F30" w:rsidRPr="00290547" w:rsidRDefault="00A85A56" w:rsidP="00A64F30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hyperlink r:id="rId9">
        <w:r w:rsidR="0E682008" w:rsidRPr="0E682008">
          <w:rPr>
            <w:rStyle w:val="Hyperlink"/>
            <w:rFonts w:ascii="Arial" w:eastAsia="Times New Roman" w:hAnsi="Arial" w:cs="Arial"/>
          </w:rPr>
          <w:t xml:space="preserve">Strategic Thrust #1: </w:t>
        </w:r>
        <w:r w:rsidR="0E682008" w:rsidRPr="0E682008">
          <w:rPr>
            <w:rStyle w:val="Hyperlink"/>
            <w:rFonts w:ascii="Arial" w:eastAsia="Times New Roman" w:hAnsi="Arial" w:cs="Arial"/>
            <w:i/>
            <w:iCs/>
          </w:rPr>
          <w:t>Promote a culture of friendship and engagement</w:t>
        </w:r>
      </w:hyperlink>
    </w:p>
    <w:p w14:paraId="591213C0" w14:textId="2B3B110B" w:rsidR="00A64F30" w:rsidRPr="00290547" w:rsidRDefault="00A85A56" w:rsidP="00A64F30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hyperlink r:id="rId10">
        <w:r w:rsidR="0E682008" w:rsidRPr="0E682008">
          <w:rPr>
            <w:rStyle w:val="Hyperlink"/>
            <w:rFonts w:ascii="Arial" w:eastAsia="Times New Roman" w:hAnsi="Arial" w:cs="Arial"/>
          </w:rPr>
          <w:t xml:space="preserve">Strategic thrust #2: </w:t>
        </w:r>
        <w:r w:rsidR="0E682008" w:rsidRPr="0E682008">
          <w:rPr>
            <w:rStyle w:val="Hyperlink"/>
            <w:rFonts w:ascii="Arial" w:eastAsia="Times New Roman" w:hAnsi="Arial" w:cs="Arial"/>
            <w:i/>
            <w:iCs/>
          </w:rPr>
          <w:t>Promote a culture of transformational community service</w:t>
        </w:r>
      </w:hyperlink>
    </w:p>
    <w:p w14:paraId="3836A1CA" w14:textId="18EFF157" w:rsidR="00A64F30" w:rsidRPr="00290547" w:rsidRDefault="00A64F30" w:rsidP="00A64F30">
      <w:pPr>
        <w:pStyle w:val="ListParagraph"/>
        <w:numPr>
          <w:ilvl w:val="2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290547">
        <w:rPr>
          <w:rFonts w:ascii="Arial" w:eastAsia="Times New Roman" w:hAnsi="Arial" w:cs="Arial"/>
          <w:color w:val="222222"/>
        </w:rPr>
        <w:t>Umbrella Program</w:t>
      </w:r>
    </w:p>
    <w:p w14:paraId="7B289FDC" w14:textId="20C49E2E" w:rsidR="00A64F30" w:rsidRPr="00290547" w:rsidRDefault="5E1EE86F" w:rsidP="00A64F30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5E1EE86F">
        <w:rPr>
          <w:rFonts w:ascii="Arial" w:eastAsia="Times New Roman" w:hAnsi="Arial" w:cs="Arial"/>
          <w:color w:val="222222"/>
        </w:rPr>
        <w:lastRenderedPageBreak/>
        <w:t xml:space="preserve">Strategic Thrust #3: </w:t>
      </w:r>
      <w:r w:rsidRPr="5E1EE86F">
        <w:rPr>
          <w:rFonts w:ascii="Arial" w:eastAsia="Times New Roman" w:hAnsi="Arial" w:cs="Arial"/>
          <w:i/>
          <w:iCs/>
          <w:color w:val="222222"/>
        </w:rPr>
        <w:t>Promote a culture of fiscal responsibility</w:t>
      </w:r>
    </w:p>
    <w:p w14:paraId="246B1962" w14:textId="1F26202A" w:rsidR="5E1EE86F" w:rsidRDefault="5E1EE86F" w:rsidP="5E1EE86F">
      <w:pPr>
        <w:pStyle w:val="ListParagraph"/>
        <w:numPr>
          <w:ilvl w:val="2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5E1EE86F">
        <w:rPr>
          <w:rFonts w:ascii="Arial" w:eastAsia="Times New Roman" w:hAnsi="Arial" w:cs="Arial"/>
          <w:i/>
          <w:iCs/>
          <w:color w:val="222222"/>
        </w:rPr>
        <w:t>Excess Fund Guidance</w:t>
      </w:r>
    </w:p>
    <w:p w14:paraId="7C04A717" w14:textId="790979D2" w:rsidR="5E1EE86F" w:rsidRDefault="5E1EE86F" w:rsidP="5E1EE86F">
      <w:pPr>
        <w:pStyle w:val="ListParagraph"/>
        <w:numPr>
          <w:ilvl w:val="2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5E1EE86F">
        <w:rPr>
          <w:rFonts w:ascii="Arial" w:eastAsia="Times New Roman" w:hAnsi="Arial" w:cs="Arial"/>
          <w:i/>
          <w:iCs/>
          <w:color w:val="222222"/>
        </w:rPr>
        <w:t>Budget Refresher</w:t>
      </w:r>
    </w:p>
    <w:p w14:paraId="67CBD8D2" w14:textId="34287F83" w:rsidR="00A64F30" w:rsidRPr="00290547" w:rsidRDefault="49EEEF42" w:rsidP="00A64F30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49EEEF42">
        <w:rPr>
          <w:rFonts w:ascii="Arial" w:eastAsia="Times New Roman" w:hAnsi="Arial" w:cs="Arial"/>
          <w:color w:val="222222"/>
        </w:rPr>
        <w:t xml:space="preserve">Strategic Thrust #4: </w:t>
      </w:r>
      <w:r w:rsidRPr="49EEEF42">
        <w:rPr>
          <w:rFonts w:ascii="Arial" w:eastAsia="Times New Roman" w:hAnsi="Arial" w:cs="Arial"/>
          <w:i/>
          <w:iCs/>
          <w:color w:val="222222"/>
        </w:rPr>
        <w:t>Promote a culture of organizational excellence and alignment</w:t>
      </w:r>
    </w:p>
    <w:p w14:paraId="224ABA68" w14:textId="28FF8012" w:rsidR="49EEEF42" w:rsidRDefault="49EEEF42" w:rsidP="49EEEF42">
      <w:pPr>
        <w:pStyle w:val="ListParagraph"/>
        <w:numPr>
          <w:ilvl w:val="2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49EEEF42">
        <w:rPr>
          <w:rFonts w:ascii="Arial" w:eastAsia="Times New Roman" w:hAnsi="Arial" w:cs="Arial"/>
          <w:i/>
          <w:iCs/>
          <w:color w:val="222222"/>
        </w:rPr>
        <w:t>Chapter Training</w:t>
      </w:r>
    </w:p>
    <w:p w14:paraId="64A2DDA4" w14:textId="0826776B" w:rsidR="49EEEF42" w:rsidRDefault="49EEEF42" w:rsidP="49EEEF42">
      <w:pPr>
        <w:pStyle w:val="ListParagraph"/>
        <w:numPr>
          <w:ilvl w:val="2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49EEEF42">
        <w:rPr>
          <w:rFonts w:ascii="Arial" w:eastAsia="Times New Roman" w:hAnsi="Arial" w:cs="Arial"/>
          <w:i/>
          <w:iCs/>
          <w:color w:val="222222"/>
        </w:rPr>
        <w:t>Chapter Retreat</w:t>
      </w:r>
    </w:p>
    <w:p w14:paraId="326A4C4A" w14:textId="0183844F" w:rsidR="00A64F30" w:rsidRPr="00290547" w:rsidRDefault="49EEEF42" w:rsidP="00A64F30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49EEEF42">
        <w:rPr>
          <w:rFonts w:ascii="Arial" w:eastAsia="Times New Roman" w:hAnsi="Arial" w:cs="Arial"/>
          <w:color w:val="222222"/>
        </w:rPr>
        <w:t xml:space="preserve">Strategic Thrust #5: </w:t>
      </w:r>
      <w:r w:rsidRPr="49EEEF42">
        <w:rPr>
          <w:rFonts w:ascii="Arial" w:eastAsia="Times New Roman" w:hAnsi="Arial" w:cs="Arial"/>
          <w:i/>
          <w:iCs/>
          <w:color w:val="222222"/>
        </w:rPr>
        <w:t>Promote a culture of brand awareness</w:t>
      </w:r>
    </w:p>
    <w:p w14:paraId="5F201B1F" w14:textId="3B1B7734" w:rsidR="00A64F30" w:rsidRPr="00290547" w:rsidRDefault="49EEEF42" w:rsidP="00A64F30">
      <w:pPr>
        <w:pStyle w:val="ListParagraph"/>
        <w:numPr>
          <w:ilvl w:val="2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49EEEF42">
        <w:rPr>
          <w:rFonts w:ascii="Arial" w:eastAsia="Times New Roman" w:hAnsi="Arial" w:cs="Arial"/>
          <w:color w:val="222222"/>
        </w:rPr>
        <w:t>Chair is TBD</w:t>
      </w:r>
    </w:p>
    <w:p w14:paraId="784CFA7B" w14:textId="1FB2E10B" w:rsidR="004402B9" w:rsidRPr="00156E65" w:rsidRDefault="5E1EE86F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5E1EE86F">
        <w:rPr>
          <w:rFonts w:ascii="Arial" w:eastAsia="Times New Roman" w:hAnsi="Arial" w:cs="Arial"/>
          <w:color w:val="222222"/>
        </w:rPr>
        <w:t>Facet Reports (5 minutes each) ￼</w:t>
      </w:r>
      <w:r w:rsidR="007E49AB">
        <w:tab/>
      </w:r>
      <w:r w:rsidR="007E49AB">
        <w:tab/>
      </w:r>
      <w:r w:rsidR="007E49AB">
        <w:tab/>
      </w:r>
      <w:r w:rsidRPr="5E1EE86F">
        <w:rPr>
          <w:rFonts w:ascii="Arial" w:eastAsia="Times New Roman" w:hAnsi="Arial" w:cs="Arial"/>
          <w:color w:val="222222"/>
        </w:rPr>
        <w:t>8:40 to 9:00PM</w:t>
      </w:r>
    </w:p>
    <w:p w14:paraId="1D703769" w14:textId="4949AA6C" w:rsidR="00DB53C2" w:rsidRPr="00E2718B" w:rsidRDefault="00DB53C2" w:rsidP="00E2718B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proofErr w:type="gramStart"/>
      <w:r w:rsidRPr="00E2718B">
        <w:rPr>
          <w:rFonts w:ascii="Arial" w:eastAsia="Times New Roman" w:hAnsi="Arial" w:cs="Arial"/>
          <w:color w:val="222222"/>
        </w:rPr>
        <w:t>Arts</w:t>
      </w:r>
      <w:r w:rsidR="00D808A0">
        <w:rPr>
          <w:rFonts w:ascii="Arial" w:eastAsia="Times New Roman" w:hAnsi="Arial" w:cs="Arial"/>
          <w:color w:val="222222"/>
        </w:rPr>
        <w:t xml:space="preserve">  -</w:t>
      </w:r>
      <w:proofErr w:type="gramEnd"/>
      <w:r w:rsidR="00D808A0">
        <w:rPr>
          <w:rFonts w:ascii="Arial" w:eastAsia="Times New Roman" w:hAnsi="Arial" w:cs="Arial"/>
          <w:color w:val="222222"/>
        </w:rPr>
        <w:t xml:space="preserve"> </w:t>
      </w:r>
      <w:r w:rsidR="00D808A0" w:rsidRPr="00D808A0">
        <w:rPr>
          <w:rFonts w:ascii="Arial" w:eastAsia="Times New Roman" w:hAnsi="Arial" w:cs="Arial"/>
          <w:b/>
          <w:bCs/>
          <w:color w:val="4472C4" w:themeColor="accent1"/>
        </w:rPr>
        <w:t>No Report</w:t>
      </w:r>
    </w:p>
    <w:p w14:paraId="5A48D403" w14:textId="69031448" w:rsidR="00DB53C2" w:rsidRPr="00E2718B" w:rsidRDefault="00DB53C2" w:rsidP="00E2718B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H</w:t>
      </w:r>
      <w:r w:rsidR="00E2718B">
        <w:rPr>
          <w:rFonts w:ascii="Arial" w:eastAsia="Times New Roman" w:hAnsi="Arial" w:cs="Arial"/>
          <w:color w:val="222222"/>
        </w:rPr>
        <w:t xml:space="preserve">ealth and Human </w:t>
      </w:r>
      <w:proofErr w:type="gramStart"/>
      <w:r w:rsidR="00E2718B">
        <w:rPr>
          <w:rFonts w:ascii="Arial" w:eastAsia="Times New Roman" w:hAnsi="Arial" w:cs="Arial"/>
          <w:color w:val="222222"/>
        </w:rPr>
        <w:t>Services</w:t>
      </w:r>
      <w:r w:rsidR="00D808A0">
        <w:rPr>
          <w:rFonts w:ascii="Arial" w:eastAsia="Times New Roman" w:hAnsi="Arial" w:cs="Arial"/>
          <w:color w:val="222222"/>
        </w:rPr>
        <w:t xml:space="preserve">  </w:t>
      </w:r>
      <w:r w:rsidR="00BD739E">
        <w:rPr>
          <w:rFonts w:ascii="Arial" w:eastAsia="Times New Roman" w:hAnsi="Arial" w:cs="Arial"/>
          <w:color w:val="222222"/>
        </w:rPr>
        <w:t>-</w:t>
      </w:r>
      <w:proofErr w:type="gramEnd"/>
      <w:r w:rsidR="00BD739E">
        <w:rPr>
          <w:rFonts w:ascii="Arial" w:eastAsia="Times New Roman" w:hAnsi="Arial" w:cs="Arial"/>
          <w:color w:val="222222"/>
        </w:rPr>
        <w:t xml:space="preserve"> </w:t>
      </w:r>
      <w:r w:rsidR="00BD739E" w:rsidRPr="00BD739E">
        <w:rPr>
          <w:rFonts w:ascii="Arial" w:eastAsia="Times New Roman" w:hAnsi="Arial" w:cs="Arial"/>
          <w:b/>
          <w:bCs/>
          <w:color w:val="4472C4" w:themeColor="accent1"/>
        </w:rPr>
        <w:t>No Report</w:t>
      </w:r>
    </w:p>
    <w:p w14:paraId="4C89FB9B" w14:textId="27818451" w:rsidR="00DB53C2" w:rsidRPr="00E2718B" w:rsidRDefault="00E2718B" w:rsidP="00E2718B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International Trends</w:t>
      </w:r>
      <w:r w:rsidR="00D808A0">
        <w:rPr>
          <w:rFonts w:ascii="Arial" w:eastAsia="Times New Roman" w:hAnsi="Arial" w:cs="Arial"/>
          <w:color w:val="222222"/>
        </w:rPr>
        <w:t xml:space="preserve"> – </w:t>
      </w:r>
      <w:r w:rsidR="00D808A0" w:rsidRPr="00D808A0">
        <w:rPr>
          <w:rFonts w:ascii="Arial" w:eastAsia="Times New Roman" w:hAnsi="Arial" w:cs="Arial"/>
          <w:b/>
          <w:bCs/>
          <w:color w:val="4472C4" w:themeColor="accent1"/>
        </w:rPr>
        <w:t>No Report</w:t>
      </w:r>
    </w:p>
    <w:p w14:paraId="7AE95892" w14:textId="56DBF971" w:rsidR="001B634A" w:rsidRPr="00E2718B" w:rsidRDefault="001B634A" w:rsidP="00E2718B">
      <w:pPr>
        <w:pStyle w:val="ListParagraph"/>
        <w:numPr>
          <w:ilvl w:val="1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00E2718B">
        <w:rPr>
          <w:rFonts w:ascii="Arial" w:eastAsia="Times New Roman" w:hAnsi="Arial" w:cs="Arial"/>
          <w:color w:val="222222"/>
        </w:rPr>
        <w:t>N</w:t>
      </w:r>
      <w:r w:rsidR="00E2718B">
        <w:rPr>
          <w:rFonts w:ascii="Arial" w:eastAsia="Times New Roman" w:hAnsi="Arial" w:cs="Arial"/>
          <w:color w:val="222222"/>
        </w:rPr>
        <w:t>ational Trends</w:t>
      </w:r>
      <w:r w:rsidR="00543721">
        <w:rPr>
          <w:rFonts w:ascii="Arial" w:eastAsia="Times New Roman" w:hAnsi="Arial" w:cs="Arial"/>
          <w:color w:val="222222"/>
        </w:rPr>
        <w:t xml:space="preserve"> – </w:t>
      </w:r>
      <w:r w:rsidR="00543721" w:rsidRPr="00543721">
        <w:rPr>
          <w:rFonts w:ascii="Arial" w:eastAsia="Times New Roman" w:hAnsi="Arial" w:cs="Arial"/>
          <w:b/>
          <w:bCs/>
          <w:color w:val="4472C4" w:themeColor="accent1"/>
        </w:rPr>
        <w:t>No Report</w:t>
      </w:r>
      <w:r w:rsidR="00543721" w:rsidRPr="00543721">
        <w:rPr>
          <w:rFonts w:ascii="Arial" w:eastAsia="Times New Roman" w:hAnsi="Arial" w:cs="Arial"/>
          <w:color w:val="4472C4" w:themeColor="accent1"/>
        </w:rPr>
        <w:t xml:space="preserve"> </w:t>
      </w:r>
    </w:p>
    <w:p w14:paraId="2D8E155C" w14:textId="77777777" w:rsidR="001D2E9B" w:rsidRPr="00CA1D57" w:rsidRDefault="00A85A56" w:rsidP="00E2718B">
      <w:pPr>
        <w:pStyle w:val="ListParagraph"/>
        <w:numPr>
          <w:ilvl w:val="1"/>
          <w:numId w:val="2"/>
        </w:numPr>
        <w:spacing w:line="48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hyperlink r:id="rId11">
        <w:r w:rsidR="0E682008" w:rsidRPr="00CA1D57">
          <w:rPr>
            <w:rStyle w:val="Hyperlink"/>
            <w:rFonts w:ascii="Arial" w:eastAsia="Times New Roman" w:hAnsi="Arial" w:cs="Arial"/>
            <w:color w:val="auto"/>
          </w:rPr>
          <w:t>Services To Youth</w:t>
        </w:r>
      </w:hyperlink>
      <w:r w:rsidR="00BC0873" w:rsidRPr="00CA1D57">
        <w:rPr>
          <w:rStyle w:val="Hyperlink"/>
          <w:rFonts w:ascii="Arial" w:eastAsia="Times New Roman" w:hAnsi="Arial" w:cs="Arial"/>
          <w:color w:val="auto"/>
        </w:rPr>
        <w:t xml:space="preserve">  - </w:t>
      </w:r>
    </w:p>
    <w:p w14:paraId="1966417A" w14:textId="2DFF1324" w:rsidR="00CB3D29" w:rsidRPr="00096C32" w:rsidRDefault="00BC0873" w:rsidP="001D2E9B">
      <w:pPr>
        <w:pStyle w:val="ListParagraph"/>
        <w:spacing w:line="480" w:lineRule="auto"/>
        <w:ind w:left="1440"/>
        <w:rPr>
          <w:rStyle w:val="Hyperlink"/>
          <w:rFonts w:ascii="Arial" w:eastAsia="Times New Roman" w:hAnsi="Arial" w:cs="Arial"/>
          <w:color w:val="222222"/>
          <w:u w:val="none"/>
        </w:rPr>
      </w:pPr>
      <w:r w:rsidRPr="001D2E9B">
        <w:rPr>
          <w:rStyle w:val="Hyperlink"/>
          <w:rFonts w:ascii="Arial" w:eastAsia="Times New Roman" w:hAnsi="Arial" w:cs="Arial"/>
          <w:b/>
          <w:bCs/>
          <w:color w:val="4472C4" w:themeColor="accent1"/>
        </w:rPr>
        <w:t>Report was presented by Link Audra Nixon</w:t>
      </w:r>
    </w:p>
    <w:p w14:paraId="3B041EE8" w14:textId="764154FC" w:rsidR="00096C32" w:rsidRPr="00221397" w:rsidRDefault="00096C32" w:rsidP="00E2718B">
      <w:pPr>
        <w:pStyle w:val="ListParagraph"/>
        <w:numPr>
          <w:ilvl w:val="1"/>
          <w:numId w:val="2"/>
        </w:numPr>
        <w:spacing w:line="480" w:lineRule="auto"/>
        <w:rPr>
          <w:rStyle w:val="Hyperlink"/>
          <w:rFonts w:ascii="Arial" w:eastAsia="Times New Roman" w:hAnsi="Arial" w:cs="Arial"/>
          <w:b/>
          <w:bCs/>
          <w:color w:val="222222"/>
          <w:u w:val="none"/>
        </w:rPr>
      </w:pPr>
      <w:r w:rsidRPr="00F44B51">
        <w:rPr>
          <w:rStyle w:val="Hyperlink"/>
          <w:rFonts w:ascii="Arial" w:eastAsia="Times New Roman" w:hAnsi="Arial" w:cs="Arial"/>
          <w:color w:val="auto"/>
        </w:rPr>
        <w:t>Red Dress Sunday</w:t>
      </w:r>
      <w:r w:rsidRPr="00221397">
        <w:rPr>
          <w:rStyle w:val="Hyperlink"/>
          <w:rFonts w:ascii="Arial" w:eastAsia="Times New Roman" w:hAnsi="Arial" w:cs="Arial"/>
          <w:b/>
          <w:bCs/>
          <w:color w:val="auto"/>
        </w:rPr>
        <w:t xml:space="preserve"> </w:t>
      </w:r>
      <w:r w:rsidRPr="00221397">
        <w:rPr>
          <w:rStyle w:val="Hyperlink"/>
          <w:rFonts w:ascii="Arial" w:eastAsia="Times New Roman" w:hAnsi="Arial" w:cs="Arial"/>
          <w:b/>
          <w:bCs/>
        </w:rPr>
        <w:t>– Link Melanie Brown provided an oral report</w:t>
      </w:r>
      <w:r w:rsidR="004B187D" w:rsidRPr="00221397">
        <w:rPr>
          <w:rStyle w:val="Hyperlink"/>
          <w:rFonts w:ascii="Arial" w:eastAsia="Times New Roman" w:hAnsi="Arial" w:cs="Arial"/>
          <w:b/>
          <w:bCs/>
        </w:rPr>
        <w:t xml:space="preserve"> on the upcoming event at the Alfred Street Baptist Church. </w:t>
      </w:r>
    </w:p>
    <w:p w14:paraId="46CCD7A2" w14:textId="0127DAF5" w:rsidR="004B187D" w:rsidRPr="00E2718B" w:rsidRDefault="004B187D" w:rsidP="004B187D">
      <w:pPr>
        <w:pStyle w:val="ListParagraph"/>
        <w:spacing w:line="480" w:lineRule="auto"/>
        <w:ind w:left="1440"/>
        <w:rPr>
          <w:rFonts w:ascii="Arial" w:eastAsia="Times New Roman" w:hAnsi="Arial" w:cs="Arial"/>
          <w:color w:val="222222"/>
        </w:rPr>
      </w:pPr>
      <w:r w:rsidRPr="00221397">
        <w:rPr>
          <w:rStyle w:val="Hyperlink"/>
          <w:rFonts w:ascii="Arial" w:eastAsia="Times New Roman" w:hAnsi="Arial" w:cs="Arial"/>
          <w:b/>
          <w:bCs/>
        </w:rPr>
        <w:t xml:space="preserve">Lunch to take place at </w:t>
      </w:r>
      <w:r w:rsidR="00E04BBF" w:rsidRPr="00221397">
        <w:rPr>
          <w:rStyle w:val="Hyperlink"/>
          <w:rFonts w:ascii="Arial" w:eastAsia="Times New Roman" w:hAnsi="Arial" w:cs="Arial"/>
          <w:b/>
          <w:bCs/>
        </w:rPr>
        <w:t>Succotash</w:t>
      </w:r>
      <w:r w:rsidR="00302EEE">
        <w:rPr>
          <w:rStyle w:val="Hyperlink"/>
          <w:rFonts w:ascii="Arial" w:eastAsia="Times New Roman" w:hAnsi="Arial" w:cs="Arial"/>
        </w:rPr>
        <w:t xml:space="preserve"> </w:t>
      </w:r>
    </w:p>
    <w:p w14:paraId="1FE0B1E4" w14:textId="7BC9CC99" w:rsidR="009F6BF5" w:rsidRPr="00E2718B" w:rsidRDefault="5E1EE86F" w:rsidP="00E2718B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222222"/>
        </w:rPr>
      </w:pPr>
      <w:r w:rsidRPr="5E1EE86F">
        <w:rPr>
          <w:rFonts w:ascii="Arial" w:eastAsia="Times New Roman" w:hAnsi="Arial" w:cs="Arial"/>
          <w:color w:val="222222"/>
        </w:rPr>
        <w:t>AACR Report- (Madam Parliamentarian will report) ￼9:00 to 9:05 PM</w:t>
      </w:r>
    </w:p>
    <w:p w14:paraId="66D6C856" w14:textId="203F49DE" w:rsidR="00951A43" w:rsidRPr="00FE5F64" w:rsidRDefault="00017515" w:rsidP="00E2718B">
      <w:pPr>
        <w:pStyle w:val="ListParagraph"/>
        <w:numPr>
          <w:ilvl w:val="0"/>
          <w:numId w:val="2"/>
        </w:numPr>
        <w:spacing w:line="480" w:lineRule="auto"/>
      </w:pPr>
      <w:r w:rsidRPr="00E2718B">
        <w:rPr>
          <w:rFonts w:ascii="Arial" w:eastAsia="Times New Roman" w:hAnsi="Arial" w:cs="Arial"/>
          <w:color w:val="222222"/>
        </w:rPr>
        <w:t>New Business</w:t>
      </w:r>
      <w:r w:rsidR="00E06AF7" w:rsidRPr="00E2718B">
        <w:rPr>
          <w:rFonts w:ascii="Arial" w:eastAsia="Times New Roman" w:hAnsi="Arial" w:cs="Arial"/>
          <w:color w:val="222222"/>
        </w:rPr>
        <w:t>/</w:t>
      </w:r>
      <w:r w:rsidR="001C4536" w:rsidRPr="00E2718B">
        <w:rPr>
          <w:rFonts w:ascii="Arial" w:eastAsia="Times New Roman" w:hAnsi="Arial" w:cs="Arial"/>
          <w:color w:val="222222"/>
        </w:rPr>
        <w:t>Joys and Concerns</w:t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2D055D">
        <w:rPr>
          <w:rFonts w:ascii="Arial" w:eastAsia="Times New Roman" w:hAnsi="Arial" w:cs="Arial"/>
          <w:color w:val="222222"/>
        </w:rPr>
        <w:tab/>
      </w:r>
      <w:r w:rsidR="005C462E">
        <w:rPr>
          <w:rFonts w:ascii="Arial" w:eastAsia="Times New Roman" w:hAnsi="Arial" w:cs="Arial"/>
          <w:color w:val="222222"/>
        </w:rPr>
        <w:t xml:space="preserve"> </w:t>
      </w:r>
      <w:r w:rsidR="002D055D">
        <w:rPr>
          <w:rFonts w:ascii="Arial" w:eastAsia="Times New Roman" w:hAnsi="Arial" w:cs="Arial"/>
          <w:color w:val="222222"/>
        </w:rPr>
        <w:t>9:0</w:t>
      </w:r>
      <w:r w:rsidR="00FE5F64">
        <w:rPr>
          <w:rFonts w:ascii="Arial" w:eastAsia="Times New Roman" w:hAnsi="Arial" w:cs="Arial"/>
          <w:color w:val="222222"/>
        </w:rPr>
        <w:t>5</w:t>
      </w:r>
      <w:r w:rsidR="002D055D">
        <w:rPr>
          <w:rFonts w:ascii="Arial" w:eastAsia="Times New Roman" w:hAnsi="Arial" w:cs="Arial"/>
          <w:color w:val="222222"/>
        </w:rPr>
        <w:t xml:space="preserve"> to 9:</w:t>
      </w:r>
      <w:r w:rsidR="00FE5F64">
        <w:rPr>
          <w:rFonts w:ascii="Arial" w:eastAsia="Times New Roman" w:hAnsi="Arial" w:cs="Arial"/>
          <w:color w:val="222222"/>
        </w:rPr>
        <w:t>20</w:t>
      </w:r>
      <w:r w:rsidR="002D055D">
        <w:rPr>
          <w:rFonts w:ascii="Arial" w:eastAsia="Times New Roman" w:hAnsi="Arial" w:cs="Arial"/>
          <w:color w:val="222222"/>
        </w:rPr>
        <w:t>PM</w:t>
      </w:r>
    </w:p>
    <w:p w14:paraId="7932CEC4" w14:textId="7834AC66" w:rsidR="00FE5F64" w:rsidRDefault="00FE5F64" w:rsidP="00E2718B">
      <w:pPr>
        <w:pStyle w:val="ListParagraph"/>
        <w:numPr>
          <w:ilvl w:val="0"/>
          <w:numId w:val="2"/>
        </w:numPr>
        <w:spacing w:line="480" w:lineRule="auto"/>
      </w:pPr>
      <w:r>
        <w:rPr>
          <w:rFonts w:ascii="Arial" w:eastAsia="Times New Roman" w:hAnsi="Arial" w:cs="Arial"/>
          <w:color w:val="222222"/>
        </w:rPr>
        <w:t>Meeting Adjourns</w:t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  <w:t>9:20PM</w:t>
      </w:r>
    </w:p>
    <w:sectPr w:rsidR="00FE5F64" w:rsidSect="007E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824D6"/>
    <w:multiLevelType w:val="hybridMultilevel"/>
    <w:tmpl w:val="01403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4C49"/>
    <w:multiLevelType w:val="hybridMultilevel"/>
    <w:tmpl w:val="C8B6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2960">
    <w:abstractNumId w:val="1"/>
  </w:num>
  <w:num w:numId="2" w16cid:durableId="13914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15"/>
    <w:rsid w:val="00017382"/>
    <w:rsid w:val="00017515"/>
    <w:rsid w:val="0004274A"/>
    <w:rsid w:val="0009127B"/>
    <w:rsid w:val="00096C32"/>
    <w:rsid w:val="000B7394"/>
    <w:rsid w:val="000F52B6"/>
    <w:rsid w:val="001149B1"/>
    <w:rsid w:val="00156E65"/>
    <w:rsid w:val="00162C35"/>
    <w:rsid w:val="001B25FA"/>
    <w:rsid w:val="001B634A"/>
    <w:rsid w:val="001C3781"/>
    <w:rsid w:val="001C4536"/>
    <w:rsid w:val="001D2E9B"/>
    <w:rsid w:val="001F0A88"/>
    <w:rsid w:val="00221397"/>
    <w:rsid w:val="002256A4"/>
    <w:rsid w:val="00234AEB"/>
    <w:rsid w:val="00254E29"/>
    <w:rsid w:val="00271775"/>
    <w:rsid w:val="00290547"/>
    <w:rsid w:val="002D055D"/>
    <w:rsid w:val="002F70A1"/>
    <w:rsid w:val="00302EEE"/>
    <w:rsid w:val="00354F8B"/>
    <w:rsid w:val="0035798B"/>
    <w:rsid w:val="003863F7"/>
    <w:rsid w:val="003B28FB"/>
    <w:rsid w:val="003B5051"/>
    <w:rsid w:val="003C7824"/>
    <w:rsid w:val="00434068"/>
    <w:rsid w:val="004402B9"/>
    <w:rsid w:val="00453142"/>
    <w:rsid w:val="0048114D"/>
    <w:rsid w:val="004B187D"/>
    <w:rsid w:val="004B3530"/>
    <w:rsid w:val="004E0EBD"/>
    <w:rsid w:val="004F5290"/>
    <w:rsid w:val="005157EF"/>
    <w:rsid w:val="00543721"/>
    <w:rsid w:val="00583AC7"/>
    <w:rsid w:val="005B23C5"/>
    <w:rsid w:val="005C3CBB"/>
    <w:rsid w:val="005C462E"/>
    <w:rsid w:val="00642139"/>
    <w:rsid w:val="0065224B"/>
    <w:rsid w:val="006650A3"/>
    <w:rsid w:val="006C566C"/>
    <w:rsid w:val="00720118"/>
    <w:rsid w:val="007B7CE2"/>
    <w:rsid w:val="007C46DD"/>
    <w:rsid w:val="007E2209"/>
    <w:rsid w:val="007E49AB"/>
    <w:rsid w:val="00800EB5"/>
    <w:rsid w:val="00806BED"/>
    <w:rsid w:val="008114A0"/>
    <w:rsid w:val="008155D2"/>
    <w:rsid w:val="00834D23"/>
    <w:rsid w:val="008B0316"/>
    <w:rsid w:val="008B5161"/>
    <w:rsid w:val="008F70D4"/>
    <w:rsid w:val="009237E2"/>
    <w:rsid w:val="00951A43"/>
    <w:rsid w:val="00986ACD"/>
    <w:rsid w:val="009E0E92"/>
    <w:rsid w:val="009F6BF5"/>
    <w:rsid w:val="00A64F30"/>
    <w:rsid w:val="00A76958"/>
    <w:rsid w:val="00A76C21"/>
    <w:rsid w:val="00A85A56"/>
    <w:rsid w:val="00AB6494"/>
    <w:rsid w:val="00B00B00"/>
    <w:rsid w:val="00B11751"/>
    <w:rsid w:val="00B20C4F"/>
    <w:rsid w:val="00B250F4"/>
    <w:rsid w:val="00B43F12"/>
    <w:rsid w:val="00B66D10"/>
    <w:rsid w:val="00BC0873"/>
    <w:rsid w:val="00BD29B0"/>
    <w:rsid w:val="00BD739E"/>
    <w:rsid w:val="00BE1F01"/>
    <w:rsid w:val="00BE532D"/>
    <w:rsid w:val="00BF0C52"/>
    <w:rsid w:val="00C95EB4"/>
    <w:rsid w:val="00CA1D57"/>
    <w:rsid w:val="00CB3D29"/>
    <w:rsid w:val="00D227A2"/>
    <w:rsid w:val="00D44A38"/>
    <w:rsid w:val="00D60223"/>
    <w:rsid w:val="00D808A0"/>
    <w:rsid w:val="00DA0DC1"/>
    <w:rsid w:val="00DB53C2"/>
    <w:rsid w:val="00DB644A"/>
    <w:rsid w:val="00DC7B83"/>
    <w:rsid w:val="00DE5A5B"/>
    <w:rsid w:val="00E04BBF"/>
    <w:rsid w:val="00E06AF7"/>
    <w:rsid w:val="00E16813"/>
    <w:rsid w:val="00E2718B"/>
    <w:rsid w:val="00E50F49"/>
    <w:rsid w:val="00EC3C83"/>
    <w:rsid w:val="00EC4BBD"/>
    <w:rsid w:val="00ED20CD"/>
    <w:rsid w:val="00EE1ABE"/>
    <w:rsid w:val="00F12545"/>
    <w:rsid w:val="00F446C6"/>
    <w:rsid w:val="00F44B51"/>
    <w:rsid w:val="00FD7466"/>
    <w:rsid w:val="00FE106E"/>
    <w:rsid w:val="00FE5F64"/>
    <w:rsid w:val="0E682008"/>
    <w:rsid w:val="43C790F8"/>
    <w:rsid w:val="49EEEF42"/>
    <w:rsid w:val="5E1EE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828A9"/>
  <w15:chartTrackingRefBased/>
  <w15:docId w15:val="{FCA9D4AE-64BC-6447-AC42-2F136A91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umbiamdlinks.sharepoint.com/:w:/g/Efg0Lz1NG3RLhHtBMF0M7z8BqsFrnFJXK5JfoBiyNuhb9A?e=op0wV4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lumbiamdlinks.sharepoint.com/:w:/g/EcrUDQNLpQVInsVSkfTZ0IUB8OGfDaYdkRm7ZmOwhkv6lw?e=zPdCm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lumbiamdlinks.sharepoint.com/:w:/g/EagbchQbSyNKqZkGLQ3dPn8Bz2A16GmtKt4tt5GhafCrcw?e=H3SG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AB081-B8B8-4AE7-9790-1C02F57A3D04}"/>
</file>

<file path=customXml/itemProps2.xml><?xml version="1.0" encoding="utf-8"?>
<ds:datastoreItem xmlns:ds="http://schemas.openxmlformats.org/officeDocument/2006/customXml" ds:itemID="{3B5F7C2C-D8D2-473A-965B-47FB68D60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34D93-5956-4538-A871-6F27A6516E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2490</Characters>
  <Application>Microsoft Office Word</Application>
  <DocSecurity>0</DocSecurity>
  <Lines>83</Lines>
  <Paragraphs>72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Grant</dc:creator>
  <cp:keywords/>
  <dc:description/>
  <cp:lastModifiedBy>Sharon Pinder</cp:lastModifiedBy>
  <cp:revision>2</cp:revision>
  <cp:lastPrinted>2022-09-28T18:49:00Z</cp:lastPrinted>
  <dcterms:created xsi:type="dcterms:W3CDTF">2024-06-28T02:28:00Z</dcterms:created>
  <dcterms:modified xsi:type="dcterms:W3CDTF">2024-06-28T02:28:00Z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b0f70a973e76f4adaff8fa9e5662dadcd06d5630700d5375005e2e8ac6c0da08</vt:lpwstr>
  </property>
  <property fmtid="{D5CDD505-2E9C-101B-9397-08002B2CF9AE}" pid="3" name="ContentTypeId">
    <vt:lpwstr>0x010100C9727DD94F15EF4697CD5FDCE9EF8360</vt:lpwstr>
  </property>
</Properties>
</file>