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3B2" w:rsidP="005873B2" w:rsidRDefault="00EC30EE" w14:paraId="78F19EDC" w14:textId="4527C1A1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2024 </w:t>
      </w:r>
      <w:r w:rsidRPr="005873B2" w:rsidR="005873B2">
        <w:rPr>
          <w:rFonts w:ascii="Times New Roman" w:hAnsi="Times New Roman" w:cs="Times New Roman"/>
          <w:sz w:val="28"/>
          <w:szCs w:val="28"/>
        </w:rPr>
        <w:t>Consent Agenda</w:t>
      </w:r>
    </w:p>
    <w:p w:rsidR="00E90E93" w:rsidP="008E4E71" w:rsidRDefault="007536A7" w14:paraId="7B40BE10" w14:textId="6CDBCE11">
      <w:pPr>
        <w:numPr>
          <w:ilvl w:val="0"/>
          <w:numId w:val="2"/>
        </w:numPr>
      </w:pPr>
      <w:hyperlink w:history="1" r:id="rId5">
        <w:r w:rsidRPr="007536A7" w:rsidR="004A7718">
          <w:rPr>
            <w:rStyle w:val="Hyperlink"/>
          </w:rPr>
          <w:t>Chapter Meeting PowerPoint Presentation</w:t>
        </w:r>
      </w:hyperlink>
    </w:p>
    <w:p w:rsidR="007536A7" w:rsidP="008E4E71" w:rsidRDefault="007536A7" w14:paraId="6BF53486" w14:textId="486B7FC3">
      <w:pPr>
        <w:numPr>
          <w:ilvl w:val="0"/>
          <w:numId w:val="2"/>
        </w:numPr>
      </w:pPr>
      <w:hyperlink w:history="1" r:id="rId6">
        <w:r w:rsidRPr="007536A7">
          <w:rPr>
            <w:rStyle w:val="Hyperlink"/>
          </w:rPr>
          <w:t>Meeting Minutes</w:t>
        </w:r>
      </w:hyperlink>
    </w:p>
    <w:p w:rsidR="00E16424" w:rsidP="008E4E71" w:rsidRDefault="00E16424" w14:paraId="18F2C718" w14:textId="584D47AA">
      <w:pPr>
        <w:numPr>
          <w:ilvl w:val="0"/>
          <w:numId w:val="2"/>
        </w:numPr>
        <w:rPr/>
      </w:pPr>
      <w:hyperlink r:id="R7f608deacb4d4b7f">
        <w:r w:rsidRPr="3BF626C9" w:rsidR="00E16424">
          <w:rPr>
            <w:rStyle w:val="Hyperlink"/>
          </w:rPr>
          <w:t>Financial Secretary’s Report</w:t>
        </w:r>
      </w:hyperlink>
    </w:p>
    <w:p w:rsidR="00E16424" w:rsidP="008E4E71" w:rsidRDefault="00E16424" w14:paraId="67EC0A1F" w14:textId="555B10A5">
      <w:pPr>
        <w:numPr>
          <w:ilvl w:val="0"/>
          <w:numId w:val="2"/>
        </w:numPr>
      </w:pPr>
      <w:r>
        <w:t>Treasurer’s Reports</w:t>
      </w:r>
    </w:p>
    <w:p w:rsidR="00E16424" w:rsidP="00E16424" w:rsidRDefault="00E16424" w14:paraId="3C8FA9A0" w14:textId="25B2CAE7">
      <w:pPr>
        <w:numPr>
          <w:ilvl w:val="1"/>
          <w:numId w:val="2"/>
        </w:numPr>
      </w:pPr>
      <w:hyperlink w:history="1" r:id="rId8">
        <w:r w:rsidRPr="00E16424">
          <w:rPr>
            <w:rStyle w:val="Hyperlink"/>
          </w:rPr>
          <w:t>Operating</w:t>
        </w:r>
      </w:hyperlink>
    </w:p>
    <w:p w:rsidR="00E16424" w:rsidP="00E16424" w:rsidRDefault="00E16424" w14:paraId="7A5CBE66" w14:textId="712625DE">
      <w:pPr>
        <w:numPr>
          <w:ilvl w:val="1"/>
          <w:numId w:val="2"/>
        </w:numPr>
      </w:pPr>
      <w:hyperlink w:history="1" r:id="rId9">
        <w:r w:rsidRPr="00E16424">
          <w:rPr>
            <w:rStyle w:val="Hyperlink"/>
          </w:rPr>
          <w:t>Regular Restricted</w:t>
        </w:r>
      </w:hyperlink>
    </w:p>
    <w:p w:rsidR="00E16424" w:rsidP="00E16424" w:rsidRDefault="00E16424" w14:paraId="59D9997C" w14:textId="2880E280">
      <w:pPr>
        <w:numPr>
          <w:ilvl w:val="1"/>
          <w:numId w:val="2"/>
        </w:numPr>
      </w:pPr>
      <w:hyperlink w:history="1" r:id="rId10">
        <w:r w:rsidRPr="00E16424">
          <w:rPr>
            <w:rStyle w:val="Hyperlink"/>
          </w:rPr>
          <w:t>Special Restricted</w:t>
        </w:r>
      </w:hyperlink>
    </w:p>
    <w:p w:rsidR="00E16424" w:rsidP="00E16424" w:rsidRDefault="00E16424" w14:paraId="3B1889A9" w14:textId="39FD6E82">
      <w:pPr>
        <w:numPr>
          <w:ilvl w:val="1"/>
          <w:numId w:val="2"/>
        </w:numPr>
      </w:pPr>
      <w:hyperlink w:history="1" r:id="rId11">
        <w:r w:rsidRPr="00E16424">
          <w:rPr>
            <w:rStyle w:val="Hyperlink"/>
          </w:rPr>
          <w:t>Monthly Treasurer</w:t>
        </w:r>
        <w:r>
          <w:rPr>
            <w:rStyle w:val="Hyperlink"/>
          </w:rPr>
          <w:t>’s</w:t>
        </w:r>
        <w:r w:rsidRPr="00E16424">
          <w:rPr>
            <w:rStyle w:val="Hyperlink"/>
          </w:rPr>
          <w:t xml:space="preserve"> Report</w:t>
        </w:r>
      </w:hyperlink>
    </w:p>
    <w:p w:rsidR="00E16424" w:rsidP="00E16424" w:rsidRDefault="00E16424" w14:paraId="7410EB7B" w14:textId="2C6514E3">
      <w:pPr>
        <w:numPr>
          <w:ilvl w:val="1"/>
          <w:numId w:val="2"/>
        </w:numPr>
      </w:pPr>
      <w:hyperlink w:history="1" r:id="rId12">
        <w:r w:rsidRPr="00E16424">
          <w:rPr>
            <w:rStyle w:val="Hyperlink"/>
          </w:rPr>
          <w:t>Monthly Treasurer</w:t>
        </w:r>
        <w:r>
          <w:rPr>
            <w:rStyle w:val="Hyperlink"/>
          </w:rPr>
          <w:t>’s</w:t>
        </w:r>
        <w:r w:rsidRPr="00E16424">
          <w:rPr>
            <w:rStyle w:val="Hyperlink"/>
          </w:rPr>
          <w:t xml:space="preserve"> Report Excel</w:t>
        </w:r>
      </w:hyperlink>
    </w:p>
    <w:p w:rsidR="008E4E71" w:rsidP="008E4E71" w:rsidRDefault="008E4E71" w14:paraId="020591D1" w14:textId="42D8339C">
      <w:pPr>
        <w:numPr>
          <w:ilvl w:val="0"/>
          <w:numId w:val="2"/>
        </w:numPr>
      </w:pPr>
      <w:r>
        <w:t xml:space="preserve">Strategic Priority #1 Dashboard – </w:t>
      </w:r>
      <w:r w:rsidR="00FE05C4">
        <w:t>Promote a Culture of Friendship and Service</w:t>
      </w:r>
    </w:p>
    <w:p w:rsidR="008E4E71" w:rsidP="008E4E71" w:rsidRDefault="008E4E71" w14:paraId="2AB7BB9F" w14:textId="70B8E8E6">
      <w:pPr>
        <w:numPr>
          <w:ilvl w:val="0"/>
          <w:numId w:val="2"/>
        </w:numPr>
      </w:pPr>
      <w:r>
        <w:t>Strategic Priority #2 Dashboard –</w:t>
      </w:r>
      <w:r w:rsidR="00FE05C4">
        <w:t xml:space="preserve"> </w:t>
      </w:r>
      <w:r w:rsidR="00EE2B40">
        <w:t>Promote a Cultural of Transformative Community Service</w:t>
      </w:r>
    </w:p>
    <w:p w:rsidR="008E4E71" w:rsidP="008E4E71" w:rsidRDefault="008E4E71" w14:paraId="65A57B2F" w14:textId="67922699">
      <w:pPr>
        <w:numPr>
          <w:ilvl w:val="0"/>
          <w:numId w:val="2"/>
        </w:numPr>
      </w:pPr>
      <w:r>
        <w:t xml:space="preserve">Strategic Priority #3 Dashboard – </w:t>
      </w:r>
      <w:r w:rsidR="00EE2B40">
        <w:t>Promote a Culture of Fiscal Responsibility</w:t>
      </w:r>
    </w:p>
    <w:p w:rsidR="008E4E71" w:rsidP="008E4E71" w:rsidRDefault="008E4E71" w14:paraId="1873A24D" w14:textId="6803E4C0">
      <w:pPr>
        <w:numPr>
          <w:ilvl w:val="0"/>
          <w:numId w:val="2"/>
        </w:numPr>
      </w:pPr>
      <w:r>
        <w:t>Strategic Priority #4 Dashboard –</w:t>
      </w:r>
      <w:r w:rsidR="00667F53">
        <w:t xml:space="preserve"> Promote a Culture of Organizational Excellence and Alignment</w:t>
      </w:r>
    </w:p>
    <w:p w:rsidRPr="005873B2" w:rsidR="008E4E71" w:rsidP="008E4E71" w:rsidRDefault="008E4E71" w14:paraId="272630DA" w14:textId="3BD738FC">
      <w:pPr>
        <w:numPr>
          <w:ilvl w:val="0"/>
          <w:numId w:val="2"/>
        </w:numPr>
      </w:pPr>
      <w:r>
        <w:t xml:space="preserve">Strategic Priority #5 Dashboard </w:t>
      </w:r>
      <w:r w:rsidR="00653629">
        <w:t>–</w:t>
      </w:r>
      <w:r>
        <w:t xml:space="preserve"> </w:t>
      </w:r>
      <w:r w:rsidR="00653629">
        <w:t>Promote a Culture of Brand Awareness</w:t>
      </w:r>
    </w:p>
    <w:p w:rsidRPr="005873B2" w:rsidR="005873B2" w:rsidP="005873B2" w:rsidRDefault="005873B2" w14:paraId="1A0249C3" w14:textId="68685714">
      <w:pPr>
        <w:numPr>
          <w:ilvl w:val="0"/>
          <w:numId w:val="2"/>
        </w:numPr>
      </w:pPr>
      <w:r w:rsidRPr="005873B2">
        <w:t>Arts Facet Monthly Report</w:t>
      </w:r>
    </w:p>
    <w:p w:rsidR="005873B2" w:rsidP="005873B2" w:rsidRDefault="005873B2" w14:paraId="64D46D0B" w14:textId="77777777">
      <w:pPr>
        <w:numPr>
          <w:ilvl w:val="0"/>
          <w:numId w:val="2"/>
        </w:numPr>
      </w:pPr>
      <w:r w:rsidRPr="005873B2">
        <w:t>Health and Human Services Monthly Report</w:t>
      </w:r>
    </w:p>
    <w:p w:rsidRPr="005873B2" w:rsidR="005873B2" w:rsidP="005873B2" w:rsidRDefault="005873B2" w14:paraId="44682978" w14:textId="77777777">
      <w:pPr>
        <w:numPr>
          <w:ilvl w:val="0"/>
          <w:numId w:val="2"/>
        </w:numPr>
      </w:pPr>
      <w:r w:rsidRPr="005873B2">
        <w:t>International Trends Monthly Report</w:t>
      </w:r>
    </w:p>
    <w:p w:rsidRPr="005873B2" w:rsidR="005873B2" w:rsidP="005873B2" w:rsidRDefault="005873B2" w14:paraId="6B0BBEB4" w14:textId="77777777">
      <w:pPr>
        <w:numPr>
          <w:ilvl w:val="0"/>
          <w:numId w:val="2"/>
        </w:numPr>
      </w:pPr>
      <w:r w:rsidRPr="005873B2">
        <w:t>National Trends Monthly Report</w:t>
      </w:r>
    </w:p>
    <w:p w:rsidRPr="005873B2" w:rsidR="005873B2" w:rsidP="005873B2" w:rsidRDefault="005873B2" w14:paraId="3C9FDEA0" w14:textId="77777777">
      <w:pPr>
        <w:numPr>
          <w:ilvl w:val="0"/>
          <w:numId w:val="2"/>
        </w:numPr>
      </w:pPr>
      <w:r w:rsidRPr="005873B2">
        <w:t>Services To Youth Monthly Report</w:t>
      </w:r>
    </w:p>
    <w:p w:rsidR="005873B2" w:rsidP="005873B2" w:rsidRDefault="005873B2" w14:paraId="5C2C74DE" w14:textId="6367B154">
      <w:pPr>
        <w:numPr>
          <w:ilvl w:val="0"/>
          <w:numId w:val="2"/>
        </w:numPr>
      </w:pPr>
      <w:r w:rsidRPr="005873B2">
        <w:t>Archiv</w:t>
      </w:r>
      <w:r w:rsidR="002D6DEC">
        <w:t>e Committee</w:t>
      </w:r>
      <w:r w:rsidRPr="005873B2">
        <w:t xml:space="preserve"> Monthly Report</w:t>
      </w:r>
    </w:p>
    <w:p w:rsidR="007E1822" w:rsidP="005873B2" w:rsidRDefault="007E1822" w14:paraId="58A62521" w14:textId="2382A915">
      <w:pPr>
        <w:numPr>
          <w:ilvl w:val="0"/>
          <w:numId w:val="2"/>
        </w:numPr>
      </w:pPr>
      <w:r>
        <w:t>Audit Committee Monthly Report</w:t>
      </w:r>
    </w:p>
    <w:p w:rsidR="002D6DEC" w:rsidP="005873B2" w:rsidRDefault="002D6DEC" w14:paraId="11A5C8CC" w14:textId="579951DD">
      <w:pPr>
        <w:numPr>
          <w:ilvl w:val="0"/>
          <w:numId w:val="2"/>
        </w:numPr>
      </w:pPr>
      <w:r>
        <w:t>Bylaw</w:t>
      </w:r>
      <w:r w:rsidR="00745943">
        <w:t>s</w:t>
      </w:r>
      <w:r>
        <w:t xml:space="preserve"> Committee Monthly Report</w:t>
      </w:r>
    </w:p>
    <w:p w:rsidR="00703C8F" w:rsidP="00703C8F" w:rsidRDefault="007536A7" w14:paraId="52F664E9" w14:textId="6B32FC24">
      <w:pPr>
        <w:numPr>
          <w:ilvl w:val="1"/>
          <w:numId w:val="2"/>
        </w:numPr>
      </w:pPr>
      <w:hyperlink w:history="1" r:id="rId13">
        <w:r w:rsidRPr="007536A7" w:rsidR="00703C8F">
          <w:rPr>
            <w:rStyle w:val="Hyperlink"/>
          </w:rPr>
          <w:t>44</w:t>
        </w:r>
        <w:r w:rsidRPr="007536A7" w:rsidR="00703C8F">
          <w:rPr>
            <w:rStyle w:val="Hyperlink"/>
            <w:vertAlign w:val="superscript"/>
          </w:rPr>
          <w:t>th</w:t>
        </w:r>
        <w:r w:rsidRPr="007536A7" w:rsidR="00703C8F">
          <w:rPr>
            <w:rStyle w:val="Hyperlink"/>
          </w:rPr>
          <w:t xml:space="preserve"> National</w:t>
        </w:r>
        <w:r w:rsidRPr="007536A7" w:rsidR="006D50AD">
          <w:rPr>
            <w:rStyle w:val="Hyperlink"/>
          </w:rPr>
          <w:t xml:space="preserve"> Assembly Proposed </w:t>
        </w:r>
        <w:r w:rsidRPr="007536A7" w:rsidR="001979E4">
          <w:rPr>
            <w:rStyle w:val="Hyperlink"/>
          </w:rPr>
          <w:t>Amendments</w:t>
        </w:r>
      </w:hyperlink>
    </w:p>
    <w:p w:rsidR="006D50AD" w:rsidP="00703C8F" w:rsidRDefault="007536A7" w14:paraId="7A699C1D" w14:textId="1EAAFAAC">
      <w:pPr>
        <w:numPr>
          <w:ilvl w:val="1"/>
          <w:numId w:val="2"/>
        </w:numPr>
      </w:pPr>
      <w:hyperlink w:history="1" r:id="rId14">
        <w:r w:rsidRPr="007536A7" w:rsidR="001979E4">
          <w:rPr>
            <w:rStyle w:val="Hyperlink"/>
          </w:rPr>
          <w:t>Constitution Proposed Amendments</w:t>
        </w:r>
      </w:hyperlink>
    </w:p>
    <w:p w:rsidRPr="005873B2" w:rsidR="001979E4" w:rsidP="00703C8F" w:rsidRDefault="007536A7" w14:paraId="1635564A" w14:textId="0D9D73AC">
      <w:pPr>
        <w:numPr>
          <w:ilvl w:val="1"/>
          <w:numId w:val="2"/>
        </w:numPr>
      </w:pPr>
      <w:hyperlink w:history="1" r:id="rId15">
        <w:r w:rsidRPr="007536A7" w:rsidR="008B5544">
          <w:rPr>
            <w:rStyle w:val="Hyperlink"/>
          </w:rPr>
          <w:t>Bylaws Recommendations</w:t>
        </w:r>
      </w:hyperlink>
    </w:p>
    <w:p w:rsidR="00745943" w:rsidP="00745943" w:rsidRDefault="00745943" w14:paraId="1A5D9077" w14:textId="77777777">
      <w:pPr>
        <w:numPr>
          <w:ilvl w:val="0"/>
          <w:numId w:val="2"/>
        </w:numPr>
      </w:pPr>
      <w:r w:rsidRPr="005873B2">
        <w:t xml:space="preserve">Ethics and Standards Monthly </w:t>
      </w:r>
      <w:r>
        <w:t>Report</w:t>
      </w:r>
    </w:p>
    <w:p w:rsidRPr="005873B2" w:rsidR="005873B2" w:rsidP="005873B2" w:rsidRDefault="005873B2" w14:paraId="12608A3F" w14:textId="77777777">
      <w:pPr>
        <w:numPr>
          <w:ilvl w:val="0"/>
          <w:numId w:val="2"/>
        </w:numPr>
      </w:pPr>
      <w:r w:rsidRPr="005873B2">
        <w:t>Fundraising Monthly Report</w:t>
      </w:r>
    </w:p>
    <w:p w:rsidRPr="005873B2" w:rsidR="005873B2" w:rsidP="005873B2" w:rsidRDefault="005873B2" w14:paraId="1CA447A4" w14:textId="441403A4">
      <w:pPr>
        <w:numPr>
          <w:ilvl w:val="0"/>
          <w:numId w:val="2"/>
        </w:numPr>
      </w:pPr>
      <w:r w:rsidRPr="005873B2">
        <w:t>Hospitality Monthly Report</w:t>
      </w:r>
    </w:p>
    <w:p w:rsidRPr="005873B2" w:rsidR="00037058" w:rsidP="005873B2" w:rsidRDefault="00037058" w14:paraId="7230C10F" w14:textId="7722B9A9">
      <w:pPr>
        <w:numPr>
          <w:ilvl w:val="0"/>
          <w:numId w:val="2"/>
        </w:numPr>
      </w:pPr>
      <w:r>
        <w:lastRenderedPageBreak/>
        <w:t>Marketing and Communications Monthly Report</w:t>
      </w:r>
    </w:p>
    <w:p w:rsidRPr="005873B2" w:rsidR="005873B2" w:rsidP="005873B2" w:rsidRDefault="005873B2" w14:paraId="3DD27D09" w14:textId="77777777">
      <w:pPr>
        <w:numPr>
          <w:ilvl w:val="0"/>
          <w:numId w:val="2"/>
        </w:numPr>
      </w:pPr>
      <w:r w:rsidRPr="005873B2">
        <w:t>Membership Monthly Report</w:t>
      </w:r>
    </w:p>
    <w:p w:rsidR="005873B2" w:rsidP="005873B2" w:rsidRDefault="005873B2" w14:paraId="4F1396DD" w14:textId="77777777">
      <w:pPr>
        <w:numPr>
          <w:ilvl w:val="0"/>
          <w:numId w:val="2"/>
        </w:numPr>
      </w:pPr>
      <w:r w:rsidRPr="005873B2">
        <w:t>Nominating Monthly Report</w:t>
      </w:r>
    </w:p>
    <w:p w:rsidRPr="005873B2" w:rsidR="004A605F" w:rsidP="005873B2" w:rsidRDefault="004A605F" w14:paraId="145018AD" w14:textId="51DD4D05">
      <w:pPr>
        <w:numPr>
          <w:ilvl w:val="0"/>
          <w:numId w:val="2"/>
        </w:numPr>
      </w:pPr>
      <w:r>
        <w:t>Protocol Officer Report</w:t>
      </w:r>
    </w:p>
    <w:p w:rsidRPr="005873B2" w:rsidR="005873B2" w:rsidP="005873B2" w:rsidRDefault="00B93F67" w14:paraId="3D8F78E6" w14:textId="02E9D6B6">
      <w:pPr>
        <w:numPr>
          <w:ilvl w:val="0"/>
          <w:numId w:val="2"/>
        </w:numPr>
      </w:pPr>
      <w:r>
        <w:t>Strategic Planning</w:t>
      </w:r>
      <w:r w:rsidRPr="005873B2" w:rsidR="005873B2">
        <w:t xml:space="preserve"> Monthly Report</w:t>
      </w:r>
    </w:p>
    <w:p w:rsidR="002C5CC9" w:rsidP="00815428" w:rsidRDefault="00745943" w14:paraId="67CD9435" w14:textId="640852E9">
      <w:pPr>
        <w:numPr>
          <w:ilvl w:val="0"/>
          <w:numId w:val="2"/>
        </w:numPr>
      </w:pPr>
      <w:r w:rsidRPr="005873B2">
        <w:t>Technology Monthly Report</w:t>
      </w:r>
    </w:p>
    <w:sectPr w:rsidR="002C5C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3A5"/>
    <w:multiLevelType w:val="hybridMultilevel"/>
    <w:tmpl w:val="438E3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 w15:restartNumberingAfterBreak="0">
    <w:nsid w:val="58AD3BC4"/>
    <w:multiLevelType w:val="hybridMultilevel"/>
    <w:tmpl w:val="FAD20E72"/>
    <w:lvl w:ilvl="0" w:tplc="93DE3E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DF0EC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8F2CA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46C42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EDFEB1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BA806E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12C9D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230D7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99297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num w:numId="1" w16cid:durableId="1863207396">
    <w:abstractNumId w:val="1"/>
  </w:num>
  <w:num w:numId="2" w16cid:durableId="189970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B2"/>
    <w:rsid w:val="00037058"/>
    <w:rsid w:val="00176A3F"/>
    <w:rsid w:val="001979E4"/>
    <w:rsid w:val="001F73D7"/>
    <w:rsid w:val="002C5CC9"/>
    <w:rsid w:val="002D6DEC"/>
    <w:rsid w:val="003B1570"/>
    <w:rsid w:val="004A605F"/>
    <w:rsid w:val="004A7718"/>
    <w:rsid w:val="00525A93"/>
    <w:rsid w:val="00566E83"/>
    <w:rsid w:val="005873B2"/>
    <w:rsid w:val="00653629"/>
    <w:rsid w:val="00667F53"/>
    <w:rsid w:val="0067671F"/>
    <w:rsid w:val="006B19FB"/>
    <w:rsid w:val="006D50AD"/>
    <w:rsid w:val="006E06AC"/>
    <w:rsid w:val="00703C8F"/>
    <w:rsid w:val="00745943"/>
    <w:rsid w:val="007536A7"/>
    <w:rsid w:val="007D6DBB"/>
    <w:rsid w:val="007E1822"/>
    <w:rsid w:val="007F26B3"/>
    <w:rsid w:val="008516EE"/>
    <w:rsid w:val="008B5544"/>
    <w:rsid w:val="008E4E71"/>
    <w:rsid w:val="00924268"/>
    <w:rsid w:val="009D2CE2"/>
    <w:rsid w:val="00A43590"/>
    <w:rsid w:val="00A639BD"/>
    <w:rsid w:val="00B46B6A"/>
    <w:rsid w:val="00B6515D"/>
    <w:rsid w:val="00B93F67"/>
    <w:rsid w:val="00C61CDE"/>
    <w:rsid w:val="00C6643F"/>
    <w:rsid w:val="00CD6576"/>
    <w:rsid w:val="00E16424"/>
    <w:rsid w:val="00E90E93"/>
    <w:rsid w:val="00EC30EE"/>
    <w:rsid w:val="00EE2B40"/>
    <w:rsid w:val="00FE05C4"/>
    <w:rsid w:val="3BF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C0"/>
  <w15:chartTrackingRefBased/>
  <w15:docId w15:val="{854B2C3F-7127-4CF0-882B-7315382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8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6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lumbiamdlinks.sharepoint.com/:b:/g/EUZE_YpB_O1LpP4_bIBp5j8BmdzTtysJXk5EwekjAvnLTw?e=4Ilt2w" TargetMode="External" Id="rId8" /><Relationship Type="http://schemas.openxmlformats.org/officeDocument/2006/relationships/hyperlink" Target="https://columbiamdlinks.sharepoint.com/:b:/g/EeYv7HGnldRGhizOhjKo9WkB8dqmZUVNsDv6NwMwftUsYQ?e=bFogJt" TargetMode="Externa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columbiamdlinks.sharepoint.com/:x:/g/EQhzb9v-YStPh5-FRHpcCm4Bbcn5pA4iDsI7QA_Wa4KZcw?e=eRSVgE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hyperlink" Target="https://columbiamdlinks.sharepoint.com/:w:/g/EbOW2Q6RvR9DjLHCPAHszWwB0RE-l8u0qEcpmtPC3dkZQQ?e=Xv6IHF" TargetMode="External" Id="rId6" /><Relationship Type="http://schemas.openxmlformats.org/officeDocument/2006/relationships/hyperlink" Target="https://columbiamdlinks.sharepoint.com/:b:/g/Edz60MwJNNJLtZUbHMQeDIkBxfvaYTQHdjnBACtvGeJxYQ?e=l7Wsij" TargetMode="External" Id="rId11" /><Relationship Type="http://schemas.openxmlformats.org/officeDocument/2006/relationships/hyperlink" Target="https://columbiamdlinks.sharepoint.com/:p:/g/ERUQJ1lgMQFAqzpF-KTFOikBD_rseK_oY5-GXBaxJaXomg?e=Vb4zwf" TargetMode="External" Id="rId5" /><Relationship Type="http://schemas.openxmlformats.org/officeDocument/2006/relationships/hyperlink" Target="https://columbiamdlinks.sharepoint.com/:w:/g/ERm4kEwSF-FLjXGlTNxRMOQBf_C3Q81j8ZLP7pGESVvR-Q?e=MAvIJq" TargetMode="External" Id="rId15" /><Relationship Type="http://schemas.openxmlformats.org/officeDocument/2006/relationships/hyperlink" Target="https://columbiamdlinks.sharepoint.com/:b:/g/EaiBA2o42SpOp8vYXoZNZd0Bv1P7U1HfHCn6AS7l-2wA3w?e=aP21zL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columbiamdlinks.sharepoint.com/:b:/g/EbSZZjNSUhdMkeLFMPMEQDsBFuJZwE_y3ck0_4q0sSgxbQ?e=uE4HPP" TargetMode="External" Id="rId9" /><Relationship Type="http://schemas.openxmlformats.org/officeDocument/2006/relationships/hyperlink" Target="https://columbiamdlinks.sharepoint.com/:b:/g/EQ7_LQROgwlErgvFrT0PhFwBUKvXGLTF5cty9FrhXpF1AQ?e=2I5FQA" TargetMode="External" Id="rId14" /><Relationship Type="http://schemas.openxmlformats.org/officeDocument/2006/relationships/hyperlink" Target="https://columbiamdlinks.sharepoint.com/:b:/g/EYxndLxMW05EhSoagFZnvZsB1AMOnhwWCet9gc0tmNGVng?e=Tjgp8r" TargetMode="External" Id="R7f608deacb4d4b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389BA-781F-410C-9605-F409A20F08BB}"/>
</file>

<file path=customXml/itemProps2.xml><?xml version="1.0" encoding="utf-8"?>
<ds:datastoreItem xmlns:ds="http://schemas.openxmlformats.org/officeDocument/2006/customXml" ds:itemID="{409A8AF5-B431-4251-9F69-897DF258E806}"/>
</file>

<file path=customXml/itemProps3.xml><?xml version="1.0" encoding="utf-8"?>
<ds:datastoreItem xmlns:ds="http://schemas.openxmlformats.org/officeDocument/2006/customXml" ds:itemID="{944CF18F-65BE-4AFB-9EA9-8F6AAAF98F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Deidre Johndon</lastModifiedBy>
  <revision>3</revision>
  <dcterms:created xsi:type="dcterms:W3CDTF">2024-05-14T00:25:00.0000000Z</dcterms:created>
  <dcterms:modified xsi:type="dcterms:W3CDTF">2024-05-14T00:35:45.9970608Z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