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1432" w14:textId="523CF16E" w:rsidR="00051C14" w:rsidRPr="00051C14" w:rsidRDefault="00F12D8F" w:rsidP="00FA074A">
      <w:pPr>
        <w:jc w:val="center"/>
        <w:rPr>
          <w:rFonts w:ascii="Arial" w:hAnsi="Arial" w:cs="Arial"/>
          <w:b/>
          <w:bCs/>
          <w:sz w:val="24"/>
          <w:szCs w:val="24"/>
          <w:u w:val="single"/>
        </w:rPr>
      </w:pPr>
      <w:r>
        <w:rPr>
          <w:rFonts w:ascii="Arial" w:hAnsi="Arial" w:cs="Arial"/>
          <w:b/>
          <w:bCs/>
          <w:sz w:val="24"/>
          <w:szCs w:val="24"/>
          <w:u w:val="single"/>
        </w:rPr>
        <w:t>President</w:t>
      </w:r>
      <w:r w:rsidR="00F15D7B">
        <w:rPr>
          <w:rFonts w:ascii="Arial" w:hAnsi="Arial" w:cs="Arial"/>
          <w:b/>
          <w:bCs/>
          <w:sz w:val="24"/>
          <w:szCs w:val="24"/>
          <w:u w:val="single"/>
        </w:rPr>
        <w:t xml:space="preserve"> </w:t>
      </w:r>
      <w:r w:rsidR="00051C14" w:rsidRPr="00051C14">
        <w:rPr>
          <w:rFonts w:ascii="Arial" w:hAnsi="Arial" w:cs="Arial"/>
          <w:b/>
          <w:bCs/>
          <w:sz w:val="24"/>
          <w:szCs w:val="24"/>
          <w:u w:val="single"/>
        </w:rPr>
        <w:t xml:space="preserve">Role </w:t>
      </w:r>
    </w:p>
    <w:p w14:paraId="71D6145A" w14:textId="77777777" w:rsidR="00C30F6B" w:rsidRDefault="00C30F6B" w:rsidP="005E1C15">
      <w:pPr>
        <w:pStyle w:val="BodyTextIndent"/>
        <w:ind w:left="2160" w:hanging="2160"/>
        <w:rPr>
          <w:rFonts w:ascii="Arial" w:hAnsi="Arial" w:cs="Arial"/>
          <w:b/>
          <w:szCs w:val="24"/>
        </w:rPr>
      </w:pPr>
    </w:p>
    <w:p w14:paraId="7BEE102E" w14:textId="7A3292F3" w:rsidR="005E1C15" w:rsidRDefault="00F60A76" w:rsidP="005E1C15">
      <w:pPr>
        <w:pStyle w:val="BodyTextIndent"/>
        <w:ind w:left="2160" w:hanging="2160"/>
        <w:rPr>
          <w:rFonts w:ascii="Arial" w:hAnsi="Arial" w:cs="Arial"/>
          <w:b/>
          <w:szCs w:val="24"/>
        </w:rPr>
      </w:pPr>
      <w:r>
        <w:rPr>
          <w:rFonts w:ascii="Arial" w:hAnsi="Arial" w:cs="Arial"/>
          <w:b/>
          <w:szCs w:val="24"/>
        </w:rPr>
        <w:t>Position T</w:t>
      </w:r>
      <w:r w:rsidR="005E1C15" w:rsidRPr="00491F25">
        <w:rPr>
          <w:rFonts w:ascii="Arial" w:hAnsi="Arial" w:cs="Arial"/>
          <w:b/>
          <w:szCs w:val="24"/>
        </w:rPr>
        <w:t>itle:</w:t>
      </w:r>
      <w:r w:rsidR="005E1C15" w:rsidRPr="00491F25">
        <w:rPr>
          <w:rFonts w:ascii="Arial" w:hAnsi="Arial" w:cs="Arial"/>
          <w:b/>
          <w:szCs w:val="24"/>
        </w:rPr>
        <w:tab/>
      </w:r>
      <w:r w:rsidR="00F12D8F">
        <w:rPr>
          <w:rFonts w:ascii="Arial" w:hAnsi="Arial" w:cs="Arial"/>
          <w:b/>
          <w:szCs w:val="24"/>
        </w:rPr>
        <w:t>President</w:t>
      </w:r>
    </w:p>
    <w:p w14:paraId="2CE3597C" w14:textId="633BB6B8" w:rsidR="00F60A76" w:rsidRDefault="00F60A76" w:rsidP="005E1C15">
      <w:pPr>
        <w:pStyle w:val="BodyTextIndent"/>
        <w:ind w:left="2160" w:hanging="2160"/>
        <w:rPr>
          <w:rFonts w:ascii="Arial" w:hAnsi="Arial" w:cs="Arial"/>
          <w:b/>
          <w:szCs w:val="24"/>
        </w:rPr>
      </w:pPr>
      <w:r>
        <w:rPr>
          <w:rFonts w:ascii="Arial" w:hAnsi="Arial" w:cs="Arial"/>
          <w:b/>
          <w:szCs w:val="24"/>
        </w:rPr>
        <w:t>Office:</w:t>
      </w:r>
      <w:r>
        <w:rPr>
          <w:rFonts w:ascii="Arial" w:hAnsi="Arial" w:cs="Arial"/>
          <w:b/>
          <w:szCs w:val="24"/>
        </w:rPr>
        <w:tab/>
        <w:t>President</w:t>
      </w:r>
    </w:p>
    <w:p w14:paraId="2ECDFB0B" w14:textId="5E0B12F1" w:rsidR="00F60A76" w:rsidRPr="00F60A76" w:rsidRDefault="00F60A76" w:rsidP="005E1C15">
      <w:pPr>
        <w:pStyle w:val="BodyTextIndent"/>
        <w:ind w:left="2160" w:hanging="2160"/>
        <w:rPr>
          <w:rFonts w:ascii="Arial" w:hAnsi="Arial" w:cs="Arial"/>
          <w:szCs w:val="24"/>
        </w:rPr>
      </w:pPr>
      <w:r w:rsidRPr="00F60A76">
        <w:rPr>
          <w:rFonts w:ascii="Arial" w:hAnsi="Arial" w:cs="Arial"/>
          <w:b/>
          <w:szCs w:val="24"/>
        </w:rPr>
        <w:t>Reports to</w:t>
      </w:r>
      <w:r w:rsidRPr="00F60A76">
        <w:rPr>
          <w:rFonts w:ascii="Arial" w:hAnsi="Arial" w:cs="Arial"/>
          <w:szCs w:val="24"/>
        </w:rPr>
        <w:t>:</w:t>
      </w:r>
      <w:r>
        <w:rPr>
          <w:rFonts w:ascii="Arial" w:hAnsi="Arial" w:cs="Arial"/>
          <w:szCs w:val="24"/>
        </w:rPr>
        <w:tab/>
        <w:t>TBD?</w:t>
      </w:r>
    </w:p>
    <w:p w14:paraId="76EFBE20" w14:textId="77777777" w:rsidR="005E1C15" w:rsidRPr="00491F25" w:rsidRDefault="005E1C15" w:rsidP="005E1C15">
      <w:pPr>
        <w:pStyle w:val="BodyTextIndent"/>
        <w:ind w:left="2160" w:hanging="2160"/>
        <w:rPr>
          <w:rFonts w:ascii="Arial" w:hAnsi="Arial" w:cs="Arial"/>
          <w:b/>
          <w:szCs w:val="24"/>
        </w:rPr>
      </w:pPr>
    </w:p>
    <w:p w14:paraId="61A39662" w14:textId="4D65EEE8" w:rsidR="00F60A76" w:rsidRDefault="00F60A76" w:rsidP="000F3E71">
      <w:pPr>
        <w:pStyle w:val="va-top"/>
        <w:shd w:val="clear" w:color="auto" w:fill="FFFFFF"/>
        <w:spacing w:before="0" w:beforeAutospacing="0" w:after="120" w:afterAutospacing="0" w:line="330" w:lineRule="atLeast"/>
        <w:ind w:left="2160" w:hanging="2160"/>
        <w:textAlignment w:val="top"/>
        <w:rPr>
          <w:rFonts w:ascii="Arial" w:hAnsi="Arial" w:cs="Arial"/>
          <w:b/>
        </w:rPr>
      </w:pPr>
      <w:r>
        <w:rPr>
          <w:rFonts w:ascii="Arial" w:hAnsi="Arial" w:cs="Arial"/>
          <w:b/>
        </w:rPr>
        <w:t>Position Summary:</w:t>
      </w:r>
    </w:p>
    <w:p w14:paraId="3A6BE596" w14:textId="06C36AA4" w:rsidR="00E95C35" w:rsidRDefault="004646F2" w:rsidP="00F60A76">
      <w:pPr>
        <w:pStyle w:val="va-top"/>
        <w:shd w:val="clear" w:color="auto" w:fill="FFFFFF"/>
        <w:spacing w:before="0" w:beforeAutospacing="0" w:after="120" w:afterAutospacing="0" w:line="330" w:lineRule="atLeast"/>
        <w:textAlignment w:val="top"/>
        <w:rPr>
          <w:rFonts w:ascii="Arial" w:hAnsi="Arial" w:cs="Arial"/>
          <w:color w:val="4D5156"/>
        </w:rPr>
      </w:pPr>
      <w:r w:rsidRPr="004646F2">
        <w:rPr>
          <w:rFonts w:ascii="Arial" w:hAnsi="Arial" w:cs="Arial"/>
          <w:color w:val="4D5156"/>
        </w:rPr>
        <w:t xml:space="preserve">The </w:t>
      </w:r>
      <w:r w:rsidRPr="004646F2">
        <w:rPr>
          <w:rFonts w:ascii="Arial" w:hAnsi="Arial" w:cs="Arial"/>
          <w:b/>
          <w:bCs/>
          <w:color w:val="4D5156"/>
        </w:rPr>
        <w:t xml:space="preserve">President </w:t>
      </w:r>
      <w:r w:rsidRPr="004646F2">
        <w:rPr>
          <w:rFonts w:ascii="Arial" w:hAnsi="Arial" w:cs="Arial"/>
          <w:color w:val="4D5156"/>
        </w:rPr>
        <w:t xml:space="preserve">shall </w:t>
      </w:r>
      <w:r w:rsidR="0023092C">
        <w:rPr>
          <w:rFonts w:ascii="Arial" w:hAnsi="Arial" w:cs="Arial"/>
          <w:color w:val="4D5156"/>
        </w:rPr>
        <w:t>lead and guide the Chapter ensuring that th</w:t>
      </w:r>
      <w:r w:rsidR="004D53F0">
        <w:rPr>
          <w:rFonts w:ascii="Arial" w:hAnsi="Arial" w:cs="Arial"/>
          <w:color w:val="4D5156"/>
        </w:rPr>
        <w:t xml:space="preserve">e Chapter </w:t>
      </w:r>
      <w:r w:rsidR="00E95C35">
        <w:rPr>
          <w:rFonts w:ascii="Arial" w:hAnsi="Arial" w:cs="Arial"/>
          <w:color w:val="4D5156"/>
        </w:rPr>
        <w:t xml:space="preserve">is properly implementing and following the </w:t>
      </w:r>
      <w:r w:rsidR="00D10347" w:rsidRPr="004646F2">
        <w:rPr>
          <w:rFonts w:ascii="Arial" w:hAnsi="Arial" w:cs="Arial"/>
          <w:color w:val="4D5156"/>
        </w:rPr>
        <w:t xml:space="preserve">National Constitution and Bylaws and Chapter </w:t>
      </w:r>
      <w:r w:rsidR="00A1405E" w:rsidRPr="004646F2">
        <w:rPr>
          <w:rFonts w:ascii="Arial" w:hAnsi="Arial" w:cs="Arial"/>
          <w:color w:val="4D5156"/>
        </w:rPr>
        <w:t>Bylaws;</w:t>
      </w:r>
      <w:r w:rsidR="00A1405E">
        <w:rPr>
          <w:rFonts w:ascii="Arial" w:hAnsi="Arial" w:cs="Arial"/>
          <w:color w:val="4D5156"/>
        </w:rPr>
        <w:t xml:space="preserve"> The</w:t>
      </w:r>
      <w:r w:rsidR="004518B0">
        <w:rPr>
          <w:rFonts w:ascii="Arial" w:hAnsi="Arial" w:cs="Arial"/>
          <w:color w:val="4D5156"/>
        </w:rPr>
        <w:t xml:space="preserve"> President </w:t>
      </w:r>
      <w:r w:rsidR="004518B0" w:rsidRPr="00255236">
        <w:rPr>
          <w:rFonts w:ascii="Arial" w:hAnsi="Arial" w:cs="Arial"/>
          <w:szCs w:val="20"/>
        </w:rPr>
        <w:t>ensure</w:t>
      </w:r>
      <w:r w:rsidR="004518B0">
        <w:rPr>
          <w:rFonts w:ascii="Arial" w:hAnsi="Arial" w:cs="Arial"/>
          <w:szCs w:val="20"/>
        </w:rPr>
        <w:t>s</w:t>
      </w:r>
      <w:r w:rsidR="004518B0" w:rsidRPr="00255236">
        <w:rPr>
          <w:rFonts w:ascii="Arial" w:hAnsi="Arial" w:cs="Arial"/>
          <w:szCs w:val="20"/>
        </w:rPr>
        <w:t xml:space="preserve"> </w:t>
      </w:r>
      <w:r w:rsidR="00BD6EE4">
        <w:rPr>
          <w:rFonts w:ascii="Arial" w:hAnsi="Arial" w:cs="Arial"/>
          <w:szCs w:val="20"/>
        </w:rPr>
        <w:t>the Chapter</w:t>
      </w:r>
      <w:r w:rsidR="00BD6EE4" w:rsidRPr="00255236">
        <w:rPr>
          <w:rFonts w:ascii="Arial" w:hAnsi="Arial" w:cs="Arial"/>
          <w:szCs w:val="20"/>
        </w:rPr>
        <w:t xml:space="preserve"> </w:t>
      </w:r>
      <w:r w:rsidR="004518B0" w:rsidRPr="00255236">
        <w:rPr>
          <w:rFonts w:ascii="Arial" w:hAnsi="Arial" w:cs="Arial"/>
          <w:szCs w:val="20"/>
        </w:rPr>
        <w:t>meets its goals and objectives</w:t>
      </w:r>
      <w:r w:rsidR="005A7444">
        <w:rPr>
          <w:rFonts w:ascii="Arial" w:hAnsi="Arial" w:cs="Arial"/>
          <w:szCs w:val="20"/>
        </w:rPr>
        <w:t>.</w:t>
      </w:r>
      <w:r w:rsidR="00A1405E">
        <w:rPr>
          <w:rFonts w:ascii="Arial" w:hAnsi="Arial" w:cs="Arial"/>
          <w:szCs w:val="20"/>
        </w:rPr>
        <w:t xml:space="preserve">  The President oversees the day-to-day operations of the Chapter</w:t>
      </w:r>
      <w:r w:rsidR="00030101">
        <w:rPr>
          <w:rFonts w:ascii="Arial" w:hAnsi="Arial" w:cs="Arial"/>
          <w:szCs w:val="20"/>
        </w:rPr>
        <w:t xml:space="preserve"> and is responsible for the overall success of the Chapter</w:t>
      </w:r>
      <w:r w:rsidR="00591B33">
        <w:rPr>
          <w:rFonts w:ascii="Arial" w:hAnsi="Arial" w:cs="Arial"/>
          <w:szCs w:val="20"/>
        </w:rPr>
        <w:t>.</w:t>
      </w:r>
    </w:p>
    <w:p w14:paraId="3F6AB3F2" w14:textId="77777777" w:rsidR="00D46E6F" w:rsidRDefault="00D46E6F" w:rsidP="001877DD">
      <w:pPr>
        <w:pStyle w:val="va-top"/>
        <w:shd w:val="clear" w:color="auto" w:fill="FFFFFF"/>
        <w:spacing w:before="0" w:beforeAutospacing="0" w:after="120" w:afterAutospacing="0" w:line="330" w:lineRule="atLeast"/>
        <w:ind w:left="2160"/>
        <w:textAlignment w:val="top"/>
      </w:pPr>
    </w:p>
    <w:p w14:paraId="22992F34" w14:textId="77777777" w:rsidR="00F60A76" w:rsidRDefault="00F60A76" w:rsidP="00B75DDE">
      <w:pPr>
        <w:rPr>
          <w:rFonts w:ascii="Arial" w:hAnsi="Arial" w:cs="Arial"/>
          <w:sz w:val="24"/>
          <w:szCs w:val="24"/>
        </w:rPr>
      </w:pPr>
      <w:r>
        <w:rPr>
          <w:rFonts w:ascii="Arial" w:hAnsi="Arial" w:cs="Arial"/>
          <w:b/>
          <w:bCs/>
          <w:sz w:val="24"/>
          <w:szCs w:val="24"/>
        </w:rPr>
        <w:t xml:space="preserve">Position </w:t>
      </w:r>
      <w:r w:rsidR="0023673C" w:rsidRPr="001D785E">
        <w:rPr>
          <w:rFonts w:ascii="Arial" w:hAnsi="Arial" w:cs="Arial"/>
          <w:b/>
          <w:bCs/>
          <w:sz w:val="24"/>
          <w:szCs w:val="24"/>
        </w:rPr>
        <w:t>Responsibilities</w:t>
      </w:r>
      <w:r w:rsidR="0023673C">
        <w:rPr>
          <w:rFonts w:ascii="Arial" w:hAnsi="Arial" w:cs="Arial"/>
          <w:sz w:val="24"/>
          <w:szCs w:val="24"/>
        </w:rPr>
        <w:t>:</w:t>
      </w:r>
      <w:r w:rsidR="0023673C">
        <w:rPr>
          <w:rFonts w:ascii="Arial" w:hAnsi="Arial" w:cs="Arial"/>
          <w:sz w:val="24"/>
          <w:szCs w:val="24"/>
        </w:rPr>
        <w:tab/>
      </w:r>
    </w:p>
    <w:p w14:paraId="52C7C404" w14:textId="426E755C" w:rsidR="0023673C" w:rsidRPr="00007633" w:rsidRDefault="0023673C" w:rsidP="00B75DDE">
      <w:pPr>
        <w:rPr>
          <w:rFonts w:ascii="Arial" w:hAnsi="Arial" w:cs="Arial"/>
          <w:sz w:val="24"/>
          <w:szCs w:val="24"/>
        </w:rPr>
      </w:pPr>
      <w:r w:rsidRPr="00007633">
        <w:rPr>
          <w:rFonts w:ascii="Arial" w:hAnsi="Arial" w:cs="Arial"/>
          <w:sz w:val="24"/>
          <w:szCs w:val="24"/>
        </w:rPr>
        <w:t xml:space="preserve">In accordance with </w:t>
      </w:r>
      <w:r w:rsidR="00C742FD">
        <w:rPr>
          <w:rFonts w:ascii="Arial" w:hAnsi="Arial" w:cs="Arial"/>
          <w:sz w:val="24"/>
          <w:szCs w:val="24"/>
        </w:rPr>
        <w:t>C</w:t>
      </w:r>
      <w:r w:rsidRPr="00007633">
        <w:rPr>
          <w:rFonts w:ascii="Arial" w:hAnsi="Arial" w:cs="Arial"/>
          <w:sz w:val="24"/>
          <w:szCs w:val="24"/>
        </w:rPr>
        <w:t xml:space="preserve">hapter </w:t>
      </w:r>
      <w:r w:rsidR="00C742FD">
        <w:rPr>
          <w:rFonts w:ascii="Arial" w:hAnsi="Arial" w:cs="Arial"/>
          <w:sz w:val="24"/>
          <w:szCs w:val="24"/>
        </w:rPr>
        <w:t>B</w:t>
      </w:r>
      <w:r w:rsidRPr="00007633">
        <w:rPr>
          <w:rFonts w:ascii="Arial" w:hAnsi="Arial" w:cs="Arial"/>
          <w:sz w:val="24"/>
          <w:szCs w:val="24"/>
        </w:rPr>
        <w:t>ylaws</w:t>
      </w:r>
      <w:r w:rsidR="007421EC" w:rsidRPr="00007633">
        <w:rPr>
          <w:rFonts w:ascii="Arial" w:hAnsi="Arial" w:cs="Arial"/>
          <w:sz w:val="24"/>
          <w:szCs w:val="24"/>
        </w:rPr>
        <w:t>,</w:t>
      </w:r>
      <w:r w:rsidRPr="00007633">
        <w:rPr>
          <w:rFonts w:ascii="Arial" w:hAnsi="Arial" w:cs="Arial"/>
          <w:sz w:val="24"/>
          <w:szCs w:val="24"/>
        </w:rPr>
        <w:t xml:space="preserve"> the </w:t>
      </w:r>
      <w:r w:rsidR="00D10347">
        <w:rPr>
          <w:rFonts w:ascii="Arial" w:hAnsi="Arial" w:cs="Arial"/>
          <w:sz w:val="24"/>
          <w:szCs w:val="24"/>
        </w:rPr>
        <w:t>President</w:t>
      </w:r>
      <w:r w:rsidR="00D02B55" w:rsidRPr="00007633">
        <w:rPr>
          <w:rFonts w:ascii="Arial" w:hAnsi="Arial" w:cs="Arial"/>
          <w:sz w:val="24"/>
          <w:szCs w:val="24"/>
        </w:rPr>
        <w:t xml:space="preserve"> </w:t>
      </w:r>
      <w:r w:rsidR="00007633" w:rsidRPr="00007633">
        <w:rPr>
          <w:rFonts w:ascii="Arial" w:hAnsi="Arial" w:cs="Arial"/>
          <w:sz w:val="24"/>
          <w:szCs w:val="24"/>
        </w:rPr>
        <w:t>shall:</w:t>
      </w:r>
    </w:p>
    <w:p w14:paraId="76E2D559" w14:textId="77777777" w:rsidR="003F0172" w:rsidRPr="004D501E" w:rsidRDefault="003F0172" w:rsidP="003F0172">
      <w:pPr>
        <w:pStyle w:val="ListParagraph"/>
        <w:numPr>
          <w:ilvl w:val="0"/>
          <w:numId w:val="8"/>
        </w:numPr>
        <w:rPr>
          <w:rFonts w:ascii="Arial" w:hAnsi="Arial" w:cs="Arial"/>
          <w:sz w:val="24"/>
          <w:szCs w:val="24"/>
        </w:rPr>
      </w:pPr>
      <w:r w:rsidRPr="004D501E">
        <w:rPr>
          <w:rFonts w:ascii="Arial" w:hAnsi="Arial" w:cs="Arial"/>
          <w:sz w:val="24"/>
          <w:szCs w:val="24"/>
        </w:rPr>
        <w:t xml:space="preserve">Performs all duties pertaining to the </w:t>
      </w:r>
      <w:r>
        <w:rPr>
          <w:rFonts w:ascii="Arial" w:hAnsi="Arial" w:cs="Arial"/>
          <w:sz w:val="24"/>
          <w:szCs w:val="24"/>
        </w:rPr>
        <w:t>role of the Chapter President</w:t>
      </w:r>
    </w:p>
    <w:p w14:paraId="4D5653AB" w14:textId="7302F459" w:rsidR="00153168" w:rsidRDefault="003F0172" w:rsidP="00625615">
      <w:pPr>
        <w:pStyle w:val="ListParagraph"/>
        <w:numPr>
          <w:ilvl w:val="1"/>
          <w:numId w:val="8"/>
        </w:numPr>
        <w:rPr>
          <w:rFonts w:ascii="Arial" w:hAnsi="Arial" w:cs="Arial"/>
          <w:sz w:val="24"/>
          <w:szCs w:val="24"/>
        </w:rPr>
      </w:pPr>
      <w:r>
        <w:rPr>
          <w:rFonts w:ascii="Arial" w:hAnsi="Arial" w:cs="Arial"/>
          <w:sz w:val="24"/>
          <w:szCs w:val="24"/>
        </w:rPr>
        <w:t>Perform g</w:t>
      </w:r>
      <w:r w:rsidR="00153168" w:rsidRPr="00701171">
        <w:rPr>
          <w:rFonts w:ascii="Arial" w:hAnsi="Arial" w:cs="Arial"/>
          <w:sz w:val="24"/>
          <w:szCs w:val="24"/>
        </w:rPr>
        <w:t xml:space="preserve">eneral supervision over the </w:t>
      </w:r>
      <w:r w:rsidR="00153168">
        <w:rPr>
          <w:rFonts w:ascii="Arial" w:hAnsi="Arial" w:cs="Arial"/>
          <w:sz w:val="24"/>
          <w:szCs w:val="24"/>
        </w:rPr>
        <w:t>Chapter</w:t>
      </w:r>
    </w:p>
    <w:p w14:paraId="03D4AC47" w14:textId="77777777" w:rsidR="00153168" w:rsidRDefault="00153168" w:rsidP="00625615">
      <w:pPr>
        <w:pStyle w:val="ListParagraph"/>
        <w:numPr>
          <w:ilvl w:val="1"/>
          <w:numId w:val="8"/>
        </w:numPr>
        <w:rPr>
          <w:rFonts w:ascii="Arial" w:hAnsi="Arial" w:cs="Arial"/>
          <w:sz w:val="24"/>
          <w:szCs w:val="24"/>
        </w:rPr>
      </w:pPr>
      <w:r w:rsidRPr="00701171">
        <w:rPr>
          <w:rFonts w:ascii="Arial" w:hAnsi="Arial" w:cs="Arial"/>
          <w:sz w:val="24"/>
          <w:szCs w:val="24"/>
        </w:rPr>
        <w:t>Chair the</w:t>
      </w:r>
      <w:r>
        <w:rPr>
          <w:rFonts w:ascii="Arial" w:hAnsi="Arial" w:cs="Arial"/>
          <w:sz w:val="24"/>
          <w:szCs w:val="24"/>
        </w:rPr>
        <w:t xml:space="preserve"> </w:t>
      </w:r>
      <w:r w:rsidRPr="00701171">
        <w:rPr>
          <w:rFonts w:ascii="Arial" w:hAnsi="Arial" w:cs="Arial"/>
          <w:sz w:val="24"/>
          <w:szCs w:val="24"/>
        </w:rPr>
        <w:t>Executive Committee</w:t>
      </w:r>
    </w:p>
    <w:p w14:paraId="50A120DA" w14:textId="58AC9480" w:rsidR="008D0454" w:rsidRPr="00626CE3" w:rsidRDefault="008D0454" w:rsidP="00625615">
      <w:pPr>
        <w:pStyle w:val="ListParagraph"/>
        <w:numPr>
          <w:ilvl w:val="1"/>
          <w:numId w:val="8"/>
        </w:numPr>
        <w:rPr>
          <w:rFonts w:ascii="Arial" w:hAnsi="Arial" w:cs="Arial"/>
          <w:sz w:val="24"/>
          <w:szCs w:val="24"/>
        </w:rPr>
      </w:pPr>
      <w:r w:rsidRPr="00626CE3">
        <w:rPr>
          <w:rFonts w:ascii="Arial" w:hAnsi="Arial" w:cs="Arial"/>
          <w:sz w:val="24"/>
          <w:szCs w:val="24"/>
        </w:rPr>
        <w:t>Administer the Chapter Program</w:t>
      </w:r>
      <w:r w:rsidR="00F636C2">
        <w:rPr>
          <w:rFonts w:ascii="Arial" w:hAnsi="Arial" w:cs="Arial"/>
          <w:sz w:val="24"/>
          <w:szCs w:val="24"/>
        </w:rPr>
        <w:t>s</w:t>
      </w:r>
    </w:p>
    <w:p w14:paraId="28680F1A" w14:textId="445B2908" w:rsidR="008B3338" w:rsidRPr="004D501E" w:rsidRDefault="00A90240" w:rsidP="00625615">
      <w:pPr>
        <w:pStyle w:val="ListParagraph"/>
        <w:numPr>
          <w:ilvl w:val="1"/>
          <w:numId w:val="8"/>
        </w:numPr>
        <w:rPr>
          <w:rFonts w:ascii="Arial" w:hAnsi="Arial" w:cs="Arial"/>
          <w:sz w:val="24"/>
          <w:szCs w:val="24"/>
        </w:rPr>
      </w:pPr>
      <w:r w:rsidRPr="004D501E">
        <w:rPr>
          <w:rFonts w:ascii="Arial" w:hAnsi="Arial" w:cs="Arial"/>
          <w:sz w:val="24"/>
          <w:szCs w:val="24"/>
        </w:rPr>
        <w:t xml:space="preserve">Appoint the Parliamentarian who shall advise the President, </w:t>
      </w:r>
      <w:r w:rsidR="00F636C2">
        <w:rPr>
          <w:rFonts w:ascii="Arial" w:hAnsi="Arial" w:cs="Arial"/>
          <w:sz w:val="24"/>
          <w:szCs w:val="24"/>
        </w:rPr>
        <w:t>Chapter</w:t>
      </w:r>
      <w:r w:rsidR="00472613" w:rsidRPr="004D501E">
        <w:rPr>
          <w:rFonts w:ascii="Arial" w:hAnsi="Arial" w:cs="Arial"/>
          <w:sz w:val="24"/>
          <w:szCs w:val="24"/>
        </w:rPr>
        <w:t xml:space="preserve"> </w:t>
      </w:r>
      <w:r w:rsidRPr="004D501E">
        <w:rPr>
          <w:rFonts w:ascii="Arial" w:hAnsi="Arial" w:cs="Arial"/>
          <w:sz w:val="24"/>
          <w:szCs w:val="24"/>
        </w:rPr>
        <w:t>members on parliamentary procedure and the interpretation of The Links,</w:t>
      </w:r>
      <w:r w:rsidR="00472613" w:rsidRPr="004D501E">
        <w:rPr>
          <w:rFonts w:ascii="Arial" w:hAnsi="Arial" w:cs="Arial"/>
          <w:sz w:val="24"/>
          <w:szCs w:val="24"/>
        </w:rPr>
        <w:t xml:space="preserve"> </w:t>
      </w:r>
      <w:r w:rsidRPr="004D501E">
        <w:rPr>
          <w:rFonts w:ascii="Arial" w:hAnsi="Arial" w:cs="Arial"/>
          <w:sz w:val="24"/>
          <w:szCs w:val="24"/>
        </w:rPr>
        <w:t>Incorporated</w:t>
      </w:r>
      <w:r w:rsidR="00472613" w:rsidRPr="004D501E">
        <w:rPr>
          <w:rFonts w:ascii="Arial" w:hAnsi="Arial" w:cs="Arial"/>
          <w:sz w:val="24"/>
          <w:szCs w:val="24"/>
        </w:rPr>
        <w:t xml:space="preserve"> </w:t>
      </w:r>
      <w:r w:rsidRPr="004D501E">
        <w:rPr>
          <w:rFonts w:ascii="Arial" w:hAnsi="Arial" w:cs="Arial"/>
          <w:sz w:val="24"/>
          <w:szCs w:val="24"/>
        </w:rPr>
        <w:t>Constitution and Bylaws.</w:t>
      </w:r>
    </w:p>
    <w:p w14:paraId="5AD44EF0" w14:textId="5CBF483F" w:rsidR="008B3338" w:rsidRPr="00605262" w:rsidRDefault="00A90240" w:rsidP="00625615">
      <w:pPr>
        <w:pStyle w:val="ListParagraph"/>
        <w:numPr>
          <w:ilvl w:val="1"/>
          <w:numId w:val="8"/>
        </w:numPr>
        <w:rPr>
          <w:rFonts w:ascii="Arial" w:hAnsi="Arial" w:cs="Arial"/>
          <w:sz w:val="24"/>
          <w:szCs w:val="24"/>
        </w:rPr>
      </w:pPr>
      <w:r w:rsidRPr="00A90240">
        <w:rPr>
          <w:rFonts w:ascii="Arial" w:hAnsi="Arial" w:cs="Arial"/>
          <w:sz w:val="24"/>
          <w:szCs w:val="24"/>
        </w:rPr>
        <w:t>Appoint the Chairman of Communications/Public Relations who shall publicize the organization;</w:t>
      </w:r>
    </w:p>
    <w:p w14:paraId="438DAFD1" w14:textId="3946C6AA" w:rsidR="00263C14" w:rsidRDefault="00263C14" w:rsidP="00625615">
      <w:pPr>
        <w:pStyle w:val="ListParagraph"/>
        <w:numPr>
          <w:ilvl w:val="1"/>
          <w:numId w:val="8"/>
        </w:numPr>
        <w:rPr>
          <w:rFonts w:ascii="Arial" w:hAnsi="Arial" w:cs="Arial"/>
          <w:sz w:val="24"/>
          <w:szCs w:val="24"/>
        </w:rPr>
      </w:pPr>
      <w:r>
        <w:rPr>
          <w:rFonts w:ascii="Arial" w:hAnsi="Arial" w:cs="Arial"/>
          <w:sz w:val="24"/>
          <w:szCs w:val="24"/>
        </w:rPr>
        <w:t>Appoint the Facet Chairm</w:t>
      </w:r>
      <w:r w:rsidR="00153168">
        <w:rPr>
          <w:rFonts w:ascii="Arial" w:hAnsi="Arial" w:cs="Arial"/>
          <w:sz w:val="24"/>
          <w:szCs w:val="24"/>
        </w:rPr>
        <w:t>en</w:t>
      </w:r>
    </w:p>
    <w:p w14:paraId="3ED77531" w14:textId="0CA57BDE" w:rsidR="008B3338" w:rsidRDefault="00A90240" w:rsidP="00625615">
      <w:pPr>
        <w:pStyle w:val="ListParagraph"/>
        <w:numPr>
          <w:ilvl w:val="1"/>
          <w:numId w:val="8"/>
        </w:numPr>
        <w:rPr>
          <w:rFonts w:ascii="Arial" w:hAnsi="Arial" w:cs="Arial"/>
          <w:sz w:val="24"/>
          <w:szCs w:val="24"/>
        </w:rPr>
      </w:pPr>
      <w:r w:rsidRPr="00A90240">
        <w:rPr>
          <w:rFonts w:ascii="Arial" w:hAnsi="Arial" w:cs="Arial"/>
          <w:sz w:val="24"/>
          <w:szCs w:val="24"/>
        </w:rPr>
        <w:t>Appoint the chairman of all standing committees (except as otherwise provided for</w:t>
      </w:r>
      <w:r w:rsidR="00316FC1">
        <w:rPr>
          <w:rFonts w:ascii="Arial" w:hAnsi="Arial" w:cs="Arial"/>
          <w:sz w:val="24"/>
          <w:szCs w:val="24"/>
        </w:rPr>
        <w:t xml:space="preserve"> </w:t>
      </w:r>
      <w:r w:rsidRPr="00A90240">
        <w:rPr>
          <w:rFonts w:ascii="Arial" w:hAnsi="Arial" w:cs="Arial"/>
          <w:sz w:val="24"/>
          <w:szCs w:val="24"/>
        </w:rPr>
        <w:t>in the Bylaws);</w:t>
      </w:r>
    </w:p>
    <w:p w14:paraId="589C1365" w14:textId="0B538512" w:rsidR="008B3338" w:rsidRDefault="00A90240" w:rsidP="00625615">
      <w:pPr>
        <w:pStyle w:val="ListParagraph"/>
        <w:numPr>
          <w:ilvl w:val="1"/>
          <w:numId w:val="8"/>
        </w:numPr>
        <w:rPr>
          <w:rFonts w:ascii="Arial" w:hAnsi="Arial" w:cs="Arial"/>
          <w:sz w:val="24"/>
          <w:szCs w:val="24"/>
        </w:rPr>
      </w:pPr>
      <w:r w:rsidRPr="00A90240">
        <w:rPr>
          <w:rFonts w:ascii="Arial" w:hAnsi="Arial" w:cs="Arial"/>
          <w:sz w:val="24"/>
          <w:szCs w:val="24"/>
        </w:rPr>
        <w:t>Appoint members of special committees as may be needed;</w:t>
      </w:r>
    </w:p>
    <w:p w14:paraId="32D866E1" w14:textId="77777777" w:rsidR="00316FC1" w:rsidRDefault="00A90240" w:rsidP="00625615">
      <w:pPr>
        <w:pStyle w:val="ListParagraph"/>
        <w:numPr>
          <w:ilvl w:val="1"/>
          <w:numId w:val="8"/>
        </w:numPr>
        <w:rPr>
          <w:rFonts w:ascii="Arial" w:hAnsi="Arial" w:cs="Arial"/>
          <w:sz w:val="24"/>
          <w:szCs w:val="24"/>
        </w:rPr>
      </w:pPr>
      <w:r w:rsidRPr="00316FC1">
        <w:rPr>
          <w:rFonts w:ascii="Arial" w:hAnsi="Arial" w:cs="Arial"/>
          <w:sz w:val="24"/>
          <w:szCs w:val="24"/>
        </w:rPr>
        <w:t>Appoint members to special assignments as may be needed</w:t>
      </w:r>
    </w:p>
    <w:p w14:paraId="725F8634" w14:textId="6E0AF566" w:rsidR="008B3338" w:rsidRDefault="00A90240" w:rsidP="00625615">
      <w:pPr>
        <w:pStyle w:val="ListParagraph"/>
        <w:numPr>
          <w:ilvl w:val="1"/>
          <w:numId w:val="8"/>
        </w:numPr>
        <w:rPr>
          <w:rFonts w:ascii="Arial" w:hAnsi="Arial" w:cs="Arial"/>
          <w:sz w:val="24"/>
          <w:szCs w:val="24"/>
        </w:rPr>
      </w:pPr>
      <w:r w:rsidRPr="00A90240">
        <w:rPr>
          <w:rFonts w:ascii="Arial" w:hAnsi="Arial" w:cs="Arial"/>
          <w:sz w:val="24"/>
          <w:szCs w:val="24"/>
        </w:rPr>
        <w:t>Call special meetings;</w:t>
      </w:r>
    </w:p>
    <w:p w14:paraId="13BD3B6E" w14:textId="57E3BCED" w:rsidR="008B3338" w:rsidRDefault="00A90240" w:rsidP="00625615">
      <w:pPr>
        <w:pStyle w:val="ListParagraph"/>
        <w:numPr>
          <w:ilvl w:val="1"/>
          <w:numId w:val="8"/>
        </w:numPr>
        <w:rPr>
          <w:rFonts w:ascii="Arial" w:hAnsi="Arial" w:cs="Arial"/>
          <w:sz w:val="24"/>
          <w:szCs w:val="24"/>
        </w:rPr>
      </w:pPr>
      <w:r w:rsidRPr="00A90240">
        <w:rPr>
          <w:rFonts w:ascii="Arial" w:hAnsi="Arial" w:cs="Arial"/>
          <w:sz w:val="24"/>
          <w:szCs w:val="24"/>
        </w:rPr>
        <w:t>Enforce the National</w:t>
      </w:r>
      <w:r w:rsidR="00935ACD">
        <w:rPr>
          <w:rFonts w:ascii="Arial" w:hAnsi="Arial" w:cs="Arial"/>
          <w:sz w:val="24"/>
          <w:szCs w:val="24"/>
        </w:rPr>
        <w:t xml:space="preserve"> </w:t>
      </w:r>
      <w:r w:rsidRPr="00A90240">
        <w:rPr>
          <w:rFonts w:ascii="Arial" w:hAnsi="Arial" w:cs="Arial"/>
          <w:sz w:val="24"/>
          <w:szCs w:val="24"/>
        </w:rPr>
        <w:t>Constitution and Bylaws</w:t>
      </w:r>
      <w:r w:rsidR="00935ACD">
        <w:rPr>
          <w:rFonts w:ascii="Arial" w:hAnsi="Arial" w:cs="Arial"/>
          <w:sz w:val="24"/>
          <w:szCs w:val="24"/>
        </w:rPr>
        <w:t>; and Chapter Bylaws</w:t>
      </w:r>
      <w:r w:rsidRPr="00A90240">
        <w:rPr>
          <w:rFonts w:ascii="Arial" w:hAnsi="Arial" w:cs="Arial"/>
          <w:sz w:val="24"/>
          <w:szCs w:val="24"/>
        </w:rPr>
        <w:t>;</w:t>
      </w:r>
    </w:p>
    <w:p w14:paraId="31F4AA7D" w14:textId="77777777" w:rsidR="003F18ED" w:rsidRPr="00626CE3" w:rsidRDefault="003F18ED" w:rsidP="00625615">
      <w:pPr>
        <w:pStyle w:val="ListParagraph"/>
        <w:numPr>
          <w:ilvl w:val="1"/>
          <w:numId w:val="8"/>
        </w:numPr>
        <w:rPr>
          <w:rFonts w:ascii="Arial" w:hAnsi="Arial" w:cs="Arial"/>
          <w:sz w:val="24"/>
          <w:szCs w:val="24"/>
        </w:rPr>
      </w:pPr>
      <w:r w:rsidRPr="00626CE3">
        <w:rPr>
          <w:rFonts w:ascii="Arial" w:hAnsi="Arial" w:cs="Arial"/>
          <w:sz w:val="24"/>
          <w:szCs w:val="24"/>
        </w:rPr>
        <w:t>Co-signs Checks</w:t>
      </w:r>
    </w:p>
    <w:p w14:paraId="6659E2E8" w14:textId="709AA93C" w:rsidR="003F18ED" w:rsidRDefault="003F18ED" w:rsidP="00625615">
      <w:pPr>
        <w:pStyle w:val="ListParagraph"/>
        <w:numPr>
          <w:ilvl w:val="1"/>
          <w:numId w:val="8"/>
        </w:numPr>
        <w:rPr>
          <w:rFonts w:ascii="Arial" w:hAnsi="Arial" w:cs="Arial"/>
          <w:sz w:val="24"/>
          <w:szCs w:val="24"/>
        </w:rPr>
      </w:pPr>
      <w:r w:rsidRPr="00701171">
        <w:rPr>
          <w:rFonts w:ascii="Arial" w:hAnsi="Arial" w:cs="Arial"/>
          <w:sz w:val="24"/>
          <w:szCs w:val="24"/>
        </w:rPr>
        <w:t xml:space="preserve">Install all newly elected </w:t>
      </w:r>
      <w:r>
        <w:rPr>
          <w:rFonts w:ascii="Arial" w:hAnsi="Arial" w:cs="Arial"/>
          <w:sz w:val="24"/>
          <w:szCs w:val="24"/>
        </w:rPr>
        <w:t>Chapter</w:t>
      </w:r>
      <w:r w:rsidRPr="00701171">
        <w:rPr>
          <w:rFonts w:ascii="Arial" w:hAnsi="Arial" w:cs="Arial"/>
          <w:sz w:val="24"/>
          <w:szCs w:val="24"/>
        </w:rPr>
        <w:t xml:space="preserve"> officers </w:t>
      </w:r>
    </w:p>
    <w:p w14:paraId="72AA386E" w14:textId="2B345DA7" w:rsidR="006A5B39" w:rsidRPr="00AF0881" w:rsidRDefault="006A5B39" w:rsidP="00625615">
      <w:pPr>
        <w:pStyle w:val="ListParagraph"/>
        <w:numPr>
          <w:ilvl w:val="1"/>
          <w:numId w:val="8"/>
        </w:numPr>
        <w:rPr>
          <w:rFonts w:ascii="Arial" w:hAnsi="Arial" w:cs="Arial"/>
          <w:sz w:val="24"/>
          <w:szCs w:val="24"/>
        </w:rPr>
      </w:pPr>
      <w:r>
        <w:rPr>
          <w:rFonts w:ascii="Arial" w:hAnsi="Arial" w:cs="Arial"/>
          <w:sz w:val="24"/>
          <w:szCs w:val="24"/>
        </w:rPr>
        <w:t xml:space="preserve">Upholds the Ethics and standards as prescribed by </w:t>
      </w:r>
      <w:r w:rsidR="00625615">
        <w:rPr>
          <w:rFonts w:ascii="Arial" w:hAnsi="Arial" w:cs="Arial"/>
          <w:sz w:val="24"/>
          <w:szCs w:val="24"/>
        </w:rPr>
        <w:t>National</w:t>
      </w:r>
      <w:r>
        <w:rPr>
          <w:rFonts w:ascii="Arial" w:hAnsi="Arial" w:cs="Arial"/>
          <w:sz w:val="24"/>
          <w:szCs w:val="24"/>
        </w:rPr>
        <w:t>, Area and the Chapter</w:t>
      </w:r>
    </w:p>
    <w:p w14:paraId="3C346326" w14:textId="710E7BCD" w:rsidR="005E1C15" w:rsidRPr="007361C7" w:rsidRDefault="005E1C15" w:rsidP="007361C7">
      <w:pPr>
        <w:rPr>
          <w:rFonts w:ascii="Arial" w:hAnsi="Arial" w:cs="Arial"/>
          <w:szCs w:val="24"/>
        </w:rPr>
      </w:pPr>
    </w:p>
    <w:p w14:paraId="5A799CAC" w14:textId="09F5D7A7" w:rsidR="00022D84" w:rsidRDefault="009C0D56" w:rsidP="00022D84">
      <w:pPr>
        <w:pStyle w:val="BodyTextIndent2"/>
        <w:ind w:left="0" w:firstLine="0"/>
        <w:rPr>
          <w:rFonts w:ascii="Arial" w:hAnsi="Arial" w:cs="Arial"/>
          <w:b/>
          <w:bCs/>
          <w:szCs w:val="24"/>
        </w:rPr>
      </w:pPr>
      <w:r>
        <w:rPr>
          <w:rFonts w:ascii="Arial" w:hAnsi="Arial" w:cs="Arial"/>
          <w:b/>
          <w:bCs/>
          <w:szCs w:val="24"/>
        </w:rPr>
        <w:t xml:space="preserve">Other </w:t>
      </w:r>
      <w:r w:rsidR="00022D84">
        <w:rPr>
          <w:rFonts w:ascii="Arial" w:hAnsi="Arial" w:cs="Arial"/>
          <w:b/>
          <w:bCs/>
          <w:szCs w:val="24"/>
        </w:rPr>
        <w:t>Position Responsibilities:</w:t>
      </w:r>
    </w:p>
    <w:p w14:paraId="067C6B0C" w14:textId="77777777" w:rsidR="00022D84" w:rsidRDefault="00022D84" w:rsidP="00022D84">
      <w:pPr>
        <w:pStyle w:val="BodyTextIndent2"/>
        <w:ind w:left="0" w:firstLine="0"/>
        <w:rPr>
          <w:rFonts w:ascii="Arial" w:hAnsi="Arial" w:cs="Arial"/>
          <w:b/>
          <w:bCs/>
          <w:szCs w:val="24"/>
        </w:rPr>
      </w:pPr>
    </w:p>
    <w:p w14:paraId="6E2368CC" w14:textId="77777777" w:rsidR="00022D84" w:rsidRPr="00F60A76" w:rsidRDefault="00022D84" w:rsidP="00022D84">
      <w:pPr>
        <w:pStyle w:val="BodyTextIndent2"/>
        <w:ind w:left="0" w:firstLine="0"/>
        <w:rPr>
          <w:rFonts w:ascii="Arial" w:hAnsi="Arial" w:cs="Arial"/>
          <w:szCs w:val="24"/>
        </w:rPr>
      </w:pPr>
      <w:r w:rsidRPr="009B6AB6">
        <w:rPr>
          <w:rFonts w:ascii="Arial" w:hAnsi="Arial" w:cs="Arial"/>
          <w:szCs w:val="24"/>
        </w:rPr>
        <w:t>General</w:t>
      </w:r>
      <w:r w:rsidRPr="00F60A76">
        <w:rPr>
          <w:rFonts w:ascii="Arial" w:hAnsi="Arial" w:cs="Arial"/>
          <w:szCs w:val="24"/>
        </w:rPr>
        <w:t>:</w:t>
      </w:r>
    </w:p>
    <w:p w14:paraId="5F785836" w14:textId="77777777" w:rsidR="00022D84" w:rsidRPr="007849B7" w:rsidRDefault="00022D84" w:rsidP="00022D84">
      <w:pPr>
        <w:pStyle w:val="BodyTextIndent2"/>
        <w:numPr>
          <w:ilvl w:val="1"/>
          <w:numId w:val="2"/>
        </w:numPr>
        <w:rPr>
          <w:rFonts w:ascii="Arial" w:hAnsi="Arial" w:cs="Arial"/>
          <w:szCs w:val="24"/>
        </w:rPr>
      </w:pPr>
      <w:r w:rsidRPr="007849B7">
        <w:rPr>
          <w:rFonts w:ascii="Arial" w:hAnsi="Arial" w:cs="Arial"/>
          <w:szCs w:val="24"/>
        </w:rPr>
        <w:lastRenderedPageBreak/>
        <w:t>Ability to create and maintain relationships with National, Area and Chapter members</w:t>
      </w:r>
    </w:p>
    <w:p w14:paraId="26DD046F" w14:textId="77777777" w:rsidR="00022D84" w:rsidRPr="007849B7" w:rsidRDefault="00022D84" w:rsidP="00022D84">
      <w:pPr>
        <w:pStyle w:val="BodyTextIndent2"/>
        <w:numPr>
          <w:ilvl w:val="1"/>
          <w:numId w:val="2"/>
        </w:numPr>
        <w:rPr>
          <w:rFonts w:ascii="Arial" w:hAnsi="Arial" w:cs="Arial"/>
          <w:szCs w:val="24"/>
        </w:rPr>
      </w:pPr>
      <w:r w:rsidRPr="007849B7">
        <w:rPr>
          <w:rFonts w:ascii="Arial" w:hAnsi="Arial" w:cs="Arial"/>
          <w:szCs w:val="24"/>
        </w:rPr>
        <w:t xml:space="preserve">Ability to work as a team player to get </w:t>
      </w:r>
    </w:p>
    <w:p w14:paraId="07FFD09F" w14:textId="77777777" w:rsidR="00022D84" w:rsidRDefault="00022D84" w:rsidP="00022D84">
      <w:pPr>
        <w:numPr>
          <w:ilvl w:val="1"/>
          <w:numId w:val="2"/>
        </w:numPr>
        <w:rPr>
          <w:rFonts w:ascii="Arial" w:hAnsi="Arial" w:cs="Arial"/>
          <w:sz w:val="24"/>
          <w:szCs w:val="24"/>
        </w:rPr>
      </w:pPr>
      <w:r w:rsidRPr="007849B7">
        <w:rPr>
          <w:rFonts w:ascii="Arial" w:hAnsi="Arial" w:cs="Arial"/>
          <w:sz w:val="24"/>
          <w:szCs w:val="24"/>
        </w:rPr>
        <w:t>Ensures Chapter Engagement</w:t>
      </w:r>
    </w:p>
    <w:p w14:paraId="7BF3235F" w14:textId="77777777" w:rsidR="00022D84" w:rsidRDefault="00022D84" w:rsidP="00022D84">
      <w:pPr>
        <w:numPr>
          <w:ilvl w:val="1"/>
          <w:numId w:val="2"/>
        </w:numPr>
        <w:rPr>
          <w:rFonts w:ascii="Arial" w:hAnsi="Arial" w:cs="Arial"/>
          <w:sz w:val="24"/>
          <w:szCs w:val="24"/>
        </w:rPr>
      </w:pPr>
      <w:r>
        <w:rPr>
          <w:rFonts w:ascii="Arial" w:hAnsi="Arial" w:cs="Arial"/>
          <w:sz w:val="24"/>
          <w:szCs w:val="24"/>
        </w:rPr>
        <w:t>Sets the agenda and consent agenda for all Chapter meetings</w:t>
      </w:r>
    </w:p>
    <w:p w14:paraId="39A0FBE2" w14:textId="77777777" w:rsidR="00022D84" w:rsidRPr="007849B7" w:rsidRDefault="00022D84" w:rsidP="00022D84">
      <w:pPr>
        <w:numPr>
          <w:ilvl w:val="1"/>
          <w:numId w:val="2"/>
        </w:numPr>
        <w:rPr>
          <w:rFonts w:ascii="Arial" w:hAnsi="Arial" w:cs="Arial"/>
          <w:sz w:val="24"/>
          <w:szCs w:val="24"/>
        </w:rPr>
      </w:pPr>
      <w:r>
        <w:rPr>
          <w:rFonts w:ascii="Arial" w:hAnsi="Arial" w:cs="Arial"/>
          <w:sz w:val="24"/>
          <w:szCs w:val="24"/>
        </w:rPr>
        <w:t>Conducts a transition meeting using the transition checklist to transfer roles, responsibility and knowledge to the President Elect.</w:t>
      </w:r>
    </w:p>
    <w:p w14:paraId="6FEBD70E" w14:textId="77777777" w:rsidR="00022D84" w:rsidRPr="009B6AB6" w:rsidRDefault="00022D84" w:rsidP="00022D84">
      <w:pPr>
        <w:rPr>
          <w:rFonts w:ascii="Arial" w:hAnsi="Arial" w:cs="Arial"/>
          <w:sz w:val="24"/>
          <w:szCs w:val="24"/>
        </w:rPr>
      </w:pPr>
      <w:r w:rsidRPr="009B6AB6">
        <w:rPr>
          <w:rFonts w:ascii="Arial" w:hAnsi="Arial" w:cs="Arial"/>
          <w:sz w:val="24"/>
          <w:szCs w:val="24"/>
        </w:rPr>
        <w:t>Leadership</w:t>
      </w:r>
    </w:p>
    <w:p w14:paraId="45A618A4" w14:textId="77777777" w:rsidR="00022D84" w:rsidRPr="007849B7" w:rsidRDefault="00022D84" w:rsidP="00022D84">
      <w:pPr>
        <w:pStyle w:val="ListParagraph"/>
        <w:numPr>
          <w:ilvl w:val="0"/>
          <w:numId w:val="12"/>
        </w:numPr>
        <w:rPr>
          <w:rFonts w:ascii="Arial" w:hAnsi="Arial" w:cs="Arial"/>
          <w:sz w:val="24"/>
          <w:szCs w:val="24"/>
        </w:rPr>
      </w:pPr>
      <w:r w:rsidRPr="007849B7">
        <w:rPr>
          <w:rFonts w:ascii="Arial" w:hAnsi="Arial" w:cs="Arial"/>
          <w:sz w:val="24"/>
          <w:szCs w:val="24"/>
        </w:rPr>
        <w:t xml:space="preserve">The President leads the Chapter ensuring the Chapter goals and </w:t>
      </w:r>
      <w:r>
        <w:rPr>
          <w:rFonts w:ascii="Arial" w:hAnsi="Arial" w:cs="Arial"/>
          <w:sz w:val="24"/>
          <w:szCs w:val="24"/>
        </w:rPr>
        <w:t>o</w:t>
      </w:r>
      <w:r w:rsidRPr="007849B7">
        <w:rPr>
          <w:rFonts w:ascii="Arial" w:hAnsi="Arial" w:cs="Arial"/>
          <w:sz w:val="24"/>
          <w:szCs w:val="24"/>
        </w:rPr>
        <w:t>bjective are achieved.</w:t>
      </w:r>
    </w:p>
    <w:p w14:paraId="100C1C6E" w14:textId="77777777" w:rsidR="00022D84" w:rsidRPr="009B6AB6" w:rsidRDefault="00022D84" w:rsidP="00022D84">
      <w:pPr>
        <w:rPr>
          <w:rFonts w:ascii="Arial" w:hAnsi="Arial" w:cs="Arial"/>
          <w:sz w:val="24"/>
          <w:szCs w:val="24"/>
        </w:rPr>
      </w:pPr>
      <w:r w:rsidRPr="009B6AB6">
        <w:rPr>
          <w:rFonts w:ascii="Arial" w:hAnsi="Arial" w:cs="Arial"/>
          <w:sz w:val="24"/>
          <w:szCs w:val="24"/>
        </w:rPr>
        <w:t>Goal Setting</w:t>
      </w:r>
    </w:p>
    <w:p w14:paraId="3BAB5B10" w14:textId="77777777" w:rsidR="00022D84" w:rsidRPr="007849B7" w:rsidRDefault="00022D84" w:rsidP="00022D84">
      <w:pPr>
        <w:pStyle w:val="ListParagraph"/>
        <w:numPr>
          <w:ilvl w:val="0"/>
          <w:numId w:val="12"/>
        </w:numPr>
        <w:rPr>
          <w:rFonts w:ascii="Arial" w:hAnsi="Arial" w:cs="Arial"/>
          <w:sz w:val="24"/>
          <w:szCs w:val="24"/>
        </w:rPr>
      </w:pPr>
      <w:r w:rsidRPr="007849B7">
        <w:rPr>
          <w:rFonts w:ascii="Arial" w:hAnsi="Arial" w:cs="Arial"/>
          <w:sz w:val="24"/>
          <w:szCs w:val="24"/>
        </w:rPr>
        <w:t>The President shall provide general guidance and overarching goals for the Executive Committee which leads strategic planning activities. In coordination with the Executive Committee, the President sets short- and long-term goals to ensure the organization is mission-centered and outcome-oriented.</w:t>
      </w:r>
    </w:p>
    <w:p w14:paraId="37D14A02" w14:textId="77777777" w:rsidR="00022D84" w:rsidRPr="007849B7" w:rsidRDefault="00022D84" w:rsidP="00022D84">
      <w:pPr>
        <w:pStyle w:val="ListParagraph"/>
        <w:numPr>
          <w:ilvl w:val="0"/>
          <w:numId w:val="12"/>
        </w:numPr>
        <w:rPr>
          <w:rFonts w:ascii="Arial" w:hAnsi="Arial" w:cs="Arial"/>
          <w:sz w:val="24"/>
          <w:szCs w:val="24"/>
        </w:rPr>
      </w:pPr>
      <w:r w:rsidRPr="007849B7">
        <w:rPr>
          <w:rFonts w:ascii="Arial" w:hAnsi="Arial" w:cs="Arial"/>
          <w:sz w:val="24"/>
          <w:szCs w:val="24"/>
        </w:rPr>
        <w:t>Examples:</w:t>
      </w:r>
    </w:p>
    <w:p w14:paraId="7310F65B" w14:textId="77777777" w:rsidR="00022D84" w:rsidRPr="007849B7" w:rsidRDefault="00022D84" w:rsidP="00022D84">
      <w:pPr>
        <w:pStyle w:val="ListParagraph"/>
        <w:numPr>
          <w:ilvl w:val="1"/>
          <w:numId w:val="12"/>
        </w:numPr>
        <w:rPr>
          <w:rFonts w:ascii="Arial" w:hAnsi="Arial" w:cs="Arial"/>
          <w:sz w:val="24"/>
          <w:szCs w:val="24"/>
        </w:rPr>
      </w:pPr>
      <w:r w:rsidRPr="007849B7">
        <w:rPr>
          <w:rFonts w:ascii="Arial" w:hAnsi="Arial" w:cs="Arial"/>
          <w:sz w:val="24"/>
          <w:szCs w:val="24"/>
        </w:rPr>
        <w:t>Works collaboratively with Executive Committee to set organizational goals.</w:t>
      </w:r>
    </w:p>
    <w:p w14:paraId="6CC7F3C5" w14:textId="77777777" w:rsidR="00022D84" w:rsidRPr="007849B7" w:rsidRDefault="00022D84" w:rsidP="00022D84">
      <w:pPr>
        <w:pStyle w:val="ListParagraph"/>
        <w:numPr>
          <w:ilvl w:val="1"/>
          <w:numId w:val="12"/>
        </w:numPr>
        <w:rPr>
          <w:rFonts w:ascii="Arial" w:hAnsi="Arial" w:cs="Arial"/>
          <w:sz w:val="24"/>
          <w:szCs w:val="24"/>
        </w:rPr>
      </w:pPr>
      <w:r w:rsidRPr="007849B7">
        <w:rPr>
          <w:rFonts w:ascii="Arial" w:hAnsi="Arial" w:cs="Arial"/>
          <w:sz w:val="24"/>
          <w:szCs w:val="24"/>
        </w:rPr>
        <w:t xml:space="preserve">Provides oversight for </w:t>
      </w:r>
      <w:r>
        <w:rPr>
          <w:rFonts w:ascii="Arial" w:hAnsi="Arial" w:cs="Arial"/>
          <w:sz w:val="24"/>
          <w:szCs w:val="24"/>
        </w:rPr>
        <w:t xml:space="preserve">the </w:t>
      </w:r>
      <w:r w:rsidRPr="007849B7">
        <w:rPr>
          <w:rFonts w:ascii="Arial" w:hAnsi="Arial" w:cs="Arial"/>
          <w:sz w:val="24"/>
          <w:szCs w:val="24"/>
        </w:rPr>
        <w:t>strategic plan with specific, measurable outcomes.</w:t>
      </w:r>
    </w:p>
    <w:p w14:paraId="4DDFD05D" w14:textId="77777777" w:rsidR="00022D84" w:rsidRPr="007849B7" w:rsidRDefault="00022D84" w:rsidP="00022D84">
      <w:pPr>
        <w:pStyle w:val="ListParagraph"/>
        <w:numPr>
          <w:ilvl w:val="1"/>
          <w:numId w:val="12"/>
        </w:numPr>
        <w:rPr>
          <w:rFonts w:ascii="Arial" w:hAnsi="Arial" w:cs="Arial"/>
          <w:sz w:val="24"/>
          <w:szCs w:val="24"/>
        </w:rPr>
      </w:pPr>
      <w:r w:rsidRPr="007849B7">
        <w:rPr>
          <w:rFonts w:ascii="Arial" w:hAnsi="Arial" w:cs="Arial"/>
          <w:sz w:val="24"/>
          <w:szCs w:val="24"/>
        </w:rPr>
        <w:t>Is ultimately responsible for the strategic plan outcomes</w:t>
      </w:r>
    </w:p>
    <w:p w14:paraId="1E496D1C" w14:textId="77777777" w:rsidR="00022D84" w:rsidRPr="009B6AB6" w:rsidRDefault="00022D84" w:rsidP="00022D84">
      <w:pPr>
        <w:rPr>
          <w:rFonts w:ascii="Arial" w:hAnsi="Arial" w:cs="Arial"/>
          <w:sz w:val="24"/>
          <w:szCs w:val="24"/>
        </w:rPr>
      </w:pPr>
      <w:r w:rsidRPr="009B6AB6">
        <w:rPr>
          <w:rFonts w:ascii="Arial" w:hAnsi="Arial" w:cs="Arial"/>
          <w:sz w:val="24"/>
          <w:szCs w:val="24"/>
        </w:rPr>
        <w:t>Assessment and Evaluation</w:t>
      </w:r>
    </w:p>
    <w:p w14:paraId="01EB7F2D" w14:textId="77777777" w:rsidR="00022D84" w:rsidRPr="007849B7" w:rsidRDefault="00022D84" w:rsidP="00022D84">
      <w:pPr>
        <w:pStyle w:val="ListParagraph"/>
        <w:numPr>
          <w:ilvl w:val="0"/>
          <w:numId w:val="13"/>
        </w:numPr>
        <w:rPr>
          <w:rFonts w:ascii="Arial" w:hAnsi="Arial" w:cs="Arial"/>
          <w:sz w:val="24"/>
          <w:szCs w:val="24"/>
        </w:rPr>
      </w:pPr>
      <w:r w:rsidRPr="007849B7">
        <w:rPr>
          <w:rFonts w:ascii="Arial" w:hAnsi="Arial" w:cs="Arial"/>
          <w:sz w:val="24"/>
          <w:szCs w:val="24"/>
        </w:rPr>
        <w:t xml:space="preserve">The President is responsible for tracking organizational progress and evaluating the completion of established goals as implemented Facets and Committees. This usually involves review and action on organizational needs, reviewing financial statements and digging deeper into community needs. </w:t>
      </w:r>
    </w:p>
    <w:p w14:paraId="427A9712" w14:textId="77777777" w:rsidR="00022D84" w:rsidRPr="007849B7" w:rsidRDefault="00022D84" w:rsidP="00022D84">
      <w:pPr>
        <w:pStyle w:val="ListParagraph"/>
        <w:numPr>
          <w:ilvl w:val="0"/>
          <w:numId w:val="13"/>
        </w:numPr>
        <w:rPr>
          <w:rFonts w:ascii="Arial" w:hAnsi="Arial" w:cs="Arial"/>
          <w:sz w:val="24"/>
          <w:szCs w:val="24"/>
        </w:rPr>
      </w:pPr>
      <w:r w:rsidRPr="007849B7">
        <w:rPr>
          <w:rFonts w:ascii="Arial" w:hAnsi="Arial" w:cs="Arial"/>
          <w:sz w:val="24"/>
          <w:szCs w:val="24"/>
        </w:rPr>
        <w:t>Examples:</w:t>
      </w:r>
    </w:p>
    <w:p w14:paraId="74027072" w14:textId="77777777" w:rsidR="00022D84" w:rsidRPr="007849B7" w:rsidRDefault="00022D84" w:rsidP="00022D84">
      <w:pPr>
        <w:pStyle w:val="ListParagraph"/>
        <w:numPr>
          <w:ilvl w:val="1"/>
          <w:numId w:val="13"/>
        </w:numPr>
        <w:rPr>
          <w:rFonts w:ascii="Arial" w:hAnsi="Arial" w:cs="Arial"/>
          <w:sz w:val="24"/>
          <w:szCs w:val="24"/>
        </w:rPr>
      </w:pPr>
      <w:r w:rsidRPr="007849B7">
        <w:rPr>
          <w:rFonts w:ascii="Arial" w:hAnsi="Arial" w:cs="Arial"/>
          <w:sz w:val="24"/>
          <w:szCs w:val="24"/>
        </w:rPr>
        <w:t>Responsible for working with the Executive Committee and the Strategic Planning Committee to set short- and long-term Chapter goals. Goals should include community outreach, organizational capacity, fundraising and Chapter improvements.</w:t>
      </w:r>
    </w:p>
    <w:p w14:paraId="1CA0AD44" w14:textId="77777777" w:rsidR="00022D84" w:rsidRPr="007849B7" w:rsidRDefault="00022D84" w:rsidP="00022D84">
      <w:pPr>
        <w:pStyle w:val="ListParagraph"/>
        <w:numPr>
          <w:ilvl w:val="1"/>
          <w:numId w:val="13"/>
        </w:numPr>
        <w:rPr>
          <w:rFonts w:ascii="Arial" w:hAnsi="Arial" w:cs="Arial"/>
          <w:sz w:val="24"/>
          <w:szCs w:val="24"/>
        </w:rPr>
      </w:pPr>
      <w:r w:rsidRPr="007849B7">
        <w:rPr>
          <w:rFonts w:ascii="Arial" w:hAnsi="Arial" w:cs="Arial"/>
          <w:sz w:val="24"/>
          <w:szCs w:val="24"/>
        </w:rPr>
        <w:t>Evaluates progress of the planned outcomes and the strategic plan to grow organizational capacity and connect work with the vision and mission of the organization.</w:t>
      </w:r>
    </w:p>
    <w:p w14:paraId="5B23DA40" w14:textId="77777777" w:rsidR="00022D84" w:rsidRPr="009B6AB6" w:rsidRDefault="00022D84" w:rsidP="00022D84">
      <w:pPr>
        <w:rPr>
          <w:rFonts w:ascii="Arial" w:hAnsi="Arial" w:cs="Arial"/>
          <w:sz w:val="24"/>
          <w:szCs w:val="24"/>
        </w:rPr>
      </w:pPr>
      <w:r w:rsidRPr="009B6AB6">
        <w:rPr>
          <w:rFonts w:ascii="Arial" w:hAnsi="Arial" w:cs="Arial"/>
          <w:sz w:val="24"/>
          <w:szCs w:val="24"/>
        </w:rPr>
        <w:t>Lead the Executive Committee</w:t>
      </w:r>
    </w:p>
    <w:p w14:paraId="0978AD35" w14:textId="77777777" w:rsidR="00022D84" w:rsidRPr="007849B7" w:rsidRDefault="00022D84" w:rsidP="00022D84">
      <w:pPr>
        <w:pStyle w:val="ListParagraph"/>
        <w:numPr>
          <w:ilvl w:val="0"/>
          <w:numId w:val="14"/>
        </w:numPr>
        <w:rPr>
          <w:rFonts w:ascii="Arial" w:hAnsi="Arial" w:cs="Arial"/>
          <w:sz w:val="24"/>
          <w:szCs w:val="24"/>
        </w:rPr>
      </w:pPr>
      <w:r w:rsidRPr="007849B7">
        <w:rPr>
          <w:rFonts w:ascii="Arial" w:hAnsi="Arial" w:cs="Arial"/>
          <w:sz w:val="24"/>
          <w:szCs w:val="24"/>
        </w:rPr>
        <w:t>The President convenes the Executive Committee in regular meetings and planning retreats (as needed). The President monitors progress of the Facets and Committees and aligns their work with organizational mission and goals.</w:t>
      </w:r>
    </w:p>
    <w:p w14:paraId="75998991" w14:textId="77777777" w:rsidR="00022D84" w:rsidRPr="007849B7" w:rsidRDefault="00022D84" w:rsidP="00022D84">
      <w:pPr>
        <w:pStyle w:val="ListParagraph"/>
        <w:numPr>
          <w:ilvl w:val="0"/>
          <w:numId w:val="14"/>
        </w:numPr>
        <w:rPr>
          <w:rFonts w:ascii="Arial" w:hAnsi="Arial" w:cs="Arial"/>
          <w:sz w:val="24"/>
          <w:szCs w:val="24"/>
        </w:rPr>
      </w:pPr>
      <w:r w:rsidRPr="007849B7">
        <w:rPr>
          <w:rFonts w:ascii="Arial" w:hAnsi="Arial" w:cs="Arial"/>
          <w:sz w:val="24"/>
          <w:szCs w:val="24"/>
        </w:rPr>
        <w:lastRenderedPageBreak/>
        <w:t>Example:</w:t>
      </w:r>
    </w:p>
    <w:p w14:paraId="1E3F6C2D" w14:textId="77777777" w:rsidR="00022D84" w:rsidRPr="007849B7" w:rsidRDefault="00022D84" w:rsidP="00022D84">
      <w:pPr>
        <w:pStyle w:val="ListParagraph"/>
        <w:numPr>
          <w:ilvl w:val="1"/>
          <w:numId w:val="14"/>
        </w:numPr>
        <w:rPr>
          <w:rFonts w:ascii="Arial" w:hAnsi="Arial" w:cs="Arial"/>
          <w:sz w:val="24"/>
          <w:szCs w:val="24"/>
        </w:rPr>
      </w:pPr>
      <w:r w:rsidRPr="007849B7">
        <w:rPr>
          <w:rFonts w:ascii="Arial" w:hAnsi="Arial" w:cs="Arial"/>
          <w:sz w:val="24"/>
          <w:szCs w:val="24"/>
        </w:rPr>
        <w:t>Schedules and leads Executive Committee meetings. Determines frequency of meetings. Creates an agenda that includes financial reporting, personnel updates, community outreach and progress reports from each facet and standing committee. Regularly reviews the organization's work plans.</w:t>
      </w:r>
    </w:p>
    <w:p w14:paraId="0225AE6D" w14:textId="77777777" w:rsidR="00022D84" w:rsidRPr="007849B7" w:rsidRDefault="00022D84" w:rsidP="00022D84">
      <w:pPr>
        <w:pStyle w:val="ListParagraph"/>
        <w:numPr>
          <w:ilvl w:val="1"/>
          <w:numId w:val="14"/>
        </w:numPr>
        <w:rPr>
          <w:rFonts w:ascii="Arial" w:hAnsi="Arial" w:cs="Arial"/>
          <w:sz w:val="24"/>
          <w:szCs w:val="24"/>
        </w:rPr>
      </w:pPr>
      <w:r w:rsidRPr="007849B7">
        <w:rPr>
          <w:rFonts w:ascii="Arial" w:hAnsi="Arial" w:cs="Arial"/>
          <w:sz w:val="24"/>
          <w:szCs w:val="24"/>
        </w:rPr>
        <w:t xml:space="preserve">Creates special interest committees geared toward fundraising, community outreach, </w:t>
      </w:r>
      <w:r>
        <w:rPr>
          <w:rFonts w:ascii="Arial" w:hAnsi="Arial" w:cs="Arial"/>
          <w:sz w:val="24"/>
          <w:szCs w:val="24"/>
        </w:rPr>
        <w:t xml:space="preserve">the arts, </w:t>
      </w:r>
      <w:r w:rsidRPr="007849B7">
        <w:rPr>
          <w:rFonts w:ascii="Arial" w:hAnsi="Arial" w:cs="Arial"/>
          <w:sz w:val="24"/>
          <w:szCs w:val="24"/>
        </w:rPr>
        <w:t>marketing and youth development. Meets with committee leaders and provides guidance about workflow and how individual facets and committees can support the community impact of the organization.</w:t>
      </w:r>
    </w:p>
    <w:p w14:paraId="7AA14849" w14:textId="77777777" w:rsidR="00022D84" w:rsidRPr="009B6AB6" w:rsidRDefault="00022D84" w:rsidP="00022D84">
      <w:pPr>
        <w:rPr>
          <w:rFonts w:ascii="Arial" w:hAnsi="Arial" w:cs="Arial"/>
          <w:sz w:val="24"/>
          <w:szCs w:val="24"/>
        </w:rPr>
      </w:pPr>
      <w:r w:rsidRPr="009B6AB6">
        <w:rPr>
          <w:rFonts w:ascii="Arial" w:hAnsi="Arial" w:cs="Arial"/>
          <w:sz w:val="24"/>
          <w:szCs w:val="24"/>
        </w:rPr>
        <w:t>Fundraising</w:t>
      </w:r>
    </w:p>
    <w:p w14:paraId="185F1DAC" w14:textId="77777777" w:rsidR="00022D84" w:rsidRPr="007849B7" w:rsidRDefault="00022D84" w:rsidP="00022D84">
      <w:pPr>
        <w:pStyle w:val="ListParagraph"/>
        <w:numPr>
          <w:ilvl w:val="0"/>
          <w:numId w:val="15"/>
        </w:numPr>
        <w:rPr>
          <w:rFonts w:ascii="Arial" w:hAnsi="Arial" w:cs="Arial"/>
          <w:sz w:val="24"/>
          <w:szCs w:val="24"/>
        </w:rPr>
      </w:pPr>
      <w:r w:rsidRPr="007849B7">
        <w:rPr>
          <w:rFonts w:ascii="Arial" w:hAnsi="Arial" w:cs="Arial"/>
          <w:sz w:val="24"/>
          <w:szCs w:val="24"/>
        </w:rPr>
        <w:t>The President actively engages with the Fundraising Committee who leads fundraising efforts and coordinates special financial campaigns. This often involves meeting with individual donors, seeking the support of corporate sponsorship and tapping into the community for donations.</w:t>
      </w:r>
    </w:p>
    <w:p w14:paraId="14021159" w14:textId="77777777" w:rsidR="00022D84" w:rsidRPr="007849B7" w:rsidRDefault="00022D84" w:rsidP="00022D84">
      <w:pPr>
        <w:pStyle w:val="ListParagraph"/>
        <w:numPr>
          <w:ilvl w:val="0"/>
          <w:numId w:val="15"/>
        </w:numPr>
        <w:rPr>
          <w:rFonts w:ascii="Arial" w:hAnsi="Arial" w:cs="Arial"/>
          <w:sz w:val="24"/>
          <w:szCs w:val="24"/>
        </w:rPr>
      </w:pPr>
      <w:r w:rsidRPr="007849B7">
        <w:rPr>
          <w:rFonts w:ascii="Arial" w:hAnsi="Arial" w:cs="Arial"/>
          <w:sz w:val="24"/>
          <w:szCs w:val="24"/>
        </w:rPr>
        <w:t>Examples:</w:t>
      </w:r>
    </w:p>
    <w:p w14:paraId="2E605036" w14:textId="77777777" w:rsidR="00022D84" w:rsidRPr="007849B7" w:rsidRDefault="00022D84" w:rsidP="00022D84">
      <w:pPr>
        <w:pStyle w:val="ListParagraph"/>
        <w:numPr>
          <w:ilvl w:val="1"/>
          <w:numId w:val="15"/>
        </w:numPr>
        <w:rPr>
          <w:rFonts w:ascii="Arial" w:hAnsi="Arial" w:cs="Arial"/>
          <w:sz w:val="24"/>
          <w:szCs w:val="24"/>
        </w:rPr>
      </w:pPr>
      <w:r w:rsidRPr="007849B7">
        <w:rPr>
          <w:rFonts w:ascii="Arial" w:hAnsi="Arial" w:cs="Arial"/>
          <w:sz w:val="24"/>
          <w:szCs w:val="24"/>
        </w:rPr>
        <w:t xml:space="preserve">In conjunction with Fundraising and Finance Committee, spearheads financial campaigns to bolster the organizational budget. Works with the Fundraising Chair to implement community-wide fundraising events </w:t>
      </w:r>
    </w:p>
    <w:p w14:paraId="3FF1E908" w14:textId="77777777" w:rsidR="00022D84" w:rsidRPr="007849B7" w:rsidRDefault="00022D84" w:rsidP="00022D84">
      <w:pPr>
        <w:pStyle w:val="ListParagraph"/>
        <w:numPr>
          <w:ilvl w:val="1"/>
          <w:numId w:val="15"/>
        </w:numPr>
        <w:rPr>
          <w:rFonts w:ascii="Arial" w:hAnsi="Arial" w:cs="Arial"/>
          <w:sz w:val="24"/>
          <w:szCs w:val="24"/>
        </w:rPr>
      </w:pPr>
      <w:r w:rsidRPr="007849B7">
        <w:rPr>
          <w:rFonts w:ascii="Arial" w:hAnsi="Arial" w:cs="Arial"/>
          <w:sz w:val="24"/>
          <w:szCs w:val="24"/>
        </w:rPr>
        <w:t>I</w:t>
      </w:r>
      <w:r>
        <w:rPr>
          <w:rFonts w:ascii="Arial" w:hAnsi="Arial" w:cs="Arial"/>
          <w:sz w:val="24"/>
          <w:szCs w:val="24"/>
        </w:rPr>
        <w:t>n</w:t>
      </w:r>
      <w:r w:rsidRPr="007849B7">
        <w:rPr>
          <w:rFonts w:ascii="Arial" w:hAnsi="Arial" w:cs="Arial"/>
          <w:sz w:val="24"/>
          <w:szCs w:val="24"/>
        </w:rPr>
        <w:t xml:space="preserve"> conjunction with the Fundraising Committee meets with donors and corporate supporters to seek financial donations. </w:t>
      </w:r>
    </w:p>
    <w:p w14:paraId="3E85A156" w14:textId="77777777" w:rsidR="00022D84" w:rsidRPr="009B6AB6" w:rsidRDefault="00022D84" w:rsidP="00022D84">
      <w:pPr>
        <w:numPr>
          <w:ilvl w:val="0"/>
          <w:numId w:val="2"/>
        </w:numPr>
        <w:rPr>
          <w:rFonts w:ascii="Arial" w:hAnsi="Arial" w:cs="Arial"/>
          <w:sz w:val="24"/>
          <w:szCs w:val="24"/>
        </w:rPr>
      </w:pPr>
      <w:r w:rsidRPr="009B6AB6">
        <w:rPr>
          <w:rFonts w:ascii="Arial" w:hAnsi="Arial" w:cs="Arial"/>
          <w:sz w:val="24"/>
          <w:szCs w:val="24"/>
        </w:rPr>
        <w:t>Operations</w:t>
      </w:r>
    </w:p>
    <w:p w14:paraId="278B3A62" w14:textId="77777777" w:rsidR="00022D84" w:rsidRPr="00E24E2A" w:rsidRDefault="00022D84" w:rsidP="00022D84">
      <w:pPr>
        <w:pStyle w:val="ListParagraph"/>
        <w:autoSpaceDE w:val="0"/>
        <w:autoSpaceDN w:val="0"/>
        <w:adjustRightInd w:val="0"/>
        <w:spacing w:after="0" w:line="240" w:lineRule="auto"/>
        <w:ind w:left="360"/>
        <w:rPr>
          <w:rFonts w:ascii="Times New Roman" w:hAnsi="Times New Roman" w:cs="Times New Roman"/>
          <w:color w:val="000000"/>
          <w:kern w:val="0"/>
          <w:sz w:val="24"/>
          <w:szCs w:val="24"/>
        </w:rPr>
      </w:pPr>
    </w:p>
    <w:p w14:paraId="234B88C9" w14:textId="77777777" w:rsidR="00022D84" w:rsidRDefault="00022D84" w:rsidP="00022D84">
      <w:pPr>
        <w:numPr>
          <w:ilvl w:val="1"/>
          <w:numId w:val="2"/>
        </w:numPr>
        <w:rPr>
          <w:rFonts w:ascii="Arial" w:hAnsi="Arial" w:cs="Arial"/>
          <w:sz w:val="24"/>
          <w:szCs w:val="24"/>
        </w:rPr>
      </w:pPr>
      <w:r w:rsidRPr="00767662">
        <w:rPr>
          <w:rFonts w:ascii="Arial" w:hAnsi="Arial" w:cs="Arial"/>
          <w:sz w:val="24"/>
          <w:szCs w:val="24"/>
        </w:rPr>
        <w:t xml:space="preserve">Meets regularly with the </w:t>
      </w:r>
      <w:r>
        <w:rPr>
          <w:rFonts w:ascii="Arial" w:hAnsi="Arial" w:cs="Arial"/>
          <w:sz w:val="24"/>
          <w:szCs w:val="24"/>
        </w:rPr>
        <w:t>Executive Committee</w:t>
      </w:r>
    </w:p>
    <w:p w14:paraId="23CB4FED" w14:textId="77777777" w:rsidR="00022D84" w:rsidRDefault="00022D84" w:rsidP="00022D84">
      <w:pPr>
        <w:numPr>
          <w:ilvl w:val="1"/>
          <w:numId w:val="2"/>
        </w:numPr>
        <w:rPr>
          <w:rFonts w:ascii="Arial" w:hAnsi="Arial" w:cs="Arial"/>
          <w:sz w:val="24"/>
          <w:szCs w:val="24"/>
        </w:rPr>
      </w:pPr>
      <w:r w:rsidRPr="00767662">
        <w:rPr>
          <w:rFonts w:ascii="Arial" w:hAnsi="Arial" w:cs="Arial"/>
          <w:sz w:val="24"/>
          <w:szCs w:val="24"/>
        </w:rPr>
        <w:t xml:space="preserve">Provide documents via a secure electronic solution, such as Dropbox, Google Docs, or Members Only section of the Chapter website </w:t>
      </w:r>
    </w:p>
    <w:p w14:paraId="49C606D2" w14:textId="77777777" w:rsidR="00022D84" w:rsidRPr="00A6416B" w:rsidRDefault="00022D84" w:rsidP="00022D84">
      <w:pPr>
        <w:numPr>
          <w:ilvl w:val="1"/>
          <w:numId w:val="2"/>
        </w:numPr>
        <w:rPr>
          <w:rFonts w:ascii="Arial" w:hAnsi="Arial" w:cs="Arial"/>
          <w:sz w:val="24"/>
          <w:szCs w:val="24"/>
        </w:rPr>
      </w:pPr>
      <w:r>
        <w:rPr>
          <w:rFonts w:ascii="Arial" w:hAnsi="Arial" w:cs="Arial"/>
          <w:sz w:val="24"/>
          <w:szCs w:val="24"/>
        </w:rPr>
        <w:t>Communicates in a timely manner to include but not limited to: email, voicemail and text messages.  These communications should occur within 48 hours of receipt</w:t>
      </w:r>
    </w:p>
    <w:p w14:paraId="4D008A51" w14:textId="77777777" w:rsidR="00022D84" w:rsidRPr="009B6AB6" w:rsidRDefault="00022D84" w:rsidP="00022D84">
      <w:pPr>
        <w:numPr>
          <w:ilvl w:val="0"/>
          <w:numId w:val="2"/>
        </w:numPr>
        <w:rPr>
          <w:rFonts w:ascii="Arial" w:hAnsi="Arial" w:cs="Arial"/>
          <w:sz w:val="24"/>
          <w:szCs w:val="24"/>
        </w:rPr>
      </w:pPr>
      <w:r w:rsidRPr="009B6AB6">
        <w:rPr>
          <w:rFonts w:ascii="Arial" w:hAnsi="Arial" w:cs="Arial"/>
          <w:sz w:val="24"/>
          <w:szCs w:val="24"/>
        </w:rPr>
        <w:t xml:space="preserve">Standard Folders </w:t>
      </w:r>
    </w:p>
    <w:p w14:paraId="28C73213" w14:textId="77777777" w:rsidR="00022D84" w:rsidRPr="00A6416B" w:rsidRDefault="00022D84" w:rsidP="00022D84">
      <w:pPr>
        <w:numPr>
          <w:ilvl w:val="1"/>
          <w:numId w:val="2"/>
        </w:numPr>
        <w:rPr>
          <w:rFonts w:ascii="Arial" w:hAnsi="Arial" w:cs="Arial"/>
          <w:sz w:val="24"/>
          <w:szCs w:val="24"/>
        </w:rPr>
      </w:pPr>
      <w:r w:rsidRPr="00A6416B">
        <w:rPr>
          <w:rFonts w:ascii="Arial" w:hAnsi="Arial" w:cs="Arial"/>
          <w:sz w:val="24"/>
          <w:szCs w:val="24"/>
        </w:rPr>
        <w:t>Work with the Technology Committee to set up standard file folder</w:t>
      </w:r>
      <w:r>
        <w:rPr>
          <w:rFonts w:ascii="Arial" w:hAnsi="Arial" w:cs="Arial"/>
          <w:sz w:val="24"/>
          <w:szCs w:val="24"/>
        </w:rPr>
        <w:t>s</w:t>
      </w:r>
      <w:r w:rsidRPr="00A6416B">
        <w:rPr>
          <w:rFonts w:ascii="Arial" w:hAnsi="Arial" w:cs="Arial"/>
          <w:sz w:val="24"/>
          <w:szCs w:val="24"/>
        </w:rPr>
        <w:t xml:space="preserve"> (thumb drive, other storage media) as needed by this position</w:t>
      </w:r>
    </w:p>
    <w:p w14:paraId="7CD8C4E9" w14:textId="77777777" w:rsidR="00022D84" w:rsidRDefault="00022D84" w:rsidP="00022D84">
      <w:pPr>
        <w:numPr>
          <w:ilvl w:val="0"/>
          <w:numId w:val="2"/>
        </w:numPr>
        <w:rPr>
          <w:rFonts w:ascii="Arial" w:hAnsi="Arial" w:cs="Arial"/>
          <w:sz w:val="24"/>
          <w:szCs w:val="24"/>
        </w:rPr>
      </w:pPr>
      <w:r w:rsidRPr="00A6416B">
        <w:rPr>
          <w:rFonts w:ascii="Arial" w:hAnsi="Arial" w:cs="Arial"/>
          <w:sz w:val="24"/>
          <w:szCs w:val="24"/>
        </w:rPr>
        <w:t xml:space="preserve">Document any online account information such as system log in information, permissions, etc. consistent with the </w:t>
      </w:r>
      <w:r>
        <w:rPr>
          <w:rFonts w:ascii="Arial" w:hAnsi="Arial" w:cs="Arial"/>
          <w:sz w:val="24"/>
          <w:szCs w:val="24"/>
        </w:rPr>
        <w:t xml:space="preserve">Bylaws and </w:t>
      </w:r>
      <w:r w:rsidRPr="00A6416B">
        <w:rPr>
          <w:rFonts w:ascii="Arial" w:hAnsi="Arial" w:cs="Arial"/>
          <w:sz w:val="24"/>
          <w:szCs w:val="24"/>
        </w:rPr>
        <w:t xml:space="preserve">Chapter transition planning process </w:t>
      </w:r>
    </w:p>
    <w:p w14:paraId="23071FD3" w14:textId="77777777" w:rsidR="00022D84" w:rsidRDefault="00022D84" w:rsidP="00022D84">
      <w:pPr>
        <w:numPr>
          <w:ilvl w:val="0"/>
          <w:numId w:val="2"/>
        </w:numPr>
        <w:rPr>
          <w:rFonts w:ascii="Arial" w:hAnsi="Arial" w:cs="Arial"/>
          <w:sz w:val="24"/>
          <w:szCs w:val="24"/>
        </w:rPr>
      </w:pPr>
      <w:r>
        <w:rPr>
          <w:rFonts w:ascii="Arial" w:hAnsi="Arial" w:cs="Arial"/>
          <w:sz w:val="24"/>
          <w:szCs w:val="24"/>
        </w:rPr>
        <w:t>Submit timely input, as needed, for the Chapter newsletter</w:t>
      </w:r>
    </w:p>
    <w:p w14:paraId="635C9AD2" w14:textId="77777777" w:rsidR="00022D84" w:rsidRPr="009B6AB6" w:rsidRDefault="00022D84" w:rsidP="00022D84">
      <w:pPr>
        <w:numPr>
          <w:ilvl w:val="0"/>
          <w:numId w:val="2"/>
        </w:numPr>
        <w:rPr>
          <w:rFonts w:ascii="Arial" w:hAnsi="Arial" w:cs="Arial"/>
          <w:sz w:val="24"/>
          <w:szCs w:val="24"/>
        </w:rPr>
      </w:pPr>
      <w:r w:rsidRPr="009B6AB6">
        <w:rPr>
          <w:rFonts w:ascii="Arial" w:hAnsi="Arial" w:cs="Arial"/>
          <w:sz w:val="24"/>
          <w:szCs w:val="24"/>
        </w:rPr>
        <w:t>Emails</w:t>
      </w:r>
    </w:p>
    <w:p w14:paraId="72AC5AD4" w14:textId="77777777" w:rsidR="00022D84" w:rsidRPr="00491F25" w:rsidRDefault="00022D84" w:rsidP="00022D84">
      <w:pPr>
        <w:numPr>
          <w:ilvl w:val="1"/>
          <w:numId w:val="2"/>
        </w:numPr>
        <w:rPr>
          <w:rFonts w:ascii="Arial" w:hAnsi="Arial" w:cs="Arial"/>
          <w:sz w:val="24"/>
          <w:szCs w:val="24"/>
        </w:rPr>
      </w:pPr>
      <w:r w:rsidRPr="00491F25">
        <w:rPr>
          <w:rFonts w:ascii="Arial" w:hAnsi="Arial" w:cs="Arial"/>
          <w:sz w:val="24"/>
          <w:szCs w:val="24"/>
        </w:rPr>
        <w:lastRenderedPageBreak/>
        <w:t>Set up distribution list</w:t>
      </w:r>
    </w:p>
    <w:p w14:paraId="59257079" w14:textId="77777777" w:rsidR="00022D84" w:rsidRPr="00491F25" w:rsidRDefault="00022D84" w:rsidP="00022D84">
      <w:pPr>
        <w:numPr>
          <w:ilvl w:val="1"/>
          <w:numId w:val="2"/>
        </w:numPr>
        <w:rPr>
          <w:rFonts w:ascii="Arial" w:hAnsi="Arial" w:cs="Arial"/>
          <w:sz w:val="24"/>
          <w:szCs w:val="24"/>
        </w:rPr>
      </w:pPr>
      <w:r w:rsidRPr="00491F25">
        <w:rPr>
          <w:rFonts w:ascii="Arial" w:hAnsi="Arial" w:cs="Arial"/>
          <w:sz w:val="24"/>
          <w:szCs w:val="24"/>
        </w:rPr>
        <w:t>When sending out an email all correspondence should be a “blind copy (BCC)</w:t>
      </w:r>
    </w:p>
    <w:p w14:paraId="0C58BCBC" w14:textId="77777777" w:rsidR="00022D84" w:rsidRPr="009B6AB6" w:rsidRDefault="00022D84" w:rsidP="00022D84">
      <w:pPr>
        <w:pStyle w:val="ListParagraph"/>
        <w:numPr>
          <w:ilvl w:val="0"/>
          <w:numId w:val="2"/>
        </w:numPr>
        <w:rPr>
          <w:rFonts w:ascii="Arial" w:hAnsi="Arial" w:cs="Arial"/>
          <w:sz w:val="24"/>
          <w:szCs w:val="24"/>
        </w:rPr>
      </w:pPr>
      <w:r w:rsidRPr="009B6AB6">
        <w:rPr>
          <w:rFonts w:ascii="Arial" w:hAnsi="Arial" w:cs="Arial"/>
          <w:sz w:val="24"/>
          <w:szCs w:val="24"/>
        </w:rPr>
        <w:t xml:space="preserve">Calendar (e.g. Team Up) </w:t>
      </w:r>
    </w:p>
    <w:p w14:paraId="434D258E" w14:textId="77777777" w:rsidR="00022D84" w:rsidRPr="00730697" w:rsidRDefault="00022D84" w:rsidP="00022D84">
      <w:pPr>
        <w:pStyle w:val="ListParagraph"/>
        <w:numPr>
          <w:ilvl w:val="1"/>
          <w:numId w:val="2"/>
        </w:numPr>
        <w:rPr>
          <w:rFonts w:ascii="Arial" w:hAnsi="Arial" w:cs="Arial"/>
          <w:sz w:val="24"/>
          <w:szCs w:val="24"/>
        </w:rPr>
      </w:pPr>
      <w:r>
        <w:rPr>
          <w:rFonts w:ascii="Arial" w:hAnsi="Arial" w:cs="Arial"/>
          <w:sz w:val="24"/>
          <w:szCs w:val="24"/>
        </w:rPr>
        <w:t>Use the Team Up calendar for any event or activity that are/will be scheduled by this position</w:t>
      </w:r>
      <w:r w:rsidRPr="00491F25">
        <w:rPr>
          <w:rFonts w:ascii="Arial" w:hAnsi="Arial" w:cs="Arial"/>
          <w:sz w:val="24"/>
          <w:szCs w:val="24"/>
        </w:rPr>
        <w:t xml:space="preserve"> </w:t>
      </w:r>
    </w:p>
    <w:p w14:paraId="7FEDCEEC" w14:textId="18C6C9BC" w:rsidR="005E1C15" w:rsidRPr="00491F25" w:rsidRDefault="00F60A76" w:rsidP="005E1C15">
      <w:pPr>
        <w:ind w:left="2160" w:hanging="2160"/>
        <w:rPr>
          <w:rFonts w:ascii="Arial" w:hAnsi="Arial" w:cs="Arial"/>
          <w:b/>
          <w:sz w:val="24"/>
          <w:szCs w:val="24"/>
        </w:rPr>
      </w:pPr>
      <w:r>
        <w:rPr>
          <w:rFonts w:ascii="Arial" w:hAnsi="Arial" w:cs="Arial"/>
          <w:b/>
          <w:sz w:val="24"/>
          <w:szCs w:val="24"/>
        </w:rPr>
        <w:t xml:space="preserve">Position </w:t>
      </w:r>
      <w:r w:rsidR="00697521" w:rsidRPr="00491F25">
        <w:rPr>
          <w:rFonts w:ascii="Arial" w:hAnsi="Arial" w:cs="Arial"/>
          <w:b/>
          <w:sz w:val="24"/>
          <w:szCs w:val="24"/>
        </w:rPr>
        <w:t>Partners With:</w:t>
      </w:r>
    </w:p>
    <w:p w14:paraId="1C3B2B70" w14:textId="63DF141F" w:rsidR="00B71DB4" w:rsidRDefault="00B71DB4" w:rsidP="00697521">
      <w:pPr>
        <w:pStyle w:val="ListParagraph"/>
        <w:numPr>
          <w:ilvl w:val="0"/>
          <w:numId w:val="7"/>
        </w:numPr>
        <w:rPr>
          <w:rFonts w:ascii="Arial" w:hAnsi="Arial" w:cs="Arial"/>
          <w:bCs/>
          <w:sz w:val="24"/>
          <w:szCs w:val="24"/>
        </w:rPr>
      </w:pPr>
      <w:r>
        <w:rPr>
          <w:rFonts w:ascii="Arial" w:hAnsi="Arial" w:cs="Arial"/>
          <w:bCs/>
          <w:sz w:val="24"/>
          <w:szCs w:val="24"/>
        </w:rPr>
        <w:t>National, Area, and Chapter Presidents</w:t>
      </w:r>
      <w:r w:rsidR="00870967">
        <w:rPr>
          <w:rFonts w:ascii="Arial" w:hAnsi="Arial" w:cs="Arial"/>
          <w:bCs/>
          <w:sz w:val="24"/>
          <w:szCs w:val="24"/>
        </w:rPr>
        <w:t xml:space="preserve"> and Officers</w:t>
      </w:r>
    </w:p>
    <w:p w14:paraId="100F7557" w14:textId="06277A32" w:rsidR="00B71DB4" w:rsidRDefault="00870967" w:rsidP="00697521">
      <w:pPr>
        <w:pStyle w:val="ListParagraph"/>
        <w:numPr>
          <w:ilvl w:val="0"/>
          <w:numId w:val="7"/>
        </w:numPr>
        <w:rPr>
          <w:rFonts w:ascii="Arial" w:hAnsi="Arial" w:cs="Arial"/>
          <w:bCs/>
          <w:sz w:val="24"/>
          <w:szCs w:val="24"/>
        </w:rPr>
      </w:pPr>
      <w:r>
        <w:rPr>
          <w:rFonts w:ascii="Arial" w:hAnsi="Arial" w:cs="Arial"/>
          <w:bCs/>
          <w:sz w:val="24"/>
          <w:szCs w:val="24"/>
        </w:rPr>
        <w:t>Chapter Vice President</w:t>
      </w:r>
    </w:p>
    <w:p w14:paraId="3596AFA1" w14:textId="4FF8F0D0" w:rsidR="005B3DD3" w:rsidRDefault="00C26407" w:rsidP="00697521">
      <w:pPr>
        <w:pStyle w:val="ListParagraph"/>
        <w:numPr>
          <w:ilvl w:val="0"/>
          <w:numId w:val="7"/>
        </w:numPr>
        <w:rPr>
          <w:rFonts w:ascii="Arial" w:hAnsi="Arial" w:cs="Arial"/>
          <w:bCs/>
          <w:sz w:val="24"/>
          <w:szCs w:val="24"/>
        </w:rPr>
      </w:pPr>
      <w:r>
        <w:rPr>
          <w:rFonts w:ascii="Arial" w:hAnsi="Arial" w:cs="Arial"/>
          <w:bCs/>
          <w:sz w:val="24"/>
          <w:szCs w:val="24"/>
        </w:rPr>
        <w:t>Treasurer</w:t>
      </w:r>
      <w:r w:rsidRPr="00491F25">
        <w:rPr>
          <w:rFonts w:ascii="Arial" w:hAnsi="Arial" w:cs="Arial"/>
          <w:bCs/>
          <w:sz w:val="24"/>
          <w:szCs w:val="24"/>
        </w:rPr>
        <w:t xml:space="preserve"> </w:t>
      </w:r>
    </w:p>
    <w:p w14:paraId="30C66235" w14:textId="4C88367A" w:rsidR="00261EFD" w:rsidRDefault="00261EFD" w:rsidP="00697521">
      <w:pPr>
        <w:pStyle w:val="ListParagraph"/>
        <w:numPr>
          <w:ilvl w:val="0"/>
          <w:numId w:val="7"/>
        </w:numPr>
        <w:rPr>
          <w:rFonts w:ascii="Arial" w:hAnsi="Arial" w:cs="Arial"/>
          <w:bCs/>
          <w:sz w:val="24"/>
          <w:szCs w:val="24"/>
        </w:rPr>
      </w:pPr>
      <w:r>
        <w:rPr>
          <w:rFonts w:ascii="Arial" w:hAnsi="Arial" w:cs="Arial"/>
          <w:bCs/>
          <w:sz w:val="24"/>
          <w:szCs w:val="24"/>
        </w:rPr>
        <w:t>Facet and Committee Chairs</w:t>
      </w:r>
    </w:p>
    <w:p w14:paraId="27B38B40" w14:textId="30314697" w:rsidR="00CD502B" w:rsidRDefault="00CD502B" w:rsidP="00697521">
      <w:pPr>
        <w:pStyle w:val="ListParagraph"/>
        <w:numPr>
          <w:ilvl w:val="0"/>
          <w:numId w:val="7"/>
        </w:numPr>
        <w:rPr>
          <w:rFonts w:ascii="Arial" w:hAnsi="Arial" w:cs="Arial"/>
          <w:bCs/>
          <w:sz w:val="24"/>
          <w:szCs w:val="24"/>
        </w:rPr>
      </w:pPr>
      <w:r>
        <w:rPr>
          <w:rFonts w:ascii="Arial" w:hAnsi="Arial" w:cs="Arial"/>
          <w:bCs/>
          <w:sz w:val="24"/>
          <w:szCs w:val="24"/>
        </w:rPr>
        <w:t>Chapter Members</w:t>
      </w:r>
    </w:p>
    <w:p w14:paraId="061A5440" w14:textId="24CA6192" w:rsidR="00B54656" w:rsidRPr="00491F25" w:rsidRDefault="00B54656" w:rsidP="00697521">
      <w:pPr>
        <w:pStyle w:val="ListParagraph"/>
        <w:numPr>
          <w:ilvl w:val="0"/>
          <w:numId w:val="7"/>
        </w:numPr>
        <w:rPr>
          <w:rFonts w:ascii="Arial" w:hAnsi="Arial" w:cs="Arial"/>
          <w:bCs/>
          <w:sz w:val="24"/>
          <w:szCs w:val="24"/>
        </w:rPr>
      </w:pPr>
      <w:r>
        <w:rPr>
          <w:rFonts w:ascii="Arial" w:hAnsi="Arial" w:cs="Arial"/>
          <w:bCs/>
          <w:sz w:val="24"/>
          <w:szCs w:val="24"/>
        </w:rPr>
        <w:t>Community Partners</w:t>
      </w:r>
    </w:p>
    <w:p w14:paraId="4655EF6E" w14:textId="366E4BB7" w:rsidR="009E057B" w:rsidRPr="00491F25" w:rsidRDefault="009E057B" w:rsidP="00697521">
      <w:pPr>
        <w:pStyle w:val="ListParagraph"/>
        <w:numPr>
          <w:ilvl w:val="0"/>
          <w:numId w:val="7"/>
        </w:numPr>
        <w:rPr>
          <w:rFonts w:ascii="Arial" w:hAnsi="Arial" w:cs="Arial"/>
          <w:bCs/>
          <w:sz w:val="24"/>
          <w:szCs w:val="24"/>
        </w:rPr>
      </w:pPr>
      <w:r w:rsidRPr="00491F25">
        <w:rPr>
          <w:rFonts w:ascii="Arial" w:hAnsi="Arial" w:cs="Arial"/>
          <w:bCs/>
          <w:sz w:val="24"/>
          <w:szCs w:val="24"/>
        </w:rPr>
        <w:t>Other</w:t>
      </w:r>
      <w:r w:rsidR="001A4D0D">
        <w:rPr>
          <w:rFonts w:ascii="Arial" w:hAnsi="Arial" w:cs="Arial"/>
          <w:bCs/>
          <w:sz w:val="24"/>
          <w:szCs w:val="24"/>
        </w:rPr>
        <w:t>s</w:t>
      </w:r>
      <w:r w:rsidRPr="00491F25">
        <w:rPr>
          <w:rFonts w:ascii="Arial" w:hAnsi="Arial" w:cs="Arial"/>
          <w:bCs/>
          <w:sz w:val="24"/>
          <w:szCs w:val="24"/>
        </w:rPr>
        <w:t xml:space="preserve"> as needed</w:t>
      </w:r>
    </w:p>
    <w:p w14:paraId="643A98CC" w14:textId="77777777" w:rsidR="00697521" w:rsidRPr="00491F25" w:rsidRDefault="00697521" w:rsidP="005E1C15">
      <w:pPr>
        <w:pStyle w:val="BodyTextIndent2"/>
        <w:rPr>
          <w:rFonts w:ascii="Arial" w:hAnsi="Arial" w:cs="Arial"/>
          <w:b/>
          <w:szCs w:val="24"/>
        </w:rPr>
      </w:pPr>
    </w:p>
    <w:p w14:paraId="11C1A7B6" w14:textId="72BA5642" w:rsidR="005E1C15" w:rsidRPr="00491F25" w:rsidRDefault="00F60A76" w:rsidP="005E1C15">
      <w:pPr>
        <w:pStyle w:val="BodyTextIndent2"/>
        <w:rPr>
          <w:rFonts w:ascii="Arial" w:hAnsi="Arial" w:cs="Arial"/>
          <w:i/>
          <w:szCs w:val="24"/>
        </w:rPr>
      </w:pPr>
      <w:r>
        <w:rPr>
          <w:rFonts w:ascii="Arial" w:hAnsi="Arial" w:cs="Arial"/>
          <w:b/>
          <w:szCs w:val="24"/>
        </w:rPr>
        <w:t xml:space="preserve">Position </w:t>
      </w:r>
      <w:r w:rsidR="005E1C15" w:rsidRPr="00491F25">
        <w:rPr>
          <w:rFonts w:ascii="Arial" w:hAnsi="Arial" w:cs="Arial"/>
          <w:b/>
          <w:szCs w:val="24"/>
        </w:rPr>
        <w:t>Qualifications:</w:t>
      </w:r>
      <w:r w:rsidR="005E1C15" w:rsidRPr="00491F25">
        <w:rPr>
          <w:rFonts w:ascii="Arial" w:hAnsi="Arial" w:cs="Arial"/>
          <w:szCs w:val="24"/>
        </w:rPr>
        <w:tab/>
      </w:r>
      <w:r w:rsidR="005E1C15" w:rsidRPr="00491F25">
        <w:rPr>
          <w:rFonts w:ascii="Arial" w:hAnsi="Arial" w:cs="Arial"/>
          <w:i/>
          <w:szCs w:val="24"/>
        </w:rPr>
        <w:t xml:space="preserve"> </w:t>
      </w:r>
    </w:p>
    <w:p w14:paraId="4D4BAC63" w14:textId="77777777" w:rsidR="005E1C15" w:rsidRPr="00491F25" w:rsidRDefault="005E1C15" w:rsidP="005E1C15">
      <w:pPr>
        <w:pStyle w:val="BodyTextIndent2"/>
        <w:rPr>
          <w:rFonts w:ascii="Arial" w:hAnsi="Arial" w:cs="Arial"/>
          <w:b/>
          <w:i/>
          <w:szCs w:val="24"/>
        </w:rPr>
      </w:pPr>
    </w:p>
    <w:p w14:paraId="03D146D9" w14:textId="136C591C" w:rsidR="00255236" w:rsidRDefault="00604A5D" w:rsidP="00255236">
      <w:pPr>
        <w:pStyle w:val="BodyTextIndent2"/>
        <w:numPr>
          <w:ilvl w:val="0"/>
          <w:numId w:val="4"/>
        </w:numPr>
        <w:rPr>
          <w:rFonts w:ascii="Arial" w:hAnsi="Arial" w:cs="Arial"/>
        </w:rPr>
      </w:pPr>
      <w:r>
        <w:rPr>
          <w:rFonts w:ascii="Arial" w:hAnsi="Arial" w:cs="Arial"/>
        </w:rPr>
        <w:t xml:space="preserve">Demonstrated evidence of </w:t>
      </w:r>
      <w:r w:rsidR="00255236">
        <w:rPr>
          <w:rFonts w:ascii="Arial" w:hAnsi="Arial" w:cs="Arial"/>
        </w:rPr>
        <w:t>organizational and leadership skills</w:t>
      </w:r>
    </w:p>
    <w:p w14:paraId="13A46859" w14:textId="3EA33C26" w:rsidR="00255236" w:rsidRPr="00255236" w:rsidRDefault="00604A5D" w:rsidP="00255236">
      <w:pPr>
        <w:pStyle w:val="BodyTextIndent2"/>
        <w:numPr>
          <w:ilvl w:val="0"/>
          <w:numId w:val="4"/>
        </w:numPr>
        <w:rPr>
          <w:rFonts w:ascii="Arial" w:hAnsi="Arial" w:cs="Arial"/>
        </w:rPr>
      </w:pPr>
      <w:r>
        <w:rPr>
          <w:rFonts w:ascii="Arial" w:hAnsi="Arial" w:cs="Arial"/>
        </w:rPr>
        <w:t>Demonstrated evidence of</w:t>
      </w:r>
      <w:r w:rsidR="00255236" w:rsidRPr="00255236">
        <w:rPr>
          <w:rFonts w:ascii="Arial" w:hAnsi="Arial" w:cs="Arial"/>
        </w:rPr>
        <w:t xml:space="preserve"> </w:t>
      </w:r>
      <w:r w:rsidR="00255236">
        <w:rPr>
          <w:rFonts w:ascii="Arial" w:hAnsi="Arial" w:cs="Arial"/>
        </w:rPr>
        <w:t>time management</w:t>
      </w:r>
      <w:r w:rsidR="00255236" w:rsidRPr="00255236">
        <w:rPr>
          <w:rFonts w:ascii="Arial" w:hAnsi="Arial" w:cs="Arial"/>
        </w:rPr>
        <w:t xml:space="preserve"> skills.</w:t>
      </w:r>
    </w:p>
    <w:p w14:paraId="2543CBF7" w14:textId="17474165" w:rsidR="00255236" w:rsidRPr="00255236" w:rsidRDefault="00604A5D" w:rsidP="00255236">
      <w:pPr>
        <w:pStyle w:val="BodyTextIndent2"/>
        <w:numPr>
          <w:ilvl w:val="0"/>
          <w:numId w:val="4"/>
        </w:numPr>
        <w:rPr>
          <w:rFonts w:ascii="Arial" w:hAnsi="Arial" w:cs="Arial"/>
        </w:rPr>
      </w:pPr>
      <w:r>
        <w:rPr>
          <w:rFonts w:ascii="Arial" w:hAnsi="Arial" w:cs="Arial"/>
        </w:rPr>
        <w:t>Demonstrated evidence of</w:t>
      </w:r>
      <w:r w:rsidR="00255236" w:rsidRPr="00255236">
        <w:rPr>
          <w:rFonts w:ascii="Arial" w:hAnsi="Arial" w:cs="Arial"/>
        </w:rPr>
        <w:t xml:space="preserve"> problem-solving skills.</w:t>
      </w:r>
    </w:p>
    <w:p w14:paraId="34F48DF6" w14:textId="23A46D06" w:rsidR="00255236" w:rsidRDefault="00604A5D" w:rsidP="00255236">
      <w:pPr>
        <w:pStyle w:val="BodyTextIndent2"/>
        <w:numPr>
          <w:ilvl w:val="0"/>
          <w:numId w:val="4"/>
        </w:numPr>
        <w:rPr>
          <w:rFonts w:ascii="Arial" w:hAnsi="Arial" w:cs="Arial"/>
        </w:rPr>
      </w:pPr>
      <w:r>
        <w:rPr>
          <w:rFonts w:ascii="Arial" w:hAnsi="Arial" w:cs="Arial"/>
        </w:rPr>
        <w:t>Demonstrated evidence of</w:t>
      </w:r>
      <w:r w:rsidR="00255236" w:rsidRPr="00255236">
        <w:rPr>
          <w:rFonts w:ascii="Arial" w:hAnsi="Arial" w:cs="Arial"/>
        </w:rPr>
        <w:t xml:space="preserve"> </w:t>
      </w:r>
      <w:r w:rsidR="005A7444">
        <w:rPr>
          <w:rFonts w:ascii="Arial" w:hAnsi="Arial" w:cs="Arial"/>
        </w:rPr>
        <w:t xml:space="preserve">interpersonal </w:t>
      </w:r>
      <w:r w:rsidR="00326392">
        <w:rPr>
          <w:rFonts w:ascii="Arial" w:hAnsi="Arial" w:cs="Arial"/>
        </w:rPr>
        <w:t>and negotiation s</w:t>
      </w:r>
      <w:r w:rsidR="00255236" w:rsidRPr="00255236">
        <w:rPr>
          <w:rFonts w:ascii="Arial" w:hAnsi="Arial" w:cs="Arial"/>
        </w:rPr>
        <w:t>kills.</w:t>
      </w:r>
    </w:p>
    <w:p w14:paraId="24F6D7EE" w14:textId="75F754E5" w:rsidR="00255236" w:rsidRDefault="00604A5D" w:rsidP="00255236">
      <w:pPr>
        <w:pStyle w:val="BodyTextIndent2"/>
        <w:numPr>
          <w:ilvl w:val="0"/>
          <w:numId w:val="4"/>
        </w:numPr>
        <w:rPr>
          <w:rFonts w:ascii="Arial" w:hAnsi="Arial" w:cs="Arial"/>
        </w:rPr>
      </w:pPr>
      <w:r>
        <w:rPr>
          <w:rFonts w:ascii="Arial" w:hAnsi="Arial" w:cs="Arial"/>
        </w:rPr>
        <w:t>Demonstrated evidence of</w:t>
      </w:r>
      <w:r w:rsidR="00255236" w:rsidRPr="00255236">
        <w:rPr>
          <w:rFonts w:ascii="Arial" w:hAnsi="Arial" w:cs="Arial"/>
        </w:rPr>
        <w:t xml:space="preserve"> fundraising skills.</w:t>
      </w:r>
    </w:p>
    <w:p w14:paraId="055CF78D" w14:textId="2C80CD9A" w:rsidR="00260E56" w:rsidRDefault="00604A5D" w:rsidP="00260E56">
      <w:pPr>
        <w:pStyle w:val="BodyTextIndent2"/>
        <w:numPr>
          <w:ilvl w:val="0"/>
          <w:numId w:val="4"/>
        </w:numPr>
        <w:rPr>
          <w:rFonts w:ascii="Arial" w:hAnsi="Arial" w:cs="Arial"/>
        </w:rPr>
      </w:pPr>
      <w:r>
        <w:rPr>
          <w:rFonts w:ascii="Arial" w:hAnsi="Arial" w:cs="Arial"/>
        </w:rPr>
        <w:t>Demonstrated evidence of</w:t>
      </w:r>
      <w:r w:rsidR="002F257E">
        <w:rPr>
          <w:rFonts w:ascii="Arial" w:hAnsi="Arial" w:cs="Arial"/>
        </w:rPr>
        <w:t xml:space="preserve"> ability</w:t>
      </w:r>
      <w:r w:rsidR="002F257E" w:rsidRPr="00255236">
        <w:rPr>
          <w:rFonts w:ascii="Arial" w:hAnsi="Arial" w:cs="Arial"/>
        </w:rPr>
        <w:t xml:space="preserve"> to manage finances and keep track of the organization's overall performance</w:t>
      </w:r>
      <w:r w:rsidR="00260E56">
        <w:rPr>
          <w:rFonts w:ascii="Arial" w:hAnsi="Arial" w:cs="Arial"/>
        </w:rPr>
        <w:t>.</w:t>
      </w:r>
    </w:p>
    <w:p w14:paraId="5A7B42E9" w14:textId="645C62E3" w:rsidR="00255236" w:rsidRPr="00255236" w:rsidRDefault="00604A5D" w:rsidP="00260E56">
      <w:pPr>
        <w:pStyle w:val="BodyTextIndent2"/>
        <w:numPr>
          <w:ilvl w:val="0"/>
          <w:numId w:val="4"/>
        </w:numPr>
        <w:rPr>
          <w:rFonts w:ascii="Arial" w:hAnsi="Arial" w:cs="Arial"/>
        </w:rPr>
      </w:pPr>
      <w:r>
        <w:rPr>
          <w:rFonts w:ascii="Arial" w:hAnsi="Arial" w:cs="Arial"/>
        </w:rPr>
        <w:t>Demonstrated evidence of</w:t>
      </w:r>
      <w:r w:rsidR="00255236" w:rsidRPr="00255236">
        <w:rPr>
          <w:rFonts w:ascii="Arial" w:hAnsi="Arial" w:cs="Arial"/>
        </w:rPr>
        <w:t xml:space="preserve"> marketing and public relations skills.</w:t>
      </w:r>
    </w:p>
    <w:p w14:paraId="45C2D2F0" w14:textId="474A856B" w:rsidR="00255236" w:rsidRPr="00255236" w:rsidRDefault="00604A5D" w:rsidP="00255236">
      <w:pPr>
        <w:pStyle w:val="BodyTextIndent2"/>
        <w:numPr>
          <w:ilvl w:val="0"/>
          <w:numId w:val="4"/>
        </w:numPr>
        <w:rPr>
          <w:rFonts w:ascii="Arial" w:hAnsi="Arial" w:cs="Arial"/>
        </w:rPr>
      </w:pPr>
      <w:r>
        <w:rPr>
          <w:rFonts w:ascii="Arial" w:hAnsi="Arial" w:cs="Arial"/>
        </w:rPr>
        <w:t>Demonstrated evidence of</w:t>
      </w:r>
      <w:r w:rsidR="00255236" w:rsidRPr="00255236">
        <w:rPr>
          <w:rFonts w:ascii="Arial" w:hAnsi="Arial" w:cs="Arial"/>
        </w:rPr>
        <w:t xml:space="preserve"> writing skills.</w:t>
      </w:r>
    </w:p>
    <w:p w14:paraId="5E232969" w14:textId="7472FAFB" w:rsidR="00255236" w:rsidRDefault="00604A5D" w:rsidP="00255236">
      <w:pPr>
        <w:pStyle w:val="BodyTextIndent2"/>
        <w:numPr>
          <w:ilvl w:val="0"/>
          <w:numId w:val="4"/>
        </w:numPr>
        <w:rPr>
          <w:rFonts w:ascii="Arial" w:hAnsi="Arial" w:cs="Arial"/>
        </w:rPr>
      </w:pPr>
      <w:r>
        <w:rPr>
          <w:rFonts w:ascii="Arial" w:hAnsi="Arial" w:cs="Arial"/>
        </w:rPr>
        <w:t>Demonstrated evidence of</w:t>
      </w:r>
      <w:r w:rsidR="00255236" w:rsidRPr="00255236">
        <w:rPr>
          <w:rFonts w:ascii="Arial" w:hAnsi="Arial" w:cs="Arial"/>
        </w:rPr>
        <w:t xml:space="preserve"> computer skills.</w:t>
      </w:r>
    </w:p>
    <w:p w14:paraId="2DB8AC6E" w14:textId="0804C171" w:rsidR="00514272" w:rsidRPr="00255236" w:rsidRDefault="00514272" w:rsidP="00255236">
      <w:pPr>
        <w:pStyle w:val="BodyTextIndent2"/>
        <w:numPr>
          <w:ilvl w:val="0"/>
          <w:numId w:val="4"/>
        </w:numPr>
        <w:rPr>
          <w:rFonts w:ascii="Arial" w:hAnsi="Arial" w:cs="Arial"/>
        </w:rPr>
      </w:pPr>
      <w:r>
        <w:rPr>
          <w:rFonts w:ascii="Arial" w:hAnsi="Arial" w:cs="Arial"/>
        </w:rPr>
        <w:t>Ability to pay attention to details</w:t>
      </w:r>
    </w:p>
    <w:p w14:paraId="2C615B61" w14:textId="6AB54D72" w:rsidR="00255236" w:rsidRPr="00255236" w:rsidRDefault="00255236" w:rsidP="00030101">
      <w:pPr>
        <w:pStyle w:val="BodyTextIndent2"/>
        <w:ind w:left="720" w:firstLine="0"/>
        <w:rPr>
          <w:rFonts w:ascii="Arial" w:hAnsi="Arial" w:cs="Arial"/>
        </w:rPr>
      </w:pPr>
    </w:p>
    <w:p w14:paraId="72F1FBB5" w14:textId="77777777" w:rsidR="009B6AB6" w:rsidRDefault="009B6AB6" w:rsidP="00F60A76">
      <w:pPr>
        <w:pStyle w:val="BodyTextIndent2"/>
        <w:ind w:left="0" w:firstLine="0"/>
        <w:rPr>
          <w:rFonts w:ascii="Arial" w:hAnsi="Arial" w:cs="Arial"/>
          <w:b/>
          <w:bCs/>
          <w:szCs w:val="24"/>
        </w:rPr>
      </w:pPr>
      <w:r>
        <w:rPr>
          <w:rFonts w:ascii="Arial" w:hAnsi="Arial" w:cs="Arial"/>
          <w:b/>
          <w:bCs/>
          <w:szCs w:val="24"/>
        </w:rPr>
        <w:t>Time Commitment:</w:t>
      </w:r>
    </w:p>
    <w:p w14:paraId="73AC324F" w14:textId="77777777" w:rsidR="009B6AB6" w:rsidRDefault="009B6AB6" w:rsidP="00F60A76">
      <w:pPr>
        <w:pStyle w:val="BodyTextIndent2"/>
        <w:ind w:left="0" w:firstLine="0"/>
        <w:rPr>
          <w:rFonts w:ascii="Arial" w:hAnsi="Arial" w:cs="Arial"/>
          <w:b/>
          <w:bCs/>
          <w:szCs w:val="24"/>
        </w:rPr>
      </w:pPr>
    </w:p>
    <w:p w14:paraId="5C5B545E" w14:textId="1DB32877" w:rsidR="009B6AB6" w:rsidRDefault="009B6AB6" w:rsidP="00F4315F">
      <w:pPr>
        <w:pStyle w:val="BodyTextIndent2"/>
        <w:numPr>
          <w:ilvl w:val="0"/>
          <w:numId w:val="16"/>
        </w:numPr>
        <w:rPr>
          <w:rFonts w:ascii="Arial" w:hAnsi="Arial" w:cs="Arial"/>
          <w:szCs w:val="24"/>
        </w:rPr>
      </w:pPr>
      <w:r w:rsidRPr="00F4315F">
        <w:rPr>
          <w:rFonts w:ascii="Arial" w:hAnsi="Arial" w:cs="Arial"/>
          <w:szCs w:val="24"/>
        </w:rPr>
        <w:t>Estimated</w:t>
      </w:r>
      <w:r w:rsidR="00C04466" w:rsidRPr="00F4315F">
        <w:rPr>
          <w:rFonts w:ascii="Arial" w:hAnsi="Arial" w:cs="Arial"/>
          <w:szCs w:val="24"/>
        </w:rPr>
        <w:t xml:space="preserve"> to be 15 hours per week</w:t>
      </w:r>
      <w:r w:rsidR="00F4315F" w:rsidRPr="00F4315F">
        <w:rPr>
          <w:rFonts w:ascii="Arial" w:hAnsi="Arial" w:cs="Arial"/>
          <w:szCs w:val="24"/>
        </w:rPr>
        <w:t>, with additional time required for National and Area activities and events.</w:t>
      </w:r>
    </w:p>
    <w:p w14:paraId="6C40D611" w14:textId="77777777" w:rsidR="00F410AD" w:rsidRDefault="00F410AD" w:rsidP="0058344B">
      <w:pPr>
        <w:pStyle w:val="BodyTextIndent2"/>
        <w:ind w:left="0" w:firstLine="0"/>
        <w:rPr>
          <w:rFonts w:ascii="Arial" w:hAnsi="Arial" w:cs="Arial"/>
          <w:szCs w:val="24"/>
        </w:rPr>
      </w:pPr>
    </w:p>
    <w:p w14:paraId="5743323B" w14:textId="79131606" w:rsidR="0058344B" w:rsidRDefault="0058344B" w:rsidP="0058344B">
      <w:pPr>
        <w:pStyle w:val="BodyTextIndent2"/>
        <w:ind w:left="0" w:firstLine="0"/>
        <w:rPr>
          <w:rFonts w:ascii="Arial" w:hAnsi="Arial" w:cs="Arial"/>
          <w:szCs w:val="24"/>
        </w:rPr>
      </w:pPr>
      <w:r w:rsidRPr="00F410AD">
        <w:rPr>
          <w:rFonts w:ascii="Arial" w:hAnsi="Arial" w:cs="Arial"/>
          <w:b/>
          <w:bCs/>
          <w:szCs w:val="24"/>
        </w:rPr>
        <w:t>Benefits</w:t>
      </w:r>
      <w:r>
        <w:rPr>
          <w:rFonts w:ascii="Arial" w:hAnsi="Arial" w:cs="Arial"/>
          <w:szCs w:val="24"/>
        </w:rPr>
        <w:t>:</w:t>
      </w:r>
    </w:p>
    <w:p w14:paraId="3A312C02" w14:textId="3628A52C" w:rsidR="0058344B" w:rsidRDefault="00425F8F" w:rsidP="0058344B">
      <w:pPr>
        <w:pStyle w:val="BodyTextIndent2"/>
        <w:numPr>
          <w:ilvl w:val="0"/>
          <w:numId w:val="16"/>
        </w:numPr>
        <w:rPr>
          <w:rFonts w:ascii="Arial" w:hAnsi="Arial" w:cs="Arial"/>
          <w:szCs w:val="24"/>
        </w:rPr>
      </w:pPr>
      <w:r>
        <w:rPr>
          <w:rFonts w:ascii="Arial" w:hAnsi="Arial" w:cs="Arial"/>
          <w:szCs w:val="24"/>
        </w:rPr>
        <w:t xml:space="preserve">Opportunity to </w:t>
      </w:r>
      <w:r w:rsidR="000717F3">
        <w:rPr>
          <w:rFonts w:ascii="Arial" w:hAnsi="Arial" w:cs="Arial"/>
          <w:szCs w:val="24"/>
        </w:rPr>
        <w:t xml:space="preserve">motivate, </w:t>
      </w:r>
      <w:r w:rsidR="001B6C41">
        <w:rPr>
          <w:rFonts w:ascii="Arial" w:hAnsi="Arial" w:cs="Arial"/>
          <w:szCs w:val="24"/>
        </w:rPr>
        <w:t>inspire</w:t>
      </w:r>
      <w:r w:rsidR="000717F3">
        <w:rPr>
          <w:rFonts w:ascii="Arial" w:hAnsi="Arial" w:cs="Arial"/>
          <w:szCs w:val="24"/>
        </w:rPr>
        <w:t xml:space="preserve"> a lead a group of highly successful </w:t>
      </w:r>
      <w:r w:rsidR="001B6C41">
        <w:rPr>
          <w:rFonts w:ascii="Arial" w:hAnsi="Arial" w:cs="Arial"/>
          <w:szCs w:val="24"/>
        </w:rPr>
        <w:t>professional</w:t>
      </w:r>
      <w:r w:rsidR="000717F3">
        <w:rPr>
          <w:rFonts w:ascii="Arial" w:hAnsi="Arial" w:cs="Arial"/>
          <w:szCs w:val="24"/>
        </w:rPr>
        <w:t xml:space="preserve"> women</w:t>
      </w:r>
    </w:p>
    <w:p w14:paraId="51864E72" w14:textId="33B5CA2A" w:rsidR="000717F3" w:rsidRDefault="00AE0C44" w:rsidP="0058344B">
      <w:pPr>
        <w:pStyle w:val="BodyTextIndent2"/>
        <w:numPr>
          <w:ilvl w:val="0"/>
          <w:numId w:val="16"/>
        </w:numPr>
        <w:rPr>
          <w:rFonts w:ascii="Arial" w:hAnsi="Arial" w:cs="Arial"/>
          <w:szCs w:val="24"/>
        </w:rPr>
      </w:pPr>
      <w:r>
        <w:rPr>
          <w:rFonts w:ascii="Arial" w:hAnsi="Arial" w:cs="Arial"/>
          <w:szCs w:val="24"/>
        </w:rPr>
        <w:t>National, Area and Local networking opportunities</w:t>
      </w:r>
    </w:p>
    <w:p w14:paraId="5B2D29F8" w14:textId="76FF4350" w:rsidR="00AE0C44" w:rsidRDefault="00D57E36" w:rsidP="0058344B">
      <w:pPr>
        <w:pStyle w:val="BodyTextIndent2"/>
        <w:numPr>
          <w:ilvl w:val="0"/>
          <w:numId w:val="16"/>
        </w:numPr>
        <w:rPr>
          <w:rFonts w:ascii="Arial" w:hAnsi="Arial" w:cs="Arial"/>
          <w:szCs w:val="24"/>
        </w:rPr>
      </w:pPr>
      <w:r>
        <w:rPr>
          <w:rFonts w:ascii="Arial" w:hAnsi="Arial" w:cs="Arial"/>
          <w:szCs w:val="24"/>
        </w:rPr>
        <w:t>Ability to Have a Major Impact on the Howard County Community in Areas of the Greatest Need Affecting African American Citizens</w:t>
      </w:r>
    </w:p>
    <w:p w14:paraId="2FBD1217" w14:textId="77777777" w:rsidR="0058344B" w:rsidRPr="00F4315F" w:rsidRDefault="0058344B" w:rsidP="00D57E36">
      <w:pPr>
        <w:pStyle w:val="BodyTextIndent2"/>
        <w:rPr>
          <w:rFonts w:ascii="Arial" w:hAnsi="Arial" w:cs="Arial"/>
          <w:szCs w:val="24"/>
        </w:rPr>
      </w:pPr>
    </w:p>
    <w:p w14:paraId="29669418" w14:textId="77777777" w:rsidR="009B6AB6" w:rsidRDefault="009B6AB6" w:rsidP="00F60A76">
      <w:pPr>
        <w:pStyle w:val="BodyTextIndent2"/>
        <w:ind w:left="0" w:firstLine="0"/>
        <w:rPr>
          <w:rFonts w:ascii="Arial" w:hAnsi="Arial" w:cs="Arial"/>
          <w:b/>
          <w:bCs/>
          <w:szCs w:val="24"/>
        </w:rPr>
      </w:pPr>
    </w:p>
    <w:p w14:paraId="7AA9351C" w14:textId="77777777" w:rsidR="005E1C15" w:rsidRPr="00491F25" w:rsidRDefault="005E1C15" w:rsidP="005E1C15">
      <w:pPr>
        <w:ind w:left="1800" w:hanging="2070"/>
        <w:rPr>
          <w:rFonts w:ascii="Arial" w:hAnsi="Arial" w:cs="Arial"/>
          <w:sz w:val="24"/>
          <w:szCs w:val="24"/>
        </w:rPr>
      </w:pPr>
    </w:p>
    <w:p w14:paraId="319F9D28" w14:textId="77777777" w:rsidR="005E1C15" w:rsidRPr="00491F25" w:rsidRDefault="005E1C15" w:rsidP="005E1C15">
      <w:pPr>
        <w:pStyle w:val="Default"/>
        <w:ind w:left="720"/>
        <w:rPr>
          <w:rFonts w:ascii="Arial" w:hAnsi="Arial" w:cs="Arial"/>
        </w:rPr>
      </w:pPr>
    </w:p>
    <w:p w14:paraId="43F33ACE" w14:textId="096BD785" w:rsidR="00730697" w:rsidRPr="00F60A76" w:rsidRDefault="00730697" w:rsidP="00F60A76">
      <w:pPr>
        <w:rPr>
          <w:rFonts w:ascii="Arial" w:hAnsi="Arial" w:cs="Arial"/>
          <w:sz w:val="24"/>
          <w:szCs w:val="24"/>
        </w:rPr>
      </w:pPr>
    </w:p>
    <w:sectPr w:rsidR="00730697" w:rsidRPr="00F60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15DA"/>
    <w:multiLevelType w:val="hybridMultilevel"/>
    <w:tmpl w:val="EE20C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173D"/>
    <w:multiLevelType w:val="hybridMultilevel"/>
    <w:tmpl w:val="946C7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657F6"/>
    <w:multiLevelType w:val="hybridMultilevel"/>
    <w:tmpl w:val="A68C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817E8"/>
    <w:multiLevelType w:val="hybridMultilevel"/>
    <w:tmpl w:val="0486E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61B40"/>
    <w:multiLevelType w:val="hybridMultilevel"/>
    <w:tmpl w:val="4B66EFDC"/>
    <w:lvl w:ilvl="0" w:tplc="51382FD8">
      <w:start w:val="1"/>
      <w:numFmt w:val="bullet"/>
      <w:lvlText w:val=""/>
      <w:lvlJc w:val="left"/>
      <w:pPr>
        <w:tabs>
          <w:tab w:val="num" w:pos="720"/>
        </w:tabs>
        <w:ind w:left="720" w:hanging="360"/>
      </w:pPr>
      <w:rPr>
        <w:rFonts w:ascii="Symbol" w:hAnsi="Symbol" w:hint="default"/>
      </w:rPr>
    </w:lvl>
    <w:lvl w:ilvl="1" w:tplc="CCFA4778" w:tentative="1">
      <w:start w:val="1"/>
      <w:numFmt w:val="bullet"/>
      <w:lvlText w:val=""/>
      <w:lvlJc w:val="left"/>
      <w:pPr>
        <w:tabs>
          <w:tab w:val="num" w:pos="1440"/>
        </w:tabs>
        <w:ind w:left="1440" w:hanging="360"/>
      </w:pPr>
      <w:rPr>
        <w:rFonts w:ascii="Symbol" w:hAnsi="Symbol" w:hint="default"/>
      </w:rPr>
    </w:lvl>
    <w:lvl w:ilvl="2" w:tplc="15ACA778" w:tentative="1">
      <w:start w:val="1"/>
      <w:numFmt w:val="bullet"/>
      <w:lvlText w:val=""/>
      <w:lvlJc w:val="left"/>
      <w:pPr>
        <w:tabs>
          <w:tab w:val="num" w:pos="2160"/>
        </w:tabs>
        <w:ind w:left="2160" w:hanging="360"/>
      </w:pPr>
      <w:rPr>
        <w:rFonts w:ascii="Symbol" w:hAnsi="Symbol" w:hint="default"/>
      </w:rPr>
    </w:lvl>
    <w:lvl w:ilvl="3" w:tplc="16E23268" w:tentative="1">
      <w:start w:val="1"/>
      <w:numFmt w:val="bullet"/>
      <w:lvlText w:val=""/>
      <w:lvlJc w:val="left"/>
      <w:pPr>
        <w:tabs>
          <w:tab w:val="num" w:pos="2880"/>
        </w:tabs>
        <w:ind w:left="2880" w:hanging="360"/>
      </w:pPr>
      <w:rPr>
        <w:rFonts w:ascii="Symbol" w:hAnsi="Symbol" w:hint="default"/>
      </w:rPr>
    </w:lvl>
    <w:lvl w:ilvl="4" w:tplc="334681CE" w:tentative="1">
      <w:start w:val="1"/>
      <w:numFmt w:val="bullet"/>
      <w:lvlText w:val=""/>
      <w:lvlJc w:val="left"/>
      <w:pPr>
        <w:tabs>
          <w:tab w:val="num" w:pos="3600"/>
        </w:tabs>
        <w:ind w:left="3600" w:hanging="360"/>
      </w:pPr>
      <w:rPr>
        <w:rFonts w:ascii="Symbol" w:hAnsi="Symbol" w:hint="default"/>
      </w:rPr>
    </w:lvl>
    <w:lvl w:ilvl="5" w:tplc="3FAC0E4C" w:tentative="1">
      <w:start w:val="1"/>
      <w:numFmt w:val="bullet"/>
      <w:lvlText w:val=""/>
      <w:lvlJc w:val="left"/>
      <w:pPr>
        <w:tabs>
          <w:tab w:val="num" w:pos="4320"/>
        </w:tabs>
        <w:ind w:left="4320" w:hanging="360"/>
      </w:pPr>
      <w:rPr>
        <w:rFonts w:ascii="Symbol" w:hAnsi="Symbol" w:hint="default"/>
      </w:rPr>
    </w:lvl>
    <w:lvl w:ilvl="6" w:tplc="D8A4C552" w:tentative="1">
      <w:start w:val="1"/>
      <w:numFmt w:val="bullet"/>
      <w:lvlText w:val=""/>
      <w:lvlJc w:val="left"/>
      <w:pPr>
        <w:tabs>
          <w:tab w:val="num" w:pos="5040"/>
        </w:tabs>
        <w:ind w:left="5040" w:hanging="360"/>
      </w:pPr>
      <w:rPr>
        <w:rFonts w:ascii="Symbol" w:hAnsi="Symbol" w:hint="default"/>
      </w:rPr>
    </w:lvl>
    <w:lvl w:ilvl="7" w:tplc="86CCE4A6" w:tentative="1">
      <w:start w:val="1"/>
      <w:numFmt w:val="bullet"/>
      <w:lvlText w:val=""/>
      <w:lvlJc w:val="left"/>
      <w:pPr>
        <w:tabs>
          <w:tab w:val="num" w:pos="5760"/>
        </w:tabs>
        <w:ind w:left="5760" w:hanging="360"/>
      </w:pPr>
      <w:rPr>
        <w:rFonts w:ascii="Symbol" w:hAnsi="Symbol" w:hint="default"/>
      </w:rPr>
    </w:lvl>
    <w:lvl w:ilvl="8" w:tplc="565A483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DA804BE"/>
    <w:multiLevelType w:val="hybridMultilevel"/>
    <w:tmpl w:val="206E6A02"/>
    <w:lvl w:ilvl="0" w:tplc="3C70129C">
      <w:start w:val="1"/>
      <w:numFmt w:val="bullet"/>
      <w:lvlText w:val=""/>
      <w:lvlJc w:val="left"/>
      <w:pPr>
        <w:tabs>
          <w:tab w:val="num" w:pos="720"/>
        </w:tabs>
        <w:ind w:left="720" w:hanging="360"/>
      </w:pPr>
      <w:rPr>
        <w:rFonts w:ascii="Wingdings 3" w:hAnsi="Wingdings 3" w:hint="default"/>
      </w:rPr>
    </w:lvl>
    <w:lvl w:ilvl="1" w:tplc="595A427E" w:tentative="1">
      <w:start w:val="1"/>
      <w:numFmt w:val="bullet"/>
      <w:lvlText w:val=""/>
      <w:lvlJc w:val="left"/>
      <w:pPr>
        <w:tabs>
          <w:tab w:val="num" w:pos="1440"/>
        </w:tabs>
        <w:ind w:left="1440" w:hanging="360"/>
      </w:pPr>
      <w:rPr>
        <w:rFonts w:ascii="Wingdings 3" w:hAnsi="Wingdings 3" w:hint="default"/>
      </w:rPr>
    </w:lvl>
    <w:lvl w:ilvl="2" w:tplc="4C20F5EA" w:tentative="1">
      <w:start w:val="1"/>
      <w:numFmt w:val="bullet"/>
      <w:lvlText w:val=""/>
      <w:lvlJc w:val="left"/>
      <w:pPr>
        <w:tabs>
          <w:tab w:val="num" w:pos="2160"/>
        </w:tabs>
        <w:ind w:left="2160" w:hanging="360"/>
      </w:pPr>
      <w:rPr>
        <w:rFonts w:ascii="Wingdings 3" w:hAnsi="Wingdings 3" w:hint="default"/>
      </w:rPr>
    </w:lvl>
    <w:lvl w:ilvl="3" w:tplc="B9DEFDE4" w:tentative="1">
      <w:start w:val="1"/>
      <w:numFmt w:val="bullet"/>
      <w:lvlText w:val=""/>
      <w:lvlJc w:val="left"/>
      <w:pPr>
        <w:tabs>
          <w:tab w:val="num" w:pos="2880"/>
        </w:tabs>
        <w:ind w:left="2880" w:hanging="360"/>
      </w:pPr>
      <w:rPr>
        <w:rFonts w:ascii="Wingdings 3" w:hAnsi="Wingdings 3" w:hint="default"/>
      </w:rPr>
    </w:lvl>
    <w:lvl w:ilvl="4" w:tplc="AACCFF78" w:tentative="1">
      <w:start w:val="1"/>
      <w:numFmt w:val="bullet"/>
      <w:lvlText w:val=""/>
      <w:lvlJc w:val="left"/>
      <w:pPr>
        <w:tabs>
          <w:tab w:val="num" w:pos="3600"/>
        </w:tabs>
        <w:ind w:left="3600" w:hanging="360"/>
      </w:pPr>
      <w:rPr>
        <w:rFonts w:ascii="Wingdings 3" w:hAnsi="Wingdings 3" w:hint="default"/>
      </w:rPr>
    </w:lvl>
    <w:lvl w:ilvl="5" w:tplc="46989858" w:tentative="1">
      <w:start w:val="1"/>
      <w:numFmt w:val="bullet"/>
      <w:lvlText w:val=""/>
      <w:lvlJc w:val="left"/>
      <w:pPr>
        <w:tabs>
          <w:tab w:val="num" w:pos="4320"/>
        </w:tabs>
        <w:ind w:left="4320" w:hanging="360"/>
      </w:pPr>
      <w:rPr>
        <w:rFonts w:ascii="Wingdings 3" w:hAnsi="Wingdings 3" w:hint="default"/>
      </w:rPr>
    </w:lvl>
    <w:lvl w:ilvl="6" w:tplc="E62A8890" w:tentative="1">
      <w:start w:val="1"/>
      <w:numFmt w:val="bullet"/>
      <w:lvlText w:val=""/>
      <w:lvlJc w:val="left"/>
      <w:pPr>
        <w:tabs>
          <w:tab w:val="num" w:pos="5040"/>
        </w:tabs>
        <w:ind w:left="5040" w:hanging="360"/>
      </w:pPr>
      <w:rPr>
        <w:rFonts w:ascii="Wingdings 3" w:hAnsi="Wingdings 3" w:hint="default"/>
      </w:rPr>
    </w:lvl>
    <w:lvl w:ilvl="7" w:tplc="A7840052" w:tentative="1">
      <w:start w:val="1"/>
      <w:numFmt w:val="bullet"/>
      <w:lvlText w:val=""/>
      <w:lvlJc w:val="left"/>
      <w:pPr>
        <w:tabs>
          <w:tab w:val="num" w:pos="5760"/>
        </w:tabs>
        <w:ind w:left="5760" w:hanging="360"/>
      </w:pPr>
      <w:rPr>
        <w:rFonts w:ascii="Wingdings 3" w:hAnsi="Wingdings 3" w:hint="default"/>
      </w:rPr>
    </w:lvl>
    <w:lvl w:ilvl="8" w:tplc="A2DE94A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ECD71B2"/>
    <w:multiLevelType w:val="hybridMultilevel"/>
    <w:tmpl w:val="48E28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E0770"/>
    <w:multiLevelType w:val="hybridMultilevel"/>
    <w:tmpl w:val="6CDC9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8D5363"/>
    <w:multiLevelType w:val="hybridMultilevel"/>
    <w:tmpl w:val="AE962C38"/>
    <w:lvl w:ilvl="0" w:tplc="0E96E1D2">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4071E"/>
    <w:multiLevelType w:val="multilevel"/>
    <w:tmpl w:val="6EF6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E46ED"/>
    <w:multiLevelType w:val="hybridMultilevel"/>
    <w:tmpl w:val="8320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82D70"/>
    <w:multiLevelType w:val="hybridMultilevel"/>
    <w:tmpl w:val="83749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B01A9"/>
    <w:multiLevelType w:val="hybridMultilevel"/>
    <w:tmpl w:val="BD587E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F9D2AF5"/>
    <w:multiLevelType w:val="multilevel"/>
    <w:tmpl w:val="7032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E02D31"/>
    <w:multiLevelType w:val="hybridMultilevel"/>
    <w:tmpl w:val="2FE6C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734CF"/>
    <w:multiLevelType w:val="hybridMultilevel"/>
    <w:tmpl w:val="D32CBAE2"/>
    <w:lvl w:ilvl="0" w:tplc="AE82630C">
      <w:start w:val="1"/>
      <w:numFmt w:val="bullet"/>
      <w:lvlText w:val="•"/>
      <w:lvlJc w:val="left"/>
      <w:pPr>
        <w:tabs>
          <w:tab w:val="num" w:pos="360"/>
        </w:tabs>
        <w:ind w:left="360" w:hanging="360"/>
      </w:pPr>
      <w:rPr>
        <w:rFonts w:ascii="Arial" w:hAnsi="Arial" w:hint="default"/>
      </w:rPr>
    </w:lvl>
    <w:lvl w:ilvl="1" w:tplc="5CBAC62C">
      <w:numFmt w:val="bullet"/>
      <w:lvlText w:val="–"/>
      <w:lvlJc w:val="left"/>
      <w:pPr>
        <w:tabs>
          <w:tab w:val="num" w:pos="1080"/>
        </w:tabs>
        <w:ind w:left="1080" w:hanging="360"/>
      </w:pPr>
      <w:rPr>
        <w:rFonts w:ascii="Arial" w:hAnsi="Arial" w:hint="default"/>
      </w:rPr>
    </w:lvl>
    <w:lvl w:ilvl="2" w:tplc="0E96E1D2">
      <w:numFmt w:val="bullet"/>
      <w:lvlText w:val="•"/>
      <w:lvlJc w:val="left"/>
      <w:pPr>
        <w:tabs>
          <w:tab w:val="num" w:pos="1800"/>
        </w:tabs>
        <w:ind w:left="1800" w:hanging="360"/>
      </w:pPr>
      <w:rPr>
        <w:rFonts w:ascii="Arial" w:hAnsi="Arial" w:hint="default"/>
      </w:rPr>
    </w:lvl>
    <w:lvl w:ilvl="3" w:tplc="F0DA7C12">
      <w:numFmt w:val="bullet"/>
      <w:lvlText w:val="–"/>
      <w:lvlJc w:val="left"/>
      <w:pPr>
        <w:tabs>
          <w:tab w:val="num" w:pos="2520"/>
        </w:tabs>
        <w:ind w:left="2520" w:hanging="360"/>
      </w:pPr>
      <w:rPr>
        <w:rFonts w:ascii="Arial" w:hAnsi="Arial" w:hint="default"/>
      </w:rPr>
    </w:lvl>
    <w:lvl w:ilvl="4" w:tplc="43E65D0C">
      <w:start w:val="1"/>
      <w:numFmt w:val="bullet"/>
      <w:lvlText w:val="•"/>
      <w:lvlJc w:val="left"/>
      <w:pPr>
        <w:tabs>
          <w:tab w:val="num" w:pos="3240"/>
        </w:tabs>
        <w:ind w:left="3240" w:hanging="360"/>
      </w:pPr>
      <w:rPr>
        <w:rFonts w:ascii="Arial" w:hAnsi="Arial" w:hint="default"/>
      </w:rPr>
    </w:lvl>
    <w:lvl w:ilvl="5" w:tplc="EA4ACC46" w:tentative="1">
      <w:start w:val="1"/>
      <w:numFmt w:val="bullet"/>
      <w:lvlText w:val="•"/>
      <w:lvlJc w:val="left"/>
      <w:pPr>
        <w:tabs>
          <w:tab w:val="num" w:pos="3960"/>
        </w:tabs>
        <w:ind w:left="3960" w:hanging="360"/>
      </w:pPr>
      <w:rPr>
        <w:rFonts w:ascii="Arial" w:hAnsi="Arial" w:hint="default"/>
      </w:rPr>
    </w:lvl>
    <w:lvl w:ilvl="6" w:tplc="5712DC00" w:tentative="1">
      <w:start w:val="1"/>
      <w:numFmt w:val="bullet"/>
      <w:lvlText w:val="•"/>
      <w:lvlJc w:val="left"/>
      <w:pPr>
        <w:tabs>
          <w:tab w:val="num" w:pos="4680"/>
        </w:tabs>
        <w:ind w:left="4680" w:hanging="360"/>
      </w:pPr>
      <w:rPr>
        <w:rFonts w:ascii="Arial" w:hAnsi="Arial" w:hint="default"/>
      </w:rPr>
    </w:lvl>
    <w:lvl w:ilvl="7" w:tplc="AEAA5E34" w:tentative="1">
      <w:start w:val="1"/>
      <w:numFmt w:val="bullet"/>
      <w:lvlText w:val="•"/>
      <w:lvlJc w:val="left"/>
      <w:pPr>
        <w:tabs>
          <w:tab w:val="num" w:pos="5400"/>
        </w:tabs>
        <w:ind w:left="5400" w:hanging="360"/>
      </w:pPr>
      <w:rPr>
        <w:rFonts w:ascii="Arial" w:hAnsi="Arial" w:hint="default"/>
      </w:rPr>
    </w:lvl>
    <w:lvl w:ilvl="8" w:tplc="77661F96" w:tentative="1">
      <w:start w:val="1"/>
      <w:numFmt w:val="bullet"/>
      <w:lvlText w:val="•"/>
      <w:lvlJc w:val="left"/>
      <w:pPr>
        <w:tabs>
          <w:tab w:val="num" w:pos="6120"/>
        </w:tabs>
        <w:ind w:left="6120" w:hanging="360"/>
      </w:pPr>
      <w:rPr>
        <w:rFonts w:ascii="Arial" w:hAnsi="Arial" w:hint="default"/>
      </w:rPr>
    </w:lvl>
  </w:abstractNum>
  <w:num w:numId="1" w16cid:durableId="1956281270">
    <w:abstractNumId w:val="10"/>
  </w:num>
  <w:num w:numId="2" w16cid:durableId="386563418">
    <w:abstractNumId w:val="15"/>
  </w:num>
  <w:num w:numId="3" w16cid:durableId="2043550301">
    <w:abstractNumId w:val="0"/>
  </w:num>
  <w:num w:numId="4" w16cid:durableId="153304996">
    <w:abstractNumId w:val="11"/>
  </w:num>
  <w:num w:numId="5" w16cid:durableId="365058518">
    <w:abstractNumId w:val="5"/>
  </w:num>
  <w:num w:numId="6" w16cid:durableId="976107285">
    <w:abstractNumId w:val="4"/>
  </w:num>
  <w:num w:numId="7" w16cid:durableId="2019849225">
    <w:abstractNumId w:val="8"/>
  </w:num>
  <w:num w:numId="8" w16cid:durableId="632061688">
    <w:abstractNumId w:val="7"/>
  </w:num>
  <w:num w:numId="9" w16cid:durableId="2004122868">
    <w:abstractNumId w:val="13"/>
  </w:num>
  <w:num w:numId="10" w16cid:durableId="1403486168">
    <w:abstractNumId w:val="12"/>
  </w:num>
  <w:num w:numId="11" w16cid:durableId="483157098">
    <w:abstractNumId w:val="9"/>
  </w:num>
  <w:num w:numId="12" w16cid:durableId="16469110">
    <w:abstractNumId w:val="6"/>
  </w:num>
  <w:num w:numId="13" w16cid:durableId="918321877">
    <w:abstractNumId w:val="1"/>
  </w:num>
  <w:num w:numId="14" w16cid:durableId="762645112">
    <w:abstractNumId w:val="3"/>
  </w:num>
  <w:num w:numId="15" w16cid:durableId="1614631655">
    <w:abstractNumId w:val="14"/>
  </w:num>
  <w:num w:numId="16" w16cid:durableId="1517501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14"/>
    <w:rsid w:val="00002B08"/>
    <w:rsid w:val="00007633"/>
    <w:rsid w:val="00007895"/>
    <w:rsid w:val="00022D84"/>
    <w:rsid w:val="00030101"/>
    <w:rsid w:val="00032523"/>
    <w:rsid w:val="0003356F"/>
    <w:rsid w:val="00051C14"/>
    <w:rsid w:val="00067F91"/>
    <w:rsid w:val="000717F3"/>
    <w:rsid w:val="00082661"/>
    <w:rsid w:val="00082EDD"/>
    <w:rsid w:val="000A0A45"/>
    <w:rsid w:val="000A0C74"/>
    <w:rsid w:val="000C4627"/>
    <w:rsid w:val="000C46B5"/>
    <w:rsid w:val="000E52B7"/>
    <w:rsid w:val="000F2D6C"/>
    <w:rsid w:val="000F3E71"/>
    <w:rsid w:val="00111902"/>
    <w:rsid w:val="00142FD4"/>
    <w:rsid w:val="00144CEB"/>
    <w:rsid w:val="00145D4C"/>
    <w:rsid w:val="00153168"/>
    <w:rsid w:val="00160133"/>
    <w:rsid w:val="001720A3"/>
    <w:rsid w:val="001740B9"/>
    <w:rsid w:val="00181063"/>
    <w:rsid w:val="0018140B"/>
    <w:rsid w:val="001877DD"/>
    <w:rsid w:val="001A019C"/>
    <w:rsid w:val="001A4778"/>
    <w:rsid w:val="001A4D0D"/>
    <w:rsid w:val="001B6C41"/>
    <w:rsid w:val="001D2642"/>
    <w:rsid w:val="001D785E"/>
    <w:rsid w:val="00226B15"/>
    <w:rsid w:val="0023092C"/>
    <w:rsid w:val="0023673C"/>
    <w:rsid w:val="002468A4"/>
    <w:rsid w:val="00255236"/>
    <w:rsid w:val="00260E56"/>
    <w:rsid w:val="00261EFD"/>
    <w:rsid w:val="00263C14"/>
    <w:rsid w:val="0029411A"/>
    <w:rsid w:val="002A4791"/>
    <w:rsid w:val="002C5CC9"/>
    <w:rsid w:val="002D45CD"/>
    <w:rsid w:val="002E0684"/>
    <w:rsid w:val="002F257E"/>
    <w:rsid w:val="00316FC1"/>
    <w:rsid w:val="00324766"/>
    <w:rsid w:val="00326392"/>
    <w:rsid w:val="00346CCC"/>
    <w:rsid w:val="00390C6C"/>
    <w:rsid w:val="003A3833"/>
    <w:rsid w:val="003B2E13"/>
    <w:rsid w:val="003C45EB"/>
    <w:rsid w:val="003D5AB3"/>
    <w:rsid w:val="003F0172"/>
    <w:rsid w:val="003F18ED"/>
    <w:rsid w:val="00401781"/>
    <w:rsid w:val="00404FFD"/>
    <w:rsid w:val="00425EDC"/>
    <w:rsid w:val="00425F8F"/>
    <w:rsid w:val="004478A1"/>
    <w:rsid w:val="004518B0"/>
    <w:rsid w:val="004574C9"/>
    <w:rsid w:val="00457E8B"/>
    <w:rsid w:val="004646F2"/>
    <w:rsid w:val="004653EB"/>
    <w:rsid w:val="00467930"/>
    <w:rsid w:val="00472613"/>
    <w:rsid w:val="00473BFC"/>
    <w:rsid w:val="00477C18"/>
    <w:rsid w:val="00491309"/>
    <w:rsid w:val="00491F25"/>
    <w:rsid w:val="004936F7"/>
    <w:rsid w:val="004954B7"/>
    <w:rsid w:val="004D501E"/>
    <w:rsid w:val="004D53F0"/>
    <w:rsid w:val="004E0F07"/>
    <w:rsid w:val="004E1776"/>
    <w:rsid w:val="004E305C"/>
    <w:rsid w:val="004E52EB"/>
    <w:rsid w:val="004F5DB8"/>
    <w:rsid w:val="00514272"/>
    <w:rsid w:val="0051754A"/>
    <w:rsid w:val="00553952"/>
    <w:rsid w:val="00557F33"/>
    <w:rsid w:val="0056498E"/>
    <w:rsid w:val="0058344B"/>
    <w:rsid w:val="00591B33"/>
    <w:rsid w:val="005A1940"/>
    <w:rsid w:val="005A7444"/>
    <w:rsid w:val="005B3DD3"/>
    <w:rsid w:val="005C4AE8"/>
    <w:rsid w:val="005D55C4"/>
    <w:rsid w:val="005E1C15"/>
    <w:rsid w:val="00604A5D"/>
    <w:rsid w:val="00605262"/>
    <w:rsid w:val="00612E96"/>
    <w:rsid w:val="00625615"/>
    <w:rsid w:val="00626CE3"/>
    <w:rsid w:val="00697521"/>
    <w:rsid w:val="006A5B39"/>
    <w:rsid w:val="006B4A04"/>
    <w:rsid w:val="006C6523"/>
    <w:rsid w:val="006E1D52"/>
    <w:rsid w:val="006E7A49"/>
    <w:rsid w:val="006E7F0E"/>
    <w:rsid w:val="00701171"/>
    <w:rsid w:val="007240D2"/>
    <w:rsid w:val="00730697"/>
    <w:rsid w:val="007361C7"/>
    <w:rsid w:val="0073754F"/>
    <w:rsid w:val="007421EC"/>
    <w:rsid w:val="00767662"/>
    <w:rsid w:val="0077052B"/>
    <w:rsid w:val="007849B7"/>
    <w:rsid w:val="007A7614"/>
    <w:rsid w:val="007D00A9"/>
    <w:rsid w:val="007D3529"/>
    <w:rsid w:val="007F7E36"/>
    <w:rsid w:val="00801A24"/>
    <w:rsid w:val="00813EBE"/>
    <w:rsid w:val="0083256B"/>
    <w:rsid w:val="008550D4"/>
    <w:rsid w:val="00870967"/>
    <w:rsid w:val="00872CD2"/>
    <w:rsid w:val="00874038"/>
    <w:rsid w:val="00877650"/>
    <w:rsid w:val="00885837"/>
    <w:rsid w:val="00895662"/>
    <w:rsid w:val="008A0C43"/>
    <w:rsid w:val="008A612D"/>
    <w:rsid w:val="008B3338"/>
    <w:rsid w:val="008D0454"/>
    <w:rsid w:val="008D4AD6"/>
    <w:rsid w:val="008D6264"/>
    <w:rsid w:val="008E344E"/>
    <w:rsid w:val="008F7572"/>
    <w:rsid w:val="009143C0"/>
    <w:rsid w:val="0091487B"/>
    <w:rsid w:val="00925B6C"/>
    <w:rsid w:val="00930BC7"/>
    <w:rsid w:val="00935ACD"/>
    <w:rsid w:val="0094738F"/>
    <w:rsid w:val="00964691"/>
    <w:rsid w:val="0097700B"/>
    <w:rsid w:val="009B0B39"/>
    <w:rsid w:val="009B6AB6"/>
    <w:rsid w:val="009C0D56"/>
    <w:rsid w:val="009C416F"/>
    <w:rsid w:val="009C58C9"/>
    <w:rsid w:val="009E057B"/>
    <w:rsid w:val="009F0B51"/>
    <w:rsid w:val="009F5CCB"/>
    <w:rsid w:val="00A1405E"/>
    <w:rsid w:val="00A37437"/>
    <w:rsid w:val="00A46A16"/>
    <w:rsid w:val="00A57146"/>
    <w:rsid w:val="00A6416B"/>
    <w:rsid w:val="00A66EA9"/>
    <w:rsid w:val="00A72A35"/>
    <w:rsid w:val="00A81A62"/>
    <w:rsid w:val="00A90240"/>
    <w:rsid w:val="00A915C6"/>
    <w:rsid w:val="00A9598E"/>
    <w:rsid w:val="00AA5E35"/>
    <w:rsid w:val="00AC570B"/>
    <w:rsid w:val="00AD17A9"/>
    <w:rsid w:val="00AD1999"/>
    <w:rsid w:val="00AE0C44"/>
    <w:rsid w:val="00AF0881"/>
    <w:rsid w:val="00B150B0"/>
    <w:rsid w:val="00B1540D"/>
    <w:rsid w:val="00B54656"/>
    <w:rsid w:val="00B71DB4"/>
    <w:rsid w:val="00B75DDE"/>
    <w:rsid w:val="00B84810"/>
    <w:rsid w:val="00B86B5D"/>
    <w:rsid w:val="00BC66FC"/>
    <w:rsid w:val="00BD2D21"/>
    <w:rsid w:val="00BD6EE4"/>
    <w:rsid w:val="00BE33FA"/>
    <w:rsid w:val="00BF78FD"/>
    <w:rsid w:val="00C04466"/>
    <w:rsid w:val="00C05B7E"/>
    <w:rsid w:val="00C24A0C"/>
    <w:rsid w:val="00C26407"/>
    <w:rsid w:val="00C30F6B"/>
    <w:rsid w:val="00C41C4F"/>
    <w:rsid w:val="00C6125D"/>
    <w:rsid w:val="00C742FD"/>
    <w:rsid w:val="00C80AAB"/>
    <w:rsid w:val="00CB116F"/>
    <w:rsid w:val="00CB3B96"/>
    <w:rsid w:val="00CC44BC"/>
    <w:rsid w:val="00CC7ECA"/>
    <w:rsid w:val="00CD502B"/>
    <w:rsid w:val="00CE6277"/>
    <w:rsid w:val="00D02B55"/>
    <w:rsid w:val="00D033D6"/>
    <w:rsid w:val="00D06618"/>
    <w:rsid w:val="00D10347"/>
    <w:rsid w:val="00D33862"/>
    <w:rsid w:val="00D35C39"/>
    <w:rsid w:val="00D46E6F"/>
    <w:rsid w:val="00D54F33"/>
    <w:rsid w:val="00D57E36"/>
    <w:rsid w:val="00D857CB"/>
    <w:rsid w:val="00D95A09"/>
    <w:rsid w:val="00D95E8B"/>
    <w:rsid w:val="00DA0410"/>
    <w:rsid w:val="00DC0CA4"/>
    <w:rsid w:val="00DE3D27"/>
    <w:rsid w:val="00DE415B"/>
    <w:rsid w:val="00DF0962"/>
    <w:rsid w:val="00E11F76"/>
    <w:rsid w:val="00E21594"/>
    <w:rsid w:val="00E2420A"/>
    <w:rsid w:val="00E24E2A"/>
    <w:rsid w:val="00E31B1D"/>
    <w:rsid w:val="00E3478E"/>
    <w:rsid w:val="00E5755D"/>
    <w:rsid w:val="00E63DF2"/>
    <w:rsid w:val="00E95C35"/>
    <w:rsid w:val="00EA03DE"/>
    <w:rsid w:val="00EA5A1F"/>
    <w:rsid w:val="00EC76F4"/>
    <w:rsid w:val="00F007DF"/>
    <w:rsid w:val="00F12D8F"/>
    <w:rsid w:val="00F147FA"/>
    <w:rsid w:val="00F15D7B"/>
    <w:rsid w:val="00F162A8"/>
    <w:rsid w:val="00F40B89"/>
    <w:rsid w:val="00F410AD"/>
    <w:rsid w:val="00F4315F"/>
    <w:rsid w:val="00F50931"/>
    <w:rsid w:val="00F56F7D"/>
    <w:rsid w:val="00F60A76"/>
    <w:rsid w:val="00F636C2"/>
    <w:rsid w:val="00F65BE5"/>
    <w:rsid w:val="00F66A60"/>
    <w:rsid w:val="00FA074A"/>
    <w:rsid w:val="00FA2021"/>
    <w:rsid w:val="00FB63FF"/>
    <w:rsid w:val="00FC11E5"/>
    <w:rsid w:val="00FC7E78"/>
    <w:rsid w:val="00FE7F80"/>
    <w:rsid w:val="00FF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0201"/>
  <w15:chartTrackingRefBased/>
  <w15:docId w15:val="{12944B10-57C5-4019-BB19-DB61298E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E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12E96"/>
    <w:pPr>
      <w:ind w:left="720"/>
      <w:contextualSpacing/>
    </w:pPr>
  </w:style>
  <w:style w:type="paragraph" w:styleId="BodyTextIndent">
    <w:name w:val="Body Text Indent"/>
    <w:basedOn w:val="Normal"/>
    <w:link w:val="BodyTextIndentChar"/>
    <w:semiHidden/>
    <w:rsid w:val="005E1C15"/>
    <w:pPr>
      <w:spacing w:after="0" w:line="240" w:lineRule="auto"/>
      <w:ind w:left="1440" w:hanging="1440"/>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semiHidden/>
    <w:rsid w:val="005E1C15"/>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semiHidden/>
    <w:rsid w:val="005E1C15"/>
    <w:pPr>
      <w:spacing w:after="0" w:line="240" w:lineRule="auto"/>
      <w:ind w:left="2160" w:hanging="2160"/>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semiHidden/>
    <w:rsid w:val="005E1C15"/>
    <w:rPr>
      <w:rFonts w:ascii="Times New Roman" w:eastAsia="Times New Roman" w:hAnsi="Times New Roman" w:cs="Times New Roman"/>
      <w:kern w:val="0"/>
      <w:sz w:val="24"/>
      <w:szCs w:val="20"/>
      <w14:ligatures w14:val="none"/>
    </w:rPr>
  </w:style>
  <w:style w:type="paragraph" w:customStyle="1" w:styleId="Default">
    <w:name w:val="Default"/>
    <w:rsid w:val="005E1C15"/>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Revision">
    <w:name w:val="Revision"/>
    <w:hidden/>
    <w:uiPriority w:val="99"/>
    <w:semiHidden/>
    <w:rsid w:val="0023673C"/>
    <w:pPr>
      <w:spacing w:after="0" w:line="240" w:lineRule="auto"/>
    </w:pPr>
  </w:style>
  <w:style w:type="character" w:styleId="CommentReference">
    <w:name w:val="annotation reference"/>
    <w:basedOn w:val="DefaultParagraphFont"/>
    <w:uiPriority w:val="99"/>
    <w:semiHidden/>
    <w:unhideWhenUsed/>
    <w:rsid w:val="0023673C"/>
    <w:rPr>
      <w:sz w:val="16"/>
      <w:szCs w:val="16"/>
    </w:rPr>
  </w:style>
  <w:style w:type="paragraph" w:styleId="CommentText">
    <w:name w:val="annotation text"/>
    <w:basedOn w:val="Normal"/>
    <w:link w:val="CommentTextChar"/>
    <w:uiPriority w:val="99"/>
    <w:unhideWhenUsed/>
    <w:rsid w:val="0023673C"/>
    <w:pPr>
      <w:spacing w:line="240" w:lineRule="auto"/>
    </w:pPr>
    <w:rPr>
      <w:sz w:val="20"/>
      <w:szCs w:val="20"/>
    </w:rPr>
  </w:style>
  <w:style w:type="character" w:customStyle="1" w:styleId="CommentTextChar">
    <w:name w:val="Comment Text Char"/>
    <w:basedOn w:val="DefaultParagraphFont"/>
    <w:link w:val="CommentText"/>
    <w:uiPriority w:val="99"/>
    <w:rsid w:val="0023673C"/>
    <w:rPr>
      <w:sz w:val="20"/>
      <w:szCs w:val="20"/>
    </w:rPr>
  </w:style>
  <w:style w:type="paragraph" w:styleId="CommentSubject">
    <w:name w:val="annotation subject"/>
    <w:basedOn w:val="CommentText"/>
    <w:next w:val="CommentText"/>
    <w:link w:val="CommentSubjectChar"/>
    <w:uiPriority w:val="99"/>
    <w:semiHidden/>
    <w:unhideWhenUsed/>
    <w:rsid w:val="0023673C"/>
    <w:rPr>
      <w:b/>
      <w:bCs/>
    </w:rPr>
  </w:style>
  <w:style w:type="character" w:customStyle="1" w:styleId="CommentSubjectChar">
    <w:name w:val="Comment Subject Char"/>
    <w:basedOn w:val="CommentTextChar"/>
    <w:link w:val="CommentSubject"/>
    <w:uiPriority w:val="99"/>
    <w:semiHidden/>
    <w:rsid w:val="0023673C"/>
    <w:rPr>
      <w:b/>
      <w:bCs/>
      <w:sz w:val="20"/>
      <w:szCs w:val="20"/>
    </w:rPr>
  </w:style>
  <w:style w:type="paragraph" w:customStyle="1" w:styleId="va-top">
    <w:name w:val="va-top"/>
    <w:basedOn w:val="Normal"/>
    <w:rsid w:val="00EC76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55236"/>
    <w:rPr>
      <w:color w:val="0563C1" w:themeColor="hyperlink"/>
      <w:u w:val="single"/>
    </w:rPr>
  </w:style>
  <w:style w:type="character" w:styleId="UnresolvedMention">
    <w:name w:val="Unresolved Mention"/>
    <w:basedOn w:val="DefaultParagraphFont"/>
    <w:uiPriority w:val="99"/>
    <w:semiHidden/>
    <w:unhideWhenUsed/>
    <w:rsid w:val="00255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3564">
      <w:bodyDiv w:val="1"/>
      <w:marLeft w:val="0"/>
      <w:marRight w:val="0"/>
      <w:marTop w:val="0"/>
      <w:marBottom w:val="0"/>
      <w:divBdr>
        <w:top w:val="none" w:sz="0" w:space="0" w:color="auto"/>
        <w:left w:val="none" w:sz="0" w:space="0" w:color="auto"/>
        <w:bottom w:val="none" w:sz="0" w:space="0" w:color="auto"/>
        <w:right w:val="none" w:sz="0" w:space="0" w:color="auto"/>
      </w:divBdr>
    </w:div>
    <w:div w:id="195049351">
      <w:bodyDiv w:val="1"/>
      <w:marLeft w:val="0"/>
      <w:marRight w:val="0"/>
      <w:marTop w:val="0"/>
      <w:marBottom w:val="0"/>
      <w:divBdr>
        <w:top w:val="none" w:sz="0" w:space="0" w:color="auto"/>
        <w:left w:val="none" w:sz="0" w:space="0" w:color="auto"/>
        <w:bottom w:val="none" w:sz="0" w:space="0" w:color="auto"/>
        <w:right w:val="none" w:sz="0" w:space="0" w:color="auto"/>
      </w:divBdr>
      <w:divsChild>
        <w:div w:id="1641421311">
          <w:marLeft w:val="0"/>
          <w:marRight w:val="0"/>
          <w:marTop w:val="0"/>
          <w:marBottom w:val="0"/>
          <w:divBdr>
            <w:top w:val="none" w:sz="0" w:space="0" w:color="auto"/>
            <w:left w:val="none" w:sz="0" w:space="0" w:color="auto"/>
            <w:bottom w:val="none" w:sz="0" w:space="0" w:color="auto"/>
            <w:right w:val="none" w:sz="0" w:space="0" w:color="auto"/>
          </w:divBdr>
          <w:divsChild>
            <w:div w:id="1854419321">
              <w:marLeft w:val="0"/>
              <w:marRight w:val="0"/>
              <w:marTop w:val="0"/>
              <w:marBottom w:val="0"/>
              <w:divBdr>
                <w:top w:val="none" w:sz="0" w:space="0" w:color="auto"/>
                <w:left w:val="none" w:sz="0" w:space="0" w:color="auto"/>
                <w:bottom w:val="none" w:sz="0" w:space="0" w:color="auto"/>
                <w:right w:val="none" w:sz="0" w:space="0" w:color="auto"/>
              </w:divBdr>
              <w:divsChild>
                <w:div w:id="429473759">
                  <w:marLeft w:val="0"/>
                  <w:marRight w:val="0"/>
                  <w:marTop w:val="0"/>
                  <w:marBottom w:val="0"/>
                  <w:divBdr>
                    <w:top w:val="none" w:sz="0" w:space="0" w:color="auto"/>
                    <w:left w:val="none" w:sz="0" w:space="0" w:color="auto"/>
                    <w:bottom w:val="none" w:sz="0" w:space="0" w:color="auto"/>
                    <w:right w:val="none" w:sz="0" w:space="0" w:color="auto"/>
                  </w:divBdr>
                  <w:divsChild>
                    <w:div w:id="1075207226">
                      <w:marLeft w:val="0"/>
                      <w:marRight w:val="0"/>
                      <w:marTop w:val="0"/>
                      <w:marBottom w:val="0"/>
                      <w:divBdr>
                        <w:top w:val="none" w:sz="0" w:space="0" w:color="auto"/>
                        <w:left w:val="none" w:sz="0" w:space="0" w:color="auto"/>
                        <w:bottom w:val="none" w:sz="0" w:space="0" w:color="auto"/>
                        <w:right w:val="none" w:sz="0" w:space="0" w:color="auto"/>
                      </w:divBdr>
                      <w:divsChild>
                        <w:div w:id="1904949556">
                          <w:marLeft w:val="0"/>
                          <w:marRight w:val="0"/>
                          <w:marTop w:val="300"/>
                          <w:marBottom w:val="0"/>
                          <w:divBdr>
                            <w:top w:val="single" w:sz="6" w:space="8" w:color="EEEEEE"/>
                            <w:left w:val="none" w:sz="0" w:space="0" w:color="auto"/>
                            <w:bottom w:val="single" w:sz="6" w:space="15" w:color="EEEEEE"/>
                            <w:right w:val="none" w:sz="0" w:space="0" w:color="auto"/>
                          </w:divBdr>
                        </w:div>
                        <w:div w:id="490103359">
                          <w:marLeft w:val="0"/>
                          <w:marRight w:val="0"/>
                          <w:marTop w:val="300"/>
                          <w:marBottom w:val="0"/>
                          <w:divBdr>
                            <w:top w:val="single" w:sz="6" w:space="8" w:color="EEEEEE"/>
                            <w:left w:val="none" w:sz="0" w:space="0" w:color="auto"/>
                            <w:bottom w:val="single" w:sz="6" w:space="15" w:color="EEEEEE"/>
                            <w:right w:val="none" w:sz="0" w:space="0" w:color="auto"/>
                          </w:divBdr>
                        </w:div>
                        <w:div w:id="844903629">
                          <w:marLeft w:val="0"/>
                          <w:marRight w:val="0"/>
                          <w:marTop w:val="450"/>
                          <w:marBottom w:val="0"/>
                          <w:divBdr>
                            <w:top w:val="single" w:sz="6" w:space="15" w:color="DDDDDD"/>
                            <w:left w:val="none" w:sz="0" w:space="0" w:color="auto"/>
                            <w:bottom w:val="none" w:sz="0" w:space="0" w:color="auto"/>
                            <w:right w:val="none" w:sz="0" w:space="0" w:color="auto"/>
                          </w:divBdr>
                        </w:div>
                      </w:divsChild>
                    </w:div>
                    <w:div w:id="1302925490">
                      <w:marLeft w:val="0"/>
                      <w:marRight w:val="0"/>
                      <w:marTop w:val="0"/>
                      <w:marBottom w:val="0"/>
                      <w:divBdr>
                        <w:top w:val="none" w:sz="0" w:space="0" w:color="auto"/>
                        <w:left w:val="none" w:sz="0" w:space="0" w:color="auto"/>
                        <w:bottom w:val="none" w:sz="0" w:space="0" w:color="auto"/>
                        <w:right w:val="none" w:sz="0" w:space="0" w:color="auto"/>
                      </w:divBdr>
                      <w:divsChild>
                        <w:div w:id="111217113">
                          <w:marLeft w:val="0"/>
                          <w:marRight w:val="0"/>
                          <w:marTop w:val="0"/>
                          <w:marBottom w:val="450"/>
                          <w:divBdr>
                            <w:top w:val="single" w:sz="6" w:space="0" w:color="E5E5E5"/>
                            <w:left w:val="single" w:sz="6" w:space="0" w:color="E5E5E5"/>
                            <w:bottom w:val="single" w:sz="6" w:space="0" w:color="E5E5E5"/>
                            <w:right w:val="single" w:sz="6" w:space="0" w:color="E5E5E5"/>
                          </w:divBdr>
                          <w:divsChild>
                            <w:div w:id="1983458798">
                              <w:marLeft w:val="0"/>
                              <w:marRight w:val="0"/>
                              <w:marTop w:val="0"/>
                              <w:marBottom w:val="0"/>
                              <w:divBdr>
                                <w:top w:val="none" w:sz="0" w:space="0" w:color="auto"/>
                                <w:left w:val="none" w:sz="0" w:space="0" w:color="auto"/>
                                <w:bottom w:val="none" w:sz="0" w:space="0" w:color="auto"/>
                                <w:right w:val="none" w:sz="0" w:space="0" w:color="auto"/>
                              </w:divBdr>
                              <w:divsChild>
                                <w:div w:id="608246893">
                                  <w:marLeft w:val="0"/>
                                  <w:marRight w:val="0"/>
                                  <w:marTop w:val="0"/>
                                  <w:marBottom w:val="450"/>
                                  <w:divBdr>
                                    <w:top w:val="none" w:sz="0" w:space="0" w:color="auto"/>
                                    <w:left w:val="none" w:sz="0" w:space="0" w:color="auto"/>
                                    <w:bottom w:val="none" w:sz="0" w:space="0" w:color="auto"/>
                                    <w:right w:val="none" w:sz="0" w:space="0" w:color="auto"/>
                                  </w:divBdr>
                                  <w:divsChild>
                                    <w:div w:id="329021973">
                                      <w:marLeft w:val="0"/>
                                      <w:marRight w:val="0"/>
                                      <w:marTop w:val="0"/>
                                      <w:marBottom w:val="0"/>
                                      <w:divBdr>
                                        <w:top w:val="none" w:sz="0" w:space="0" w:color="auto"/>
                                        <w:left w:val="none" w:sz="0" w:space="0" w:color="auto"/>
                                        <w:bottom w:val="none" w:sz="0" w:space="0" w:color="auto"/>
                                        <w:right w:val="none" w:sz="0" w:space="0" w:color="auto"/>
                                      </w:divBdr>
                                    </w:div>
                                  </w:divsChild>
                                </w:div>
                                <w:div w:id="434517380">
                                  <w:marLeft w:val="0"/>
                                  <w:marRight w:val="0"/>
                                  <w:marTop w:val="0"/>
                                  <w:marBottom w:val="450"/>
                                  <w:divBdr>
                                    <w:top w:val="none" w:sz="0" w:space="0" w:color="auto"/>
                                    <w:left w:val="none" w:sz="0" w:space="0" w:color="auto"/>
                                    <w:bottom w:val="none" w:sz="0" w:space="0" w:color="auto"/>
                                    <w:right w:val="none" w:sz="0" w:space="0" w:color="auto"/>
                                  </w:divBdr>
                                  <w:divsChild>
                                    <w:div w:id="1416367552">
                                      <w:marLeft w:val="0"/>
                                      <w:marRight w:val="0"/>
                                      <w:marTop w:val="0"/>
                                      <w:marBottom w:val="0"/>
                                      <w:divBdr>
                                        <w:top w:val="none" w:sz="0" w:space="0" w:color="auto"/>
                                        <w:left w:val="none" w:sz="0" w:space="0" w:color="auto"/>
                                        <w:bottom w:val="none" w:sz="0" w:space="0" w:color="auto"/>
                                        <w:right w:val="none" w:sz="0" w:space="0" w:color="auto"/>
                                      </w:divBdr>
                                    </w:div>
                                  </w:divsChild>
                                </w:div>
                                <w:div w:id="1421297718">
                                  <w:marLeft w:val="0"/>
                                  <w:marRight w:val="0"/>
                                  <w:marTop w:val="0"/>
                                  <w:marBottom w:val="450"/>
                                  <w:divBdr>
                                    <w:top w:val="none" w:sz="0" w:space="0" w:color="auto"/>
                                    <w:left w:val="none" w:sz="0" w:space="0" w:color="auto"/>
                                    <w:bottom w:val="none" w:sz="0" w:space="0" w:color="auto"/>
                                    <w:right w:val="none" w:sz="0" w:space="0" w:color="auto"/>
                                  </w:divBdr>
                                  <w:divsChild>
                                    <w:div w:id="937980187">
                                      <w:marLeft w:val="0"/>
                                      <w:marRight w:val="0"/>
                                      <w:marTop w:val="0"/>
                                      <w:marBottom w:val="0"/>
                                      <w:divBdr>
                                        <w:top w:val="none" w:sz="0" w:space="0" w:color="auto"/>
                                        <w:left w:val="none" w:sz="0" w:space="0" w:color="auto"/>
                                        <w:bottom w:val="none" w:sz="0" w:space="0" w:color="auto"/>
                                        <w:right w:val="none" w:sz="0" w:space="0" w:color="auto"/>
                                      </w:divBdr>
                                    </w:div>
                                  </w:divsChild>
                                </w:div>
                                <w:div w:id="1098328699">
                                  <w:marLeft w:val="0"/>
                                  <w:marRight w:val="0"/>
                                  <w:marTop w:val="0"/>
                                  <w:marBottom w:val="450"/>
                                  <w:divBdr>
                                    <w:top w:val="none" w:sz="0" w:space="0" w:color="auto"/>
                                    <w:left w:val="none" w:sz="0" w:space="0" w:color="auto"/>
                                    <w:bottom w:val="none" w:sz="0" w:space="0" w:color="auto"/>
                                    <w:right w:val="none" w:sz="0" w:space="0" w:color="auto"/>
                                  </w:divBdr>
                                  <w:divsChild>
                                    <w:div w:id="207497474">
                                      <w:marLeft w:val="0"/>
                                      <w:marRight w:val="0"/>
                                      <w:marTop w:val="0"/>
                                      <w:marBottom w:val="0"/>
                                      <w:divBdr>
                                        <w:top w:val="none" w:sz="0" w:space="0" w:color="auto"/>
                                        <w:left w:val="none" w:sz="0" w:space="0" w:color="auto"/>
                                        <w:bottom w:val="none" w:sz="0" w:space="0" w:color="auto"/>
                                        <w:right w:val="none" w:sz="0" w:space="0" w:color="auto"/>
                                      </w:divBdr>
                                    </w:div>
                                  </w:divsChild>
                                </w:div>
                                <w:div w:id="287317886">
                                  <w:marLeft w:val="0"/>
                                  <w:marRight w:val="0"/>
                                  <w:marTop w:val="0"/>
                                  <w:marBottom w:val="450"/>
                                  <w:divBdr>
                                    <w:top w:val="none" w:sz="0" w:space="0" w:color="auto"/>
                                    <w:left w:val="none" w:sz="0" w:space="0" w:color="auto"/>
                                    <w:bottom w:val="none" w:sz="0" w:space="0" w:color="auto"/>
                                    <w:right w:val="none" w:sz="0" w:space="0" w:color="auto"/>
                                  </w:divBdr>
                                  <w:divsChild>
                                    <w:div w:id="1876845469">
                                      <w:marLeft w:val="0"/>
                                      <w:marRight w:val="0"/>
                                      <w:marTop w:val="0"/>
                                      <w:marBottom w:val="0"/>
                                      <w:divBdr>
                                        <w:top w:val="none" w:sz="0" w:space="0" w:color="auto"/>
                                        <w:left w:val="none" w:sz="0" w:space="0" w:color="auto"/>
                                        <w:bottom w:val="none" w:sz="0" w:space="0" w:color="auto"/>
                                        <w:right w:val="none" w:sz="0" w:space="0" w:color="auto"/>
                                      </w:divBdr>
                                    </w:div>
                                  </w:divsChild>
                                </w:div>
                                <w:div w:id="1651981391">
                                  <w:marLeft w:val="0"/>
                                  <w:marRight w:val="0"/>
                                  <w:marTop w:val="0"/>
                                  <w:marBottom w:val="450"/>
                                  <w:divBdr>
                                    <w:top w:val="none" w:sz="0" w:space="0" w:color="auto"/>
                                    <w:left w:val="none" w:sz="0" w:space="0" w:color="auto"/>
                                    <w:bottom w:val="none" w:sz="0" w:space="0" w:color="auto"/>
                                    <w:right w:val="none" w:sz="0" w:space="0" w:color="auto"/>
                                  </w:divBdr>
                                  <w:divsChild>
                                    <w:div w:id="472598515">
                                      <w:marLeft w:val="0"/>
                                      <w:marRight w:val="0"/>
                                      <w:marTop w:val="0"/>
                                      <w:marBottom w:val="0"/>
                                      <w:divBdr>
                                        <w:top w:val="none" w:sz="0" w:space="0" w:color="auto"/>
                                        <w:left w:val="none" w:sz="0" w:space="0" w:color="auto"/>
                                        <w:bottom w:val="none" w:sz="0" w:space="0" w:color="auto"/>
                                        <w:right w:val="none" w:sz="0" w:space="0" w:color="auto"/>
                                      </w:divBdr>
                                    </w:div>
                                  </w:divsChild>
                                </w:div>
                                <w:div w:id="1851137311">
                                  <w:marLeft w:val="0"/>
                                  <w:marRight w:val="0"/>
                                  <w:marTop w:val="0"/>
                                  <w:marBottom w:val="450"/>
                                  <w:divBdr>
                                    <w:top w:val="none" w:sz="0" w:space="0" w:color="auto"/>
                                    <w:left w:val="none" w:sz="0" w:space="0" w:color="auto"/>
                                    <w:bottom w:val="none" w:sz="0" w:space="0" w:color="auto"/>
                                    <w:right w:val="none" w:sz="0" w:space="0" w:color="auto"/>
                                  </w:divBdr>
                                  <w:divsChild>
                                    <w:div w:id="622855178">
                                      <w:marLeft w:val="0"/>
                                      <w:marRight w:val="0"/>
                                      <w:marTop w:val="0"/>
                                      <w:marBottom w:val="0"/>
                                      <w:divBdr>
                                        <w:top w:val="none" w:sz="0" w:space="0" w:color="auto"/>
                                        <w:left w:val="none" w:sz="0" w:space="0" w:color="auto"/>
                                        <w:bottom w:val="none" w:sz="0" w:space="0" w:color="auto"/>
                                        <w:right w:val="none" w:sz="0" w:space="0" w:color="auto"/>
                                      </w:divBdr>
                                    </w:div>
                                  </w:divsChild>
                                </w:div>
                                <w:div w:id="1046904616">
                                  <w:marLeft w:val="0"/>
                                  <w:marRight w:val="0"/>
                                  <w:marTop w:val="0"/>
                                  <w:marBottom w:val="450"/>
                                  <w:divBdr>
                                    <w:top w:val="none" w:sz="0" w:space="0" w:color="auto"/>
                                    <w:left w:val="none" w:sz="0" w:space="0" w:color="auto"/>
                                    <w:bottom w:val="none" w:sz="0" w:space="0" w:color="auto"/>
                                    <w:right w:val="none" w:sz="0" w:space="0" w:color="auto"/>
                                  </w:divBdr>
                                  <w:divsChild>
                                    <w:div w:id="1903635557">
                                      <w:marLeft w:val="0"/>
                                      <w:marRight w:val="0"/>
                                      <w:marTop w:val="0"/>
                                      <w:marBottom w:val="0"/>
                                      <w:divBdr>
                                        <w:top w:val="none" w:sz="0" w:space="0" w:color="auto"/>
                                        <w:left w:val="none" w:sz="0" w:space="0" w:color="auto"/>
                                        <w:bottom w:val="none" w:sz="0" w:space="0" w:color="auto"/>
                                        <w:right w:val="none" w:sz="0" w:space="0" w:color="auto"/>
                                      </w:divBdr>
                                    </w:div>
                                  </w:divsChild>
                                </w:div>
                                <w:div w:id="160051703">
                                  <w:marLeft w:val="0"/>
                                  <w:marRight w:val="0"/>
                                  <w:marTop w:val="0"/>
                                  <w:marBottom w:val="450"/>
                                  <w:divBdr>
                                    <w:top w:val="none" w:sz="0" w:space="0" w:color="auto"/>
                                    <w:left w:val="none" w:sz="0" w:space="0" w:color="auto"/>
                                    <w:bottom w:val="none" w:sz="0" w:space="0" w:color="auto"/>
                                    <w:right w:val="none" w:sz="0" w:space="0" w:color="auto"/>
                                  </w:divBdr>
                                  <w:divsChild>
                                    <w:div w:id="374356312">
                                      <w:marLeft w:val="0"/>
                                      <w:marRight w:val="0"/>
                                      <w:marTop w:val="0"/>
                                      <w:marBottom w:val="0"/>
                                      <w:divBdr>
                                        <w:top w:val="none" w:sz="0" w:space="0" w:color="auto"/>
                                        <w:left w:val="none" w:sz="0" w:space="0" w:color="auto"/>
                                        <w:bottom w:val="none" w:sz="0" w:space="0" w:color="auto"/>
                                        <w:right w:val="none" w:sz="0" w:space="0" w:color="auto"/>
                                      </w:divBdr>
                                    </w:div>
                                  </w:divsChild>
                                </w:div>
                                <w:div w:id="1144158083">
                                  <w:marLeft w:val="0"/>
                                  <w:marRight w:val="0"/>
                                  <w:marTop w:val="0"/>
                                  <w:marBottom w:val="450"/>
                                  <w:divBdr>
                                    <w:top w:val="none" w:sz="0" w:space="0" w:color="auto"/>
                                    <w:left w:val="none" w:sz="0" w:space="0" w:color="auto"/>
                                    <w:bottom w:val="none" w:sz="0" w:space="0" w:color="auto"/>
                                    <w:right w:val="none" w:sz="0" w:space="0" w:color="auto"/>
                                  </w:divBdr>
                                  <w:divsChild>
                                    <w:div w:id="15124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955135">
              <w:marLeft w:val="0"/>
              <w:marRight w:val="0"/>
              <w:marTop w:val="0"/>
              <w:marBottom w:val="0"/>
              <w:divBdr>
                <w:top w:val="none" w:sz="0" w:space="0" w:color="auto"/>
                <w:left w:val="none" w:sz="0" w:space="0" w:color="auto"/>
                <w:bottom w:val="none" w:sz="0" w:space="0" w:color="auto"/>
                <w:right w:val="none" w:sz="0" w:space="0" w:color="auto"/>
              </w:divBdr>
              <w:divsChild>
                <w:div w:id="160967895">
                  <w:marLeft w:val="0"/>
                  <w:marRight w:val="0"/>
                  <w:marTop w:val="0"/>
                  <w:marBottom w:val="0"/>
                  <w:divBdr>
                    <w:top w:val="single" w:sz="6" w:space="0" w:color="CCCCCC"/>
                    <w:left w:val="none" w:sz="0" w:space="0" w:color="auto"/>
                    <w:bottom w:val="none" w:sz="0" w:space="0" w:color="auto"/>
                    <w:right w:val="none" w:sz="0" w:space="0" w:color="auto"/>
                  </w:divBdr>
                  <w:divsChild>
                    <w:div w:id="61684500">
                      <w:marLeft w:val="0"/>
                      <w:marRight w:val="0"/>
                      <w:marTop w:val="0"/>
                      <w:marBottom w:val="0"/>
                      <w:divBdr>
                        <w:top w:val="none" w:sz="0" w:space="0" w:color="auto"/>
                        <w:left w:val="none" w:sz="0" w:space="0" w:color="auto"/>
                        <w:bottom w:val="none" w:sz="0" w:space="0" w:color="auto"/>
                        <w:right w:val="none" w:sz="0" w:space="0" w:color="auto"/>
                      </w:divBdr>
                      <w:divsChild>
                        <w:div w:id="2542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592102">
          <w:marLeft w:val="0"/>
          <w:marRight w:val="0"/>
          <w:marTop w:val="0"/>
          <w:marBottom w:val="0"/>
          <w:divBdr>
            <w:top w:val="single" w:sz="6" w:space="0" w:color="C9DAF9"/>
            <w:left w:val="none" w:sz="0" w:space="0" w:color="auto"/>
            <w:bottom w:val="none" w:sz="0" w:space="0" w:color="auto"/>
            <w:right w:val="none" w:sz="0" w:space="0" w:color="auto"/>
          </w:divBdr>
          <w:divsChild>
            <w:div w:id="401829096">
              <w:marLeft w:val="0"/>
              <w:marRight w:val="0"/>
              <w:marTop w:val="0"/>
              <w:marBottom w:val="0"/>
              <w:divBdr>
                <w:top w:val="none" w:sz="0" w:space="0" w:color="auto"/>
                <w:left w:val="none" w:sz="0" w:space="0" w:color="auto"/>
                <w:bottom w:val="none" w:sz="0" w:space="0" w:color="auto"/>
                <w:right w:val="none" w:sz="0" w:space="0" w:color="auto"/>
              </w:divBdr>
              <w:divsChild>
                <w:div w:id="1721703626">
                  <w:marLeft w:val="0"/>
                  <w:marRight w:val="450"/>
                  <w:marTop w:val="0"/>
                  <w:marBottom w:val="0"/>
                  <w:divBdr>
                    <w:top w:val="none" w:sz="0" w:space="0" w:color="auto"/>
                    <w:left w:val="none" w:sz="0" w:space="0" w:color="auto"/>
                    <w:bottom w:val="none" w:sz="0" w:space="0" w:color="auto"/>
                    <w:right w:val="none" w:sz="0" w:space="0" w:color="auto"/>
                  </w:divBdr>
                </w:div>
                <w:div w:id="2993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2676">
      <w:bodyDiv w:val="1"/>
      <w:marLeft w:val="0"/>
      <w:marRight w:val="0"/>
      <w:marTop w:val="0"/>
      <w:marBottom w:val="0"/>
      <w:divBdr>
        <w:top w:val="none" w:sz="0" w:space="0" w:color="auto"/>
        <w:left w:val="none" w:sz="0" w:space="0" w:color="auto"/>
        <w:bottom w:val="none" w:sz="0" w:space="0" w:color="auto"/>
        <w:right w:val="none" w:sz="0" w:space="0" w:color="auto"/>
      </w:divBdr>
      <w:divsChild>
        <w:div w:id="2120563323">
          <w:marLeft w:val="0"/>
          <w:marRight w:val="0"/>
          <w:marTop w:val="0"/>
          <w:marBottom w:val="160"/>
          <w:divBdr>
            <w:top w:val="none" w:sz="0" w:space="0" w:color="auto"/>
            <w:left w:val="none" w:sz="0" w:space="0" w:color="auto"/>
            <w:bottom w:val="none" w:sz="0" w:space="0" w:color="auto"/>
            <w:right w:val="none" w:sz="0" w:space="0" w:color="auto"/>
          </w:divBdr>
        </w:div>
        <w:div w:id="126902215">
          <w:marLeft w:val="547"/>
          <w:marRight w:val="0"/>
          <w:marTop w:val="0"/>
          <w:marBottom w:val="160"/>
          <w:divBdr>
            <w:top w:val="none" w:sz="0" w:space="0" w:color="auto"/>
            <w:left w:val="none" w:sz="0" w:space="0" w:color="auto"/>
            <w:bottom w:val="none" w:sz="0" w:space="0" w:color="auto"/>
            <w:right w:val="none" w:sz="0" w:space="0" w:color="auto"/>
          </w:divBdr>
        </w:div>
      </w:divsChild>
    </w:div>
    <w:div w:id="473332581">
      <w:bodyDiv w:val="1"/>
      <w:marLeft w:val="0"/>
      <w:marRight w:val="0"/>
      <w:marTop w:val="0"/>
      <w:marBottom w:val="0"/>
      <w:divBdr>
        <w:top w:val="none" w:sz="0" w:space="0" w:color="auto"/>
        <w:left w:val="none" w:sz="0" w:space="0" w:color="auto"/>
        <w:bottom w:val="none" w:sz="0" w:space="0" w:color="auto"/>
        <w:right w:val="none" w:sz="0" w:space="0" w:color="auto"/>
      </w:divBdr>
      <w:divsChild>
        <w:div w:id="464541419">
          <w:marLeft w:val="0"/>
          <w:marRight w:val="0"/>
          <w:marTop w:val="0"/>
          <w:marBottom w:val="0"/>
          <w:divBdr>
            <w:top w:val="none" w:sz="0" w:space="0" w:color="auto"/>
            <w:left w:val="none" w:sz="0" w:space="0" w:color="auto"/>
            <w:bottom w:val="none" w:sz="0" w:space="0" w:color="auto"/>
            <w:right w:val="none" w:sz="0" w:space="0" w:color="auto"/>
          </w:divBdr>
          <w:divsChild>
            <w:div w:id="677074156">
              <w:marLeft w:val="0"/>
              <w:marRight w:val="0"/>
              <w:marTop w:val="0"/>
              <w:marBottom w:val="0"/>
              <w:divBdr>
                <w:top w:val="none" w:sz="0" w:space="0" w:color="auto"/>
                <w:left w:val="none" w:sz="0" w:space="0" w:color="auto"/>
                <w:bottom w:val="none" w:sz="0" w:space="0" w:color="auto"/>
                <w:right w:val="none" w:sz="0" w:space="0" w:color="auto"/>
              </w:divBdr>
              <w:divsChild>
                <w:div w:id="464851954">
                  <w:marLeft w:val="0"/>
                  <w:marRight w:val="0"/>
                  <w:marTop w:val="0"/>
                  <w:marBottom w:val="0"/>
                  <w:divBdr>
                    <w:top w:val="none" w:sz="0" w:space="0" w:color="auto"/>
                    <w:left w:val="none" w:sz="0" w:space="0" w:color="auto"/>
                    <w:bottom w:val="none" w:sz="0" w:space="0" w:color="auto"/>
                    <w:right w:val="none" w:sz="0" w:space="0" w:color="auto"/>
                  </w:divBdr>
                  <w:divsChild>
                    <w:div w:id="1796022421">
                      <w:marLeft w:val="0"/>
                      <w:marRight w:val="0"/>
                      <w:marTop w:val="0"/>
                      <w:marBottom w:val="0"/>
                      <w:divBdr>
                        <w:top w:val="none" w:sz="0" w:space="0" w:color="auto"/>
                        <w:left w:val="none" w:sz="0" w:space="0" w:color="auto"/>
                        <w:bottom w:val="none" w:sz="0" w:space="0" w:color="auto"/>
                        <w:right w:val="none" w:sz="0" w:space="0" w:color="auto"/>
                      </w:divBdr>
                      <w:divsChild>
                        <w:div w:id="783311611">
                          <w:marLeft w:val="0"/>
                          <w:marRight w:val="0"/>
                          <w:marTop w:val="300"/>
                          <w:marBottom w:val="0"/>
                          <w:divBdr>
                            <w:top w:val="single" w:sz="6" w:space="8" w:color="EEEEEE"/>
                            <w:left w:val="none" w:sz="0" w:space="0" w:color="auto"/>
                            <w:bottom w:val="single" w:sz="6" w:space="15" w:color="EEEEEE"/>
                            <w:right w:val="none" w:sz="0" w:space="0" w:color="auto"/>
                          </w:divBdr>
                        </w:div>
                        <w:div w:id="1484202886">
                          <w:marLeft w:val="0"/>
                          <w:marRight w:val="0"/>
                          <w:marTop w:val="300"/>
                          <w:marBottom w:val="0"/>
                          <w:divBdr>
                            <w:top w:val="single" w:sz="6" w:space="8" w:color="EEEEEE"/>
                            <w:left w:val="none" w:sz="0" w:space="0" w:color="auto"/>
                            <w:bottom w:val="single" w:sz="6" w:space="15" w:color="EEEEEE"/>
                            <w:right w:val="none" w:sz="0" w:space="0" w:color="auto"/>
                          </w:divBdr>
                        </w:div>
                        <w:div w:id="1794248724">
                          <w:marLeft w:val="0"/>
                          <w:marRight w:val="0"/>
                          <w:marTop w:val="450"/>
                          <w:marBottom w:val="0"/>
                          <w:divBdr>
                            <w:top w:val="single" w:sz="6" w:space="15" w:color="DDDDDD"/>
                            <w:left w:val="none" w:sz="0" w:space="0" w:color="auto"/>
                            <w:bottom w:val="none" w:sz="0" w:space="0" w:color="auto"/>
                            <w:right w:val="none" w:sz="0" w:space="0" w:color="auto"/>
                          </w:divBdr>
                        </w:div>
                      </w:divsChild>
                    </w:div>
                    <w:div w:id="1817987221">
                      <w:marLeft w:val="0"/>
                      <w:marRight w:val="0"/>
                      <w:marTop w:val="0"/>
                      <w:marBottom w:val="0"/>
                      <w:divBdr>
                        <w:top w:val="none" w:sz="0" w:space="0" w:color="auto"/>
                        <w:left w:val="none" w:sz="0" w:space="0" w:color="auto"/>
                        <w:bottom w:val="none" w:sz="0" w:space="0" w:color="auto"/>
                        <w:right w:val="none" w:sz="0" w:space="0" w:color="auto"/>
                      </w:divBdr>
                      <w:divsChild>
                        <w:div w:id="240989581">
                          <w:marLeft w:val="0"/>
                          <w:marRight w:val="0"/>
                          <w:marTop w:val="0"/>
                          <w:marBottom w:val="450"/>
                          <w:divBdr>
                            <w:top w:val="single" w:sz="6" w:space="0" w:color="E5E5E5"/>
                            <w:left w:val="single" w:sz="6" w:space="0" w:color="E5E5E5"/>
                            <w:bottom w:val="single" w:sz="6" w:space="0" w:color="E5E5E5"/>
                            <w:right w:val="single" w:sz="6" w:space="0" w:color="E5E5E5"/>
                          </w:divBdr>
                          <w:divsChild>
                            <w:div w:id="626398547">
                              <w:marLeft w:val="0"/>
                              <w:marRight w:val="0"/>
                              <w:marTop w:val="0"/>
                              <w:marBottom w:val="0"/>
                              <w:divBdr>
                                <w:top w:val="none" w:sz="0" w:space="0" w:color="auto"/>
                                <w:left w:val="none" w:sz="0" w:space="0" w:color="auto"/>
                                <w:bottom w:val="none" w:sz="0" w:space="0" w:color="auto"/>
                                <w:right w:val="none" w:sz="0" w:space="0" w:color="auto"/>
                              </w:divBdr>
                              <w:divsChild>
                                <w:div w:id="1159540789">
                                  <w:marLeft w:val="0"/>
                                  <w:marRight w:val="0"/>
                                  <w:marTop w:val="0"/>
                                  <w:marBottom w:val="450"/>
                                  <w:divBdr>
                                    <w:top w:val="none" w:sz="0" w:space="0" w:color="auto"/>
                                    <w:left w:val="none" w:sz="0" w:space="0" w:color="auto"/>
                                    <w:bottom w:val="none" w:sz="0" w:space="0" w:color="auto"/>
                                    <w:right w:val="none" w:sz="0" w:space="0" w:color="auto"/>
                                  </w:divBdr>
                                  <w:divsChild>
                                    <w:div w:id="320158436">
                                      <w:marLeft w:val="0"/>
                                      <w:marRight w:val="0"/>
                                      <w:marTop w:val="0"/>
                                      <w:marBottom w:val="0"/>
                                      <w:divBdr>
                                        <w:top w:val="none" w:sz="0" w:space="0" w:color="auto"/>
                                        <w:left w:val="none" w:sz="0" w:space="0" w:color="auto"/>
                                        <w:bottom w:val="none" w:sz="0" w:space="0" w:color="auto"/>
                                        <w:right w:val="none" w:sz="0" w:space="0" w:color="auto"/>
                                      </w:divBdr>
                                    </w:div>
                                  </w:divsChild>
                                </w:div>
                                <w:div w:id="599146223">
                                  <w:marLeft w:val="0"/>
                                  <w:marRight w:val="0"/>
                                  <w:marTop w:val="0"/>
                                  <w:marBottom w:val="450"/>
                                  <w:divBdr>
                                    <w:top w:val="none" w:sz="0" w:space="0" w:color="auto"/>
                                    <w:left w:val="none" w:sz="0" w:space="0" w:color="auto"/>
                                    <w:bottom w:val="none" w:sz="0" w:space="0" w:color="auto"/>
                                    <w:right w:val="none" w:sz="0" w:space="0" w:color="auto"/>
                                  </w:divBdr>
                                  <w:divsChild>
                                    <w:div w:id="946497781">
                                      <w:marLeft w:val="0"/>
                                      <w:marRight w:val="0"/>
                                      <w:marTop w:val="0"/>
                                      <w:marBottom w:val="0"/>
                                      <w:divBdr>
                                        <w:top w:val="none" w:sz="0" w:space="0" w:color="auto"/>
                                        <w:left w:val="none" w:sz="0" w:space="0" w:color="auto"/>
                                        <w:bottom w:val="none" w:sz="0" w:space="0" w:color="auto"/>
                                        <w:right w:val="none" w:sz="0" w:space="0" w:color="auto"/>
                                      </w:divBdr>
                                    </w:div>
                                  </w:divsChild>
                                </w:div>
                                <w:div w:id="1317370051">
                                  <w:marLeft w:val="0"/>
                                  <w:marRight w:val="0"/>
                                  <w:marTop w:val="0"/>
                                  <w:marBottom w:val="450"/>
                                  <w:divBdr>
                                    <w:top w:val="none" w:sz="0" w:space="0" w:color="auto"/>
                                    <w:left w:val="none" w:sz="0" w:space="0" w:color="auto"/>
                                    <w:bottom w:val="none" w:sz="0" w:space="0" w:color="auto"/>
                                    <w:right w:val="none" w:sz="0" w:space="0" w:color="auto"/>
                                  </w:divBdr>
                                  <w:divsChild>
                                    <w:div w:id="1186557485">
                                      <w:marLeft w:val="0"/>
                                      <w:marRight w:val="0"/>
                                      <w:marTop w:val="0"/>
                                      <w:marBottom w:val="0"/>
                                      <w:divBdr>
                                        <w:top w:val="none" w:sz="0" w:space="0" w:color="auto"/>
                                        <w:left w:val="none" w:sz="0" w:space="0" w:color="auto"/>
                                        <w:bottom w:val="none" w:sz="0" w:space="0" w:color="auto"/>
                                        <w:right w:val="none" w:sz="0" w:space="0" w:color="auto"/>
                                      </w:divBdr>
                                    </w:div>
                                  </w:divsChild>
                                </w:div>
                                <w:div w:id="553084455">
                                  <w:marLeft w:val="0"/>
                                  <w:marRight w:val="0"/>
                                  <w:marTop w:val="0"/>
                                  <w:marBottom w:val="450"/>
                                  <w:divBdr>
                                    <w:top w:val="none" w:sz="0" w:space="0" w:color="auto"/>
                                    <w:left w:val="none" w:sz="0" w:space="0" w:color="auto"/>
                                    <w:bottom w:val="none" w:sz="0" w:space="0" w:color="auto"/>
                                    <w:right w:val="none" w:sz="0" w:space="0" w:color="auto"/>
                                  </w:divBdr>
                                  <w:divsChild>
                                    <w:div w:id="438837808">
                                      <w:marLeft w:val="0"/>
                                      <w:marRight w:val="0"/>
                                      <w:marTop w:val="0"/>
                                      <w:marBottom w:val="0"/>
                                      <w:divBdr>
                                        <w:top w:val="none" w:sz="0" w:space="0" w:color="auto"/>
                                        <w:left w:val="none" w:sz="0" w:space="0" w:color="auto"/>
                                        <w:bottom w:val="none" w:sz="0" w:space="0" w:color="auto"/>
                                        <w:right w:val="none" w:sz="0" w:space="0" w:color="auto"/>
                                      </w:divBdr>
                                    </w:div>
                                  </w:divsChild>
                                </w:div>
                                <w:div w:id="1908110559">
                                  <w:marLeft w:val="0"/>
                                  <w:marRight w:val="0"/>
                                  <w:marTop w:val="0"/>
                                  <w:marBottom w:val="450"/>
                                  <w:divBdr>
                                    <w:top w:val="none" w:sz="0" w:space="0" w:color="auto"/>
                                    <w:left w:val="none" w:sz="0" w:space="0" w:color="auto"/>
                                    <w:bottom w:val="none" w:sz="0" w:space="0" w:color="auto"/>
                                    <w:right w:val="none" w:sz="0" w:space="0" w:color="auto"/>
                                  </w:divBdr>
                                  <w:divsChild>
                                    <w:div w:id="715423112">
                                      <w:marLeft w:val="0"/>
                                      <w:marRight w:val="0"/>
                                      <w:marTop w:val="0"/>
                                      <w:marBottom w:val="0"/>
                                      <w:divBdr>
                                        <w:top w:val="none" w:sz="0" w:space="0" w:color="auto"/>
                                        <w:left w:val="none" w:sz="0" w:space="0" w:color="auto"/>
                                        <w:bottom w:val="none" w:sz="0" w:space="0" w:color="auto"/>
                                        <w:right w:val="none" w:sz="0" w:space="0" w:color="auto"/>
                                      </w:divBdr>
                                    </w:div>
                                  </w:divsChild>
                                </w:div>
                                <w:div w:id="1340038333">
                                  <w:marLeft w:val="0"/>
                                  <w:marRight w:val="0"/>
                                  <w:marTop w:val="0"/>
                                  <w:marBottom w:val="450"/>
                                  <w:divBdr>
                                    <w:top w:val="none" w:sz="0" w:space="0" w:color="auto"/>
                                    <w:left w:val="none" w:sz="0" w:space="0" w:color="auto"/>
                                    <w:bottom w:val="none" w:sz="0" w:space="0" w:color="auto"/>
                                    <w:right w:val="none" w:sz="0" w:space="0" w:color="auto"/>
                                  </w:divBdr>
                                  <w:divsChild>
                                    <w:div w:id="613247486">
                                      <w:marLeft w:val="0"/>
                                      <w:marRight w:val="0"/>
                                      <w:marTop w:val="0"/>
                                      <w:marBottom w:val="0"/>
                                      <w:divBdr>
                                        <w:top w:val="none" w:sz="0" w:space="0" w:color="auto"/>
                                        <w:left w:val="none" w:sz="0" w:space="0" w:color="auto"/>
                                        <w:bottom w:val="none" w:sz="0" w:space="0" w:color="auto"/>
                                        <w:right w:val="none" w:sz="0" w:space="0" w:color="auto"/>
                                      </w:divBdr>
                                    </w:div>
                                  </w:divsChild>
                                </w:div>
                                <w:div w:id="1047756096">
                                  <w:marLeft w:val="0"/>
                                  <w:marRight w:val="0"/>
                                  <w:marTop w:val="0"/>
                                  <w:marBottom w:val="450"/>
                                  <w:divBdr>
                                    <w:top w:val="none" w:sz="0" w:space="0" w:color="auto"/>
                                    <w:left w:val="none" w:sz="0" w:space="0" w:color="auto"/>
                                    <w:bottom w:val="none" w:sz="0" w:space="0" w:color="auto"/>
                                    <w:right w:val="none" w:sz="0" w:space="0" w:color="auto"/>
                                  </w:divBdr>
                                  <w:divsChild>
                                    <w:div w:id="1011570232">
                                      <w:marLeft w:val="0"/>
                                      <w:marRight w:val="0"/>
                                      <w:marTop w:val="0"/>
                                      <w:marBottom w:val="0"/>
                                      <w:divBdr>
                                        <w:top w:val="none" w:sz="0" w:space="0" w:color="auto"/>
                                        <w:left w:val="none" w:sz="0" w:space="0" w:color="auto"/>
                                        <w:bottom w:val="none" w:sz="0" w:space="0" w:color="auto"/>
                                        <w:right w:val="none" w:sz="0" w:space="0" w:color="auto"/>
                                      </w:divBdr>
                                    </w:div>
                                  </w:divsChild>
                                </w:div>
                                <w:div w:id="845246382">
                                  <w:marLeft w:val="0"/>
                                  <w:marRight w:val="0"/>
                                  <w:marTop w:val="0"/>
                                  <w:marBottom w:val="450"/>
                                  <w:divBdr>
                                    <w:top w:val="none" w:sz="0" w:space="0" w:color="auto"/>
                                    <w:left w:val="none" w:sz="0" w:space="0" w:color="auto"/>
                                    <w:bottom w:val="none" w:sz="0" w:space="0" w:color="auto"/>
                                    <w:right w:val="none" w:sz="0" w:space="0" w:color="auto"/>
                                  </w:divBdr>
                                  <w:divsChild>
                                    <w:div w:id="1086266621">
                                      <w:marLeft w:val="0"/>
                                      <w:marRight w:val="0"/>
                                      <w:marTop w:val="0"/>
                                      <w:marBottom w:val="0"/>
                                      <w:divBdr>
                                        <w:top w:val="none" w:sz="0" w:space="0" w:color="auto"/>
                                        <w:left w:val="none" w:sz="0" w:space="0" w:color="auto"/>
                                        <w:bottom w:val="none" w:sz="0" w:space="0" w:color="auto"/>
                                        <w:right w:val="none" w:sz="0" w:space="0" w:color="auto"/>
                                      </w:divBdr>
                                    </w:div>
                                  </w:divsChild>
                                </w:div>
                                <w:div w:id="1153986529">
                                  <w:marLeft w:val="0"/>
                                  <w:marRight w:val="0"/>
                                  <w:marTop w:val="0"/>
                                  <w:marBottom w:val="450"/>
                                  <w:divBdr>
                                    <w:top w:val="none" w:sz="0" w:space="0" w:color="auto"/>
                                    <w:left w:val="none" w:sz="0" w:space="0" w:color="auto"/>
                                    <w:bottom w:val="none" w:sz="0" w:space="0" w:color="auto"/>
                                    <w:right w:val="none" w:sz="0" w:space="0" w:color="auto"/>
                                  </w:divBdr>
                                  <w:divsChild>
                                    <w:div w:id="492835496">
                                      <w:marLeft w:val="0"/>
                                      <w:marRight w:val="0"/>
                                      <w:marTop w:val="0"/>
                                      <w:marBottom w:val="0"/>
                                      <w:divBdr>
                                        <w:top w:val="none" w:sz="0" w:space="0" w:color="auto"/>
                                        <w:left w:val="none" w:sz="0" w:space="0" w:color="auto"/>
                                        <w:bottom w:val="none" w:sz="0" w:space="0" w:color="auto"/>
                                        <w:right w:val="none" w:sz="0" w:space="0" w:color="auto"/>
                                      </w:divBdr>
                                    </w:div>
                                  </w:divsChild>
                                </w:div>
                                <w:div w:id="1522737689">
                                  <w:marLeft w:val="0"/>
                                  <w:marRight w:val="0"/>
                                  <w:marTop w:val="0"/>
                                  <w:marBottom w:val="45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603020">
              <w:marLeft w:val="0"/>
              <w:marRight w:val="0"/>
              <w:marTop w:val="0"/>
              <w:marBottom w:val="0"/>
              <w:divBdr>
                <w:top w:val="none" w:sz="0" w:space="0" w:color="auto"/>
                <w:left w:val="none" w:sz="0" w:space="0" w:color="auto"/>
                <w:bottom w:val="none" w:sz="0" w:space="0" w:color="auto"/>
                <w:right w:val="none" w:sz="0" w:space="0" w:color="auto"/>
              </w:divBdr>
              <w:divsChild>
                <w:div w:id="1866285037">
                  <w:marLeft w:val="0"/>
                  <w:marRight w:val="0"/>
                  <w:marTop w:val="0"/>
                  <w:marBottom w:val="0"/>
                  <w:divBdr>
                    <w:top w:val="single" w:sz="6" w:space="0" w:color="CCCCCC"/>
                    <w:left w:val="none" w:sz="0" w:space="0" w:color="auto"/>
                    <w:bottom w:val="none" w:sz="0" w:space="0" w:color="auto"/>
                    <w:right w:val="none" w:sz="0" w:space="0" w:color="auto"/>
                  </w:divBdr>
                  <w:divsChild>
                    <w:div w:id="1012877870">
                      <w:marLeft w:val="0"/>
                      <w:marRight w:val="0"/>
                      <w:marTop w:val="0"/>
                      <w:marBottom w:val="0"/>
                      <w:divBdr>
                        <w:top w:val="none" w:sz="0" w:space="0" w:color="auto"/>
                        <w:left w:val="none" w:sz="0" w:space="0" w:color="auto"/>
                        <w:bottom w:val="none" w:sz="0" w:space="0" w:color="auto"/>
                        <w:right w:val="none" w:sz="0" w:space="0" w:color="auto"/>
                      </w:divBdr>
                      <w:divsChild>
                        <w:div w:id="10114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95616">
          <w:marLeft w:val="0"/>
          <w:marRight w:val="0"/>
          <w:marTop w:val="0"/>
          <w:marBottom w:val="0"/>
          <w:divBdr>
            <w:top w:val="single" w:sz="6" w:space="0" w:color="C9DAF9"/>
            <w:left w:val="none" w:sz="0" w:space="0" w:color="auto"/>
            <w:bottom w:val="none" w:sz="0" w:space="0" w:color="auto"/>
            <w:right w:val="none" w:sz="0" w:space="0" w:color="auto"/>
          </w:divBdr>
          <w:divsChild>
            <w:div w:id="210577916">
              <w:marLeft w:val="0"/>
              <w:marRight w:val="0"/>
              <w:marTop w:val="0"/>
              <w:marBottom w:val="0"/>
              <w:divBdr>
                <w:top w:val="none" w:sz="0" w:space="0" w:color="auto"/>
                <w:left w:val="none" w:sz="0" w:space="0" w:color="auto"/>
                <w:bottom w:val="none" w:sz="0" w:space="0" w:color="auto"/>
                <w:right w:val="none" w:sz="0" w:space="0" w:color="auto"/>
              </w:divBdr>
              <w:divsChild>
                <w:div w:id="528026169">
                  <w:marLeft w:val="0"/>
                  <w:marRight w:val="450"/>
                  <w:marTop w:val="0"/>
                  <w:marBottom w:val="0"/>
                  <w:divBdr>
                    <w:top w:val="none" w:sz="0" w:space="0" w:color="auto"/>
                    <w:left w:val="none" w:sz="0" w:space="0" w:color="auto"/>
                    <w:bottom w:val="none" w:sz="0" w:space="0" w:color="auto"/>
                    <w:right w:val="none" w:sz="0" w:space="0" w:color="auto"/>
                  </w:divBdr>
                </w:div>
                <w:div w:id="8134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449919">
      <w:bodyDiv w:val="1"/>
      <w:marLeft w:val="0"/>
      <w:marRight w:val="0"/>
      <w:marTop w:val="0"/>
      <w:marBottom w:val="0"/>
      <w:divBdr>
        <w:top w:val="none" w:sz="0" w:space="0" w:color="auto"/>
        <w:left w:val="none" w:sz="0" w:space="0" w:color="auto"/>
        <w:bottom w:val="none" w:sz="0" w:space="0" w:color="auto"/>
        <w:right w:val="none" w:sz="0" w:space="0" w:color="auto"/>
      </w:divBdr>
      <w:divsChild>
        <w:div w:id="3014900">
          <w:marLeft w:val="0"/>
          <w:marRight w:val="0"/>
          <w:marTop w:val="0"/>
          <w:marBottom w:val="0"/>
          <w:divBdr>
            <w:top w:val="none" w:sz="0" w:space="0" w:color="auto"/>
            <w:left w:val="none" w:sz="0" w:space="0" w:color="auto"/>
            <w:bottom w:val="none" w:sz="0" w:space="0" w:color="auto"/>
            <w:right w:val="none" w:sz="0" w:space="0" w:color="auto"/>
          </w:divBdr>
        </w:div>
      </w:divsChild>
    </w:div>
    <w:div w:id="989480639">
      <w:bodyDiv w:val="1"/>
      <w:marLeft w:val="0"/>
      <w:marRight w:val="0"/>
      <w:marTop w:val="0"/>
      <w:marBottom w:val="0"/>
      <w:divBdr>
        <w:top w:val="none" w:sz="0" w:space="0" w:color="auto"/>
        <w:left w:val="none" w:sz="0" w:space="0" w:color="auto"/>
        <w:bottom w:val="none" w:sz="0" w:space="0" w:color="auto"/>
        <w:right w:val="none" w:sz="0" w:space="0" w:color="auto"/>
      </w:divBdr>
      <w:divsChild>
        <w:div w:id="1120756547">
          <w:marLeft w:val="0"/>
          <w:marRight w:val="0"/>
          <w:marTop w:val="0"/>
          <w:marBottom w:val="0"/>
          <w:divBdr>
            <w:top w:val="none" w:sz="0" w:space="0" w:color="auto"/>
            <w:left w:val="none" w:sz="0" w:space="0" w:color="auto"/>
            <w:bottom w:val="none" w:sz="0" w:space="0" w:color="auto"/>
            <w:right w:val="none" w:sz="0" w:space="0" w:color="auto"/>
          </w:divBdr>
        </w:div>
        <w:div w:id="480002600">
          <w:marLeft w:val="0"/>
          <w:marRight w:val="0"/>
          <w:marTop w:val="0"/>
          <w:marBottom w:val="0"/>
          <w:divBdr>
            <w:top w:val="none" w:sz="0" w:space="0" w:color="auto"/>
            <w:left w:val="none" w:sz="0" w:space="0" w:color="auto"/>
            <w:bottom w:val="none" w:sz="0" w:space="0" w:color="auto"/>
            <w:right w:val="none" w:sz="0" w:space="0" w:color="auto"/>
          </w:divBdr>
        </w:div>
        <w:div w:id="98720312">
          <w:marLeft w:val="0"/>
          <w:marRight w:val="0"/>
          <w:marTop w:val="0"/>
          <w:marBottom w:val="0"/>
          <w:divBdr>
            <w:top w:val="none" w:sz="0" w:space="0" w:color="auto"/>
            <w:left w:val="none" w:sz="0" w:space="0" w:color="auto"/>
            <w:bottom w:val="none" w:sz="0" w:space="0" w:color="auto"/>
            <w:right w:val="none" w:sz="0" w:space="0" w:color="auto"/>
          </w:divBdr>
        </w:div>
        <w:div w:id="1202285807">
          <w:marLeft w:val="0"/>
          <w:marRight w:val="0"/>
          <w:marTop w:val="0"/>
          <w:marBottom w:val="0"/>
          <w:divBdr>
            <w:top w:val="none" w:sz="0" w:space="0" w:color="auto"/>
            <w:left w:val="none" w:sz="0" w:space="0" w:color="auto"/>
            <w:bottom w:val="none" w:sz="0" w:space="0" w:color="auto"/>
            <w:right w:val="none" w:sz="0" w:space="0" w:color="auto"/>
          </w:divBdr>
        </w:div>
      </w:divsChild>
    </w:div>
    <w:div w:id="1039748251">
      <w:bodyDiv w:val="1"/>
      <w:marLeft w:val="0"/>
      <w:marRight w:val="0"/>
      <w:marTop w:val="0"/>
      <w:marBottom w:val="0"/>
      <w:divBdr>
        <w:top w:val="none" w:sz="0" w:space="0" w:color="auto"/>
        <w:left w:val="none" w:sz="0" w:space="0" w:color="auto"/>
        <w:bottom w:val="none" w:sz="0" w:space="0" w:color="auto"/>
        <w:right w:val="none" w:sz="0" w:space="0" w:color="auto"/>
      </w:divBdr>
      <w:divsChild>
        <w:div w:id="1102266025">
          <w:marLeft w:val="0"/>
          <w:marRight w:val="0"/>
          <w:marTop w:val="0"/>
          <w:marBottom w:val="0"/>
          <w:divBdr>
            <w:top w:val="none" w:sz="0" w:space="0" w:color="auto"/>
            <w:left w:val="none" w:sz="0" w:space="0" w:color="auto"/>
            <w:bottom w:val="none" w:sz="0" w:space="0" w:color="auto"/>
            <w:right w:val="none" w:sz="0" w:space="0" w:color="auto"/>
          </w:divBdr>
          <w:divsChild>
            <w:div w:id="159778491">
              <w:marLeft w:val="0"/>
              <w:marRight w:val="0"/>
              <w:marTop w:val="0"/>
              <w:marBottom w:val="0"/>
              <w:divBdr>
                <w:top w:val="none" w:sz="0" w:space="0" w:color="auto"/>
                <w:left w:val="none" w:sz="0" w:space="0" w:color="auto"/>
                <w:bottom w:val="none" w:sz="0" w:space="0" w:color="auto"/>
                <w:right w:val="none" w:sz="0" w:space="0" w:color="auto"/>
              </w:divBdr>
              <w:divsChild>
                <w:div w:id="662591581">
                  <w:marLeft w:val="0"/>
                  <w:marRight w:val="0"/>
                  <w:marTop w:val="0"/>
                  <w:marBottom w:val="0"/>
                  <w:divBdr>
                    <w:top w:val="none" w:sz="0" w:space="0" w:color="auto"/>
                    <w:left w:val="none" w:sz="0" w:space="0" w:color="auto"/>
                    <w:bottom w:val="none" w:sz="0" w:space="0" w:color="auto"/>
                    <w:right w:val="none" w:sz="0" w:space="0" w:color="auto"/>
                  </w:divBdr>
                  <w:divsChild>
                    <w:div w:id="1769085461">
                      <w:marLeft w:val="0"/>
                      <w:marRight w:val="0"/>
                      <w:marTop w:val="0"/>
                      <w:marBottom w:val="0"/>
                      <w:divBdr>
                        <w:top w:val="none" w:sz="0" w:space="0" w:color="auto"/>
                        <w:left w:val="none" w:sz="0" w:space="0" w:color="auto"/>
                        <w:bottom w:val="none" w:sz="0" w:space="0" w:color="auto"/>
                        <w:right w:val="none" w:sz="0" w:space="0" w:color="auto"/>
                      </w:divBdr>
                      <w:divsChild>
                        <w:div w:id="739407391">
                          <w:marLeft w:val="0"/>
                          <w:marRight w:val="0"/>
                          <w:marTop w:val="300"/>
                          <w:marBottom w:val="0"/>
                          <w:divBdr>
                            <w:top w:val="single" w:sz="6" w:space="8" w:color="EEEEEE"/>
                            <w:left w:val="none" w:sz="0" w:space="0" w:color="auto"/>
                            <w:bottom w:val="single" w:sz="6" w:space="15" w:color="EEEEEE"/>
                            <w:right w:val="none" w:sz="0" w:space="0" w:color="auto"/>
                          </w:divBdr>
                        </w:div>
                        <w:div w:id="513540180">
                          <w:marLeft w:val="0"/>
                          <w:marRight w:val="0"/>
                          <w:marTop w:val="300"/>
                          <w:marBottom w:val="0"/>
                          <w:divBdr>
                            <w:top w:val="single" w:sz="6" w:space="8" w:color="EEEEEE"/>
                            <w:left w:val="none" w:sz="0" w:space="0" w:color="auto"/>
                            <w:bottom w:val="single" w:sz="6" w:space="15" w:color="EEEEEE"/>
                            <w:right w:val="none" w:sz="0" w:space="0" w:color="auto"/>
                          </w:divBdr>
                        </w:div>
                        <w:div w:id="508451302">
                          <w:marLeft w:val="0"/>
                          <w:marRight w:val="0"/>
                          <w:marTop w:val="450"/>
                          <w:marBottom w:val="0"/>
                          <w:divBdr>
                            <w:top w:val="single" w:sz="6" w:space="15" w:color="DDDDDD"/>
                            <w:left w:val="none" w:sz="0" w:space="0" w:color="auto"/>
                            <w:bottom w:val="none" w:sz="0" w:space="0" w:color="auto"/>
                            <w:right w:val="none" w:sz="0" w:space="0" w:color="auto"/>
                          </w:divBdr>
                        </w:div>
                      </w:divsChild>
                    </w:div>
                    <w:div w:id="631909443">
                      <w:marLeft w:val="0"/>
                      <w:marRight w:val="0"/>
                      <w:marTop w:val="0"/>
                      <w:marBottom w:val="0"/>
                      <w:divBdr>
                        <w:top w:val="none" w:sz="0" w:space="0" w:color="auto"/>
                        <w:left w:val="none" w:sz="0" w:space="0" w:color="auto"/>
                        <w:bottom w:val="none" w:sz="0" w:space="0" w:color="auto"/>
                        <w:right w:val="none" w:sz="0" w:space="0" w:color="auto"/>
                      </w:divBdr>
                      <w:divsChild>
                        <w:div w:id="71437824">
                          <w:marLeft w:val="0"/>
                          <w:marRight w:val="0"/>
                          <w:marTop w:val="0"/>
                          <w:marBottom w:val="450"/>
                          <w:divBdr>
                            <w:top w:val="single" w:sz="6" w:space="0" w:color="E5E5E5"/>
                            <w:left w:val="single" w:sz="6" w:space="0" w:color="E5E5E5"/>
                            <w:bottom w:val="single" w:sz="6" w:space="0" w:color="E5E5E5"/>
                            <w:right w:val="single" w:sz="6" w:space="0" w:color="E5E5E5"/>
                          </w:divBdr>
                          <w:divsChild>
                            <w:div w:id="1753355642">
                              <w:marLeft w:val="0"/>
                              <w:marRight w:val="0"/>
                              <w:marTop w:val="0"/>
                              <w:marBottom w:val="0"/>
                              <w:divBdr>
                                <w:top w:val="none" w:sz="0" w:space="0" w:color="auto"/>
                                <w:left w:val="none" w:sz="0" w:space="0" w:color="auto"/>
                                <w:bottom w:val="none" w:sz="0" w:space="0" w:color="auto"/>
                                <w:right w:val="none" w:sz="0" w:space="0" w:color="auto"/>
                              </w:divBdr>
                              <w:divsChild>
                                <w:div w:id="1606766587">
                                  <w:marLeft w:val="0"/>
                                  <w:marRight w:val="0"/>
                                  <w:marTop w:val="0"/>
                                  <w:marBottom w:val="450"/>
                                  <w:divBdr>
                                    <w:top w:val="none" w:sz="0" w:space="0" w:color="auto"/>
                                    <w:left w:val="none" w:sz="0" w:space="0" w:color="auto"/>
                                    <w:bottom w:val="none" w:sz="0" w:space="0" w:color="auto"/>
                                    <w:right w:val="none" w:sz="0" w:space="0" w:color="auto"/>
                                  </w:divBdr>
                                  <w:divsChild>
                                    <w:div w:id="893006670">
                                      <w:marLeft w:val="0"/>
                                      <w:marRight w:val="0"/>
                                      <w:marTop w:val="0"/>
                                      <w:marBottom w:val="0"/>
                                      <w:divBdr>
                                        <w:top w:val="none" w:sz="0" w:space="0" w:color="auto"/>
                                        <w:left w:val="none" w:sz="0" w:space="0" w:color="auto"/>
                                        <w:bottom w:val="none" w:sz="0" w:space="0" w:color="auto"/>
                                        <w:right w:val="none" w:sz="0" w:space="0" w:color="auto"/>
                                      </w:divBdr>
                                    </w:div>
                                  </w:divsChild>
                                </w:div>
                                <w:div w:id="1954751797">
                                  <w:marLeft w:val="0"/>
                                  <w:marRight w:val="0"/>
                                  <w:marTop w:val="0"/>
                                  <w:marBottom w:val="450"/>
                                  <w:divBdr>
                                    <w:top w:val="none" w:sz="0" w:space="0" w:color="auto"/>
                                    <w:left w:val="none" w:sz="0" w:space="0" w:color="auto"/>
                                    <w:bottom w:val="none" w:sz="0" w:space="0" w:color="auto"/>
                                    <w:right w:val="none" w:sz="0" w:space="0" w:color="auto"/>
                                  </w:divBdr>
                                  <w:divsChild>
                                    <w:div w:id="1569028434">
                                      <w:marLeft w:val="0"/>
                                      <w:marRight w:val="0"/>
                                      <w:marTop w:val="0"/>
                                      <w:marBottom w:val="0"/>
                                      <w:divBdr>
                                        <w:top w:val="none" w:sz="0" w:space="0" w:color="auto"/>
                                        <w:left w:val="none" w:sz="0" w:space="0" w:color="auto"/>
                                        <w:bottom w:val="none" w:sz="0" w:space="0" w:color="auto"/>
                                        <w:right w:val="none" w:sz="0" w:space="0" w:color="auto"/>
                                      </w:divBdr>
                                    </w:div>
                                  </w:divsChild>
                                </w:div>
                                <w:div w:id="668213126">
                                  <w:marLeft w:val="0"/>
                                  <w:marRight w:val="0"/>
                                  <w:marTop w:val="0"/>
                                  <w:marBottom w:val="450"/>
                                  <w:divBdr>
                                    <w:top w:val="none" w:sz="0" w:space="0" w:color="auto"/>
                                    <w:left w:val="none" w:sz="0" w:space="0" w:color="auto"/>
                                    <w:bottom w:val="none" w:sz="0" w:space="0" w:color="auto"/>
                                    <w:right w:val="none" w:sz="0" w:space="0" w:color="auto"/>
                                  </w:divBdr>
                                  <w:divsChild>
                                    <w:div w:id="975598614">
                                      <w:marLeft w:val="0"/>
                                      <w:marRight w:val="0"/>
                                      <w:marTop w:val="0"/>
                                      <w:marBottom w:val="0"/>
                                      <w:divBdr>
                                        <w:top w:val="none" w:sz="0" w:space="0" w:color="auto"/>
                                        <w:left w:val="none" w:sz="0" w:space="0" w:color="auto"/>
                                        <w:bottom w:val="none" w:sz="0" w:space="0" w:color="auto"/>
                                        <w:right w:val="none" w:sz="0" w:space="0" w:color="auto"/>
                                      </w:divBdr>
                                    </w:div>
                                  </w:divsChild>
                                </w:div>
                                <w:div w:id="934284760">
                                  <w:marLeft w:val="0"/>
                                  <w:marRight w:val="0"/>
                                  <w:marTop w:val="0"/>
                                  <w:marBottom w:val="450"/>
                                  <w:divBdr>
                                    <w:top w:val="none" w:sz="0" w:space="0" w:color="auto"/>
                                    <w:left w:val="none" w:sz="0" w:space="0" w:color="auto"/>
                                    <w:bottom w:val="none" w:sz="0" w:space="0" w:color="auto"/>
                                    <w:right w:val="none" w:sz="0" w:space="0" w:color="auto"/>
                                  </w:divBdr>
                                  <w:divsChild>
                                    <w:div w:id="1065758097">
                                      <w:marLeft w:val="0"/>
                                      <w:marRight w:val="0"/>
                                      <w:marTop w:val="0"/>
                                      <w:marBottom w:val="0"/>
                                      <w:divBdr>
                                        <w:top w:val="none" w:sz="0" w:space="0" w:color="auto"/>
                                        <w:left w:val="none" w:sz="0" w:space="0" w:color="auto"/>
                                        <w:bottom w:val="none" w:sz="0" w:space="0" w:color="auto"/>
                                        <w:right w:val="none" w:sz="0" w:space="0" w:color="auto"/>
                                      </w:divBdr>
                                    </w:div>
                                  </w:divsChild>
                                </w:div>
                                <w:div w:id="258833868">
                                  <w:marLeft w:val="0"/>
                                  <w:marRight w:val="0"/>
                                  <w:marTop w:val="0"/>
                                  <w:marBottom w:val="450"/>
                                  <w:divBdr>
                                    <w:top w:val="none" w:sz="0" w:space="0" w:color="auto"/>
                                    <w:left w:val="none" w:sz="0" w:space="0" w:color="auto"/>
                                    <w:bottom w:val="none" w:sz="0" w:space="0" w:color="auto"/>
                                    <w:right w:val="none" w:sz="0" w:space="0" w:color="auto"/>
                                  </w:divBdr>
                                  <w:divsChild>
                                    <w:div w:id="1196966477">
                                      <w:marLeft w:val="0"/>
                                      <w:marRight w:val="0"/>
                                      <w:marTop w:val="0"/>
                                      <w:marBottom w:val="0"/>
                                      <w:divBdr>
                                        <w:top w:val="none" w:sz="0" w:space="0" w:color="auto"/>
                                        <w:left w:val="none" w:sz="0" w:space="0" w:color="auto"/>
                                        <w:bottom w:val="none" w:sz="0" w:space="0" w:color="auto"/>
                                        <w:right w:val="none" w:sz="0" w:space="0" w:color="auto"/>
                                      </w:divBdr>
                                    </w:div>
                                  </w:divsChild>
                                </w:div>
                                <w:div w:id="557208268">
                                  <w:marLeft w:val="0"/>
                                  <w:marRight w:val="0"/>
                                  <w:marTop w:val="0"/>
                                  <w:marBottom w:val="450"/>
                                  <w:divBdr>
                                    <w:top w:val="none" w:sz="0" w:space="0" w:color="auto"/>
                                    <w:left w:val="none" w:sz="0" w:space="0" w:color="auto"/>
                                    <w:bottom w:val="none" w:sz="0" w:space="0" w:color="auto"/>
                                    <w:right w:val="none" w:sz="0" w:space="0" w:color="auto"/>
                                  </w:divBdr>
                                  <w:divsChild>
                                    <w:div w:id="1614091703">
                                      <w:marLeft w:val="0"/>
                                      <w:marRight w:val="0"/>
                                      <w:marTop w:val="0"/>
                                      <w:marBottom w:val="0"/>
                                      <w:divBdr>
                                        <w:top w:val="none" w:sz="0" w:space="0" w:color="auto"/>
                                        <w:left w:val="none" w:sz="0" w:space="0" w:color="auto"/>
                                        <w:bottom w:val="none" w:sz="0" w:space="0" w:color="auto"/>
                                        <w:right w:val="none" w:sz="0" w:space="0" w:color="auto"/>
                                      </w:divBdr>
                                    </w:div>
                                  </w:divsChild>
                                </w:div>
                                <w:div w:id="1006635180">
                                  <w:marLeft w:val="0"/>
                                  <w:marRight w:val="0"/>
                                  <w:marTop w:val="0"/>
                                  <w:marBottom w:val="450"/>
                                  <w:divBdr>
                                    <w:top w:val="none" w:sz="0" w:space="0" w:color="auto"/>
                                    <w:left w:val="none" w:sz="0" w:space="0" w:color="auto"/>
                                    <w:bottom w:val="none" w:sz="0" w:space="0" w:color="auto"/>
                                    <w:right w:val="none" w:sz="0" w:space="0" w:color="auto"/>
                                  </w:divBdr>
                                  <w:divsChild>
                                    <w:div w:id="332338049">
                                      <w:marLeft w:val="0"/>
                                      <w:marRight w:val="0"/>
                                      <w:marTop w:val="0"/>
                                      <w:marBottom w:val="0"/>
                                      <w:divBdr>
                                        <w:top w:val="none" w:sz="0" w:space="0" w:color="auto"/>
                                        <w:left w:val="none" w:sz="0" w:space="0" w:color="auto"/>
                                        <w:bottom w:val="none" w:sz="0" w:space="0" w:color="auto"/>
                                        <w:right w:val="none" w:sz="0" w:space="0" w:color="auto"/>
                                      </w:divBdr>
                                    </w:div>
                                  </w:divsChild>
                                </w:div>
                                <w:div w:id="1107196637">
                                  <w:marLeft w:val="0"/>
                                  <w:marRight w:val="0"/>
                                  <w:marTop w:val="0"/>
                                  <w:marBottom w:val="450"/>
                                  <w:divBdr>
                                    <w:top w:val="none" w:sz="0" w:space="0" w:color="auto"/>
                                    <w:left w:val="none" w:sz="0" w:space="0" w:color="auto"/>
                                    <w:bottom w:val="none" w:sz="0" w:space="0" w:color="auto"/>
                                    <w:right w:val="none" w:sz="0" w:space="0" w:color="auto"/>
                                  </w:divBdr>
                                  <w:divsChild>
                                    <w:div w:id="1310596370">
                                      <w:marLeft w:val="0"/>
                                      <w:marRight w:val="0"/>
                                      <w:marTop w:val="0"/>
                                      <w:marBottom w:val="0"/>
                                      <w:divBdr>
                                        <w:top w:val="none" w:sz="0" w:space="0" w:color="auto"/>
                                        <w:left w:val="none" w:sz="0" w:space="0" w:color="auto"/>
                                        <w:bottom w:val="none" w:sz="0" w:space="0" w:color="auto"/>
                                        <w:right w:val="none" w:sz="0" w:space="0" w:color="auto"/>
                                      </w:divBdr>
                                    </w:div>
                                  </w:divsChild>
                                </w:div>
                                <w:div w:id="1876849011">
                                  <w:marLeft w:val="0"/>
                                  <w:marRight w:val="0"/>
                                  <w:marTop w:val="0"/>
                                  <w:marBottom w:val="450"/>
                                  <w:divBdr>
                                    <w:top w:val="none" w:sz="0" w:space="0" w:color="auto"/>
                                    <w:left w:val="none" w:sz="0" w:space="0" w:color="auto"/>
                                    <w:bottom w:val="none" w:sz="0" w:space="0" w:color="auto"/>
                                    <w:right w:val="none" w:sz="0" w:space="0" w:color="auto"/>
                                  </w:divBdr>
                                  <w:divsChild>
                                    <w:div w:id="1301107681">
                                      <w:marLeft w:val="0"/>
                                      <w:marRight w:val="0"/>
                                      <w:marTop w:val="0"/>
                                      <w:marBottom w:val="0"/>
                                      <w:divBdr>
                                        <w:top w:val="none" w:sz="0" w:space="0" w:color="auto"/>
                                        <w:left w:val="none" w:sz="0" w:space="0" w:color="auto"/>
                                        <w:bottom w:val="none" w:sz="0" w:space="0" w:color="auto"/>
                                        <w:right w:val="none" w:sz="0" w:space="0" w:color="auto"/>
                                      </w:divBdr>
                                    </w:div>
                                  </w:divsChild>
                                </w:div>
                                <w:div w:id="89090695">
                                  <w:marLeft w:val="0"/>
                                  <w:marRight w:val="0"/>
                                  <w:marTop w:val="0"/>
                                  <w:marBottom w:val="450"/>
                                  <w:divBdr>
                                    <w:top w:val="none" w:sz="0" w:space="0" w:color="auto"/>
                                    <w:left w:val="none" w:sz="0" w:space="0" w:color="auto"/>
                                    <w:bottom w:val="none" w:sz="0" w:space="0" w:color="auto"/>
                                    <w:right w:val="none" w:sz="0" w:space="0" w:color="auto"/>
                                  </w:divBdr>
                                  <w:divsChild>
                                    <w:div w:id="3153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67718">
              <w:marLeft w:val="0"/>
              <w:marRight w:val="0"/>
              <w:marTop w:val="0"/>
              <w:marBottom w:val="0"/>
              <w:divBdr>
                <w:top w:val="none" w:sz="0" w:space="0" w:color="auto"/>
                <w:left w:val="none" w:sz="0" w:space="0" w:color="auto"/>
                <w:bottom w:val="none" w:sz="0" w:space="0" w:color="auto"/>
                <w:right w:val="none" w:sz="0" w:space="0" w:color="auto"/>
              </w:divBdr>
              <w:divsChild>
                <w:div w:id="337075016">
                  <w:marLeft w:val="0"/>
                  <w:marRight w:val="0"/>
                  <w:marTop w:val="0"/>
                  <w:marBottom w:val="0"/>
                  <w:divBdr>
                    <w:top w:val="single" w:sz="6" w:space="0" w:color="CCCCCC"/>
                    <w:left w:val="none" w:sz="0" w:space="0" w:color="auto"/>
                    <w:bottom w:val="none" w:sz="0" w:space="0" w:color="auto"/>
                    <w:right w:val="none" w:sz="0" w:space="0" w:color="auto"/>
                  </w:divBdr>
                  <w:divsChild>
                    <w:div w:id="2038309948">
                      <w:marLeft w:val="0"/>
                      <w:marRight w:val="0"/>
                      <w:marTop w:val="0"/>
                      <w:marBottom w:val="0"/>
                      <w:divBdr>
                        <w:top w:val="none" w:sz="0" w:space="0" w:color="auto"/>
                        <w:left w:val="none" w:sz="0" w:space="0" w:color="auto"/>
                        <w:bottom w:val="none" w:sz="0" w:space="0" w:color="auto"/>
                        <w:right w:val="none" w:sz="0" w:space="0" w:color="auto"/>
                      </w:divBdr>
                      <w:divsChild>
                        <w:div w:id="9383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285002">
          <w:marLeft w:val="0"/>
          <w:marRight w:val="0"/>
          <w:marTop w:val="0"/>
          <w:marBottom w:val="0"/>
          <w:divBdr>
            <w:top w:val="single" w:sz="6" w:space="0" w:color="C9DAF9"/>
            <w:left w:val="none" w:sz="0" w:space="0" w:color="auto"/>
            <w:bottom w:val="none" w:sz="0" w:space="0" w:color="auto"/>
            <w:right w:val="none" w:sz="0" w:space="0" w:color="auto"/>
          </w:divBdr>
          <w:divsChild>
            <w:div w:id="152793234">
              <w:marLeft w:val="0"/>
              <w:marRight w:val="0"/>
              <w:marTop w:val="0"/>
              <w:marBottom w:val="0"/>
              <w:divBdr>
                <w:top w:val="none" w:sz="0" w:space="0" w:color="auto"/>
                <w:left w:val="none" w:sz="0" w:space="0" w:color="auto"/>
                <w:bottom w:val="none" w:sz="0" w:space="0" w:color="auto"/>
                <w:right w:val="none" w:sz="0" w:space="0" w:color="auto"/>
              </w:divBdr>
              <w:divsChild>
                <w:div w:id="1687176184">
                  <w:marLeft w:val="0"/>
                  <w:marRight w:val="450"/>
                  <w:marTop w:val="0"/>
                  <w:marBottom w:val="0"/>
                  <w:divBdr>
                    <w:top w:val="none" w:sz="0" w:space="0" w:color="auto"/>
                    <w:left w:val="none" w:sz="0" w:space="0" w:color="auto"/>
                    <w:bottom w:val="none" w:sz="0" w:space="0" w:color="auto"/>
                    <w:right w:val="none" w:sz="0" w:space="0" w:color="auto"/>
                  </w:divBdr>
                </w:div>
                <w:div w:id="3777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42750">
      <w:bodyDiv w:val="1"/>
      <w:marLeft w:val="0"/>
      <w:marRight w:val="0"/>
      <w:marTop w:val="0"/>
      <w:marBottom w:val="0"/>
      <w:divBdr>
        <w:top w:val="none" w:sz="0" w:space="0" w:color="auto"/>
        <w:left w:val="none" w:sz="0" w:space="0" w:color="auto"/>
        <w:bottom w:val="none" w:sz="0" w:space="0" w:color="auto"/>
        <w:right w:val="none" w:sz="0" w:space="0" w:color="auto"/>
      </w:divBdr>
      <w:divsChild>
        <w:div w:id="92436835">
          <w:marLeft w:val="0"/>
          <w:marRight w:val="0"/>
          <w:marTop w:val="0"/>
          <w:marBottom w:val="0"/>
          <w:divBdr>
            <w:top w:val="none" w:sz="0" w:space="0" w:color="auto"/>
            <w:left w:val="none" w:sz="0" w:space="0" w:color="auto"/>
            <w:bottom w:val="none" w:sz="0" w:space="0" w:color="auto"/>
            <w:right w:val="none" w:sz="0" w:space="0" w:color="auto"/>
          </w:divBdr>
          <w:divsChild>
            <w:div w:id="65154700">
              <w:marLeft w:val="0"/>
              <w:marRight w:val="0"/>
              <w:marTop w:val="0"/>
              <w:marBottom w:val="0"/>
              <w:divBdr>
                <w:top w:val="none" w:sz="0" w:space="0" w:color="auto"/>
                <w:left w:val="none" w:sz="0" w:space="0" w:color="auto"/>
                <w:bottom w:val="none" w:sz="0" w:space="0" w:color="auto"/>
                <w:right w:val="none" w:sz="0" w:space="0" w:color="auto"/>
              </w:divBdr>
              <w:divsChild>
                <w:div w:id="1732650447">
                  <w:marLeft w:val="0"/>
                  <w:marRight w:val="0"/>
                  <w:marTop w:val="0"/>
                  <w:marBottom w:val="0"/>
                  <w:divBdr>
                    <w:top w:val="none" w:sz="0" w:space="0" w:color="auto"/>
                    <w:left w:val="none" w:sz="0" w:space="0" w:color="auto"/>
                    <w:bottom w:val="none" w:sz="0" w:space="0" w:color="auto"/>
                    <w:right w:val="none" w:sz="0" w:space="0" w:color="auto"/>
                  </w:divBdr>
                  <w:divsChild>
                    <w:div w:id="1174999851">
                      <w:marLeft w:val="0"/>
                      <w:marRight w:val="0"/>
                      <w:marTop w:val="0"/>
                      <w:marBottom w:val="0"/>
                      <w:divBdr>
                        <w:top w:val="none" w:sz="0" w:space="0" w:color="auto"/>
                        <w:left w:val="none" w:sz="0" w:space="0" w:color="auto"/>
                        <w:bottom w:val="none" w:sz="0" w:space="0" w:color="auto"/>
                        <w:right w:val="none" w:sz="0" w:space="0" w:color="auto"/>
                      </w:divBdr>
                      <w:divsChild>
                        <w:div w:id="23098655">
                          <w:marLeft w:val="0"/>
                          <w:marRight w:val="0"/>
                          <w:marTop w:val="300"/>
                          <w:marBottom w:val="0"/>
                          <w:divBdr>
                            <w:top w:val="single" w:sz="6" w:space="8" w:color="EEEEEE"/>
                            <w:left w:val="none" w:sz="0" w:space="0" w:color="auto"/>
                            <w:bottom w:val="single" w:sz="6" w:space="15" w:color="EEEEEE"/>
                            <w:right w:val="none" w:sz="0" w:space="0" w:color="auto"/>
                          </w:divBdr>
                        </w:div>
                        <w:div w:id="1173454473">
                          <w:marLeft w:val="0"/>
                          <w:marRight w:val="0"/>
                          <w:marTop w:val="300"/>
                          <w:marBottom w:val="0"/>
                          <w:divBdr>
                            <w:top w:val="single" w:sz="6" w:space="8" w:color="EEEEEE"/>
                            <w:left w:val="none" w:sz="0" w:space="0" w:color="auto"/>
                            <w:bottom w:val="single" w:sz="6" w:space="15" w:color="EEEEEE"/>
                            <w:right w:val="none" w:sz="0" w:space="0" w:color="auto"/>
                          </w:divBdr>
                        </w:div>
                        <w:div w:id="1820923831">
                          <w:marLeft w:val="0"/>
                          <w:marRight w:val="0"/>
                          <w:marTop w:val="450"/>
                          <w:marBottom w:val="0"/>
                          <w:divBdr>
                            <w:top w:val="single" w:sz="6" w:space="15" w:color="DDDDDD"/>
                            <w:left w:val="none" w:sz="0" w:space="0" w:color="auto"/>
                            <w:bottom w:val="none" w:sz="0" w:space="0" w:color="auto"/>
                            <w:right w:val="none" w:sz="0" w:space="0" w:color="auto"/>
                          </w:divBdr>
                        </w:div>
                      </w:divsChild>
                    </w:div>
                    <w:div w:id="312881061">
                      <w:marLeft w:val="0"/>
                      <w:marRight w:val="0"/>
                      <w:marTop w:val="0"/>
                      <w:marBottom w:val="0"/>
                      <w:divBdr>
                        <w:top w:val="none" w:sz="0" w:space="0" w:color="auto"/>
                        <w:left w:val="none" w:sz="0" w:space="0" w:color="auto"/>
                        <w:bottom w:val="none" w:sz="0" w:space="0" w:color="auto"/>
                        <w:right w:val="none" w:sz="0" w:space="0" w:color="auto"/>
                      </w:divBdr>
                      <w:divsChild>
                        <w:div w:id="1306814632">
                          <w:marLeft w:val="0"/>
                          <w:marRight w:val="0"/>
                          <w:marTop w:val="0"/>
                          <w:marBottom w:val="450"/>
                          <w:divBdr>
                            <w:top w:val="single" w:sz="6" w:space="0" w:color="E5E5E5"/>
                            <w:left w:val="single" w:sz="6" w:space="0" w:color="E5E5E5"/>
                            <w:bottom w:val="single" w:sz="6" w:space="0" w:color="E5E5E5"/>
                            <w:right w:val="single" w:sz="6" w:space="0" w:color="E5E5E5"/>
                          </w:divBdr>
                          <w:divsChild>
                            <w:div w:id="1415711647">
                              <w:marLeft w:val="0"/>
                              <w:marRight w:val="0"/>
                              <w:marTop w:val="0"/>
                              <w:marBottom w:val="0"/>
                              <w:divBdr>
                                <w:top w:val="none" w:sz="0" w:space="0" w:color="auto"/>
                                <w:left w:val="none" w:sz="0" w:space="0" w:color="auto"/>
                                <w:bottom w:val="none" w:sz="0" w:space="0" w:color="auto"/>
                                <w:right w:val="none" w:sz="0" w:space="0" w:color="auto"/>
                              </w:divBdr>
                              <w:divsChild>
                                <w:div w:id="1826044342">
                                  <w:marLeft w:val="0"/>
                                  <w:marRight w:val="0"/>
                                  <w:marTop w:val="0"/>
                                  <w:marBottom w:val="450"/>
                                  <w:divBdr>
                                    <w:top w:val="none" w:sz="0" w:space="0" w:color="auto"/>
                                    <w:left w:val="none" w:sz="0" w:space="0" w:color="auto"/>
                                    <w:bottom w:val="none" w:sz="0" w:space="0" w:color="auto"/>
                                    <w:right w:val="none" w:sz="0" w:space="0" w:color="auto"/>
                                  </w:divBdr>
                                  <w:divsChild>
                                    <w:div w:id="2011637815">
                                      <w:marLeft w:val="0"/>
                                      <w:marRight w:val="0"/>
                                      <w:marTop w:val="0"/>
                                      <w:marBottom w:val="0"/>
                                      <w:divBdr>
                                        <w:top w:val="none" w:sz="0" w:space="0" w:color="auto"/>
                                        <w:left w:val="none" w:sz="0" w:space="0" w:color="auto"/>
                                        <w:bottom w:val="none" w:sz="0" w:space="0" w:color="auto"/>
                                        <w:right w:val="none" w:sz="0" w:space="0" w:color="auto"/>
                                      </w:divBdr>
                                    </w:div>
                                  </w:divsChild>
                                </w:div>
                                <w:div w:id="1978951926">
                                  <w:marLeft w:val="0"/>
                                  <w:marRight w:val="0"/>
                                  <w:marTop w:val="0"/>
                                  <w:marBottom w:val="450"/>
                                  <w:divBdr>
                                    <w:top w:val="none" w:sz="0" w:space="0" w:color="auto"/>
                                    <w:left w:val="none" w:sz="0" w:space="0" w:color="auto"/>
                                    <w:bottom w:val="none" w:sz="0" w:space="0" w:color="auto"/>
                                    <w:right w:val="none" w:sz="0" w:space="0" w:color="auto"/>
                                  </w:divBdr>
                                  <w:divsChild>
                                    <w:div w:id="1962762617">
                                      <w:marLeft w:val="0"/>
                                      <w:marRight w:val="0"/>
                                      <w:marTop w:val="0"/>
                                      <w:marBottom w:val="0"/>
                                      <w:divBdr>
                                        <w:top w:val="none" w:sz="0" w:space="0" w:color="auto"/>
                                        <w:left w:val="none" w:sz="0" w:space="0" w:color="auto"/>
                                        <w:bottom w:val="none" w:sz="0" w:space="0" w:color="auto"/>
                                        <w:right w:val="none" w:sz="0" w:space="0" w:color="auto"/>
                                      </w:divBdr>
                                    </w:div>
                                  </w:divsChild>
                                </w:div>
                                <w:div w:id="2128232034">
                                  <w:marLeft w:val="0"/>
                                  <w:marRight w:val="0"/>
                                  <w:marTop w:val="0"/>
                                  <w:marBottom w:val="450"/>
                                  <w:divBdr>
                                    <w:top w:val="none" w:sz="0" w:space="0" w:color="auto"/>
                                    <w:left w:val="none" w:sz="0" w:space="0" w:color="auto"/>
                                    <w:bottom w:val="none" w:sz="0" w:space="0" w:color="auto"/>
                                    <w:right w:val="none" w:sz="0" w:space="0" w:color="auto"/>
                                  </w:divBdr>
                                  <w:divsChild>
                                    <w:div w:id="727999515">
                                      <w:marLeft w:val="0"/>
                                      <w:marRight w:val="0"/>
                                      <w:marTop w:val="0"/>
                                      <w:marBottom w:val="0"/>
                                      <w:divBdr>
                                        <w:top w:val="none" w:sz="0" w:space="0" w:color="auto"/>
                                        <w:left w:val="none" w:sz="0" w:space="0" w:color="auto"/>
                                        <w:bottom w:val="none" w:sz="0" w:space="0" w:color="auto"/>
                                        <w:right w:val="none" w:sz="0" w:space="0" w:color="auto"/>
                                      </w:divBdr>
                                    </w:div>
                                  </w:divsChild>
                                </w:div>
                                <w:div w:id="1369841432">
                                  <w:marLeft w:val="0"/>
                                  <w:marRight w:val="0"/>
                                  <w:marTop w:val="0"/>
                                  <w:marBottom w:val="450"/>
                                  <w:divBdr>
                                    <w:top w:val="none" w:sz="0" w:space="0" w:color="auto"/>
                                    <w:left w:val="none" w:sz="0" w:space="0" w:color="auto"/>
                                    <w:bottom w:val="none" w:sz="0" w:space="0" w:color="auto"/>
                                    <w:right w:val="none" w:sz="0" w:space="0" w:color="auto"/>
                                  </w:divBdr>
                                  <w:divsChild>
                                    <w:div w:id="1058938574">
                                      <w:marLeft w:val="0"/>
                                      <w:marRight w:val="0"/>
                                      <w:marTop w:val="0"/>
                                      <w:marBottom w:val="0"/>
                                      <w:divBdr>
                                        <w:top w:val="none" w:sz="0" w:space="0" w:color="auto"/>
                                        <w:left w:val="none" w:sz="0" w:space="0" w:color="auto"/>
                                        <w:bottom w:val="none" w:sz="0" w:space="0" w:color="auto"/>
                                        <w:right w:val="none" w:sz="0" w:space="0" w:color="auto"/>
                                      </w:divBdr>
                                    </w:div>
                                  </w:divsChild>
                                </w:div>
                                <w:div w:id="1451707244">
                                  <w:marLeft w:val="0"/>
                                  <w:marRight w:val="0"/>
                                  <w:marTop w:val="0"/>
                                  <w:marBottom w:val="450"/>
                                  <w:divBdr>
                                    <w:top w:val="none" w:sz="0" w:space="0" w:color="auto"/>
                                    <w:left w:val="none" w:sz="0" w:space="0" w:color="auto"/>
                                    <w:bottom w:val="none" w:sz="0" w:space="0" w:color="auto"/>
                                    <w:right w:val="none" w:sz="0" w:space="0" w:color="auto"/>
                                  </w:divBdr>
                                  <w:divsChild>
                                    <w:div w:id="1529292198">
                                      <w:marLeft w:val="0"/>
                                      <w:marRight w:val="0"/>
                                      <w:marTop w:val="0"/>
                                      <w:marBottom w:val="0"/>
                                      <w:divBdr>
                                        <w:top w:val="none" w:sz="0" w:space="0" w:color="auto"/>
                                        <w:left w:val="none" w:sz="0" w:space="0" w:color="auto"/>
                                        <w:bottom w:val="none" w:sz="0" w:space="0" w:color="auto"/>
                                        <w:right w:val="none" w:sz="0" w:space="0" w:color="auto"/>
                                      </w:divBdr>
                                    </w:div>
                                  </w:divsChild>
                                </w:div>
                                <w:div w:id="1267545325">
                                  <w:marLeft w:val="0"/>
                                  <w:marRight w:val="0"/>
                                  <w:marTop w:val="0"/>
                                  <w:marBottom w:val="450"/>
                                  <w:divBdr>
                                    <w:top w:val="none" w:sz="0" w:space="0" w:color="auto"/>
                                    <w:left w:val="none" w:sz="0" w:space="0" w:color="auto"/>
                                    <w:bottom w:val="none" w:sz="0" w:space="0" w:color="auto"/>
                                    <w:right w:val="none" w:sz="0" w:space="0" w:color="auto"/>
                                  </w:divBdr>
                                  <w:divsChild>
                                    <w:div w:id="71977791">
                                      <w:marLeft w:val="0"/>
                                      <w:marRight w:val="0"/>
                                      <w:marTop w:val="0"/>
                                      <w:marBottom w:val="0"/>
                                      <w:divBdr>
                                        <w:top w:val="none" w:sz="0" w:space="0" w:color="auto"/>
                                        <w:left w:val="none" w:sz="0" w:space="0" w:color="auto"/>
                                        <w:bottom w:val="none" w:sz="0" w:space="0" w:color="auto"/>
                                        <w:right w:val="none" w:sz="0" w:space="0" w:color="auto"/>
                                      </w:divBdr>
                                    </w:div>
                                  </w:divsChild>
                                </w:div>
                                <w:div w:id="1920287213">
                                  <w:marLeft w:val="0"/>
                                  <w:marRight w:val="0"/>
                                  <w:marTop w:val="0"/>
                                  <w:marBottom w:val="450"/>
                                  <w:divBdr>
                                    <w:top w:val="none" w:sz="0" w:space="0" w:color="auto"/>
                                    <w:left w:val="none" w:sz="0" w:space="0" w:color="auto"/>
                                    <w:bottom w:val="none" w:sz="0" w:space="0" w:color="auto"/>
                                    <w:right w:val="none" w:sz="0" w:space="0" w:color="auto"/>
                                  </w:divBdr>
                                  <w:divsChild>
                                    <w:div w:id="1002202873">
                                      <w:marLeft w:val="0"/>
                                      <w:marRight w:val="0"/>
                                      <w:marTop w:val="0"/>
                                      <w:marBottom w:val="0"/>
                                      <w:divBdr>
                                        <w:top w:val="none" w:sz="0" w:space="0" w:color="auto"/>
                                        <w:left w:val="none" w:sz="0" w:space="0" w:color="auto"/>
                                        <w:bottom w:val="none" w:sz="0" w:space="0" w:color="auto"/>
                                        <w:right w:val="none" w:sz="0" w:space="0" w:color="auto"/>
                                      </w:divBdr>
                                    </w:div>
                                  </w:divsChild>
                                </w:div>
                                <w:div w:id="11960179">
                                  <w:marLeft w:val="0"/>
                                  <w:marRight w:val="0"/>
                                  <w:marTop w:val="0"/>
                                  <w:marBottom w:val="450"/>
                                  <w:divBdr>
                                    <w:top w:val="none" w:sz="0" w:space="0" w:color="auto"/>
                                    <w:left w:val="none" w:sz="0" w:space="0" w:color="auto"/>
                                    <w:bottom w:val="none" w:sz="0" w:space="0" w:color="auto"/>
                                    <w:right w:val="none" w:sz="0" w:space="0" w:color="auto"/>
                                  </w:divBdr>
                                  <w:divsChild>
                                    <w:div w:id="1682778839">
                                      <w:marLeft w:val="0"/>
                                      <w:marRight w:val="0"/>
                                      <w:marTop w:val="0"/>
                                      <w:marBottom w:val="0"/>
                                      <w:divBdr>
                                        <w:top w:val="none" w:sz="0" w:space="0" w:color="auto"/>
                                        <w:left w:val="none" w:sz="0" w:space="0" w:color="auto"/>
                                        <w:bottom w:val="none" w:sz="0" w:space="0" w:color="auto"/>
                                        <w:right w:val="none" w:sz="0" w:space="0" w:color="auto"/>
                                      </w:divBdr>
                                    </w:div>
                                  </w:divsChild>
                                </w:div>
                                <w:div w:id="575434069">
                                  <w:marLeft w:val="0"/>
                                  <w:marRight w:val="0"/>
                                  <w:marTop w:val="0"/>
                                  <w:marBottom w:val="450"/>
                                  <w:divBdr>
                                    <w:top w:val="none" w:sz="0" w:space="0" w:color="auto"/>
                                    <w:left w:val="none" w:sz="0" w:space="0" w:color="auto"/>
                                    <w:bottom w:val="none" w:sz="0" w:space="0" w:color="auto"/>
                                    <w:right w:val="none" w:sz="0" w:space="0" w:color="auto"/>
                                  </w:divBdr>
                                  <w:divsChild>
                                    <w:div w:id="75175481">
                                      <w:marLeft w:val="0"/>
                                      <w:marRight w:val="0"/>
                                      <w:marTop w:val="0"/>
                                      <w:marBottom w:val="0"/>
                                      <w:divBdr>
                                        <w:top w:val="none" w:sz="0" w:space="0" w:color="auto"/>
                                        <w:left w:val="none" w:sz="0" w:space="0" w:color="auto"/>
                                        <w:bottom w:val="none" w:sz="0" w:space="0" w:color="auto"/>
                                        <w:right w:val="none" w:sz="0" w:space="0" w:color="auto"/>
                                      </w:divBdr>
                                    </w:div>
                                  </w:divsChild>
                                </w:div>
                                <w:div w:id="592859481">
                                  <w:marLeft w:val="0"/>
                                  <w:marRight w:val="0"/>
                                  <w:marTop w:val="0"/>
                                  <w:marBottom w:val="450"/>
                                  <w:divBdr>
                                    <w:top w:val="none" w:sz="0" w:space="0" w:color="auto"/>
                                    <w:left w:val="none" w:sz="0" w:space="0" w:color="auto"/>
                                    <w:bottom w:val="none" w:sz="0" w:space="0" w:color="auto"/>
                                    <w:right w:val="none" w:sz="0" w:space="0" w:color="auto"/>
                                  </w:divBdr>
                                  <w:divsChild>
                                    <w:div w:id="12393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241322">
              <w:marLeft w:val="0"/>
              <w:marRight w:val="0"/>
              <w:marTop w:val="0"/>
              <w:marBottom w:val="0"/>
              <w:divBdr>
                <w:top w:val="none" w:sz="0" w:space="0" w:color="auto"/>
                <w:left w:val="none" w:sz="0" w:space="0" w:color="auto"/>
                <w:bottom w:val="none" w:sz="0" w:space="0" w:color="auto"/>
                <w:right w:val="none" w:sz="0" w:space="0" w:color="auto"/>
              </w:divBdr>
              <w:divsChild>
                <w:div w:id="946279769">
                  <w:marLeft w:val="0"/>
                  <w:marRight w:val="0"/>
                  <w:marTop w:val="0"/>
                  <w:marBottom w:val="0"/>
                  <w:divBdr>
                    <w:top w:val="single" w:sz="6" w:space="0" w:color="CCCCCC"/>
                    <w:left w:val="none" w:sz="0" w:space="0" w:color="auto"/>
                    <w:bottom w:val="none" w:sz="0" w:space="0" w:color="auto"/>
                    <w:right w:val="none" w:sz="0" w:space="0" w:color="auto"/>
                  </w:divBdr>
                  <w:divsChild>
                    <w:div w:id="1770344161">
                      <w:marLeft w:val="0"/>
                      <w:marRight w:val="0"/>
                      <w:marTop w:val="0"/>
                      <w:marBottom w:val="0"/>
                      <w:divBdr>
                        <w:top w:val="none" w:sz="0" w:space="0" w:color="auto"/>
                        <w:left w:val="none" w:sz="0" w:space="0" w:color="auto"/>
                        <w:bottom w:val="none" w:sz="0" w:space="0" w:color="auto"/>
                        <w:right w:val="none" w:sz="0" w:space="0" w:color="auto"/>
                      </w:divBdr>
                      <w:divsChild>
                        <w:div w:id="14996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300048">
          <w:marLeft w:val="0"/>
          <w:marRight w:val="0"/>
          <w:marTop w:val="0"/>
          <w:marBottom w:val="0"/>
          <w:divBdr>
            <w:top w:val="single" w:sz="6" w:space="0" w:color="C9DAF9"/>
            <w:left w:val="none" w:sz="0" w:space="0" w:color="auto"/>
            <w:bottom w:val="none" w:sz="0" w:space="0" w:color="auto"/>
            <w:right w:val="none" w:sz="0" w:space="0" w:color="auto"/>
          </w:divBdr>
          <w:divsChild>
            <w:div w:id="207571223">
              <w:marLeft w:val="0"/>
              <w:marRight w:val="0"/>
              <w:marTop w:val="0"/>
              <w:marBottom w:val="0"/>
              <w:divBdr>
                <w:top w:val="none" w:sz="0" w:space="0" w:color="auto"/>
                <w:left w:val="none" w:sz="0" w:space="0" w:color="auto"/>
                <w:bottom w:val="none" w:sz="0" w:space="0" w:color="auto"/>
                <w:right w:val="none" w:sz="0" w:space="0" w:color="auto"/>
              </w:divBdr>
              <w:divsChild>
                <w:div w:id="152259090">
                  <w:marLeft w:val="0"/>
                  <w:marRight w:val="450"/>
                  <w:marTop w:val="0"/>
                  <w:marBottom w:val="0"/>
                  <w:divBdr>
                    <w:top w:val="none" w:sz="0" w:space="0" w:color="auto"/>
                    <w:left w:val="none" w:sz="0" w:space="0" w:color="auto"/>
                    <w:bottom w:val="none" w:sz="0" w:space="0" w:color="auto"/>
                    <w:right w:val="none" w:sz="0" w:space="0" w:color="auto"/>
                  </w:divBdr>
                </w:div>
                <w:div w:id="9818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238">
      <w:bodyDiv w:val="1"/>
      <w:marLeft w:val="0"/>
      <w:marRight w:val="0"/>
      <w:marTop w:val="0"/>
      <w:marBottom w:val="0"/>
      <w:divBdr>
        <w:top w:val="none" w:sz="0" w:space="0" w:color="auto"/>
        <w:left w:val="none" w:sz="0" w:space="0" w:color="auto"/>
        <w:bottom w:val="none" w:sz="0" w:space="0" w:color="auto"/>
        <w:right w:val="none" w:sz="0" w:space="0" w:color="auto"/>
      </w:divBdr>
      <w:divsChild>
        <w:div w:id="1092118980">
          <w:marLeft w:val="0"/>
          <w:marRight w:val="0"/>
          <w:marTop w:val="0"/>
          <w:marBottom w:val="160"/>
          <w:divBdr>
            <w:top w:val="none" w:sz="0" w:space="0" w:color="auto"/>
            <w:left w:val="none" w:sz="0" w:space="0" w:color="auto"/>
            <w:bottom w:val="none" w:sz="0" w:space="0" w:color="auto"/>
            <w:right w:val="none" w:sz="0" w:space="0" w:color="auto"/>
          </w:divBdr>
        </w:div>
        <w:div w:id="1301961146">
          <w:marLeft w:val="547"/>
          <w:marRight w:val="0"/>
          <w:marTop w:val="0"/>
          <w:marBottom w:val="160"/>
          <w:divBdr>
            <w:top w:val="none" w:sz="0" w:space="0" w:color="auto"/>
            <w:left w:val="none" w:sz="0" w:space="0" w:color="auto"/>
            <w:bottom w:val="none" w:sz="0" w:space="0" w:color="auto"/>
            <w:right w:val="none" w:sz="0" w:space="0" w:color="auto"/>
          </w:divBdr>
        </w:div>
      </w:divsChild>
    </w:div>
    <w:div w:id="1596789067">
      <w:bodyDiv w:val="1"/>
      <w:marLeft w:val="0"/>
      <w:marRight w:val="0"/>
      <w:marTop w:val="0"/>
      <w:marBottom w:val="0"/>
      <w:divBdr>
        <w:top w:val="none" w:sz="0" w:space="0" w:color="auto"/>
        <w:left w:val="none" w:sz="0" w:space="0" w:color="auto"/>
        <w:bottom w:val="none" w:sz="0" w:space="0" w:color="auto"/>
        <w:right w:val="none" w:sz="0" w:space="0" w:color="auto"/>
      </w:divBdr>
      <w:divsChild>
        <w:div w:id="1097209849">
          <w:marLeft w:val="547"/>
          <w:marRight w:val="0"/>
          <w:marTop w:val="115"/>
          <w:marBottom w:val="0"/>
          <w:divBdr>
            <w:top w:val="none" w:sz="0" w:space="0" w:color="auto"/>
            <w:left w:val="none" w:sz="0" w:space="0" w:color="auto"/>
            <w:bottom w:val="none" w:sz="0" w:space="0" w:color="auto"/>
            <w:right w:val="none" w:sz="0" w:space="0" w:color="auto"/>
          </w:divBdr>
        </w:div>
        <w:div w:id="1036463568">
          <w:marLeft w:val="1166"/>
          <w:marRight w:val="0"/>
          <w:marTop w:val="96"/>
          <w:marBottom w:val="0"/>
          <w:divBdr>
            <w:top w:val="none" w:sz="0" w:space="0" w:color="auto"/>
            <w:left w:val="none" w:sz="0" w:space="0" w:color="auto"/>
            <w:bottom w:val="none" w:sz="0" w:space="0" w:color="auto"/>
            <w:right w:val="none" w:sz="0" w:space="0" w:color="auto"/>
          </w:divBdr>
        </w:div>
        <w:div w:id="1370835577">
          <w:marLeft w:val="1166"/>
          <w:marRight w:val="0"/>
          <w:marTop w:val="96"/>
          <w:marBottom w:val="0"/>
          <w:divBdr>
            <w:top w:val="none" w:sz="0" w:space="0" w:color="auto"/>
            <w:left w:val="none" w:sz="0" w:space="0" w:color="auto"/>
            <w:bottom w:val="none" w:sz="0" w:space="0" w:color="auto"/>
            <w:right w:val="none" w:sz="0" w:space="0" w:color="auto"/>
          </w:divBdr>
        </w:div>
        <w:div w:id="1599799722">
          <w:marLeft w:val="1166"/>
          <w:marRight w:val="0"/>
          <w:marTop w:val="96"/>
          <w:marBottom w:val="0"/>
          <w:divBdr>
            <w:top w:val="none" w:sz="0" w:space="0" w:color="auto"/>
            <w:left w:val="none" w:sz="0" w:space="0" w:color="auto"/>
            <w:bottom w:val="none" w:sz="0" w:space="0" w:color="auto"/>
            <w:right w:val="none" w:sz="0" w:space="0" w:color="auto"/>
          </w:divBdr>
        </w:div>
        <w:div w:id="2052995971">
          <w:marLeft w:val="2520"/>
          <w:marRight w:val="0"/>
          <w:marTop w:val="72"/>
          <w:marBottom w:val="0"/>
          <w:divBdr>
            <w:top w:val="none" w:sz="0" w:space="0" w:color="auto"/>
            <w:left w:val="none" w:sz="0" w:space="0" w:color="auto"/>
            <w:bottom w:val="none" w:sz="0" w:space="0" w:color="auto"/>
            <w:right w:val="none" w:sz="0" w:space="0" w:color="auto"/>
          </w:divBdr>
        </w:div>
        <w:div w:id="1376852312">
          <w:marLeft w:val="2520"/>
          <w:marRight w:val="0"/>
          <w:marTop w:val="72"/>
          <w:marBottom w:val="0"/>
          <w:divBdr>
            <w:top w:val="none" w:sz="0" w:space="0" w:color="auto"/>
            <w:left w:val="none" w:sz="0" w:space="0" w:color="auto"/>
            <w:bottom w:val="none" w:sz="0" w:space="0" w:color="auto"/>
            <w:right w:val="none" w:sz="0" w:space="0" w:color="auto"/>
          </w:divBdr>
        </w:div>
        <w:div w:id="1720662117">
          <w:marLeft w:val="1166"/>
          <w:marRight w:val="0"/>
          <w:marTop w:val="96"/>
          <w:marBottom w:val="0"/>
          <w:divBdr>
            <w:top w:val="none" w:sz="0" w:space="0" w:color="auto"/>
            <w:left w:val="none" w:sz="0" w:space="0" w:color="auto"/>
            <w:bottom w:val="none" w:sz="0" w:space="0" w:color="auto"/>
            <w:right w:val="none" w:sz="0" w:space="0" w:color="auto"/>
          </w:divBdr>
        </w:div>
        <w:div w:id="188564517">
          <w:marLeft w:val="1166"/>
          <w:marRight w:val="0"/>
          <w:marTop w:val="96"/>
          <w:marBottom w:val="0"/>
          <w:divBdr>
            <w:top w:val="none" w:sz="0" w:space="0" w:color="auto"/>
            <w:left w:val="none" w:sz="0" w:space="0" w:color="auto"/>
            <w:bottom w:val="none" w:sz="0" w:space="0" w:color="auto"/>
            <w:right w:val="none" w:sz="0" w:space="0" w:color="auto"/>
          </w:divBdr>
        </w:div>
        <w:div w:id="2084720983">
          <w:marLeft w:val="1800"/>
          <w:marRight w:val="0"/>
          <w:marTop w:val="82"/>
          <w:marBottom w:val="0"/>
          <w:divBdr>
            <w:top w:val="none" w:sz="0" w:space="0" w:color="auto"/>
            <w:left w:val="none" w:sz="0" w:space="0" w:color="auto"/>
            <w:bottom w:val="none" w:sz="0" w:space="0" w:color="auto"/>
            <w:right w:val="none" w:sz="0" w:space="0" w:color="auto"/>
          </w:divBdr>
        </w:div>
        <w:div w:id="1736467963">
          <w:marLeft w:val="1800"/>
          <w:marRight w:val="0"/>
          <w:marTop w:val="82"/>
          <w:marBottom w:val="0"/>
          <w:divBdr>
            <w:top w:val="none" w:sz="0" w:space="0" w:color="auto"/>
            <w:left w:val="none" w:sz="0" w:space="0" w:color="auto"/>
            <w:bottom w:val="none" w:sz="0" w:space="0" w:color="auto"/>
            <w:right w:val="none" w:sz="0" w:space="0" w:color="auto"/>
          </w:divBdr>
        </w:div>
        <w:div w:id="199711465">
          <w:marLeft w:val="1800"/>
          <w:marRight w:val="0"/>
          <w:marTop w:val="82"/>
          <w:marBottom w:val="0"/>
          <w:divBdr>
            <w:top w:val="none" w:sz="0" w:space="0" w:color="auto"/>
            <w:left w:val="none" w:sz="0" w:space="0" w:color="auto"/>
            <w:bottom w:val="none" w:sz="0" w:space="0" w:color="auto"/>
            <w:right w:val="none" w:sz="0" w:space="0" w:color="auto"/>
          </w:divBdr>
        </w:div>
        <w:div w:id="2088378360">
          <w:marLeft w:val="1800"/>
          <w:marRight w:val="0"/>
          <w:marTop w:val="82"/>
          <w:marBottom w:val="0"/>
          <w:divBdr>
            <w:top w:val="none" w:sz="0" w:space="0" w:color="auto"/>
            <w:left w:val="none" w:sz="0" w:space="0" w:color="auto"/>
            <w:bottom w:val="none" w:sz="0" w:space="0" w:color="auto"/>
            <w:right w:val="none" w:sz="0" w:space="0" w:color="auto"/>
          </w:divBdr>
        </w:div>
        <w:div w:id="1124737145">
          <w:marLeft w:val="1800"/>
          <w:marRight w:val="0"/>
          <w:marTop w:val="82"/>
          <w:marBottom w:val="0"/>
          <w:divBdr>
            <w:top w:val="none" w:sz="0" w:space="0" w:color="auto"/>
            <w:left w:val="none" w:sz="0" w:space="0" w:color="auto"/>
            <w:bottom w:val="none" w:sz="0" w:space="0" w:color="auto"/>
            <w:right w:val="none" w:sz="0" w:space="0" w:color="auto"/>
          </w:divBdr>
        </w:div>
        <w:div w:id="1874684006">
          <w:marLeft w:val="1166"/>
          <w:marRight w:val="0"/>
          <w:marTop w:val="96"/>
          <w:marBottom w:val="0"/>
          <w:divBdr>
            <w:top w:val="none" w:sz="0" w:space="0" w:color="auto"/>
            <w:left w:val="none" w:sz="0" w:space="0" w:color="auto"/>
            <w:bottom w:val="none" w:sz="0" w:space="0" w:color="auto"/>
            <w:right w:val="none" w:sz="0" w:space="0" w:color="auto"/>
          </w:divBdr>
        </w:div>
        <w:div w:id="434207327">
          <w:marLeft w:val="1800"/>
          <w:marRight w:val="0"/>
          <w:marTop w:val="82"/>
          <w:marBottom w:val="0"/>
          <w:divBdr>
            <w:top w:val="none" w:sz="0" w:space="0" w:color="auto"/>
            <w:left w:val="none" w:sz="0" w:space="0" w:color="auto"/>
            <w:bottom w:val="none" w:sz="0" w:space="0" w:color="auto"/>
            <w:right w:val="none" w:sz="0" w:space="0" w:color="auto"/>
          </w:divBdr>
        </w:div>
        <w:div w:id="141859411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03537-07B5-47B6-8286-05BCE19539D4}">
  <ds:schemaRefs>
    <ds:schemaRef ds:uri="http://schemas.openxmlformats.org/officeDocument/2006/bibliography"/>
  </ds:schemaRefs>
</ds:datastoreItem>
</file>

<file path=customXml/itemProps2.xml><?xml version="1.0" encoding="utf-8"?>
<ds:datastoreItem xmlns:ds="http://schemas.openxmlformats.org/officeDocument/2006/customXml" ds:itemID="{6D3708B3-DBB4-42B8-8C80-3BA5FDA7B699}"/>
</file>

<file path=customXml/itemProps3.xml><?xml version="1.0" encoding="utf-8"?>
<ds:datastoreItem xmlns:ds="http://schemas.openxmlformats.org/officeDocument/2006/customXml" ds:itemID="{CAE589F5-8BE2-4D24-836A-2722A2D72B62}"/>
</file>

<file path=customXml/itemProps4.xml><?xml version="1.0" encoding="utf-8"?>
<ds:datastoreItem xmlns:ds="http://schemas.openxmlformats.org/officeDocument/2006/customXml" ds:itemID="{62CF27E9-4C42-49CF-B4DD-B685271A89F5}"/>
</file>

<file path=docProps/app.xml><?xml version="1.0" encoding="utf-8"?>
<Properties xmlns="http://schemas.openxmlformats.org/officeDocument/2006/extended-properties" xmlns:vt="http://schemas.openxmlformats.org/officeDocument/2006/docPropsVTypes">
  <Template>Normal</Template>
  <TotalTime>19</TotalTime>
  <Pages>5</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Judy Smith</cp:lastModifiedBy>
  <cp:revision>20</cp:revision>
  <cp:lastPrinted>2024-04-21T13:22:00Z</cp:lastPrinted>
  <dcterms:created xsi:type="dcterms:W3CDTF">2024-10-25T14:38:00Z</dcterms:created>
  <dcterms:modified xsi:type="dcterms:W3CDTF">2024-10-25T14:52:00Z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