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34ACDCFE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3008D4F" w:rsidR="00B00127" w:rsidRPr="00386C78" w:rsidRDefault="00CF421C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</w:t>
      </w:r>
      <w:r w:rsidR="00B00127" w:rsidRPr="00386C78">
        <w:rPr>
          <w:b/>
          <w:sz w:val="32"/>
          <w:szCs w:val="32"/>
        </w:rPr>
        <w:t xml:space="preserve"> Reporting Form</w:t>
      </w:r>
      <w:r w:rsidR="00B00127">
        <w:rPr>
          <w:b/>
          <w:sz w:val="32"/>
          <w:szCs w:val="32"/>
        </w:rPr>
        <w:t xml:space="preserve"> </w:t>
      </w:r>
    </w:p>
    <w:p w14:paraId="04E6D2AD" w14:textId="36E4487B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Name of </w:t>
      </w:r>
      <w:r w:rsidR="000F09E2">
        <w:rPr>
          <w:rFonts w:ascii="Times New Roman" w:hAnsi="Times New Roman"/>
          <w:b/>
          <w:sz w:val="24"/>
          <w:szCs w:val="24"/>
        </w:rPr>
        <w:t>Committee</w:t>
      </w:r>
      <w:r w:rsidR="00B352E3">
        <w:rPr>
          <w:rFonts w:ascii="Times New Roman" w:hAnsi="Times New Roman"/>
          <w:b/>
          <w:sz w:val="24"/>
          <w:szCs w:val="24"/>
        </w:rPr>
        <w:t xml:space="preserve">:     </w:t>
      </w:r>
      <w:r w:rsidR="000F09E2">
        <w:rPr>
          <w:rFonts w:ascii="Times New Roman" w:hAnsi="Times New Roman"/>
          <w:b/>
          <w:sz w:val="24"/>
          <w:szCs w:val="24"/>
        </w:rPr>
        <w:t>Strategic Planning</w:t>
      </w:r>
    </w:p>
    <w:p w14:paraId="33FC93A3" w14:textId="77777777" w:rsidR="007F4037" w:rsidRDefault="007F4037" w:rsidP="006A0135">
      <w:pPr>
        <w:rPr>
          <w:rFonts w:ascii="Times New Roman" w:hAnsi="Times New Roman"/>
          <w:b/>
          <w:sz w:val="24"/>
          <w:szCs w:val="24"/>
        </w:rPr>
      </w:pPr>
    </w:p>
    <w:p w14:paraId="5419AD51" w14:textId="1A12C69A" w:rsidR="00611E23" w:rsidRPr="00611E23" w:rsidRDefault="00696735" w:rsidP="00611E23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Date/ Time/Location of </w:t>
      </w:r>
      <w:r w:rsidR="00882EFD">
        <w:rPr>
          <w:rFonts w:ascii="Times New Roman" w:hAnsi="Times New Roman"/>
          <w:b/>
          <w:sz w:val="24"/>
          <w:szCs w:val="24"/>
        </w:rPr>
        <w:t>Meeting/Activity</w:t>
      </w:r>
    </w:p>
    <w:p w14:paraId="5D744E32" w14:textId="2B750346" w:rsidR="005E578B" w:rsidRDefault="008D6019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September 11, 2024</w:t>
      </w:r>
      <w:r w:rsidR="00AC39C3">
        <w:rPr>
          <w:rFonts w:ascii="Times New Roman" w:hAnsi="Times New Roman"/>
          <w:bCs/>
          <w:sz w:val="24"/>
          <w:szCs w:val="24"/>
        </w:rPr>
        <w:t xml:space="preserve"> 7PM</w:t>
      </w:r>
    </w:p>
    <w:p w14:paraId="247EADAF" w14:textId="63BE8D7A" w:rsidR="00AC39C3" w:rsidRDefault="00AC39C3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Zoom Meeting</w:t>
      </w:r>
    </w:p>
    <w:p w14:paraId="4B3D0ADA" w14:textId="77777777" w:rsidR="00AC39C3" w:rsidRPr="00235D0C" w:rsidRDefault="00AC39C3" w:rsidP="00AC39C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546B490" w14:textId="77777777" w:rsidR="00611E23" w:rsidRDefault="00611E23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B2B1166" w14:textId="77777777" w:rsidR="007F4037" w:rsidRDefault="007F4037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73D52C" w14:textId="10800ACD" w:rsidR="00882EFD" w:rsidRPr="00882EFD" w:rsidRDefault="0034106E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</w:p>
    <w:p w14:paraId="7F38B7B1" w14:textId="2021D234" w:rsidR="0034106E" w:rsidRDefault="00AC39C3" w:rsidP="00235D0C">
      <w:pPr>
        <w:pStyle w:val="BodyText"/>
        <w:numPr>
          <w:ilvl w:val="0"/>
          <w:numId w:val="25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Chinyere Watson, Vivian Lawyer, </w:t>
      </w:r>
      <w:r w:rsidR="00F97578">
        <w:rPr>
          <w:rFonts w:ascii="Times New Roman" w:hAnsi="Times New Roman" w:cs="Times New Roman"/>
          <w:bCs/>
          <w:sz w:val="24"/>
        </w:rPr>
        <w:t>Melanie Brown and Judy Smith</w:t>
      </w:r>
    </w:p>
    <w:p w14:paraId="5E31804D" w14:textId="6E9A5B1E" w:rsidR="00F97578" w:rsidRPr="00F43B51" w:rsidRDefault="00F97578" w:rsidP="00235D0C">
      <w:pPr>
        <w:pStyle w:val="BodyText"/>
        <w:numPr>
          <w:ilvl w:val="0"/>
          <w:numId w:val="25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Link Tracey was on travel</w:t>
      </w:r>
    </w:p>
    <w:p w14:paraId="21D1A5E3" w14:textId="77777777" w:rsidR="0034106E" w:rsidRPr="00F43B51" w:rsidRDefault="0034106E" w:rsidP="00222916">
      <w:pPr>
        <w:pStyle w:val="BodyText"/>
        <w:ind w:left="1440"/>
        <w:rPr>
          <w:rFonts w:ascii="Times New Roman" w:hAnsi="Times New Roman" w:cs="Times New Roman"/>
          <w:bCs/>
          <w:sz w:val="24"/>
        </w:rPr>
      </w:pPr>
    </w:p>
    <w:p w14:paraId="6BE2EEA3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51DE2A35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718F4924" w14:textId="5A5B8ADA" w:rsidR="00EA7B94" w:rsidRDefault="00F43B51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Activities</w:t>
      </w:r>
    </w:p>
    <w:p w14:paraId="1ACCC17C" w14:textId="77777777" w:rsidR="005E578B" w:rsidRPr="00F53BAD" w:rsidRDefault="005E578B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DA7871C" w14:textId="77777777" w:rsidR="009E1C81" w:rsidRDefault="009E1C81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</w:p>
    <w:p w14:paraId="442F78B0" w14:textId="12F49FEA" w:rsidR="00501AD9" w:rsidRDefault="00501AD9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Chapter 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Strategic Planning</w:t>
      </w: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:</w:t>
      </w:r>
    </w:p>
    <w:p w14:paraId="7147744A" w14:textId="11BC310A" w:rsidR="00C53572" w:rsidRDefault="00C53572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53572"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 xml:space="preserve">Strategic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>P</w:t>
      </w:r>
      <w:r w:rsidRPr="00C53572">
        <w:rPr>
          <w:rFonts w:ascii="Times New Roman" w:eastAsia="Times New Roman" w:hAnsi="Times New Roman"/>
          <w:color w:val="222222"/>
          <w:sz w:val="24"/>
          <w:szCs w:val="24"/>
        </w:rPr>
        <w:t xml:space="preserve">lanning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 xml:space="preserve">Committee 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has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>completed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 the first third of the strategic planning process and the focus is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 xml:space="preserve">now 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on </w:t>
      </w:r>
      <w:r w:rsidR="0014499A">
        <w:rPr>
          <w:rFonts w:ascii="Times New Roman" w:eastAsia="Times New Roman" w:hAnsi="Times New Roman"/>
          <w:color w:val="222222"/>
          <w:sz w:val="24"/>
          <w:szCs w:val="24"/>
        </w:rPr>
        <w:t xml:space="preserve">finalizing the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 xml:space="preserve">FY24-FY25 </w:t>
      </w:r>
      <w:r w:rsidR="0014499A">
        <w:rPr>
          <w:rFonts w:ascii="Times New Roman" w:eastAsia="Times New Roman" w:hAnsi="Times New Roman"/>
          <w:color w:val="222222"/>
          <w:sz w:val="24"/>
          <w:szCs w:val="24"/>
        </w:rPr>
        <w:t>implementation plan</w:t>
      </w:r>
    </w:p>
    <w:p w14:paraId="787B6FAA" w14:textId="5CA1A07C" w:rsidR="001B2DB2" w:rsidRDefault="00AD47B4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The strategic planning </w:t>
      </w:r>
      <w:r w:rsidR="009A1A14">
        <w:rPr>
          <w:rFonts w:ascii="Times New Roman" w:eastAsia="Times New Roman" w:hAnsi="Times New Roman"/>
          <w:color w:val="222222"/>
          <w:sz w:val="24"/>
          <w:szCs w:val="24"/>
        </w:rPr>
        <w:t xml:space="preserve">presentation </w:t>
      </w:r>
      <w:r>
        <w:rPr>
          <w:rFonts w:ascii="Times New Roman" w:eastAsia="Times New Roman" w:hAnsi="Times New Roman"/>
          <w:color w:val="222222"/>
          <w:sz w:val="24"/>
          <w:szCs w:val="24"/>
        </w:rPr>
        <w:t>for the September 14</w:t>
      </w:r>
      <w:r w:rsidRPr="00AD47B4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retreat was reviewed and the feedback was </w:t>
      </w:r>
      <w:r w:rsidR="00586088">
        <w:rPr>
          <w:rFonts w:ascii="Times New Roman" w:eastAsia="Times New Roman" w:hAnsi="Times New Roman"/>
          <w:color w:val="222222"/>
          <w:sz w:val="24"/>
          <w:szCs w:val="24"/>
        </w:rPr>
        <w:t>incorporated</w:t>
      </w:r>
    </w:p>
    <w:p w14:paraId="2CF17574" w14:textId="235A8504" w:rsidR="00746C95" w:rsidRDefault="00BE219F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During</w:t>
      </w:r>
      <w:r w:rsidR="006A7C3D">
        <w:rPr>
          <w:rFonts w:ascii="Times New Roman" w:eastAsia="Times New Roman" w:hAnsi="Times New Roman"/>
          <w:color w:val="222222"/>
          <w:sz w:val="24"/>
          <w:szCs w:val="24"/>
        </w:rPr>
        <w:t xml:space="preserve"> the Chapter Retreat, the results of the “Meeting Pivot” conversation was documented</w:t>
      </w:r>
    </w:p>
    <w:p w14:paraId="694C3312" w14:textId="54308293" w:rsidR="00586088" w:rsidRDefault="00586088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The focus through </w:t>
      </w:r>
      <w:r w:rsidR="00BE219F">
        <w:rPr>
          <w:rFonts w:ascii="Times New Roman" w:eastAsia="Times New Roman" w:hAnsi="Times New Roman"/>
          <w:color w:val="222222"/>
          <w:sz w:val="24"/>
          <w:szCs w:val="24"/>
        </w:rPr>
        <w:t>November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will be:</w:t>
      </w:r>
    </w:p>
    <w:p w14:paraId="5CFEB2A0" w14:textId="7E523C4B" w:rsidR="00586088" w:rsidRDefault="00586088" w:rsidP="00586088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Work with Strategic </w:t>
      </w:r>
      <w:r w:rsidR="00091295">
        <w:rPr>
          <w:rFonts w:ascii="Times New Roman" w:eastAsia="Times New Roman" w:hAnsi="Times New Roman"/>
          <w:color w:val="222222"/>
          <w:sz w:val="24"/>
          <w:szCs w:val="24"/>
        </w:rPr>
        <w:t>Priorities #</w:t>
      </w:r>
      <w:r>
        <w:rPr>
          <w:rFonts w:ascii="Times New Roman" w:eastAsia="Times New Roman" w:hAnsi="Times New Roman"/>
          <w:color w:val="222222"/>
          <w:sz w:val="24"/>
          <w:szCs w:val="24"/>
        </w:rPr>
        <w:t>4-6 POCs to complete the activities for these goals</w:t>
      </w:r>
    </w:p>
    <w:p w14:paraId="3219F215" w14:textId="10AF5F5B" w:rsidR="00091295" w:rsidRDefault="00091295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Lis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CL for Strategic Priority #4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 xml:space="preserve">: Amplify a Culture of Organizational </w:t>
      </w:r>
      <w:r w:rsidR="000D174B">
        <w:rPr>
          <w:rFonts w:ascii="Times New Roman" w:eastAsia="Times New Roman" w:hAnsi="Times New Roman"/>
          <w:color w:val="222222"/>
          <w:sz w:val="24"/>
          <w:szCs w:val="24"/>
        </w:rPr>
        <w:t>Ex</w:t>
      </w:r>
      <w:r w:rsidR="00AE7D44">
        <w:rPr>
          <w:rFonts w:ascii="Times New Roman" w:eastAsia="Times New Roman" w:hAnsi="Times New Roman"/>
          <w:color w:val="222222"/>
          <w:sz w:val="24"/>
          <w:szCs w:val="24"/>
        </w:rPr>
        <w:t>cellence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 xml:space="preserve"> and Alignment</w:t>
      </w:r>
    </w:p>
    <w:p w14:paraId="40149659" w14:textId="1AFE5EAF" w:rsidR="00951607" w:rsidRDefault="00951607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Cathy, Germaine and Roslyn</w:t>
      </w:r>
      <w:r w:rsidR="00E57630">
        <w:rPr>
          <w:rFonts w:ascii="Times New Roman" w:eastAsia="Times New Roman" w:hAnsi="Times New Roman"/>
          <w:color w:val="222222"/>
          <w:sz w:val="24"/>
          <w:szCs w:val="24"/>
        </w:rPr>
        <w:t xml:space="preserve"> for </w:t>
      </w:r>
      <w:r w:rsidR="000D174B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E57630">
        <w:rPr>
          <w:rFonts w:ascii="Times New Roman" w:eastAsia="Times New Roman" w:hAnsi="Times New Roman"/>
          <w:color w:val="222222"/>
          <w:sz w:val="24"/>
          <w:szCs w:val="24"/>
        </w:rPr>
        <w:t xml:space="preserve">trategic Priority #5: Amplify a Culture of Brand </w:t>
      </w:r>
      <w:r w:rsidR="00AE7D44">
        <w:rPr>
          <w:rFonts w:ascii="Times New Roman" w:eastAsia="Times New Roman" w:hAnsi="Times New Roman"/>
          <w:color w:val="222222"/>
          <w:sz w:val="24"/>
          <w:szCs w:val="24"/>
        </w:rPr>
        <w:t>Awareness</w:t>
      </w:r>
    </w:p>
    <w:p w14:paraId="614A6B31" w14:textId="1F6336C3" w:rsidR="000D174B" w:rsidRDefault="000D174B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Tracey for Strategic Priority #6:</w:t>
      </w:r>
      <w:r w:rsidR="00FD1D08">
        <w:rPr>
          <w:rFonts w:ascii="Times New Roman" w:eastAsia="Times New Roman" w:hAnsi="Times New Roman"/>
          <w:color w:val="222222"/>
          <w:sz w:val="24"/>
          <w:szCs w:val="24"/>
        </w:rPr>
        <w:t xml:space="preserve"> Amplify a Culture of Leadership and Professional Development</w:t>
      </w:r>
    </w:p>
    <w:p w14:paraId="638EAF86" w14:textId="1F661F09" w:rsidR="00FD1D08" w:rsidRDefault="00FD1D08" w:rsidP="00FD1D08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Begin working on our Fy25-FY30 Strategic Plan</w:t>
      </w:r>
    </w:p>
    <w:p w14:paraId="1ACE2D27" w14:textId="4045AF47" w:rsidR="005D613B" w:rsidRDefault="005D613B" w:rsidP="005D613B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The next Strategic Planning Committee meeting is scheduled for October 9, 2024</w:t>
      </w:r>
    </w:p>
    <w:p w14:paraId="4DDEAE6C" w14:textId="77777777" w:rsidR="005E578B" w:rsidRDefault="005E578B" w:rsidP="006C0156">
      <w:pPr>
        <w:rPr>
          <w:rFonts w:ascii="Times New Roman" w:hAnsi="Times New Roman"/>
          <w:b/>
          <w:sz w:val="24"/>
          <w:szCs w:val="24"/>
        </w:rPr>
      </w:pPr>
    </w:p>
    <w:p w14:paraId="239F480D" w14:textId="6F4D4D49" w:rsidR="00EA7B94" w:rsidRDefault="00EA7B94" w:rsidP="006C0156">
      <w:pPr>
        <w:rPr>
          <w:rFonts w:ascii="Times New Roman" w:hAnsi="Times New Roman"/>
          <w:b/>
          <w:sz w:val="24"/>
          <w:szCs w:val="24"/>
        </w:rPr>
      </w:pPr>
    </w:p>
    <w:p w14:paraId="37341FBC" w14:textId="317D81A0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8"/>
        <w:gridCol w:w="3964"/>
        <w:gridCol w:w="3433"/>
        <w:gridCol w:w="2355"/>
      </w:tblGrid>
      <w:tr w:rsidR="007F4037" w:rsidRPr="007F4037" w14:paraId="38BBDA58" w14:textId="77777777" w:rsidTr="00305973">
        <w:trPr>
          <w:trHeight w:val="4218"/>
        </w:trPr>
        <w:tc>
          <w:tcPr>
            <w:tcW w:w="30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23F2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Activity Objective(s)</w:t>
            </w:r>
          </w:p>
          <w:p w14:paraId="7449031A" w14:textId="6C2D61EB" w:rsidR="00A739DB" w:rsidRPr="007F4037" w:rsidRDefault="00A739DB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14:paraId="62950C47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</w:p>
          <w:p w14:paraId="0B04D91C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</w:p>
        </w:tc>
        <w:tc>
          <w:tcPr>
            <w:tcW w:w="343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9CE6E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</w:tc>
        <w:tc>
          <w:tcPr>
            <w:tcW w:w="23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121D6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</w:tc>
      </w:tr>
    </w:tbl>
    <w:p w14:paraId="7FC16285" w14:textId="6222F83F" w:rsidR="00271260" w:rsidRDefault="0034106E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Each Activity</w:t>
      </w:r>
      <w:r w:rsidR="00A739DB">
        <w:rPr>
          <w:rFonts w:ascii="Times New Roman" w:hAnsi="Times New Roman"/>
          <w:b/>
          <w:sz w:val="24"/>
          <w:szCs w:val="24"/>
        </w:rPr>
        <w:t>: NO Activities</w:t>
      </w:r>
    </w:p>
    <w:p w14:paraId="089BAA86" w14:textId="44E68DFA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45E42D3" w14:textId="5C71AB17" w:rsidR="0034106E" w:rsidRDefault="0034106E" w:rsidP="0034106E">
      <w:pPr>
        <w:rPr>
          <w:rFonts w:ascii="Times New Roman" w:hAnsi="Times New Roman"/>
          <w:b/>
          <w:sz w:val="24"/>
          <w:szCs w:val="24"/>
        </w:rPr>
      </w:pPr>
    </w:p>
    <w:p w14:paraId="5680280F" w14:textId="056458C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9137587" w14:textId="3F372D2D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C3653D2" w14:textId="72A3E079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22619DF8" w14:textId="7FED729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1855C14A" w14:textId="51D790F4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3E2EDB9" w14:textId="16150375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49A3246F" w14:textId="74C9C8C3" w:rsidR="00271260" w:rsidRPr="006C0156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9AAE333" w14:textId="3F325C59" w:rsidR="003E15A3" w:rsidRPr="007E50D1" w:rsidRDefault="007F4037" w:rsidP="00D55CEB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66FE8C3A">
                <wp:simplePos x="0" y="0"/>
                <wp:positionH relativeFrom="column">
                  <wp:posOffset>-73152</wp:posOffset>
                </wp:positionH>
                <wp:positionV relativeFrom="paragraph">
                  <wp:posOffset>227635</wp:posOffset>
                </wp:positionV>
                <wp:extent cx="8122021" cy="1345997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14:paraId="7E66F808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14:paraId="4F464B1C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left:0;text-align:left;margin-left:-5.75pt;margin-top:17.9pt;width:639.55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14:paraId="7E66F808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14:paraId="4F464B1C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14:paraId="2888BA40" w14:textId="01189D6C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FE8EF34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07E1636C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65DE17B7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11EC10C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C92A07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255BA41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ignature of </w:t>
      </w:r>
      <w:r w:rsidR="00675F4B">
        <w:rPr>
          <w:rFonts w:ascii="Times New Roman" w:hAnsi="Times New Roman"/>
          <w:b/>
          <w:sz w:val="24"/>
          <w:szCs w:val="24"/>
        </w:rPr>
        <w:t>Committee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675F4B">
        <w:rPr>
          <w:rFonts w:ascii="Times New Roman" w:hAnsi="Times New Roman"/>
          <w:sz w:val="24"/>
          <w:szCs w:val="24"/>
        </w:rPr>
        <w:t>Judy L. Smith</w:t>
      </w:r>
    </w:p>
    <w:p w14:paraId="253CC62D" w14:textId="0AC61DCE" w:rsidR="00830FD0" w:rsidRDefault="003E15A3" w:rsidP="00EA7B94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BE219F">
        <w:rPr>
          <w:b/>
        </w:rPr>
        <w:t>October 2</w:t>
      </w:r>
      <w:r w:rsidR="00964765">
        <w:rPr>
          <w:b/>
        </w:rPr>
        <w:t>, 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964C88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C3D6" w14:textId="77777777" w:rsidR="00A739DB" w:rsidRDefault="00A739DB" w:rsidP="00A739DB">
      <w:pPr>
        <w:spacing w:after="0" w:line="240" w:lineRule="auto"/>
      </w:pPr>
      <w:r>
        <w:separator/>
      </w:r>
    </w:p>
  </w:endnote>
  <w:endnote w:type="continuationSeparator" w:id="0">
    <w:p w14:paraId="6A286B9B" w14:textId="77777777" w:rsidR="00A739DB" w:rsidRDefault="00A739DB" w:rsidP="00A7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071E" w14:textId="77777777" w:rsidR="00A739DB" w:rsidRDefault="00A739DB" w:rsidP="00A739DB">
      <w:pPr>
        <w:spacing w:after="0" w:line="240" w:lineRule="auto"/>
      </w:pPr>
      <w:r>
        <w:separator/>
      </w:r>
    </w:p>
  </w:footnote>
  <w:footnote w:type="continuationSeparator" w:id="0">
    <w:p w14:paraId="4AE903AC" w14:textId="77777777" w:rsidR="00A739DB" w:rsidRDefault="00A739DB" w:rsidP="00A7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CDB"/>
    <w:multiLevelType w:val="hybridMultilevel"/>
    <w:tmpl w:val="143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06CA"/>
    <w:multiLevelType w:val="hybridMultilevel"/>
    <w:tmpl w:val="367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34E3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A308B2"/>
    <w:multiLevelType w:val="multilevel"/>
    <w:tmpl w:val="9D40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97E87"/>
    <w:multiLevelType w:val="multilevel"/>
    <w:tmpl w:val="A01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D5769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26EE6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4729"/>
    <w:multiLevelType w:val="hybridMultilevel"/>
    <w:tmpl w:val="8A80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041D"/>
    <w:multiLevelType w:val="hybridMultilevel"/>
    <w:tmpl w:val="EB1C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F5073F"/>
    <w:multiLevelType w:val="hybridMultilevel"/>
    <w:tmpl w:val="53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35C7D"/>
    <w:multiLevelType w:val="multilevel"/>
    <w:tmpl w:val="ED5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1"/>
  </w:num>
  <w:num w:numId="3" w16cid:durableId="621421655">
    <w:abstractNumId w:val="19"/>
  </w:num>
  <w:num w:numId="4" w16cid:durableId="1595935869">
    <w:abstractNumId w:val="3"/>
  </w:num>
  <w:num w:numId="5" w16cid:durableId="1459689275">
    <w:abstractNumId w:val="21"/>
  </w:num>
  <w:num w:numId="6" w16cid:durableId="1625193121">
    <w:abstractNumId w:val="1"/>
  </w:num>
  <w:num w:numId="7" w16cid:durableId="1265727233">
    <w:abstractNumId w:val="26"/>
  </w:num>
  <w:num w:numId="8" w16cid:durableId="1903518064">
    <w:abstractNumId w:val="12"/>
  </w:num>
  <w:num w:numId="9" w16cid:durableId="854074280">
    <w:abstractNumId w:val="18"/>
  </w:num>
  <w:num w:numId="10" w16cid:durableId="1508862453">
    <w:abstractNumId w:val="10"/>
  </w:num>
  <w:num w:numId="11" w16cid:durableId="216819877">
    <w:abstractNumId w:val="7"/>
  </w:num>
  <w:num w:numId="12" w16cid:durableId="1507791455">
    <w:abstractNumId w:val="5"/>
  </w:num>
  <w:num w:numId="13" w16cid:durableId="995839518">
    <w:abstractNumId w:val="25"/>
  </w:num>
  <w:num w:numId="14" w16cid:durableId="630749058">
    <w:abstractNumId w:val="6"/>
  </w:num>
  <w:num w:numId="15" w16cid:durableId="1709211591">
    <w:abstractNumId w:val="17"/>
  </w:num>
  <w:num w:numId="16" w16cid:durableId="184253948">
    <w:abstractNumId w:val="4"/>
  </w:num>
  <w:num w:numId="17" w16cid:durableId="1773815844">
    <w:abstractNumId w:val="20"/>
  </w:num>
  <w:num w:numId="18" w16cid:durableId="475998099">
    <w:abstractNumId w:val="23"/>
  </w:num>
  <w:num w:numId="19" w16cid:durableId="1542011972">
    <w:abstractNumId w:val="8"/>
  </w:num>
  <w:num w:numId="20" w16cid:durableId="432625802">
    <w:abstractNumId w:val="13"/>
  </w:num>
  <w:num w:numId="21" w16cid:durableId="148599031">
    <w:abstractNumId w:val="2"/>
  </w:num>
  <w:num w:numId="22" w16cid:durableId="1830365936">
    <w:abstractNumId w:val="9"/>
  </w:num>
  <w:num w:numId="23" w16cid:durableId="887061529">
    <w:abstractNumId w:val="24"/>
  </w:num>
  <w:num w:numId="24" w16cid:durableId="1398238410">
    <w:abstractNumId w:val="16"/>
  </w:num>
  <w:num w:numId="25" w16cid:durableId="467476490">
    <w:abstractNumId w:val="15"/>
  </w:num>
  <w:num w:numId="26" w16cid:durableId="278293165">
    <w:abstractNumId w:val="14"/>
  </w:num>
  <w:num w:numId="27" w16cid:durableId="281152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026B4"/>
    <w:rsid w:val="0006037F"/>
    <w:rsid w:val="00067BE1"/>
    <w:rsid w:val="000724EB"/>
    <w:rsid w:val="00077353"/>
    <w:rsid w:val="00090B80"/>
    <w:rsid w:val="00091295"/>
    <w:rsid w:val="00095F5D"/>
    <w:rsid w:val="000D174B"/>
    <w:rsid w:val="000F09E2"/>
    <w:rsid w:val="0014499A"/>
    <w:rsid w:val="001511C6"/>
    <w:rsid w:val="00183D3E"/>
    <w:rsid w:val="001B12B9"/>
    <w:rsid w:val="001B2DB2"/>
    <w:rsid w:val="001D4507"/>
    <w:rsid w:val="001D6A44"/>
    <w:rsid w:val="001E45AF"/>
    <w:rsid w:val="00211F3B"/>
    <w:rsid w:val="002148B5"/>
    <w:rsid w:val="002205EE"/>
    <w:rsid w:val="00221437"/>
    <w:rsid w:val="00222916"/>
    <w:rsid w:val="00223A94"/>
    <w:rsid w:val="00230CBE"/>
    <w:rsid w:val="00235D0C"/>
    <w:rsid w:val="00236A11"/>
    <w:rsid w:val="00243D6A"/>
    <w:rsid w:val="0025437A"/>
    <w:rsid w:val="002628B4"/>
    <w:rsid w:val="00271260"/>
    <w:rsid w:val="00272D05"/>
    <w:rsid w:val="0028014F"/>
    <w:rsid w:val="002911E3"/>
    <w:rsid w:val="002A6679"/>
    <w:rsid w:val="002B39B9"/>
    <w:rsid w:val="002C3B38"/>
    <w:rsid w:val="002C7BF6"/>
    <w:rsid w:val="002E4F69"/>
    <w:rsid w:val="002F3C0E"/>
    <w:rsid w:val="002F64B0"/>
    <w:rsid w:val="00300713"/>
    <w:rsid w:val="00305973"/>
    <w:rsid w:val="0034106E"/>
    <w:rsid w:val="0034714D"/>
    <w:rsid w:val="00351EFA"/>
    <w:rsid w:val="00352F3A"/>
    <w:rsid w:val="00356D0A"/>
    <w:rsid w:val="0036504B"/>
    <w:rsid w:val="00374D09"/>
    <w:rsid w:val="00386C78"/>
    <w:rsid w:val="00394178"/>
    <w:rsid w:val="003957B2"/>
    <w:rsid w:val="003B22ED"/>
    <w:rsid w:val="003E15A3"/>
    <w:rsid w:val="00405B75"/>
    <w:rsid w:val="00407D95"/>
    <w:rsid w:val="004165CA"/>
    <w:rsid w:val="00490A27"/>
    <w:rsid w:val="004A5724"/>
    <w:rsid w:val="004C5E51"/>
    <w:rsid w:val="004D0700"/>
    <w:rsid w:val="004D2EA5"/>
    <w:rsid w:val="004D3701"/>
    <w:rsid w:val="004E4451"/>
    <w:rsid w:val="004E5528"/>
    <w:rsid w:val="00501AD9"/>
    <w:rsid w:val="00514E73"/>
    <w:rsid w:val="005252C5"/>
    <w:rsid w:val="005445D6"/>
    <w:rsid w:val="00586088"/>
    <w:rsid w:val="005952B3"/>
    <w:rsid w:val="005A3A8F"/>
    <w:rsid w:val="005D2A68"/>
    <w:rsid w:val="005D613B"/>
    <w:rsid w:val="005E578B"/>
    <w:rsid w:val="005E5BD3"/>
    <w:rsid w:val="00605C4E"/>
    <w:rsid w:val="00611E23"/>
    <w:rsid w:val="00622C1A"/>
    <w:rsid w:val="00626716"/>
    <w:rsid w:val="00671746"/>
    <w:rsid w:val="00675F4B"/>
    <w:rsid w:val="006955B9"/>
    <w:rsid w:val="00696735"/>
    <w:rsid w:val="006A0135"/>
    <w:rsid w:val="006A7C3D"/>
    <w:rsid w:val="006C0156"/>
    <w:rsid w:val="006F3CEA"/>
    <w:rsid w:val="00717F01"/>
    <w:rsid w:val="00722320"/>
    <w:rsid w:val="00741843"/>
    <w:rsid w:val="00746C95"/>
    <w:rsid w:val="00762B2D"/>
    <w:rsid w:val="0077715B"/>
    <w:rsid w:val="007843F7"/>
    <w:rsid w:val="0079558D"/>
    <w:rsid w:val="007E50D1"/>
    <w:rsid w:val="007F4037"/>
    <w:rsid w:val="00813289"/>
    <w:rsid w:val="00825300"/>
    <w:rsid w:val="00830FD0"/>
    <w:rsid w:val="00831E04"/>
    <w:rsid w:val="008500C4"/>
    <w:rsid w:val="008524AA"/>
    <w:rsid w:val="00865E88"/>
    <w:rsid w:val="00882EFD"/>
    <w:rsid w:val="008B1FBF"/>
    <w:rsid w:val="008D6019"/>
    <w:rsid w:val="009447B6"/>
    <w:rsid w:val="00951607"/>
    <w:rsid w:val="0096197E"/>
    <w:rsid w:val="00964765"/>
    <w:rsid w:val="00964C88"/>
    <w:rsid w:val="009A1A14"/>
    <w:rsid w:val="009A704A"/>
    <w:rsid w:val="009C3FD3"/>
    <w:rsid w:val="009D1A5D"/>
    <w:rsid w:val="009D7B1F"/>
    <w:rsid w:val="009E1C81"/>
    <w:rsid w:val="00A02328"/>
    <w:rsid w:val="00A043DF"/>
    <w:rsid w:val="00A33D54"/>
    <w:rsid w:val="00A421D8"/>
    <w:rsid w:val="00A5648A"/>
    <w:rsid w:val="00A739DB"/>
    <w:rsid w:val="00A753AB"/>
    <w:rsid w:val="00A9640D"/>
    <w:rsid w:val="00AA5744"/>
    <w:rsid w:val="00AB0706"/>
    <w:rsid w:val="00AB1B75"/>
    <w:rsid w:val="00AC39C3"/>
    <w:rsid w:val="00AD47B4"/>
    <w:rsid w:val="00AD758F"/>
    <w:rsid w:val="00AE3AB7"/>
    <w:rsid w:val="00AE7D44"/>
    <w:rsid w:val="00AF4B5E"/>
    <w:rsid w:val="00B00127"/>
    <w:rsid w:val="00B3021F"/>
    <w:rsid w:val="00B32EDE"/>
    <w:rsid w:val="00B352E3"/>
    <w:rsid w:val="00B61A1A"/>
    <w:rsid w:val="00B63E28"/>
    <w:rsid w:val="00B72B06"/>
    <w:rsid w:val="00BC43C7"/>
    <w:rsid w:val="00BD5DF2"/>
    <w:rsid w:val="00BE219F"/>
    <w:rsid w:val="00BF64BF"/>
    <w:rsid w:val="00C065FC"/>
    <w:rsid w:val="00C205D2"/>
    <w:rsid w:val="00C35ADE"/>
    <w:rsid w:val="00C53572"/>
    <w:rsid w:val="00C775A8"/>
    <w:rsid w:val="00CF2635"/>
    <w:rsid w:val="00CF41BF"/>
    <w:rsid w:val="00CF421C"/>
    <w:rsid w:val="00D04A7A"/>
    <w:rsid w:val="00D04D9C"/>
    <w:rsid w:val="00D0614E"/>
    <w:rsid w:val="00D17589"/>
    <w:rsid w:val="00D376C8"/>
    <w:rsid w:val="00D55CEB"/>
    <w:rsid w:val="00D65B91"/>
    <w:rsid w:val="00D73FF2"/>
    <w:rsid w:val="00DA22B9"/>
    <w:rsid w:val="00DA6013"/>
    <w:rsid w:val="00DC464D"/>
    <w:rsid w:val="00DF11EF"/>
    <w:rsid w:val="00DF3068"/>
    <w:rsid w:val="00E04E87"/>
    <w:rsid w:val="00E22ECB"/>
    <w:rsid w:val="00E24968"/>
    <w:rsid w:val="00E3533A"/>
    <w:rsid w:val="00E36CC2"/>
    <w:rsid w:val="00E41F88"/>
    <w:rsid w:val="00E57630"/>
    <w:rsid w:val="00E669E4"/>
    <w:rsid w:val="00E90242"/>
    <w:rsid w:val="00EA7B94"/>
    <w:rsid w:val="00EC0462"/>
    <w:rsid w:val="00EF32FB"/>
    <w:rsid w:val="00F0303E"/>
    <w:rsid w:val="00F204AA"/>
    <w:rsid w:val="00F372CD"/>
    <w:rsid w:val="00F43B51"/>
    <w:rsid w:val="00F53BAD"/>
    <w:rsid w:val="00F8598B"/>
    <w:rsid w:val="00F92A11"/>
    <w:rsid w:val="00F92E80"/>
    <w:rsid w:val="00F92FB1"/>
    <w:rsid w:val="00F9753B"/>
    <w:rsid w:val="00F97578"/>
    <w:rsid w:val="00FA022A"/>
    <w:rsid w:val="00FC5329"/>
    <w:rsid w:val="00FC6F02"/>
    <w:rsid w:val="00FD1D08"/>
    <w:rsid w:val="00FE39BE"/>
    <w:rsid w:val="00FF5A15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5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DB"/>
    <w:rPr>
      <w:sz w:val="22"/>
      <w:szCs w:val="22"/>
    </w:rPr>
  </w:style>
  <w:style w:type="paragraph" w:customStyle="1" w:styleId="default-style">
    <w:name w:val="default-style"/>
    <w:basedOn w:val="Normal"/>
    <w:rsid w:val="0000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0C1BE-F4A7-4208-B663-25C59B028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063D3-FD3F-4252-871E-0D8A050EBC2D}"/>
</file>

<file path=customXml/itemProps3.xml><?xml version="1.0" encoding="utf-8"?>
<ds:datastoreItem xmlns:ds="http://schemas.openxmlformats.org/officeDocument/2006/customXml" ds:itemID="{6F1A1EAA-7CF7-4291-B85A-4729FEB8DEFC}"/>
</file>

<file path=customXml/itemProps4.xml><?xml version="1.0" encoding="utf-8"?>
<ds:datastoreItem xmlns:ds="http://schemas.openxmlformats.org/officeDocument/2006/customXml" ds:itemID="{86185669-7241-4F35-9309-31895508B106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7</cp:revision>
  <cp:lastPrinted>2009-10-14T18:04:00Z</cp:lastPrinted>
  <dcterms:created xsi:type="dcterms:W3CDTF">2024-10-02T11:45:00Z</dcterms:created>
  <dcterms:modified xsi:type="dcterms:W3CDTF">2024-10-02T11:48:00Z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