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50"/>
      </w:tblGrid>
      <w:tr w:rsidR="00C47395" w:rsidRPr="00E00070" w14:paraId="16A52DA8" w14:textId="77777777" w:rsidTr="00B63B79">
        <w:tc>
          <w:tcPr>
            <w:tcW w:w="9350" w:type="dxa"/>
          </w:tcPr>
          <w:p w14:paraId="6DCFA576" w14:textId="11D122B7" w:rsidR="00C47395" w:rsidRPr="00C47395" w:rsidRDefault="00C47395" w:rsidP="00B63B79">
            <w:pPr>
              <w:rPr>
                <w:rFonts w:cstheme="minorHAnsi"/>
                <w:b/>
                <w:bCs/>
                <w:color w:val="00B050"/>
                <w:sz w:val="24"/>
                <w:szCs w:val="24"/>
              </w:rPr>
            </w:pPr>
            <w:r w:rsidRPr="00C47395">
              <w:rPr>
                <w:rFonts w:cstheme="minorHAnsi"/>
                <w:b/>
                <w:bCs/>
                <w:color w:val="00B050"/>
                <w:sz w:val="24"/>
                <w:szCs w:val="24"/>
              </w:rPr>
              <w:t xml:space="preserve">What is the Primary </w:t>
            </w:r>
            <w:r w:rsidR="009C504A">
              <w:rPr>
                <w:rFonts w:cstheme="minorHAnsi"/>
                <w:b/>
                <w:bCs/>
                <w:color w:val="00B050"/>
                <w:sz w:val="24"/>
                <w:szCs w:val="24"/>
              </w:rPr>
              <w:t>Committee</w:t>
            </w:r>
            <w:r w:rsidRPr="00C47395">
              <w:rPr>
                <w:rFonts w:cstheme="minorHAnsi"/>
                <w:b/>
                <w:bCs/>
                <w:color w:val="00B050"/>
                <w:sz w:val="24"/>
                <w:szCs w:val="24"/>
              </w:rPr>
              <w:t xml:space="preserve"> that will be responsible for implementing the proposed </w:t>
            </w:r>
            <w:r w:rsidR="009C504A">
              <w:rPr>
                <w:rFonts w:cstheme="minorHAnsi"/>
                <w:b/>
                <w:bCs/>
                <w:color w:val="00B050"/>
                <w:sz w:val="24"/>
                <w:szCs w:val="24"/>
              </w:rPr>
              <w:t>Activity or Event</w:t>
            </w:r>
            <w:r w:rsidRPr="00C47395">
              <w:rPr>
                <w:rFonts w:cstheme="minorHAnsi"/>
                <w:b/>
                <w:bCs/>
                <w:color w:val="00B050"/>
                <w:sz w:val="24"/>
                <w:szCs w:val="24"/>
              </w:rPr>
              <w:t xml:space="preserve">? </w:t>
            </w:r>
          </w:p>
          <w:p w14:paraId="6847CCF1" w14:textId="77777777" w:rsidR="00C47395" w:rsidRPr="002C0754" w:rsidRDefault="002C0754" w:rsidP="002C0754">
            <w:pPr>
              <w:pStyle w:val="ListParagraph"/>
              <w:numPr>
                <w:ilvl w:val="0"/>
                <w:numId w:val="1"/>
              </w:numPr>
              <w:rPr>
                <w:rFonts w:cstheme="minorHAnsi"/>
                <w:color w:val="00B050"/>
                <w:sz w:val="28"/>
                <w:szCs w:val="28"/>
              </w:rPr>
            </w:pPr>
            <w:r w:rsidRPr="002C0754">
              <w:rPr>
                <w:rFonts w:cstheme="minorHAnsi"/>
                <w:color w:val="00B050"/>
                <w:sz w:val="28"/>
                <w:szCs w:val="28"/>
              </w:rPr>
              <w:t>Bylaws</w:t>
            </w:r>
          </w:p>
          <w:p w14:paraId="110C0EEC" w14:textId="5841AB8F" w:rsidR="002C0754" w:rsidRPr="002C0754" w:rsidRDefault="002C0754" w:rsidP="002C0754">
            <w:pPr>
              <w:pStyle w:val="ListParagraph"/>
              <w:rPr>
                <w:rFonts w:cstheme="minorHAnsi"/>
                <w:color w:val="000000" w:themeColor="text1"/>
                <w:sz w:val="28"/>
                <w:szCs w:val="28"/>
              </w:rPr>
            </w:pPr>
          </w:p>
        </w:tc>
      </w:tr>
      <w:tr w:rsidR="00C47395" w:rsidRPr="00E00070" w14:paraId="5BB86584" w14:textId="77777777" w:rsidTr="00B63B79">
        <w:tc>
          <w:tcPr>
            <w:tcW w:w="9350" w:type="dxa"/>
          </w:tcPr>
          <w:p w14:paraId="29B078A0" w14:textId="4BBD40C9" w:rsidR="00C47395" w:rsidRDefault="00C47395" w:rsidP="00B63B79">
            <w:pPr>
              <w:rPr>
                <w:rFonts w:cstheme="minorHAnsi"/>
                <w:b/>
                <w:bCs/>
                <w:color w:val="00B050"/>
                <w:sz w:val="24"/>
                <w:szCs w:val="24"/>
              </w:rPr>
            </w:pPr>
            <w:r w:rsidRPr="00C47395">
              <w:rPr>
                <w:rFonts w:cstheme="minorHAnsi"/>
                <w:b/>
                <w:bCs/>
                <w:color w:val="00B050"/>
                <w:sz w:val="24"/>
                <w:szCs w:val="24"/>
              </w:rPr>
              <w:t xml:space="preserve">Describe expected outcomes of the </w:t>
            </w:r>
            <w:r w:rsidR="009C504A">
              <w:rPr>
                <w:rFonts w:cstheme="minorHAnsi"/>
                <w:b/>
                <w:bCs/>
                <w:color w:val="00B050"/>
                <w:sz w:val="24"/>
                <w:szCs w:val="24"/>
              </w:rPr>
              <w:t>activity/event</w:t>
            </w:r>
            <w:r w:rsidRPr="00C47395">
              <w:rPr>
                <w:rFonts w:cstheme="minorHAnsi"/>
                <w:b/>
                <w:bCs/>
                <w:color w:val="00B050"/>
                <w:sz w:val="24"/>
                <w:szCs w:val="24"/>
              </w:rPr>
              <w:t>.</w:t>
            </w:r>
          </w:p>
          <w:p w14:paraId="72104F0A" w14:textId="77777777" w:rsidR="00D93441" w:rsidRPr="002C0754" w:rsidRDefault="00D93441" w:rsidP="00D93441">
            <w:pPr>
              <w:pStyle w:val="ListParagraph"/>
              <w:numPr>
                <w:ilvl w:val="0"/>
                <w:numId w:val="1"/>
              </w:numPr>
              <w:rPr>
                <w:rFonts w:cstheme="minorHAnsi"/>
                <w:color w:val="00B050"/>
              </w:rPr>
            </w:pPr>
            <w:r w:rsidRPr="002C0754">
              <w:rPr>
                <w:rFonts w:cstheme="minorHAnsi"/>
                <w:color w:val="00B050"/>
              </w:rPr>
              <w:t>As described in the Chapter bylaws:</w:t>
            </w:r>
          </w:p>
          <w:p w14:paraId="76B52652" w14:textId="77777777" w:rsidR="00D93441" w:rsidRPr="002C0754" w:rsidRDefault="00D93441" w:rsidP="00D93441">
            <w:pPr>
              <w:pStyle w:val="ListParagraph"/>
              <w:numPr>
                <w:ilvl w:val="1"/>
                <w:numId w:val="1"/>
              </w:numPr>
              <w:rPr>
                <w:rFonts w:cstheme="minorHAnsi"/>
                <w:color w:val="00B050"/>
              </w:rPr>
            </w:pPr>
            <w:r w:rsidRPr="002C0754">
              <w:rPr>
                <w:rFonts w:cstheme="minorHAnsi"/>
                <w:color w:val="00B050"/>
              </w:rPr>
              <w:t>The Parliamentarian shall advise the president, other officers, committees and members on matters of parliamentarian procedure; interpretation of the National Constitution and Bylaws, Area Bylaws, Chapter Bylaws and Robert's Rules of Order, Newly Revised, receives and prepares amendments for Chapter discussion that may be included in the Chapter Bylaws; revision of Chapter Bylaws, when necessary; be positive that Chapter bylaws are not in conflict with National Bylaws; send current Chapter Bylaws to National Parliamentarian and National Headquarters arid other required duties. The Parliamentarian shall serve as Chair of the Bylaws Committee.</w:t>
            </w:r>
          </w:p>
          <w:p w14:paraId="432E2118" w14:textId="77777777" w:rsidR="00D93441" w:rsidRPr="00C47395" w:rsidRDefault="00D93441" w:rsidP="00B63B79">
            <w:pPr>
              <w:rPr>
                <w:rFonts w:cstheme="minorHAnsi"/>
                <w:b/>
                <w:bCs/>
                <w:color w:val="00B050"/>
                <w:sz w:val="24"/>
                <w:szCs w:val="24"/>
              </w:rPr>
            </w:pPr>
          </w:p>
        </w:tc>
      </w:tr>
      <w:tr w:rsidR="00C47395" w:rsidRPr="00E00070" w14:paraId="51D649CD" w14:textId="77777777" w:rsidTr="00B63B79">
        <w:tc>
          <w:tcPr>
            <w:tcW w:w="9350" w:type="dxa"/>
          </w:tcPr>
          <w:p w14:paraId="3745C5F0" w14:textId="0FDF81DE" w:rsidR="00C47395" w:rsidRDefault="00C47395" w:rsidP="00B63B79">
            <w:pPr>
              <w:rPr>
                <w:rFonts w:cstheme="minorHAnsi"/>
                <w:b/>
                <w:bCs/>
                <w:color w:val="00B050"/>
                <w:sz w:val="24"/>
                <w:szCs w:val="24"/>
              </w:rPr>
            </w:pPr>
            <w:r w:rsidRPr="00C47395">
              <w:rPr>
                <w:rFonts w:cstheme="minorHAnsi"/>
                <w:b/>
                <w:bCs/>
                <w:color w:val="00B050"/>
                <w:sz w:val="24"/>
                <w:szCs w:val="24"/>
              </w:rPr>
              <w:t xml:space="preserve">Describe how the new /existing </w:t>
            </w:r>
            <w:r w:rsidR="009C504A">
              <w:rPr>
                <w:rFonts w:cstheme="minorHAnsi"/>
                <w:b/>
                <w:bCs/>
                <w:color w:val="00B050"/>
                <w:sz w:val="24"/>
                <w:szCs w:val="24"/>
              </w:rPr>
              <w:t>activity or event</w:t>
            </w:r>
            <w:r w:rsidRPr="00C47395">
              <w:rPr>
                <w:rFonts w:cstheme="minorHAnsi"/>
                <w:b/>
                <w:bCs/>
                <w:color w:val="00B050"/>
                <w:sz w:val="24"/>
                <w:szCs w:val="24"/>
              </w:rPr>
              <w:t xml:space="preserve"> is in alignment with a National Eastern Area Links Incorporated </w:t>
            </w:r>
            <w:r w:rsidR="007D2B12">
              <w:rPr>
                <w:rFonts w:cstheme="minorHAnsi"/>
                <w:b/>
                <w:bCs/>
                <w:color w:val="00B050"/>
                <w:sz w:val="24"/>
                <w:szCs w:val="24"/>
              </w:rPr>
              <w:t>or</w:t>
            </w:r>
            <w:r w:rsidR="009C504A">
              <w:rPr>
                <w:rFonts w:cstheme="minorHAnsi"/>
                <w:b/>
                <w:bCs/>
                <w:color w:val="00B050"/>
                <w:sz w:val="24"/>
                <w:szCs w:val="24"/>
              </w:rPr>
              <w:t xml:space="preserve"> Chapter</w:t>
            </w:r>
            <w:r w:rsidR="007D2B12">
              <w:rPr>
                <w:rFonts w:cstheme="minorHAnsi"/>
                <w:b/>
                <w:bCs/>
                <w:color w:val="00B050"/>
                <w:sz w:val="24"/>
                <w:szCs w:val="24"/>
              </w:rPr>
              <w:t xml:space="preserve"> Initative</w:t>
            </w:r>
            <w:r w:rsidRPr="00C47395">
              <w:rPr>
                <w:rFonts w:cstheme="minorHAnsi"/>
                <w:b/>
                <w:bCs/>
                <w:color w:val="00B050"/>
                <w:sz w:val="24"/>
                <w:szCs w:val="24"/>
              </w:rPr>
              <w:t xml:space="preserve">. </w:t>
            </w:r>
          </w:p>
          <w:p w14:paraId="607E9B1D" w14:textId="1B527351" w:rsidR="002C0754" w:rsidRPr="002C0754" w:rsidRDefault="002C0754" w:rsidP="002C0754">
            <w:pPr>
              <w:pStyle w:val="ListParagraph"/>
              <w:numPr>
                <w:ilvl w:val="0"/>
                <w:numId w:val="1"/>
              </w:numPr>
              <w:rPr>
                <w:rFonts w:cstheme="minorHAnsi"/>
                <w:color w:val="00B050"/>
              </w:rPr>
            </w:pPr>
            <w:r w:rsidRPr="002C0754">
              <w:rPr>
                <w:rFonts w:cstheme="minorHAnsi"/>
                <w:color w:val="00B050"/>
              </w:rPr>
              <w:t>It is required by National and Eastern Area to have a bylaws committee and as such there may be expenses associated with supplies</w:t>
            </w:r>
            <w:r w:rsidR="00D93441">
              <w:rPr>
                <w:rFonts w:cstheme="minorHAnsi"/>
                <w:color w:val="00B050"/>
              </w:rPr>
              <w:t>.</w:t>
            </w:r>
          </w:p>
          <w:p w14:paraId="1DE8D9A4" w14:textId="77777777" w:rsidR="00C47395" w:rsidRPr="00C47395" w:rsidRDefault="00C47395" w:rsidP="00B63B79">
            <w:pPr>
              <w:rPr>
                <w:rFonts w:cstheme="minorHAnsi"/>
                <w:b/>
                <w:bCs/>
                <w:color w:val="00B050"/>
                <w:sz w:val="24"/>
                <w:szCs w:val="24"/>
              </w:rPr>
            </w:pPr>
          </w:p>
          <w:p w14:paraId="4C1B63F3" w14:textId="62BE4B11" w:rsidR="00C47395" w:rsidRPr="00C47395" w:rsidRDefault="00C47395" w:rsidP="00B63B79">
            <w:pPr>
              <w:rPr>
                <w:rFonts w:cstheme="minorHAnsi"/>
                <w:b/>
                <w:bCs/>
                <w:color w:val="00B050"/>
                <w:sz w:val="24"/>
                <w:szCs w:val="24"/>
              </w:rPr>
            </w:pPr>
          </w:p>
        </w:tc>
      </w:tr>
      <w:tr w:rsidR="00C47395" w:rsidRPr="00E00070" w14:paraId="5FF92FFF" w14:textId="77777777" w:rsidTr="00B63B79">
        <w:tc>
          <w:tcPr>
            <w:tcW w:w="9350" w:type="dxa"/>
          </w:tcPr>
          <w:p w14:paraId="5CB33E8E" w14:textId="52FBE08C" w:rsidR="00C47395" w:rsidRDefault="00C47395" w:rsidP="00B63B79">
            <w:pPr>
              <w:rPr>
                <w:rFonts w:cstheme="minorHAnsi"/>
                <w:b/>
                <w:bCs/>
                <w:color w:val="00B050"/>
                <w:sz w:val="24"/>
                <w:szCs w:val="24"/>
              </w:rPr>
            </w:pPr>
            <w:r w:rsidRPr="00C47395">
              <w:rPr>
                <w:rFonts w:cstheme="minorHAnsi"/>
                <w:b/>
                <w:bCs/>
                <w:color w:val="00B050"/>
                <w:sz w:val="24"/>
                <w:szCs w:val="24"/>
              </w:rPr>
              <w:t xml:space="preserve">Does the </w:t>
            </w:r>
            <w:r w:rsidR="009C504A">
              <w:rPr>
                <w:rFonts w:cstheme="minorHAnsi"/>
                <w:b/>
                <w:bCs/>
                <w:color w:val="00B050"/>
                <w:sz w:val="24"/>
                <w:szCs w:val="24"/>
              </w:rPr>
              <w:t>activity/event</w:t>
            </w:r>
            <w:r w:rsidRPr="00C47395">
              <w:rPr>
                <w:rFonts w:cstheme="minorHAnsi"/>
                <w:b/>
                <w:bCs/>
                <w:color w:val="00B050"/>
                <w:sz w:val="24"/>
                <w:szCs w:val="24"/>
              </w:rPr>
              <w:t xml:space="preserve"> </w:t>
            </w:r>
            <w:r w:rsidR="009C504A">
              <w:rPr>
                <w:rFonts w:cstheme="minorHAnsi"/>
                <w:b/>
                <w:bCs/>
                <w:color w:val="00B050"/>
                <w:sz w:val="24"/>
                <w:szCs w:val="24"/>
              </w:rPr>
              <w:t>coordinate with any other Committees or Facets?</w:t>
            </w:r>
            <w:r w:rsidRPr="00C47395">
              <w:rPr>
                <w:rFonts w:cstheme="minorHAnsi"/>
                <w:b/>
                <w:bCs/>
                <w:color w:val="00B050"/>
                <w:sz w:val="24"/>
                <w:szCs w:val="24"/>
              </w:rPr>
              <w:t xml:space="preserve"> </w:t>
            </w:r>
          </w:p>
          <w:p w14:paraId="3B6C139D" w14:textId="4D53E05B" w:rsidR="002C0754" w:rsidRPr="002C0754" w:rsidRDefault="002C0754" w:rsidP="002C0754">
            <w:pPr>
              <w:pStyle w:val="ListParagraph"/>
              <w:numPr>
                <w:ilvl w:val="0"/>
                <w:numId w:val="1"/>
              </w:numPr>
              <w:rPr>
                <w:rFonts w:cstheme="minorHAnsi"/>
                <w:color w:val="00B050"/>
              </w:rPr>
            </w:pPr>
            <w:r w:rsidRPr="002C0754">
              <w:rPr>
                <w:rFonts w:cstheme="minorHAnsi"/>
                <w:color w:val="00B050"/>
              </w:rPr>
              <w:t>Yes, any Member, Facet or Committee who requests bylaws changes works with this committee</w:t>
            </w:r>
            <w:r w:rsidR="00D93441">
              <w:rPr>
                <w:rFonts w:cstheme="minorHAnsi"/>
                <w:color w:val="00B050"/>
              </w:rPr>
              <w:t>.</w:t>
            </w:r>
          </w:p>
          <w:p w14:paraId="670A70D8" w14:textId="77777777" w:rsidR="00C47395" w:rsidRDefault="00C47395" w:rsidP="00B63B79">
            <w:pPr>
              <w:rPr>
                <w:rFonts w:cstheme="minorHAnsi"/>
                <w:sz w:val="24"/>
                <w:szCs w:val="24"/>
              </w:rPr>
            </w:pPr>
          </w:p>
          <w:p w14:paraId="24DA2639" w14:textId="29481DE9" w:rsidR="00C47395" w:rsidRPr="00E00070" w:rsidRDefault="00C47395" w:rsidP="00B63B79">
            <w:pPr>
              <w:rPr>
                <w:rFonts w:cstheme="minorHAnsi"/>
                <w:sz w:val="24"/>
                <w:szCs w:val="24"/>
              </w:rPr>
            </w:pPr>
          </w:p>
        </w:tc>
      </w:tr>
      <w:tr w:rsidR="00C47395" w:rsidRPr="00E00070" w14:paraId="77E88883" w14:textId="77777777" w:rsidTr="00B63B79">
        <w:tc>
          <w:tcPr>
            <w:tcW w:w="9350" w:type="dxa"/>
          </w:tcPr>
          <w:p w14:paraId="615B1AF5" w14:textId="1ED0640C" w:rsidR="00C47395" w:rsidRDefault="00C47395" w:rsidP="00B63B79">
            <w:pPr>
              <w:rPr>
                <w:rFonts w:cstheme="minorHAnsi"/>
                <w:b/>
                <w:bCs/>
                <w:color w:val="00B050"/>
                <w:sz w:val="24"/>
                <w:szCs w:val="24"/>
              </w:rPr>
            </w:pPr>
            <w:r w:rsidRPr="00C47395">
              <w:rPr>
                <w:rFonts w:cstheme="minorHAnsi"/>
                <w:b/>
                <w:bCs/>
                <w:color w:val="00B050"/>
                <w:sz w:val="24"/>
                <w:szCs w:val="24"/>
              </w:rPr>
              <w:t xml:space="preserve">If not, how could the proposed/existing </w:t>
            </w:r>
            <w:r w:rsidR="009C504A">
              <w:rPr>
                <w:rFonts w:cstheme="minorHAnsi"/>
                <w:b/>
                <w:bCs/>
                <w:color w:val="00B050"/>
                <w:sz w:val="24"/>
                <w:szCs w:val="24"/>
              </w:rPr>
              <w:t>Activity</w:t>
            </w:r>
            <w:r w:rsidRPr="00C47395">
              <w:rPr>
                <w:rFonts w:cstheme="minorHAnsi"/>
                <w:b/>
                <w:bCs/>
                <w:color w:val="00B050"/>
                <w:sz w:val="24"/>
                <w:szCs w:val="24"/>
              </w:rPr>
              <w:t xml:space="preserve"> be combined or modified to </w:t>
            </w:r>
            <w:r w:rsidR="009C504A">
              <w:rPr>
                <w:rFonts w:cstheme="minorHAnsi"/>
                <w:b/>
                <w:bCs/>
                <w:color w:val="00B050"/>
                <w:sz w:val="24"/>
                <w:szCs w:val="24"/>
              </w:rPr>
              <w:t>be coordinated and aligned with Umbrella Program, Integrated Program or Facet Program?</w:t>
            </w:r>
          </w:p>
          <w:p w14:paraId="645958A8" w14:textId="43CFC07E" w:rsidR="002C0754" w:rsidRPr="002C0754" w:rsidRDefault="002C0754" w:rsidP="002C0754">
            <w:pPr>
              <w:pStyle w:val="ListParagraph"/>
              <w:numPr>
                <w:ilvl w:val="0"/>
                <w:numId w:val="1"/>
              </w:numPr>
              <w:rPr>
                <w:rFonts w:cstheme="minorHAnsi"/>
                <w:color w:val="00B050"/>
              </w:rPr>
            </w:pPr>
            <w:r w:rsidRPr="002C0754">
              <w:rPr>
                <w:rFonts w:cstheme="minorHAnsi"/>
                <w:color w:val="00B050"/>
              </w:rPr>
              <w:t>This is a Chapter operating function and is not directly associated with the Umbrella program</w:t>
            </w:r>
            <w:r w:rsidR="00D93441">
              <w:rPr>
                <w:rFonts w:cstheme="minorHAnsi"/>
                <w:color w:val="00B050"/>
              </w:rPr>
              <w:t>, unless implementation requires interpretation of governing documents.</w:t>
            </w:r>
          </w:p>
          <w:p w14:paraId="73DCE0E2" w14:textId="77777777" w:rsidR="00C47395" w:rsidRPr="00C47395" w:rsidRDefault="00C47395" w:rsidP="00B63B79">
            <w:pPr>
              <w:rPr>
                <w:rFonts w:cstheme="minorHAnsi"/>
                <w:b/>
                <w:bCs/>
                <w:color w:val="00B050"/>
                <w:sz w:val="24"/>
                <w:szCs w:val="24"/>
              </w:rPr>
            </w:pPr>
          </w:p>
          <w:p w14:paraId="75B33AED" w14:textId="77777777" w:rsidR="00C47395" w:rsidRPr="00C47395" w:rsidRDefault="00C47395" w:rsidP="00B63B79">
            <w:pPr>
              <w:rPr>
                <w:rFonts w:cstheme="minorHAnsi"/>
                <w:b/>
                <w:bCs/>
                <w:color w:val="00B050"/>
                <w:sz w:val="24"/>
                <w:szCs w:val="24"/>
              </w:rPr>
            </w:pPr>
          </w:p>
        </w:tc>
      </w:tr>
      <w:tr w:rsidR="00C47395" w:rsidRPr="00E00070" w14:paraId="14432C66" w14:textId="77777777" w:rsidTr="00B63B79">
        <w:tc>
          <w:tcPr>
            <w:tcW w:w="9350" w:type="dxa"/>
          </w:tcPr>
          <w:p w14:paraId="6D763017" w14:textId="1B499A4F" w:rsidR="00C47395" w:rsidRPr="00C47395" w:rsidRDefault="00C47395" w:rsidP="00B63B79">
            <w:pPr>
              <w:rPr>
                <w:rFonts w:cstheme="minorHAnsi"/>
                <w:b/>
                <w:bCs/>
                <w:color w:val="00B050"/>
                <w:sz w:val="24"/>
                <w:szCs w:val="24"/>
              </w:rPr>
            </w:pPr>
            <w:r w:rsidRPr="00C47395">
              <w:rPr>
                <w:rFonts w:cstheme="minorHAnsi"/>
                <w:b/>
                <w:bCs/>
                <w:color w:val="00B050"/>
                <w:sz w:val="24"/>
                <w:szCs w:val="24"/>
              </w:rPr>
              <w:lastRenderedPageBreak/>
              <w:t xml:space="preserve">What are the budget and resource needs for the </w:t>
            </w:r>
            <w:r w:rsidR="009C504A">
              <w:rPr>
                <w:rFonts w:cstheme="minorHAnsi"/>
                <w:b/>
                <w:bCs/>
                <w:color w:val="00B050"/>
                <w:sz w:val="24"/>
                <w:szCs w:val="24"/>
              </w:rPr>
              <w:t>Activity/Event</w:t>
            </w:r>
            <w:r w:rsidRPr="00C47395">
              <w:rPr>
                <w:rFonts w:cstheme="minorHAnsi"/>
                <w:b/>
                <w:bCs/>
                <w:color w:val="00B050"/>
                <w:sz w:val="24"/>
                <w:szCs w:val="24"/>
              </w:rPr>
              <w:t xml:space="preserve">? </w:t>
            </w:r>
          </w:p>
          <w:p w14:paraId="61CAF625" w14:textId="77777777" w:rsidR="00C47395" w:rsidRPr="00C47395" w:rsidRDefault="00C47395" w:rsidP="00B63B79">
            <w:pPr>
              <w:rPr>
                <w:rFonts w:cstheme="minorHAnsi"/>
                <w:b/>
                <w:bCs/>
                <w:color w:val="00B050"/>
                <w:sz w:val="24"/>
                <w:szCs w:val="24"/>
              </w:rPr>
            </w:pPr>
          </w:p>
          <w:p w14:paraId="2EC9F184" w14:textId="054F2B42" w:rsidR="00C47395" w:rsidRPr="002C0754" w:rsidRDefault="007008F9" w:rsidP="002C0754">
            <w:pPr>
              <w:pStyle w:val="ListParagraph"/>
              <w:numPr>
                <w:ilvl w:val="0"/>
                <w:numId w:val="1"/>
              </w:numPr>
              <w:rPr>
                <w:rFonts w:cstheme="minorHAnsi"/>
                <w:color w:val="00B050"/>
              </w:rPr>
            </w:pPr>
            <w:r>
              <w:rPr>
                <w:rFonts w:cstheme="minorHAnsi"/>
                <w:color w:val="00B050"/>
              </w:rPr>
              <w:t>None</w:t>
            </w:r>
          </w:p>
        </w:tc>
      </w:tr>
    </w:tbl>
    <w:p w14:paraId="068FC801" w14:textId="77777777" w:rsidR="000204FD" w:rsidRDefault="000204FD"/>
    <w:p w14:paraId="6AF70977" w14:textId="77777777" w:rsidR="00C47395" w:rsidRDefault="00C47395"/>
    <w:p w14:paraId="1BE07937" w14:textId="365AE0CD" w:rsidR="00C47395" w:rsidRDefault="00C47395">
      <w:r>
        <w:t>Please add supporting documents as appropriate</w:t>
      </w:r>
    </w:p>
    <w:p w14:paraId="526785DE" w14:textId="20FB343C" w:rsidR="00C47395" w:rsidRDefault="00C47395"/>
    <w:sectPr w:rsidR="00C473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AF4F2" w14:textId="77777777" w:rsidR="00A93ABA" w:rsidRDefault="00A93ABA" w:rsidP="00C47395">
      <w:pPr>
        <w:spacing w:after="0" w:line="240" w:lineRule="auto"/>
      </w:pPr>
      <w:r>
        <w:separator/>
      </w:r>
    </w:p>
  </w:endnote>
  <w:endnote w:type="continuationSeparator" w:id="0">
    <w:p w14:paraId="386129B8" w14:textId="77777777" w:rsidR="00A93ABA" w:rsidRDefault="00A93ABA" w:rsidP="00C4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AEA27" w14:textId="77777777" w:rsidR="00A93ABA" w:rsidRDefault="00A93ABA" w:rsidP="00C47395">
      <w:pPr>
        <w:spacing w:after="0" w:line="240" w:lineRule="auto"/>
      </w:pPr>
      <w:r>
        <w:separator/>
      </w:r>
    </w:p>
  </w:footnote>
  <w:footnote w:type="continuationSeparator" w:id="0">
    <w:p w14:paraId="09986A9B" w14:textId="77777777" w:rsidR="00A93ABA" w:rsidRDefault="00A93ABA" w:rsidP="00C4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4783" w14:textId="0CA756BE" w:rsidR="00C47395" w:rsidRDefault="00C47395">
    <w:pPr>
      <w:pStyle w:val="Header"/>
    </w:pPr>
    <w:r>
      <w:rPr>
        <w:noProof/>
        <w:lang w:eastAsia="zh-CN"/>
      </w:rPr>
      <mc:AlternateContent>
        <mc:Choice Requires="wps">
          <w:drawing>
            <wp:anchor distT="0" distB="0" distL="118745" distR="118745" simplePos="0" relativeHeight="251659264" behindDoc="1" locked="0" layoutInCell="1" allowOverlap="0" wp14:anchorId="0AB78122" wp14:editId="027CED5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97" name="Rectangle 2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E2AD88" w14:textId="549324E1" w:rsidR="00C47395" w:rsidRDefault="00244049" w:rsidP="009C504A">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9C504A">
                                <w:rPr>
                                  <w:caps/>
                                  <w:color w:val="FFFFFF" w:themeColor="background1"/>
                                </w:rPr>
                                <w:t xml:space="preserve">Standing committee </w:t>
                              </w:r>
                              <w:r w:rsidR="00C47395">
                                <w:rPr>
                                  <w:caps/>
                                  <w:color w:val="FFFFFF" w:themeColor="background1"/>
                                </w:rPr>
                                <w:t>evaluation Form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AB78122" id="Rectangle 2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p w14:paraId="10E2AD88" w14:textId="549324E1" w:rsidR="00C47395" w:rsidRDefault="00244049" w:rsidP="009C504A">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9C504A">
                          <w:rPr>
                            <w:caps/>
                            <w:color w:val="FFFFFF" w:themeColor="background1"/>
                          </w:rPr>
                          <w:t xml:space="preserve">Standing committee </w:t>
                        </w:r>
                        <w:r w:rsidR="00C47395">
                          <w:rPr>
                            <w:caps/>
                            <w:color w:val="FFFFFF" w:themeColor="background1"/>
                          </w:rPr>
                          <w:t>evaluation Form</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1410B"/>
    <w:multiLevelType w:val="hybridMultilevel"/>
    <w:tmpl w:val="7794D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29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95"/>
    <w:rsid w:val="000204FD"/>
    <w:rsid w:val="001A54CD"/>
    <w:rsid w:val="0020578B"/>
    <w:rsid w:val="002C0754"/>
    <w:rsid w:val="00444D6B"/>
    <w:rsid w:val="00577C9D"/>
    <w:rsid w:val="006C76A0"/>
    <w:rsid w:val="007008F9"/>
    <w:rsid w:val="007C06AD"/>
    <w:rsid w:val="007D2B12"/>
    <w:rsid w:val="007D3D89"/>
    <w:rsid w:val="0084473A"/>
    <w:rsid w:val="008B1159"/>
    <w:rsid w:val="009500B8"/>
    <w:rsid w:val="0097197E"/>
    <w:rsid w:val="00991838"/>
    <w:rsid w:val="009B25FD"/>
    <w:rsid w:val="009C504A"/>
    <w:rsid w:val="00A41E3F"/>
    <w:rsid w:val="00A93ABA"/>
    <w:rsid w:val="00AE0AA5"/>
    <w:rsid w:val="00BD55DE"/>
    <w:rsid w:val="00C22CC5"/>
    <w:rsid w:val="00C47395"/>
    <w:rsid w:val="00CA3B1C"/>
    <w:rsid w:val="00CF62A1"/>
    <w:rsid w:val="00D53CB0"/>
    <w:rsid w:val="00D93441"/>
    <w:rsid w:val="00E3450A"/>
    <w:rsid w:val="00E4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EC432"/>
  <w15:chartTrackingRefBased/>
  <w15:docId w15:val="{F975BC2F-0BB9-714B-91D6-29225F42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395"/>
    <w:pPr>
      <w:spacing w:after="160" w:line="259" w:lineRule="auto"/>
    </w:pPr>
    <w:rPr>
      <w:sz w:val="22"/>
      <w:szCs w:val="22"/>
    </w:rPr>
  </w:style>
  <w:style w:type="paragraph" w:styleId="Heading1">
    <w:name w:val="heading 1"/>
    <w:basedOn w:val="Normal"/>
    <w:next w:val="Normal"/>
    <w:link w:val="Heading1Char"/>
    <w:uiPriority w:val="9"/>
    <w:qFormat/>
    <w:rsid w:val="00C47395"/>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395"/>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395"/>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395"/>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47395"/>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47395"/>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47395"/>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47395"/>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47395"/>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395"/>
    <w:rPr>
      <w:rFonts w:eastAsiaTheme="majorEastAsia" w:cstheme="majorBidi"/>
      <w:color w:val="272727" w:themeColor="text1" w:themeTint="D8"/>
    </w:rPr>
  </w:style>
  <w:style w:type="paragraph" w:styleId="Title">
    <w:name w:val="Title"/>
    <w:basedOn w:val="Normal"/>
    <w:next w:val="Normal"/>
    <w:link w:val="TitleChar"/>
    <w:uiPriority w:val="10"/>
    <w:qFormat/>
    <w:rsid w:val="00C47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395"/>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395"/>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47395"/>
    <w:rPr>
      <w:i/>
      <w:iCs/>
      <w:color w:val="404040" w:themeColor="text1" w:themeTint="BF"/>
    </w:rPr>
  </w:style>
  <w:style w:type="paragraph" w:styleId="ListParagraph">
    <w:name w:val="List Paragraph"/>
    <w:basedOn w:val="Normal"/>
    <w:uiPriority w:val="34"/>
    <w:qFormat/>
    <w:rsid w:val="00C47395"/>
    <w:pPr>
      <w:spacing w:after="0" w:line="240" w:lineRule="auto"/>
      <w:ind w:left="720"/>
      <w:contextualSpacing/>
    </w:pPr>
    <w:rPr>
      <w:sz w:val="24"/>
      <w:szCs w:val="24"/>
    </w:rPr>
  </w:style>
  <w:style w:type="character" w:styleId="IntenseEmphasis">
    <w:name w:val="Intense Emphasis"/>
    <w:basedOn w:val="DefaultParagraphFont"/>
    <w:uiPriority w:val="21"/>
    <w:qFormat/>
    <w:rsid w:val="00C47395"/>
    <w:rPr>
      <w:i/>
      <w:iCs/>
      <w:color w:val="0F4761" w:themeColor="accent1" w:themeShade="BF"/>
    </w:rPr>
  </w:style>
  <w:style w:type="paragraph" w:styleId="IntenseQuote">
    <w:name w:val="Intense Quote"/>
    <w:basedOn w:val="Normal"/>
    <w:next w:val="Normal"/>
    <w:link w:val="IntenseQuoteChar"/>
    <w:uiPriority w:val="30"/>
    <w:qFormat/>
    <w:rsid w:val="00C47395"/>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47395"/>
    <w:rPr>
      <w:i/>
      <w:iCs/>
      <w:color w:val="0F4761" w:themeColor="accent1" w:themeShade="BF"/>
    </w:rPr>
  </w:style>
  <w:style w:type="character" w:styleId="IntenseReference">
    <w:name w:val="Intense Reference"/>
    <w:basedOn w:val="DefaultParagraphFont"/>
    <w:uiPriority w:val="32"/>
    <w:qFormat/>
    <w:rsid w:val="00C47395"/>
    <w:rPr>
      <w:b/>
      <w:bCs/>
      <w:smallCaps/>
      <w:color w:val="0F4761" w:themeColor="accent1" w:themeShade="BF"/>
      <w:spacing w:val="5"/>
    </w:rPr>
  </w:style>
  <w:style w:type="table" w:styleId="TableGrid">
    <w:name w:val="Table Grid"/>
    <w:basedOn w:val="TableNormal"/>
    <w:uiPriority w:val="39"/>
    <w:rsid w:val="00C473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95"/>
    <w:rPr>
      <w:sz w:val="22"/>
      <w:szCs w:val="22"/>
    </w:rPr>
  </w:style>
  <w:style w:type="paragraph" w:styleId="Footer">
    <w:name w:val="footer"/>
    <w:basedOn w:val="Normal"/>
    <w:link w:val="FooterChar"/>
    <w:uiPriority w:val="99"/>
    <w:unhideWhenUsed/>
    <w:rsid w:val="00C4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391B7-F483-4777-AC3C-70A63298C6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4AD937-923D-4991-A584-A55CF3E44D78}">
  <ds:schemaRefs>
    <ds:schemaRef ds:uri="http://schemas.microsoft.com/sharepoint/v3/contenttype/forms"/>
  </ds:schemaRefs>
</ds:datastoreItem>
</file>

<file path=customXml/itemProps3.xml><?xml version="1.0" encoding="utf-8"?>
<ds:datastoreItem xmlns:ds="http://schemas.openxmlformats.org/officeDocument/2006/customXml" ds:itemID="{8D8587C4-90D8-4FA4-B382-1AD4F1F70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e52ba-84a1-448d-bb6d-827475fdc38d"/>
    <ds:schemaRef ds:uri="1d0a8e35-7604-45dd-aa1f-b904d1d17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committee evaluation Form</dc:title>
  <dc:subject/>
  <dc:creator>Regina Little</dc:creator>
  <cp:keywords/>
  <dc:description/>
  <cp:lastModifiedBy>Judy Smith</cp:lastModifiedBy>
  <cp:revision>2</cp:revision>
  <dcterms:created xsi:type="dcterms:W3CDTF">2025-12-24T10:57:00Z</dcterms:created>
  <dcterms:modified xsi:type="dcterms:W3CDTF">2025-12-24T10:57:00Z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