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DD1A" w14:textId="77777777" w:rsidR="005A2F3E" w:rsidRDefault="00667B0A">
      <w:pPr>
        <w:jc w:val="center"/>
        <w:rPr>
          <w:sz w:val="28"/>
          <w:szCs w:val="28"/>
        </w:rPr>
      </w:pPr>
      <w:r>
        <w:rPr>
          <w:noProof/>
        </w:rPr>
        <w:drawing>
          <wp:anchor distT="0" distB="0" distL="114300" distR="114300" simplePos="0" relativeHeight="251659264" behindDoc="1" locked="0" layoutInCell="1" allowOverlap="1" wp14:anchorId="5F7367EF" wp14:editId="69671882">
            <wp:simplePos x="0" y="0"/>
            <wp:positionH relativeFrom="margin">
              <wp:align>center</wp:align>
            </wp:positionH>
            <wp:positionV relativeFrom="paragraph">
              <wp:posOffset>-880745</wp:posOffset>
            </wp:positionV>
            <wp:extent cx="1435100" cy="1435100"/>
            <wp:effectExtent l="0" t="0" r="0" b="0"/>
            <wp:wrapNone/>
            <wp:docPr id="547381604" name="Picture 1" descr="A logo with a chai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1604" name="Picture 1" descr="A logo with a chain around i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anchor>
        </w:drawing>
      </w:r>
    </w:p>
    <w:p w14:paraId="4923D920" w14:textId="596851F9" w:rsidR="005A2F3E" w:rsidRDefault="00667B0A">
      <w:pPr>
        <w:jc w:val="center"/>
        <w:rPr>
          <w:b/>
          <w:bCs/>
          <w:sz w:val="28"/>
          <w:szCs w:val="28"/>
        </w:rPr>
      </w:pPr>
      <w:r>
        <w:rPr>
          <w:sz w:val="28"/>
          <w:szCs w:val="28"/>
        </w:rPr>
        <w:t>Chapter Meeting</w:t>
      </w:r>
    </w:p>
    <w:p w14:paraId="7F4D791D" w14:textId="00FA3DBE" w:rsidR="005A2F3E" w:rsidRDefault="00667B0A">
      <w:pPr>
        <w:jc w:val="center"/>
        <w:rPr>
          <w:sz w:val="26"/>
          <w:szCs w:val="26"/>
        </w:rPr>
      </w:pPr>
      <w:r>
        <w:rPr>
          <w:sz w:val="26"/>
          <w:szCs w:val="26"/>
        </w:rPr>
        <w:t>Saturday,</w:t>
      </w:r>
      <w:r w:rsidR="00753949">
        <w:rPr>
          <w:sz w:val="26"/>
          <w:szCs w:val="26"/>
        </w:rPr>
        <w:t xml:space="preserve"> April 11</w:t>
      </w:r>
      <w:r>
        <w:rPr>
          <w:sz w:val="26"/>
          <w:szCs w:val="26"/>
        </w:rPr>
        <w:t xml:space="preserve">, 2026 | </w:t>
      </w:r>
      <w:r w:rsidR="00753949">
        <w:rPr>
          <w:sz w:val="26"/>
          <w:szCs w:val="26"/>
        </w:rPr>
        <w:t>9:00</w:t>
      </w:r>
      <w:r>
        <w:rPr>
          <w:sz w:val="26"/>
          <w:szCs w:val="26"/>
        </w:rPr>
        <w:t xml:space="preserve"> AM – 1</w:t>
      </w:r>
      <w:r w:rsidR="00753949">
        <w:rPr>
          <w:sz w:val="26"/>
          <w:szCs w:val="26"/>
        </w:rPr>
        <w:t>1</w:t>
      </w:r>
      <w:r>
        <w:rPr>
          <w:sz w:val="26"/>
          <w:szCs w:val="26"/>
        </w:rPr>
        <w:t>:00 AM</w:t>
      </w:r>
    </w:p>
    <w:p w14:paraId="5A2C46B1" w14:textId="43DEAD91" w:rsidR="005A2F3E" w:rsidRDefault="00667B0A">
      <w:pPr>
        <w:jc w:val="center"/>
        <w:rPr>
          <w:color w:val="000000" w:themeColor="text1"/>
          <w:sz w:val="26"/>
          <w:szCs w:val="26"/>
        </w:rPr>
      </w:pPr>
      <w:r>
        <w:rPr>
          <w:color w:val="000000" w:themeColor="text1"/>
          <w:sz w:val="26"/>
          <w:szCs w:val="26"/>
        </w:rPr>
        <w:t>Howard Community College (KHH) | SET 163</w:t>
      </w:r>
    </w:p>
    <w:p w14:paraId="63495C12" w14:textId="028C02E2" w:rsidR="005A2F3E" w:rsidRDefault="00667B0A">
      <w:pPr>
        <w:jc w:val="center"/>
        <w:rPr>
          <w:color w:val="000000" w:themeColor="text1"/>
          <w:sz w:val="26"/>
          <w:szCs w:val="26"/>
        </w:rPr>
      </w:pPr>
      <w:r>
        <w:rPr>
          <w:color w:val="000000" w:themeColor="text1"/>
          <w:sz w:val="26"/>
          <w:szCs w:val="26"/>
        </w:rPr>
        <w:t>10901 Little Patuxent Pkwy | Columbia, MD 20144</w:t>
      </w:r>
    </w:p>
    <w:p w14:paraId="16A72CC3" w14:textId="77777777" w:rsidR="005A2F3E" w:rsidRDefault="005A2F3E">
      <w:pPr>
        <w:jc w:val="center"/>
        <w:rPr>
          <w:color w:val="000000" w:themeColor="text1"/>
          <w:sz w:val="26"/>
          <w:szCs w:val="26"/>
        </w:rPr>
      </w:pPr>
    </w:p>
    <w:p w14:paraId="6D47D2A4" w14:textId="77777777" w:rsidR="005A2F3E" w:rsidRDefault="00667B0A">
      <w:pPr>
        <w:rPr>
          <w:b/>
          <w:bCs/>
          <w:sz w:val="24"/>
          <w:szCs w:val="24"/>
        </w:rPr>
      </w:pPr>
      <w:r>
        <w:rPr>
          <w:b/>
          <w:bCs/>
          <w:sz w:val="24"/>
          <w:szCs w:val="24"/>
        </w:rPr>
        <w:t>Administration</w:t>
      </w:r>
    </w:p>
    <w:p w14:paraId="40A7CC5D" w14:textId="21937BCF" w:rsidR="006F2703" w:rsidRPr="006F2703" w:rsidRDefault="00F33763" w:rsidP="006F2703">
      <w:pPr>
        <w:spacing w:after="20"/>
        <w:rPr>
          <w:rFonts w:ascii="Arial" w:eastAsia="Arial" w:hAnsi="Arial" w:cs="Arial"/>
          <w:color w:val="222222"/>
          <w:sz w:val="24"/>
        </w:rPr>
      </w:pPr>
      <w:r>
        <w:rPr>
          <w:rFonts w:ascii="Arial" w:eastAsia="Arial" w:hAnsi="Arial" w:cs="Arial"/>
          <w:color w:val="222222"/>
          <w:sz w:val="24"/>
        </w:rPr>
        <w:t>T</w:t>
      </w:r>
      <w:r w:rsidR="006F2703" w:rsidRPr="006F2703">
        <w:rPr>
          <w:rFonts w:ascii="Arial" w:eastAsia="Arial" w:hAnsi="Arial" w:cs="Arial"/>
          <w:color w:val="222222"/>
          <w:sz w:val="24"/>
        </w:rPr>
        <w:t>he meeting was called to order by Madam Vice President at 9:15 AM, followed by the Pledge and song. Link Greta Peoples shared the Linkspiration on Sisterhood.</w:t>
      </w:r>
    </w:p>
    <w:p w14:paraId="30D403E1" w14:textId="77777777" w:rsidR="006F2703" w:rsidRDefault="006F2703" w:rsidP="006F2703">
      <w:pPr>
        <w:spacing w:after="20"/>
        <w:rPr>
          <w:rFonts w:ascii="Arial" w:eastAsia="Arial" w:hAnsi="Arial" w:cs="Arial"/>
          <w:color w:val="222222"/>
          <w:sz w:val="24"/>
        </w:rPr>
      </w:pPr>
    </w:p>
    <w:p w14:paraId="47DFF37C" w14:textId="72152908" w:rsidR="006F2703" w:rsidRPr="006F2703" w:rsidRDefault="006F2703" w:rsidP="006F2703">
      <w:pPr>
        <w:spacing w:after="20"/>
        <w:rPr>
          <w:rFonts w:ascii="Arial" w:eastAsia="Arial" w:hAnsi="Arial" w:cs="Arial"/>
          <w:color w:val="222222"/>
          <w:sz w:val="24"/>
        </w:rPr>
      </w:pPr>
      <w:r w:rsidRPr="006F2703">
        <w:rPr>
          <w:rFonts w:ascii="Arial" w:eastAsia="Arial" w:hAnsi="Arial" w:cs="Arial"/>
          <w:color w:val="222222"/>
          <w:sz w:val="24"/>
        </w:rPr>
        <w:t>Minutes from the March chapter meeting were approved. The minutes and agenda were accepted by motion from Link Myra and seconded by Link Diane. The motion passed.</w:t>
      </w:r>
    </w:p>
    <w:p w14:paraId="5DD9FE79" w14:textId="77777777" w:rsidR="007E57D7" w:rsidRDefault="007E57D7">
      <w:pPr>
        <w:spacing w:after="20"/>
        <w:rPr>
          <w:rFonts w:ascii="Arial" w:eastAsia="Arial" w:hAnsi="Arial" w:cs="Arial"/>
          <w:color w:val="222222"/>
          <w:sz w:val="24"/>
        </w:rPr>
      </w:pPr>
    </w:p>
    <w:p w14:paraId="3956C120" w14:textId="77777777" w:rsidR="00DC6866" w:rsidRDefault="00DC6866">
      <w:pPr>
        <w:spacing w:after="20"/>
        <w:rPr>
          <w:rFonts w:ascii="Arial" w:eastAsia="Arial" w:hAnsi="Arial" w:cs="Arial"/>
          <w:color w:val="222222"/>
          <w:sz w:val="24"/>
        </w:rPr>
      </w:pPr>
    </w:p>
    <w:p w14:paraId="10B7CC63" w14:textId="77777777" w:rsidR="005A2F3E" w:rsidRDefault="00667B0A">
      <w:pPr>
        <w:rPr>
          <w:rFonts w:ascii="Arial" w:eastAsia="Arial" w:hAnsi="Arial" w:cs="Arial"/>
          <w:b/>
          <w:bCs/>
          <w:color w:val="222222"/>
          <w:sz w:val="24"/>
        </w:rPr>
      </w:pPr>
      <w:r>
        <w:rPr>
          <w:rFonts w:ascii="Arial" w:eastAsia="Arial" w:hAnsi="Arial" w:cs="Arial"/>
          <w:b/>
          <w:bCs/>
          <w:color w:val="222222"/>
          <w:sz w:val="24"/>
        </w:rPr>
        <w:t>Governance</w:t>
      </w:r>
    </w:p>
    <w:p w14:paraId="4019B9A3"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u w:val="single"/>
        </w:rPr>
      </w:pPr>
      <w:r w:rsidRPr="00A12076">
        <w:rPr>
          <w:rFonts w:ascii="Arial" w:eastAsia="Arial" w:hAnsi="Arial" w:cs="Arial"/>
          <w:b/>
          <w:bCs/>
          <w:color w:val="222222"/>
          <w:sz w:val="24"/>
          <w:u w:val="single"/>
        </w:rPr>
        <w:t>President’s Report</w:t>
      </w:r>
    </w:p>
    <w:p w14:paraId="35F37F0D"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Presented by Madam Vice President.</w:t>
      </w:r>
    </w:p>
    <w:p w14:paraId="595DF195" w14:textId="10698EFC"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 xml:space="preserve">Members were reminded that dues must be paid by April 30 per National requirements. She reviewed the </w:t>
      </w:r>
      <w:r w:rsidR="002D3E8F">
        <w:rPr>
          <w:rFonts w:ascii="Arial" w:eastAsia="Arial" w:hAnsi="Arial" w:cs="Arial"/>
          <w:color w:val="222222"/>
          <w:sz w:val="24"/>
        </w:rPr>
        <w:t xml:space="preserve">Chapter </w:t>
      </w:r>
      <w:r w:rsidR="00E91F99" w:rsidRPr="00E91F99">
        <w:rPr>
          <w:rFonts w:ascii="Arial" w:eastAsia="Arial" w:hAnsi="Arial" w:cs="Arial"/>
          <w:color w:val="222222"/>
          <w:sz w:val="24"/>
        </w:rPr>
        <w:t xml:space="preserve">Challenge for The Links Foundation Endowment </w:t>
      </w:r>
      <w:r w:rsidRPr="00A12076">
        <w:rPr>
          <w:rFonts w:ascii="Arial" w:eastAsia="Arial" w:hAnsi="Arial" w:cs="Arial"/>
          <w:color w:val="222222"/>
          <w:sz w:val="24"/>
        </w:rPr>
        <w:t xml:space="preserve">levels and giving amounts shared via email earlier in the week. Members wishing to contribute should identify the chapter as </w:t>
      </w:r>
      <w:r w:rsidRPr="00A12076">
        <w:rPr>
          <w:rFonts w:ascii="Arial" w:eastAsia="Arial" w:hAnsi="Arial" w:cs="Arial"/>
          <w:i/>
          <w:iCs/>
          <w:color w:val="222222"/>
          <w:sz w:val="24"/>
        </w:rPr>
        <w:t>Columbia (MD)</w:t>
      </w:r>
      <w:r w:rsidRPr="00A12076">
        <w:rPr>
          <w:rFonts w:ascii="Arial" w:eastAsia="Arial" w:hAnsi="Arial" w:cs="Arial"/>
          <w:color w:val="222222"/>
          <w:sz w:val="24"/>
        </w:rPr>
        <w:t>.</w:t>
      </w:r>
    </w:p>
    <w:p w14:paraId="0409D57F"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Link Jo Emily moved that the chapter accept the challenge for each member to give $100 and for the chapter to give $1,000. Link Paulette seconded. After discussion, the motion passed with 13 in favor and 11 opposed.</w:t>
      </w:r>
    </w:p>
    <w:p w14:paraId="32F775E4" w14:textId="77777777" w:rsidR="00235C6F"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E268587" w14:textId="77777777" w:rsidR="00235C6F" w:rsidRPr="00235C6F" w:rsidRDefault="00235C6F" w:rsidP="00235C6F">
      <w:pPr>
        <w:widowControl w:val="0"/>
        <w:tabs>
          <w:tab w:val="left" w:pos="1920"/>
        </w:tabs>
        <w:autoSpaceDE w:val="0"/>
        <w:autoSpaceDN w:val="0"/>
        <w:spacing w:after="0" w:line="240" w:lineRule="auto"/>
        <w:rPr>
          <w:rFonts w:ascii="Arial" w:eastAsia="Arial" w:hAnsi="Arial" w:cs="Arial"/>
          <w:color w:val="222222"/>
          <w:sz w:val="24"/>
        </w:rPr>
      </w:pPr>
      <w:r w:rsidRPr="00235C6F">
        <w:rPr>
          <w:rFonts w:ascii="Arial" w:eastAsia="Arial" w:hAnsi="Arial" w:cs="Arial"/>
          <w:color w:val="222222"/>
          <w:sz w:val="24"/>
        </w:rPr>
        <w:t>After even further discussion about the motion, another Motion was made by Link Robin to make the donation to the Links Foundation Endowment fund an individual voluntary option (the 3</w:t>
      </w:r>
      <w:r w:rsidRPr="00235C6F">
        <w:rPr>
          <w:rFonts w:ascii="Arial" w:eastAsia="Arial" w:hAnsi="Arial" w:cs="Arial"/>
          <w:color w:val="222222"/>
          <w:sz w:val="24"/>
          <w:vertAlign w:val="superscript"/>
        </w:rPr>
        <w:t>rd</w:t>
      </w:r>
      <w:r w:rsidRPr="00235C6F">
        <w:rPr>
          <w:rFonts w:ascii="Arial" w:eastAsia="Arial" w:hAnsi="Arial" w:cs="Arial"/>
          <w:color w:val="222222"/>
          <w:sz w:val="24"/>
        </w:rPr>
        <w:t xml:space="preserve"> option). This motion was seconded by Link Jewell, and voted on, and passed. </w:t>
      </w:r>
    </w:p>
    <w:p w14:paraId="7509139A" w14:textId="77777777" w:rsidR="00235C6F" w:rsidRPr="00A12076"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8501FFD"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National Updates</w:t>
      </w:r>
    </w:p>
    <w:p w14:paraId="04E7DEE4"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are asked to contribute $5 toward a monetary gift for the National President at the conclusion of her administration. Checks should be made payable to the chapter or cash given to Link Ronnie. One consolidated check will be sent to National.</w:t>
      </w:r>
    </w:p>
    <w:p w14:paraId="4E5E8A39" w14:textId="082E65BA"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General registration for the National Assembly will open soon.</w:t>
      </w:r>
      <w:r w:rsidR="006C0798">
        <w:rPr>
          <w:rFonts w:ascii="Arial" w:eastAsia="Arial" w:hAnsi="Arial" w:cs="Arial"/>
          <w:color w:val="222222"/>
          <w:sz w:val="24"/>
        </w:rPr>
        <w:t xml:space="preserve"> </w:t>
      </w:r>
      <w:r w:rsidR="006C0798" w:rsidRPr="006C0798">
        <w:rPr>
          <w:rFonts w:ascii="Arial" w:eastAsia="Arial" w:hAnsi="Arial" w:cs="Arial"/>
          <w:color w:val="222222"/>
          <w:sz w:val="24"/>
        </w:rPr>
        <w:t>Contributions are due by June 5</w:t>
      </w:r>
      <w:r w:rsidR="006C0798" w:rsidRPr="006C0798">
        <w:rPr>
          <w:rFonts w:ascii="Arial" w:eastAsia="Arial" w:hAnsi="Arial" w:cs="Arial"/>
          <w:color w:val="222222"/>
          <w:sz w:val="24"/>
          <w:vertAlign w:val="superscript"/>
        </w:rPr>
        <w:t>th</w:t>
      </w:r>
      <w:r w:rsidR="006C0798" w:rsidRPr="006C0798">
        <w:rPr>
          <w:rFonts w:ascii="Arial" w:eastAsia="Arial" w:hAnsi="Arial" w:cs="Arial"/>
          <w:color w:val="222222"/>
          <w:sz w:val="24"/>
        </w:rPr>
        <w:t xml:space="preserve">. </w:t>
      </w:r>
      <w:r w:rsidRPr="00A12076">
        <w:rPr>
          <w:rFonts w:ascii="Arial" w:eastAsia="Arial" w:hAnsi="Arial" w:cs="Arial"/>
          <w:color w:val="222222"/>
          <w:sz w:val="24"/>
        </w:rPr>
        <w:t xml:space="preserve"> Delegate pre</w:t>
      </w:r>
      <w:r w:rsidRPr="00A12076">
        <w:rPr>
          <w:rFonts w:ascii="Arial" w:eastAsia="Arial" w:hAnsi="Arial" w:cs="Arial"/>
          <w:color w:val="222222"/>
          <w:sz w:val="24"/>
        </w:rPr>
        <w:noBreakHyphen/>
        <w:t>registration opened on Friday, April 10. Registration is $975; hotel rates start at $199 per night. Tickets for the White Rose Gala, an entertainment event, and the Eastern Area Breakfast are $75 each.</w:t>
      </w:r>
    </w:p>
    <w:p w14:paraId="1BE98BCB"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 xml:space="preserve">Link Allyson moved that Madam President and Madam Vice President serve as </w:t>
      </w:r>
      <w:r w:rsidRPr="00A12076">
        <w:rPr>
          <w:rFonts w:ascii="Arial" w:eastAsia="Arial" w:hAnsi="Arial" w:cs="Arial"/>
          <w:color w:val="222222"/>
          <w:sz w:val="24"/>
        </w:rPr>
        <w:lastRenderedPageBreak/>
        <w:t>delegates for the National Assembly. Link Vivian seconded. The motion passed unanimously.</w:t>
      </w:r>
    </w:p>
    <w:p w14:paraId="69A4B17A"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Eastern Area Updates</w:t>
      </w:r>
    </w:p>
    <w:p w14:paraId="6E398124"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were reminded that Link Lisa Loury Lomas is running for National Vice President. Discussion followed regarding open offices and unopposed candidates, noting that unopposed positions still require a vote.</w:t>
      </w:r>
    </w:p>
    <w:p w14:paraId="2F1C2A88"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Eastern Area is promoting a Blood Drive campaign. Additional information is available online.</w:t>
      </w:r>
    </w:p>
    <w:p w14:paraId="66985EF9"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Membership updates were shared, including distribution of Platinum and Alumna letters.</w:t>
      </w:r>
    </w:p>
    <w:p w14:paraId="7E805FCD"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New Member Induction Ceremony is a closed ceremony. Roles have been updated based on elected officers. Link Jo Emily provided additional information regarding speakers.</w:t>
      </w:r>
    </w:p>
    <w:p w14:paraId="260B9560" w14:textId="77777777" w:rsidR="00A17F3D" w:rsidRDefault="00A17F3D" w:rsidP="00A12076">
      <w:pPr>
        <w:widowControl w:val="0"/>
        <w:tabs>
          <w:tab w:val="left" w:pos="1920"/>
        </w:tabs>
        <w:autoSpaceDE w:val="0"/>
        <w:autoSpaceDN w:val="0"/>
        <w:spacing w:after="0" w:line="240" w:lineRule="auto"/>
        <w:rPr>
          <w:rFonts w:ascii="Arial" w:eastAsia="Arial" w:hAnsi="Arial" w:cs="Arial"/>
          <w:color w:val="222222"/>
          <w:sz w:val="24"/>
        </w:rPr>
      </w:pPr>
    </w:p>
    <w:p w14:paraId="705E44BF" w14:textId="77777777" w:rsidR="00A17F3D" w:rsidRPr="00A17F3D" w:rsidRDefault="00A17F3D" w:rsidP="00A17F3D">
      <w:pPr>
        <w:widowControl w:val="0"/>
        <w:tabs>
          <w:tab w:val="left" w:pos="1920"/>
        </w:tabs>
        <w:autoSpaceDE w:val="0"/>
        <w:autoSpaceDN w:val="0"/>
        <w:spacing w:after="0" w:line="240" w:lineRule="auto"/>
        <w:rPr>
          <w:rFonts w:ascii="Arial" w:eastAsia="Arial" w:hAnsi="Arial" w:cs="Arial"/>
          <w:b/>
          <w:bCs/>
          <w:color w:val="222222"/>
          <w:sz w:val="24"/>
        </w:rPr>
      </w:pPr>
      <w:r w:rsidRPr="00A17F3D">
        <w:rPr>
          <w:rFonts w:ascii="Arial" w:eastAsia="Arial" w:hAnsi="Arial" w:cs="Arial"/>
          <w:b/>
          <w:bCs/>
          <w:color w:val="222222"/>
          <w:sz w:val="24"/>
        </w:rPr>
        <w:t>Revisiting the Chapter Challenge</w:t>
      </w:r>
    </w:p>
    <w:p w14:paraId="6FA928F3"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Link Robin moved to revisit the Chapter Challenge. Link Jewel seconded. The motion passed. After even further discussion about the original Chapter Challenge motion,</w:t>
      </w:r>
    </w:p>
    <w:p w14:paraId="4794D721"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 xml:space="preserve">Link Robin then moved that the chapter donate $1,000 from chapter funds or overage for this initiative. And individuals can volunteer to donate as they wish. This motion was seconded by Link </w:t>
      </w:r>
      <w:proofErr w:type="spellStart"/>
      <w:r w:rsidRPr="00A30910">
        <w:rPr>
          <w:rFonts w:ascii="Arial" w:eastAsia="Arial" w:hAnsi="Arial" w:cs="Arial"/>
          <w:color w:val="222222"/>
          <w:sz w:val="24"/>
        </w:rPr>
        <w:t>Link</w:t>
      </w:r>
      <w:proofErr w:type="spellEnd"/>
      <w:r w:rsidRPr="00A30910">
        <w:rPr>
          <w:rFonts w:ascii="Arial" w:eastAsia="Arial" w:hAnsi="Arial" w:cs="Arial"/>
          <w:color w:val="222222"/>
          <w:sz w:val="24"/>
        </w:rPr>
        <w:t xml:space="preserve"> Jo Emily seconded. The motion passed with 22 in favor and 3 opposed.</w:t>
      </w:r>
    </w:p>
    <w:p w14:paraId="37BA8ED1" w14:textId="77777777" w:rsidR="00E220FB" w:rsidRDefault="00E220FB">
      <w:pPr>
        <w:widowControl w:val="0"/>
        <w:tabs>
          <w:tab w:val="left" w:pos="1920"/>
        </w:tabs>
        <w:autoSpaceDE w:val="0"/>
        <w:autoSpaceDN w:val="0"/>
        <w:spacing w:after="0" w:line="240" w:lineRule="auto"/>
        <w:rPr>
          <w:rFonts w:ascii="Arial" w:eastAsia="Arial" w:hAnsi="Arial" w:cs="Arial"/>
          <w:color w:val="222222"/>
          <w:sz w:val="24"/>
        </w:rPr>
      </w:pPr>
    </w:p>
    <w:p w14:paraId="01A549A7" w14:textId="77777777" w:rsidR="00B62C61" w:rsidRDefault="00B62C61">
      <w:pPr>
        <w:widowControl w:val="0"/>
        <w:tabs>
          <w:tab w:val="left" w:pos="1920"/>
        </w:tabs>
        <w:autoSpaceDE w:val="0"/>
        <w:autoSpaceDN w:val="0"/>
        <w:spacing w:after="0" w:line="240" w:lineRule="auto"/>
        <w:rPr>
          <w:rFonts w:ascii="Arial" w:eastAsia="Arial" w:hAnsi="Arial" w:cs="Arial"/>
          <w:color w:val="222222"/>
          <w:sz w:val="24"/>
        </w:rPr>
      </w:pPr>
    </w:p>
    <w:p w14:paraId="1CB49530"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b/>
          <w:bCs/>
          <w:color w:val="222222"/>
          <w:sz w:val="24"/>
          <w:u w:val="single"/>
        </w:rPr>
      </w:pPr>
      <w:r w:rsidRPr="00A32EEF">
        <w:rPr>
          <w:rFonts w:ascii="Arial" w:eastAsia="Arial" w:hAnsi="Arial" w:cs="Arial"/>
          <w:b/>
          <w:bCs/>
          <w:color w:val="222222"/>
          <w:sz w:val="24"/>
          <w:u w:val="single"/>
        </w:rPr>
        <w:t>Vice President’s Report</w:t>
      </w:r>
    </w:p>
    <w:p w14:paraId="56CC102D"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Presented by Link Tracey.</w:t>
      </w:r>
    </w:p>
    <w:p w14:paraId="6D9581F6" w14:textId="26082601"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 xml:space="preserve">She reviewed </w:t>
      </w:r>
      <w:r>
        <w:rPr>
          <w:rFonts w:ascii="Arial" w:eastAsia="Arial" w:hAnsi="Arial" w:cs="Arial"/>
          <w:color w:val="222222"/>
          <w:sz w:val="24"/>
        </w:rPr>
        <w:t xml:space="preserve">the </w:t>
      </w:r>
      <w:r w:rsidRPr="00A32EEF">
        <w:rPr>
          <w:rFonts w:ascii="Arial" w:eastAsia="Arial" w:hAnsi="Arial" w:cs="Arial"/>
          <w:color w:val="222222"/>
          <w:sz w:val="24"/>
        </w:rPr>
        <w:t xml:space="preserve">remaining details for the Membership Intake process and Induction Ceremony, which will be held at Cattail Creek Country Club. The ceremony will precede the </w:t>
      </w:r>
      <w:r>
        <w:rPr>
          <w:rFonts w:ascii="Arial" w:eastAsia="Arial" w:hAnsi="Arial" w:cs="Arial"/>
          <w:color w:val="222222"/>
          <w:sz w:val="24"/>
        </w:rPr>
        <w:t>dinner</w:t>
      </w:r>
      <w:r w:rsidRPr="00A32EEF">
        <w:rPr>
          <w:rFonts w:ascii="Arial" w:eastAsia="Arial" w:hAnsi="Arial" w:cs="Arial"/>
          <w:color w:val="222222"/>
          <w:sz w:val="24"/>
        </w:rPr>
        <w:t>. Members planning to attend should notify Link Tracey. Approximately 62 attendees are expected. Attire is uninterrupted white; Link Jo Emily will provide examples in the newsletter.</w:t>
      </w:r>
    </w:p>
    <w:p w14:paraId="1BA79EA0" w14:textId="45A156BB"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Candidates will present their service project at 11:15 AM</w:t>
      </w:r>
      <w:r w:rsidR="00CE223B">
        <w:rPr>
          <w:rFonts w:ascii="Arial" w:eastAsia="Arial" w:hAnsi="Arial" w:cs="Arial"/>
          <w:color w:val="222222"/>
          <w:sz w:val="24"/>
        </w:rPr>
        <w:t xml:space="preserve"> today and members are asked to remain and participate.</w:t>
      </w:r>
    </w:p>
    <w:p w14:paraId="087D151A"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Service hours were submitted on March 18 and reviewed again on April 10. A final review will occur before April 30.</w:t>
      </w:r>
    </w:p>
    <w:p w14:paraId="419F4A08"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One Leave of Absence request was submitted for the 2026–2027 Program Year. A letter from Link Gretta Gordy Gardner was read. Link Allyson moved to accept the LOA request; Link Diane seconded. The motion passed.</w:t>
      </w:r>
    </w:p>
    <w:p w14:paraId="6587C10D" w14:textId="1616ABFD" w:rsidR="00A32EEF" w:rsidRDefault="009E2EC6">
      <w:pPr>
        <w:widowControl w:val="0"/>
        <w:tabs>
          <w:tab w:val="left" w:pos="1920"/>
        </w:tabs>
        <w:autoSpaceDE w:val="0"/>
        <w:autoSpaceDN w:val="0"/>
        <w:spacing w:after="0" w:line="240" w:lineRule="auto"/>
        <w:rPr>
          <w:rFonts w:ascii="Arial" w:eastAsia="Arial" w:hAnsi="Arial" w:cs="Arial"/>
          <w:color w:val="222222"/>
          <w:sz w:val="24"/>
        </w:rPr>
      </w:pPr>
      <w:r w:rsidRPr="009E2EC6">
        <w:rPr>
          <w:rFonts w:ascii="Arial" w:eastAsia="Arial" w:hAnsi="Arial" w:cs="Arial"/>
          <w:color w:val="222222"/>
          <w:sz w:val="24"/>
        </w:rPr>
        <w:t>A Friendship Luncheon will be held at Link Gail’s home on April 11 from 1–3:30 PM. Additional membership updates and communications were shared.</w:t>
      </w:r>
    </w:p>
    <w:p w14:paraId="12CF8020" w14:textId="77777777" w:rsidR="00A32EEF" w:rsidRDefault="00A32EEF">
      <w:pPr>
        <w:widowControl w:val="0"/>
        <w:tabs>
          <w:tab w:val="left" w:pos="1920"/>
        </w:tabs>
        <w:autoSpaceDE w:val="0"/>
        <w:autoSpaceDN w:val="0"/>
        <w:spacing w:after="0" w:line="240" w:lineRule="auto"/>
        <w:rPr>
          <w:rFonts w:ascii="Arial" w:eastAsia="Arial" w:hAnsi="Arial" w:cs="Arial"/>
          <w:color w:val="222222"/>
          <w:sz w:val="24"/>
        </w:rPr>
      </w:pPr>
    </w:p>
    <w:p w14:paraId="5C235AAD" w14:textId="33F49A64"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t>Recording Secretary</w:t>
      </w:r>
      <w:r w:rsidRPr="009E2EC6">
        <w:rPr>
          <w:rFonts w:ascii="Arial" w:eastAsia="Arial" w:hAnsi="Arial" w:cs="Arial"/>
          <w:b/>
          <w:bCs/>
          <w:color w:val="222222"/>
          <w:sz w:val="24"/>
          <w:u w:val="single"/>
        </w:rPr>
        <w:t xml:space="preserve"> Report</w:t>
      </w:r>
    </w:p>
    <w:p w14:paraId="1BF5EB4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0CEE9906" w14:textId="687EE2A5" w:rsidR="00255AB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 xml:space="preserve">Presented by </w:t>
      </w:r>
      <w:r w:rsidR="00125D5C">
        <w:rPr>
          <w:rFonts w:ascii="Arial" w:eastAsia="Arial" w:hAnsi="Arial" w:cs="Arial"/>
          <w:color w:val="222222"/>
          <w:sz w:val="24"/>
        </w:rPr>
        <w:t>Link Chinyere</w:t>
      </w:r>
      <w:r w:rsidR="000314B2">
        <w:rPr>
          <w:rFonts w:ascii="Arial" w:eastAsia="Arial" w:hAnsi="Arial" w:cs="Arial"/>
          <w:color w:val="222222"/>
          <w:sz w:val="24"/>
        </w:rPr>
        <w:t xml:space="preserve"> (Chin).</w:t>
      </w:r>
    </w:p>
    <w:p w14:paraId="0C74478A" w14:textId="4076D63F" w:rsidR="005A2F3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She</w:t>
      </w:r>
      <w:r w:rsidR="00125D5C">
        <w:rPr>
          <w:rFonts w:ascii="Arial" w:eastAsia="Arial" w:hAnsi="Arial" w:cs="Arial"/>
          <w:color w:val="222222"/>
          <w:sz w:val="24"/>
        </w:rPr>
        <w:t xml:space="preserve"> provided a paper sign-up for the 2026/2027 Program Year</w:t>
      </w:r>
      <w:r>
        <w:rPr>
          <w:rFonts w:ascii="Arial" w:eastAsia="Arial" w:hAnsi="Arial" w:cs="Arial"/>
          <w:color w:val="222222"/>
          <w:sz w:val="24"/>
        </w:rPr>
        <w:t xml:space="preserve">.  Members are asked to review, </w:t>
      </w:r>
      <w:r w:rsidR="000314B2">
        <w:rPr>
          <w:rFonts w:ascii="Arial" w:eastAsia="Arial" w:hAnsi="Arial" w:cs="Arial"/>
          <w:color w:val="222222"/>
          <w:sz w:val="24"/>
        </w:rPr>
        <w:t>rotate</w:t>
      </w:r>
      <w:r>
        <w:rPr>
          <w:rFonts w:ascii="Arial" w:eastAsia="Arial" w:hAnsi="Arial" w:cs="Arial"/>
          <w:color w:val="222222"/>
          <w:sz w:val="24"/>
        </w:rPr>
        <w:t xml:space="preserve"> around the room and return to Link Chin.</w:t>
      </w:r>
      <w:r w:rsidR="000314B2">
        <w:rPr>
          <w:rFonts w:ascii="Arial" w:eastAsia="Arial" w:hAnsi="Arial" w:cs="Arial"/>
          <w:color w:val="222222"/>
          <w:sz w:val="24"/>
        </w:rPr>
        <w:t xml:space="preserve">  It will be provided again at the May meeting.</w:t>
      </w:r>
    </w:p>
    <w:p w14:paraId="1400027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A8499CD" w14:textId="18D872E6"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lastRenderedPageBreak/>
        <w:t xml:space="preserve">Corresponding </w:t>
      </w:r>
      <w:r w:rsidRPr="009E2EC6">
        <w:rPr>
          <w:rFonts w:ascii="Arial" w:eastAsia="Arial" w:hAnsi="Arial" w:cs="Arial"/>
          <w:b/>
          <w:bCs/>
          <w:color w:val="222222"/>
          <w:sz w:val="24"/>
          <w:u w:val="single"/>
        </w:rPr>
        <w:t>Secretary Report</w:t>
      </w:r>
    </w:p>
    <w:p w14:paraId="078D47DE"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0084C52" w14:textId="1510BF38" w:rsidR="00BA6CB0" w:rsidRDefault="00BA6CB0">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Corresponding Secreta</w:t>
      </w:r>
      <w:r w:rsidR="00467813">
        <w:rPr>
          <w:rFonts w:ascii="Arial" w:eastAsia="Arial" w:hAnsi="Arial" w:cs="Arial"/>
          <w:color w:val="222222"/>
          <w:sz w:val="24"/>
        </w:rPr>
        <w:t>ry Link Kim Michelle shared the newsletter will be sent on April 15</w:t>
      </w:r>
      <w:r w:rsidR="00467813" w:rsidRPr="00467813">
        <w:rPr>
          <w:rFonts w:ascii="Arial" w:eastAsia="Arial" w:hAnsi="Arial" w:cs="Arial"/>
          <w:color w:val="222222"/>
          <w:sz w:val="24"/>
          <w:vertAlign w:val="superscript"/>
        </w:rPr>
        <w:t>th</w:t>
      </w:r>
      <w:r w:rsidR="00467813">
        <w:rPr>
          <w:rFonts w:ascii="Arial" w:eastAsia="Arial" w:hAnsi="Arial" w:cs="Arial"/>
          <w:color w:val="222222"/>
          <w:sz w:val="24"/>
        </w:rPr>
        <w:t>.</w:t>
      </w:r>
    </w:p>
    <w:p w14:paraId="461E5417" w14:textId="77777777" w:rsidR="00CA3C61" w:rsidRDefault="00CA3C61">
      <w:pPr>
        <w:widowControl w:val="0"/>
        <w:tabs>
          <w:tab w:val="left" w:pos="1920"/>
        </w:tabs>
        <w:autoSpaceDE w:val="0"/>
        <w:autoSpaceDN w:val="0"/>
        <w:spacing w:after="0" w:line="240" w:lineRule="auto"/>
        <w:rPr>
          <w:rFonts w:ascii="Arial" w:eastAsia="Arial" w:hAnsi="Arial" w:cs="Arial"/>
          <w:color w:val="222222"/>
          <w:sz w:val="24"/>
        </w:rPr>
      </w:pPr>
    </w:p>
    <w:p w14:paraId="20A62EBF" w14:textId="0A87B853"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p>
    <w:p w14:paraId="225C1694"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u w:val="single"/>
        </w:rPr>
      </w:pPr>
      <w:r w:rsidRPr="001D0FA4">
        <w:rPr>
          <w:rFonts w:ascii="Arial" w:eastAsia="Arial" w:hAnsi="Arial" w:cs="Arial"/>
          <w:b/>
          <w:bCs/>
          <w:color w:val="222222"/>
          <w:sz w:val="24"/>
          <w:u w:val="single"/>
        </w:rPr>
        <w:t>Financial Secretary’s Report</w:t>
      </w:r>
    </w:p>
    <w:p w14:paraId="41DAE04A" w14:textId="68CF1849"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 xml:space="preserve">Link </w:t>
      </w:r>
      <w:r w:rsidR="003908A8" w:rsidRPr="003908A8">
        <w:rPr>
          <w:rFonts w:ascii="Arial" w:eastAsia="Arial" w:hAnsi="Arial" w:cs="Arial"/>
          <w:color w:val="222222"/>
          <w:sz w:val="24"/>
        </w:rPr>
        <w:t xml:space="preserve">Roni, Assistant Financial Secretary, </w:t>
      </w:r>
      <w:r w:rsidRPr="001D0FA4">
        <w:rPr>
          <w:rFonts w:ascii="Arial" w:eastAsia="Arial" w:hAnsi="Arial" w:cs="Arial"/>
          <w:color w:val="222222"/>
          <w:sz w:val="24"/>
        </w:rPr>
        <w:t>reviewed funds received by the Chapter and the Foundation.</w:t>
      </w:r>
    </w:p>
    <w:p w14:paraId="1AC45DA4" w14:textId="77777777" w:rsidR="00DC56FD" w:rsidRDefault="00DC56FD" w:rsidP="001D0FA4">
      <w:pPr>
        <w:widowControl w:val="0"/>
        <w:tabs>
          <w:tab w:val="left" w:pos="1920"/>
        </w:tabs>
        <w:autoSpaceDE w:val="0"/>
        <w:autoSpaceDN w:val="0"/>
        <w:spacing w:after="0" w:line="240" w:lineRule="auto"/>
        <w:rPr>
          <w:rFonts w:ascii="Arial" w:eastAsia="Arial" w:hAnsi="Arial" w:cs="Arial"/>
          <w:b/>
          <w:bCs/>
          <w:color w:val="222222"/>
          <w:sz w:val="24"/>
        </w:rPr>
      </w:pPr>
    </w:p>
    <w:p w14:paraId="04DB5D63" w14:textId="664FB44A"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r w:rsidRPr="001D0FA4">
        <w:rPr>
          <w:rFonts w:ascii="Arial" w:eastAsia="Arial" w:hAnsi="Arial" w:cs="Arial"/>
          <w:b/>
          <w:bCs/>
          <w:color w:val="222222"/>
          <w:sz w:val="24"/>
        </w:rPr>
        <w:t>Treasurer’s Report</w:t>
      </w:r>
    </w:p>
    <w:p w14:paraId="6E9A6505"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Link Lucinda</w:t>
      </w:r>
      <w:r w:rsidRPr="001D0FA4">
        <w:rPr>
          <w:rFonts w:ascii="Arial" w:eastAsia="Arial" w:hAnsi="Arial" w:cs="Arial"/>
          <w:color w:val="222222"/>
          <w:sz w:val="24"/>
        </w:rPr>
        <w:noBreakHyphen/>
        <w:t>Marie presented the March 2026 financial report, including debts, income, and balances for the operating, regular restricted, and special restricted accounts.</w:t>
      </w:r>
    </w:p>
    <w:p w14:paraId="165DBC21" w14:textId="77777777" w:rsidR="00FD47E9" w:rsidRDefault="00FD47E9" w:rsidP="00FD47E9">
      <w:pPr>
        <w:widowControl w:val="0"/>
        <w:tabs>
          <w:tab w:val="left" w:pos="1920"/>
        </w:tabs>
        <w:autoSpaceDE w:val="0"/>
        <w:autoSpaceDN w:val="0"/>
        <w:spacing w:after="0" w:line="240" w:lineRule="auto"/>
        <w:rPr>
          <w:rFonts w:ascii="Arial" w:eastAsia="Arial" w:hAnsi="Arial" w:cs="Arial"/>
          <w:color w:val="222222"/>
          <w:sz w:val="24"/>
        </w:rPr>
      </w:pPr>
    </w:p>
    <w:p w14:paraId="784143CC"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Strategy, Programming, &amp; Policy</w:t>
      </w:r>
    </w:p>
    <w:p w14:paraId="0525B83B" w14:textId="6B19579C"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Strategic Planning</w:t>
      </w:r>
      <w:r>
        <w:rPr>
          <w:rFonts w:ascii="Arial" w:eastAsia="Arial" w:hAnsi="Arial" w:cs="Arial"/>
          <w:color w:val="222222"/>
          <w:sz w:val="24"/>
        </w:rPr>
        <w:t xml:space="preserve"> n</w:t>
      </w:r>
      <w:r w:rsidRPr="002A2BB0">
        <w:rPr>
          <w:rFonts w:ascii="Arial" w:eastAsia="Arial" w:hAnsi="Arial" w:cs="Arial"/>
          <w:color w:val="222222"/>
          <w:sz w:val="24"/>
        </w:rPr>
        <w:t>o report</w:t>
      </w:r>
      <w:r>
        <w:rPr>
          <w:rFonts w:ascii="Arial" w:eastAsia="Arial" w:hAnsi="Arial" w:cs="Arial"/>
          <w:color w:val="222222"/>
          <w:sz w:val="24"/>
        </w:rPr>
        <w:t xml:space="preserve"> was provided</w:t>
      </w:r>
      <w:r w:rsidRPr="002A2BB0">
        <w:rPr>
          <w:rFonts w:ascii="Arial" w:eastAsia="Arial" w:hAnsi="Arial" w:cs="Arial"/>
          <w:color w:val="222222"/>
          <w:sz w:val="24"/>
        </w:rPr>
        <w:t>.</w:t>
      </w:r>
    </w:p>
    <w:p w14:paraId="1319513B"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Programming Update</w:t>
      </w:r>
    </w:p>
    <w:p w14:paraId="4D4DF4D6"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Regina Little thanked members for their participation throughout the year and expressed enthusiasm for upcoming programs.</w:t>
      </w:r>
    </w:p>
    <w:p w14:paraId="42B69C9E"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Parliamentarian Report</w:t>
      </w:r>
    </w:p>
    <w:p w14:paraId="72A3424C"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Vivian reported that the Eastern Area committee has provided recommended bylaw changes, which will be incorporated. She reviewed the recommendations for chapter updates.</w:t>
      </w:r>
    </w:p>
    <w:p w14:paraId="2D10BC9A" w14:textId="26D684FF" w:rsidR="00615A15" w:rsidRPr="00615A15" w:rsidRDefault="0033112E" w:rsidP="00615A15">
      <w:pPr>
        <w:rPr>
          <w:rFonts w:ascii="Arial" w:eastAsia="Arial" w:hAnsi="Arial" w:cs="Arial"/>
          <w:b/>
          <w:bCs/>
          <w:color w:val="222222"/>
          <w:sz w:val="24"/>
        </w:rPr>
      </w:pPr>
      <w:r w:rsidRPr="00615A15">
        <w:rPr>
          <w:rFonts w:ascii="Arial" w:eastAsia="Arial" w:hAnsi="Arial" w:cs="Arial"/>
          <w:b/>
          <w:bCs/>
          <w:color w:val="222222"/>
          <w:sz w:val="24"/>
        </w:rPr>
        <w:t>C</w:t>
      </w:r>
      <w:r>
        <w:rPr>
          <w:rFonts w:ascii="Arial" w:eastAsia="Arial" w:hAnsi="Arial" w:cs="Arial"/>
          <w:b/>
          <w:bCs/>
          <w:color w:val="222222"/>
          <w:sz w:val="24"/>
        </w:rPr>
        <w:t>ommittees</w:t>
      </w:r>
      <w:r w:rsidR="00615A15">
        <w:rPr>
          <w:rFonts w:ascii="Arial" w:eastAsia="Arial" w:hAnsi="Arial" w:cs="Arial"/>
          <w:b/>
          <w:bCs/>
          <w:color w:val="222222"/>
          <w:sz w:val="24"/>
        </w:rPr>
        <w:t xml:space="preserve"> &amp; Facets</w:t>
      </w:r>
    </w:p>
    <w:p w14:paraId="6247F9EA" w14:textId="77777777" w:rsidR="005D2D2A" w:rsidRPr="005D2D2A" w:rsidRDefault="005D2D2A" w:rsidP="005D2D2A">
      <w:pPr>
        <w:rPr>
          <w:rFonts w:ascii="Arial" w:eastAsia="Arial" w:hAnsi="Arial" w:cs="Arial"/>
          <w:b/>
          <w:bCs/>
          <w:color w:val="222222"/>
          <w:sz w:val="24"/>
          <w:u w:val="single"/>
        </w:rPr>
      </w:pPr>
      <w:r w:rsidRPr="005D2D2A">
        <w:rPr>
          <w:rFonts w:ascii="Arial" w:eastAsia="Arial" w:hAnsi="Arial" w:cs="Arial"/>
          <w:b/>
          <w:bCs/>
          <w:color w:val="222222"/>
          <w:sz w:val="24"/>
          <w:u w:val="single"/>
        </w:rPr>
        <w:t>Fundraising</w:t>
      </w:r>
    </w:p>
    <w:p w14:paraId="67A2D54D" w14:textId="69D64AEE" w:rsidR="00EA099C" w:rsidRDefault="00615A15">
      <w:pPr>
        <w:rPr>
          <w:rFonts w:ascii="Arial" w:eastAsia="Arial" w:hAnsi="Arial" w:cs="Arial"/>
          <w:color w:val="222222"/>
          <w:sz w:val="24"/>
        </w:rPr>
      </w:pPr>
      <w:r>
        <w:rPr>
          <w:rFonts w:ascii="Arial" w:eastAsia="Arial" w:hAnsi="Arial" w:cs="Arial"/>
          <w:color w:val="222222"/>
          <w:sz w:val="24"/>
        </w:rPr>
        <w:t xml:space="preserve">Link </w:t>
      </w:r>
      <w:r w:rsidR="00162BAA">
        <w:rPr>
          <w:rFonts w:ascii="Arial" w:eastAsia="Arial" w:hAnsi="Arial" w:cs="Arial"/>
          <w:color w:val="222222"/>
          <w:sz w:val="24"/>
        </w:rPr>
        <w:t xml:space="preserve">Rochelle discussed the importance of membership </w:t>
      </w:r>
      <w:r w:rsidR="00583AD2">
        <w:rPr>
          <w:rFonts w:ascii="Arial" w:eastAsia="Arial" w:hAnsi="Arial" w:cs="Arial"/>
          <w:color w:val="222222"/>
          <w:sz w:val="24"/>
        </w:rPr>
        <w:t>involvement</w:t>
      </w:r>
      <w:r w:rsidR="00EC358C">
        <w:rPr>
          <w:rFonts w:ascii="Arial" w:eastAsia="Arial" w:hAnsi="Arial" w:cs="Arial"/>
          <w:color w:val="222222"/>
          <w:sz w:val="24"/>
        </w:rPr>
        <w:t>.</w:t>
      </w:r>
      <w:r w:rsidR="00EA099C">
        <w:rPr>
          <w:rFonts w:ascii="Arial" w:eastAsia="Arial" w:hAnsi="Arial" w:cs="Arial"/>
          <w:color w:val="222222"/>
          <w:sz w:val="24"/>
        </w:rPr>
        <w:t xml:space="preserve"> </w:t>
      </w:r>
      <w:r w:rsidR="00F00EE7">
        <w:rPr>
          <w:rFonts w:ascii="Arial" w:eastAsia="Arial" w:hAnsi="Arial" w:cs="Arial"/>
          <w:color w:val="222222"/>
          <w:sz w:val="24"/>
        </w:rPr>
        <w:t xml:space="preserve">She reviewed the proposal for a </w:t>
      </w:r>
      <w:r w:rsidR="00F0604B">
        <w:rPr>
          <w:rFonts w:ascii="Arial" w:eastAsia="Arial" w:hAnsi="Arial" w:cs="Arial"/>
          <w:color w:val="222222"/>
          <w:sz w:val="24"/>
        </w:rPr>
        <w:t xml:space="preserve">raffle. </w:t>
      </w:r>
    </w:p>
    <w:p w14:paraId="569E6E87" w14:textId="62BCC5C4" w:rsidR="00583AD2" w:rsidRDefault="00BC15CA">
      <w:pPr>
        <w:rPr>
          <w:rFonts w:ascii="Arial" w:eastAsia="Arial" w:hAnsi="Arial" w:cs="Arial"/>
          <w:color w:val="222222"/>
          <w:sz w:val="24"/>
        </w:rPr>
      </w:pPr>
      <w:r>
        <w:rPr>
          <w:rFonts w:ascii="Arial" w:eastAsia="Arial" w:hAnsi="Arial" w:cs="Arial"/>
          <w:color w:val="222222"/>
          <w:sz w:val="24"/>
        </w:rPr>
        <w:t xml:space="preserve">Link Donna spoke about the proposal for </w:t>
      </w:r>
      <w:r w:rsidR="002916B1">
        <w:rPr>
          <w:rFonts w:ascii="Arial" w:eastAsia="Arial" w:hAnsi="Arial" w:cs="Arial"/>
          <w:color w:val="222222"/>
          <w:sz w:val="24"/>
        </w:rPr>
        <w:t>a senior celebration as a fundraiser.</w:t>
      </w:r>
      <w:r w:rsidR="00E86DE5">
        <w:rPr>
          <w:rFonts w:ascii="Arial" w:eastAsia="Arial" w:hAnsi="Arial" w:cs="Arial"/>
          <w:color w:val="222222"/>
          <w:sz w:val="24"/>
        </w:rPr>
        <w:t xml:space="preserve"> </w:t>
      </w:r>
      <w:r w:rsidR="00D51508">
        <w:rPr>
          <w:rFonts w:ascii="Arial" w:eastAsia="Arial" w:hAnsi="Arial" w:cs="Arial"/>
          <w:color w:val="222222"/>
          <w:sz w:val="24"/>
        </w:rPr>
        <w:t>Discussion followed.</w:t>
      </w:r>
    </w:p>
    <w:p w14:paraId="7B31697F" w14:textId="48E38AE8" w:rsidR="00B143B1" w:rsidRDefault="00B143B1">
      <w:pPr>
        <w:rPr>
          <w:rFonts w:ascii="Arial" w:eastAsia="Arial" w:hAnsi="Arial" w:cs="Arial"/>
          <w:color w:val="222222"/>
          <w:sz w:val="24"/>
        </w:rPr>
      </w:pPr>
      <w:r>
        <w:rPr>
          <w:rFonts w:ascii="Arial" w:eastAsia="Arial" w:hAnsi="Arial" w:cs="Arial"/>
          <w:color w:val="222222"/>
          <w:sz w:val="24"/>
        </w:rPr>
        <w:t>Madam President reviewed all</w:t>
      </w:r>
      <w:r w:rsidR="003E2B24">
        <w:rPr>
          <w:rFonts w:ascii="Arial" w:eastAsia="Arial" w:hAnsi="Arial" w:cs="Arial"/>
          <w:color w:val="222222"/>
          <w:sz w:val="24"/>
        </w:rPr>
        <w:t xml:space="preserve"> the </w:t>
      </w:r>
      <w:r w:rsidR="00980AF4">
        <w:rPr>
          <w:rFonts w:ascii="Arial" w:eastAsia="Arial" w:hAnsi="Arial" w:cs="Arial"/>
          <w:color w:val="222222"/>
          <w:sz w:val="24"/>
        </w:rPr>
        <w:t>fundraising events</w:t>
      </w:r>
      <w:r w:rsidR="003E2B24">
        <w:rPr>
          <w:rFonts w:ascii="Arial" w:eastAsia="Arial" w:hAnsi="Arial" w:cs="Arial"/>
          <w:color w:val="222222"/>
          <w:sz w:val="24"/>
        </w:rPr>
        <w:t xml:space="preserve"> proposed and recommended that the chapter accept these for the new program year.</w:t>
      </w:r>
    </w:p>
    <w:p w14:paraId="2C405694" w14:textId="39C9694B" w:rsidR="003E2B24" w:rsidRDefault="00C62F52">
      <w:pPr>
        <w:rPr>
          <w:rFonts w:ascii="Arial" w:eastAsia="Arial" w:hAnsi="Arial" w:cs="Arial"/>
          <w:color w:val="222222"/>
          <w:sz w:val="24"/>
        </w:rPr>
      </w:pPr>
      <w:r>
        <w:rPr>
          <w:rFonts w:ascii="Arial" w:eastAsia="Arial" w:hAnsi="Arial" w:cs="Arial"/>
          <w:color w:val="222222"/>
          <w:sz w:val="24"/>
        </w:rPr>
        <w:t>Link Donna made a motion to accept all the proposed fundraising events</w:t>
      </w:r>
      <w:r w:rsidR="00980AF4">
        <w:rPr>
          <w:rFonts w:ascii="Arial" w:eastAsia="Arial" w:hAnsi="Arial" w:cs="Arial"/>
          <w:color w:val="222222"/>
          <w:sz w:val="24"/>
        </w:rPr>
        <w:t>.</w:t>
      </w:r>
      <w:r>
        <w:rPr>
          <w:rFonts w:ascii="Arial" w:eastAsia="Arial" w:hAnsi="Arial" w:cs="Arial"/>
          <w:color w:val="222222"/>
          <w:sz w:val="24"/>
        </w:rPr>
        <w:t xml:space="preserve"> Link Diane seconded the motion</w:t>
      </w:r>
      <w:r w:rsidR="00980AF4">
        <w:rPr>
          <w:rFonts w:ascii="Arial" w:eastAsia="Arial" w:hAnsi="Arial" w:cs="Arial"/>
          <w:color w:val="222222"/>
          <w:sz w:val="24"/>
        </w:rPr>
        <w:t>. The motion passed with no opposition.</w:t>
      </w:r>
    </w:p>
    <w:p w14:paraId="778AEC43" w14:textId="77777777" w:rsidR="005A3220" w:rsidRDefault="005A3220">
      <w:pPr>
        <w:rPr>
          <w:rFonts w:ascii="Arial" w:eastAsia="Arial" w:hAnsi="Arial" w:cs="Arial"/>
          <w:color w:val="222222"/>
          <w:sz w:val="24"/>
        </w:rPr>
      </w:pPr>
    </w:p>
    <w:p w14:paraId="37DC4FC7" w14:textId="77777777" w:rsidR="005A3220" w:rsidRPr="005A3220" w:rsidRDefault="005A3220" w:rsidP="005A3220">
      <w:pPr>
        <w:rPr>
          <w:rFonts w:ascii="Arial" w:eastAsia="Arial" w:hAnsi="Arial" w:cs="Arial"/>
          <w:b/>
          <w:bCs/>
          <w:color w:val="222222"/>
          <w:sz w:val="24"/>
        </w:rPr>
      </w:pPr>
      <w:r w:rsidRPr="005A3220">
        <w:rPr>
          <w:rFonts w:ascii="Arial" w:eastAsia="Arial" w:hAnsi="Arial" w:cs="Arial"/>
          <w:b/>
          <w:bCs/>
          <w:color w:val="222222"/>
          <w:sz w:val="24"/>
        </w:rPr>
        <w:t>Scholarship</w:t>
      </w:r>
    </w:p>
    <w:p w14:paraId="19ED5C23" w14:textId="77777777"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lastRenderedPageBreak/>
        <w:t>Link Greta requested assistance in promoting scholarship availability. This year, four $2,500 scholarships will be awarded to students enrolling at Howard Community College.</w:t>
      </w:r>
    </w:p>
    <w:p w14:paraId="41F47232" w14:textId="096FEED6"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t>The scholarship deadline was extended.</w:t>
      </w:r>
      <w:r w:rsidR="00006430" w:rsidRPr="00006430">
        <w:rPr>
          <w:rFonts w:ascii="Arial" w:eastAsia="Arial" w:hAnsi="Arial" w:cs="Arial"/>
          <w:color w:val="222222"/>
          <w:sz w:val="24"/>
        </w:rPr>
        <w:t xml:space="preserve"> </w:t>
      </w:r>
      <w:r w:rsidR="00006430">
        <w:rPr>
          <w:rFonts w:ascii="Arial" w:eastAsia="Arial" w:hAnsi="Arial" w:cs="Arial"/>
          <w:color w:val="222222"/>
          <w:sz w:val="24"/>
        </w:rPr>
        <w:t xml:space="preserve">There was a modification to the recommendation for using the $5000 scholarship funds for HCC.  </w:t>
      </w:r>
      <w:r w:rsidRPr="005A3220">
        <w:rPr>
          <w:rFonts w:ascii="Arial" w:eastAsia="Arial" w:hAnsi="Arial" w:cs="Arial"/>
          <w:color w:val="222222"/>
          <w:sz w:val="24"/>
        </w:rPr>
        <w:t xml:space="preserve"> Due to the current scholar transferring to Towson University, the $5,000 scholarship funds will instead be allocated as five $1,000 scholarships to the Rise Program.</w:t>
      </w:r>
    </w:p>
    <w:p w14:paraId="5C8568AD" w14:textId="77777777" w:rsidR="005A3220" w:rsidRDefault="005A3220">
      <w:pPr>
        <w:rPr>
          <w:rFonts w:ascii="Arial" w:eastAsia="Arial" w:hAnsi="Arial" w:cs="Arial"/>
          <w:color w:val="222222"/>
          <w:sz w:val="24"/>
        </w:rPr>
      </w:pPr>
    </w:p>
    <w:p w14:paraId="0B4D2286" w14:textId="77777777" w:rsidR="004E1265" w:rsidRPr="004E1265" w:rsidRDefault="004E1265" w:rsidP="004E1265">
      <w:pPr>
        <w:rPr>
          <w:rFonts w:ascii="Arial" w:eastAsia="Arial" w:hAnsi="Arial" w:cs="Arial"/>
          <w:b/>
          <w:bCs/>
          <w:color w:val="222222"/>
          <w:sz w:val="24"/>
        </w:rPr>
      </w:pPr>
      <w:r w:rsidRPr="004E1265">
        <w:rPr>
          <w:rFonts w:ascii="Arial" w:eastAsia="Arial" w:hAnsi="Arial" w:cs="Arial"/>
          <w:b/>
          <w:bCs/>
          <w:color w:val="222222"/>
          <w:sz w:val="24"/>
        </w:rPr>
        <w:t>FACETS</w:t>
      </w:r>
    </w:p>
    <w:p w14:paraId="29322F7F"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Arts:</w:t>
      </w:r>
      <w:r w:rsidRPr="004E1265">
        <w:rPr>
          <w:rFonts w:ascii="Arial" w:eastAsia="Arial" w:hAnsi="Arial" w:cs="Arial"/>
          <w:color w:val="222222"/>
          <w:sz w:val="24"/>
        </w:rPr>
        <w:t xml:space="preserve"> Link Lisa discussed plans to include Scholars and a literary author in a program next year.</w:t>
      </w:r>
    </w:p>
    <w:p w14:paraId="0554D330"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HHS:</w:t>
      </w:r>
      <w:r w:rsidRPr="004E1265">
        <w:rPr>
          <w:rFonts w:ascii="Arial" w:eastAsia="Arial" w:hAnsi="Arial" w:cs="Arial"/>
          <w:color w:val="222222"/>
          <w:sz w:val="24"/>
        </w:rPr>
        <w:t xml:space="preserve"> Link Audra thanked members for supporting the Colgate van event, which served 83 children.</w:t>
      </w:r>
    </w:p>
    <w:p w14:paraId="223686D2"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ITS:</w:t>
      </w:r>
      <w:r w:rsidRPr="004E1265">
        <w:rPr>
          <w:rFonts w:ascii="Arial" w:eastAsia="Arial" w:hAnsi="Arial" w:cs="Arial"/>
          <w:color w:val="222222"/>
          <w:sz w:val="24"/>
        </w:rPr>
        <w:t xml:space="preserve"> Link Diane reported that the facet is requesting a budget increase for next year. An anonymous donor contributed funds to support HCC students experiencing economic hardship. The next event is April 21 at HCC.</w:t>
      </w:r>
    </w:p>
    <w:p w14:paraId="20DEEA7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NTS:</w:t>
      </w:r>
      <w:r w:rsidRPr="004E1265">
        <w:rPr>
          <w:rFonts w:ascii="Arial" w:eastAsia="Arial" w:hAnsi="Arial" w:cs="Arial"/>
          <w:color w:val="222222"/>
          <w:sz w:val="24"/>
        </w:rPr>
        <w:t xml:space="preserve"> Link Rochelle shared upcoming Grassroots events for April and discussed the May </w:t>
      </w:r>
      <w:r w:rsidRPr="004E1265">
        <w:rPr>
          <w:rFonts w:ascii="Arial" w:eastAsia="Arial" w:hAnsi="Arial" w:cs="Arial"/>
          <w:i/>
          <w:iCs/>
          <w:color w:val="222222"/>
          <w:sz w:val="24"/>
        </w:rPr>
        <w:t>Link Up the Vote</w:t>
      </w:r>
      <w:r w:rsidRPr="004E1265">
        <w:rPr>
          <w:rFonts w:ascii="Arial" w:eastAsia="Arial" w:hAnsi="Arial" w:cs="Arial"/>
          <w:color w:val="222222"/>
          <w:sz w:val="24"/>
        </w:rPr>
        <w:t xml:space="preserve"> initiative with St. John Baptist Church.</w:t>
      </w:r>
    </w:p>
    <w:p w14:paraId="22D6090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STY:</w:t>
      </w:r>
      <w:r w:rsidRPr="004E1265">
        <w:rPr>
          <w:rFonts w:ascii="Arial" w:eastAsia="Arial" w:hAnsi="Arial" w:cs="Arial"/>
          <w:color w:val="222222"/>
          <w:sz w:val="24"/>
        </w:rPr>
        <w:t xml:space="preserve"> Link Greta announced that the final Linked to Wellness session will be held on April 19 and will focus on financial literacy. Members were asked to share the session with college</w:t>
      </w:r>
      <w:r w:rsidRPr="004E1265">
        <w:rPr>
          <w:rFonts w:ascii="Arial" w:eastAsia="Arial" w:hAnsi="Arial" w:cs="Arial"/>
          <w:color w:val="222222"/>
          <w:sz w:val="24"/>
        </w:rPr>
        <w:noBreakHyphen/>
        <w:t>age students. The spring celebration will be held at the Robinson Center in partnership with Masonville Cove. Four Scholars are graduating and four new Scholars will join.</w:t>
      </w:r>
    </w:p>
    <w:p w14:paraId="6F2AB08B" w14:textId="62BCEE0E" w:rsidR="005A2F3E" w:rsidRDefault="00304508">
      <w:pPr>
        <w:rPr>
          <w:rFonts w:ascii="Arial" w:eastAsia="Arial" w:hAnsi="Arial" w:cs="Arial"/>
          <w:color w:val="222222"/>
          <w:sz w:val="24"/>
        </w:rPr>
      </w:pPr>
      <w:r>
        <w:rPr>
          <w:rFonts w:ascii="Arial" w:eastAsia="Arial" w:hAnsi="Arial" w:cs="Arial"/>
          <w:color w:val="222222"/>
          <w:sz w:val="24"/>
        </w:rPr>
        <w:t>April</w:t>
      </w:r>
      <w:r w:rsidR="008C716F">
        <w:rPr>
          <w:rFonts w:ascii="Arial" w:eastAsia="Arial" w:hAnsi="Arial" w:cs="Arial"/>
          <w:color w:val="222222"/>
          <w:sz w:val="24"/>
        </w:rPr>
        <w:t xml:space="preserve"> </w:t>
      </w:r>
      <w:r w:rsidR="00667B0A">
        <w:rPr>
          <w:rFonts w:ascii="Arial" w:eastAsia="Arial" w:hAnsi="Arial" w:cs="Arial"/>
          <w:color w:val="222222"/>
          <w:sz w:val="24"/>
        </w:rPr>
        <w:t>Birthdays of the chapter members were acknowledged!</w:t>
      </w:r>
    </w:p>
    <w:p w14:paraId="53C3C140" w14:textId="77777777" w:rsidR="005A2F3E" w:rsidRDefault="00667B0A">
      <w:pPr>
        <w:rPr>
          <w:rFonts w:ascii="Arial" w:eastAsia="Arial" w:hAnsi="Arial" w:cs="Arial"/>
          <w:b/>
          <w:bCs/>
          <w:color w:val="222222"/>
          <w:sz w:val="24"/>
        </w:rPr>
      </w:pPr>
      <w:r>
        <w:rPr>
          <w:rFonts w:ascii="Arial" w:eastAsia="Arial" w:hAnsi="Arial" w:cs="Arial"/>
          <w:b/>
          <w:bCs/>
          <w:color w:val="222222"/>
          <w:sz w:val="24"/>
        </w:rPr>
        <w:t>New Business</w:t>
      </w:r>
    </w:p>
    <w:p w14:paraId="6C6ACDE5" w14:textId="6AC3782C" w:rsidR="008C716F" w:rsidRPr="008C716F" w:rsidRDefault="00E431AB" w:rsidP="008C716F">
      <w:pPr>
        <w:pStyle w:val="ListParagraph"/>
        <w:numPr>
          <w:ilvl w:val="0"/>
          <w:numId w:val="2"/>
        </w:numPr>
        <w:rPr>
          <w:rFonts w:ascii="Arial" w:eastAsia="Arial" w:hAnsi="Arial" w:cs="Arial"/>
          <w:color w:val="222222"/>
          <w:sz w:val="24"/>
        </w:rPr>
      </w:pPr>
      <w:r w:rsidRPr="00E431AB">
        <w:rPr>
          <w:rFonts w:ascii="Arial" w:eastAsia="Arial" w:hAnsi="Arial" w:cs="Arial"/>
          <w:color w:val="222222"/>
          <w:sz w:val="24"/>
        </w:rPr>
        <w:t>The chapter website is now available. Members needing access should contact Madam President.</w:t>
      </w:r>
    </w:p>
    <w:p w14:paraId="3B84A9BF" w14:textId="77777777" w:rsidR="005A2F3E" w:rsidRDefault="00667B0A" w:rsidP="00936821">
      <w:pPr>
        <w:rPr>
          <w:rFonts w:ascii="Arial" w:eastAsia="Arial" w:hAnsi="Arial" w:cs="Arial"/>
          <w:b/>
          <w:bCs/>
          <w:color w:val="222222"/>
          <w:sz w:val="24"/>
        </w:rPr>
      </w:pPr>
      <w:r>
        <w:rPr>
          <w:rFonts w:ascii="Arial" w:eastAsia="Arial" w:hAnsi="Arial" w:cs="Arial"/>
          <w:b/>
          <w:bCs/>
          <w:color w:val="222222"/>
          <w:sz w:val="24"/>
        </w:rPr>
        <w:t>Joys &amp; Concerns</w:t>
      </w:r>
    </w:p>
    <w:p w14:paraId="7797FDA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Allyson celebrated her son’s college graduation and her daughter’s upcoming law school graduation.</w:t>
      </w:r>
    </w:p>
    <w:p w14:paraId="1CE9DF0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31F06B5"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Candace shared that her daughter secured a new job after displacement.</w:t>
      </w:r>
    </w:p>
    <w:p w14:paraId="685139CC"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0F23447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Juliette shared her recent work on celebrity voiceovers.</w:t>
      </w:r>
    </w:p>
    <w:p w14:paraId="57065EA6"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2A69E2D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 xml:space="preserve">Link Raven received the AKA President of the Year Award at the regional </w:t>
      </w:r>
      <w:r w:rsidRPr="002619B5">
        <w:rPr>
          <w:rFonts w:ascii="Arial" w:eastAsia="Arial" w:hAnsi="Arial" w:cs="Arial"/>
          <w:color w:val="222222"/>
          <w:sz w:val="24"/>
        </w:rPr>
        <w:lastRenderedPageBreak/>
        <w:t>conference.</w:t>
      </w:r>
    </w:p>
    <w:p w14:paraId="3B303875"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43F2BEFD"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Audra is newly employed after displacement.</w:t>
      </w:r>
    </w:p>
    <w:p w14:paraId="5295CB9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7B1793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Robin received an award from Columbia, SC and will be recognized.</w:t>
      </w:r>
    </w:p>
    <w:p w14:paraId="4E830BE4"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46C016C"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Madam President recognized Link Rebecca for preparing breakfast and thanked all who assisted.</w:t>
      </w:r>
    </w:p>
    <w:p w14:paraId="0E7F4CAD"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D56AE9B" w14:textId="44AD446A"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Robyn shared that Link Raven served as co</w:t>
      </w:r>
      <w:r w:rsidRPr="002619B5">
        <w:rPr>
          <w:rFonts w:ascii="Cambria Math" w:eastAsia="Arial" w:hAnsi="Cambria Math" w:cs="Cambria Math"/>
          <w:color w:val="222222"/>
          <w:sz w:val="24"/>
        </w:rPr>
        <w:t>‑</w:t>
      </w:r>
      <w:r w:rsidRPr="002619B5">
        <w:rPr>
          <w:rFonts w:ascii="Arial" w:eastAsia="Arial" w:hAnsi="Arial" w:cs="Arial"/>
          <w:color w:val="222222"/>
          <w:sz w:val="24"/>
        </w:rPr>
        <w:t>editor of the history book.</w:t>
      </w:r>
    </w:p>
    <w:p w14:paraId="105F782D" w14:textId="77777777" w:rsidR="00936821" w:rsidRPr="00936821" w:rsidRDefault="0078655C" w:rsidP="00936821">
      <w:pPr>
        <w:pStyle w:val="ListParagraph"/>
        <w:widowControl w:val="0"/>
        <w:tabs>
          <w:tab w:val="left" w:pos="1920"/>
        </w:tabs>
        <w:autoSpaceDE w:val="0"/>
        <w:autoSpaceDN w:val="0"/>
        <w:rPr>
          <w:b/>
          <w:bCs/>
          <w:sz w:val="24"/>
          <w:szCs w:val="24"/>
        </w:rPr>
      </w:pPr>
      <w:r w:rsidRPr="00936821">
        <w:rPr>
          <w:rFonts w:ascii="Arial" w:eastAsia="Arial" w:hAnsi="Arial" w:cs="Arial"/>
          <w:color w:val="222222"/>
          <w:sz w:val="24"/>
        </w:rPr>
        <w:t>.</w:t>
      </w:r>
    </w:p>
    <w:p w14:paraId="3313EF60" w14:textId="77777777" w:rsidR="00936821" w:rsidRPr="00936821" w:rsidRDefault="00936821" w:rsidP="00936821">
      <w:pPr>
        <w:pStyle w:val="ListParagraph"/>
        <w:widowControl w:val="0"/>
        <w:tabs>
          <w:tab w:val="left" w:pos="1920"/>
        </w:tabs>
        <w:autoSpaceDE w:val="0"/>
        <w:autoSpaceDN w:val="0"/>
        <w:rPr>
          <w:b/>
          <w:bCs/>
          <w:sz w:val="24"/>
          <w:szCs w:val="24"/>
        </w:rPr>
      </w:pPr>
    </w:p>
    <w:p w14:paraId="5AEE3D80" w14:textId="3D5538B0" w:rsidR="005A2F3E" w:rsidRPr="00936821" w:rsidRDefault="00936821" w:rsidP="00936821">
      <w:pPr>
        <w:pStyle w:val="ListParagraph"/>
        <w:widowControl w:val="0"/>
        <w:tabs>
          <w:tab w:val="left" w:pos="1920"/>
        </w:tabs>
        <w:autoSpaceDE w:val="0"/>
        <w:autoSpaceDN w:val="0"/>
        <w:rPr>
          <w:b/>
          <w:bCs/>
          <w:sz w:val="24"/>
          <w:szCs w:val="24"/>
        </w:rPr>
      </w:pPr>
      <w:r>
        <w:rPr>
          <w:rFonts w:ascii="Arial" w:eastAsia="Arial" w:hAnsi="Arial" w:cs="Arial"/>
          <w:color w:val="222222"/>
          <w:sz w:val="24"/>
        </w:rPr>
        <w:t>T</w:t>
      </w:r>
      <w:r w:rsidR="00667B0A" w:rsidRPr="00936821">
        <w:rPr>
          <w:rFonts w:ascii="Arial" w:eastAsia="Arial" w:hAnsi="Arial" w:cs="Arial"/>
          <w:color w:val="222222"/>
          <w:sz w:val="24"/>
        </w:rPr>
        <w:t>he meeting adjourned at</w:t>
      </w:r>
      <w:r w:rsidR="00667B0A" w:rsidRPr="00936821">
        <w:rPr>
          <w:b/>
          <w:bCs/>
          <w:sz w:val="24"/>
          <w:szCs w:val="24"/>
        </w:rPr>
        <w:t xml:space="preserve"> </w:t>
      </w:r>
      <w:r w:rsidR="0020275C" w:rsidRPr="00936821">
        <w:rPr>
          <w:b/>
          <w:bCs/>
          <w:sz w:val="24"/>
          <w:szCs w:val="24"/>
        </w:rPr>
        <w:t>11</w:t>
      </w:r>
      <w:r w:rsidR="00D26F5E" w:rsidRPr="00936821">
        <w:rPr>
          <w:b/>
          <w:bCs/>
          <w:sz w:val="24"/>
          <w:szCs w:val="24"/>
        </w:rPr>
        <w:t>:</w:t>
      </w:r>
      <w:r w:rsidR="0020275C" w:rsidRPr="00936821">
        <w:rPr>
          <w:b/>
          <w:bCs/>
          <w:sz w:val="24"/>
          <w:szCs w:val="24"/>
        </w:rPr>
        <w:t>07</w:t>
      </w:r>
      <w:r w:rsidR="008C716F" w:rsidRPr="00936821">
        <w:rPr>
          <w:b/>
          <w:bCs/>
          <w:sz w:val="24"/>
          <w:szCs w:val="24"/>
        </w:rPr>
        <w:t xml:space="preserve"> a</w:t>
      </w:r>
      <w:r w:rsidR="00667B0A" w:rsidRPr="00936821">
        <w:rPr>
          <w:b/>
          <w:bCs/>
          <w:sz w:val="24"/>
          <w:szCs w:val="24"/>
        </w:rPr>
        <w:t>m</w:t>
      </w:r>
    </w:p>
    <w:sectPr w:rsidR="005A2F3E" w:rsidRPr="009368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DB13" w14:textId="77777777" w:rsidR="00070C09" w:rsidRDefault="00070C09">
      <w:pPr>
        <w:spacing w:line="240" w:lineRule="auto"/>
      </w:pPr>
      <w:r>
        <w:separator/>
      </w:r>
    </w:p>
  </w:endnote>
  <w:endnote w:type="continuationSeparator" w:id="0">
    <w:p w14:paraId="44DC75B8" w14:textId="77777777" w:rsidR="00070C09" w:rsidRDefault="00070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15FC" w14:textId="77777777" w:rsidR="00070C09" w:rsidRDefault="00070C09">
      <w:pPr>
        <w:spacing w:after="0"/>
      </w:pPr>
      <w:r>
        <w:separator/>
      </w:r>
    </w:p>
  </w:footnote>
  <w:footnote w:type="continuationSeparator" w:id="0">
    <w:p w14:paraId="798F8E05" w14:textId="77777777" w:rsidR="00070C09" w:rsidRDefault="00070C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922CD"/>
    <w:multiLevelType w:val="multilevel"/>
    <w:tmpl w:val="506922CD"/>
    <w:lvl w:ilvl="0">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numFmt w:val="bullet"/>
      <w:lvlText w:val=""/>
      <w:lvlJc w:val="left"/>
      <w:pPr>
        <w:ind w:left="1920" w:hanging="353"/>
      </w:pPr>
      <w:rPr>
        <w:rFonts w:ascii="Symbol" w:eastAsia="Symbol" w:hAnsi="Symbol" w:cs="Symbol" w:hint="default"/>
        <w:spacing w:val="0"/>
        <w:w w:val="100"/>
        <w:lang w:val="en-US" w:eastAsia="en-US" w:bidi="ar-SA"/>
      </w:rPr>
    </w:lvl>
    <w:lvl w:ilvl="2">
      <w:numFmt w:val="bullet"/>
      <w:lvlText w:val="•"/>
      <w:lvlJc w:val="left"/>
      <w:pPr>
        <w:ind w:left="1920" w:hanging="353"/>
      </w:pPr>
      <w:rPr>
        <w:rFonts w:hint="default"/>
        <w:lang w:val="en-US" w:eastAsia="en-US" w:bidi="ar-SA"/>
      </w:rPr>
    </w:lvl>
    <w:lvl w:ilvl="3">
      <w:numFmt w:val="bullet"/>
      <w:lvlText w:val="•"/>
      <w:lvlJc w:val="left"/>
      <w:pPr>
        <w:ind w:left="2875" w:hanging="353"/>
      </w:pPr>
      <w:rPr>
        <w:rFonts w:hint="default"/>
        <w:lang w:val="en-US" w:eastAsia="en-US" w:bidi="ar-SA"/>
      </w:rPr>
    </w:lvl>
    <w:lvl w:ilvl="4">
      <w:numFmt w:val="bullet"/>
      <w:lvlText w:val="•"/>
      <w:lvlJc w:val="left"/>
      <w:pPr>
        <w:ind w:left="3830" w:hanging="353"/>
      </w:pPr>
      <w:rPr>
        <w:rFonts w:hint="default"/>
        <w:lang w:val="en-US" w:eastAsia="en-US" w:bidi="ar-SA"/>
      </w:rPr>
    </w:lvl>
    <w:lvl w:ilvl="5">
      <w:numFmt w:val="bullet"/>
      <w:lvlText w:val="•"/>
      <w:lvlJc w:val="left"/>
      <w:pPr>
        <w:ind w:left="4785" w:hanging="353"/>
      </w:pPr>
      <w:rPr>
        <w:rFonts w:hint="default"/>
        <w:lang w:val="en-US" w:eastAsia="en-US" w:bidi="ar-SA"/>
      </w:rPr>
    </w:lvl>
    <w:lvl w:ilvl="6">
      <w:numFmt w:val="bullet"/>
      <w:lvlText w:val="•"/>
      <w:lvlJc w:val="left"/>
      <w:pPr>
        <w:ind w:left="5740" w:hanging="353"/>
      </w:pPr>
      <w:rPr>
        <w:rFonts w:hint="default"/>
        <w:lang w:val="en-US" w:eastAsia="en-US" w:bidi="ar-SA"/>
      </w:rPr>
    </w:lvl>
    <w:lvl w:ilvl="7">
      <w:numFmt w:val="bullet"/>
      <w:lvlText w:val="•"/>
      <w:lvlJc w:val="left"/>
      <w:pPr>
        <w:ind w:left="6695" w:hanging="353"/>
      </w:pPr>
      <w:rPr>
        <w:rFonts w:hint="default"/>
        <w:lang w:val="en-US" w:eastAsia="en-US" w:bidi="ar-SA"/>
      </w:rPr>
    </w:lvl>
    <w:lvl w:ilvl="8">
      <w:numFmt w:val="bullet"/>
      <w:lvlText w:val="•"/>
      <w:lvlJc w:val="left"/>
      <w:pPr>
        <w:ind w:left="7650" w:hanging="353"/>
      </w:pPr>
      <w:rPr>
        <w:rFonts w:hint="default"/>
        <w:lang w:val="en-US" w:eastAsia="en-US" w:bidi="ar-SA"/>
      </w:rPr>
    </w:lvl>
  </w:abstractNum>
  <w:abstractNum w:abstractNumId="1" w15:restartNumberingAfterBreak="0">
    <w:nsid w:val="58CD030E"/>
    <w:multiLevelType w:val="hybridMultilevel"/>
    <w:tmpl w:val="025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21B2A"/>
    <w:multiLevelType w:val="multilevel"/>
    <w:tmpl w:val="99B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81A09"/>
    <w:multiLevelType w:val="multilevel"/>
    <w:tmpl w:val="E846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540266">
    <w:abstractNumId w:val="0"/>
  </w:num>
  <w:num w:numId="2" w16cid:durableId="2064408500">
    <w:abstractNumId w:val="1"/>
  </w:num>
  <w:num w:numId="3" w16cid:durableId="229732748">
    <w:abstractNumId w:val="3"/>
  </w:num>
  <w:num w:numId="4" w16cid:durableId="1034425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C7"/>
    <w:rsid w:val="0000020C"/>
    <w:rsid w:val="00000CBB"/>
    <w:rsid w:val="00006430"/>
    <w:rsid w:val="000117CA"/>
    <w:rsid w:val="000205DC"/>
    <w:rsid w:val="0002242A"/>
    <w:rsid w:val="000314B2"/>
    <w:rsid w:val="00031F53"/>
    <w:rsid w:val="00035542"/>
    <w:rsid w:val="000411D9"/>
    <w:rsid w:val="00043DA9"/>
    <w:rsid w:val="00051FF1"/>
    <w:rsid w:val="00070C09"/>
    <w:rsid w:val="000856FD"/>
    <w:rsid w:val="00085B67"/>
    <w:rsid w:val="0008702D"/>
    <w:rsid w:val="00093215"/>
    <w:rsid w:val="0009624A"/>
    <w:rsid w:val="000978D1"/>
    <w:rsid w:val="000B3FDE"/>
    <w:rsid w:val="000D3AB5"/>
    <w:rsid w:val="000D5352"/>
    <w:rsid w:val="000D74EA"/>
    <w:rsid w:val="000F4C88"/>
    <w:rsid w:val="000F62A0"/>
    <w:rsid w:val="0010439C"/>
    <w:rsid w:val="00105DF3"/>
    <w:rsid w:val="00117EDF"/>
    <w:rsid w:val="00125D5C"/>
    <w:rsid w:val="00134541"/>
    <w:rsid w:val="00137EF3"/>
    <w:rsid w:val="00140F04"/>
    <w:rsid w:val="0014382D"/>
    <w:rsid w:val="00151B50"/>
    <w:rsid w:val="00157E79"/>
    <w:rsid w:val="001605A9"/>
    <w:rsid w:val="00161D9B"/>
    <w:rsid w:val="00162BAA"/>
    <w:rsid w:val="001636B9"/>
    <w:rsid w:val="00163D0D"/>
    <w:rsid w:val="001730B1"/>
    <w:rsid w:val="00176141"/>
    <w:rsid w:val="001802CB"/>
    <w:rsid w:val="001810D8"/>
    <w:rsid w:val="001832C4"/>
    <w:rsid w:val="00183BFB"/>
    <w:rsid w:val="00184467"/>
    <w:rsid w:val="001900D7"/>
    <w:rsid w:val="00191535"/>
    <w:rsid w:val="001C268D"/>
    <w:rsid w:val="001D0FA4"/>
    <w:rsid w:val="001D7E4A"/>
    <w:rsid w:val="001E01BF"/>
    <w:rsid w:val="001E12B5"/>
    <w:rsid w:val="001E3761"/>
    <w:rsid w:val="001E46FA"/>
    <w:rsid w:val="001E6041"/>
    <w:rsid w:val="001E6C12"/>
    <w:rsid w:val="001F2A86"/>
    <w:rsid w:val="001F61CE"/>
    <w:rsid w:val="00200840"/>
    <w:rsid w:val="00202519"/>
    <w:rsid w:val="0020275C"/>
    <w:rsid w:val="0020730B"/>
    <w:rsid w:val="002252B6"/>
    <w:rsid w:val="00227932"/>
    <w:rsid w:val="00230FD9"/>
    <w:rsid w:val="00235C6F"/>
    <w:rsid w:val="00237393"/>
    <w:rsid w:val="0025288A"/>
    <w:rsid w:val="00255ABE"/>
    <w:rsid w:val="002619B5"/>
    <w:rsid w:val="00265B42"/>
    <w:rsid w:val="0028158C"/>
    <w:rsid w:val="00283EC4"/>
    <w:rsid w:val="00286234"/>
    <w:rsid w:val="002916B1"/>
    <w:rsid w:val="002A2BB0"/>
    <w:rsid w:val="002A53F0"/>
    <w:rsid w:val="002A576E"/>
    <w:rsid w:val="002C33F0"/>
    <w:rsid w:val="002C6448"/>
    <w:rsid w:val="002D382B"/>
    <w:rsid w:val="002D3E8F"/>
    <w:rsid w:val="002E414E"/>
    <w:rsid w:val="002F2B11"/>
    <w:rsid w:val="002F490B"/>
    <w:rsid w:val="002F7CCB"/>
    <w:rsid w:val="00304508"/>
    <w:rsid w:val="00314E7E"/>
    <w:rsid w:val="00317D5A"/>
    <w:rsid w:val="00322A14"/>
    <w:rsid w:val="00326E9C"/>
    <w:rsid w:val="0033112E"/>
    <w:rsid w:val="00336FA2"/>
    <w:rsid w:val="00344674"/>
    <w:rsid w:val="0035259C"/>
    <w:rsid w:val="0036067A"/>
    <w:rsid w:val="00385534"/>
    <w:rsid w:val="00386F02"/>
    <w:rsid w:val="003908A8"/>
    <w:rsid w:val="003916C8"/>
    <w:rsid w:val="003954E7"/>
    <w:rsid w:val="003A08C4"/>
    <w:rsid w:val="003A3C37"/>
    <w:rsid w:val="003B24C3"/>
    <w:rsid w:val="003B4DE1"/>
    <w:rsid w:val="003B58D3"/>
    <w:rsid w:val="003C47A1"/>
    <w:rsid w:val="003C52CC"/>
    <w:rsid w:val="003D2638"/>
    <w:rsid w:val="003D2B91"/>
    <w:rsid w:val="003D33E3"/>
    <w:rsid w:val="003E2B24"/>
    <w:rsid w:val="003E45EC"/>
    <w:rsid w:val="0040738E"/>
    <w:rsid w:val="0041032D"/>
    <w:rsid w:val="00416341"/>
    <w:rsid w:val="004174E1"/>
    <w:rsid w:val="004212A0"/>
    <w:rsid w:val="00426782"/>
    <w:rsid w:val="00426B00"/>
    <w:rsid w:val="004306F8"/>
    <w:rsid w:val="0043130C"/>
    <w:rsid w:val="0043571A"/>
    <w:rsid w:val="004476D1"/>
    <w:rsid w:val="00456180"/>
    <w:rsid w:val="00463AB8"/>
    <w:rsid w:val="00463AD6"/>
    <w:rsid w:val="00467813"/>
    <w:rsid w:val="00470A95"/>
    <w:rsid w:val="00471A2B"/>
    <w:rsid w:val="00473070"/>
    <w:rsid w:val="004769FB"/>
    <w:rsid w:val="00494DF6"/>
    <w:rsid w:val="004A3F64"/>
    <w:rsid w:val="004A769D"/>
    <w:rsid w:val="004B5A71"/>
    <w:rsid w:val="004C4C2B"/>
    <w:rsid w:val="004C5910"/>
    <w:rsid w:val="004C6726"/>
    <w:rsid w:val="004D7559"/>
    <w:rsid w:val="004E1265"/>
    <w:rsid w:val="004E658A"/>
    <w:rsid w:val="004F08B6"/>
    <w:rsid w:val="004F1788"/>
    <w:rsid w:val="004F7835"/>
    <w:rsid w:val="00514791"/>
    <w:rsid w:val="00523CD6"/>
    <w:rsid w:val="00546264"/>
    <w:rsid w:val="0055361B"/>
    <w:rsid w:val="00565881"/>
    <w:rsid w:val="00565BDE"/>
    <w:rsid w:val="00577326"/>
    <w:rsid w:val="005818BF"/>
    <w:rsid w:val="00583AD2"/>
    <w:rsid w:val="00595688"/>
    <w:rsid w:val="005A059E"/>
    <w:rsid w:val="005A2F3E"/>
    <w:rsid w:val="005A3220"/>
    <w:rsid w:val="005A392A"/>
    <w:rsid w:val="005B55BD"/>
    <w:rsid w:val="005C1620"/>
    <w:rsid w:val="005C39B2"/>
    <w:rsid w:val="005C642E"/>
    <w:rsid w:val="005D00DD"/>
    <w:rsid w:val="005D2D2A"/>
    <w:rsid w:val="005D3C88"/>
    <w:rsid w:val="005E6DFC"/>
    <w:rsid w:val="005F7382"/>
    <w:rsid w:val="00603396"/>
    <w:rsid w:val="006115D2"/>
    <w:rsid w:val="00615A15"/>
    <w:rsid w:val="006220E2"/>
    <w:rsid w:val="0062666B"/>
    <w:rsid w:val="006322CC"/>
    <w:rsid w:val="006344F1"/>
    <w:rsid w:val="00640D49"/>
    <w:rsid w:val="0064220D"/>
    <w:rsid w:val="00644F04"/>
    <w:rsid w:val="00645932"/>
    <w:rsid w:val="00650CD1"/>
    <w:rsid w:val="006521D4"/>
    <w:rsid w:val="0066083A"/>
    <w:rsid w:val="006656BD"/>
    <w:rsid w:val="00667B0A"/>
    <w:rsid w:val="006835BA"/>
    <w:rsid w:val="00684A71"/>
    <w:rsid w:val="006952DF"/>
    <w:rsid w:val="006968E4"/>
    <w:rsid w:val="006971A7"/>
    <w:rsid w:val="006972AC"/>
    <w:rsid w:val="006A11BD"/>
    <w:rsid w:val="006A228B"/>
    <w:rsid w:val="006A3D3D"/>
    <w:rsid w:val="006B12EF"/>
    <w:rsid w:val="006B72BF"/>
    <w:rsid w:val="006C0798"/>
    <w:rsid w:val="006C47FE"/>
    <w:rsid w:val="006D08F5"/>
    <w:rsid w:val="006E768C"/>
    <w:rsid w:val="006F2703"/>
    <w:rsid w:val="006F35D9"/>
    <w:rsid w:val="006F478D"/>
    <w:rsid w:val="00702AB7"/>
    <w:rsid w:val="007103B4"/>
    <w:rsid w:val="00711511"/>
    <w:rsid w:val="00712FB6"/>
    <w:rsid w:val="00713B36"/>
    <w:rsid w:val="0072258B"/>
    <w:rsid w:val="00722A95"/>
    <w:rsid w:val="007310B5"/>
    <w:rsid w:val="0073683D"/>
    <w:rsid w:val="00737967"/>
    <w:rsid w:val="00747F58"/>
    <w:rsid w:val="0075270D"/>
    <w:rsid w:val="00753949"/>
    <w:rsid w:val="00757710"/>
    <w:rsid w:val="00764E48"/>
    <w:rsid w:val="00767224"/>
    <w:rsid w:val="00770C87"/>
    <w:rsid w:val="007774E6"/>
    <w:rsid w:val="00785275"/>
    <w:rsid w:val="0078655C"/>
    <w:rsid w:val="00790884"/>
    <w:rsid w:val="00792265"/>
    <w:rsid w:val="00793536"/>
    <w:rsid w:val="007A0452"/>
    <w:rsid w:val="007A22D8"/>
    <w:rsid w:val="007A5282"/>
    <w:rsid w:val="007B0440"/>
    <w:rsid w:val="007B481C"/>
    <w:rsid w:val="007B4DED"/>
    <w:rsid w:val="007B693B"/>
    <w:rsid w:val="007C07CB"/>
    <w:rsid w:val="007C301A"/>
    <w:rsid w:val="007D216D"/>
    <w:rsid w:val="007D26CD"/>
    <w:rsid w:val="007D2ACA"/>
    <w:rsid w:val="007D7ECE"/>
    <w:rsid w:val="007E57D7"/>
    <w:rsid w:val="007E6830"/>
    <w:rsid w:val="007F2DA0"/>
    <w:rsid w:val="00802802"/>
    <w:rsid w:val="0080681A"/>
    <w:rsid w:val="008361CC"/>
    <w:rsid w:val="00837811"/>
    <w:rsid w:val="00847000"/>
    <w:rsid w:val="0085341E"/>
    <w:rsid w:val="008558D4"/>
    <w:rsid w:val="00860C7B"/>
    <w:rsid w:val="008621FE"/>
    <w:rsid w:val="00862596"/>
    <w:rsid w:val="00865B84"/>
    <w:rsid w:val="00867EBA"/>
    <w:rsid w:val="00872603"/>
    <w:rsid w:val="00881B34"/>
    <w:rsid w:val="00884116"/>
    <w:rsid w:val="00885E50"/>
    <w:rsid w:val="0088620B"/>
    <w:rsid w:val="0088755E"/>
    <w:rsid w:val="008A33EA"/>
    <w:rsid w:val="008A4C6A"/>
    <w:rsid w:val="008C6691"/>
    <w:rsid w:val="008C716F"/>
    <w:rsid w:val="009060BC"/>
    <w:rsid w:val="009278CA"/>
    <w:rsid w:val="00933D75"/>
    <w:rsid w:val="00934AF0"/>
    <w:rsid w:val="00936821"/>
    <w:rsid w:val="00940BDC"/>
    <w:rsid w:val="009421E8"/>
    <w:rsid w:val="00946E98"/>
    <w:rsid w:val="00965F01"/>
    <w:rsid w:val="009700DA"/>
    <w:rsid w:val="00973673"/>
    <w:rsid w:val="00975EC7"/>
    <w:rsid w:val="00980509"/>
    <w:rsid w:val="00980AF4"/>
    <w:rsid w:val="00990696"/>
    <w:rsid w:val="00990E8E"/>
    <w:rsid w:val="00992F3A"/>
    <w:rsid w:val="00994092"/>
    <w:rsid w:val="00994AB3"/>
    <w:rsid w:val="009A1EFE"/>
    <w:rsid w:val="009C0C4C"/>
    <w:rsid w:val="009D4F26"/>
    <w:rsid w:val="009D59B4"/>
    <w:rsid w:val="009E2EC6"/>
    <w:rsid w:val="009E7D84"/>
    <w:rsid w:val="009F2F26"/>
    <w:rsid w:val="00A12076"/>
    <w:rsid w:val="00A14133"/>
    <w:rsid w:val="00A17F3D"/>
    <w:rsid w:val="00A212E9"/>
    <w:rsid w:val="00A25156"/>
    <w:rsid w:val="00A30910"/>
    <w:rsid w:val="00A32EEF"/>
    <w:rsid w:val="00A34453"/>
    <w:rsid w:val="00A545B5"/>
    <w:rsid w:val="00A57C70"/>
    <w:rsid w:val="00A626CD"/>
    <w:rsid w:val="00A636B6"/>
    <w:rsid w:val="00A705BF"/>
    <w:rsid w:val="00A70DC6"/>
    <w:rsid w:val="00A75FA3"/>
    <w:rsid w:val="00A86A3D"/>
    <w:rsid w:val="00A9607E"/>
    <w:rsid w:val="00A97932"/>
    <w:rsid w:val="00AA123B"/>
    <w:rsid w:val="00AA19FF"/>
    <w:rsid w:val="00AB0808"/>
    <w:rsid w:val="00AC3186"/>
    <w:rsid w:val="00AC6BC5"/>
    <w:rsid w:val="00AD2317"/>
    <w:rsid w:val="00AD52A2"/>
    <w:rsid w:val="00AE110E"/>
    <w:rsid w:val="00AE12EF"/>
    <w:rsid w:val="00AE658F"/>
    <w:rsid w:val="00AF7403"/>
    <w:rsid w:val="00B143B1"/>
    <w:rsid w:val="00B262DF"/>
    <w:rsid w:val="00B507FC"/>
    <w:rsid w:val="00B5195F"/>
    <w:rsid w:val="00B62C61"/>
    <w:rsid w:val="00B70F06"/>
    <w:rsid w:val="00B76B4A"/>
    <w:rsid w:val="00BA3517"/>
    <w:rsid w:val="00BA6CB0"/>
    <w:rsid w:val="00BB21CD"/>
    <w:rsid w:val="00BB3514"/>
    <w:rsid w:val="00BC15CA"/>
    <w:rsid w:val="00BE0200"/>
    <w:rsid w:val="00BE28A5"/>
    <w:rsid w:val="00BE2FCB"/>
    <w:rsid w:val="00BF29EA"/>
    <w:rsid w:val="00BF565A"/>
    <w:rsid w:val="00BF5DAD"/>
    <w:rsid w:val="00BF5F66"/>
    <w:rsid w:val="00C02B61"/>
    <w:rsid w:val="00C1137E"/>
    <w:rsid w:val="00C13063"/>
    <w:rsid w:val="00C16411"/>
    <w:rsid w:val="00C21C4D"/>
    <w:rsid w:val="00C2634E"/>
    <w:rsid w:val="00C27AE8"/>
    <w:rsid w:val="00C33BEA"/>
    <w:rsid w:val="00C35002"/>
    <w:rsid w:val="00C42232"/>
    <w:rsid w:val="00C51530"/>
    <w:rsid w:val="00C5515E"/>
    <w:rsid w:val="00C57A64"/>
    <w:rsid w:val="00C61154"/>
    <w:rsid w:val="00C62F52"/>
    <w:rsid w:val="00C64D06"/>
    <w:rsid w:val="00C71B8E"/>
    <w:rsid w:val="00C773D0"/>
    <w:rsid w:val="00C801C2"/>
    <w:rsid w:val="00C80B54"/>
    <w:rsid w:val="00C812DB"/>
    <w:rsid w:val="00C81537"/>
    <w:rsid w:val="00C86333"/>
    <w:rsid w:val="00C90EA1"/>
    <w:rsid w:val="00C970ED"/>
    <w:rsid w:val="00CA3BAE"/>
    <w:rsid w:val="00CA3C61"/>
    <w:rsid w:val="00CA518B"/>
    <w:rsid w:val="00CB3246"/>
    <w:rsid w:val="00CC06B0"/>
    <w:rsid w:val="00CC51CE"/>
    <w:rsid w:val="00CD1B92"/>
    <w:rsid w:val="00CD5948"/>
    <w:rsid w:val="00CE223B"/>
    <w:rsid w:val="00D00F4E"/>
    <w:rsid w:val="00D01C29"/>
    <w:rsid w:val="00D029A3"/>
    <w:rsid w:val="00D03E6B"/>
    <w:rsid w:val="00D26F5E"/>
    <w:rsid w:val="00D3029D"/>
    <w:rsid w:val="00D31468"/>
    <w:rsid w:val="00D344E8"/>
    <w:rsid w:val="00D43BB2"/>
    <w:rsid w:val="00D45846"/>
    <w:rsid w:val="00D51508"/>
    <w:rsid w:val="00D5543D"/>
    <w:rsid w:val="00D70DF2"/>
    <w:rsid w:val="00D752C6"/>
    <w:rsid w:val="00D755E2"/>
    <w:rsid w:val="00D82DFD"/>
    <w:rsid w:val="00D865E7"/>
    <w:rsid w:val="00D968C4"/>
    <w:rsid w:val="00D974D6"/>
    <w:rsid w:val="00DA0146"/>
    <w:rsid w:val="00DA0F24"/>
    <w:rsid w:val="00DA34D9"/>
    <w:rsid w:val="00DB21FE"/>
    <w:rsid w:val="00DB260B"/>
    <w:rsid w:val="00DC1560"/>
    <w:rsid w:val="00DC56FD"/>
    <w:rsid w:val="00DC6866"/>
    <w:rsid w:val="00DD1B8E"/>
    <w:rsid w:val="00DD51F5"/>
    <w:rsid w:val="00DE686D"/>
    <w:rsid w:val="00DE7020"/>
    <w:rsid w:val="00DF598E"/>
    <w:rsid w:val="00E122DE"/>
    <w:rsid w:val="00E14335"/>
    <w:rsid w:val="00E220FB"/>
    <w:rsid w:val="00E25F15"/>
    <w:rsid w:val="00E264EE"/>
    <w:rsid w:val="00E26753"/>
    <w:rsid w:val="00E33442"/>
    <w:rsid w:val="00E3658F"/>
    <w:rsid w:val="00E431AB"/>
    <w:rsid w:val="00E53D5D"/>
    <w:rsid w:val="00E57310"/>
    <w:rsid w:val="00E66BB3"/>
    <w:rsid w:val="00E66D76"/>
    <w:rsid w:val="00E67565"/>
    <w:rsid w:val="00E67F9E"/>
    <w:rsid w:val="00E73DDA"/>
    <w:rsid w:val="00E86DE5"/>
    <w:rsid w:val="00E91F99"/>
    <w:rsid w:val="00EA099C"/>
    <w:rsid w:val="00EB50C8"/>
    <w:rsid w:val="00EC358C"/>
    <w:rsid w:val="00EC3A45"/>
    <w:rsid w:val="00EE088B"/>
    <w:rsid w:val="00EF3BCC"/>
    <w:rsid w:val="00F00EE7"/>
    <w:rsid w:val="00F0604B"/>
    <w:rsid w:val="00F1742A"/>
    <w:rsid w:val="00F33763"/>
    <w:rsid w:val="00F65E5B"/>
    <w:rsid w:val="00F67217"/>
    <w:rsid w:val="00F710D4"/>
    <w:rsid w:val="00F71C43"/>
    <w:rsid w:val="00F7609B"/>
    <w:rsid w:val="00FB11E9"/>
    <w:rsid w:val="00FC3E68"/>
    <w:rsid w:val="00FC77FD"/>
    <w:rsid w:val="00FD47E9"/>
    <w:rsid w:val="00FD51E1"/>
    <w:rsid w:val="00FD6CF2"/>
    <w:rsid w:val="00FD79BF"/>
    <w:rsid w:val="00FE5E0B"/>
    <w:rsid w:val="00FF5EDD"/>
    <w:rsid w:val="00FF6177"/>
    <w:rsid w:val="00FF77FA"/>
    <w:rsid w:val="7DFBC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64637B"/>
  <w15:docId w15:val="{A4DDE13A-8A68-4FCA-ABC7-D432F0B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GridTable4-Accent31">
    <w:name w:val="Grid Table 4 - Accent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ndnoteTextChar">
    <w:name w:val="Endnote Text Char"/>
    <w:basedOn w:val="DefaultParagraphFont"/>
    <w:link w:val="End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E2C62C8-5D1B-4875-89AE-659C24791B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 Watson</dc:creator>
  <cp:lastModifiedBy>Chinyere Watson</cp:lastModifiedBy>
  <cp:revision>30</cp:revision>
  <cp:lastPrinted>2026-02-13T14:43:00Z</cp:lastPrinted>
  <dcterms:created xsi:type="dcterms:W3CDTF">2026-05-04T19:48:00Z</dcterms:created>
  <dcterms:modified xsi:type="dcterms:W3CDTF">2026-05-06T20:54:00Z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6e2d002d-abd1-4782-8955-067879fcde6f</vt:lpwstr>
  </property>
  <property fmtid="{D5CDD505-2E9C-101B-9397-08002B2CF9AE}" pid="3" name="KSOProductBuildVer">
    <vt:lpwstr>1033-12.1.23152.23152</vt:lpwstr>
  </property>
  <property fmtid="{D5CDD505-2E9C-101B-9397-08002B2CF9AE}" pid="4" name="ICV">
    <vt:lpwstr>085CD61DC8792E8AE5948E69D33855FC_42</vt:lpwstr>
  </property>
</Properties>
</file>