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C3275" w14:textId="77777777" w:rsidR="00EE7749" w:rsidRDefault="00000000">
      <w:pPr>
        <w:pStyle w:val="BodyText"/>
        <w:ind w:left="140"/>
        <w:rPr>
          <w:rFonts w:ascii="Times New Roman"/>
        </w:rPr>
      </w:pPr>
      <w:r>
        <w:rPr>
          <w:rFonts w:ascii="Times New Roman"/>
          <w:noProof/>
        </w:rPr>
        <w:drawing>
          <wp:inline distT="0" distB="0" distL="0" distR="0" wp14:anchorId="352A6ADE" wp14:editId="375289C9">
            <wp:extent cx="4674957" cy="162887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74957" cy="1628870"/>
                    </a:xfrm>
                    <a:prstGeom prst="rect">
                      <a:avLst/>
                    </a:prstGeom>
                  </pic:spPr>
                </pic:pic>
              </a:graphicData>
            </a:graphic>
          </wp:inline>
        </w:drawing>
      </w:r>
    </w:p>
    <w:p w14:paraId="38788BAB" w14:textId="77777777" w:rsidR="00EE7749" w:rsidRDefault="00EE7749">
      <w:pPr>
        <w:pStyle w:val="BodyText"/>
        <w:ind w:left="0"/>
        <w:rPr>
          <w:rFonts w:ascii="Times New Roman"/>
          <w:sz w:val="40"/>
        </w:rPr>
      </w:pPr>
    </w:p>
    <w:p w14:paraId="0392FECF" w14:textId="77777777" w:rsidR="00EE7749" w:rsidRDefault="00EE7749">
      <w:pPr>
        <w:pStyle w:val="BodyText"/>
        <w:spacing w:before="37"/>
        <w:ind w:left="0"/>
        <w:rPr>
          <w:rFonts w:ascii="Times New Roman"/>
          <w:sz w:val="40"/>
        </w:rPr>
      </w:pPr>
    </w:p>
    <w:p w14:paraId="3945FCF4" w14:textId="77777777" w:rsidR="00EE7749" w:rsidRDefault="00000000">
      <w:pPr>
        <w:ind w:left="486"/>
        <w:rPr>
          <w:rFonts w:ascii="Arial" w:hAnsi="Arial"/>
          <w:b/>
          <w:sz w:val="40"/>
        </w:rPr>
      </w:pPr>
      <w:r>
        <w:rPr>
          <w:noProof/>
        </w:rPr>
        <mc:AlternateContent>
          <mc:Choice Requires="wps">
            <w:drawing>
              <wp:anchor distT="0" distB="0" distL="0" distR="0" simplePos="0" relativeHeight="15728640" behindDoc="0" locked="0" layoutInCell="1" allowOverlap="1" wp14:anchorId="747CB444" wp14:editId="6F1C8325">
                <wp:simplePos x="0" y="0"/>
                <wp:positionH relativeFrom="page">
                  <wp:posOffset>667816</wp:posOffset>
                </wp:positionH>
                <wp:positionV relativeFrom="paragraph">
                  <wp:posOffset>-148794</wp:posOffset>
                </wp:positionV>
                <wp:extent cx="620522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5220" cy="6350"/>
                        </a:xfrm>
                        <a:custGeom>
                          <a:avLst/>
                          <a:gdLst/>
                          <a:ahLst/>
                          <a:cxnLst/>
                          <a:rect l="l" t="t" r="r" b="b"/>
                          <a:pathLst>
                            <a:path w="6205220" h="6350">
                              <a:moveTo>
                                <a:pt x="6205093" y="0"/>
                              </a:moveTo>
                              <a:lnTo>
                                <a:pt x="0" y="0"/>
                              </a:lnTo>
                              <a:lnTo>
                                <a:pt x="0" y="6096"/>
                              </a:lnTo>
                              <a:lnTo>
                                <a:pt x="6205093" y="6096"/>
                              </a:lnTo>
                              <a:lnTo>
                                <a:pt x="62050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96ECE7" id="Graphic 2" o:spid="_x0000_s1026" style="position:absolute;margin-left:52.6pt;margin-top:-11.7pt;width:488.6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05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" path="m6205093,l,,,6096r6205093,l6205093,xe" fillcolor="black" stroked="f">
                <v:path arrowok="t"/>
                <w10:wrap anchorx="page"/>
              </v:shape>
            </w:pict>
          </mc:Fallback>
        </mc:AlternateContent>
      </w:r>
      <w:r>
        <w:rPr>
          <w:rFonts w:ascii="Arial" w:hAnsi="Arial"/>
          <w:b/>
          <w:sz w:val="40"/>
        </w:rPr>
        <w:t>PROPOSED MINISTRY OF JUSTICE AND COURTS</w:t>
      </w:r>
      <w:r>
        <w:rPr>
          <w:rFonts w:ascii="Arial" w:hAnsi="Arial"/>
          <w:b/>
          <w:spacing w:val="-14"/>
          <w:sz w:val="40"/>
        </w:rPr>
        <w:t xml:space="preserve"> </w:t>
      </w:r>
      <w:r>
        <w:rPr>
          <w:rFonts w:ascii="Arial" w:hAnsi="Arial"/>
          <w:b/>
          <w:sz w:val="40"/>
        </w:rPr>
        <w:t>ADMINSTRATION’S</w:t>
      </w:r>
      <w:r>
        <w:rPr>
          <w:rFonts w:ascii="Arial" w:hAnsi="Arial"/>
          <w:b/>
          <w:spacing w:val="-17"/>
          <w:sz w:val="40"/>
        </w:rPr>
        <w:t xml:space="preserve"> </w:t>
      </w:r>
      <w:r>
        <w:rPr>
          <w:rFonts w:ascii="Arial" w:hAnsi="Arial"/>
          <w:b/>
          <w:sz w:val="40"/>
        </w:rPr>
        <w:t>(MJCA)</w:t>
      </w:r>
      <w:r>
        <w:rPr>
          <w:rFonts w:ascii="Arial" w:hAnsi="Arial"/>
          <w:b/>
          <w:spacing w:val="-15"/>
          <w:sz w:val="40"/>
        </w:rPr>
        <w:t xml:space="preserve"> </w:t>
      </w:r>
      <w:r>
        <w:rPr>
          <w:rFonts w:ascii="Arial" w:hAnsi="Arial"/>
          <w:b/>
          <w:sz w:val="40"/>
        </w:rPr>
        <w:t>NEW COURTHOUSE</w:t>
      </w:r>
      <w:r>
        <w:rPr>
          <w:rFonts w:ascii="Arial" w:hAnsi="Arial"/>
          <w:b/>
          <w:spacing w:val="-14"/>
          <w:sz w:val="40"/>
        </w:rPr>
        <w:t xml:space="preserve"> </w:t>
      </w:r>
      <w:r>
        <w:rPr>
          <w:rFonts w:ascii="Arial" w:hAnsi="Arial"/>
          <w:b/>
          <w:sz w:val="40"/>
        </w:rPr>
        <w:t>&amp;</w:t>
      </w:r>
      <w:r>
        <w:rPr>
          <w:rFonts w:ascii="Arial" w:hAnsi="Arial"/>
          <w:b/>
          <w:spacing w:val="-13"/>
          <w:sz w:val="40"/>
        </w:rPr>
        <w:t xml:space="preserve"> </w:t>
      </w:r>
      <w:r>
        <w:rPr>
          <w:rFonts w:ascii="Arial" w:hAnsi="Arial"/>
          <w:b/>
          <w:sz w:val="40"/>
        </w:rPr>
        <w:t>JUDGES</w:t>
      </w:r>
      <w:r>
        <w:rPr>
          <w:rFonts w:ascii="Arial" w:hAnsi="Arial"/>
          <w:b/>
          <w:spacing w:val="-14"/>
          <w:sz w:val="40"/>
        </w:rPr>
        <w:t xml:space="preserve"> </w:t>
      </w:r>
      <w:r>
        <w:rPr>
          <w:rFonts w:ascii="Arial" w:hAnsi="Arial"/>
          <w:b/>
          <w:sz w:val="40"/>
        </w:rPr>
        <w:t>RESIDENCE</w:t>
      </w:r>
      <w:r>
        <w:rPr>
          <w:rFonts w:ascii="Arial" w:hAnsi="Arial"/>
          <w:b/>
          <w:spacing w:val="-7"/>
          <w:sz w:val="40"/>
        </w:rPr>
        <w:t xml:space="preserve"> </w:t>
      </w:r>
      <w:r>
        <w:rPr>
          <w:rFonts w:ascii="Arial" w:hAnsi="Arial"/>
          <w:b/>
          <w:sz w:val="40"/>
        </w:rPr>
        <w:t>AT SALELOLOGA, SAVAII</w:t>
      </w:r>
    </w:p>
    <w:p w14:paraId="4D05E77E" w14:textId="77777777" w:rsidR="00EE7749" w:rsidRDefault="00EE7749">
      <w:pPr>
        <w:pStyle w:val="BodyText"/>
        <w:spacing w:before="309"/>
        <w:ind w:left="0"/>
        <w:rPr>
          <w:rFonts w:ascii="Arial"/>
          <w:b/>
          <w:sz w:val="40"/>
        </w:rPr>
      </w:pPr>
    </w:p>
    <w:p w14:paraId="768EB838" w14:textId="77777777" w:rsidR="00EE7749" w:rsidRDefault="00000000">
      <w:pPr>
        <w:pStyle w:val="Title"/>
        <w:spacing w:line="235" w:lineRule="auto"/>
      </w:pPr>
      <w:r>
        <w:t xml:space="preserve">Civil &amp; </w:t>
      </w:r>
      <w:r>
        <w:rPr>
          <w:spacing w:val="-2"/>
        </w:rPr>
        <w:t>Structural Specification</w:t>
      </w:r>
    </w:p>
    <w:p w14:paraId="5C3E2850" w14:textId="77777777" w:rsidR="00EE7749" w:rsidRDefault="00EE7749">
      <w:pPr>
        <w:pStyle w:val="BodyText"/>
        <w:ind w:left="0"/>
        <w:rPr>
          <w:rFonts w:ascii="Arial Black"/>
        </w:rPr>
      </w:pPr>
    </w:p>
    <w:p w14:paraId="579D7B86" w14:textId="77777777" w:rsidR="00EE7749" w:rsidRDefault="00EE7749">
      <w:pPr>
        <w:pStyle w:val="BodyText"/>
        <w:spacing w:before="222"/>
        <w:ind w:left="0"/>
        <w:rPr>
          <w:rFonts w:ascii="Arial Black"/>
        </w:rPr>
      </w:pPr>
    </w:p>
    <w:p w14:paraId="4F98A430" w14:textId="77777777" w:rsidR="00EE7749" w:rsidRDefault="00000000">
      <w:pPr>
        <w:pStyle w:val="Heading3"/>
        <w:ind w:left="486"/>
      </w:pPr>
      <w:r>
        <w:rPr>
          <w:noProof/>
        </w:rPr>
        <mc:AlternateContent>
          <mc:Choice Requires="wps">
            <w:drawing>
              <wp:anchor distT="0" distB="0" distL="0" distR="0" simplePos="0" relativeHeight="15729152" behindDoc="0" locked="0" layoutInCell="1" allowOverlap="1" wp14:anchorId="33E018C1" wp14:editId="372276C3">
                <wp:simplePos x="0" y="0"/>
                <wp:positionH relativeFrom="page">
                  <wp:posOffset>667816</wp:posOffset>
                </wp:positionH>
                <wp:positionV relativeFrom="paragraph">
                  <wp:posOffset>-2733</wp:posOffset>
                </wp:positionV>
                <wp:extent cx="620522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5220" cy="6350"/>
                        </a:xfrm>
                        <a:custGeom>
                          <a:avLst/>
                          <a:gdLst/>
                          <a:ahLst/>
                          <a:cxnLst/>
                          <a:rect l="l" t="t" r="r" b="b"/>
                          <a:pathLst>
                            <a:path w="6205220" h="6350">
                              <a:moveTo>
                                <a:pt x="6205093" y="0"/>
                              </a:moveTo>
                              <a:lnTo>
                                <a:pt x="0" y="0"/>
                              </a:lnTo>
                              <a:lnTo>
                                <a:pt x="0" y="6095"/>
                              </a:lnTo>
                              <a:lnTo>
                                <a:pt x="6205093" y="6095"/>
                              </a:lnTo>
                              <a:lnTo>
                                <a:pt x="62050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8C5B80" id="Graphic 3" o:spid="_x0000_s1026" style="position:absolute;margin-left:52.6pt;margin-top:-.2pt;width:488.6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6205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" path="m6205093,l,,,6095r6205093,l6205093,xe" fillcolor="black" stroked="f">
                <v:path arrowok="t"/>
                <w10:wrap anchorx="page"/>
              </v:shape>
            </w:pict>
          </mc:Fallback>
        </mc:AlternateContent>
      </w:r>
      <w:r>
        <w:t>November</w:t>
      </w:r>
      <w:r>
        <w:rPr>
          <w:spacing w:val="-8"/>
        </w:rPr>
        <w:t xml:space="preserve"> </w:t>
      </w:r>
      <w:r>
        <w:rPr>
          <w:spacing w:val="-4"/>
        </w:rPr>
        <w:t>2022</w:t>
      </w:r>
    </w:p>
    <w:p w14:paraId="2DDF9D7B" w14:textId="77777777" w:rsidR="00EE7749" w:rsidRDefault="00EE7749">
      <w:pPr>
        <w:sectPr w:rsidR="00EE7749">
          <w:type w:val="continuous"/>
          <w:pgSz w:w="11910" w:h="16840"/>
          <w:pgMar w:top="1600" w:right="1120" w:bottom="280" w:left="940" w:header="720" w:footer="720" w:gutter="0"/>
          <w:cols w:space="720"/>
        </w:sectPr>
      </w:pPr>
    </w:p>
    <w:p w14:paraId="76A93B91" w14:textId="77777777" w:rsidR="00EE7749" w:rsidRDefault="00EE7749">
      <w:pPr>
        <w:pStyle w:val="BodyText"/>
        <w:spacing w:before="223"/>
        <w:ind w:left="0"/>
        <w:rPr>
          <w:rFonts w:ascii="Arial"/>
          <w:b/>
          <w:sz w:val="28"/>
        </w:rPr>
      </w:pPr>
    </w:p>
    <w:p w14:paraId="555F193E" w14:textId="77777777" w:rsidR="00EE7749" w:rsidRDefault="00000000">
      <w:pPr>
        <w:pStyle w:val="Heading1"/>
        <w:tabs>
          <w:tab w:val="left" w:pos="1600"/>
        </w:tabs>
        <w:spacing w:before="0"/>
      </w:pPr>
      <w:bookmarkStart w:id="0" w:name="1012_TABLE_OF_CONTENTS"/>
      <w:bookmarkStart w:id="1" w:name="_bookmark0"/>
      <w:bookmarkEnd w:id="0"/>
      <w:bookmarkEnd w:id="1"/>
      <w:r>
        <w:rPr>
          <w:spacing w:val="-4"/>
        </w:rPr>
        <w:t>1012</w:t>
      </w:r>
      <w:r>
        <w:tab/>
        <w:t>TABLE</w:t>
      </w:r>
      <w:r>
        <w:rPr>
          <w:spacing w:val="-3"/>
        </w:rPr>
        <w:t xml:space="preserve"> </w:t>
      </w:r>
      <w:r>
        <w:t>OF</w:t>
      </w:r>
      <w:r>
        <w:rPr>
          <w:spacing w:val="-11"/>
        </w:rPr>
        <w:t xml:space="preserve"> </w:t>
      </w:r>
      <w:r>
        <w:rPr>
          <w:spacing w:val="-2"/>
        </w:rPr>
        <w:t>CONTENTS</w:t>
      </w:r>
    </w:p>
    <w:sdt>
      <w:sdtPr>
        <w:id w:val="-1537336569"/>
        <w:docPartObj>
          <w:docPartGallery w:val="Table of Contents"/>
          <w:docPartUnique/>
        </w:docPartObj>
      </w:sdtPr>
      <w:sdtContent>
        <w:p w14:paraId="3C584B32" w14:textId="77777777" w:rsidR="00EE7749" w:rsidRDefault="00000000">
          <w:pPr>
            <w:pStyle w:val="TOC1"/>
            <w:tabs>
              <w:tab w:val="left" w:pos="1600"/>
              <w:tab w:val="right" w:leader="dot" w:pos="9573"/>
            </w:tabs>
            <w:spacing w:before="464"/>
          </w:pPr>
          <w:hyperlink w:anchor="_bookmark0" w:history="1">
            <w:r>
              <w:rPr>
                <w:spacing w:val="-4"/>
              </w:rPr>
              <w:t>1012</w:t>
            </w:r>
            <w:r>
              <w:tab/>
              <w:t>TABLE</w:t>
            </w:r>
            <w:r>
              <w:rPr>
                <w:spacing w:val="-12"/>
              </w:rPr>
              <w:t xml:space="preserve"> </w:t>
            </w:r>
            <w:r>
              <w:t>OF</w:t>
            </w:r>
            <w:r>
              <w:rPr>
                <w:spacing w:val="-6"/>
              </w:rPr>
              <w:t xml:space="preserve"> </w:t>
            </w:r>
            <w:r>
              <w:rPr>
                <w:spacing w:val="-2"/>
              </w:rPr>
              <w:t>CONTENTS</w:t>
            </w:r>
            <w:r>
              <w:tab/>
            </w:r>
            <w:r>
              <w:rPr>
                <w:spacing w:val="-10"/>
              </w:rPr>
              <w:t>2</w:t>
            </w:r>
          </w:hyperlink>
        </w:p>
        <w:p w14:paraId="224997AE" w14:textId="77777777" w:rsidR="00EE7749" w:rsidRDefault="00000000">
          <w:pPr>
            <w:pStyle w:val="TOC1"/>
            <w:tabs>
              <w:tab w:val="left" w:pos="1600"/>
              <w:tab w:val="right" w:leader="dot" w:pos="9577"/>
            </w:tabs>
          </w:pPr>
          <w:hyperlink w:anchor="_bookmark1" w:history="1">
            <w:r>
              <w:rPr>
                <w:spacing w:val="-4"/>
              </w:rPr>
              <w:t>2241</w:t>
            </w:r>
            <w:r>
              <w:tab/>
            </w:r>
            <w:r>
              <w:rPr>
                <w:spacing w:val="-2"/>
              </w:rPr>
              <w:t>EXCAVATION</w:t>
            </w:r>
            <w:r>
              <w:tab/>
            </w:r>
            <w:r>
              <w:rPr>
                <w:spacing w:val="-10"/>
              </w:rPr>
              <w:t>3</w:t>
            </w:r>
          </w:hyperlink>
        </w:p>
        <w:p w14:paraId="7C4CB1DE" w14:textId="77777777" w:rsidR="00EE7749" w:rsidRDefault="00000000">
          <w:pPr>
            <w:pStyle w:val="TOC1"/>
            <w:tabs>
              <w:tab w:val="left" w:pos="1600"/>
              <w:tab w:val="right" w:leader="dot" w:pos="9577"/>
            </w:tabs>
            <w:spacing w:before="1"/>
          </w:pPr>
          <w:hyperlink w:anchor="_bookmark2" w:history="1">
            <w:r>
              <w:rPr>
                <w:spacing w:val="-4"/>
              </w:rPr>
              <w:t>2242</w:t>
            </w:r>
            <w:r>
              <w:tab/>
            </w:r>
            <w:r>
              <w:rPr>
                <w:spacing w:val="-2"/>
              </w:rPr>
              <w:t>BACKFILLING</w:t>
            </w:r>
            <w:r>
              <w:tab/>
            </w:r>
            <w:r>
              <w:rPr>
                <w:spacing w:val="-10"/>
              </w:rPr>
              <w:t>6</w:t>
            </w:r>
          </w:hyperlink>
        </w:p>
        <w:p w14:paraId="255092AD" w14:textId="77777777" w:rsidR="00EE7749" w:rsidRDefault="00000000">
          <w:pPr>
            <w:pStyle w:val="TOC1"/>
            <w:tabs>
              <w:tab w:val="left" w:pos="1600"/>
              <w:tab w:val="right" w:leader="dot" w:pos="9582"/>
            </w:tabs>
          </w:pPr>
          <w:hyperlink w:anchor="_bookmark3" w:history="1">
            <w:r>
              <w:rPr>
                <w:spacing w:val="-4"/>
              </w:rPr>
              <w:t>3100</w:t>
            </w:r>
            <w:r>
              <w:tab/>
            </w:r>
            <w:r>
              <w:rPr>
                <w:spacing w:val="-2"/>
              </w:rPr>
              <w:t>CONCRETE</w:t>
            </w:r>
            <w:r>
              <w:rPr>
                <w:spacing w:val="-7"/>
              </w:rPr>
              <w:t xml:space="preserve"> </w:t>
            </w:r>
            <w:r>
              <w:rPr>
                <w:spacing w:val="-2"/>
              </w:rPr>
              <w:t>GENERAL</w:t>
            </w:r>
            <w:r>
              <w:tab/>
            </w:r>
            <w:r>
              <w:rPr>
                <w:spacing w:val="-10"/>
              </w:rPr>
              <w:t>9</w:t>
            </w:r>
          </w:hyperlink>
        </w:p>
        <w:p w14:paraId="1F17C899" w14:textId="77777777" w:rsidR="00EE7749" w:rsidRDefault="00000000">
          <w:pPr>
            <w:pStyle w:val="TOC1"/>
            <w:tabs>
              <w:tab w:val="left" w:pos="1600"/>
              <w:tab w:val="right" w:leader="dot" w:pos="9504"/>
            </w:tabs>
            <w:spacing w:before="1" w:line="228" w:lineRule="exact"/>
          </w:pPr>
          <w:hyperlink w:anchor="_bookmark4" w:history="1">
            <w:r>
              <w:rPr>
                <w:spacing w:val="-4"/>
              </w:rPr>
              <w:t>3112</w:t>
            </w:r>
            <w:r>
              <w:tab/>
            </w:r>
            <w:proofErr w:type="gramStart"/>
            <w:r>
              <w:rPr>
                <w:spacing w:val="-2"/>
              </w:rPr>
              <w:t>REINFORCEMENT</w:t>
            </w:r>
            <w:proofErr w:type="gramEnd"/>
            <w:r>
              <w:rPr>
                <w:spacing w:val="-9"/>
              </w:rPr>
              <w:t xml:space="preserve"> </w:t>
            </w:r>
            <w:r>
              <w:rPr>
                <w:spacing w:val="-2"/>
              </w:rPr>
              <w:t>FOR</w:t>
            </w:r>
            <w:r>
              <w:rPr>
                <w:spacing w:val="2"/>
              </w:rPr>
              <w:t xml:space="preserve"> </w:t>
            </w:r>
            <w:r>
              <w:rPr>
                <w:spacing w:val="-2"/>
              </w:rPr>
              <w:t>CONCRETE</w:t>
            </w:r>
            <w:r>
              <w:tab/>
            </w:r>
            <w:r>
              <w:rPr>
                <w:spacing w:val="-5"/>
              </w:rPr>
              <w:t>12</w:t>
            </w:r>
          </w:hyperlink>
        </w:p>
        <w:p w14:paraId="6E774F93" w14:textId="77777777" w:rsidR="00EE7749" w:rsidRDefault="00000000">
          <w:pPr>
            <w:pStyle w:val="TOC1"/>
            <w:tabs>
              <w:tab w:val="left" w:pos="1600"/>
              <w:tab w:val="right" w:leader="dot" w:pos="9509"/>
            </w:tabs>
            <w:spacing w:line="228" w:lineRule="exact"/>
          </w:pPr>
          <w:hyperlink w:anchor="_bookmark5" w:history="1">
            <w:r>
              <w:rPr>
                <w:spacing w:val="-4"/>
              </w:rPr>
              <w:t>3120</w:t>
            </w:r>
            <w:r>
              <w:tab/>
            </w:r>
            <w:r>
              <w:rPr>
                <w:spacing w:val="-2"/>
              </w:rPr>
              <w:t>CONCRETE</w:t>
            </w:r>
            <w:r>
              <w:tab/>
            </w:r>
            <w:r>
              <w:rPr>
                <w:spacing w:val="-5"/>
              </w:rPr>
              <w:t>15</w:t>
            </w:r>
          </w:hyperlink>
        </w:p>
        <w:p w14:paraId="7234AADE" w14:textId="77777777" w:rsidR="00EE7749" w:rsidRDefault="00000000">
          <w:pPr>
            <w:pStyle w:val="TOC1"/>
            <w:tabs>
              <w:tab w:val="left" w:pos="1600"/>
              <w:tab w:val="right" w:leader="dot" w:pos="9509"/>
            </w:tabs>
          </w:pPr>
          <w:hyperlink w:anchor="_bookmark6" w:history="1">
            <w:r>
              <w:rPr>
                <w:spacing w:val="-4"/>
              </w:rPr>
              <w:t>3121</w:t>
            </w:r>
            <w:r>
              <w:tab/>
            </w:r>
            <w:r>
              <w:rPr>
                <w:spacing w:val="-2"/>
              </w:rPr>
              <w:t>CONCRETE</w:t>
            </w:r>
            <w:r>
              <w:rPr>
                <w:spacing w:val="-7"/>
              </w:rPr>
              <w:t xml:space="preserve"> </w:t>
            </w:r>
            <w:r>
              <w:rPr>
                <w:spacing w:val="-2"/>
              </w:rPr>
              <w:t>PLACEMENT</w:t>
            </w:r>
            <w:r>
              <w:tab/>
            </w:r>
            <w:r>
              <w:rPr>
                <w:spacing w:val="-5"/>
              </w:rPr>
              <w:t>19</w:t>
            </w:r>
          </w:hyperlink>
        </w:p>
        <w:p w14:paraId="698BF936" w14:textId="77777777" w:rsidR="00EE7749" w:rsidRDefault="00000000">
          <w:pPr>
            <w:pStyle w:val="TOC1"/>
            <w:tabs>
              <w:tab w:val="left" w:pos="1600"/>
              <w:tab w:val="right" w:leader="dot" w:pos="9504"/>
            </w:tabs>
            <w:spacing w:before="1"/>
          </w:pPr>
          <w:hyperlink w:anchor="_bookmark7" w:history="1">
            <w:r>
              <w:rPr>
                <w:spacing w:val="-4"/>
              </w:rPr>
              <w:t>3321</w:t>
            </w:r>
            <w:r>
              <w:tab/>
              <w:t>CONCRETE</w:t>
            </w:r>
            <w:r>
              <w:rPr>
                <w:spacing w:val="-12"/>
              </w:rPr>
              <w:t xml:space="preserve"> </w:t>
            </w:r>
            <w:r>
              <w:t>MASONRY</w:t>
            </w:r>
            <w:r>
              <w:rPr>
                <w:spacing w:val="-25"/>
              </w:rPr>
              <w:t xml:space="preserve"> </w:t>
            </w:r>
            <w:r>
              <w:t>-</w:t>
            </w:r>
            <w:r>
              <w:rPr>
                <w:spacing w:val="-8"/>
              </w:rPr>
              <w:t xml:space="preserve"> </w:t>
            </w:r>
            <w:r>
              <w:rPr>
                <w:spacing w:val="-2"/>
              </w:rPr>
              <w:t>ENGINEERED</w:t>
            </w:r>
            <w:r>
              <w:tab/>
            </w:r>
            <w:r>
              <w:rPr>
                <w:spacing w:val="-5"/>
              </w:rPr>
              <w:t>22</w:t>
            </w:r>
          </w:hyperlink>
        </w:p>
        <w:p w14:paraId="39E4827B" w14:textId="77777777" w:rsidR="00EE7749" w:rsidRDefault="00000000">
          <w:pPr>
            <w:pStyle w:val="TOC1"/>
            <w:tabs>
              <w:tab w:val="left" w:pos="1600"/>
              <w:tab w:val="right" w:leader="dot" w:pos="9485"/>
            </w:tabs>
          </w:pPr>
          <w:r>
            <w:rPr>
              <w:spacing w:val="-4"/>
            </w:rPr>
            <w:t>3410</w:t>
          </w:r>
          <w:r>
            <w:tab/>
            <w:t>STRUCTURAL</w:t>
          </w:r>
          <w:r>
            <w:rPr>
              <w:spacing w:val="-8"/>
            </w:rPr>
            <w:t xml:space="preserve"> </w:t>
          </w:r>
          <w:r>
            <w:t>STEEL</w:t>
          </w:r>
          <w:r>
            <w:rPr>
              <w:spacing w:val="-4"/>
            </w:rPr>
            <w:t xml:space="preserve"> </w:t>
          </w:r>
          <w:r>
            <w:t>-</w:t>
          </w:r>
          <w:r>
            <w:rPr>
              <w:spacing w:val="-6"/>
            </w:rPr>
            <w:t xml:space="preserve"> </w:t>
          </w:r>
          <w:r>
            <w:rPr>
              <w:spacing w:val="-4"/>
            </w:rPr>
            <w:t>BASIC</w:t>
          </w:r>
          <w:r>
            <w:tab/>
          </w:r>
          <w:r>
            <w:rPr>
              <w:spacing w:val="-5"/>
            </w:rPr>
            <w:t>30</w:t>
          </w:r>
        </w:p>
        <w:p w14:paraId="0E6E77D0" w14:textId="77777777" w:rsidR="00EE7749" w:rsidRDefault="00000000">
          <w:pPr>
            <w:pStyle w:val="TOC1"/>
            <w:tabs>
              <w:tab w:val="left" w:pos="1600"/>
              <w:tab w:val="right" w:leader="dot" w:pos="9513"/>
            </w:tabs>
            <w:spacing w:before="1"/>
          </w:pPr>
          <w:hyperlink w:anchor="_bookmark8" w:history="1">
            <w:r>
              <w:t>----</w:t>
            </w:r>
            <w:r>
              <w:rPr>
                <w:spacing w:val="-10"/>
              </w:rPr>
              <w:t>-</w:t>
            </w:r>
            <w:r>
              <w:tab/>
              <w:t>ROAD</w:t>
            </w:r>
            <w:r>
              <w:rPr>
                <w:spacing w:val="-12"/>
              </w:rPr>
              <w:t xml:space="preserve"> </w:t>
            </w:r>
            <w:r>
              <w:rPr>
                <w:spacing w:val="-4"/>
              </w:rPr>
              <w:t>WORKS</w:t>
            </w:r>
            <w:r>
              <w:rPr>
                <w:rFonts w:ascii="Times New Roman"/>
              </w:rPr>
              <w:tab/>
            </w:r>
            <w:r>
              <w:rPr>
                <w:spacing w:val="-5"/>
              </w:rPr>
              <w:t>33</w:t>
            </w:r>
          </w:hyperlink>
        </w:p>
      </w:sdtContent>
    </w:sdt>
    <w:p w14:paraId="3EF712D8" w14:textId="77777777" w:rsidR="00EE7749" w:rsidRDefault="00EE7749">
      <w:pPr>
        <w:sectPr w:rsidR="00EE7749">
          <w:footerReference w:type="default" r:id="rId8"/>
          <w:pgSz w:w="11910" w:h="16840"/>
          <w:pgMar w:top="1920" w:right="1120" w:bottom="740" w:left="940" w:header="0" w:footer="548" w:gutter="0"/>
          <w:cols w:space="720"/>
        </w:sectPr>
      </w:pPr>
    </w:p>
    <w:p w14:paraId="279ACFB9" w14:textId="77777777" w:rsidR="00EE7749" w:rsidRDefault="00000000">
      <w:pPr>
        <w:pStyle w:val="Heading1"/>
        <w:tabs>
          <w:tab w:val="left" w:pos="1600"/>
        </w:tabs>
      </w:pPr>
      <w:bookmarkStart w:id="2" w:name="2241_EXCAVATION"/>
      <w:bookmarkStart w:id="3" w:name="_bookmark1"/>
      <w:bookmarkEnd w:id="2"/>
      <w:bookmarkEnd w:id="3"/>
      <w:r>
        <w:rPr>
          <w:spacing w:val="-4"/>
        </w:rPr>
        <w:lastRenderedPageBreak/>
        <w:t>2241</w:t>
      </w:r>
      <w:r>
        <w:tab/>
      </w:r>
      <w:r>
        <w:rPr>
          <w:spacing w:val="-2"/>
        </w:rPr>
        <w:t>EXCAVATION</w:t>
      </w:r>
    </w:p>
    <w:p w14:paraId="791FAB38" w14:textId="77777777" w:rsidR="00EE7749" w:rsidRDefault="00000000">
      <w:pPr>
        <w:pStyle w:val="Heading2"/>
        <w:numPr>
          <w:ilvl w:val="0"/>
          <w:numId w:val="16"/>
        </w:numPr>
        <w:tabs>
          <w:tab w:val="left" w:pos="1600"/>
        </w:tabs>
      </w:pPr>
      <w:r>
        <w:rPr>
          <w:spacing w:val="-2"/>
        </w:rPr>
        <w:t>GENERAL</w:t>
      </w:r>
    </w:p>
    <w:p w14:paraId="4EF87A54" w14:textId="77777777" w:rsidR="00EE7749" w:rsidRDefault="00EE7749">
      <w:pPr>
        <w:pStyle w:val="BodyText"/>
        <w:spacing w:before="10"/>
        <w:ind w:left="0"/>
        <w:rPr>
          <w:rFonts w:ascii="Arial"/>
          <w:b/>
        </w:rPr>
      </w:pPr>
    </w:p>
    <w:p w14:paraId="2D79D371" w14:textId="77777777" w:rsidR="00EE7749" w:rsidRDefault="00000000">
      <w:pPr>
        <w:pStyle w:val="BodyText"/>
        <w:ind w:right="305"/>
      </w:pPr>
      <w:r>
        <w:t>This</w:t>
      </w:r>
      <w:r>
        <w:rPr>
          <w:spacing w:val="-5"/>
        </w:rPr>
        <w:t xml:space="preserve"> </w:t>
      </w:r>
      <w:r>
        <w:t>section</w:t>
      </w:r>
      <w:r>
        <w:rPr>
          <w:spacing w:val="-2"/>
        </w:rPr>
        <w:t xml:space="preserve"> </w:t>
      </w:r>
      <w:r>
        <w:t>relates</w:t>
      </w:r>
      <w:r>
        <w:rPr>
          <w:spacing w:val="-5"/>
        </w:rPr>
        <w:t xml:space="preserve"> </w:t>
      </w:r>
      <w:r>
        <w:t>to</w:t>
      </w:r>
      <w:r>
        <w:rPr>
          <w:spacing w:val="-7"/>
        </w:rPr>
        <w:t xml:space="preserve"> </w:t>
      </w:r>
      <w:r>
        <w:t>the</w:t>
      </w:r>
      <w:r>
        <w:rPr>
          <w:spacing w:val="-2"/>
        </w:rPr>
        <w:t xml:space="preserve"> </w:t>
      </w:r>
      <w:r>
        <w:t>excavating</w:t>
      </w:r>
      <w:r>
        <w:rPr>
          <w:spacing w:val="-2"/>
        </w:rPr>
        <w:t xml:space="preserve"> </w:t>
      </w:r>
      <w:r>
        <w:t>required</w:t>
      </w:r>
      <w:r>
        <w:rPr>
          <w:spacing w:val="-12"/>
        </w:rPr>
        <w:t xml:space="preserve"> </w:t>
      </w:r>
      <w:r>
        <w:t>for</w:t>
      </w:r>
      <w:r>
        <w:rPr>
          <w:spacing w:val="-5"/>
        </w:rPr>
        <w:t xml:space="preserve"> </w:t>
      </w:r>
      <w:r>
        <w:t>the</w:t>
      </w:r>
      <w:r>
        <w:rPr>
          <w:spacing w:val="-2"/>
        </w:rPr>
        <w:t xml:space="preserve"> </w:t>
      </w:r>
      <w:r>
        <w:t>building</w:t>
      </w:r>
      <w:r>
        <w:rPr>
          <w:spacing w:val="-2"/>
        </w:rPr>
        <w:t xml:space="preserve"> </w:t>
      </w:r>
      <w:r>
        <w:t>works, removing surface soils and the disposal of excavated material.</w:t>
      </w:r>
    </w:p>
    <w:p w14:paraId="35B1513F" w14:textId="77777777" w:rsidR="00EE7749" w:rsidRDefault="00000000">
      <w:pPr>
        <w:pStyle w:val="Heading3"/>
        <w:spacing w:before="222"/>
      </w:pPr>
      <w:r>
        <w:t>Related</w:t>
      </w:r>
      <w:r>
        <w:rPr>
          <w:spacing w:val="-11"/>
        </w:rPr>
        <w:t xml:space="preserve"> </w:t>
      </w:r>
      <w:r>
        <w:rPr>
          <w:spacing w:val="-4"/>
        </w:rPr>
        <w:t>work</w:t>
      </w:r>
    </w:p>
    <w:p w14:paraId="6E86A464" w14:textId="77777777" w:rsidR="00EE7749" w:rsidRDefault="00EE7749">
      <w:pPr>
        <w:pStyle w:val="BodyText"/>
        <w:spacing w:before="6"/>
        <w:ind w:left="0"/>
        <w:rPr>
          <w:rFonts w:ascii="Arial"/>
          <w:b/>
        </w:rPr>
      </w:pPr>
    </w:p>
    <w:p w14:paraId="3E5D8D9C" w14:textId="77777777" w:rsidR="00EE7749" w:rsidRDefault="00000000">
      <w:pPr>
        <w:pStyle w:val="Heading4"/>
        <w:numPr>
          <w:ilvl w:val="1"/>
          <w:numId w:val="16"/>
        </w:numPr>
        <w:tabs>
          <w:tab w:val="left" w:pos="1600"/>
        </w:tabs>
        <w:spacing w:line="228" w:lineRule="exact"/>
      </w:pPr>
      <w:bookmarkStart w:id="4" w:name="Refer_to_Structural_Drawings_Documents"/>
      <w:bookmarkEnd w:id="4"/>
      <w:r>
        <w:rPr>
          <w:spacing w:val="-2"/>
        </w:rPr>
        <w:t>RELATED</w:t>
      </w:r>
      <w:r>
        <w:rPr>
          <w:spacing w:val="-3"/>
        </w:rPr>
        <w:t xml:space="preserve"> </w:t>
      </w:r>
      <w:r>
        <w:rPr>
          <w:spacing w:val="-2"/>
        </w:rPr>
        <w:t>SECTIONS</w:t>
      </w:r>
    </w:p>
    <w:p w14:paraId="260E6820" w14:textId="77777777" w:rsidR="00EE7749" w:rsidRDefault="00000000">
      <w:pPr>
        <w:pStyle w:val="Heading3"/>
        <w:spacing w:line="480" w:lineRule="auto"/>
        <w:ind w:right="5447"/>
      </w:pPr>
      <w:r>
        <w:t>Refer</w:t>
      </w:r>
      <w:r>
        <w:rPr>
          <w:spacing w:val="-11"/>
        </w:rPr>
        <w:t xml:space="preserve"> </w:t>
      </w:r>
      <w:r>
        <w:t>to</w:t>
      </w:r>
      <w:r>
        <w:rPr>
          <w:spacing w:val="-8"/>
        </w:rPr>
        <w:t xml:space="preserve"> </w:t>
      </w:r>
      <w:r>
        <w:t>Structural</w:t>
      </w:r>
      <w:r>
        <w:rPr>
          <w:spacing w:val="-12"/>
        </w:rPr>
        <w:t xml:space="preserve"> </w:t>
      </w:r>
      <w:r>
        <w:t xml:space="preserve">Drawings </w:t>
      </w:r>
      <w:r>
        <w:rPr>
          <w:spacing w:val="-2"/>
        </w:rPr>
        <w:t>Documents</w:t>
      </w:r>
    </w:p>
    <w:p w14:paraId="11BD4DEC" w14:textId="77777777" w:rsidR="00EE7749" w:rsidRDefault="00000000">
      <w:pPr>
        <w:pStyle w:val="Heading4"/>
        <w:numPr>
          <w:ilvl w:val="1"/>
          <w:numId w:val="16"/>
        </w:numPr>
        <w:tabs>
          <w:tab w:val="left" w:pos="1600"/>
        </w:tabs>
        <w:spacing w:before="5"/>
      </w:pPr>
      <w:r>
        <w:t>DOCUMENTS</w:t>
      </w:r>
      <w:r>
        <w:rPr>
          <w:spacing w:val="-12"/>
        </w:rPr>
        <w:t xml:space="preserve"> </w:t>
      </w:r>
      <w:r>
        <w:t>REFERRED</w:t>
      </w:r>
      <w:r>
        <w:rPr>
          <w:spacing w:val="-13"/>
        </w:rPr>
        <w:t xml:space="preserve"> </w:t>
      </w:r>
      <w:r>
        <w:rPr>
          <w:spacing w:val="-5"/>
        </w:rPr>
        <w:t>TO</w:t>
      </w:r>
    </w:p>
    <w:p w14:paraId="2663165A" w14:textId="64D7CAE9" w:rsidR="00EE7749" w:rsidRDefault="00000000">
      <w:pPr>
        <w:pStyle w:val="BodyText"/>
      </w:pPr>
      <w:r>
        <w:t>Documents</w:t>
      </w:r>
      <w:r>
        <w:rPr>
          <w:spacing w:val="-6"/>
        </w:rPr>
        <w:t xml:space="preserve"> </w:t>
      </w:r>
      <w:r>
        <w:t>referred</w:t>
      </w:r>
      <w:r>
        <w:rPr>
          <w:spacing w:val="-8"/>
        </w:rPr>
        <w:t xml:space="preserve"> </w:t>
      </w:r>
      <w:r>
        <w:t>to</w:t>
      </w:r>
      <w:r>
        <w:rPr>
          <w:spacing w:val="-7"/>
        </w:rPr>
        <w:t xml:space="preserve"> </w:t>
      </w:r>
      <w:r>
        <w:t>in</w:t>
      </w:r>
      <w:r>
        <w:rPr>
          <w:spacing w:val="-3"/>
        </w:rPr>
        <w:t xml:space="preserve"> </w:t>
      </w:r>
      <w:r>
        <w:t>this</w:t>
      </w:r>
      <w:r>
        <w:rPr>
          <w:spacing w:val="-5"/>
        </w:rPr>
        <w:t xml:space="preserve"> </w:t>
      </w:r>
      <w:r w:rsidR="00A10B9D">
        <w:rPr>
          <w:spacing w:val="-2"/>
        </w:rPr>
        <w:t>section are</w:t>
      </w:r>
      <w:r>
        <w:rPr>
          <w:spacing w:val="-2"/>
        </w:rPr>
        <w:t>:</w:t>
      </w:r>
    </w:p>
    <w:p w14:paraId="425D3657" w14:textId="45836704" w:rsidR="00EE7749" w:rsidRDefault="00000000">
      <w:pPr>
        <w:pStyle w:val="BodyText"/>
        <w:tabs>
          <w:tab w:val="left" w:pos="3300"/>
        </w:tabs>
      </w:pPr>
      <w:r>
        <w:rPr>
          <w:color w:val="0000FF"/>
        </w:rPr>
        <w:t>NZS</w:t>
      </w:r>
      <w:r>
        <w:rPr>
          <w:color w:val="0000FF"/>
          <w:spacing w:val="-4"/>
        </w:rPr>
        <w:t xml:space="preserve"> 4402</w:t>
      </w:r>
      <w:r>
        <w:rPr>
          <w:color w:val="0000FF"/>
        </w:rPr>
        <w:tab/>
      </w:r>
      <w:r>
        <w:t>Methods</w:t>
      </w:r>
      <w:r>
        <w:rPr>
          <w:spacing w:val="-8"/>
        </w:rPr>
        <w:t xml:space="preserve"> </w:t>
      </w:r>
      <w:r>
        <w:t>of testing</w:t>
      </w:r>
      <w:r>
        <w:rPr>
          <w:spacing w:val="-3"/>
        </w:rPr>
        <w:t xml:space="preserve"> </w:t>
      </w:r>
      <w:r>
        <w:t>soils</w:t>
      </w:r>
      <w:r>
        <w:rPr>
          <w:spacing w:val="-10"/>
        </w:rPr>
        <w:t xml:space="preserve"> </w:t>
      </w:r>
      <w:r>
        <w:t>for</w:t>
      </w:r>
      <w:r>
        <w:rPr>
          <w:spacing w:val="-6"/>
        </w:rPr>
        <w:t xml:space="preserve"> </w:t>
      </w:r>
      <w:r>
        <w:t>civil</w:t>
      </w:r>
      <w:r>
        <w:rPr>
          <w:spacing w:val="-2"/>
        </w:rPr>
        <w:t xml:space="preserve"> </w:t>
      </w:r>
      <w:r w:rsidR="00A10B9D">
        <w:rPr>
          <w:spacing w:val="-2"/>
        </w:rPr>
        <w:t>engineering purposes</w:t>
      </w:r>
    </w:p>
    <w:p w14:paraId="0CFA7190" w14:textId="77777777" w:rsidR="00EE7749" w:rsidRDefault="00000000">
      <w:pPr>
        <w:pStyle w:val="BodyText"/>
        <w:tabs>
          <w:tab w:val="left" w:pos="3300"/>
        </w:tabs>
        <w:spacing w:before="1"/>
        <w:ind w:left="3310" w:right="904" w:hanging="1701"/>
      </w:pPr>
      <w:r>
        <w:rPr>
          <w:spacing w:val="-4"/>
        </w:rPr>
        <w:t>OSH</w:t>
      </w:r>
      <w:r>
        <w:tab/>
        <w:t>Approved</w:t>
      </w:r>
      <w:r>
        <w:rPr>
          <w:spacing w:val="-13"/>
        </w:rPr>
        <w:t xml:space="preserve"> </w:t>
      </w:r>
      <w:r>
        <w:t>code</w:t>
      </w:r>
      <w:r>
        <w:rPr>
          <w:spacing w:val="-6"/>
        </w:rPr>
        <w:t xml:space="preserve"> </w:t>
      </w:r>
      <w:r>
        <w:t>of practice</w:t>
      </w:r>
      <w:r>
        <w:rPr>
          <w:spacing w:val="-14"/>
        </w:rPr>
        <w:t xml:space="preserve"> </w:t>
      </w:r>
      <w:r>
        <w:t>for</w:t>
      </w:r>
      <w:r>
        <w:rPr>
          <w:spacing w:val="-4"/>
        </w:rPr>
        <w:t xml:space="preserve"> </w:t>
      </w:r>
      <w:r>
        <w:t>safety</w:t>
      </w:r>
      <w:r>
        <w:rPr>
          <w:spacing w:val="-17"/>
        </w:rPr>
        <w:t xml:space="preserve"> </w:t>
      </w:r>
      <w:r>
        <w:t>in</w:t>
      </w:r>
      <w:r>
        <w:rPr>
          <w:spacing w:val="-6"/>
        </w:rPr>
        <w:t xml:space="preserve"> </w:t>
      </w:r>
      <w:r>
        <w:t>excavation</w:t>
      </w:r>
      <w:r>
        <w:rPr>
          <w:spacing w:val="-10"/>
        </w:rPr>
        <w:t xml:space="preserve"> </w:t>
      </w:r>
      <w:r>
        <w:t>and</w:t>
      </w:r>
      <w:r>
        <w:rPr>
          <w:spacing w:val="-6"/>
        </w:rPr>
        <w:t xml:space="preserve"> </w:t>
      </w:r>
      <w:r>
        <w:t>shafts</w:t>
      </w:r>
      <w:r>
        <w:rPr>
          <w:spacing w:val="-14"/>
        </w:rPr>
        <w:t xml:space="preserve"> </w:t>
      </w:r>
      <w:r>
        <w:t xml:space="preserve">for </w:t>
      </w:r>
      <w:r>
        <w:rPr>
          <w:spacing w:val="-2"/>
        </w:rPr>
        <w:t>foundations</w:t>
      </w:r>
    </w:p>
    <w:p w14:paraId="7EE35F80" w14:textId="77777777" w:rsidR="00EE7749" w:rsidRDefault="00000000">
      <w:pPr>
        <w:pStyle w:val="BodyText"/>
        <w:spacing w:before="227"/>
        <w:ind w:right="361"/>
        <w:jc w:val="both"/>
      </w:pPr>
      <w:r>
        <w:t>Documents listed above and cited in</w:t>
      </w:r>
      <w:r>
        <w:rPr>
          <w:spacing w:val="-1"/>
        </w:rPr>
        <w:t xml:space="preserve"> </w:t>
      </w:r>
      <w:r>
        <w:t>the clauses that follow</w:t>
      </w:r>
      <w:r>
        <w:rPr>
          <w:spacing w:val="-1"/>
        </w:rPr>
        <w:t xml:space="preserve"> </w:t>
      </w:r>
      <w:r>
        <w:t>are part of this specification. However, this</w:t>
      </w:r>
      <w:r>
        <w:rPr>
          <w:spacing w:val="-1"/>
        </w:rPr>
        <w:t xml:space="preserve"> </w:t>
      </w:r>
      <w:r>
        <w:t>specification takes</w:t>
      </w:r>
      <w:r>
        <w:rPr>
          <w:spacing w:val="-1"/>
        </w:rPr>
        <w:t xml:space="preserve"> </w:t>
      </w:r>
      <w:r>
        <w:t>precedence in the event of it being at variance with</w:t>
      </w:r>
      <w:r>
        <w:rPr>
          <w:spacing w:val="-2"/>
        </w:rPr>
        <w:t xml:space="preserve"> </w:t>
      </w:r>
      <w:r>
        <w:t>the cited document.</w:t>
      </w:r>
    </w:p>
    <w:p w14:paraId="73D3A88F" w14:textId="77777777" w:rsidR="00EE7749" w:rsidRDefault="00000000">
      <w:pPr>
        <w:pStyle w:val="Heading3"/>
        <w:spacing w:before="222"/>
      </w:pPr>
      <w:r>
        <w:rPr>
          <w:spacing w:val="-2"/>
        </w:rPr>
        <w:t>Requirements</w:t>
      </w:r>
    </w:p>
    <w:p w14:paraId="19F667EB" w14:textId="77777777" w:rsidR="00EE7749" w:rsidRDefault="00EE7749">
      <w:pPr>
        <w:pStyle w:val="BodyText"/>
        <w:spacing w:before="5"/>
        <w:ind w:left="0"/>
        <w:rPr>
          <w:rFonts w:ascii="Arial"/>
          <w:b/>
        </w:rPr>
      </w:pPr>
    </w:p>
    <w:p w14:paraId="1CFD607D" w14:textId="77777777" w:rsidR="00EE7749" w:rsidRDefault="00000000">
      <w:pPr>
        <w:pStyle w:val="Heading4"/>
        <w:numPr>
          <w:ilvl w:val="1"/>
          <w:numId w:val="16"/>
        </w:numPr>
        <w:tabs>
          <w:tab w:val="left" w:pos="1600"/>
        </w:tabs>
        <w:spacing w:before="1"/>
      </w:pPr>
      <w:r>
        <w:rPr>
          <w:spacing w:val="-2"/>
        </w:rPr>
        <w:t>ARCHAEOLOGICAL</w:t>
      </w:r>
      <w:r>
        <w:rPr>
          <w:spacing w:val="-6"/>
        </w:rPr>
        <w:t xml:space="preserve"> </w:t>
      </w:r>
      <w:r>
        <w:rPr>
          <w:spacing w:val="-2"/>
        </w:rPr>
        <w:t>DISCOVERY</w:t>
      </w:r>
    </w:p>
    <w:p w14:paraId="3F6B6524" w14:textId="77777777" w:rsidR="00EE7749" w:rsidRDefault="00000000">
      <w:pPr>
        <w:pStyle w:val="BodyText"/>
      </w:pPr>
      <w:r>
        <w:t xml:space="preserve">If fossils, </w:t>
      </w:r>
      <w:proofErr w:type="gramStart"/>
      <w:r>
        <w:t>antiquities</w:t>
      </w:r>
      <w:proofErr w:type="gramEnd"/>
      <w:r>
        <w:rPr>
          <w:spacing w:val="-5"/>
        </w:rPr>
        <w:t xml:space="preserve"> </w:t>
      </w:r>
      <w:r>
        <w:t>and</w:t>
      </w:r>
      <w:r>
        <w:rPr>
          <w:spacing w:val="-2"/>
        </w:rPr>
        <w:t xml:space="preserve"> </w:t>
      </w:r>
      <w:r>
        <w:t>other</w:t>
      </w:r>
      <w:r>
        <w:rPr>
          <w:spacing w:val="-1"/>
        </w:rPr>
        <w:t xml:space="preserve"> </w:t>
      </w:r>
      <w:r>
        <w:t>items</w:t>
      </w:r>
      <w:r>
        <w:rPr>
          <w:spacing w:val="-5"/>
        </w:rPr>
        <w:t xml:space="preserve"> </w:t>
      </w:r>
      <w:r>
        <w:t>of value</w:t>
      </w:r>
      <w:r>
        <w:rPr>
          <w:spacing w:val="-2"/>
        </w:rPr>
        <w:t xml:space="preserve"> </w:t>
      </w:r>
      <w:r>
        <w:t>are</w:t>
      </w:r>
      <w:r>
        <w:rPr>
          <w:spacing w:val="-7"/>
        </w:rPr>
        <w:t xml:space="preserve"> </w:t>
      </w:r>
      <w:r>
        <w:t>found</w:t>
      </w:r>
      <w:r>
        <w:rPr>
          <w:spacing w:val="-7"/>
        </w:rPr>
        <w:t xml:space="preserve"> </w:t>
      </w:r>
      <w:r>
        <w:t>refer</w:t>
      </w:r>
      <w:r>
        <w:rPr>
          <w:spacing w:val="-5"/>
        </w:rPr>
        <w:t xml:space="preserve"> </w:t>
      </w:r>
      <w:r>
        <w:t>to</w:t>
      </w:r>
      <w:r>
        <w:rPr>
          <w:spacing w:val="-7"/>
        </w:rPr>
        <w:t xml:space="preserve"> </w:t>
      </w:r>
      <w:r>
        <w:t>the</w:t>
      </w:r>
      <w:r>
        <w:rPr>
          <w:spacing w:val="-2"/>
        </w:rPr>
        <w:t xml:space="preserve"> </w:t>
      </w:r>
      <w:r>
        <w:t>general section</w:t>
      </w:r>
      <w:r>
        <w:rPr>
          <w:spacing w:val="-2"/>
        </w:rPr>
        <w:t xml:space="preserve"> </w:t>
      </w:r>
      <w:r>
        <w:t>1220 PROJECT for actions to be taken with archaeological discovery.</w:t>
      </w:r>
    </w:p>
    <w:p w14:paraId="1613E5BB" w14:textId="77777777" w:rsidR="00EE7749" w:rsidRDefault="00000000">
      <w:pPr>
        <w:pStyle w:val="Heading3"/>
        <w:spacing w:before="227"/>
      </w:pPr>
      <w:r>
        <w:rPr>
          <w:spacing w:val="-2"/>
        </w:rPr>
        <w:t>Performance</w:t>
      </w:r>
    </w:p>
    <w:p w14:paraId="1460EDA2" w14:textId="77777777" w:rsidR="00EE7749" w:rsidRDefault="00EE7749">
      <w:pPr>
        <w:pStyle w:val="BodyText"/>
        <w:spacing w:before="5"/>
        <w:ind w:left="0"/>
        <w:rPr>
          <w:rFonts w:ascii="Arial"/>
          <w:b/>
        </w:rPr>
      </w:pPr>
    </w:p>
    <w:p w14:paraId="65892A41" w14:textId="77777777" w:rsidR="00EE7749" w:rsidRDefault="00000000">
      <w:pPr>
        <w:pStyle w:val="Heading4"/>
        <w:numPr>
          <w:ilvl w:val="1"/>
          <w:numId w:val="16"/>
        </w:numPr>
        <w:tabs>
          <w:tab w:val="left" w:pos="1600"/>
        </w:tabs>
      </w:pPr>
      <w:r>
        <w:t>ACCESS</w:t>
      </w:r>
      <w:r>
        <w:rPr>
          <w:spacing w:val="-5"/>
        </w:rPr>
        <w:t xml:space="preserve"> </w:t>
      </w:r>
      <w:r>
        <w:t>FOR</w:t>
      </w:r>
      <w:r>
        <w:rPr>
          <w:spacing w:val="-18"/>
        </w:rPr>
        <w:t xml:space="preserve"> </w:t>
      </w:r>
      <w:r>
        <w:rPr>
          <w:spacing w:val="-2"/>
        </w:rPr>
        <w:t>MACHINES</w:t>
      </w:r>
    </w:p>
    <w:p w14:paraId="5A26E79D" w14:textId="77777777" w:rsidR="00EE7749" w:rsidRDefault="00000000">
      <w:pPr>
        <w:pStyle w:val="BodyText"/>
        <w:spacing w:before="1"/>
        <w:ind w:right="305"/>
      </w:pPr>
      <w:r>
        <w:t xml:space="preserve">Determine working conditions and access for machines. </w:t>
      </w:r>
      <w:proofErr w:type="gramStart"/>
      <w:r>
        <w:t>Take into account</w:t>
      </w:r>
      <w:proofErr w:type="gramEnd"/>
      <w:r>
        <w:t xml:space="preserve"> the time of year, the</w:t>
      </w:r>
      <w:r>
        <w:rPr>
          <w:spacing w:val="-3"/>
        </w:rPr>
        <w:t xml:space="preserve"> </w:t>
      </w:r>
      <w:r>
        <w:t>nature</w:t>
      </w:r>
      <w:r>
        <w:rPr>
          <w:spacing w:val="-8"/>
        </w:rPr>
        <w:t xml:space="preserve"> </w:t>
      </w:r>
      <w:r>
        <w:t>of the</w:t>
      </w:r>
      <w:r>
        <w:rPr>
          <w:spacing w:val="-3"/>
        </w:rPr>
        <w:t xml:space="preserve"> </w:t>
      </w:r>
      <w:r>
        <w:t>ground</w:t>
      </w:r>
      <w:r>
        <w:rPr>
          <w:spacing w:val="-3"/>
        </w:rPr>
        <w:t xml:space="preserve"> </w:t>
      </w:r>
      <w:r>
        <w:t>and</w:t>
      </w:r>
      <w:r>
        <w:rPr>
          <w:spacing w:val="-3"/>
        </w:rPr>
        <w:t xml:space="preserve"> </w:t>
      </w:r>
      <w:r>
        <w:t>subsoil</w:t>
      </w:r>
      <w:r>
        <w:rPr>
          <w:spacing w:val="-3"/>
        </w:rPr>
        <w:t xml:space="preserve"> </w:t>
      </w:r>
      <w:r>
        <w:t>to</w:t>
      </w:r>
      <w:r>
        <w:rPr>
          <w:spacing w:val="-3"/>
        </w:rPr>
        <w:t xml:space="preserve"> </w:t>
      </w:r>
      <w:r>
        <w:t>be</w:t>
      </w:r>
      <w:r>
        <w:rPr>
          <w:spacing w:val="-3"/>
        </w:rPr>
        <w:t xml:space="preserve"> </w:t>
      </w:r>
      <w:r>
        <w:t>excavated, the</w:t>
      </w:r>
      <w:r>
        <w:rPr>
          <w:spacing w:val="-3"/>
        </w:rPr>
        <w:t xml:space="preserve"> </w:t>
      </w:r>
      <w:r>
        <w:t>ground</w:t>
      </w:r>
      <w:r>
        <w:rPr>
          <w:spacing w:val="-3"/>
        </w:rPr>
        <w:t xml:space="preserve"> </w:t>
      </w:r>
      <w:r>
        <w:t>water</w:t>
      </w:r>
      <w:r>
        <w:rPr>
          <w:spacing w:val="-2"/>
        </w:rPr>
        <w:t xml:space="preserve"> </w:t>
      </w:r>
      <w:r>
        <w:t>table</w:t>
      </w:r>
      <w:r>
        <w:rPr>
          <w:spacing w:val="-3"/>
        </w:rPr>
        <w:t xml:space="preserve"> </w:t>
      </w:r>
      <w:r>
        <w:t>and</w:t>
      </w:r>
      <w:r>
        <w:rPr>
          <w:spacing w:val="-3"/>
        </w:rPr>
        <w:t xml:space="preserve"> </w:t>
      </w:r>
      <w:r>
        <w:t>all matters influencing the carrying out of the work.</w:t>
      </w:r>
    </w:p>
    <w:p w14:paraId="2190505F" w14:textId="77777777" w:rsidR="00EE7749" w:rsidRDefault="00000000">
      <w:pPr>
        <w:pStyle w:val="Heading4"/>
        <w:numPr>
          <w:ilvl w:val="1"/>
          <w:numId w:val="16"/>
        </w:numPr>
        <w:tabs>
          <w:tab w:val="left" w:pos="1600"/>
        </w:tabs>
        <w:spacing w:before="227"/>
      </w:pPr>
      <w:r>
        <w:t>SAFE</w:t>
      </w:r>
      <w:r>
        <w:rPr>
          <w:spacing w:val="-13"/>
        </w:rPr>
        <w:t xml:space="preserve"> </w:t>
      </w:r>
      <w:r>
        <w:t>WORKING</w:t>
      </w:r>
      <w:r>
        <w:rPr>
          <w:spacing w:val="-19"/>
        </w:rPr>
        <w:t xml:space="preserve"> </w:t>
      </w:r>
      <w:r>
        <w:rPr>
          <w:spacing w:val="-2"/>
        </w:rPr>
        <w:t>CONDITIONS</w:t>
      </w:r>
    </w:p>
    <w:p w14:paraId="38681A4A" w14:textId="77777777" w:rsidR="00EE7749" w:rsidRDefault="00000000">
      <w:pPr>
        <w:pStyle w:val="BodyText"/>
        <w:spacing w:before="1"/>
        <w:ind w:right="401"/>
        <w:jc w:val="both"/>
      </w:pPr>
      <w:proofErr w:type="gramStart"/>
      <w:r>
        <w:t>Provide</w:t>
      </w:r>
      <w:r>
        <w:rPr>
          <w:spacing w:val="-2"/>
        </w:rPr>
        <w:t xml:space="preserve"> </w:t>
      </w:r>
      <w:r>
        <w:t>safe</w:t>
      </w:r>
      <w:r>
        <w:rPr>
          <w:spacing w:val="-2"/>
        </w:rPr>
        <w:t xml:space="preserve"> </w:t>
      </w:r>
      <w:r>
        <w:t>working</w:t>
      </w:r>
      <w:r>
        <w:rPr>
          <w:spacing w:val="-2"/>
        </w:rPr>
        <w:t xml:space="preserve"> </w:t>
      </w:r>
      <w:r>
        <w:t>conditions</w:t>
      </w:r>
      <w:r>
        <w:rPr>
          <w:spacing w:val="-5"/>
        </w:rPr>
        <w:t xml:space="preserve"> </w:t>
      </w:r>
      <w:r>
        <w:t>and</w:t>
      </w:r>
      <w:r>
        <w:rPr>
          <w:spacing w:val="-2"/>
        </w:rPr>
        <w:t xml:space="preserve"> </w:t>
      </w:r>
      <w:r>
        <w:t>adequate support to</w:t>
      </w:r>
      <w:r>
        <w:rPr>
          <w:spacing w:val="-2"/>
        </w:rPr>
        <w:t xml:space="preserve"> </w:t>
      </w:r>
      <w:r>
        <w:t>excavations</w:t>
      </w:r>
      <w:r>
        <w:rPr>
          <w:spacing w:val="-5"/>
        </w:rPr>
        <w:t xml:space="preserve"> </w:t>
      </w:r>
      <w:r>
        <w:t>at all times</w:t>
      </w:r>
      <w:proofErr w:type="gramEnd"/>
      <w:r>
        <w:t>. Cover holes and fence off trenches and banks.</w:t>
      </w:r>
    </w:p>
    <w:p w14:paraId="0CC55131" w14:textId="77777777" w:rsidR="00EE7749" w:rsidRDefault="00000000">
      <w:pPr>
        <w:pStyle w:val="Heading4"/>
        <w:numPr>
          <w:ilvl w:val="1"/>
          <w:numId w:val="16"/>
        </w:numPr>
        <w:tabs>
          <w:tab w:val="left" w:pos="1600"/>
        </w:tabs>
        <w:spacing w:before="226"/>
      </w:pPr>
      <w:r>
        <w:rPr>
          <w:spacing w:val="-2"/>
        </w:rPr>
        <w:t>FOUNDATION</w:t>
      </w:r>
      <w:r>
        <w:rPr>
          <w:spacing w:val="-4"/>
        </w:rPr>
        <w:t xml:space="preserve"> </w:t>
      </w:r>
      <w:r>
        <w:rPr>
          <w:spacing w:val="-2"/>
        </w:rPr>
        <w:t>BEARING</w:t>
      </w:r>
    </w:p>
    <w:p w14:paraId="08C88325" w14:textId="77777777" w:rsidR="00EE7749" w:rsidRDefault="00000000">
      <w:pPr>
        <w:pStyle w:val="BodyText"/>
        <w:spacing w:before="1"/>
      </w:pPr>
      <w:r>
        <w:t>Request</w:t>
      </w:r>
      <w:r>
        <w:rPr>
          <w:spacing w:val="-3"/>
        </w:rPr>
        <w:t xml:space="preserve"> </w:t>
      </w:r>
      <w:r>
        <w:t>written</w:t>
      </w:r>
      <w:r>
        <w:rPr>
          <w:spacing w:val="-10"/>
        </w:rPr>
        <w:t xml:space="preserve"> </w:t>
      </w:r>
      <w:r>
        <w:t>instructions</w:t>
      </w:r>
      <w:r>
        <w:rPr>
          <w:spacing w:val="-9"/>
        </w:rPr>
        <w:t xml:space="preserve"> </w:t>
      </w:r>
      <w:r>
        <w:t>if</w:t>
      </w:r>
      <w:r>
        <w:rPr>
          <w:spacing w:val="-3"/>
        </w:rPr>
        <w:t xml:space="preserve"> </w:t>
      </w:r>
      <w:r>
        <w:t>a</w:t>
      </w:r>
      <w:r>
        <w:rPr>
          <w:spacing w:val="-10"/>
        </w:rPr>
        <w:t xml:space="preserve"> </w:t>
      </w:r>
      <w:r>
        <w:t>natural</w:t>
      </w:r>
      <w:r>
        <w:rPr>
          <w:spacing w:val="-5"/>
        </w:rPr>
        <w:t xml:space="preserve"> </w:t>
      </w:r>
      <w:r>
        <w:t>bearing</w:t>
      </w:r>
      <w:r>
        <w:rPr>
          <w:spacing w:val="-10"/>
        </w:rPr>
        <w:t xml:space="preserve"> </w:t>
      </w:r>
      <w:r>
        <w:rPr>
          <w:spacing w:val="-5"/>
        </w:rPr>
        <w:t>is:</w:t>
      </w:r>
    </w:p>
    <w:p w14:paraId="0F5BDAB7" w14:textId="77777777" w:rsidR="00EE7749" w:rsidRDefault="00000000">
      <w:pPr>
        <w:pStyle w:val="ListParagraph"/>
        <w:numPr>
          <w:ilvl w:val="2"/>
          <w:numId w:val="16"/>
        </w:numPr>
        <w:tabs>
          <w:tab w:val="left" w:pos="1752"/>
        </w:tabs>
        <w:ind w:left="1752" w:hanging="143"/>
        <w:rPr>
          <w:sz w:val="20"/>
        </w:rPr>
      </w:pPr>
      <w:r>
        <w:rPr>
          <w:sz w:val="20"/>
        </w:rPr>
        <w:t>reached</w:t>
      </w:r>
      <w:r>
        <w:rPr>
          <w:spacing w:val="-10"/>
          <w:sz w:val="20"/>
        </w:rPr>
        <w:t xml:space="preserve"> </w:t>
      </w:r>
      <w:r>
        <w:rPr>
          <w:sz w:val="20"/>
        </w:rPr>
        <w:t>at</w:t>
      </w:r>
      <w:r>
        <w:rPr>
          <w:spacing w:val="-4"/>
          <w:sz w:val="20"/>
        </w:rPr>
        <w:t xml:space="preserve"> </w:t>
      </w:r>
      <w:r>
        <w:rPr>
          <w:sz w:val="20"/>
        </w:rPr>
        <w:t>a</w:t>
      </w:r>
      <w:r>
        <w:rPr>
          <w:spacing w:val="-10"/>
          <w:sz w:val="20"/>
        </w:rPr>
        <w:t xml:space="preserve"> </w:t>
      </w:r>
      <w:r>
        <w:rPr>
          <w:sz w:val="20"/>
        </w:rPr>
        <w:t>lesser</w:t>
      </w:r>
      <w:r>
        <w:rPr>
          <w:spacing w:val="-5"/>
          <w:sz w:val="20"/>
        </w:rPr>
        <w:t xml:space="preserve"> </w:t>
      </w:r>
      <w:r>
        <w:rPr>
          <w:sz w:val="20"/>
        </w:rPr>
        <w:t>depth</w:t>
      </w:r>
      <w:r>
        <w:rPr>
          <w:spacing w:val="-23"/>
          <w:sz w:val="20"/>
        </w:rPr>
        <w:t xml:space="preserve"> </w:t>
      </w:r>
      <w:r>
        <w:rPr>
          <w:spacing w:val="-5"/>
          <w:sz w:val="20"/>
        </w:rPr>
        <w:t>or</w:t>
      </w:r>
    </w:p>
    <w:p w14:paraId="51E261C4" w14:textId="77777777" w:rsidR="00EE7749" w:rsidRDefault="00000000">
      <w:pPr>
        <w:pStyle w:val="ListParagraph"/>
        <w:numPr>
          <w:ilvl w:val="2"/>
          <w:numId w:val="16"/>
        </w:numPr>
        <w:tabs>
          <w:tab w:val="left" w:pos="1752"/>
        </w:tabs>
        <w:spacing w:before="1"/>
        <w:ind w:left="1752" w:hanging="143"/>
        <w:rPr>
          <w:sz w:val="20"/>
        </w:rPr>
      </w:pPr>
      <w:r>
        <w:rPr>
          <w:sz w:val="20"/>
        </w:rPr>
        <w:t>not</w:t>
      </w:r>
      <w:r>
        <w:rPr>
          <w:spacing w:val="-7"/>
          <w:sz w:val="20"/>
        </w:rPr>
        <w:t xml:space="preserve"> </w:t>
      </w:r>
      <w:r>
        <w:rPr>
          <w:sz w:val="20"/>
        </w:rPr>
        <w:t>reached</w:t>
      </w:r>
      <w:r>
        <w:rPr>
          <w:spacing w:val="-14"/>
          <w:sz w:val="20"/>
        </w:rPr>
        <w:t xml:space="preserve"> </w:t>
      </w:r>
      <w:r>
        <w:rPr>
          <w:sz w:val="20"/>
        </w:rPr>
        <w:t>at</w:t>
      </w:r>
      <w:r>
        <w:rPr>
          <w:spacing w:val="-7"/>
          <w:sz w:val="20"/>
        </w:rPr>
        <w:t xml:space="preserve"> </w:t>
      </w:r>
      <w:r>
        <w:rPr>
          <w:sz w:val="20"/>
        </w:rPr>
        <w:t>the</w:t>
      </w:r>
      <w:r>
        <w:rPr>
          <w:spacing w:val="-9"/>
          <w:sz w:val="20"/>
        </w:rPr>
        <w:t xml:space="preserve"> </w:t>
      </w:r>
      <w:r>
        <w:rPr>
          <w:sz w:val="20"/>
        </w:rPr>
        <w:t>depth</w:t>
      </w:r>
      <w:r>
        <w:rPr>
          <w:spacing w:val="-13"/>
          <w:sz w:val="20"/>
        </w:rPr>
        <w:t xml:space="preserve"> </w:t>
      </w:r>
      <w:r>
        <w:rPr>
          <w:sz w:val="20"/>
        </w:rPr>
        <w:t>shown</w:t>
      </w:r>
      <w:r>
        <w:rPr>
          <w:spacing w:val="-9"/>
          <w:sz w:val="20"/>
        </w:rPr>
        <w:t xml:space="preserve"> </w:t>
      </w:r>
      <w:r>
        <w:rPr>
          <w:sz w:val="20"/>
        </w:rPr>
        <w:t>on</w:t>
      </w:r>
      <w:r>
        <w:rPr>
          <w:spacing w:val="-10"/>
          <w:sz w:val="20"/>
        </w:rPr>
        <w:t xml:space="preserve"> </w:t>
      </w:r>
      <w:r>
        <w:rPr>
          <w:sz w:val="20"/>
        </w:rPr>
        <w:t>the</w:t>
      </w:r>
      <w:r>
        <w:rPr>
          <w:spacing w:val="-9"/>
          <w:sz w:val="20"/>
        </w:rPr>
        <w:t xml:space="preserve"> </w:t>
      </w:r>
      <w:r>
        <w:rPr>
          <w:spacing w:val="-2"/>
          <w:sz w:val="20"/>
        </w:rPr>
        <w:t>drawings.</w:t>
      </w:r>
    </w:p>
    <w:p w14:paraId="74CD7A63" w14:textId="77777777" w:rsidR="00EE7749" w:rsidRDefault="00EE7749">
      <w:pPr>
        <w:pStyle w:val="BodyText"/>
        <w:ind w:left="0"/>
      </w:pPr>
    </w:p>
    <w:p w14:paraId="09DD0E2C" w14:textId="4FAA71F8" w:rsidR="00EE7749" w:rsidRDefault="00000000">
      <w:pPr>
        <w:pStyle w:val="BodyText"/>
        <w:spacing w:before="1"/>
        <w:ind w:right="426"/>
        <w:jc w:val="both"/>
      </w:pPr>
      <w:r>
        <w:t>In</w:t>
      </w:r>
      <w:r>
        <w:rPr>
          <w:spacing w:val="-7"/>
        </w:rPr>
        <w:t xml:space="preserve"> </w:t>
      </w:r>
      <w:r>
        <w:t>made-up</w:t>
      </w:r>
      <w:r>
        <w:rPr>
          <w:spacing w:val="-7"/>
        </w:rPr>
        <w:t xml:space="preserve"> </w:t>
      </w:r>
      <w:r>
        <w:t>ground</w:t>
      </w:r>
      <w:r>
        <w:rPr>
          <w:spacing w:val="-3"/>
        </w:rPr>
        <w:t xml:space="preserve"> </w:t>
      </w:r>
      <w:r>
        <w:t>excavate</w:t>
      </w:r>
      <w:r>
        <w:rPr>
          <w:spacing w:val="-11"/>
        </w:rPr>
        <w:t xml:space="preserve"> </w:t>
      </w:r>
      <w:r>
        <w:t>down</w:t>
      </w:r>
      <w:r>
        <w:rPr>
          <w:spacing w:val="-3"/>
        </w:rPr>
        <w:t xml:space="preserve"> </w:t>
      </w:r>
      <w:r>
        <w:t>to a</w:t>
      </w:r>
      <w:r>
        <w:rPr>
          <w:spacing w:val="-3"/>
        </w:rPr>
        <w:t xml:space="preserve"> </w:t>
      </w:r>
      <w:r>
        <w:t>natural</w:t>
      </w:r>
      <w:r>
        <w:rPr>
          <w:spacing w:val="-3"/>
        </w:rPr>
        <w:t xml:space="preserve"> </w:t>
      </w:r>
      <w:r>
        <w:t>bearing.</w:t>
      </w:r>
      <w:r>
        <w:rPr>
          <w:spacing w:val="-9"/>
        </w:rPr>
        <w:t xml:space="preserve"> </w:t>
      </w:r>
      <w:r>
        <w:t>Remove</w:t>
      </w:r>
      <w:r>
        <w:rPr>
          <w:spacing w:val="-6"/>
        </w:rPr>
        <w:t xml:space="preserve"> </w:t>
      </w:r>
      <w:r>
        <w:t>unsuitable</w:t>
      </w:r>
      <w:r>
        <w:rPr>
          <w:spacing w:val="-11"/>
        </w:rPr>
        <w:t xml:space="preserve"> </w:t>
      </w:r>
      <w:r>
        <w:t>material</w:t>
      </w:r>
      <w:r>
        <w:rPr>
          <w:spacing w:val="-7"/>
        </w:rPr>
        <w:t xml:space="preserve"> </w:t>
      </w:r>
      <w:r>
        <w:t xml:space="preserve">that is exposed and replace with </w:t>
      </w:r>
      <w:r w:rsidR="00A10B9D">
        <w:t>compacted backfill</w:t>
      </w:r>
      <w:r>
        <w:t>.</w:t>
      </w:r>
    </w:p>
    <w:p w14:paraId="0075582C" w14:textId="77777777" w:rsidR="00EE7749" w:rsidRDefault="00EE7749">
      <w:pPr>
        <w:pStyle w:val="BodyText"/>
        <w:spacing w:before="1"/>
        <w:ind w:left="0"/>
      </w:pPr>
    </w:p>
    <w:p w14:paraId="30C44D94" w14:textId="77777777" w:rsidR="00EE7749" w:rsidRDefault="00000000">
      <w:pPr>
        <w:pStyle w:val="Heading4"/>
        <w:numPr>
          <w:ilvl w:val="1"/>
          <w:numId w:val="16"/>
        </w:numPr>
        <w:tabs>
          <w:tab w:val="left" w:pos="1600"/>
        </w:tabs>
      </w:pPr>
      <w:r>
        <w:rPr>
          <w:spacing w:val="-2"/>
        </w:rPr>
        <w:t>INSPECTION</w:t>
      </w:r>
    </w:p>
    <w:p w14:paraId="75E0E614" w14:textId="77777777" w:rsidR="00EE7749" w:rsidRDefault="00000000">
      <w:pPr>
        <w:pStyle w:val="BodyText"/>
        <w:spacing w:before="1"/>
        <w:ind w:right="904"/>
      </w:pPr>
      <w:r>
        <w:t>Arrange</w:t>
      </w:r>
      <w:r>
        <w:rPr>
          <w:spacing w:val="-8"/>
        </w:rPr>
        <w:t xml:space="preserve"> </w:t>
      </w:r>
      <w:r>
        <w:t>for</w:t>
      </w:r>
      <w:r>
        <w:rPr>
          <w:spacing w:val="-6"/>
        </w:rPr>
        <w:t xml:space="preserve"> </w:t>
      </w:r>
      <w:r>
        <w:t>inspections</w:t>
      </w:r>
      <w:r>
        <w:rPr>
          <w:spacing w:val="-6"/>
        </w:rPr>
        <w:t xml:space="preserve"> </w:t>
      </w:r>
      <w:r>
        <w:t>and</w:t>
      </w:r>
      <w:r>
        <w:rPr>
          <w:spacing w:val="-3"/>
        </w:rPr>
        <w:t xml:space="preserve"> </w:t>
      </w:r>
      <w:r>
        <w:t>before</w:t>
      </w:r>
      <w:r>
        <w:rPr>
          <w:spacing w:val="-3"/>
        </w:rPr>
        <w:t xml:space="preserve"> </w:t>
      </w:r>
      <w:r>
        <w:t>placing</w:t>
      </w:r>
      <w:r>
        <w:rPr>
          <w:spacing w:val="-3"/>
        </w:rPr>
        <w:t xml:space="preserve"> </w:t>
      </w:r>
      <w:r>
        <w:t>any</w:t>
      </w:r>
      <w:r>
        <w:rPr>
          <w:spacing w:val="-2"/>
        </w:rPr>
        <w:t xml:space="preserve"> </w:t>
      </w:r>
      <w:r>
        <w:t>new</w:t>
      </w:r>
      <w:r>
        <w:rPr>
          <w:spacing w:val="-8"/>
        </w:rPr>
        <w:t xml:space="preserve"> </w:t>
      </w:r>
      <w:r>
        <w:t>work.</w:t>
      </w:r>
      <w:r>
        <w:rPr>
          <w:spacing w:val="-5"/>
        </w:rPr>
        <w:t xml:space="preserve"> </w:t>
      </w:r>
      <w:r>
        <w:t>If bearing</w:t>
      </w:r>
      <w:r>
        <w:rPr>
          <w:spacing w:val="-3"/>
        </w:rPr>
        <w:t xml:space="preserve"> </w:t>
      </w:r>
      <w:r>
        <w:t xml:space="preserve">becomes inadequate due to any </w:t>
      </w:r>
      <w:proofErr w:type="gramStart"/>
      <w:r>
        <w:t>cause</w:t>
      </w:r>
      <w:proofErr w:type="gramEnd"/>
      <w:r>
        <w:t xml:space="preserve"> then stop work and request further</w:t>
      </w:r>
      <w:r>
        <w:rPr>
          <w:spacing w:val="-2"/>
        </w:rPr>
        <w:t xml:space="preserve"> </w:t>
      </w:r>
      <w:r>
        <w:t>instructions.</w:t>
      </w:r>
    </w:p>
    <w:p w14:paraId="4FE78543" w14:textId="77777777" w:rsidR="00EE7749" w:rsidRDefault="00000000">
      <w:pPr>
        <w:pStyle w:val="Heading4"/>
        <w:numPr>
          <w:ilvl w:val="1"/>
          <w:numId w:val="16"/>
        </w:numPr>
        <w:tabs>
          <w:tab w:val="left" w:pos="1600"/>
        </w:tabs>
        <w:spacing w:before="226"/>
      </w:pPr>
      <w:r>
        <w:t>SITE</w:t>
      </w:r>
      <w:r>
        <w:rPr>
          <w:spacing w:val="-14"/>
        </w:rPr>
        <w:t xml:space="preserve"> </w:t>
      </w:r>
      <w:r>
        <w:t>MEASUREMENT,</w:t>
      </w:r>
      <w:r>
        <w:rPr>
          <w:spacing w:val="-9"/>
        </w:rPr>
        <w:t xml:space="preserve"> </w:t>
      </w:r>
      <w:r>
        <w:t>OTHER</w:t>
      </w:r>
      <w:r>
        <w:rPr>
          <w:spacing w:val="-31"/>
        </w:rPr>
        <w:t xml:space="preserve"> </w:t>
      </w:r>
      <w:r>
        <w:rPr>
          <w:spacing w:val="-2"/>
        </w:rPr>
        <w:t>FORMATIONS</w:t>
      </w:r>
    </w:p>
    <w:p w14:paraId="7FF04476" w14:textId="77777777" w:rsidR="00EE7749" w:rsidRDefault="00000000">
      <w:pPr>
        <w:pStyle w:val="BodyText"/>
        <w:spacing w:before="1"/>
        <w:ind w:right="396"/>
      </w:pPr>
      <w:r>
        <w:t>If for any reason</w:t>
      </w:r>
      <w:r>
        <w:rPr>
          <w:spacing w:val="-1"/>
        </w:rPr>
        <w:t xml:space="preserve"> </w:t>
      </w:r>
      <w:r>
        <w:t>the</w:t>
      </w:r>
      <w:r>
        <w:rPr>
          <w:spacing w:val="-1"/>
        </w:rPr>
        <w:t xml:space="preserve"> </w:t>
      </w:r>
      <w:r>
        <w:t>excavations</w:t>
      </w:r>
      <w:r>
        <w:rPr>
          <w:spacing w:val="-4"/>
        </w:rPr>
        <w:t xml:space="preserve"> </w:t>
      </w:r>
      <w:r>
        <w:t>have</w:t>
      </w:r>
      <w:r>
        <w:rPr>
          <w:spacing w:val="-6"/>
        </w:rPr>
        <w:t xml:space="preserve"> </w:t>
      </w:r>
      <w:r>
        <w:t>to</w:t>
      </w:r>
      <w:r>
        <w:rPr>
          <w:spacing w:val="-6"/>
        </w:rPr>
        <w:t xml:space="preserve"> </w:t>
      </w:r>
      <w:r>
        <w:t>vary</w:t>
      </w:r>
      <w:r>
        <w:rPr>
          <w:spacing w:val="-9"/>
        </w:rPr>
        <w:t xml:space="preserve"> </w:t>
      </w:r>
      <w:r>
        <w:t>from the</w:t>
      </w:r>
      <w:r>
        <w:rPr>
          <w:spacing w:val="-6"/>
        </w:rPr>
        <w:t xml:space="preserve"> </w:t>
      </w:r>
      <w:r>
        <w:t>drawings, those</w:t>
      </w:r>
      <w:r>
        <w:rPr>
          <w:spacing w:val="-1"/>
        </w:rPr>
        <w:t xml:space="preserve"> </w:t>
      </w:r>
      <w:r>
        <w:t>affected</w:t>
      </w:r>
      <w:r>
        <w:rPr>
          <w:spacing w:val="-1"/>
        </w:rPr>
        <w:t xml:space="preserve"> </w:t>
      </w:r>
      <w:r>
        <w:t>to</w:t>
      </w:r>
      <w:r>
        <w:rPr>
          <w:spacing w:val="-6"/>
        </w:rPr>
        <w:t xml:space="preserve"> </w:t>
      </w:r>
      <w:r>
        <w:t xml:space="preserve">be solid </w:t>
      </w:r>
      <w:proofErr w:type="gramStart"/>
      <w:r>
        <w:t>measured</w:t>
      </w:r>
      <w:proofErr w:type="gramEnd"/>
      <w:r>
        <w:t xml:space="preserve"> and the quantity recorded and agreed to in writing as the excavation </w:t>
      </w:r>
      <w:r>
        <w:rPr>
          <w:spacing w:val="-2"/>
        </w:rPr>
        <w:t>proceeds.</w:t>
      </w:r>
    </w:p>
    <w:p w14:paraId="3F7F5D00" w14:textId="77777777" w:rsidR="00EE7749" w:rsidRDefault="00000000">
      <w:pPr>
        <w:pStyle w:val="Heading2"/>
        <w:numPr>
          <w:ilvl w:val="0"/>
          <w:numId w:val="16"/>
        </w:numPr>
        <w:tabs>
          <w:tab w:val="left" w:pos="1600"/>
        </w:tabs>
        <w:spacing w:before="222"/>
      </w:pPr>
      <w:r>
        <w:rPr>
          <w:spacing w:val="-2"/>
        </w:rPr>
        <w:t>PRODUCTS</w:t>
      </w:r>
    </w:p>
    <w:p w14:paraId="141FA5D7" w14:textId="77777777" w:rsidR="00EE7749" w:rsidRDefault="00EE7749">
      <w:pPr>
        <w:sectPr w:rsidR="00EE7749">
          <w:footerReference w:type="default" r:id="rId9"/>
          <w:pgSz w:w="11910" w:h="16840"/>
          <w:pgMar w:top="1020" w:right="1120" w:bottom="740" w:left="940" w:header="0" w:footer="548" w:gutter="0"/>
          <w:pgNumType w:start="3"/>
          <w:cols w:space="720"/>
        </w:sectPr>
      </w:pPr>
    </w:p>
    <w:p w14:paraId="1D29DE9B" w14:textId="77777777" w:rsidR="00EE7749" w:rsidRDefault="00000000">
      <w:pPr>
        <w:pStyle w:val="Heading3"/>
        <w:spacing w:before="65"/>
      </w:pPr>
      <w:bookmarkStart w:id="5" w:name="Materials"/>
      <w:bookmarkEnd w:id="5"/>
      <w:r>
        <w:rPr>
          <w:spacing w:val="-2"/>
        </w:rPr>
        <w:lastRenderedPageBreak/>
        <w:t>Materials</w:t>
      </w:r>
    </w:p>
    <w:p w14:paraId="6A4DAE4F" w14:textId="77777777" w:rsidR="00EE7749" w:rsidRDefault="00EE7749">
      <w:pPr>
        <w:pStyle w:val="BodyText"/>
        <w:spacing w:before="6"/>
        <w:ind w:left="0"/>
        <w:rPr>
          <w:rFonts w:ascii="Arial"/>
          <w:b/>
        </w:rPr>
      </w:pPr>
    </w:p>
    <w:p w14:paraId="4124E9E9" w14:textId="77777777" w:rsidR="00EE7749" w:rsidRDefault="00000000">
      <w:pPr>
        <w:pStyle w:val="Heading4"/>
        <w:numPr>
          <w:ilvl w:val="1"/>
          <w:numId w:val="16"/>
        </w:numPr>
        <w:tabs>
          <w:tab w:val="left" w:pos="1600"/>
        </w:tabs>
      </w:pPr>
      <w:r>
        <w:rPr>
          <w:spacing w:val="-2"/>
        </w:rPr>
        <w:t>TOPSOIL</w:t>
      </w:r>
    </w:p>
    <w:p w14:paraId="402E67FC" w14:textId="77777777" w:rsidR="00EE7749" w:rsidRDefault="00000000">
      <w:pPr>
        <w:pStyle w:val="BodyText"/>
      </w:pPr>
      <w:r>
        <w:t>Weathered</w:t>
      </w:r>
      <w:r>
        <w:rPr>
          <w:spacing w:val="-9"/>
        </w:rPr>
        <w:t xml:space="preserve"> </w:t>
      </w:r>
      <w:r>
        <w:t>soil,</w:t>
      </w:r>
      <w:r>
        <w:rPr>
          <w:spacing w:val="-4"/>
        </w:rPr>
        <w:t xml:space="preserve"> </w:t>
      </w:r>
      <w:r>
        <w:t>with</w:t>
      </w:r>
      <w:r>
        <w:rPr>
          <w:spacing w:val="-6"/>
        </w:rPr>
        <w:t xml:space="preserve"> </w:t>
      </w:r>
      <w:r>
        <w:t>organic</w:t>
      </w:r>
      <w:r>
        <w:rPr>
          <w:spacing w:val="-10"/>
        </w:rPr>
        <w:t xml:space="preserve"> </w:t>
      </w:r>
      <w:r>
        <w:t>inclusions</w:t>
      </w:r>
      <w:r>
        <w:rPr>
          <w:spacing w:val="-9"/>
        </w:rPr>
        <w:t xml:space="preserve"> </w:t>
      </w:r>
      <w:r>
        <w:t>capable</w:t>
      </w:r>
      <w:r>
        <w:rPr>
          <w:spacing w:val="-6"/>
        </w:rPr>
        <w:t xml:space="preserve"> </w:t>
      </w:r>
      <w:r>
        <w:t>of</w:t>
      </w:r>
      <w:r>
        <w:rPr>
          <w:spacing w:val="-4"/>
        </w:rPr>
        <w:t xml:space="preserve"> </w:t>
      </w:r>
      <w:r>
        <w:t>supporting</w:t>
      </w:r>
      <w:r>
        <w:rPr>
          <w:spacing w:val="-7"/>
        </w:rPr>
        <w:t xml:space="preserve"> </w:t>
      </w:r>
      <w:r>
        <w:t>the</w:t>
      </w:r>
      <w:r>
        <w:rPr>
          <w:spacing w:val="-11"/>
        </w:rPr>
        <w:t xml:space="preserve"> </w:t>
      </w:r>
      <w:r>
        <w:t>growth</w:t>
      </w:r>
      <w:r>
        <w:rPr>
          <w:spacing w:val="-6"/>
        </w:rPr>
        <w:t xml:space="preserve"> </w:t>
      </w:r>
      <w:r>
        <w:t>of</w:t>
      </w:r>
      <w:r>
        <w:rPr>
          <w:spacing w:val="-8"/>
        </w:rPr>
        <w:t xml:space="preserve"> </w:t>
      </w:r>
      <w:r>
        <w:rPr>
          <w:spacing w:val="-2"/>
        </w:rPr>
        <w:t>vegetation.</w:t>
      </w:r>
    </w:p>
    <w:p w14:paraId="4F580E4E" w14:textId="77777777" w:rsidR="00EE7749" w:rsidRDefault="00000000">
      <w:pPr>
        <w:pStyle w:val="Heading4"/>
        <w:numPr>
          <w:ilvl w:val="1"/>
          <w:numId w:val="16"/>
        </w:numPr>
        <w:tabs>
          <w:tab w:val="left" w:pos="1600"/>
        </w:tabs>
        <w:spacing w:before="226"/>
      </w:pPr>
      <w:r>
        <w:t>CUT</w:t>
      </w:r>
      <w:r>
        <w:rPr>
          <w:spacing w:val="-7"/>
        </w:rPr>
        <w:t xml:space="preserve"> </w:t>
      </w:r>
      <w:r>
        <w:rPr>
          <w:spacing w:val="-2"/>
        </w:rPr>
        <w:t>MATERIAL</w:t>
      </w:r>
    </w:p>
    <w:p w14:paraId="0029A56D" w14:textId="77777777" w:rsidR="00EE7749" w:rsidRDefault="00000000">
      <w:pPr>
        <w:pStyle w:val="BodyText"/>
        <w:spacing w:before="1"/>
      </w:pPr>
      <w:r>
        <w:t>Consisting</w:t>
      </w:r>
      <w:r>
        <w:rPr>
          <w:spacing w:val="-11"/>
        </w:rPr>
        <w:t xml:space="preserve"> </w:t>
      </w:r>
      <w:r>
        <w:t>of</w:t>
      </w:r>
      <w:r>
        <w:rPr>
          <w:spacing w:val="-5"/>
        </w:rPr>
        <w:t xml:space="preserve"> </w:t>
      </w:r>
      <w:r>
        <w:t>sands,</w:t>
      </w:r>
      <w:r>
        <w:rPr>
          <w:spacing w:val="-5"/>
        </w:rPr>
        <w:t xml:space="preserve"> </w:t>
      </w:r>
      <w:r>
        <w:t>gravels,</w:t>
      </w:r>
      <w:r>
        <w:rPr>
          <w:spacing w:val="-6"/>
        </w:rPr>
        <w:t xml:space="preserve"> </w:t>
      </w:r>
      <w:r>
        <w:t>sedimentary</w:t>
      </w:r>
      <w:r>
        <w:rPr>
          <w:spacing w:val="-11"/>
        </w:rPr>
        <w:t xml:space="preserve"> </w:t>
      </w:r>
      <w:r>
        <w:t>materials,</w:t>
      </w:r>
      <w:r>
        <w:rPr>
          <w:spacing w:val="-6"/>
        </w:rPr>
        <w:t xml:space="preserve"> </w:t>
      </w:r>
      <w:r>
        <w:t>clays,</w:t>
      </w:r>
      <w:r>
        <w:rPr>
          <w:spacing w:val="-5"/>
        </w:rPr>
        <w:t xml:space="preserve"> </w:t>
      </w:r>
      <w:proofErr w:type="gramStart"/>
      <w:r>
        <w:t>scoria</w:t>
      </w:r>
      <w:proofErr w:type="gramEnd"/>
      <w:r>
        <w:rPr>
          <w:spacing w:val="-9"/>
        </w:rPr>
        <w:t xml:space="preserve"> </w:t>
      </w:r>
      <w:r>
        <w:t>and</w:t>
      </w:r>
      <w:r>
        <w:rPr>
          <w:spacing w:val="-8"/>
        </w:rPr>
        <w:t xml:space="preserve"> </w:t>
      </w:r>
      <w:r>
        <w:t>similar</w:t>
      </w:r>
      <w:r>
        <w:rPr>
          <w:spacing w:val="-7"/>
        </w:rPr>
        <w:t xml:space="preserve"> </w:t>
      </w:r>
      <w:r>
        <w:rPr>
          <w:spacing w:val="-2"/>
        </w:rPr>
        <w:t>deposits.</w:t>
      </w:r>
    </w:p>
    <w:p w14:paraId="58BBE6F7" w14:textId="77777777" w:rsidR="00EE7749" w:rsidRDefault="00EE7749">
      <w:pPr>
        <w:pStyle w:val="BodyText"/>
        <w:spacing w:before="6"/>
        <w:ind w:left="0"/>
      </w:pPr>
    </w:p>
    <w:p w14:paraId="3B987D8E" w14:textId="77777777" w:rsidR="00EE7749" w:rsidRDefault="00000000">
      <w:pPr>
        <w:pStyle w:val="Heading4"/>
        <w:numPr>
          <w:ilvl w:val="1"/>
          <w:numId w:val="16"/>
        </w:numPr>
        <w:tabs>
          <w:tab w:val="left" w:pos="1600"/>
        </w:tabs>
      </w:pPr>
      <w:r>
        <w:rPr>
          <w:spacing w:val="-4"/>
        </w:rPr>
        <w:t>ROCK</w:t>
      </w:r>
    </w:p>
    <w:p w14:paraId="6415810F" w14:textId="77777777" w:rsidR="00EE7749" w:rsidRDefault="00000000">
      <w:pPr>
        <w:pStyle w:val="BodyText"/>
        <w:spacing w:before="2" w:line="237" w:lineRule="auto"/>
        <w:ind w:right="305"/>
      </w:pPr>
      <w:r>
        <w:t>Defined as</w:t>
      </w:r>
      <w:r>
        <w:rPr>
          <w:spacing w:val="-3"/>
        </w:rPr>
        <w:t xml:space="preserve"> </w:t>
      </w:r>
      <w:r>
        <w:t>material encountered in excavations which because of its size or position can be</w:t>
      </w:r>
      <w:r>
        <w:rPr>
          <w:spacing w:val="-2"/>
        </w:rPr>
        <w:t xml:space="preserve"> </w:t>
      </w:r>
      <w:r>
        <w:t>removed</w:t>
      </w:r>
      <w:r>
        <w:rPr>
          <w:spacing w:val="-2"/>
        </w:rPr>
        <w:t xml:space="preserve"> </w:t>
      </w:r>
      <w:r>
        <w:t>only</w:t>
      </w:r>
      <w:r>
        <w:rPr>
          <w:spacing w:val="-1"/>
        </w:rPr>
        <w:t xml:space="preserve"> </w:t>
      </w:r>
      <w:r>
        <w:t>by</w:t>
      </w:r>
      <w:r>
        <w:rPr>
          <w:spacing w:val="-5"/>
        </w:rPr>
        <w:t xml:space="preserve"> </w:t>
      </w:r>
      <w:r>
        <w:t>breaking</w:t>
      </w:r>
      <w:r>
        <w:rPr>
          <w:spacing w:val="-2"/>
        </w:rPr>
        <w:t xml:space="preserve"> </w:t>
      </w:r>
      <w:r>
        <w:t>up</w:t>
      </w:r>
      <w:r>
        <w:rPr>
          <w:spacing w:val="-7"/>
        </w:rPr>
        <w:t xml:space="preserve"> </w:t>
      </w:r>
      <w:r>
        <w:t>by</w:t>
      </w:r>
      <w:r>
        <w:rPr>
          <w:spacing w:val="-1"/>
        </w:rPr>
        <w:t xml:space="preserve"> </w:t>
      </w:r>
      <w:r>
        <w:t>explosives</w:t>
      </w:r>
      <w:r>
        <w:rPr>
          <w:spacing w:val="-5"/>
        </w:rPr>
        <w:t xml:space="preserve"> </w:t>
      </w:r>
      <w:r>
        <w:t>or</w:t>
      </w:r>
      <w:r>
        <w:rPr>
          <w:spacing w:val="-5"/>
        </w:rPr>
        <w:t xml:space="preserve"> </w:t>
      </w:r>
      <w:r>
        <w:t>mechanical</w:t>
      </w:r>
      <w:r>
        <w:rPr>
          <w:spacing w:val="-2"/>
        </w:rPr>
        <w:t xml:space="preserve"> </w:t>
      </w:r>
      <w:r>
        <w:t>plant</w:t>
      </w:r>
      <w:r>
        <w:rPr>
          <w:spacing w:val="-4"/>
        </w:rPr>
        <w:t xml:space="preserve"> </w:t>
      </w:r>
      <w:r>
        <w:t>such</w:t>
      </w:r>
      <w:r>
        <w:rPr>
          <w:spacing w:val="-2"/>
        </w:rPr>
        <w:t xml:space="preserve"> </w:t>
      </w:r>
      <w:r>
        <w:t>as</w:t>
      </w:r>
      <w:r>
        <w:rPr>
          <w:spacing w:val="-5"/>
        </w:rPr>
        <w:t xml:space="preserve"> </w:t>
      </w:r>
      <w:r>
        <w:t>jack</w:t>
      </w:r>
      <w:r>
        <w:rPr>
          <w:spacing w:val="-1"/>
        </w:rPr>
        <w:t xml:space="preserve"> </w:t>
      </w:r>
      <w:r>
        <w:t>hammers or percussion drills.</w:t>
      </w:r>
    </w:p>
    <w:p w14:paraId="2804F970" w14:textId="77777777" w:rsidR="00EE7749" w:rsidRDefault="00EE7749">
      <w:pPr>
        <w:pStyle w:val="BodyText"/>
        <w:spacing w:before="2"/>
        <w:ind w:left="0"/>
      </w:pPr>
    </w:p>
    <w:p w14:paraId="61E2011F" w14:textId="77777777" w:rsidR="00EE7749" w:rsidRDefault="00000000">
      <w:pPr>
        <w:pStyle w:val="Heading4"/>
        <w:numPr>
          <w:ilvl w:val="1"/>
          <w:numId w:val="16"/>
        </w:numPr>
        <w:tabs>
          <w:tab w:val="left" w:pos="1600"/>
        </w:tabs>
        <w:spacing w:before="1"/>
      </w:pPr>
      <w:r>
        <w:rPr>
          <w:spacing w:val="-2"/>
        </w:rPr>
        <w:t>UNCONTROLLED</w:t>
      </w:r>
      <w:r>
        <w:rPr>
          <w:spacing w:val="-9"/>
        </w:rPr>
        <w:t xml:space="preserve"> </w:t>
      </w:r>
      <w:r>
        <w:rPr>
          <w:spacing w:val="-4"/>
        </w:rPr>
        <w:t>FILL</w:t>
      </w:r>
    </w:p>
    <w:p w14:paraId="3651EE62" w14:textId="77777777" w:rsidR="00EE7749" w:rsidRDefault="00000000">
      <w:pPr>
        <w:pStyle w:val="BodyText"/>
      </w:pPr>
      <w:r>
        <w:t>Variable</w:t>
      </w:r>
      <w:r>
        <w:rPr>
          <w:spacing w:val="-13"/>
        </w:rPr>
        <w:t xml:space="preserve"> </w:t>
      </w:r>
      <w:r>
        <w:t>fill</w:t>
      </w:r>
      <w:r>
        <w:rPr>
          <w:spacing w:val="-7"/>
        </w:rPr>
        <w:t xml:space="preserve"> </w:t>
      </w:r>
      <w:r>
        <w:t>material</w:t>
      </w:r>
      <w:r>
        <w:rPr>
          <w:spacing w:val="-3"/>
        </w:rPr>
        <w:t xml:space="preserve"> </w:t>
      </w:r>
      <w:r>
        <w:t>placed</w:t>
      </w:r>
      <w:r>
        <w:rPr>
          <w:spacing w:val="-8"/>
        </w:rPr>
        <w:t xml:space="preserve"> </w:t>
      </w:r>
      <w:r>
        <w:t>with</w:t>
      </w:r>
      <w:r>
        <w:rPr>
          <w:spacing w:val="-7"/>
        </w:rPr>
        <w:t xml:space="preserve"> </w:t>
      </w:r>
      <w:r>
        <w:t>little</w:t>
      </w:r>
      <w:r>
        <w:rPr>
          <w:spacing w:val="-3"/>
        </w:rPr>
        <w:t xml:space="preserve"> </w:t>
      </w:r>
      <w:r>
        <w:t>or</w:t>
      </w:r>
      <w:r>
        <w:rPr>
          <w:spacing w:val="-6"/>
        </w:rPr>
        <w:t xml:space="preserve"> </w:t>
      </w:r>
      <w:r>
        <w:t>no</w:t>
      </w:r>
      <w:r>
        <w:rPr>
          <w:spacing w:val="-3"/>
        </w:rPr>
        <w:t xml:space="preserve"> </w:t>
      </w:r>
      <w:r>
        <w:t>compaction</w:t>
      </w:r>
      <w:r>
        <w:rPr>
          <w:spacing w:val="-7"/>
        </w:rPr>
        <w:t xml:space="preserve"> </w:t>
      </w:r>
      <w:r>
        <w:rPr>
          <w:spacing w:val="-2"/>
        </w:rPr>
        <w:t>control.</w:t>
      </w:r>
    </w:p>
    <w:p w14:paraId="00330391" w14:textId="77777777" w:rsidR="00EE7749" w:rsidRDefault="00EE7749">
      <w:pPr>
        <w:pStyle w:val="BodyText"/>
        <w:spacing w:before="1"/>
        <w:ind w:left="0"/>
      </w:pPr>
    </w:p>
    <w:p w14:paraId="401C7C9C" w14:textId="77777777" w:rsidR="00EE7749" w:rsidRDefault="00000000">
      <w:pPr>
        <w:pStyle w:val="Heading4"/>
        <w:numPr>
          <w:ilvl w:val="1"/>
          <w:numId w:val="16"/>
        </w:numPr>
        <w:tabs>
          <w:tab w:val="left" w:pos="1600"/>
        </w:tabs>
      </w:pPr>
      <w:r>
        <w:rPr>
          <w:spacing w:val="-2"/>
        </w:rPr>
        <w:t>EXCAVATED</w:t>
      </w:r>
      <w:r>
        <w:rPr>
          <w:spacing w:val="-9"/>
        </w:rPr>
        <w:t xml:space="preserve"> </w:t>
      </w:r>
      <w:r>
        <w:rPr>
          <w:spacing w:val="-4"/>
        </w:rPr>
        <w:t>FILL</w:t>
      </w:r>
    </w:p>
    <w:p w14:paraId="1FE54996" w14:textId="77777777" w:rsidR="00EE7749" w:rsidRDefault="00000000">
      <w:pPr>
        <w:pStyle w:val="BodyText"/>
        <w:spacing w:before="2" w:line="237" w:lineRule="auto"/>
      </w:pPr>
      <w:r>
        <w:t>Material</w:t>
      </w:r>
      <w:r>
        <w:rPr>
          <w:spacing w:val="-2"/>
        </w:rPr>
        <w:t xml:space="preserve"> </w:t>
      </w:r>
      <w:r>
        <w:t>from other</w:t>
      </w:r>
      <w:r>
        <w:rPr>
          <w:spacing w:val="-5"/>
        </w:rPr>
        <w:t xml:space="preserve"> </w:t>
      </w:r>
      <w:r>
        <w:t>formations</w:t>
      </w:r>
      <w:r>
        <w:rPr>
          <w:spacing w:val="-5"/>
        </w:rPr>
        <w:t xml:space="preserve"> </w:t>
      </w:r>
      <w:r>
        <w:t>in</w:t>
      </w:r>
      <w:r>
        <w:rPr>
          <w:spacing w:val="-2"/>
        </w:rPr>
        <w:t xml:space="preserve"> </w:t>
      </w:r>
      <w:r>
        <w:t>the</w:t>
      </w:r>
      <w:r>
        <w:rPr>
          <w:spacing w:val="-2"/>
        </w:rPr>
        <w:t xml:space="preserve"> </w:t>
      </w:r>
      <w:r>
        <w:t>excavation</w:t>
      </w:r>
      <w:r>
        <w:rPr>
          <w:spacing w:val="-7"/>
        </w:rPr>
        <w:t xml:space="preserve"> </w:t>
      </w:r>
      <w:r>
        <w:t>which</w:t>
      </w:r>
      <w:r>
        <w:rPr>
          <w:spacing w:val="-2"/>
        </w:rPr>
        <w:t xml:space="preserve"> </w:t>
      </w:r>
      <w:r>
        <w:t>may</w:t>
      </w:r>
      <w:r>
        <w:rPr>
          <w:spacing w:val="-5"/>
        </w:rPr>
        <w:t xml:space="preserve"> </w:t>
      </w:r>
      <w:r>
        <w:t>be</w:t>
      </w:r>
      <w:r>
        <w:rPr>
          <w:spacing w:val="-2"/>
        </w:rPr>
        <w:t xml:space="preserve"> </w:t>
      </w:r>
      <w:r>
        <w:t>selected</w:t>
      </w:r>
      <w:r>
        <w:rPr>
          <w:spacing w:val="-2"/>
        </w:rPr>
        <w:t xml:space="preserve"> </w:t>
      </w:r>
      <w:r>
        <w:t>and</w:t>
      </w:r>
      <w:r>
        <w:rPr>
          <w:spacing w:val="-2"/>
        </w:rPr>
        <w:t xml:space="preserve"> </w:t>
      </w:r>
      <w:r>
        <w:t>approved</w:t>
      </w:r>
      <w:r>
        <w:rPr>
          <w:spacing w:val="-7"/>
        </w:rPr>
        <w:t xml:space="preserve"> </w:t>
      </w:r>
      <w:r>
        <w:t>as suitable for</w:t>
      </w:r>
      <w:r>
        <w:rPr>
          <w:spacing w:val="-4"/>
        </w:rPr>
        <w:t xml:space="preserve"> </w:t>
      </w:r>
      <w:r>
        <w:t xml:space="preserve">filling and complying with </w:t>
      </w:r>
      <w:r>
        <w:rPr>
          <w:color w:val="0000FF"/>
        </w:rPr>
        <w:t xml:space="preserve">NZS 4402 </w:t>
      </w:r>
      <w:r>
        <w:t>by having grading and moisture content properties that will allow compaction to 95% of maximum density.</w:t>
      </w:r>
    </w:p>
    <w:p w14:paraId="3A44CA59" w14:textId="77777777" w:rsidR="00EE7749" w:rsidRDefault="00000000">
      <w:pPr>
        <w:pStyle w:val="Heading2"/>
        <w:numPr>
          <w:ilvl w:val="0"/>
          <w:numId w:val="16"/>
        </w:numPr>
        <w:tabs>
          <w:tab w:val="left" w:pos="1600"/>
        </w:tabs>
        <w:spacing w:before="228"/>
      </w:pPr>
      <w:r>
        <w:rPr>
          <w:spacing w:val="-2"/>
        </w:rPr>
        <w:t>EXECUTION</w:t>
      </w:r>
    </w:p>
    <w:p w14:paraId="7C137D6A" w14:textId="77777777" w:rsidR="00EE7749" w:rsidRDefault="00000000">
      <w:pPr>
        <w:pStyle w:val="Heading3"/>
        <w:spacing w:before="226"/>
      </w:pPr>
      <w:r>
        <w:rPr>
          <w:spacing w:val="-2"/>
        </w:rPr>
        <w:t>Conditions</w:t>
      </w:r>
    </w:p>
    <w:p w14:paraId="12BF377C" w14:textId="77777777" w:rsidR="00EE7749" w:rsidRDefault="00EE7749">
      <w:pPr>
        <w:pStyle w:val="BodyText"/>
        <w:spacing w:before="10"/>
        <w:ind w:left="0"/>
        <w:rPr>
          <w:rFonts w:ascii="Arial"/>
          <w:b/>
        </w:rPr>
      </w:pPr>
    </w:p>
    <w:p w14:paraId="4CC039C8" w14:textId="77777777" w:rsidR="00EE7749" w:rsidRDefault="00000000">
      <w:pPr>
        <w:pStyle w:val="Heading4"/>
        <w:numPr>
          <w:ilvl w:val="1"/>
          <w:numId w:val="16"/>
        </w:numPr>
        <w:tabs>
          <w:tab w:val="left" w:pos="1600"/>
        </w:tabs>
      </w:pPr>
      <w:r>
        <w:rPr>
          <w:spacing w:val="-2"/>
        </w:rPr>
        <w:t>REPORT</w:t>
      </w:r>
    </w:p>
    <w:p w14:paraId="05758E2B" w14:textId="77777777" w:rsidR="00EE7749" w:rsidRDefault="00000000">
      <w:pPr>
        <w:pStyle w:val="BodyText"/>
        <w:spacing w:before="1"/>
        <w:ind w:right="305"/>
      </w:pPr>
      <w:r>
        <w:t>Report any</w:t>
      </w:r>
      <w:r>
        <w:rPr>
          <w:spacing w:val="-2"/>
        </w:rPr>
        <w:t xml:space="preserve"> </w:t>
      </w:r>
      <w:r>
        <w:t>survey</w:t>
      </w:r>
      <w:r>
        <w:rPr>
          <w:spacing w:val="-2"/>
        </w:rPr>
        <w:t xml:space="preserve"> </w:t>
      </w:r>
      <w:r>
        <w:t xml:space="preserve">pegs, </w:t>
      </w:r>
      <w:proofErr w:type="gramStart"/>
      <w:r>
        <w:t>bench</w:t>
      </w:r>
      <w:r>
        <w:rPr>
          <w:spacing w:val="-8"/>
        </w:rPr>
        <w:t xml:space="preserve"> </w:t>
      </w:r>
      <w:r>
        <w:t>marks</w:t>
      </w:r>
      <w:proofErr w:type="gramEnd"/>
      <w:r>
        <w:t>, and</w:t>
      </w:r>
      <w:r>
        <w:rPr>
          <w:spacing w:val="-8"/>
        </w:rPr>
        <w:t xml:space="preserve"> </w:t>
      </w:r>
      <w:r>
        <w:t>the</w:t>
      </w:r>
      <w:r>
        <w:rPr>
          <w:spacing w:val="-3"/>
        </w:rPr>
        <w:t xml:space="preserve"> </w:t>
      </w:r>
      <w:r>
        <w:t>like</w:t>
      </w:r>
      <w:r>
        <w:rPr>
          <w:spacing w:val="-8"/>
        </w:rPr>
        <w:t xml:space="preserve"> </w:t>
      </w:r>
      <w:r>
        <w:t>on</w:t>
      </w:r>
      <w:r>
        <w:rPr>
          <w:spacing w:val="-8"/>
        </w:rPr>
        <w:t xml:space="preserve"> </w:t>
      </w:r>
      <w:r>
        <w:t>any</w:t>
      </w:r>
      <w:r>
        <w:rPr>
          <w:spacing w:val="-6"/>
        </w:rPr>
        <w:t xml:space="preserve"> </w:t>
      </w:r>
      <w:r>
        <w:t>features, leaving</w:t>
      </w:r>
      <w:r>
        <w:rPr>
          <w:spacing w:val="-3"/>
        </w:rPr>
        <w:t xml:space="preserve"> </w:t>
      </w:r>
      <w:r>
        <w:t>them undisturbed until approval is given for removal.</w:t>
      </w:r>
    </w:p>
    <w:p w14:paraId="09DBB94D" w14:textId="77777777" w:rsidR="00EE7749" w:rsidRDefault="00EE7749">
      <w:pPr>
        <w:pStyle w:val="BodyText"/>
        <w:spacing w:before="1"/>
        <w:ind w:left="0"/>
      </w:pPr>
    </w:p>
    <w:p w14:paraId="4D6082DB" w14:textId="77777777" w:rsidR="00EE7749" w:rsidRDefault="00000000">
      <w:pPr>
        <w:pStyle w:val="Heading4"/>
        <w:numPr>
          <w:ilvl w:val="1"/>
          <w:numId w:val="16"/>
        </w:numPr>
        <w:tabs>
          <w:tab w:val="left" w:pos="1600"/>
        </w:tabs>
      </w:pPr>
      <w:r>
        <w:rPr>
          <w:spacing w:val="-2"/>
        </w:rPr>
        <w:t>COMPLY</w:t>
      </w:r>
    </w:p>
    <w:p w14:paraId="0A88FB21" w14:textId="77777777" w:rsidR="00EE7749" w:rsidRDefault="00000000">
      <w:pPr>
        <w:pStyle w:val="BodyText"/>
        <w:spacing w:before="1"/>
        <w:ind w:right="396"/>
      </w:pPr>
      <w:r>
        <w:t>Comply</w:t>
      </w:r>
      <w:r>
        <w:rPr>
          <w:spacing w:val="-1"/>
        </w:rPr>
        <w:t xml:space="preserve"> </w:t>
      </w:r>
      <w:r>
        <w:t>with</w:t>
      </w:r>
      <w:r>
        <w:rPr>
          <w:spacing w:val="-7"/>
        </w:rPr>
        <w:t xml:space="preserve"> </w:t>
      </w:r>
      <w:r>
        <w:t>the</w:t>
      </w:r>
      <w:r>
        <w:rPr>
          <w:spacing w:val="-2"/>
        </w:rPr>
        <w:t xml:space="preserve"> </w:t>
      </w:r>
      <w:r>
        <w:t>requirements</w:t>
      </w:r>
      <w:r>
        <w:rPr>
          <w:spacing w:val="-5"/>
        </w:rPr>
        <w:t xml:space="preserve"> </w:t>
      </w:r>
      <w:r>
        <w:t>of the</w:t>
      </w:r>
      <w:r>
        <w:rPr>
          <w:spacing w:val="-7"/>
        </w:rPr>
        <w:t xml:space="preserve"> </w:t>
      </w:r>
      <w:r>
        <w:t>OSH</w:t>
      </w:r>
      <w:r>
        <w:rPr>
          <w:spacing w:val="-7"/>
        </w:rPr>
        <w:t xml:space="preserve"> </w:t>
      </w:r>
      <w:r>
        <w:t>publication:</w:t>
      </w:r>
      <w:r>
        <w:rPr>
          <w:spacing w:val="-4"/>
        </w:rPr>
        <w:t xml:space="preserve"> </w:t>
      </w:r>
      <w:r>
        <w:t>Approved</w:t>
      </w:r>
      <w:r>
        <w:rPr>
          <w:spacing w:val="-2"/>
        </w:rPr>
        <w:t xml:space="preserve"> </w:t>
      </w:r>
      <w:r>
        <w:t>code</w:t>
      </w:r>
      <w:r>
        <w:rPr>
          <w:spacing w:val="-2"/>
        </w:rPr>
        <w:t xml:space="preserve"> </w:t>
      </w:r>
      <w:r>
        <w:t>of practice</w:t>
      </w:r>
      <w:r>
        <w:rPr>
          <w:spacing w:val="-7"/>
        </w:rPr>
        <w:t xml:space="preserve"> </w:t>
      </w:r>
      <w:r>
        <w:t>for safety in excavation and shafts for foundations.</w:t>
      </w:r>
    </w:p>
    <w:p w14:paraId="4416E639" w14:textId="77777777" w:rsidR="00EE7749" w:rsidRDefault="00000000">
      <w:pPr>
        <w:pStyle w:val="Heading4"/>
        <w:numPr>
          <w:ilvl w:val="1"/>
          <w:numId w:val="16"/>
        </w:numPr>
        <w:tabs>
          <w:tab w:val="left" w:pos="1600"/>
        </w:tabs>
        <w:spacing w:before="226"/>
      </w:pPr>
      <w:r>
        <w:t>WORK</w:t>
      </w:r>
      <w:r>
        <w:rPr>
          <w:spacing w:val="-3"/>
        </w:rPr>
        <w:t xml:space="preserve"> </w:t>
      </w:r>
      <w:r>
        <w:t>BY</w:t>
      </w:r>
      <w:r>
        <w:rPr>
          <w:spacing w:val="-17"/>
        </w:rPr>
        <w:t xml:space="preserve"> </w:t>
      </w:r>
      <w:r>
        <w:rPr>
          <w:spacing w:val="-2"/>
        </w:rPr>
        <w:t>OTHERS</w:t>
      </w:r>
    </w:p>
    <w:p w14:paraId="3D8AEC41" w14:textId="77777777" w:rsidR="00EE7749" w:rsidRDefault="00000000">
      <w:pPr>
        <w:pStyle w:val="BodyText"/>
        <w:spacing w:before="1"/>
        <w:ind w:right="305"/>
      </w:pPr>
      <w:r>
        <w:t>Before</w:t>
      </w:r>
      <w:r>
        <w:rPr>
          <w:spacing w:val="-7"/>
        </w:rPr>
        <w:t xml:space="preserve"> </w:t>
      </w:r>
      <w:r>
        <w:t>taking</w:t>
      </w:r>
      <w:r>
        <w:rPr>
          <w:spacing w:val="-2"/>
        </w:rPr>
        <w:t xml:space="preserve"> </w:t>
      </w:r>
      <w:r>
        <w:t>over</w:t>
      </w:r>
      <w:r>
        <w:rPr>
          <w:spacing w:val="-1"/>
        </w:rPr>
        <w:t xml:space="preserve"> </w:t>
      </w:r>
      <w:r>
        <w:t>work</w:t>
      </w:r>
      <w:r>
        <w:rPr>
          <w:spacing w:val="-1"/>
        </w:rPr>
        <w:t xml:space="preserve"> </w:t>
      </w:r>
      <w:r>
        <w:t>done</w:t>
      </w:r>
      <w:r>
        <w:rPr>
          <w:spacing w:val="-2"/>
        </w:rPr>
        <w:t xml:space="preserve"> </w:t>
      </w:r>
      <w:r>
        <w:t>on</w:t>
      </w:r>
      <w:r>
        <w:rPr>
          <w:spacing w:val="-2"/>
        </w:rPr>
        <w:t xml:space="preserve"> </w:t>
      </w:r>
      <w:r>
        <w:t>the</w:t>
      </w:r>
      <w:r>
        <w:rPr>
          <w:spacing w:val="-2"/>
        </w:rPr>
        <w:t xml:space="preserve"> </w:t>
      </w:r>
      <w:r>
        <w:t>site</w:t>
      </w:r>
      <w:r>
        <w:rPr>
          <w:spacing w:val="-7"/>
        </w:rPr>
        <w:t xml:space="preserve"> </w:t>
      </w:r>
      <w:r>
        <w:t>by</w:t>
      </w:r>
      <w:r>
        <w:rPr>
          <w:spacing w:val="-1"/>
        </w:rPr>
        <w:t xml:space="preserve"> </w:t>
      </w:r>
      <w:r>
        <w:t>others</w:t>
      </w:r>
      <w:r>
        <w:rPr>
          <w:spacing w:val="-5"/>
        </w:rPr>
        <w:t xml:space="preserve"> </w:t>
      </w:r>
      <w:r>
        <w:t>check</w:t>
      </w:r>
      <w:r>
        <w:rPr>
          <w:spacing w:val="-1"/>
        </w:rPr>
        <w:t xml:space="preserve"> </w:t>
      </w:r>
      <w:r>
        <w:t>all</w:t>
      </w:r>
      <w:r>
        <w:rPr>
          <w:spacing w:val="-2"/>
        </w:rPr>
        <w:t xml:space="preserve"> </w:t>
      </w:r>
      <w:r>
        <w:t>levels</w:t>
      </w:r>
      <w:r>
        <w:rPr>
          <w:spacing w:val="-5"/>
        </w:rPr>
        <w:t xml:space="preserve"> </w:t>
      </w:r>
      <w:r>
        <w:t>and</w:t>
      </w:r>
      <w:r>
        <w:rPr>
          <w:spacing w:val="-2"/>
        </w:rPr>
        <w:t xml:space="preserve"> </w:t>
      </w:r>
      <w:r>
        <w:t>conditions</w:t>
      </w:r>
      <w:r>
        <w:rPr>
          <w:spacing w:val="-5"/>
        </w:rPr>
        <w:t xml:space="preserve"> </w:t>
      </w:r>
      <w:r>
        <w:t>and report any discrepancies affecting further work.</w:t>
      </w:r>
    </w:p>
    <w:p w14:paraId="15964166" w14:textId="77777777" w:rsidR="00EE7749" w:rsidRDefault="00EE7749">
      <w:pPr>
        <w:pStyle w:val="BodyText"/>
        <w:spacing w:before="1"/>
        <w:ind w:left="0"/>
      </w:pPr>
    </w:p>
    <w:p w14:paraId="405799FB" w14:textId="77777777" w:rsidR="00EE7749" w:rsidRDefault="00000000">
      <w:pPr>
        <w:pStyle w:val="Heading4"/>
        <w:numPr>
          <w:ilvl w:val="1"/>
          <w:numId w:val="16"/>
        </w:numPr>
        <w:tabs>
          <w:tab w:val="left" w:pos="1600"/>
        </w:tabs>
      </w:pPr>
      <w:r>
        <w:t>EXISTING</w:t>
      </w:r>
      <w:r>
        <w:rPr>
          <w:spacing w:val="-9"/>
        </w:rPr>
        <w:t xml:space="preserve"> </w:t>
      </w:r>
      <w:r>
        <w:t>SERVICES</w:t>
      </w:r>
      <w:r>
        <w:rPr>
          <w:spacing w:val="-10"/>
        </w:rPr>
        <w:t xml:space="preserve"> </w:t>
      </w:r>
      <w:r>
        <w:t>AND</w:t>
      </w:r>
      <w:r>
        <w:rPr>
          <w:spacing w:val="-27"/>
        </w:rPr>
        <w:t xml:space="preserve"> </w:t>
      </w:r>
      <w:r>
        <w:rPr>
          <w:spacing w:val="-2"/>
        </w:rPr>
        <w:t>FOUNDATIONS</w:t>
      </w:r>
    </w:p>
    <w:p w14:paraId="7BBB074C" w14:textId="77777777" w:rsidR="00EE7749" w:rsidRDefault="00000000">
      <w:pPr>
        <w:pStyle w:val="BodyText"/>
        <w:spacing w:before="1"/>
        <w:ind w:right="396"/>
      </w:pPr>
      <w:r>
        <w:t>Locate underground services and foundations before work is started. Any information provided regarding the</w:t>
      </w:r>
      <w:r>
        <w:rPr>
          <w:spacing w:val="-4"/>
        </w:rPr>
        <w:t xml:space="preserve"> </w:t>
      </w:r>
      <w:r>
        <w:t>location of these services</w:t>
      </w:r>
      <w:r>
        <w:rPr>
          <w:spacing w:val="-2"/>
        </w:rPr>
        <w:t xml:space="preserve"> </w:t>
      </w:r>
      <w:r>
        <w:t>and</w:t>
      </w:r>
      <w:r>
        <w:rPr>
          <w:spacing w:val="-4"/>
        </w:rPr>
        <w:t xml:space="preserve"> </w:t>
      </w:r>
      <w:r>
        <w:t>foundations</w:t>
      </w:r>
      <w:r>
        <w:rPr>
          <w:spacing w:val="-2"/>
        </w:rPr>
        <w:t xml:space="preserve"> </w:t>
      </w:r>
      <w:r>
        <w:t>is</w:t>
      </w:r>
      <w:r>
        <w:rPr>
          <w:spacing w:val="-2"/>
        </w:rPr>
        <w:t xml:space="preserve"> </w:t>
      </w:r>
      <w:r>
        <w:t>given</w:t>
      </w:r>
      <w:r>
        <w:rPr>
          <w:spacing w:val="-9"/>
        </w:rPr>
        <w:t xml:space="preserve"> </w:t>
      </w:r>
      <w:r>
        <w:t xml:space="preserve">from available records but with no guarantee of accuracy as regards alignment or depth. </w:t>
      </w:r>
      <w:proofErr w:type="gramStart"/>
      <w:r>
        <w:t>Furthermore</w:t>
      </w:r>
      <w:proofErr w:type="gramEnd"/>
      <w:r>
        <w:t xml:space="preserve"> no</w:t>
      </w:r>
      <w:r>
        <w:rPr>
          <w:spacing w:val="-3"/>
        </w:rPr>
        <w:t xml:space="preserve"> </w:t>
      </w:r>
      <w:r>
        <w:t>guarantee</w:t>
      </w:r>
      <w:r>
        <w:rPr>
          <w:spacing w:val="-3"/>
        </w:rPr>
        <w:t xml:space="preserve"> </w:t>
      </w:r>
      <w:r>
        <w:t>is</w:t>
      </w:r>
      <w:r>
        <w:rPr>
          <w:spacing w:val="-5"/>
        </w:rPr>
        <w:t xml:space="preserve"> </w:t>
      </w:r>
      <w:r>
        <w:t>given</w:t>
      </w:r>
      <w:r>
        <w:rPr>
          <w:spacing w:val="-3"/>
        </w:rPr>
        <w:t xml:space="preserve"> </w:t>
      </w:r>
      <w:r>
        <w:t>or</w:t>
      </w:r>
      <w:r>
        <w:rPr>
          <w:spacing w:val="-5"/>
        </w:rPr>
        <w:t xml:space="preserve"> </w:t>
      </w:r>
      <w:r>
        <w:t>implied</w:t>
      </w:r>
      <w:r>
        <w:rPr>
          <w:spacing w:val="-3"/>
        </w:rPr>
        <w:t xml:space="preserve"> </w:t>
      </w:r>
      <w:r>
        <w:t>that</w:t>
      </w:r>
      <w:r>
        <w:rPr>
          <w:spacing w:val="-5"/>
        </w:rPr>
        <w:t xml:space="preserve"> </w:t>
      </w:r>
      <w:r>
        <w:t>the</w:t>
      </w:r>
      <w:r>
        <w:rPr>
          <w:spacing w:val="-7"/>
        </w:rPr>
        <w:t xml:space="preserve"> </w:t>
      </w:r>
      <w:r>
        <w:t>information</w:t>
      </w:r>
      <w:r>
        <w:rPr>
          <w:spacing w:val="-3"/>
        </w:rPr>
        <w:t xml:space="preserve"> </w:t>
      </w:r>
      <w:r>
        <w:t>provided</w:t>
      </w:r>
      <w:r>
        <w:rPr>
          <w:spacing w:val="-3"/>
        </w:rPr>
        <w:t xml:space="preserve"> </w:t>
      </w:r>
      <w:r>
        <w:t>covers</w:t>
      </w:r>
      <w:r>
        <w:rPr>
          <w:spacing w:val="-5"/>
        </w:rPr>
        <w:t xml:space="preserve"> </w:t>
      </w:r>
      <w:r>
        <w:t>all existing</w:t>
      </w:r>
      <w:r>
        <w:rPr>
          <w:spacing w:val="-3"/>
        </w:rPr>
        <w:t xml:space="preserve"> </w:t>
      </w:r>
      <w:r>
        <w:t xml:space="preserve">services and foundations. Make good at no extra cost damage to existing services to the satisfaction of the appropriate network utility operator. Protect existing roads, footpaths, gutters, crossings </w:t>
      </w:r>
      <w:proofErr w:type="spellStart"/>
      <w:r>
        <w:t>etc</w:t>
      </w:r>
      <w:proofErr w:type="spellEnd"/>
      <w:r>
        <w:t xml:space="preserve"> from damage during work.</w:t>
      </w:r>
    </w:p>
    <w:p w14:paraId="5113FC00" w14:textId="77777777" w:rsidR="00EE7749" w:rsidRDefault="00000000">
      <w:pPr>
        <w:pStyle w:val="Heading4"/>
        <w:numPr>
          <w:ilvl w:val="1"/>
          <w:numId w:val="16"/>
        </w:numPr>
        <w:tabs>
          <w:tab w:val="left" w:pos="1600"/>
        </w:tabs>
        <w:spacing w:before="224"/>
      </w:pPr>
      <w:r>
        <w:t>KEEP</w:t>
      </w:r>
      <w:r>
        <w:rPr>
          <w:spacing w:val="-7"/>
        </w:rPr>
        <w:t xml:space="preserve"> </w:t>
      </w:r>
      <w:r>
        <w:t>FREE</w:t>
      </w:r>
      <w:r>
        <w:rPr>
          <w:spacing w:val="-4"/>
        </w:rPr>
        <w:t xml:space="preserve"> </w:t>
      </w:r>
      <w:r>
        <w:t>OF</w:t>
      </w:r>
      <w:r>
        <w:rPr>
          <w:spacing w:val="-25"/>
        </w:rPr>
        <w:t xml:space="preserve"> </w:t>
      </w:r>
      <w:r>
        <w:rPr>
          <w:spacing w:val="-4"/>
        </w:rPr>
        <w:t>WATER</w:t>
      </w:r>
    </w:p>
    <w:p w14:paraId="06B75C8D" w14:textId="77777777" w:rsidR="00EE7749" w:rsidRDefault="00000000">
      <w:pPr>
        <w:pStyle w:val="BodyText"/>
        <w:spacing w:before="1"/>
        <w:ind w:right="305"/>
      </w:pPr>
      <w:r>
        <w:t>Keep</w:t>
      </w:r>
      <w:r>
        <w:rPr>
          <w:spacing w:val="-3"/>
        </w:rPr>
        <w:t xml:space="preserve"> </w:t>
      </w:r>
      <w:r>
        <w:t>excavations</w:t>
      </w:r>
      <w:r>
        <w:rPr>
          <w:spacing w:val="-10"/>
        </w:rPr>
        <w:t xml:space="preserve"> </w:t>
      </w:r>
      <w:r>
        <w:t>free</w:t>
      </w:r>
      <w:r>
        <w:rPr>
          <w:spacing w:val="-7"/>
        </w:rPr>
        <w:t xml:space="preserve"> </w:t>
      </w:r>
      <w:r>
        <w:t>from water</w:t>
      </w:r>
      <w:r>
        <w:rPr>
          <w:spacing w:val="-2"/>
        </w:rPr>
        <w:t xml:space="preserve"> </w:t>
      </w:r>
      <w:r>
        <w:t>and</w:t>
      </w:r>
      <w:r>
        <w:rPr>
          <w:spacing w:val="-3"/>
        </w:rPr>
        <w:t xml:space="preserve"> </w:t>
      </w:r>
      <w:r>
        <w:t>keep</w:t>
      </w:r>
      <w:r>
        <w:rPr>
          <w:spacing w:val="-3"/>
        </w:rPr>
        <w:t xml:space="preserve"> </w:t>
      </w:r>
      <w:r>
        <w:t>water</w:t>
      </w:r>
      <w:r>
        <w:rPr>
          <w:spacing w:val="-6"/>
        </w:rPr>
        <w:t xml:space="preserve"> </w:t>
      </w:r>
      <w:r>
        <w:t>from</w:t>
      </w:r>
      <w:r>
        <w:rPr>
          <w:spacing w:val="-6"/>
        </w:rPr>
        <w:t xml:space="preserve"> </w:t>
      </w:r>
      <w:r>
        <w:t>excavations</w:t>
      </w:r>
      <w:r>
        <w:rPr>
          <w:spacing w:val="-6"/>
        </w:rPr>
        <w:t xml:space="preserve"> </w:t>
      </w:r>
      <w:r>
        <w:t>clear</w:t>
      </w:r>
      <w:r>
        <w:rPr>
          <w:spacing w:val="-6"/>
        </w:rPr>
        <w:t xml:space="preserve"> </w:t>
      </w:r>
      <w:r>
        <w:t>of other construction work.</w:t>
      </w:r>
    </w:p>
    <w:p w14:paraId="43664AD0" w14:textId="77777777" w:rsidR="00EE7749" w:rsidRDefault="00EE7749">
      <w:pPr>
        <w:pStyle w:val="BodyText"/>
        <w:spacing w:before="1"/>
        <w:ind w:left="0"/>
      </w:pPr>
    </w:p>
    <w:p w14:paraId="4650F33D" w14:textId="77777777" w:rsidR="00EE7749" w:rsidRDefault="00000000">
      <w:pPr>
        <w:pStyle w:val="Heading4"/>
        <w:numPr>
          <w:ilvl w:val="1"/>
          <w:numId w:val="16"/>
        </w:numPr>
        <w:tabs>
          <w:tab w:val="left" w:pos="1600"/>
        </w:tabs>
      </w:pPr>
      <w:r>
        <w:rPr>
          <w:spacing w:val="-2"/>
        </w:rPr>
        <w:t>TERRITORIAL</w:t>
      </w:r>
      <w:r>
        <w:rPr>
          <w:spacing w:val="11"/>
        </w:rPr>
        <w:t xml:space="preserve"> </w:t>
      </w:r>
      <w:r>
        <w:rPr>
          <w:spacing w:val="-2"/>
        </w:rPr>
        <w:t>AUTHORITY</w:t>
      </w:r>
      <w:r>
        <w:rPr>
          <w:spacing w:val="-23"/>
        </w:rPr>
        <w:t xml:space="preserve"> </w:t>
      </w:r>
      <w:r>
        <w:rPr>
          <w:spacing w:val="-2"/>
        </w:rPr>
        <w:t>REQUIREMENTS</w:t>
      </w:r>
    </w:p>
    <w:p w14:paraId="2A9057A8" w14:textId="77777777" w:rsidR="00EE7749" w:rsidRDefault="00000000">
      <w:pPr>
        <w:pStyle w:val="BodyText"/>
        <w:spacing w:before="1"/>
        <w:ind w:right="305"/>
      </w:pPr>
      <w:r>
        <w:t>Obtain</w:t>
      </w:r>
      <w:r>
        <w:rPr>
          <w:spacing w:val="-11"/>
        </w:rPr>
        <w:t xml:space="preserve"> </w:t>
      </w:r>
      <w:r>
        <w:t>from the</w:t>
      </w:r>
      <w:r>
        <w:rPr>
          <w:spacing w:val="-6"/>
        </w:rPr>
        <w:t xml:space="preserve"> </w:t>
      </w:r>
      <w:r>
        <w:t>territorial</w:t>
      </w:r>
      <w:r>
        <w:rPr>
          <w:spacing w:val="-1"/>
        </w:rPr>
        <w:t xml:space="preserve"> </w:t>
      </w:r>
      <w:r>
        <w:t>authority requirements</w:t>
      </w:r>
      <w:r>
        <w:rPr>
          <w:spacing w:val="-9"/>
        </w:rPr>
        <w:t xml:space="preserve"> </w:t>
      </w:r>
      <w:r>
        <w:t>for</w:t>
      </w:r>
      <w:r>
        <w:rPr>
          <w:spacing w:val="-4"/>
        </w:rPr>
        <w:t xml:space="preserve"> </w:t>
      </w:r>
      <w:r>
        <w:t>the</w:t>
      </w:r>
      <w:r>
        <w:rPr>
          <w:spacing w:val="-11"/>
        </w:rPr>
        <w:t xml:space="preserve"> </w:t>
      </w:r>
      <w:r>
        <w:t>method</w:t>
      </w:r>
      <w:r>
        <w:rPr>
          <w:spacing w:val="-1"/>
        </w:rPr>
        <w:t xml:space="preserve"> </w:t>
      </w:r>
      <w:r>
        <w:t>of discharging</w:t>
      </w:r>
      <w:r>
        <w:rPr>
          <w:spacing w:val="-1"/>
        </w:rPr>
        <w:t xml:space="preserve"> </w:t>
      </w:r>
      <w:r>
        <w:t>water</w:t>
      </w:r>
      <w:r>
        <w:rPr>
          <w:spacing w:val="-4"/>
        </w:rPr>
        <w:t xml:space="preserve"> </w:t>
      </w:r>
      <w:r>
        <w:t>from the site.</w:t>
      </w:r>
    </w:p>
    <w:p w14:paraId="7E7FA277" w14:textId="77777777" w:rsidR="00EE7749" w:rsidRDefault="00000000">
      <w:pPr>
        <w:pStyle w:val="Heading4"/>
        <w:numPr>
          <w:ilvl w:val="1"/>
          <w:numId w:val="16"/>
        </w:numPr>
        <w:tabs>
          <w:tab w:val="left" w:pos="1600"/>
        </w:tabs>
        <w:spacing w:before="226"/>
      </w:pPr>
      <w:r>
        <w:t>FORM</w:t>
      </w:r>
      <w:r>
        <w:rPr>
          <w:spacing w:val="-7"/>
        </w:rPr>
        <w:t xml:space="preserve"> </w:t>
      </w:r>
      <w:r>
        <w:rPr>
          <w:spacing w:val="-2"/>
        </w:rPr>
        <w:t>SUMPS</w:t>
      </w:r>
    </w:p>
    <w:p w14:paraId="0188B8A7" w14:textId="77777777" w:rsidR="00EE7749" w:rsidRDefault="00000000">
      <w:pPr>
        <w:pStyle w:val="BodyText"/>
        <w:ind w:right="904"/>
      </w:pPr>
      <w:r>
        <w:t>Form sumps</w:t>
      </w:r>
      <w:r>
        <w:rPr>
          <w:spacing w:val="-6"/>
        </w:rPr>
        <w:t xml:space="preserve"> </w:t>
      </w:r>
      <w:r>
        <w:t>outside</w:t>
      </w:r>
      <w:r>
        <w:rPr>
          <w:spacing w:val="-3"/>
        </w:rPr>
        <w:t xml:space="preserve"> </w:t>
      </w:r>
      <w:r>
        <w:t>the</w:t>
      </w:r>
      <w:r>
        <w:rPr>
          <w:spacing w:val="-3"/>
        </w:rPr>
        <w:t xml:space="preserve"> </w:t>
      </w:r>
      <w:r>
        <w:t>line</w:t>
      </w:r>
      <w:r>
        <w:rPr>
          <w:spacing w:val="-3"/>
        </w:rPr>
        <w:t xml:space="preserve"> </w:t>
      </w:r>
      <w:r>
        <w:t>of</w:t>
      </w:r>
      <w:r>
        <w:rPr>
          <w:spacing w:val="-5"/>
        </w:rPr>
        <w:t xml:space="preserve"> </w:t>
      </w:r>
      <w:r>
        <w:t>foundations</w:t>
      </w:r>
      <w:r>
        <w:rPr>
          <w:spacing w:val="-6"/>
        </w:rPr>
        <w:t xml:space="preserve"> </w:t>
      </w:r>
      <w:r>
        <w:t>and</w:t>
      </w:r>
      <w:r>
        <w:rPr>
          <w:spacing w:val="-3"/>
        </w:rPr>
        <w:t xml:space="preserve"> </w:t>
      </w:r>
      <w:r>
        <w:t>deep</w:t>
      </w:r>
      <w:r>
        <w:rPr>
          <w:spacing w:val="-3"/>
        </w:rPr>
        <w:t xml:space="preserve"> </w:t>
      </w:r>
      <w:r>
        <w:t>enough</w:t>
      </w:r>
      <w:r>
        <w:rPr>
          <w:spacing w:val="-3"/>
        </w:rPr>
        <w:t xml:space="preserve"> </w:t>
      </w:r>
      <w:r>
        <w:t>to</w:t>
      </w:r>
      <w:r>
        <w:rPr>
          <w:spacing w:val="-3"/>
        </w:rPr>
        <w:t xml:space="preserve"> </w:t>
      </w:r>
      <w:r>
        <w:t>drain</w:t>
      </w:r>
      <w:r>
        <w:rPr>
          <w:spacing w:val="-3"/>
        </w:rPr>
        <w:t xml:space="preserve"> </w:t>
      </w:r>
      <w:r>
        <w:t>excavations. Pump from sumps without disturbing excavations or any material in place.</w:t>
      </w:r>
    </w:p>
    <w:p w14:paraId="7520973C" w14:textId="77777777" w:rsidR="00EE7749" w:rsidRDefault="00EE7749">
      <w:pPr>
        <w:pStyle w:val="BodyText"/>
        <w:spacing w:before="2"/>
        <w:ind w:left="0"/>
      </w:pPr>
    </w:p>
    <w:p w14:paraId="7E56DE51" w14:textId="77777777" w:rsidR="00EE7749" w:rsidRDefault="00000000">
      <w:pPr>
        <w:pStyle w:val="Heading4"/>
        <w:numPr>
          <w:ilvl w:val="1"/>
          <w:numId w:val="16"/>
        </w:numPr>
        <w:tabs>
          <w:tab w:val="left" w:pos="1600"/>
        </w:tabs>
      </w:pPr>
      <w:r>
        <w:t>SILT</w:t>
      </w:r>
      <w:r>
        <w:rPr>
          <w:spacing w:val="-2"/>
        </w:rPr>
        <w:t xml:space="preserve"> CONTROL</w:t>
      </w:r>
    </w:p>
    <w:p w14:paraId="659BC907" w14:textId="77777777" w:rsidR="00EE7749" w:rsidRDefault="00000000">
      <w:pPr>
        <w:pStyle w:val="BodyText"/>
        <w:spacing w:before="1"/>
        <w:ind w:right="305"/>
      </w:pPr>
      <w:r>
        <w:t>Undertake</w:t>
      </w:r>
      <w:r>
        <w:rPr>
          <w:spacing w:val="-4"/>
        </w:rPr>
        <w:t xml:space="preserve"> </w:t>
      </w:r>
      <w:r>
        <w:t>silt</w:t>
      </w:r>
      <w:r>
        <w:rPr>
          <w:spacing w:val="-6"/>
        </w:rPr>
        <w:t xml:space="preserve"> </w:t>
      </w:r>
      <w:r>
        <w:t>control</w:t>
      </w:r>
      <w:r>
        <w:rPr>
          <w:spacing w:val="-4"/>
        </w:rPr>
        <w:t xml:space="preserve"> </w:t>
      </w:r>
      <w:r>
        <w:t>measures</w:t>
      </w:r>
      <w:r>
        <w:rPr>
          <w:spacing w:val="-7"/>
        </w:rPr>
        <w:t xml:space="preserve"> </w:t>
      </w:r>
      <w:r>
        <w:t>required</w:t>
      </w:r>
      <w:r>
        <w:rPr>
          <w:spacing w:val="-4"/>
        </w:rPr>
        <w:t xml:space="preserve"> </w:t>
      </w:r>
      <w:r>
        <w:t>by</w:t>
      </w:r>
      <w:r>
        <w:rPr>
          <w:spacing w:val="-3"/>
        </w:rPr>
        <w:t xml:space="preserve"> </w:t>
      </w:r>
      <w:r>
        <w:t>territorial authorities</w:t>
      </w:r>
      <w:r>
        <w:rPr>
          <w:spacing w:val="-7"/>
        </w:rPr>
        <w:t xml:space="preserve"> </w:t>
      </w:r>
      <w:r>
        <w:t>and</w:t>
      </w:r>
      <w:r>
        <w:rPr>
          <w:spacing w:val="-4"/>
        </w:rPr>
        <w:t xml:space="preserve"> </w:t>
      </w:r>
      <w:r>
        <w:t>network</w:t>
      </w:r>
      <w:r>
        <w:rPr>
          <w:spacing w:val="-3"/>
        </w:rPr>
        <w:t xml:space="preserve"> </w:t>
      </w:r>
      <w:r>
        <w:t xml:space="preserve">utility operators in relation to design, </w:t>
      </w:r>
      <w:proofErr w:type="gramStart"/>
      <w:r>
        <w:t>location</w:t>
      </w:r>
      <w:proofErr w:type="gramEnd"/>
      <w:r>
        <w:t xml:space="preserve"> and discharge into the drainage system.</w:t>
      </w:r>
    </w:p>
    <w:p w14:paraId="247BF846" w14:textId="77777777" w:rsidR="00EE7749" w:rsidRDefault="00000000">
      <w:pPr>
        <w:pStyle w:val="Heading3"/>
        <w:spacing w:before="221"/>
      </w:pPr>
      <w:r>
        <w:rPr>
          <w:spacing w:val="-2"/>
        </w:rPr>
        <w:t>Application</w:t>
      </w:r>
    </w:p>
    <w:p w14:paraId="42F04A08" w14:textId="77777777" w:rsidR="00EE7749" w:rsidRDefault="00EE7749">
      <w:pPr>
        <w:sectPr w:rsidR="00EE7749">
          <w:pgSz w:w="11910" w:h="16840"/>
          <w:pgMar w:top="1020" w:right="1120" w:bottom="740" w:left="940" w:header="0" w:footer="548" w:gutter="0"/>
          <w:cols w:space="720"/>
        </w:sectPr>
      </w:pPr>
    </w:p>
    <w:p w14:paraId="1754DC04" w14:textId="77777777" w:rsidR="00EE7749" w:rsidRDefault="00000000">
      <w:pPr>
        <w:pStyle w:val="Heading4"/>
        <w:numPr>
          <w:ilvl w:val="1"/>
          <w:numId w:val="16"/>
        </w:numPr>
        <w:tabs>
          <w:tab w:val="left" w:pos="1600"/>
        </w:tabs>
        <w:spacing w:before="81"/>
      </w:pPr>
      <w:r>
        <w:lastRenderedPageBreak/>
        <w:t>STRIP</w:t>
      </w:r>
      <w:r>
        <w:rPr>
          <w:spacing w:val="-12"/>
        </w:rPr>
        <w:t xml:space="preserve"> </w:t>
      </w:r>
      <w:r>
        <w:rPr>
          <w:spacing w:val="-2"/>
        </w:rPr>
        <w:t>TOPSOIL</w:t>
      </w:r>
    </w:p>
    <w:p w14:paraId="2D894764" w14:textId="77777777" w:rsidR="00EE7749" w:rsidRDefault="00000000">
      <w:pPr>
        <w:pStyle w:val="BodyText"/>
      </w:pPr>
      <w:r>
        <w:t>Strip</w:t>
      </w:r>
      <w:r>
        <w:rPr>
          <w:spacing w:val="-2"/>
        </w:rPr>
        <w:t xml:space="preserve"> </w:t>
      </w:r>
      <w:r>
        <w:t>topsoil</w:t>
      </w:r>
      <w:r>
        <w:rPr>
          <w:spacing w:val="-2"/>
        </w:rPr>
        <w:t xml:space="preserve"> </w:t>
      </w:r>
      <w:r>
        <w:t>carefully</w:t>
      </w:r>
      <w:r>
        <w:rPr>
          <w:spacing w:val="-1"/>
        </w:rPr>
        <w:t xml:space="preserve"> </w:t>
      </w:r>
      <w:r>
        <w:t>over</w:t>
      </w:r>
      <w:r>
        <w:rPr>
          <w:spacing w:val="-5"/>
        </w:rPr>
        <w:t xml:space="preserve"> </w:t>
      </w:r>
      <w:r>
        <w:t>the</w:t>
      </w:r>
      <w:r>
        <w:rPr>
          <w:spacing w:val="-2"/>
        </w:rPr>
        <w:t xml:space="preserve"> </w:t>
      </w:r>
      <w:r>
        <w:t>whole</w:t>
      </w:r>
      <w:r>
        <w:rPr>
          <w:spacing w:val="-2"/>
        </w:rPr>
        <w:t xml:space="preserve"> </w:t>
      </w:r>
      <w:r>
        <w:t>site</w:t>
      </w:r>
      <w:r>
        <w:rPr>
          <w:spacing w:val="-2"/>
        </w:rPr>
        <w:t xml:space="preserve"> </w:t>
      </w:r>
      <w:r>
        <w:t>and stockpile</w:t>
      </w:r>
      <w:r>
        <w:rPr>
          <w:spacing w:val="-7"/>
        </w:rPr>
        <w:t xml:space="preserve"> </w:t>
      </w:r>
      <w:proofErr w:type="gramStart"/>
      <w:r>
        <w:t>where</w:t>
      </w:r>
      <w:proofErr w:type="gramEnd"/>
      <w:r>
        <w:rPr>
          <w:spacing w:val="-2"/>
        </w:rPr>
        <w:t xml:space="preserve"> </w:t>
      </w:r>
      <w:r>
        <w:t>directed</w:t>
      </w:r>
      <w:r>
        <w:rPr>
          <w:spacing w:val="-2"/>
        </w:rPr>
        <w:t xml:space="preserve"> </w:t>
      </w:r>
      <w:r>
        <w:t>on</w:t>
      </w:r>
      <w:r>
        <w:rPr>
          <w:spacing w:val="-2"/>
        </w:rPr>
        <w:t xml:space="preserve"> </w:t>
      </w:r>
      <w:r>
        <w:t>the</w:t>
      </w:r>
      <w:r>
        <w:rPr>
          <w:spacing w:val="-2"/>
        </w:rPr>
        <w:t xml:space="preserve"> </w:t>
      </w:r>
      <w:r>
        <w:t>site,</w:t>
      </w:r>
      <w:r>
        <w:rPr>
          <w:spacing w:val="-4"/>
        </w:rPr>
        <w:t xml:space="preserve"> </w:t>
      </w:r>
      <w:r>
        <w:t>on</w:t>
      </w:r>
      <w:r>
        <w:rPr>
          <w:spacing w:val="-2"/>
        </w:rPr>
        <w:t xml:space="preserve"> </w:t>
      </w:r>
      <w:r>
        <w:t>the prepared subgrade, for re-spreading at the completion of the contract.</w:t>
      </w:r>
    </w:p>
    <w:p w14:paraId="06849B2D" w14:textId="77777777" w:rsidR="00EE7749" w:rsidRDefault="00000000">
      <w:pPr>
        <w:pStyle w:val="Heading4"/>
        <w:numPr>
          <w:ilvl w:val="1"/>
          <w:numId w:val="16"/>
        </w:numPr>
        <w:tabs>
          <w:tab w:val="left" w:pos="1600"/>
        </w:tabs>
        <w:spacing w:before="226"/>
      </w:pPr>
      <w:r>
        <w:t>STRIP</w:t>
      </w:r>
      <w:r>
        <w:rPr>
          <w:spacing w:val="-6"/>
        </w:rPr>
        <w:t xml:space="preserve"> </w:t>
      </w:r>
      <w:r>
        <w:t>TO</w:t>
      </w:r>
      <w:r>
        <w:rPr>
          <w:spacing w:val="-11"/>
        </w:rPr>
        <w:t xml:space="preserve"> </w:t>
      </w:r>
      <w:r>
        <w:rPr>
          <w:spacing w:val="-2"/>
        </w:rPr>
        <w:t>SUBGRADE</w:t>
      </w:r>
    </w:p>
    <w:p w14:paraId="2841CAA4" w14:textId="77777777" w:rsidR="00EE7749" w:rsidRDefault="00000000">
      <w:pPr>
        <w:pStyle w:val="BodyText"/>
        <w:spacing w:before="1"/>
        <w:ind w:right="915"/>
        <w:jc w:val="both"/>
      </w:pPr>
      <w:r>
        <w:t>Strip the soil over</w:t>
      </w:r>
      <w:r>
        <w:rPr>
          <w:spacing w:val="-3"/>
        </w:rPr>
        <w:t xml:space="preserve"> </w:t>
      </w:r>
      <w:r>
        <w:t>the whole site</w:t>
      </w:r>
      <w:r>
        <w:rPr>
          <w:spacing w:val="-5"/>
        </w:rPr>
        <w:t xml:space="preserve"> </w:t>
      </w:r>
      <w:r>
        <w:t>to</w:t>
      </w:r>
      <w:r>
        <w:rPr>
          <w:spacing w:val="-5"/>
        </w:rPr>
        <w:t xml:space="preserve"> </w:t>
      </w:r>
      <w:r>
        <w:t>form a subgrade generally, but</w:t>
      </w:r>
      <w:r>
        <w:rPr>
          <w:spacing w:val="-2"/>
        </w:rPr>
        <w:t xml:space="preserve"> </w:t>
      </w:r>
      <w:r>
        <w:t>at a</w:t>
      </w:r>
      <w:r>
        <w:rPr>
          <w:spacing w:val="-10"/>
        </w:rPr>
        <w:t xml:space="preserve"> </w:t>
      </w:r>
      <w:r>
        <w:t>minimum of 200mm</w:t>
      </w:r>
      <w:r>
        <w:rPr>
          <w:spacing w:val="-2"/>
        </w:rPr>
        <w:t xml:space="preserve"> </w:t>
      </w:r>
      <w:r>
        <w:t>below</w:t>
      </w:r>
      <w:r>
        <w:rPr>
          <w:spacing w:val="-8"/>
        </w:rPr>
        <w:t xml:space="preserve"> </w:t>
      </w:r>
      <w:r>
        <w:t>the</w:t>
      </w:r>
      <w:r>
        <w:rPr>
          <w:spacing w:val="-3"/>
        </w:rPr>
        <w:t xml:space="preserve"> </w:t>
      </w:r>
      <w:r>
        <w:t>original</w:t>
      </w:r>
      <w:r>
        <w:rPr>
          <w:spacing w:val="-3"/>
        </w:rPr>
        <w:t xml:space="preserve"> </w:t>
      </w:r>
      <w:r>
        <w:t>ground</w:t>
      </w:r>
      <w:r>
        <w:rPr>
          <w:spacing w:val="-3"/>
        </w:rPr>
        <w:t xml:space="preserve"> </w:t>
      </w:r>
      <w:r>
        <w:t>level.</w:t>
      </w:r>
      <w:r>
        <w:rPr>
          <w:spacing w:val="-5"/>
        </w:rPr>
        <w:t xml:space="preserve"> </w:t>
      </w:r>
      <w:r>
        <w:t>Leave</w:t>
      </w:r>
      <w:r>
        <w:rPr>
          <w:spacing w:val="-8"/>
        </w:rPr>
        <w:t xml:space="preserve"> </w:t>
      </w:r>
      <w:r>
        <w:t>the</w:t>
      </w:r>
      <w:r>
        <w:rPr>
          <w:spacing w:val="-3"/>
        </w:rPr>
        <w:t xml:space="preserve"> </w:t>
      </w:r>
      <w:r>
        <w:t>subgrade</w:t>
      </w:r>
      <w:r>
        <w:rPr>
          <w:spacing w:val="-3"/>
        </w:rPr>
        <w:t xml:space="preserve"> </w:t>
      </w:r>
      <w:r>
        <w:t>level, clear</w:t>
      </w:r>
      <w:r>
        <w:rPr>
          <w:spacing w:val="-2"/>
        </w:rPr>
        <w:t xml:space="preserve"> </w:t>
      </w:r>
      <w:r>
        <w:t>of all</w:t>
      </w:r>
      <w:r>
        <w:rPr>
          <w:spacing w:val="-8"/>
        </w:rPr>
        <w:t xml:space="preserve"> </w:t>
      </w:r>
      <w:r>
        <w:t>loose material and with no impediment for the excavation work.</w:t>
      </w:r>
    </w:p>
    <w:p w14:paraId="7F07BF61" w14:textId="77777777" w:rsidR="00EE7749" w:rsidRDefault="00EE7749">
      <w:pPr>
        <w:pStyle w:val="BodyText"/>
        <w:spacing w:before="2"/>
        <w:ind w:left="0"/>
      </w:pPr>
    </w:p>
    <w:p w14:paraId="6745E937" w14:textId="77777777" w:rsidR="00EE7749" w:rsidRDefault="00000000">
      <w:pPr>
        <w:pStyle w:val="Heading4"/>
        <w:numPr>
          <w:ilvl w:val="1"/>
          <w:numId w:val="16"/>
        </w:numPr>
        <w:tabs>
          <w:tab w:val="left" w:pos="1600"/>
        </w:tabs>
      </w:pPr>
      <w:r>
        <w:t>DIVERT</w:t>
      </w:r>
      <w:r>
        <w:rPr>
          <w:spacing w:val="-10"/>
        </w:rPr>
        <w:t xml:space="preserve"> </w:t>
      </w:r>
      <w:r>
        <w:t>DRAINS</w:t>
      </w:r>
      <w:r>
        <w:rPr>
          <w:spacing w:val="-8"/>
        </w:rPr>
        <w:t xml:space="preserve"> </w:t>
      </w:r>
      <w:r>
        <w:t>AND</w:t>
      </w:r>
      <w:r>
        <w:rPr>
          <w:spacing w:val="-5"/>
        </w:rPr>
        <w:t xml:space="preserve"> </w:t>
      </w:r>
      <w:r>
        <w:t>SERVICE</w:t>
      </w:r>
      <w:r>
        <w:rPr>
          <w:spacing w:val="-29"/>
        </w:rPr>
        <w:t xml:space="preserve"> </w:t>
      </w:r>
      <w:r>
        <w:rPr>
          <w:spacing w:val="-4"/>
        </w:rPr>
        <w:t>LINES</w:t>
      </w:r>
    </w:p>
    <w:p w14:paraId="0010E24A" w14:textId="77777777" w:rsidR="00EE7749" w:rsidRDefault="00000000">
      <w:pPr>
        <w:pStyle w:val="BodyText"/>
        <w:spacing w:before="4" w:line="235" w:lineRule="auto"/>
        <w:ind w:right="396"/>
      </w:pPr>
      <w:r>
        <w:t>Divert services, drains and</w:t>
      </w:r>
      <w:r>
        <w:rPr>
          <w:spacing w:val="-2"/>
        </w:rPr>
        <w:t xml:space="preserve"> </w:t>
      </w:r>
      <w:r>
        <w:t>field</w:t>
      </w:r>
      <w:r>
        <w:rPr>
          <w:spacing w:val="-2"/>
        </w:rPr>
        <w:t xml:space="preserve"> </w:t>
      </w:r>
      <w:r>
        <w:t>drains encountered in</w:t>
      </w:r>
      <w:r>
        <w:rPr>
          <w:spacing w:val="-2"/>
        </w:rPr>
        <w:t xml:space="preserve"> </w:t>
      </w:r>
      <w:r>
        <w:t>the excavations to new</w:t>
      </w:r>
      <w:r>
        <w:rPr>
          <w:spacing w:val="-2"/>
        </w:rPr>
        <w:t xml:space="preserve"> </w:t>
      </w:r>
      <w:r>
        <w:t>routes clear</w:t>
      </w:r>
      <w:r>
        <w:rPr>
          <w:spacing w:val="-2"/>
        </w:rPr>
        <w:t xml:space="preserve"> </w:t>
      </w:r>
      <w:r>
        <w:t>of the</w:t>
      </w:r>
      <w:r>
        <w:rPr>
          <w:spacing w:val="-3"/>
        </w:rPr>
        <w:t xml:space="preserve"> </w:t>
      </w:r>
      <w:r>
        <w:t>building</w:t>
      </w:r>
      <w:r>
        <w:rPr>
          <w:spacing w:val="-3"/>
        </w:rPr>
        <w:t xml:space="preserve"> </w:t>
      </w:r>
      <w:r>
        <w:t>and</w:t>
      </w:r>
      <w:r>
        <w:rPr>
          <w:spacing w:val="-3"/>
        </w:rPr>
        <w:t xml:space="preserve"> </w:t>
      </w:r>
      <w:r>
        <w:t>reconnect</w:t>
      </w:r>
      <w:r>
        <w:rPr>
          <w:spacing w:val="-5"/>
        </w:rPr>
        <w:t xml:space="preserve"> </w:t>
      </w:r>
      <w:r>
        <w:t>to</w:t>
      </w:r>
      <w:r>
        <w:rPr>
          <w:spacing w:val="-8"/>
        </w:rPr>
        <w:t xml:space="preserve"> </w:t>
      </w:r>
      <w:r>
        <w:t>the</w:t>
      </w:r>
      <w:r>
        <w:rPr>
          <w:spacing w:val="-3"/>
        </w:rPr>
        <w:t xml:space="preserve"> </w:t>
      </w:r>
      <w:r>
        <w:t>requirements</w:t>
      </w:r>
      <w:r>
        <w:rPr>
          <w:spacing w:val="-10"/>
        </w:rPr>
        <w:t xml:space="preserve"> </w:t>
      </w:r>
      <w:r>
        <w:t>of the</w:t>
      </w:r>
      <w:r>
        <w:rPr>
          <w:spacing w:val="-3"/>
        </w:rPr>
        <w:t xml:space="preserve"> </w:t>
      </w:r>
      <w:r>
        <w:t>network</w:t>
      </w:r>
      <w:r>
        <w:rPr>
          <w:spacing w:val="-2"/>
        </w:rPr>
        <w:t xml:space="preserve"> </w:t>
      </w:r>
      <w:r>
        <w:t>utility</w:t>
      </w:r>
      <w:r>
        <w:rPr>
          <w:spacing w:val="-2"/>
        </w:rPr>
        <w:t xml:space="preserve"> </w:t>
      </w:r>
      <w:r>
        <w:t>operator.</w:t>
      </w:r>
    </w:p>
    <w:p w14:paraId="22C5D54D" w14:textId="77777777" w:rsidR="00EE7749" w:rsidRDefault="00EE7749">
      <w:pPr>
        <w:pStyle w:val="BodyText"/>
        <w:spacing w:before="2"/>
        <w:ind w:left="0"/>
      </w:pPr>
    </w:p>
    <w:p w14:paraId="1A94A918" w14:textId="77777777" w:rsidR="00EE7749" w:rsidRDefault="00000000">
      <w:pPr>
        <w:pStyle w:val="Heading4"/>
        <w:numPr>
          <w:ilvl w:val="1"/>
          <w:numId w:val="16"/>
        </w:numPr>
        <w:tabs>
          <w:tab w:val="left" w:pos="1600"/>
        </w:tabs>
        <w:spacing w:before="1"/>
      </w:pPr>
      <w:r>
        <w:rPr>
          <w:spacing w:val="-2"/>
        </w:rPr>
        <w:t>BREAK</w:t>
      </w:r>
      <w:r>
        <w:rPr>
          <w:spacing w:val="-5"/>
        </w:rPr>
        <w:t xml:space="preserve"> OUT</w:t>
      </w:r>
    </w:p>
    <w:p w14:paraId="5427AEB9" w14:textId="77777777" w:rsidR="00EE7749" w:rsidRDefault="00000000">
      <w:pPr>
        <w:pStyle w:val="BodyText"/>
        <w:spacing w:before="2" w:line="237" w:lineRule="auto"/>
        <w:ind w:right="534"/>
        <w:jc w:val="both"/>
      </w:pPr>
      <w:r>
        <w:t>Break out and remove old</w:t>
      </w:r>
      <w:r>
        <w:rPr>
          <w:spacing w:val="-2"/>
        </w:rPr>
        <w:t xml:space="preserve"> </w:t>
      </w:r>
      <w:r>
        <w:t xml:space="preserve">foundations, floor slabs, drains, manholes and septic tanks, seal up connections and remove contaminated soil. Grub out roots </w:t>
      </w:r>
      <w:proofErr w:type="gramStart"/>
      <w:r>
        <w:t>in excess of</w:t>
      </w:r>
      <w:proofErr w:type="gramEnd"/>
      <w:r>
        <w:t xml:space="preserve"> 75mm diameter</w:t>
      </w:r>
      <w:r>
        <w:rPr>
          <w:spacing w:val="-1"/>
        </w:rPr>
        <w:t xml:space="preserve"> </w:t>
      </w:r>
      <w:r>
        <w:t>to a</w:t>
      </w:r>
      <w:r>
        <w:rPr>
          <w:spacing w:val="-1"/>
        </w:rPr>
        <w:t xml:space="preserve"> </w:t>
      </w:r>
      <w:r>
        <w:t>minimum of 500mm below</w:t>
      </w:r>
      <w:r>
        <w:rPr>
          <w:spacing w:val="-2"/>
        </w:rPr>
        <w:t xml:space="preserve"> </w:t>
      </w:r>
      <w:r>
        <w:t>the bottom level of footings</w:t>
      </w:r>
      <w:r>
        <w:rPr>
          <w:spacing w:val="-1"/>
        </w:rPr>
        <w:t xml:space="preserve"> </w:t>
      </w:r>
      <w:r>
        <w:t>or paving. Backfill with selected excavated material, well rammed in layers.</w:t>
      </w:r>
    </w:p>
    <w:p w14:paraId="1166C11B" w14:textId="77777777" w:rsidR="00EE7749" w:rsidRDefault="00EE7749">
      <w:pPr>
        <w:pStyle w:val="BodyText"/>
        <w:spacing w:before="5"/>
        <w:ind w:left="0"/>
      </w:pPr>
    </w:p>
    <w:p w14:paraId="2E0AF0BE" w14:textId="77777777" w:rsidR="00EE7749" w:rsidRDefault="00000000">
      <w:pPr>
        <w:pStyle w:val="BodyText"/>
        <w:jc w:val="both"/>
      </w:pPr>
      <w:r>
        <w:t>Take</w:t>
      </w:r>
      <w:r>
        <w:rPr>
          <w:spacing w:val="-8"/>
        </w:rPr>
        <w:t xml:space="preserve"> </w:t>
      </w:r>
      <w:r>
        <w:t>special</w:t>
      </w:r>
      <w:r>
        <w:rPr>
          <w:spacing w:val="-5"/>
        </w:rPr>
        <w:t xml:space="preserve"> </w:t>
      </w:r>
      <w:r>
        <w:t>care</w:t>
      </w:r>
      <w:r>
        <w:rPr>
          <w:spacing w:val="-6"/>
        </w:rPr>
        <w:t xml:space="preserve"> </w:t>
      </w:r>
      <w:r>
        <w:t>when</w:t>
      </w:r>
      <w:r>
        <w:rPr>
          <w:spacing w:val="-5"/>
        </w:rPr>
        <w:t xml:space="preserve"> </w:t>
      </w:r>
      <w:r>
        <w:t>working</w:t>
      </w:r>
      <w:r>
        <w:rPr>
          <w:spacing w:val="-5"/>
        </w:rPr>
        <w:t xml:space="preserve"> </w:t>
      </w:r>
      <w:r>
        <w:t>close</w:t>
      </w:r>
      <w:r>
        <w:rPr>
          <w:spacing w:val="-6"/>
        </w:rPr>
        <w:t xml:space="preserve"> </w:t>
      </w:r>
      <w:r>
        <w:t>to</w:t>
      </w:r>
      <w:r>
        <w:rPr>
          <w:spacing w:val="-5"/>
        </w:rPr>
        <w:t xml:space="preserve"> </w:t>
      </w:r>
      <w:r>
        <w:t>retained</w:t>
      </w:r>
      <w:r>
        <w:rPr>
          <w:spacing w:val="-10"/>
        </w:rPr>
        <w:t xml:space="preserve"> </w:t>
      </w:r>
      <w:r>
        <w:t>trees</w:t>
      </w:r>
      <w:r>
        <w:rPr>
          <w:spacing w:val="-8"/>
        </w:rPr>
        <w:t xml:space="preserve"> </w:t>
      </w:r>
      <w:r>
        <w:t>and</w:t>
      </w:r>
      <w:r>
        <w:rPr>
          <w:spacing w:val="-5"/>
        </w:rPr>
        <w:t xml:space="preserve"> </w:t>
      </w:r>
      <w:r>
        <w:rPr>
          <w:spacing w:val="-2"/>
        </w:rPr>
        <w:t>shrubs.</w:t>
      </w:r>
    </w:p>
    <w:p w14:paraId="74C26AE2" w14:textId="77777777" w:rsidR="00EE7749" w:rsidRDefault="00EE7749">
      <w:pPr>
        <w:pStyle w:val="BodyText"/>
        <w:spacing w:before="1"/>
        <w:ind w:left="0"/>
      </w:pPr>
    </w:p>
    <w:p w14:paraId="618B5357" w14:textId="77777777" w:rsidR="00EE7749" w:rsidRDefault="00000000">
      <w:pPr>
        <w:pStyle w:val="Heading4"/>
        <w:numPr>
          <w:ilvl w:val="1"/>
          <w:numId w:val="16"/>
        </w:numPr>
        <w:tabs>
          <w:tab w:val="left" w:pos="1600"/>
        </w:tabs>
      </w:pPr>
      <w:r>
        <w:rPr>
          <w:spacing w:val="-2"/>
        </w:rPr>
        <w:t>EXCAVATION</w:t>
      </w:r>
      <w:r>
        <w:rPr>
          <w:spacing w:val="-3"/>
        </w:rPr>
        <w:t xml:space="preserve"> </w:t>
      </w:r>
      <w:r>
        <w:rPr>
          <w:spacing w:val="-2"/>
        </w:rPr>
        <w:t>GENERALLY</w:t>
      </w:r>
    </w:p>
    <w:p w14:paraId="39091888" w14:textId="77777777" w:rsidR="00EE7749" w:rsidRDefault="00000000">
      <w:pPr>
        <w:pStyle w:val="BodyText"/>
        <w:ind w:right="485"/>
      </w:pPr>
      <w:r>
        <w:t>Excavate</w:t>
      </w:r>
      <w:r>
        <w:rPr>
          <w:spacing w:val="-7"/>
        </w:rPr>
        <w:t xml:space="preserve"> </w:t>
      </w:r>
      <w:r>
        <w:t>for</w:t>
      </w:r>
      <w:r>
        <w:rPr>
          <w:spacing w:val="-5"/>
        </w:rPr>
        <w:t xml:space="preserve"> </w:t>
      </w:r>
      <w:r>
        <w:t>pads, strip</w:t>
      </w:r>
      <w:r>
        <w:rPr>
          <w:spacing w:val="-7"/>
        </w:rPr>
        <w:t xml:space="preserve"> </w:t>
      </w:r>
      <w:r>
        <w:t>foundations</w:t>
      </w:r>
      <w:r>
        <w:rPr>
          <w:spacing w:val="-3"/>
        </w:rPr>
        <w:t xml:space="preserve"> </w:t>
      </w:r>
      <w:r>
        <w:t>and</w:t>
      </w:r>
      <w:r>
        <w:rPr>
          <w:spacing w:val="-2"/>
        </w:rPr>
        <w:t xml:space="preserve"> </w:t>
      </w:r>
      <w:r>
        <w:t>tie</w:t>
      </w:r>
      <w:r>
        <w:rPr>
          <w:spacing w:val="-2"/>
        </w:rPr>
        <w:t xml:space="preserve"> </w:t>
      </w:r>
      <w:r>
        <w:t>beams</w:t>
      </w:r>
      <w:r>
        <w:rPr>
          <w:spacing w:val="-5"/>
        </w:rPr>
        <w:t xml:space="preserve"> </w:t>
      </w:r>
      <w:r>
        <w:t>to</w:t>
      </w:r>
      <w:r>
        <w:rPr>
          <w:spacing w:val="-7"/>
        </w:rPr>
        <w:t xml:space="preserve"> </w:t>
      </w:r>
      <w:r>
        <w:t>the</w:t>
      </w:r>
      <w:r>
        <w:rPr>
          <w:spacing w:val="-2"/>
        </w:rPr>
        <w:t xml:space="preserve"> </w:t>
      </w:r>
      <w:r>
        <w:t>profiles</w:t>
      </w:r>
      <w:r>
        <w:rPr>
          <w:spacing w:val="-5"/>
        </w:rPr>
        <w:t xml:space="preserve"> </w:t>
      </w:r>
      <w:r>
        <w:t>and</w:t>
      </w:r>
      <w:r>
        <w:rPr>
          <w:spacing w:val="-2"/>
        </w:rPr>
        <w:t xml:space="preserve"> </w:t>
      </w:r>
      <w:r>
        <w:t>levels</w:t>
      </w:r>
      <w:r>
        <w:rPr>
          <w:spacing w:val="-5"/>
        </w:rPr>
        <w:t xml:space="preserve"> </w:t>
      </w:r>
      <w:r>
        <w:t>shown</w:t>
      </w:r>
      <w:r>
        <w:rPr>
          <w:spacing w:val="-2"/>
        </w:rPr>
        <w:t xml:space="preserve"> </w:t>
      </w:r>
      <w:r>
        <w:t xml:space="preserve">on the drawings. Allow clearance for working space and formwork as necessary. Trim to required profiles, </w:t>
      </w:r>
      <w:proofErr w:type="gramStart"/>
      <w:r>
        <w:t>falls</w:t>
      </w:r>
      <w:proofErr w:type="gramEnd"/>
      <w:r>
        <w:t xml:space="preserve"> and levels. If pouring against natural ground excavate an extra 25mm that</w:t>
      </w:r>
      <w:r>
        <w:rPr>
          <w:spacing w:val="-2"/>
        </w:rPr>
        <w:t xml:space="preserve"> </w:t>
      </w:r>
      <w:r>
        <w:t>side to provide 75mm</w:t>
      </w:r>
      <w:r>
        <w:rPr>
          <w:spacing w:val="-3"/>
        </w:rPr>
        <w:t xml:space="preserve"> </w:t>
      </w:r>
      <w:r>
        <w:t>minimum cover</w:t>
      </w:r>
      <w:r>
        <w:rPr>
          <w:spacing w:val="-3"/>
        </w:rPr>
        <w:t xml:space="preserve"> </w:t>
      </w:r>
      <w:r>
        <w:t>to</w:t>
      </w:r>
      <w:r>
        <w:rPr>
          <w:spacing w:val="-5"/>
        </w:rPr>
        <w:t xml:space="preserve"> </w:t>
      </w:r>
      <w:r>
        <w:t>reinforcement horizontally. Bench surface of sloping ground to receive filling.</w:t>
      </w:r>
    </w:p>
    <w:p w14:paraId="2CFEF0C6" w14:textId="77777777" w:rsidR="00EE7749" w:rsidRDefault="00000000">
      <w:pPr>
        <w:pStyle w:val="Heading4"/>
        <w:numPr>
          <w:ilvl w:val="1"/>
          <w:numId w:val="16"/>
        </w:numPr>
        <w:tabs>
          <w:tab w:val="left" w:pos="1600"/>
        </w:tabs>
        <w:spacing w:before="228"/>
      </w:pPr>
      <w:r>
        <w:t>OVER</w:t>
      </w:r>
      <w:r>
        <w:rPr>
          <w:spacing w:val="-8"/>
        </w:rPr>
        <w:t xml:space="preserve"> </w:t>
      </w:r>
      <w:r>
        <w:rPr>
          <w:spacing w:val="-2"/>
        </w:rPr>
        <w:t>EXCAVATION</w:t>
      </w:r>
    </w:p>
    <w:p w14:paraId="4B67ADD3" w14:textId="77777777" w:rsidR="00EE7749" w:rsidRDefault="00000000">
      <w:pPr>
        <w:pStyle w:val="BodyText"/>
        <w:spacing w:before="1"/>
        <w:jc w:val="both"/>
      </w:pPr>
      <w:r>
        <w:t>Make</w:t>
      </w:r>
      <w:r>
        <w:rPr>
          <w:spacing w:val="-7"/>
        </w:rPr>
        <w:t xml:space="preserve"> </w:t>
      </w:r>
      <w:r>
        <w:t>good</w:t>
      </w:r>
      <w:r>
        <w:rPr>
          <w:spacing w:val="-7"/>
        </w:rPr>
        <w:t xml:space="preserve"> </w:t>
      </w:r>
      <w:r>
        <w:t>with</w:t>
      </w:r>
      <w:r>
        <w:rPr>
          <w:spacing w:val="-6"/>
        </w:rPr>
        <w:t xml:space="preserve"> </w:t>
      </w:r>
      <w:r>
        <w:t>well</w:t>
      </w:r>
      <w:r>
        <w:rPr>
          <w:spacing w:val="-3"/>
        </w:rPr>
        <w:t xml:space="preserve"> </w:t>
      </w:r>
      <w:r>
        <w:t>compacted</w:t>
      </w:r>
      <w:r>
        <w:rPr>
          <w:spacing w:val="-6"/>
        </w:rPr>
        <w:t xml:space="preserve"> </w:t>
      </w:r>
      <w:r>
        <w:rPr>
          <w:spacing w:val="-2"/>
        </w:rPr>
        <w:t>backfill.</w:t>
      </w:r>
    </w:p>
    <w:p w14:paraId="638465F2" w14:textId="77777777" w:rsidR="00EE7749" w:rsidRDefault="00000000">
      <w:pPr>
        <w:pStyle w:val="Heading4"/>
        <w:numPr>
          <w:ilvl w:val="1"/>
          <w:numId w:val="16"/>
        </w:numPr>
        <w:tabs>
          <w:tab w:val="left" w:pos="1600"/>
        </w:tabs>
        <w:spacing w:before="226"/>
      </w:pPr>
      <w:r>
        <w:rPr>
          <w:spacing w:val="-2"/>
        </w:rPr>
        <w:t>EXCAVATED BACKFILL</w:t>
      </w:r>
    </w:p>
    <w:p w14:paraId="6947DD23" w14:textId="77777777" w:rsidR="00EE7749" w:rsidRDefault="00000000">
      <w:pPr>
        <w:pStyle w:val="BodyText"/>
      </w:pPr>
      <w:r>
        <w:t>Stockpile</w:t>
      </w:r>
      <w:r>
        <w:rPr>
          <w:spacing w:val="-3"/>
        </w:rPr>
        <w:t xml:space="preserve"> </w:t>
      </w:r>
      <w:r>
        <w:t>selected</w:t>
      </w:r>
      <w:r>
        <w:rPr>
          <w:spacing w:val="-3"/>
        </w:rPr>
        <w:t xml:space="preserve"> </w:t>
      </w:r>
      <w:r>
        <w:t>excavated</w:t>
      </w:r>
      <w:r>
        <w:rPr>
          <w:spacing w:val="-3"/>
        </w:rPr>
        <w:t xml:space="preserve"> </w:t>
      </w:r>
      <w:r>
        <w:t>backfill on</w:t>
      </w:r>
      <w:r>
        <w:rPr>
          <w:spacing w:val="-3"/>
        </w:rPr>
        <w:t xml:space="preserve"> </w:t>
      </w:r>
      <w:r>
        <w:t>site</w:t>
      </w:r>
      <w:r>
        <w:rPr>
          <w:spacing w:val="-3"/>
        </w:rPr>
        <w:t xml:space="preserve"> </w:t>
      </w:r>
      <w:proofErr w:type="gramStart"/>
      <w:r>
        <w:t>where</w:t>
      </w:r>
      <w:proofErr w:type="gramEnd"/>
      <w:r>
        <w:rPr>
          <w:spacing w:val="-3"/>
        </w:rPr>
        <w:t xml:space="preserve"> </w:t>
      </w:r>
      <w:r>
        <w:t>directed</w:t>
      </w:r>
      <w:r>
        <w:rPr>
          <w:spacing w:val="-3"/>
        </w:rPr>
        <w:t xml:space="preserve"> </w:t>
      </w:r>
      <w:r>
        <w:t>so</w:t>
      </w:r>
      <w:r>
        <w:rPr>
          <w:spacing w:val="-3"/>
        </w:rPr>
        <w:t xml:space="preserve"> </w:t>
      </w:r>
      <w:r>
        <w:t>that</w:t>
      </w:r>
      <w:r>
        <w:rPr>
          <w:spacing w:val="-5"/>
        </w:rPr>
        <w:t xml:space="preserve"> </w:t>
      </w:r>
      <w:r>
        <w:t>it</w:t>
      </w:r>
      <w:r>
        <w:rPr>
          <w:spacing w:val="-5"/>
        </w:rPr>
        <w:t xml:space="preserve"> </w:t>
      </w:r>
      <w:r>
        <w:t>does</w:t>
      </w:r>
      <w:r>
        <w:rPr>
          <w:spacing w:val="-6"/>
        </w:rPr>
        <w:t xml:space="preserve"> </w:t>
      </w:r>
      <w:r>
        <w:t>not impede continuing works until it is required.</w:t>
      </w:r>
    </w:p>
    <w:p w14:paraId="04FB7AF5" w14:textId="77777777" w:rsidR="00EE7749" w:rsidRDefault="00000000">
      <w:pPr>
        <w:pStyle w:val="Heading3"/>
        <w:spacing w:before="227"/>
      </w:pPr>
      <w:r>
        <w:rPr>
          <w:spacing w:val="-2"/>
        </w:rPr>
        <w:t>Finishing</w:t>
      </w:r>
    </w:p>
    <w:p w14:paraId="3EA8CA6B" w14:textId="77777777" w:rsidR="00EE7749" w:rsidRDefault="00EE7749">
      <w:pPr>
        <w:pStyle w:val="BodyText"/>
        <w:spacing w:before="6"/>
        <w:ind w:left="0"/>
        <w:rPr>
          <w:rFonts w:ascii="Arial"/>
          <w:b/>
        </w:rPr>
      </w:pPr>
    </w:p>
    <w:p w14:paraId="6C6A344C" w14:textId="77777777" w:rsidR="00EE7749" w:rsidRDefault="00000000">
      <w:pPr>
        <w:pStyle w:val="Heading4"/>
        <w:numPr>
          <w:ilvl w:val="1"/>
          <w:numId w:val="16"/>
        </w:numPr>
        <w:tabs>
          <w:tab w:val="left" w:pos="1600"/>
        </w:tabs>
      </w:pPr>
      <w:r>
        <w:rPr>
          <w:spacing w:val="-2"/>
        </w:rPr>
        <w:t>BATTERS,</w:t>
      </w:r>
      <w:r>
        <w:rPr>
          <w:spacing w:val="8"/>
        </w:rPr>
        <w:t xml:space="preserve"> </w:t>
      </w:r>
      <w:r>
        <w:rPr>
          <w:spacing w:val="-2"/>
        </w:rPr>
        <w:t>TEMPORARY</w:t>
      </w:r>
      <w:r>
        <w:rPr>
          <w:spacing w:val="-14"/>
        </w:rPr>
        <w:t xml:space="preserve"> </w:t>
      </w:r>
      <w:r>
        <w:rPr>
          <w:spacing w:val="-2"/>
        </w:rPr>
        <w:t>PROTECTION</w:t>
      </w:r>
    </w:p>
    <w:p w14:paraId="4165481D" w14:textId="77777777" w:rsidR="00EE7749" w:rsidRDefault="00000000">
      <w:pPr>
        <w:pStyle w:val="BodyText"/>
        <w:ind w:right="372"/>
      </w:pPr>
      <w:r>
        <w:t>Protect</w:t>
      </w:r>
      <w:r>
        <w:rPr>
          <w:spacing w:val="-3"/>
        </w:rPr>
        <w:t xml:space="preserve"> </w:t>
      </w:r>
      <w:r>
        <w:t>batters</w:t>
      </w:r>
      <w:r>
        <w:rPr>
          <w:spacing w:val="-10"/>
        </w:rPr>
        <w:t xml:space="preserve"> </w:t>
      </w:r>
      <w:r>
        <w:t>with</w:t>
      </w:r>
      <w:r>
        <w:rPr>
          <w:spacing w:val="-6"/>
        </w:rPr>
        <w:t xml:space="preserve"> </w:t>
      </w:r>
      <w:r>
        <w:t>a</w:t>
      </w:r>
      <w:r>
        <w:rPr>
          <w:spacing w:val="-7"/>
        </w:rPr>
        <w:t xml:space="preserve"> </w:t>
      </w:r>
      <w:r>
        <w:t>change</w:t>
      </w:r>
      <w:r>
        <w:rPr>
          <w:spacing w:val="-12"/>
        </w:rPr>
        <w:t xml:space="preserve"> </w:t>
      </w:r>
      <w:r>
        <w:t>of</w:t>
      </w:r>
      <w:r>
        <w:rPr>
          <w:spacing w:val="-3"/>
        </w:rPr>
        <w:t xml:space="preserve"> </w:t>
      </w:r>
      <w:r>
        <w:t>level</w:t>
      </w:r>
      <w:r>
        <w:rPr>
          <w:spacing w:val="-7"/>
        </w:rPr>
        <w:t xml:space="preserve"> </w:t>
      </w:r>
      <w:r>
        <w:t>between</w:t>
      </w:r>
      <w:r>
        <w:rPr>
          <w:spacing w:val="-11"/>
        </w:rPr>
        <w:t xml:space="preserve"> </w:t>
      </w:r>
      <w:r>
        <w:t>crest</w:t>
      </w:r>
      <w:r>
        <w:rPr>
          <w:spacing w:val="-4"/>
        </w:rPr>
        <w:t xml:space="preserve"> </w:t>
      </w:r>
      <w:r>
        <w:t>and</w:t>
      </w:r>
      <w:r>
        <w:rPr>
          <w:spacing w:val="-7"/>
        </w:rPr>
        <w:t xml:space="preserve"> </w:t>
      </w:r>
      <w:r>
        <w:t>toe</w:t>
      </w:r>
      <w:r>
        <w:rPr>
          <w:spacing w:val="-6"/>
        </w:rPr>
        <w:t xml:space="preserve"> </w:t>
      </w:r>
      <w:r>
        <w:t>of more</w:t>
      </w:r>
      <w:r>
        <w:rPr>
          <w:spacing w:val="-11"/>
        </w:rPr>
        <w:t xml:space="preserve"> </w:t>
      </w:r>
      <w:r>
        <w:t>than</w:t>
      </w:r>
      <w:r>
        <w:rPr>
          <w:spacing w:val="-7"/>
        </w:rPr>
        <w:t xml:space="preserve"> </w:t>
      </w:r>
      <w:r>
        <w:t>1.5</w:t>
      </w:r>
      <w:r>
        <w:rPr>
          <w:spacing w:val="-12"/>
        </w:rPr>
        <w:t xml:space="preserve"> </w:t>
      </w:r>
      <w:proofErr w:type="spellStart"/>
      <w:r>
        <w:t>metres</w:t>
      </w:r>
      <w:proofErr w:type="spellEnd"/>
      <w:r>
        <w:rPr>
          <w:spacing w:val="-14"/>
        </w:rPr>
        <w:t xml:space="preserve"> </w:t>
      </w:r>
      <w:r>
        <w:t>from weather</w:t>
      </w:r>
      <w:r>
        <w:rPr>
          <w:spacing w:val="-2"/>
        </w:rPr>
        <w:t xml:space="preserve"> </w:t>
      </w:r>
      <w:r>
        <w:t>erosion</w:t>
      </w:r>
      <w:r>
        <w:rPr>
          <w:spacing w:val="-3"/>
        </w:rPr>
        <w:t xml:space="preserve"> </w:t>
      </w:r>
      <w:r>
        <w:t>with</w:t>
      </w:r>
      <w:r>
        <w:rPr>
          <w:spacing w:val="-3"/>
        </w:rPr>
        <w:t xml:space="preserve"> </w:t>
      </w:r>
      <w:r>
        <w:t>a</w:t>
      </w:r>
      <w:r>
        <w:rPr>
          <w:spacing w:val="-3"/>
        </w:rPr>
        <w:t xml:space="preserve"> </w:t>
      </w:r>
      <w:r>
        <w:t>waterproof covering</w:t>
      </w:r>
      <w:r>
        <w:rPr>
          <w:spacing w:val="-3"/>
        </w:rPr>
        <w:t xml:space="preserve"> </w:t>
      </w:r>
      <w:r>
        <w:t>of either</w:t>
      </w:r>
      <w:r>
        <w:rPr>
          <w:spacing w:val="-2"/>
        </w:rPr>
        <w:t xml:space="preserve"> </w:t>
      </w:r>
      <w:r>
        <w:t>hessian</w:t>
      </w:r>
      <w:r>
        <w:rPr>
          <w:spacing w:val="-3"/>
        </w:rPr>
        <w:t xml:space="preserve"> </w:t>
      </w:r>
      <w:r>
        <w:t>and</w:t>
      </w:r>
      <w:r>
        <w:rPr>
          <w:spacing w:val="-3"/>
        </w:rPr>
        <w:t xml:space="preserve"> </w:t>
      </w:r>
      <w:r>
        <w:t>tar, or</w:t>
      </w:r>
      <w:r>
        <w:rPr>
          <w:spacing w:val="-6"/>
        </w:rPr>
        <w:t xml:space="preserve"> </w:t>
      </w:r>
      <w:proofErr w:type="gramStart"/>
      <w:r>
        <w:t>heavy duty</w:t>
      </w:r>
      <w:proofErr w:type="gramEnd"/>
      <w:r>
        <w:rPr>
          <w:spacing w:val="-6"/>
        </w:rPr>
        <w:t xml:space="preserve"> </w:t>
      </w:r>
      <w:r>
        <w:t>black polythene sheet. Seal at joints and securely fix down at crest and toe.</w:t>
      </w:r>
      <w:r>
        <w:rPr>
          <w:spacing w:val="74"/>
        </w:rPr>
        <w:t xml:space="preserve"> </w:t>
      </w:r>
      <w:r>
        <w:t>Maintain coverings</w:t>
      </w:r>
      <w:r>
        <w:rPr>
          <w:spacing w:val="-2"/>
        </w:rPr>
        <w:t xml:space="preserve"> </w:t>
      </w:r>
      <w:r>
        <w:t>in good condition until the ground is secured by permanent construction.</w:t>
      </w:r>
    </w:p>
    <w:p w14:paraId="658C47CA" w14:textId="77777777" w:rsidR="00EE7749" w:rsidRDefault="00000000">
      <w:pPr>
        <w:pStyle w:val="Heading3"/>
        <w:spacing w:before="223"/>
      </w:pPr>
      <w:r>
        <w:rPr>
          <w:spacing w:val="-2"/>
        </w:rPr>
        <w:t>Completion</w:t>
      </w:r>
    </w:p>
    <w:p w14:paraId="51AB069E" w14:textId="77777777" w:rsidR="00EE7749" w:rsidRDefault="00EE7749">
      <w:pPr>
        <w:pStyle w:val="BodyText"/>
        <w:spacing w:before="1"/>
        <w:ind w:left="0"/>
        <w:rPr>
          <w:rFonts w:ascii="Arial"/>
          <w:b/>
        </w:rPr>
      </w:pPr>
    </w:p>
    <w:p w14:paraId="2929CD5E" w14:textId="77777777" w:rsidR="00EE7749" w:rsidRDefault="00000000">
      <w:pPr>
        <w:pStyle w:val="Heading4"/>
        <w:numPr>
          <w:ilvl w:val="1"/>
          <w:numId w:val="16"/>
        </w:numPr>
        <w:tabs>
          <w:tab w:val="left" w:pos="1600"/>
        </w:tabs>
      </w:pPr>
      <w:r>
        <w:rPr>
          <w:spacing w:val="-2"/>
        </w:rPr>
        <w:t>LEAVE</w:t>
      </w:r>
    </w:p>
    <w:p w14:paraId="43B84D30" w14:textId="77777777" w:rsidR="00EE7749" w:rsidRDefault="00000000">
      <w:pPr>
        <w:pStyle w:val="BodyText"/>
        <w:spacing w:before="1"/>
        <w:jc w:val="both"/>
      </w:pPr>
      <w:r>
        <w:t>Leave</w:t>
      </w:r>
      <w:r>
        <w:rPr>
          <w:spacing w:val="-6"/>
        </w:rPr>
        <w:t xml:space="preserve"> </w:t>
      </w:r>
      <w:r>
        <w:t>work</w:t>
      </w:r>
      <w:r>
        <w:rPr>
          <w:spacing w:val="-4"/>
        </w:rPr>
        <w:t xml:space="preserve"> </w:t>
      </w:r>
      <w:r>
        <w:t>to</w:t>
      </w:r>
      <w:r>
        <w:rPr>
          <w:spacing w:val="-5"/>
        </w:rPr>
        <w:t xml:space="preserve"> </w:t>
      </w:r>
      <w:r>
        <w:t>the</w:t>
      </w:r>
      <w:r>
        <w:rPr>
          <w:spacing w:val="-10"/>
        </w:rPr>
        <w:t xml:space="preserve"> </w:t>
      </w:r>
      <w:r>
        <w:t>standard</w:t>
      </w:r>
      <w:r>
        <w:rPr>
          <w:spacing w:val="-5"/>
        </w:rPr>
        <w:t xml:space="preserve"> </w:t>
      </w:r>
      <w:r>
        <w:t>required</w:t>
      </w:r>
      <w:r>
        <w:rPr>
          <w:spacing w:val="-5"/>
        </w:rPr>
        <w:t xml:space="preserve"> </w:t>
      </w:r>
      <w:r>
        <w:t>by</w:t>
      </w:r>
      <w:r>
        <w:rPr>
          <w:spacing w:val="-8"/>
        </w:rPr>
        <w:t xml:space="preserve"> </w:t>
      </w:r>
      <w:r>
        <w:t>following</w:t>
      </w:r>
      <w:r>
        <w:rPr>
          <w:spacing w:val="-5"/>
        </w:rPr>
        <w:t xml:space="preserve"> </w:t>
      </w:r>
      <w:r>
        <w:rPr>
          <w:spacing w:val="-2"/>
        </w:rPr>
        <w:t>procedures.</w:t>
      </w:r>
    </w:p>
    <w:p w14:paraId="10761391" w14:textId="77777777" w:rsidR="00EE7749" w:rsidRDefault="00EE7749">
      <w:pPr>
        <w:pStyle w:val="BodyText"/>
        <w:ind w:left="0"/>
      </w:pPr>
    </w:p>
    <w:p w14:paraId="1CD94F16" w14:textId="77777777" w:rsidR="00EE7749" w:rsidRDefault="00000000">
      <w:pPr>
        <w:pStyle w:val="Heading4"/>
        <w:numPr>
          <w:ilvl w:val="1"/>
          <w:numId w:val="16"/>
        </w:numPr>
        <w:tabs>
          <w:tab w:val="left" w:pos="1600"/>
        </w:tabs>
      </w:pPr>
      <w:r>
        <w:rPr>
          <w:spacing w:val="-2"/>
        </w:rPr>
        <w:t>SURPLUS</w:t>
      </w:r>
      <w:r>
        <w:rPr>
          <w:spacing w:val="-6"/>
        </w:rPr>
        <w:t xml:space="preserve"> </w:t>
      </w:r>
      <w:r>
        <w:rPr>
          <w:spacing w:val="-2"/>
        </w:rPr>
        <w:t>TOPSOIL</w:t>
      </w:r>
    </w:p>
    <w:p w14:paraId="57BBB550" w14:textId="77777777" w:rsidR="00EE7749" w:rsidRDefault="00000000">
      <w:pPr>
        <w:pStyle w:val="BodyText"/>
        <w:spacing w:before="1"/>
      </w:pPr>
      <w:r>
        <w:t>Remove</w:t>
      </w:r>
      <w:r>
        <w:rPr>
          <w:spacing w:val="-3"/>
        </w:rPr>
        <w:t xml:space="preserve"> </w:t>
      </w:r>
      <w:r>
        <w:t>unwanted</w:t>
      </w:r>
      <w:r>
        <w:rPr>
          <w:spacing w:val="-3"/>
        </w:rPr>
        <w:t xml:space="preserve"> </w:t>
      </w:r>
      <w:r>
        <w:t>stripped</w:t>
      </w:r>
      <w:r>
        <w:rPr>
          <w:spacing w:val="-3"/>
        </w:rPr>
        <w:t xml:space="preserve"> </w:t>
      </w:r>
      <w:r>
        <w:t>soil</w:t>
      </w:r>
      <w:r>
        <w:rPr>
          <w:spacing w:val="-3"/>
        </w:rPr>
        <w:t xml:space="preserve"> </w:t>
      </w:r>
      <w:r>
        <w:t>from</w:t>
      </w:r>
      <w:r>
        <w:rPr>
          <w:spacing w:val="-2"/>
        </w:rPr>
        <w:t xml:space="preserve"> </w:t>
      </w:r>
      <w:r>
        <w:t>the</w:t>
      </w:r>
      <w:r>
        <w:rPr>
          <w:spacing w:val="-3"/>
        </w:rPr>
        <w:t xml:space="preserve"> </w:t>
      </w:r>
      <w:r>
        <w:t>site</w:t>
      </w:r>
      <w:r>
        <w:rPr>
          <w:spacing w:val="-8"/>
        </w:rPr>
        <w:t xml:space="preserve"> </w:t>
      </w:r>
      <w:r>
        <w:t>continually</w:t>
      </w:r>
      <w:r>
        <w:rPr>
          <w:spacing w:val="-2"/>
        </w:rPr>
        <w:t xml:space="preserve"> </w:t>
      </w:r>
      <w:r>
        <w:t>as</w:t>
      </w:r>
      <w:r>
        <w:rPr>
          <w:spacing w:val="-6"/>
        </w:rPr>
        <w:t xml:space="preserve"> </w:t>
      </w:r>
      <w:r>
        <w:t>the</w:t>
      </w:r>
      <w:r>
        <w:rPr>
          <w:spacing w:val="-3"/>
        </w:rPr>
        <w:t xml:space="preserve"> </w:t>
      </w:r>
      <w:r>
        <w:t>work</w:t>
      </w:r>
      <w:r>
        <w:rPr>
          <w:spacing w:val="-2"/>
        </w:rPr>
        <w:t xml:space="preserve"> </w:t>
      </w:r>
      <w:r>
        <w:t>proceeds. Clean</w:t>
      </w:r>
      <w:r>
        <w:rPr>
          <w:spacing w:val="-3"/>
        </w:rPr>
        <w:t xml:space="preserve"> </w:t>
      </w:r>
      <w:r>
        <w:t>up continually any soil if dropped on footpaths or roads.</w:t>
      </w:r>
    </w:p>
    <w:p w14:paraId="5727B25A" w14:textId="77777777" w:rsidR="00EE7749" w:rsidRDefault="00EE7749">
      <w:pPr>
        <w:pStyle w:val="BodyText"/>
        <w:spacing w:before="1"/>
        <w:ind w:left="0"/>
      </w:pPr>
    </w:p>
    <w:p w14:paraId="28F1FCF1" w14:textId="77777777" w:rsidR="00EE7749" w:rsidRDefault="00000000">
      <w:pPr>
        <w:pStyle w:val="Heading4"/>
        <w:numPr>
          <w:ilvl w:val="1"/>
          <w:numId w:val="16"/>
        </w:numPr>
        <w:tabs>
          <w:tab w:val="left" w:pos="1600"/>
        </w:tabs>
      </w:pPr>
      <w:r>
        <w:rPr>
          <w:spacing w:val="-2"/>
        </w:rPr>
        <w:t>SURPLUS</w:t>
      </w:r>
      <w:r>
        <w:rPr>
          <w:spacing w:val="-6"/>
        </w:rPr>
        <w:t xml:space="preserve"> </w:t>
      </w:r>
      <w:r>
        <w:rPr>
          <w:spacing w:val="-2"/>
        </w:rPr>
        <w:t>MATERIAL</w:t>
      </w:r>
    </w:p>
    <w:p w14:paraId="66815FA6" w14:textId="77777777" w:rsidR="00EE7749" w:rsidRDefault="00000000">
      <w:pPr>
        <w:pStyle w:val="BodyText"/>
        <w:spacing w:before="1"/>
        <w:ind w:right="282"/>
      </w:pPr>
      <w:r>
        <w:t>Remove</w:t>
      </w:r>
      <w:r>
        <w:rPr>
          <w:spacing w:val="-2"/>
        </w:rPr>
        <w:t xml:space="preserve"> </w:t>
      </w:r>
      <w:r>
        <w:t>surplus</w:t>
      </w:r>
      <w:r>
        <w:rPr>
          <w:spacing w:val="-5"/>
        </w:rPr>
        <w:t xml:space="preserve"> </w:t>
      </w:r>
      <w:r>
        <w:t>excavated</w:t>
      </w:r>
      <w:r>
        <w:rPr>
          <w:spacing w:val="-7"/>
        </w:rPr>
        <w:t xml:space="preserve"> </w:t>
      </w:r>
      <w:r>
        <w:t>material</w:t>
      </w:r>
      <w:r>
        <w:rPr>
          <w:spacing w:val="-2"/>
        </w:rPr>
        <w:t xml:space="preserve"> </w:t>
      </w:r>
      <w:r>
        <w:t>from</w:t>
      </w:r>
      <w:r>
        <w:rPr>
          <w:spacing w:val="-1"/>
        </w:rPr>
        <w:t xml:space="preserve"> </w:t>
      </w:r>
      <w:r>
        <w:t>the</w:t>
      </w:r>
      <w:r>
        <w:rPr>
          <w:spacing w:val="-2"/>
        </w:rPr>
        <w:t xml:space="preserve"> </w:t>
      </w:r>
      <w:r>
        <w:t>site</w:t>
      </w:r>
      <w:r>
        <w:rPr>
          <w:spacing w:val="-7"/>
        </w:rPr>
        <w:t xml:space="preserve"> </w:t>
      </w:r>
      <w:r>
        <w:t>continually</w:t>
      </w:r>
      <w:r>
        <w:rPr>
          <w:spacing w:val="-5"/>
        </w:rPr>
        <w:t xml:space="preserve"> </w:t>
      </w:r>
      <w:r>
        <w:t>as</w:t>
      </w:r>
      <w:r>
        <w:rPr>
          <w:spacing w:val="-5"/>
        </w:rPr>
        <w:t xml:space="preserve"> </w:t>
      </w:r>
      <w:r>
        <w:t>the</w:t>
      </w:r>
      <w:r>
        <w:rPr>
          <w:spacing w:val="-2"/>
        </w:rPr>
        <w:t xml:space="preserve"> </w:t>
      </w:r>
      <w:r>
        <w:t>excavation</w:t>
      </w:r>
      <w:r>
        <w:rPr>
          <w:spacing w:val="-2"/>
        </w:rPr>
        <w:t xml:space="preserve"> </w:t>
      </w:r>
      <w:r>
        <w:t>proceeds. Clean up continually any excavated material dropped on footpaths or roads.</w:t>
      </w:r>
    </w:p>
    <w:p w14:paraId="0C3F42B1" w14:textId="77777777" w:rsidR="00EE7749" w:rsidRDefault="00EE7749">
      <w:pPr>
        <w:sectPr w:rsidR="00EE7749">
          <w:pgSz w:w="11910" w:h="16840"/>
          <w:pgMar w:top="1240" w:right="1120" w:bottom="740" w:left="940" w:header="0" w:footer="548" w:gutter="0"/>
          <w:cols w:space="720"/>
        </w:sectPr>
      </w:pPr>
    </w:p>
    <w:p w14:paraId="71EE3C8A" w14:textId="77777777" w:rsidR="00EE7749" w:rsidRDefault="00000000">
      <w:pPr>
        <w:pStyle w:val="Heading1"/>
        <w:tabs>
          <w:tab w:val="left" w:pos="1600"/>
        </w:tabs>
      </w:pPr>
      <w:bookmarkStart w:id="6" w:name="2242_BACKFILLING"/>
      <w:bookmarkStart w:id="7" w:name="_bookmark2"/>
      <w:bookmarkEnd w:id="6"/>
      <w:bookmarkEnd w:id="7"/>
      <w:r>
        <w:rPr>
          <w:spacing w:val="-4"/>
        </w:rPr>
        <w:lastRenderedPageBreak/>
        <w:t>2242</w:t>
      </w:r>
      <w:r>
        <w:tab/>
      </w:r>
      <w:r>
        <w:rPr>
          <w:spacing w:val="-2"/>
        </w:rPr>
        <w:t>BACKFILLING</w:t>
      </w:r>
    </w:p>
    <w:p w14:paraId="5B957BD5" w14:textId="77777777" w:rsidR="00EE7749" w:rsidRDefault="00000000">
      <w:pPr>
        <w:pStyle w:val="Heading2"/>
        <w:numPr>
          <w:ilvl w:val="0"/>
          <w:numId w:val="15"/>
        </w:numPr>
        <w:tabs>
          <w:tab w:val="left" w:pos="1600"/>
        </w:tabs>
      </w:pPr>
      <w:r>
        <w:rPr>
          <w:spacing w:val="-2"/>
        </w:rPr>
        <w:t>GENERAL</w:t>
      </w:r>
    </w:p>
    <w:p w14:paraId="10BC8468" w14:textId="77777777" w:rsidR="00EE7749" w:rsidRDefault="00EE7749">
      <w:pPr>
        <w:pStyle w:val="BodyText"/>
        <w:spacing w:before="10"/>
        <w:ind w:left="0"/>
        <w:rPr>
          <w:rFonts w:ascii="Arial"/>
          <w:b/>
        </w:rPr>
      </w:pPr>
    </w:p>
    <w:p w14:paraId="2B303E15" w14:textId="77777777" w:rsidR="00EE7749" w:rsidRDefault="00000000">
      <w:pPr>
        <w:pStyle w:val="BodyText"/>
        <w:ind w:right="305"/>
      </w:pPr>
      <w:r>
        <w:t>This</w:t>
      </w:r>
      <w:r>
        <w:rPr>
          <w:spacing w:val="-5"/>
        </w:rPr>
        <w:t xml:space="preserve"> </w:t>
      </w:r>
      <w:r>
        <w:t>section</w:t>
      </w:r>
      <w:r>
        <w:rPr>
          <w:spacing w:val="-2"/>
        </w:rPr>
        <w:t xml:space="preserve"> </w:t>
      </w:r>
      <w:r>
        <w:t>relates</w:t>
      </w:r>
      <w:r>
        <w:rPr>
          <w:spacing w:val="-5"/>
        </w:rPr>
        <w:t xml:space="preserve"> </w:t>
      </w:r>
      <w:r>
        <w:t>to</w:t>
      </w:r>
      <w:r>
        <w:rPr>
          <w:spacing w:val="-7"/>
        </w:rPr>
        <w:t xml:space="preserve"> </w:t>
      </w:r>
      <w:r>
        <w:t>the</w:t>
      </w:r>
      <w:r>
        <w:rPr>
          <w:spacing w:val="-2"/>
        </w:rPr>
        <w:t xml:space="preserve"> </w:t>
      </w:r>
      <w:r>
        <w:t>supply, placing</w:t>
      </w:r>
      <w:r>
        <w:rPr>
          <w:spacing w:val="-7"/>
        </w:rPr>
        <w:t xml:space="preserve"> </w:t>
      </w:r>
      <w:r>
        <w:t>and</w:t>
      </w:r>
      <w:r>
        <w:rPr>
          <w:spacing w:val="-2"/>
        </w:rPr>
        <w:t xml:space="preserve"> </w:t>
      </w:r>
      <w:r>
        <w:t>compaction</w:t>
      </w:r>
      <w:r>
        <w:rPr>
          <w:spacing w:val="-2"/>
        </w:rPr>
        <w:t xml:space="preserve"> </w:t>
      </w:r>
      <w:r>
        <w:t>of</w:t>
      </w:r>
      <w:r>
        <w:rPr>
          <w:spacing w:val="-4"/>
        </w:rPr>
        <w:t xml:space="preserve"> </w:t>
      </w:r>
      <w:r>
        <w:t>materials</w:t>
      </w:r>
      <w:r>
        <w:rPr>
          <w:spacing w:val="-10"/>
        </w:rPr>
        <w:t xml:space="preserve"> </w:t>
      </w:r>
      <w:r>
        <w:t>for</w:t>
      </w:r>
      <w:r>
        <w:rPr>
          <w:spacing w:val="-1"/>
        </w:rPr>
        <w:t xml:space="preserve"> </w:t>
      </w:r>
      <w:r>
        <w:t>backfill, basecourse or built-up ground, as required for the contract works.</w:t>
      </w:r>
    </w:p>
    <w:p w14:paraId="74CA7D39" w14:textId="77777777" w:rsidR="00EE7749" w:rsidRDefault="00000000">
      <w:pPr>
        <w:pStyle w:val="Heading3"/>
        <w:spacing w:before="222"/>
      </w:pPr>
      <w:bookmarkStart w:id="8" w:name="Related_work"/>
      <w:bookmarkEnd w:id="8"/>
      <w:r>
        <w:t>Related</w:t>
      </w:r>
      <w:r>
        <w:rPr>
          <w:spacing w:val="-11"/>
        </w:rPr>
        <w:t xml:space="preserve"> </w:t>
      </w:r>
      <w:r>
        <w:rPr>
          <w:spacing w:val="-4"/>
        </w:rPr>
        <w:t>work</w:t>
      </w:r>
    </w:p>
    <w:p w14:paraId="1732EC7F" w14:textId="77777777" w:rsidR="00EE7749" w:rsidRDefault="00EE7749">
      <w:pPr>
        <w:pStyle w:val="BodyText"/>
        <w:spacing w:before="6"/>
        <w:ind w:left="0"/>
        <w:rPr>
          <w:rFonts w:ascii="Arial"/>
          <w:b/>
        </w:rPr>
      </w:pPr>
    </w:p>
    <w:p w14:paraId="17A7701F" w14:textId="77777777" w:rsidR="00EE7749" w:rsidRDefault="00000000">
      <w:pPr>
        <w:pStyle w:val="Heading4"/>
        <w:numPr>
          <w:ilvl w:val="1"/>
          <w:numId w:val="15"/>
        </w:numPr>
        <w:tabs>
          <w:tab w:val="left" w:pos="1600"/>
        </w:tabs>
      </w:pPr>
      <w:r>
        <w:rPr>
          <w:spacing w:val="-2"/>
        </w:rPr>
        <w:t>RELATED</w:t>
      </w:r>
      <w:r>
        <w:rPr>
          <w:spacing w:val="-3"/>
        </w:rPr>
        <w:t xml:space="preserve"> </w:t>
      </w:r>
      <w:r>
        <w:rPr>
          <w:spacing w:val="-2"/>
        </w:rPr>
        <w:t>SECTIONS</w:t>
      </w:r>
    </w:p>
    <w:p w14:paraId="0D8520A5" w14:textId="77777777" w:rsidR="00EE7749" w:rsidRDefault="00EE7749">
      <w:pPr>
        <w:pStyle w:val="BodyText"/>
        <w:ind w:left="0"/>
      </w:pPr>
    </w:p>
    <w:p w14:paraId="47420314" w14:textId="77777777" w:rsidR="00EE7749" w:rsidRDefault="00000000">
      <w:pPr>
        <w:pStyle w:val="Heading3"/>
        <w:spacing w:before="1"/>
      </w:pPr>
      <w:bookmarkStart w:id="9" w:name="Documents"/>
      <w:bookmarkEnd w:id="9"/>
      <w:r>
        <w:rPr>
          <w:spacing w:val="-2"/>
        </w:rPr>
        <w:t>Documents</w:t>
      </w:r>
    </w:p>
    <w:p w14:paraId="4A7CE564" w14:textId="77777777" w:rsidR="00EE7749" w:rsidRDefault="00EE7749">
      <w:pPr>
        <w:pStyle w:val="BodyText"/>
        <w:spacing w:before="1"/>
        <w:ind w:left="0"/>
        <w:rPr>
          <w:rFonts w:ascii="Arial"/>
          <w:b/>
        </w:rPr>
      </w:pPr>
    </w:p>
    <w:p w14:paraId="3478FFFA" w14:textId="77777777" w:rsidR="00EE7749" w:rsidRDefault="00000000">
      <w:pPr>
        <w:pStyle w:val="Heading4"/>
        <w:numPr>
          <w:ilvl w:val="1"/>
          <w:numId w:val="15"/>
        </w:numPr>
        <w:tabs>
          <w:tab w:val="left" w:pos="1600"/>
        </w:tabs>
      </w:pPr>
      <w:r>
        <w:t>DOCUMENTS</w:t>
      </w:r>
      <w:r>
        <w:rPr>
          <w:spacing w:val="-12"/>
        </w:rPr>
        <w:t xml:space="preserve"> </w:t>
      </w:r>
      <w:r>
        <w:t>REFERRED</w:t>
      </w:r>
      <w:r>
        <w:rPr>
          <w:spacing w:val="-13"/>
        </w:rPr>
        <w:t xml:space="preserve"> </w:t>
      </w:r>
      <w:r>
        <w:rPr>
          <w:spacing w:val="-5"/>
        </w:rPr>
        <w:t>TO</w:t>
      </w:r>
    </w:p>
    <w:p w14:paraId="2100DAB6" w14:textId="77777777" w:rsidR="00EE7749" w:rsidRDefault="00000000">
      <w:pPr>
        <w:pStyle w:val="BodyText"/>
        <w:spacing w:before="5" w:line="228" w:lineRule="exact"/>
      </w:pPr>
      <w:r>
        <w:t>Documents</w:t>
      </w:r>
      <w:r>
        <w:rPr>
          <w:spacing w:val="-8"/>
        </w:rPr>
        <w:t xml:space="preserve"> </w:t>
      </w:r>
      <w:r>
        <w:t>referred</w:t>
      </w:r>
      <w:r>
        <w:rPr>
          <w:spacing w:val="-9"/>
        </w:rPr>
        <w:t xml:space="preserve"> </w:t>
      </w:r>
      <w:r>
        <w:t>to</w:t>
      </w:r>
      <w:r>
        <w:rPr>
          <w:spacing w:val="-8"/>
        </w:rPr>
        <w:t xml:space="preserve"> </w:t>
      </w:r>
      <w:r>
        <w:t>in</w:t>
      </w:r>
      <w:r>
        <w:rPr>
          <w:spacing w:val="-3"/>
        </w:rPr>
        <w:t xml:space="preserve"> </w:t>
      </w:r>
      <w:r>
        <w:t>this</w:t>
      </w:r>
      <w:r>
        <w:rPr>
          <w:spacing w:val="-6"/>
        </w:rPr>
        <w:t xml:space="preserve"> </w:t>
      </w:r>
      <w:r>
        <w:t>section</w:t>
      </w:r>
      <w:r>
        <w:rPr>
          <w:spacing w:val="-31"/>
        </w:rPr>
        <w:t xml:space="preserve"> </w:t>
      </w:r>
      <w:r>
        <w:rPr>
          <w:spacing w:val="-4"/>
        </w:rPr>
        <w:t>are:</w:t>
      </w:r>
    </w:p>
    <w:p w14:paraId="38D33722" w14:textId="77777777" w:rsidR="00EE7749" w:rsidRDefault="00000000">
      <w:pPr>
        <w:pStyle w:val="BodyText"/>
        <w:tabs>
          <w:tab w:val="left" w:pos="3300"/>
        </w:tabs>
        <w:spacing w:line="228" w:lineRule="exact"/>
      </w:pPr>
      <w:r>
        <w:rPr>
          <w:color w:val="0000FF"/>
        </w:rPr>
        <w:t>NZS</w:t>
      </w:r>
      <w:r>
        <w:rPr>
          <w:color w:val="0000FF"/>
          <w:spacing w:val="-4"/>
        </w:rPr>
        <w:t xml:space="preserve"> 3104</w:t>
      </w:r>
      <w:r>
        <w:rPr>
          <w:color w:val="0000FF"/>
        </w:rPr>
        <w:tab/>
      </w:r>
      <w:r>
        <w:t>Specification</w:t>
      </w:r>
      <w:r>
        <w:rPr>
          <w:spacing w:val="-14"/>
        </w:rPr>
        <w:t xml:space="preserve"> </w:t>
      </w:r>
      <w:r>
        <w:t>for</w:t>
      </w:r>
      <w:r>
        <w:rPr>
          <w:spacing w:val="-9"/>
        </w:rPr>
        <w:t xml:space="preserve"> </w:t>
      </w:r>
      <w:r>
        <w:t>concrete</w:t>
      </w:r>
      <w:r>
        <w:rPr>
          <w:spacing w:val="-27"/>
        </w:rPr>
        <w:t xml:space="preserve"> </w:t>
      </w:r>
      <w:r>
        <w:rPr>
          <w:spacing w:val="-2"/>
        </w:rPr>
        <w:t>production</w:t>
      </w:r>
    </w:p>
    <w:p w14:paraId="19F6E3FA" w14:textId="4BEED727" w:rsidR="00EE7749" w:rsidRDefault="00000000">
      <w:pPr>
        <w:pStyle w:val="BodyText"/>
        <w:tabs>
          <w:tab w:val="left" w:pos="3300"/>
        </w:tabs>
        <w:spacing w:before="1"/>
        <w:ind w:right="1840"/>
      </w:pPr>
      <w:r>
        <w:rPr>
          <w:color w:val="0000FF"/>
        </w:rPr>
        <w:t>NZS 4402</w:t>
      </w:r>
      <w:r>
        <w:rPr>
          <w:color w:val="0000FF"/>
        </w:rPr>
        <w:tab/>
      </w:r>
      <w:r>
        <w:t>Methods</w:t>
      </w:r>
      <w:r>
        <w:rPr>
          <w:spacing w:val="-5"/>
        </w:rPr>
        <w:t xml:space="preserve"> </w:t>
      </w:r>
      <w:r>
        <w:t>of testing</w:t>
      </w:r>
      <w:r>
        <w:rPr>
          <w:spacing w:val="-2"/>
        </w:rPr>
        <w:t xml:space="preserve"> </w:t>
      </w:r>
      <w:r>
        <w:t>soils</w:t>
      </w:r>
      <w:r>
        <w:rPr>
          <w:spacing w:val="-10"/>
        </w:rPr>
        <w:t xml:space="preserve"> </w:t>
      </w:r>
      <w:r>
        <w:t>for</w:t>
      </w:r>
      <w:r>
        <w:rPr>
          <w:spacing w:val="-5"/>
        </w:rPr>
        <w:t xml:space="preserve"> </w:t>
      </w:r>
      <w:r>
        <w:t>civil</w:t>
      </w:r>
      <w:r>
        <w:rPr>
          <w:spacing w:val="-2"/>
        </w:rPr>
        <w:t xml:space="preserve"> </w:t>
      </w:r>
      <w:r w:rsidR="00A10B9D">
        <w:t>engineering purposes</w:t>
      </w:r>
      <w:r>
        <w:t xml:space="preserve"> TNZ M/4</w:t>
      </w:r>
      <w:r>
        <w:tab/>
        <w:t>Specification for basecourse aggregate</w:t>
      </w:r>
    </w:p>
    <w:p w14:paraId="2F94B262" w14:textId="77777777" w:rsidR="00EE7749" w:rsidRDefault="00EE7749">
      <w:pPr>
        <w:pStyle w:val="BodyText"/>
        <w:spacing w:before="1"/>
        <w:ind w:left="0"/>
      </w:pPr>
    </w:p>
    <w:p w14:paraId="768C14CB" w14:textId="77777777" w:rsidR="00EE7749" w:rsidRDefault="00000000">
      <w:pPr>
        <w:pStyle w:val="BodyText"/>
        <w:ind w:right="370"/>
        <w:jc w:val="both"/>
      </w:pPr>
      <w:r>
        <w:t>Documents listed above and cited</w:t>
      </w:r>
      <w:r>
        <w:rPr>
          <w:spacing w:val="-1"/>
        </w:rPr>
        <w:t xml:space="preserve"> </w:t>
      </w:r>
      <w:r>
        <w:t>in the clauses that follow</w:t>
      </w:r>
      <w:r>
        <w:rPr>
          <w:spacing w:val="-1"/>
        </w:rPr>
        <w:t xml:space="preserve"> </w:t>
      </w:r>
      <w:r>
        <w:t>are part of this specification. However, this specification</w:t>
      </w:r>
      <w:r>
        <w:rPr>
          <w:spacing w:val="-1"/>
        </w:rPr>
        <w:t xml:space="preserve"> </w:t>
      </w:r>
      <w:r>
        <w:t>takes precedence in the event of it being at</w:t>
      </w:r>
      <w:r>
        <w:rPr>
          <w:spacing w:val="-3"/>
        </w:rPr>
        <w:t xml:space="preserve"> </w:t>
      </w:r>
      <w:r>
        <w:t>variance with the cited document.</w:t>
      </w:r>
    </w:p>
    <w:p w14:paraId="77069C9D" w14:textId="77777777" w:rsidR="00EE7749" w:rsidRDefault="00EE7749">
      <w:pPr>
        <w:pStyle w:val="BodyText"/>
        <w:spacing w:before="223"/>
        <w:ind w:left="0"/>
      </w:pPr>
    </w:p>
    <w:p w14:paraId="53B33064" w14:textId="77777777" w:rsidR="00EE7749" w:rsidRDefault="00000000">
      <w:pPr>
        <w:pStyle w:val="Heading2"/>
        <w:numPr>
          <w:ilvl w:val="0"/>
          <w:numId w:val="15"/>
        </w:numPr>
        <w:tabs>
          <w:tab w:val="left" w:pos="1600"/>
        </w:tabs>
        <w:spacing w:before="0"/>
      </w:pPr>
      <w:r>
        <w:rPr>
          <w:spacing w:val="-2"/>
        </w:rPr>
        <w:t>PRODUCTS</w:t>
      </w:r>
    </w:p>
    <w:p w14:paraId="1C5441D3" w14:textId="77777777" w:rsidR="00EE7749" w:rsidRDefault="00EE7749">
      <w:pPr>
        <w:pStyle w:val="BodyText"/>
        <w:spacing w:before="1"/>
        <w:ind w:left="0"/>
        <w:rPr>
          <w:rFonts w:ascii="Arial"/>
          <w:b/>
        </w:rPr>
      </w:pPr>
    </w:p>
    <w:p w14:paraId="676DF8CB" w14:textId="77777777" w:rsidR="00EE7749" w:rsidRDefault="00000000">
      <w:pPr>
        <w:pStyle w:val="Heading3"/>
      </w:pPr>
      <w:r>
        <w:rPr>
          <w:spacing w:val="-2"/>
        </w:rPr>
        <w:t>Materials</w:t>
      </w:r>
    </w:p>
    <w:p w14:paraId="00EE65FB" w14:textId="77777777" w:rsidR="00EE7749" w:rsidRDefault="00EE7749">
      <w:pPr>
        <w:pStyle w:val="BodyText"/>
        <w:spacing w:before="10"/>
        <w:ind w:left="0"/>
        <w:rPr>
          <w:rFonts w:ascii="Arial"/>
          <w:b/>
        </w:rPr>
      </w:pPr>
    </w:p>
    <w:p w14:paraId="54CB06AE" w14:textId="77777777" w:rsidR="00EE7749" w:rsidRDefault="00000000">
      <w:pPr>
        <w:pStyle w:val="Heading4"/>
        <w:numPr>
          <w:ilvl w:val="1"/>
          <w:numId w:val="15"/>
        </w:numPr>
        <w:tabs>
          <w:tab w:val="left" w:pos="1600"/>
        </w:tabs>
        <w:spacing w:before="1"/>
      </w:pPr>
      <w:r>
        <w:rPr>
          <w:spacing w:val="-2"/>
        </w:rPr>
        <w:t>EXCAVATED</w:t>
      </w:r>
      <w:r>
        <w:rPr>
          <w:spacing w:val="-9"/>
        </w:rPr>
        <w:t xml:space="preserve"> </w:t>
      </w:r>
      <w:r>
        <w:rPr>
          <w:spacing w:val="-4"/>
        </w:rPr>
        <w:t>FILL</w:t>
      </w:r>
    </w:p>
    <w:p w14:paraId="0BCC1968" w14:textId="77777777" w:rsidR="00EE7749" w:rsidRDefault="00000000">
      <w:pPr>
        <w:pStyle w:val="BodyText"/>
      </w:pPr>
      <w:r>
        <w:t>Material</w:t>
      </w:r>
      <w:r>
        <w:rPr>
          <w:spacing w:val="-2"/>
        </w:rPr>
        <w:t xml:space="preserve"> </w:t>
      </w:r>
      <w:r>
        <w:t>from other</w:t>
      </w:r>
      <w:r>
        <w:rPr>
          <w:spacing w:val="-5"/>
        </w:rPr>
        <w:t xml:space="preserve"> </w:t>
      </w:r>
      <w:r>
        <w:t>formations</w:t>
      </w:r>
      <w:r>
        <w:rPr>
          <w:spacing w:val="-5"/>
        </w:rPr>
        <w:t xml:space="preserve"> </w:t>
      </w:r>
      <w:r>
        <w:t>in</w:t>
      </w:r>
      <w:r>
        <w:rPr>
          <w:spacing w:val="-2"/>
        </w:rPr>
        <w:t xml:space="preserve"> </w:t>
      </w:r>
      <w:r>
        <w:t>the</w:t>
      </w:r>
      <w:r>
        <w:rPr>
          <w:spacing w:val="-2"/>
        </w:rPr>
        <w:t xml:space="preserve"> </w:t>
      </w:r>
      <w:r>
        <w:t>excavation</w:t>
      </w:r>
      <w:r>
        <w:rPr>
          <w:spacing w:val="-7"/>
        </w:rPr>
        <w:t xml:space="preserve"> </w:t>
      </w:r>
      <w:r>
        <w:t>which</w:t>
      </w:r>
      <w:r>
        <w:rPr>
          <w:spacing w:val="-2"/>
        </w:rPr>
        <w:t xml:space="preserve"> </w:t>
      </w:r>
      <w:r>
        <w:t>may</w:t>
      </w:r>
      <w:r>
        <w:rPr>
          <w:spacing w:val="-5"/>
        </w:rPr>
        <w:t xml:space="preserve"> </w:t>
      </w:r>
      <w:r>
        <w:t>be</w:t>
      </w:r>
      <w:r>
        <w:rPr>
          <w:spacing w:val="-2"/>
        </w:rPr>
        <w:t xml:space="preserve"> </w:t>
      </w:r>
      <w:r>
        <w:t>selected</w:t>
      </w:r>
      <w:r>
        <w:rPr>
          <w:spacing w:val="-2"/>
        </w:rPr>
        <w:t xml:space="preserve"> </w:t>
      </w:r>
      <w:r>
        <w:t>and</w:t>
      </w:r>
      <w:r>
        <w:rPr>
          <w:spacing w:val="-2"/>
        </w:rPr>
        <w:t xml:space="preserve"> </w:t>
      </w:r>
      <w:r>
        <w:t>approved</w:t>
      </w:r>
      <w:r>
        <w:rPr>
          <w:spacing w:val="-7"/>
        </w:rPr>
        <w:t xml:space="preserve"> </w:t>
      </w:r>
      <w:r>
        <w:t>as suitable for</w:t>
      </w:r>
      <w:r>
        <w:rPr>
          <w:spacing w:val="-4"/>
        </w:rPr>
        <w:t xml:space="preserve"> </w:t>
      </w:r>
      <w:r>
        <w:t xml:space="preserve">filling and complying with </w:t>
      </w:r>
      <w:r>
        <w:rPr>
          <w:color w:val="0000FF"/>
        </w:rPr>
        <w:t xml:space="preserve">NZS 4402 </w:t>
      </w:r>
      <w:r>
        <w:t xml:space="preserve">by having grading and moisture content properties that will allow </w:t>
      </w:r>
      <w:proofErr w:type="spellStart"/>
      <w:r>
        <w:t>recompaction</w:t>
      </w:r>
      <w:proofErr w:type="spellEnd"/>
      <w:r>
        <w:t xml:space="preserve"> to 95% of maximum density.</w:t>
      </w:r>
    </w:p>
    <w:p w14:paraId="2FF761B4" w14:textId="77777777" w:rsidR="00EE7749" w:rsidRDefault="00000000">
      <w:pPr>
        <w:pStyle w:val="Heading4"/>
        <w:numPr>
          <w:ilvl w:val="1"/>
          <w:numId w:val="15"/>
        </w:numPr>
        <w:tabs>
          <w:tab w:val="left" w:pos="1600"/>
        </w:tabs>
        <w:spacing w:before="227"/>
      </w:pPr>
      <w:r>
        <w:t>COMPACTED</w:t>
      </w:r>
      <w:r>
        <w:rPr>
          <w:spacing w:val="-13"/>
        </w:rPr>
        <w:t xml:space="preserve"> </w:t>
      </w:r>
      <w:r>
        <w:t>ROP</w:t>
      </w:r>
      <w:r>
        <w:rPr>
          <w:spacing w:val="-7"/>
        </w:rPr>
        <w:t xml:space="preserve"> </w:t>
      </w:r>
      <w:r>
        <w:t>ROCK</w:t>
      </w:r>
      <w:r>
        <w:rPr>
          <w:spacing w:val="-25"/>
        </w:rPr>
        <w:t xml:space="preserve"> </w:t>
      </w:r>
      <w:r>
        <w:rPr>
          <w:spacing w:val="-2"/>
        </w:rPr>
        <w:t>STRIPPINGS</w:t>
      </w:r>
    </w:p>
    <w:p w14:paraId="406C15B3" w14:textId="77777777" w:rsidR="00EE7749" w:rsidRDefault="00000000">
      <w:pPr>
        <w:pStyle w:val="BodyText"/>
        <w:spacing w:before="1"/>
        <w:ind w:right="387"/>
        <w:jc w:val="both"/>
      </w:pPr>
      <w:r>
        <w:t>Rotten</w:t>
      </w:r>
      <w:r>
        <w:rPr>
          <w:spacing w:val="-2"/>
        </w:rPr>
        <w:t xml:space="preserve"> </w:t>
      </w:r>
      <w:r>
        <w:t>rock</w:t>
      </w:r>
      <w:r>
        <w:rPr>
          <w:spacing w:val="-1"/>
        </w:rPr>
        <w:t xml:space="preserve"> </w:t>
      </w:r>
      <w:r>
        <w:t>or</w:t>
      </w:r>
      <w:r>
        <w:rPr>
          <w:spacing w:val="-5"/>
        </w:rPr>
        <w:t xml:space="preserve"> </w:t>
      </w:r>
      <w:r>
        <w:t>quarry</w:t>
      </w:r>
      <w:r>
        <w:rPr>
          <w:spacing w:val="-1"/>
        </w:rPr>
        <w:t xml:space="preserve"> </w:t>
      </w:r>
      <w:proofErr w:type="spellStart"/>
      <w:r>
        <w:t>strippings</w:t>
      </w:r>
      <w:proofErr w:type="spellEnd"/>
      <w:r>
        <w:t>,</w:t>
      </w:r>
      <w:r>
        <w:rPr>
          <w:spacing w:val="-4"/>
        </w:rPr>
        <w:t xml:space="preserve"> </w:t>
      </w:r>
      <w:r>
        <w:t>free</w:t>
      </w:r>
      <w:r>
        <w:rPr>
          <w:spacing w:val="-2"/>
        </w:rPr>
        <w:t xml:space="preserve"> </w:t>
      </w:r>
      <w:r>
        <w:t>of organic</w:t>
      </w:r>
      <w:r>
        <w:rPr>
          <w:spacing w:val="-10"/>
        </w:rPr>
        <w:t xml:space="preserve"> </w:t>
      </w:r>
      <w:r>
        <w:t>material,</w:t>
      </w:r>
      <w:r>
        <w:rPr>
          <w:spacing w:val="-8"/>
        </w:rPr>
        <w:t xml:space="preserve"> </w:t>
      </w:r>
      <w:r>
        <w:t>maximum density</w:t>
      </w:r>
      <w:r>
        <w:rPr>
          <w:spacing w:val="-5"/>
        </w:rPr>
        <w:t xml:space="preserve"> </w:t>
      </w:r>
      <w:r>
        <w:t>to</w:t>
      </w:r>
      <w:r>
        <w:rPr>
          <w:spacing w:val="-1"/>
        </w:rPr>
        <w:t xml:space="preserve"> </w:t>
      </w:r>
      <w:r>
        <w:rPr>
          <w:color w:val="0000FF"/>
        </w:rPr>
        <w:t>NZS</w:t>
      </w:r>
      <w:r>
        <w:rPr>
          <w:color w:val="0000FF"/>
          <w:spacing w:val="-5"/>
        </w:rPr>
        <w:t xml:space="preserve"> </w:t>
      </w:r>
      <w:r>
        <w:rPr>
          <w:color w:val="0000FF"/>
        </w:rPr>
        <w:t>4402</w:t>
      </w:r>
      <w:r>
        <w:t>, test 4.1.1 or equivalent.</w:t>
      </w:r>
    </w:p>
    <w:p w14:paraId="0D894FAB" w14:textId="77777777" w:rsidR="00EE7749" w:rsidRDefault="00EE7749">
      <w:pPr>
        <w:pStyle w:val="BodyText"/>
        <w:spacing w:before="1"/>
        <w:ind w:left="0"/>
      </w:pPr>
    </w:p>
    <w:p w14:paraId="67C20C37" w14:textId="77777777" w:rsidR="00EE7749" w:rsidRDefault="00000000">
      <w:pPr>
        <w:pStyle w:val="Heading4"/>
        <w:numPr>
          <w:ilvl w:val="1"/>
          <w:numId w:val="15"/>
        </w:numPr>
        <w:tabs>
          <w:tab w:val="left" w:pos="1600"/>
        </w:tabs>
        <w:spacing w:line="228" w:lineRule="exact"/>
      </w:pPr>
      <w:r>
        <w:rPr>
          <w:spacing w:val="-2"/>
        </w:rPr>
        <w:t>VOLCANIC</w:t>
      </w:r>
      <w:r>
        <w:rPr>
          <w:spacing w:val="1"/>
        </w:rPr>
        <w:t xml:space="preserve"> </w:t>
      </w:r>
      <w:r>
        <w:rPr>
          <w:spacing w:val="-2"/>
        </w:rPr>
        <w:t>TUFF</w:t>
      </w:r>
      <w:r>
        <w:rPr>
          <w:spacing w:val="-12"/>
        </w:rPr>
        <w:t xml:space="preserve"> </w:t>
      </w:r>
      <w:r>
        <w:rPr>
          <w:spacing w:val="-4"/>
        </w:rPr>
        <w:t>FILL</w:t>
      </w:r>
    </w:p>
    <w:p w14:paraId="1A5B838F" w14:textId="77777777" w:rsidR="00EE7749" w:rsidRDefault="00000000">
      <w:pPr>
        <w:pStyle w:val="BodyText"/>
        <w:ind w:right="305"/>
      </w:pPr>
      <w:proofErr w:type="spellStart"/>
      <w:r>
        <w:t>Scoriaceous</w:t>
      </w:r>
      <w:proofErr w:type="spellEnd"/>
      <w:r>
        <w:rPr>
          <w:spacing w:val="-6"/>
        </w:rPr>
        <w:t xml:space="preserve"> </w:t>
      </w:r>
      <w:r>
        <w:t>tuff</w:t>
      </w:r>
      <w:r>
        <w:rPr>
          <w:spacing w:val="-1"/>
        </w:rPr>
        <w:t xml:space="preserve"> </w:t>
      </w:r>
      <w:r>
        <w:t>of</w:t>
      </w:r>
      <w:r>
        <w:rPr>
          <w:spacing w:val="-5"/>
        </w:rPr>
        <w:t xml:space="preserve"> </w:t>
      </w:r>
      <w:r>
        <w:t>variable</w:t>
      </w:r>
      <w:r>
        <w:rPr>
          <w:spacing w:val="-3"/>
        </w:rPr>
        <w:t xml:space="preserve"> </w:t>
      </w:r>
      <w:r>
        <w:t>grading</w:t>
      </w:r>
      <w:r>
        <w:rPr>
          <w:spacing w:val="-3"/>
        </w:rPr>
        <w:t xml:space="preserve"> </w:t>
      </w:r>
      <w:r>
        <w:t>excluding</w:t>
      </w:r>
      <w:r>
        <w:rPr>
          <w:spacing w:val="-3"/>
        </w:rPr>
        <w:t xml:space="preserve"> </w:t>
      </w:r>
      <w:r>
        <w:t>excessive</w:t>
      </w:r>
      <w:r>
        <w:rPr>
          <w:spacing w:val="-3"/>
        </w:rPr>
        <w:t xml:space="preserve"> </w:t>
      </w:r>
      <w:r>
        <w:t>silt</w:t>
      </w:r>
      <w:r>
        <w:rPr>
          <w:spacing w:val="-5"/>
        </w:rPr>
        <w:t xml:space="preserve"> </w:t>
      </w:r>
      <w:r>
        <w:t>or</w:t>
      </w:r>
      <w:r>
        <w:rPr>
          <w:spacing w:val="-2"/>
        </w:rPr>
        <w:t xml:space="preserve"> </w:t>
      </w:r>
      <w:r>
        <w:t>clay</w:t>
      </w:r>
      <w:r>
        <w:rPr>
          <w:spacing w:val="-6"/>
        </w:rPr>
        <w:t xml:space="preserve"> </w:t>
      </w:r>
      <w:r>
        <w:t>material,</w:t>
      </w:r>
      <w:r>
        <w:rPr>
          <w:spacing w:val="-1"/>
        </w:rPr>
        <w:t xml:space="preserve"> </w:t>
      </w:r>
      <w:r>
        <w:t>capable</w:t>
      </w:r>
      <w:r>
        <w:rPr>
          <w:spacing w:val="-8"/>
        </w:rPr>
        <w:t xml:space="preserve"> </w:t>
      </w:r>
      <w:r>
        <w:t>of being placed and compacted as specified.</w:t>
      </w:r>
    </w:p>
    <w:p w14:paraId="43D2B5CD" w14:textId="77777777" w:rsidR="00EE7749" w:rsidRDefault="00000000">
      <w:pPr>
        <w:pStyle w:val="Heading4"/>
        <w:numPr>
          <w:ilvl w:val="1"/>
          <w:numId w:val="15"/>
        </w:numPr>
        <w:tabs>
          <w:tab w:val="left" w:pos="1600"/>
        </w:tabs>
        <w:spacing w:before="229"/>
      </w:pPr>
      <w:r>
        <w:t>ROCK</w:t>
      </w:r>
      <w:r>
        <w:rPr>
          <w:spacing w:val="-12"/>
        </w:rPr>
        <w:t xml:space="preserve"> </w:t>
      </w:r>
      <w:r>
        <w:rPr>
          <w:spacing w:val="-4"/>
        </w:rPr>
        <w:t>FILL</w:t>
      </w:r>
    </w:p>
    <w:p w14:paraId="059563CD" w14:textId="77777777" w:rsidR="00EE7749" w:rsidRDefault="00000000">
      <w:pPr>
        <w:pStyle w:val="BodyText"/>
        <w:spacing w:before="1"/>
        <w:ind w:right="396"/>
      </w:pPr>
      <w:r>
        <w:t>Hard</w:t>
      </w:r>
      <w:r>
        <w:rPr>
          <w:spacing w:val="-4"/>
        </w:rPr>
        <w:t xml:space="preserve"> </w:t>
      </w:r>
      <w:r>
        <w:t>material</w:t>
      </w:r>
      <w:r>
        <w:rPr>
          <w:spacing w:val="-4"/>
        </w:rPr>
        <w:t xml:space="preserve"> </w:t>
      </w:r>
      <w:r>
        <w:t>comprising</w:t>
      </w:r>
      <w:r>
        <w:rPr>
          <w:spacing w:val="-9"/>
        </w:rPr>
        <w:t xml:space="preserve"> </w:t>
      </w:r>
      <w:r>
        <w:t>rock,</w:t>
      </w:r>
      <w:r>
        <w:rPr>
          <w:spacing w:val="-6"/>
        </w:rPr>
        <w:t xml:space="preserve"> </w:t>
      </w:r>
      <w:r>
        <w:t>broken</w:t>
      </w:r>
      <w:r>
        <w:rPr>
          <w:spacing w:val="-4"/>
        </w:rPr>
        <w:t xml:space="preserve"> </w:t>
      </w:r>
      <w:r>
        <w:t>stone,</w:t>
      </w:r>
      <w:r>
        <w:rPr>
          <w:spacing w:val="-1"/>
        </w:rPr>
        <w:t xml:space="preserve"> </w:t>
      </w:r>
      <w:r>
        <w:t>hard</w:t>
      </w:r>
      <w:r>
        <w:rPr>
          <w:spacing w:val="-4"/>
        </w:rPr>
        <w:t xml:space="preserve"> </w:t>
      </w:r>
      <w:r>
        <w:t>brick,</w:t>
      </w:r>
      <w:r>
        <w:rPr>
          <w:spacing w:val="-1"/>
        </w:rPr>
        <w:t xml:space="preserve"> </w:t>
      </w:r>
      <w:r>
        <w:t>concrete,</w:t>
      </w:r>
      <w:r>
        <w:rPr>
          <w:spacing w:val="-6"/>
        </w:rPr>
        <w:t xml:space="preserve"> </w:t>
      </w:r>
      <w:r>
        <w:t>run</w:t>
      </w:r>
      <w:r>
        <w:rPr>
          <w:spacing w:val="-4"/>
        </w:rPr>
        <w:t xml:space="preserve"> </w:t>
      </w:r>
      <w:r>
        <w:t>of</w:t>
      </w:r>
      <w:r>
        <w:rPr>
          <w:spacing w:val="-1"/>
        </w:rPr>
        <w:t xml:space="preserve"> </w:t>
      </w:r>
      <w:r>
        <w:t>pit</w:t>
      </w:r>
      <w:r>
        <w:rPr>
          <w:spacing w:val="-1"/>
        </w:rPr>
        <w:t xml:space="preserve"> </w:t>
      </w:r>
      <w:r>
        <w:t>scoria,</w:t>
      </w:r>
      <w:r>
        <w:rPr>
          <w:spacing w:val="-1"/>
        </w:rPr>
        <w:t xml:space="preserve"> </w:t>
      </w:r>
      <w:r>
        <w:t>or other comparable inert material, with a maximum particle size of 100mm, capable of being placed and compacted as specified.</w:t>
      </w:r>
    </w:p>
    <w:p w14:paraId="4F225948" w14:textId="77777777" w:rsidR="00EE7749" w:rsidRDefault="00000000">
      <w:pPr>
        <w:pStyle w:val="Heading4"/>
        <w:numPr>
          <w:ilvl w:val="1"/>
          <w:numId w:val="15"/>
        </w:numPr>
        <w:tabs>
          <w:tab w:val="left" w:pos="1600"/>
        </w:tabs>
        <w:spacing w:before="227"/>
      </w:pPr>
      <w:r>
        <w:t>SAND</w:t>
      </w:r>
      <w:r>
        <w:rPr>
          <w:spacing w:val="-13"/>
        </w:rPr>
        <w:t xml:space="preserve"> </w:t>
      </w:r>
      <w:r>
        <w:rPr>
          <w:spacing w:val="-4"/>
        </w:rPr>
        <w:t>FILL</w:t>
      </w:r>
    </w:p>
    <w:p w14:paraId="73C806A1" w14:textId="77777777" w:rsidR="00EE7749" w:rsidRDefault="00000000">
      <w:pPr>
        <w:pStyle w:val="BodyText"/>
        <w:ind w:right="448"/>
        <w:jc w:val="both"/>
      </w:pPr>
      <w:r>
        <w:t>Clean</w:t>
      </w:r>
      <w:r>
        <w:rPr>
          <w:spacing w:val="-4"/>
        </w:rPr>
        <w:t xml:space="preserve"> </w:t>
      </w:r>
      <w:r>
        <w:t>sand</w:t>
      </w:r>
      <w:r>
        <w:rPr>
          <w:spacing w:val="-2"/>
        </w:rPr>
        <w:t xml:space="preserve"> </w:t>
      </w:r>
      <w:r>
        <w:t>of such</w:t>
      </w:r>
      <w:r>
        <w:rPr>
          <w:spacing w:val="-2"/>
        </w:rPr>
        <w:t xml:space="preserve"> </w:t>
      </w:r>
      <w:r>
        <w:t>grading</w:t>
      </w:r>
      <w:r>
        <w:rPr>
          <w:spacing w:val="-12"/>
        </w:rPr>
        <w:t xml:space="preserve"> </w:t>
      </w:r>
      <w:r>
        <w:t>in</w:t>
      </w:r>
      <w:r>
        <w:rPr>
          <w:spacing w:val="-2"/>
        </w:rPr>
        <w:t xml:space="preserve"> </w:t>
      </w:r>
      <w:r>
        <w:t>particle</w:t>
      </w:r>
      <w:r>
        <w:rPr>
          <w:spacing w:val="-6"/>
        </w:rPr>
        <w:t xml:space="preserve"> </w:t>
      </w:r>
      <w:r>
        <w:t>size</w:t>
      </w:r>
      <w:r>
        <w:rPr>
          <w:spacing w:val="-2"/>
        </w:rPr>
        <w:t xml:space="preserve"> </w:t>
      </w:r>
      <w:r>
        <w:t>as</w:t>
      </w:r>
      <w:r>
        <w:rPr>
          <w:spacing w:val="-5"/>
        </w:rPr>
        <w:t xml:space="preserve"> </w:t>
      </w:r>
      <w:r>
        <w:t>to</w:t>
      </w:r>
      <w:r>
        <w:rPr>
          <w:spacing w:val="-2"/>
        </w:rPr>
        <w:t xml:space="preserve"> </w:t>
      </w:r>
      <w:r>
        <w:t>achieve</w:t>
      </w:r>
      <w:r>
        <w:rPr>
          <w:spacing w:val="-12"/>
        </w:rPr>
        <w:t xml:space="preserve"> </w:t>
      </w:r>
      <w:r>
        <w:t>mechanical</w:t>
      </w:r>
      <w:r>
        <w:rPr>
          <w:spacing w:val="-6"/>
        </w:rPr>
        <w:t xml:space="preserve"> </w:t>
      </w:r>
      <w:r>
        <w:t>compaction</w:t>
      </w:r>
      <w:r>
        <w:rPr>
          <w:spacing w:val="-14"/>
        </w:rPr>
        <w:t xml:space="preserve"> </w:t>
      </w:r>
      <w:r>
        <w:t>to</w:t>
      </w:r>
      <w:r>
        <w:rPr>
          <w:spacing w:val="-2"/>
        </w:rPr>
        <w:t xml:space="preserve"> </w:t>
      </w:r>
      <w:r>
        <w:t xml:space="preserve">90% maximum density to </w:t>
      </w:r>
      <w:r>
        <w:rPr>
          <w:color w:val="0000FF"/>
        </w:rPr>
        <w:t>NZS 4402</w:t>
      </w:r>
      <w:r>
        <w:t>.</w:t>
      </w:r>
    </w:p>
    <w:p w14:paraId="5BB348C5" w14:textId="77777777" w:rsidR="00EE7749" w:rsidRDefault="00EE7749">
      <w:pPr>
        <w:pStyle w:val="BodyText"/>
        <w:spacing w:before="2"/>
        <w:ind w:left="0"/>
      </w:pPr>
    </w:p>
    <w:p w14:paraId="07FB9831" w14:textId="77777777" w:rsidR="00EE7749" w:rsidRDefault="00000000">
      <w:pPr>
        <w:pStyle w:val="Heading4"/>
        <w:numPr>
          <w:ilvl w:val="1"/>
          <w:numId w:val="15"/>
        </w:numPr>
        <w:tabs>
          <w:tab w:val="left" w:pos="1600"/>
        </w:tabs>
      </w:pPr>
      <w:r>
        <w:rPr>
          <w:spacing w:val="-2"/>
        </w:rPr>
        <w:t xml:space="preserve">BLINDING </w:t>
      </w:r>
      <w:r>
        <w:rPr>
          <w:spacing w:val="-4"/>
        </w:rPr>
        <w:t>FILL</w:t>
      </w:r>
    </w:p>
    <w:p w14:paraId="5A0A557C" w14:textId="77777777" w:rsidR="00EE7749" w:rsidRDefault="00000000">
      <w:pPr>
        <w:pStyle w:val="BodyText"/>
        <w:jc w:val="both"/>
      </w:pPr>
      <w:proofErr w:type="gramStart"/>
      <w:r>
        <w:t>Scoria,</w:t>
      </w:r>
      <w:proofErr w:type="gramEnd"/>
      <w:r>
        <w:rPr>
          <w:spacing w:val="-7"/>
        </w:rPr>
        <w:t xml:space="preserve"> </w:t>
      </w:r>
      <w:r>
        <w:t>crushed</w:t>
      </w:r>
      <w:r>
        <w:rPr>
          <w:spacing w:val="-4"/>
        </w:rPr>
        <w:t xml:space="preserve"> </w:t>
      </w:r>
      <w:r>
        <w:t>or</w:t>
      </w:r>
      <w:r>
        <w:rPr>
          <w:spacing w:val="-3"/>
        </w:rPr>
        <w:t xml:space="preserve"> </w:t>
      </w:r>
      <w:r>
        <w:t>river</w:t>
      </w:r>
      <w:r>
        <w:rPr>
          <w:spacing w:val="-7"/>
        </w:rPr>
        <w:t xml:space="preserve"> </w:t>
      </w:r>
      <w:r>
        <w:t>run</w:t>
      </w:r>
      <w:r>
        <w:rPr>
          <w:spacing w:val="-4"/>
        </w:rPr>
        <w:t xml:space="preserve"> </w:t>
      </w:r>
      <w:r>
        <w:t>rock</w:t>
      </w:r>
      <w:r>
        <w:rPr>
          <w:spacing w:val="-7"/>
        </w:rPr>
        <w:t xml:space="preserve"> </w:t>
      </w:r>
      <w:r>
        <w:t>to</w:t>
      </w:r>
      <w:r>
        <w:rPr>
          <w:spacing w:val="-9"/>
        </w:rPr>
        <w:t xml:space="preserve"> </w:t>
      </w:r>
      <w:r>
        <w:t>AP</w:t>
      </w:r>
      <w:r>
        <w:rPr>
          <w:spacing w:val="-3"/>
        </w:rPr>
        <w:t xml:space="preserve"> </w:t>
      </w:r>
      <w:r>
        <w:t>(All</w:t>
      </w:r>
      <w:r>
        <w:rPr>
          <w:spacing w:val="-5"/>
        </w:rPr>
        <w:t xml:space="preserve"> </w:t>
      </w:r>
      <w:r>
        <w:t>Passing)</w:t>
      </w:r>
      <w:r>
        <w:rPr>
          <w:spacing w:val="-3"/>
        </w:rPr>
        <w:t xml:space="preserve"> </w:t>
      </w:r>
      <w:r>
        <w:t>7</w:t>
      </w:r>
      <w:r>
        <w:rPr>
          <w:spacing w:val="-4"/>
        </w:rPr>
        <w:t xml:space="preserve"> </w:t>
      </w:r>
      <w:r>
        <w:rPr>
          <w:spacing w:val="-2"/>
        </w:rPr>
        <w:t>grading.</w:t>
      </w:r>
    </w:p>
    <w:p w14:paraId="597E4D0A" w14:textId="77777777" w:rsidR="00EE7749" w:rsidRDefault="00000000">
      <w:pPr>
        <w:pStyle w:val="Heading4"/>
        <w:numPr>
          <w:ilvl w:val="1"/>
          <w:numId w:val="15"/>
        </w:numPr>
        <w:tabs>
          <w:tab w:val="left" w:pos="1600"/>
        </w:tabs>
        <w:spacing w:before="226"/>
      </w:pPr>
      <w:r>
        <w:rPr>
          <w:spacing w:val="-2"/>
        </w:rPr>
        <w:t>HARDFILL</w:t>
      </w:r>
    </w:p>
    <w:p w14:paraId="5D5E4E0D" w14:textId="77777777" w:rsidR="00EE7749" w:rsidRDefault="00000000">
      <w:pPr>
        <w:pStyle w:val="BodyText"/>
        <w:spacing w:before="1"/>
        <w:jc w:val="both"/>
      </w:pPr>
      <w:proofErr w:type="gramStart"/>
      <w:r>
        <w:t>Scoria,</w:t>
      </w:r>
      <w:proofErr w:type="gramEnd"/>
      <w:r>
        <w:rPr>
          <w:spacing w:val="-7"/>
        </w:rPr>
        <w:t xml:space="preserve"> </w:t>
      </w:r>
      <w:r>
        <w:t>crushed</w:t>
      </w:r>
      <w:r>
        <w:rPr>
          <w:spacing w:val="-4"/>
        </w:rPr>
        <w:t xml:space="preserve"> </w:t>
      </w:r>
      <w:r>
        <w:t>or</w:t>
      </w:r>
      <w:r>
        <w:rPr>
          <w:spacing w:val="-4"/>
        </w:rPr>
        <w:t xml:space="preserve"> </w:t>
      </w:r>
      <w:r>
        <w:t>river</w:t>
      </w:r>
      <w:r>
        <w:rPr>
          <w:spacing w:val="-7"/>
        </w:rPr>
        <w:t xml:space="preserve"> </w:t>
      </w:r>
      <w:r>
        <w:t>run</w:t>
      </w:r>
      <w:r>
        <w:rPr>
          <w:spacing w:val="-5"/>
        </w:rPr>
        <w:t xml:space="preserve"> </w:t>
      </w:r>
      <w:r>
        <w:t>rock</w:t>
      </w:r>
      <w:r>
        <w:rPr>
          <w:spacing w:val="-7"/>
        </w:rPr>
        <w:t xml:space="preserve"> </w:t>
      </w:r>
      <w:r>
        <w:t>to</w:t>
      </w:r>
      <w:r>
        <w:rPr>
          <w:spacing w:val="-9"/>
        </w:rPr>
        <w:t xml:space="preserve"> </w:t>
      </w:r>
      <w:r>
        <w:t>AP</w:t>
      </w:r>
      <w:r>
        <w:rPr>
          <w:spacing w:val="-4"/>
        </w:rPr>
        <w:t xml:space="preserve"> </w:t>
      </w:r>
      <w:r>
        <w:t>(All</w:t>
      </w:r>
      <w:r>
        <w:rPr>
          <w:spacing w:val="-4"/>
        </w:rPr>
        <w:t xml:space="preserve"> </w:t>
      </w:r>
      <w:r>
        <w:t>Passing)</w:t>
      </w:r>
      <w:r>
        <w:rPr>
          <w:spacing w:val="-4"/>
        </w:rPr>
        <w:t xml:space="preserve"> </w:t>
      </w:r>
      <w:r>
        <w:t>65</w:t>
      </w:r>
      <w:r>
        <w:rPr>
          <w:spacing w:val="-4"/>
        </w:rPr>
        <w:t xml:space="preserve"> </w:t>
      </w:r>
      <w:r>
        <w:rPr>
          <w:spacing w:val="-2"/>
        </w:rPr>
        <w:t>grading.</w:t>
      </w:r>
    </w:p>
    <w:p w14:paraId="05E52543" w14:textId="77777777" w:rsidR="00EE7749" w:rsidRDefault="00EE7749">
      <w:pPr>
        <w:pStyle w:val="BodyText"/>
        <w:spacing w:before="1"/>
        <w:ind w:left="0"/>
      </w:pPr>
    </w:p>
    <w:p w14:paraId="42D33B54" w14:textId="77777777" w:rsidR="00EE7749" w:rsidRDefault="00000000">
      <w:pPr>
        <w:pStyle w:val="Heading4"/>
        <w:numPr>
          <w:ilvl w:val="1"/>
          <w:numId w:val="15"/>
        </w:numPr>
        <w:tabs>
          <w:tab w:val="left" w:pos="1600"/>
        </w:tabs>
      </w:pPr>
      <w:r>
        <w:rPr>
          <w:spacing w:val="-2"/>
        </w:rPr>
        <w:t>GRANULAR</w:t>
      </w:r>
      <w:r>
        <w:rPr>
          <w:spacing w:val="-7"/>
        </w:rPr>
        <w:t xml:space="preserve"> </w:t>
      </w:r>
      <w:r>
        <w:rPr>
          <w:spacing w:val="-4"/>
        </w:rPr>
        <w:t>FILL</w:t>
      </w:r>
    </w:p>
    <w:p w14:paraId="3C97E400" w14:textId="77777777" w:rsidR="00EE7749" w:rsidRDefault="00000000">
      <w:pPr>
        <w:pStyle w:val="BodyText"/>
        <w:spacing w:before="1"/>
        <w:ind w:right="305"/>
      </w:pPr>
      <w:r>
        <w:t>Approved</w:t>
      </w:r>
      <w:r>
        <w:rPr>
          <w:spacing w:val="-3"/>
        </w:rPr>
        <w:t xml:space="preserve"> </w:t>
      </w:r>
      <w:r>
        <w:t>screened</w:t>
      </w:r>
      <w:r>
        <w:rPr>
          <w:spacing w:val="-3"/>
        </w:rPr>
        <w:t xml:space="preserve"> </w:t>
      </w:r>
      <w:r>
        <w:t>crushed</w:t>
      </w:r>
      <w:r>
        <w:rPr>
          <w:spacing w:val="-3"/>
        </w:rPr>
        <w:t xml:space="preserve"> </w:t>
      </w:r>
      <w:r>
        <w:t>gravel or</w:t>
      </w:r>
      <w:r>
        <w:rPr>
          <w:spacing w:val="-6"/>
        </w:rPr>
        <w:t xml:space="preserve"> </w:t>
      </w:r>
      <w:r>
        <w:t>scoria</w:t>
      </w:r>
      <w:r>
        <w:rPr>
          <w:spacing w:val="-3"/>
        </w:rPr>
        <w:t xml:space="preserve"> </w:t>
      </w:r>
      <w:r>
        <w:t>graded</w:t>
      </w:r>
      <w:r>
        <w:rPr>
          <w:spacing w:val="-3"/>
        </w:rPr>
        <w:t xml:space="preserve"> </w:t>
      </w:r>
      <w:r>
        <w:t>in</w:t>
      </w:r>
      <w:r>
        <w:rPr>
          <w:spacing w:val="-12"/>
        </w:rPr>
        <w:t xml:space="preserve"> </w:t>
      </w:r>
      <w:r>
        <w:t>size</w:t>
      </w:r>
      <w:r>
        <w:rPr>
          <w:spacing w:val="-8"/>
        </w:rPr>
        <w:t xml:space="preserve"> </w:t>
      </w:r>
      <w:r>
        <w:t>from 20mm</w:t>
      </w:r>
      <w:r>
        <w:rPr>
          <w:spacing w:val="-6"/>
        </w:rPr>
        <w:t xml:space="preserve"> </w:t>
      </w:r>
      <w:r>
        <w:t>to</w:t>
      </w:r>
      <w:r>
        <w:rPr>
          <w:spacing w:val="-3"/>
        </w:rPr>
        <w:t xml:space="preserve"> </w:t>
      </w:r>
      <w:r>
        <w:t>7mm, clean. When tested with a standard sieve of 4.75 opening no material is to pass.</w:t>
      </w:r>
    </w:p>
    <w:p w14:paraId="2A12AFB7" w14:textId="77777777" w:rsidR="00EE7749" w:rsidRDefault="00EE7749">
      <w:pPr>
        <w:sectPr w:rsidR="00EE7749">
          <w:footerReference w:type="default" r:id="rId10"/>
          <w:pgSz w:w="11910" w:h="16840"/>
          <w:pgMar w:top="1020" w:right="1120" w:bottom="740" w:left="940" w:header="0" w:footer="548" w:gutter="0"/>
          <w:cols w:space="720"/>
        </w:sectPr>
      </w:pPr>
    </w:p>
    <w:p w14:paraId="29EBBF8C" w14:textId="77777777" w:rsidR="00EE7749" w:rsidRDefault="00000000">
      <w:pPr>
        <w:pStyle w:val="Heading4"/>
        <w:numPr>
          <w:ilvl w:val="1"/>
          <w:numId w:val="15"/>
        </w:numPr>
        <w:tabs>
          <w:tab w:val="left" w:pos="1600"/>
        </w:tabs>
        <w:spacing w:before="70"/>
      </w:pPr>
      <w:r>
        <w:rPr>
          <w:spacing w:val="-2"/>
        </w:rPr>
        <w:lastRenderedPageBreak/>
        <w:t>DRESSING</w:t>
      </w:r>
      <w:r>
        <w:t xml:space="preserve"> </w:t>
      </w:r>
      <w:r>
        <w:rPr>
          <w:spacing w:val="-2"/>
        </w:rPr>
        <w:t>COURSE</w:t>
      </w:r>
    </w:p>
    <w:p w14:paraId="54201CF3" w14:textId="77777777" w:rsidR="00EE7749" w:rsidRDefault="00000000">
      <w:pPr>
        <w:pStyle w:val="BodyText"/>
        <w:spacing w:before="1"/>
        <w:ind w:right="305"/>
      </w:pPr>
      <w:r>
        <w:t>Scoria</w:t>
      </w:r>
      <w:r>
        <w:rPr>
          <w:spacing w:val="-6"/>
        </w:rPr>
        <w:t xml:space="preserve"> </w:t>
      </w:r>
      <w:r>
        <w:t>to</w:t>
      </w:r>
      <w:r>
        <w:rPr>
          <w:spacing w:val="-6"/>
        </w:rPr>
        <w:t xml:space="preserve"> </w:t>
      </w:r>
      <w:r>
        <w:t>GAP 20</w:t>
      </w:r>
      <w:r>
        <w:rPr>
          <w:spacing w:val="-6"/>
        </w:rPr>
        <w:t xml:space="preserve"> </w:t>
      </w:r>
      <w:r>
        <w:t>grading, or</w:t>
      </w:r>
      <w:r>
        <w:rPr>
          <w:spacing w:val="-4"/>
        </w:rPr>
        <w:t xml:space="preserve"> </w:t>
      </w:r>
      <w:r>
        <w:t>"dirty</w:t>
      </w:r>
      <w:r>
        <w:rPr>
          <w:spacing w:val="-9"/>
        </w:rPr>
        <w:t xml:space="preserve"> </w:t>
      </w:r>
      <w:r>
        <w:t>footpath</w:t>
      </w:r>
      <w:r>
        <w:rPr>
          <w:spacing w:val="-6"/>
        </w:rPr>
        <w:t xml:space="preserve"> </w:t>
      </w:r>
      <w:r>
        <w:t>scoria",</w:t>
      </w:r>
      <w:r>
        <w:rPr>
          <w:spacing w:val="-2"/>
        </w:rPr>
        <w:t xml:space="preserve"> </w:t>
      </w:r>
      <w:r>
        <w:t>or</w:t>
      </w:r>
      <w:r>
        <w:rPr>
          <w:spacing w:val="-4"/>
        </w:rPr>
        <w:t xml:space="preserve"> </w:t>
      </w:r>
      <w:r>
        <w:t>equivalent</w:t>
      </w:r>
      <w:r>
        <w:rPr>
          <w:spacing w:val="-3"/>
        </w:rPr>
        <w:t xml:space="preserve"> </w:t>
      </w:r>
      <w:r>
        <w:t>"all</w:t>
      </w:r>
      <w:r>
        <w:rPr>
          <w:spacing w:val="-1"/>
        </w:rPr>
        <w:t xml:space="preserve"> </w:t>
      </w:r>
      <w:r>
        <w:t>in"</w:t>
      </w:r>
      <w:r>
        <w:rPr>
          <w:spacing w:val="-4"/>
        </w:rPr>
        <w:t xml:space="preserve"> </w:t>
      </w:r>
      <w:r>
        <w:t>graded</w:t>
      </w:r>
      <w:r>
        <w:rPr>
          <w:spacing w:val="-1"/>
        </w:rPr>
        <w:t xml:space="preserve"> </w:t>
      </w:r>
      <w:r>
        <w:t>crushed metal aggregate.</w:t>
      </w:r>
    </w:p>
    <w:p w14:paraId="6F036DDE" w14:textId="77777777" w:rsidR="00EE7749" w:rsidRDefault="00EE7749">
      <w:pPr>
        <w:pStyle w:val="BodyText"/>
        <w:spacing w:before="1"/>
        <w:ind w:left="0"/>
      </w:pPr>
    </w:p>
    <w:p w14:paraId="719AC473" w14:textId="77777777" w:rsidR="00EE7749" w:rsidRDefault="00000000">
      <w:pPr>
        <w:pStyle w:val="Heading4"/>
        <w:numPr>
          <w:ilvl w:val="1"/>
          <w:numId w:val="15"/>
        </w:numPr>
        <w:tabs>
          <w:tab w:val="left" w:pos="1600"/>
        </w:tabs>
      </w:pPr>
      <w:r>
        <w:rPr>
          <w:spacing w:val="-2"/>
        </w:rPr>
        <w:t>FREE-DRAINING</w:t>
      </w:r>
      <w:r>
        <w:rPr>
          <w:spacing w:val="-1"/>
        </w:rPr>
        <w:t xml:space="preserve"> </w:t>
      </w:r>
      <w:r>
        <w:rPr>
          <w:spacing w:val="-2"/>
        </w:rPr>
        <w:t>AGGREGATE</w:t>
      </w:r>
    </w:p>
    <w:p w14:paraId="596F51B5" w14:textId="77777777" w:rsidR="00EE7749" w:rsidRDefault="00000000">
      <w:pPr>
        <w:pStyle w:val="BodyText"/>
      </w:pPr>
      <w:r>
        <w:t>Scoria</w:t>
      </w:r>
      <w:r>
        <w:rPr>
          <w:spacing w:val="-5"/>
        </w:rPr>
        <w:t xml:space="preserve"> </w:t>
      </w:r>
      <w:r>
        <w:t>or</w:t>
      </w:r>
      <w:r>
        <w:rPr>
          <w:spacing w:val="-6"/>
        </w:rPr>
        <w:t xml:space="preserve"> </w:t>
      </w:r>
      <w:r>
        <w:t>crushed</w:t>
      </w:r>
      <w:r>
        <w:rPr>
          <w:spacing w:val="-4"/>
        </w:rPr>
        <w:t xml:space="preserve"> </w:t>
      </w:r>
      <w:r>
        <w:t>gravel</w:t>
      </w:r>
      <w:r>
        <w:rPr>
          <w:spacing w:val="-5"/>
        </w:rPr>
        <w:t xml:space="preserve"> </w:t>
      </w:r>
      <w:r>
        <w:t>graded</w:t>
      </w:r>
      <w:r>
        <w:rPr>
          <w:spacing w:val="-4"/>
        </w:rPr>
        <w:t xml:space="preserve"> </w:t>
      </w:r>
      <w:r>
        <w:t>50</w:t>
      </w:r>
      <w:r>
        <w:rPr>
          <w:spacing w:val="-4"/>
        </w:rPr>
        <w:t xml:space="preserve"> </w:t>
      </w:r>
      <w:r>
        <w:t>to</w:t>
      </w:r>
      <w:r>
        <w:rPr>
          <w:spacing w:val="-4"/>
        </w:rPr>
        <w:t xml:space="preserve"> </w:t>
      </w:r>
      <w:r>
        <w:t>14</w:t>
      </w:r>
      <w:r>
        <w:rPr>
          <w:spacing w:val="-8"/>
        </w:rPr>
        <w:t xml:space="preserve"> </w:t>
      </w:r>
      <w:r>
        <w:rPr>
          <w:spacing w:val="-2"/>
        </w:rPr>
        <w:t>clean.</w:t>
      </w:r>
    </w:p>
    <w:p w14:paraId="1E9E762E" w14:textId="77777777" w:rsidR="00EE7749" w:rsidRDefault="00000000">
      <w:pPr>
        <w:pStyle w:val="Heading4"/>
        <w:numPr>
          <w:ilvl w:val="1"/>
          <w:numId w:val="15"/>
        </w:numPr>
        <w:tabs>
          <w:tab w:val="left" w:pos="1600"/>
        </w:tabs>
        <w:spacing w:before="227"/>
      </w:pPr>
      <w:r>
        <w:t>SITE</w:t>
      </w:r>
      <w:r>
        <w:rPr>
          <w:spacing w:val="-5"/>
        </w:rPr>
        <w:t xml:space="preserve"> </w:t>
      </w:r>
      <w:r>
        <w:rPr>
          <w:spacing w:val="-2"/>
        </w:rPr>
        <w:t>CONCRETE</w:t>
      </w:r>
    </w:p>
    <w:p w14:paraId="40288BFE" w14:textId="77777777" w:rsidR="00EE7749" w:rsidRDefault="00000000">
      <w:pPr>
        <w:pStyle w:val="BodyText"/>
      </w:pPr>
      <w:r>
        <w:t>Prescribed</w:t>
      </w:r>
      <w:r>
        <w:rPr>
          <w:spacing w:val="-10"/>
        </w:rPr>
        <w:t xml:space="preserve"> </w:t>
      </w:r>
      <w:r>
        <w:t>mix</w:t>
      </w:r>
      <w:r>
        <w:rPr>
          <w:spacing w:val="-2"/>
        </w:rPr>
        <w:t xml:space="preserve"> </w:t>
      </w:r>
      <w:r>
        <w:t>10.0</w:t>
      </w:r>
      <w:r>
        <w:rPr>
          <w:spacing w:val="-7"/>
        </w:rPr>
        <w:t xml:space="preserve"> </w:t>
      </w:r>
      <w:r>
        <w:t>MPa</w:t>
      </w:r>
      <w:r>
        <w:rPr>
          <w:spacing w:val="-3"/>
        </w:rPr>
        <w:t xml:space="preserve"> </w:t>
      </w:r>
      <w:r>
        <w:t>to</w:t>
      </w:r>
      <w:r>
        <w:rPr>
          <w:spacing w:val="-5"/>
        </w:rPr>
        <w:t xml:space="preserve"> </w:t>
      </w:r>
      <w:r>
        <w:rPr>
          <w:color w:val="0000FF"/>
        </w:rPr>
        <w:t>NZS</w:t>
      </w:r>
      <w:r>
        <w:rPr>
          <w:color w:val="0000FF"/>
          <w:spacing w:val="-5"/>
        </w:rPr>
        <w:t xml:space="preserve"> </w:t>
      </w:r>
      <w:r>
        <w:rPr>
          <w:color w:val="0000FF"/>
          <w:spacing w:val="-2"/>
        </w:rPr>
        <w:t>3104</w:t>
      </w:r>
      <w:r>
        <w:rPr>
          <w:spacing w:val="-2"/>
        </w:rPr>
        <w:t>.</w:t>
      </w:r>
    </w:p>
    <w:p w14:paraId="6E8F5B79" w14:textId="77777777" w:rsidR="00EE7749" w:rsidRDefault="00000000">
      <w:pPr>
        <w:pStyle w:val="Heading2"/>
        <w:numPr>
          <w:ilvl w:val="0"/>
          <w:numId w:val="15"/>
        </w:numPr>
        <w:tabs>
          <w:tab w:val="left" w:pos="1600"/>
        </w:tabs>
        <w:spacing w:before="226"/>
      </w:pPr>
      <w:r>
        <w:rPr>
          <w:spacing w:val="-2"/>
        </w:rPr>
        <w:t>EXECUTION</w:t>
      </w:r>
    </w:p>
    <w:p w14:paraId="0CB526BF" w14:textId="77777777" w:rsidR="00EE7749" w:rsidRDefault="00000000">
      <w:pPr>
        <w:pStyle w:val="Heading3"/>
        <w:spacing w:before="226"/>
      </w:pPr>
      <w:r>
        <w:rPr>
          <w:spacing w:val="-2"/>
        </w:rPr>
        <w:t>Conditions</w:t>
      </w:r>
    </w:p>
    <w:p w14:paraId="1C9C358C" w14:textId="77777777" w:rsidR="00EE7749" w:rsidRDefault="00EE7749">
      <w:pPr>
        <w:pStyle w:val="BodyText"/>
        <w:spacing w:before="11"/>
        <w:ind w:left="0"/>
        <w:rPr>
          <w:rFonts w:ascii="Arial"/>
          <w:b/>
        </w:rPr>
      </w:pPr>
    </w:p>
    <w:p w14:paraId="2FBEEC44" w14:textId="77777777" w:rsidR="00EE7749" w:rsidRDefault="00000000">
      <w:pPr>
        <w:pStyle w:val="Heading4"/>
        <w:numPr>
          <w:ilvl w:val="1"/>
          <w:numId w:val="15"/>
        </w:numPr>
        <w:tabs>
          <w:tab w:val="left" w:pos="1600"/>
        </w:tabs>
      </w:pPr>
      <w:r>
        <w:rPr>
          <w:spacing w:val="-2"/>
        </w:rPr>
        <w:t>UNSUITABLE</w:t>
      </w:r>
      <w:r>
        <w:rPr>
          <w:spacing w:val="-3"/>
        </w:rPr>
        <w:t xml:space="preserve"> </w:t>
      </w:r>
      <w:r>
        <w:rPr>
          <w:spacing w:val="-2"/>
        </w:rPr>
        <w:t>MATERIALS</w:t>
      </w:r>
    </w:p>
    <w:p w14:paraId="4A7AAD37" w14:textId="77777777" w:rsidR="00EE7749" w:rsidRDefault="00000000">
      <w:pPr>
        <w:pStyle w:val="BodyText"/>
        <w:spacing w:before="1"/>
      </w:pPr>
      <w:r>
        <w:t>Remove</w:t>
      </w:r>
      <w:r>
        <w:rPr>
          <w:spacing w:val="-10"/>
        </w:rPr>
        <w:t xml:space="preserve"> </w:t>
      </w:r>
      <w:r>
        <w:t>from</w:t>
      </w:r>
      <w:r>
        <w:rPr>
          <w:spacing w:val="-1"/>
        </w:rPr>
        <w:t xml:space="preserve"> </w:t>
      </w:r>
      <w:r>
        <w:t>site</w:t>
      </w:r>
      <w:r>
        <w:rPr>
          <w:spacing w:val="-5"/>
        </w:rPr>
        <w:t xml:space="preserve"> </w:t>
      </w:r>
      <w:r>
        <w:t>all</w:t>
      </w:r>
      <w:r>
        <w:rPr>
          <w:spacing w:val="-6"/>
        </w:rPr>
        <w:t xml:space="preserve"> </w:t>
      </w:r>
      <w:r>
        <w:t>unsuitable</w:t>
      </w:r>
      <w:r>
        <w:rPr>
          <w:spacing w:val="-10"/>
        </w:rPr>
        <w:t xml:space="preserve"> </w:t>
      </w:r>
      <w:r>
        <w:t>filling</w:t>
      </w:r>
      <w:r>
        <w:rPr>
          <w:spacing w:val="-9"/>
        </w:rPr>
        <w:t xml:space="preserve"> </w:t>
      </w:r>
      <w:r>
        <w:rPr>
          <w:spacing w:val="-2"/>
        </w:rPr>
        <w:t>material.</w:t>
      </w:r>
    </w:p>
    <w:p w14:paraId="5F53FFE1" w14:textId="77777777" w:rsidR="00EE7749" w:rsidRDefault="00000000">
      <w:pPr>
        <w:pStyle w:val="Heading4"/>
        <w:numPr>
          <w:ilvl w:val="1"/>
          <w:numId w:val="15"/>
        </w:numPr>
        <w:tabs>
          <w:tab w:val="left" w:pos="1600"/>
        </w:tabs>
        <w:spacing w:before="226"/>
      </w:pPr>
      <w:r>
        <w:t>REMOVE</w:t>
      </w:r>
      <w:r>
        <w:rPr>
          <w:spacing w:val="-13"/>
        </w:rPr>
        <w:t xml:space="preserve"> </w:t>
      </w:r>
      <w:r>
        <w:rPr>
          <w:spacing w:val="-2"/>
        </w:rPr>
        <w:t>SURPLUS</w:t>
      </w:r>
    </w:p>
    <w:p w14:paraId="348C3FF8" w14:textId="77777777" w:rsidR="00EE7749" w:rsidRDefault="00000000">
      <w:pPr>
        <w:pStyle w:val="BodyText"/>
      </w:pPr>
      <w:r>
        <w:t>Remove</w:t>
      </w:r>
      <w:r>
        <w:rPr>
          <w:spacing w:val="-5"/>
        </w:rPr>
        <w:t xml:space="preserve"> </w:t>
      </w:r>
      <w:r>
        <w:t>surplus</w:t>
      </w:r>
      <w:r>
        <w:rPr>
          <w:spacing w:val="-6"/>
        </w:rPr>
        <w:t xml:space="preserve"> </w:t>
      </w:r>
      <w:r>
        <w:t>imported</w:t>
      </w:r>
      <w:r>
        <w:rPr>
          <w:spacing w:val="-7"/>
        </w:rPr>
        <w:t xml:space="preserve"> </w:t>
      </w:r>
      <w:r>
        <w:t>filling</w:t>
      </w:r>
      <w:r>
        <w:rPr>
          <w:spacing w:val="-9"/>
        </w:rPr>
        <w:t xml:space="preserve"> </w:t>
      </w:r>
      <w:r>
        <w:t>materials</w:t>
      </w:r>
      <w:r>
        <w:rPr>
          <w:spacing w:val="-11"/>
        </w:rPr>
        <w:t xml:space="preserve"> </w:t>
      </w:r>
      <w:r>
        <w:t>from</w:t>
      </w:r>
      <w:r>
        <w:rPr>
          <w:spacing w:val="-3"/>
        </w:rPr>
        <w:t xml:space="preserve"> </w:t>
      </w:r>
      <w:r>
        <w:t>the</w:t>
      </w:r>
      <w:r>
        <w:rPr>
          <w:spacing w:val="-4"/>
        </w:rPr>
        <w:t xml:space="preserve"> site.</w:t>
      </w:r>
    </w:p>
    <w:p w14:paraId="037ECFC9" w14:textId="77777777" w:rsidR="00EE7749" w:rsidRDefault="00EE7749">
      <w:pPr>
        <w:pStyle w:val="BodyText"/>
        <w:spacing w:before="6"/>
        <w:ind w:left="0"/>
      </w:pPr>
    </w:p>
    <w:p w14:paraId="32F5F875" w14:textId="77777777" w:rsidR="00EE7749" w:rsidRDefault="00000000">
      <w:pPr>
        <w:pStyle w:val="Heading4"/>
        <w:numPr>
          <w:ilvl w:val="1"/>
          <w:numId w:val="15"/>
        </w:numPr>
        <w:tabs>
          <w:tab w:val="left" w:pos="1600"/>
        </w:tabs>
      </w:pPr>
      <w:r>
        <w:t>SPREAD</w:t>
      </w:r>
      <w:r>
        <w:rPr>
          <w:spacing w:val="-11"/>
        </w:rPr>
        <w:t xml:space="preserve"> </w:t>
      </w:r>
      <w:r>
        <w:rPr>
          <w:spacing w:val="-2"/>
        </w:rPr>
        <w:t>SURPLUS</w:t>
      </w:r>
    </w:p>
    <w:p w14:paraId="21498150" w14:textId="77777777" w:rsidR="00EE7749" w:rsidRDefault="00000000">
      <w:pPr>
        <w:pStyle w:val="BodyText"/>
        <w:spacing w:before="1"/>
      </w:pPr>
      <w:r>
        <w:t>Spread</w:t>
      </w:r>
      <w:r>
        <w:rPr>
          <w:spacing w:val="-6"/>
        </w:rPr>
        <w:t xml:space="preserve"> </w:t>
      </w:r>
      <w:r>
        <w:t>and</w:t>
      </w:r>
      <w:r>
        <w:rPr>
          <w:spacing w:val="-5"/>
        </w:rPr>
        <w:t xml:space="preserve"> </w:t>
      </w:r>
      <w:r>
        <w:t>level</w:t>
      </w:r>
      <w:r>
        <w:rPr>
          <w:spacing w:val="-6"/>
        </w:rPr>
        <w:t xml:space="preserve"> </w:t>
      </w:r>
      <w:r>
        <w:t>surplus</w:t>
      </w:r>
      <w:r>
        <w:rPr>
          <w:spacing w:val="-8"/>
        </w:rPr>
        <w:t xml:space="preserve"> </w:t>
      </w:r>
      <w:r>
        <w:t>imported</w:t>
      </w:r>
      <w:r>
        <w:rPr>
          <w:spacing w:val="-10"/>
        </w:rPr>
        <w:t xml:space="preserve"> </w:t>
      </w:r>
      <w:r>
        <w:t>filling</w:t>
      </w:r>
      <w:r>
        <w:rPr>
          <w:spacing w:val="-10"/>
        </w:rPr>
        <w:t xml:space="preserve"> </w:t>
      </w:r>
      <w:r>
        <w:t>materials</w:t>
      </w:r>
      <w:r>
        <w:rPr>
          <w:spacing w:val="-8"/>
        </w:rPr>
        <w:t xml:space="preserve"> </w:t>
      </w:r>
      <w:r>
        <w:t>where</w:t>
      </w:r>
      <w:r>
        <w:rPr>
          <w:spacing w:val="-5"/>
        </w:rPr>
        <w:t xml:space="preserve"> </w:t>
      </w:r>
      <w:r>
        <w:rPr>
          <w:spacing w:val="-2"/>
        </w:rPr>
        <w:t>directed.</w:t>
      </w:r>
    </w:p>
    <w:p w14:paraId="1BF2A79E" w14:textId="77777777" w:rsidR="00EE7749" w:rsidRDefault="00000000">
      <w:pPr>
        <w:pStyle w:val="Heading4"/>
        <w:numPr>
          <w:ilvl w:val="1"/>
          <w:numId w:val="15"/>
        </w:numPr>
        <w:tabs>
          <w:tab w:val="left" w:pos="1600"/>
        </w:tabs>
        <w:spacing w:before="226"/>
      </w:pPr>
      <w:r>
        <w:t>PLACE</w:t>
      </w:r>
      <w:r>
        <w:rPr>
          <w:spacing w:val="-12"/>
        </w:rPr>
        <w:t xml:space="preserve"> </w:t>
      </w:r>
      <w:r>
        <w:rPr>
          <w:spacing w:val="-2"/>
        </w:rPr>
        <w:t>FILLING</w:t>
      </w:r>
    </w:p>
    <w:p w14:paraId="47150BCD" w14:textId="77777777" w:rsidR="00EE7749" w:rsidRDefault="00000000">
      <w:pPr>
        <w:pStyle w:val="BodyText"/>
        <w:ind w:right="396"/>
      </w:pPr>
      <w:r>
        <w:t>Place</w:t>
      </w:r>
      <w:r>
        <w:rPr>
          <w:spacing w:val="-7"/>
        </w:rPr>
        <w:t xml:space="preserve"> </w:t>
      </w:r>
      <w:r>
        <w:t>filling</w:t>
      </w:r>
      <w:r>
        <w:rPr>
          <w:spacing w:val="-2"/>
        </w:rPr>
        <w:t xml:space="preserve"> </w:t>
      </w:r>
      <w:r>
        <w:t>using</w:t>
      </w:r>
      <w:r>
        <w:rPr>
          <w:spacing w:val="-2"/>
        </w:rPr>
        <w:t xml:space="preserve"> </w:t>
      </w:r>
      <w:r>
        <w:t>approved</w:t>
      </w:r>
      <w:r>
        <w:rPr>
          <w:spacing w:val="-7"/>
        </w:rPr>
        <w:t xml:space="preserve"> </w:t>
      </w:r>
      <w:r>
        <w:t>methods, to</w:t>
      </w:r>
      <w:r>
        <w:rPr>
          <w:spacing w:val="-2"/>
        </w:rPr>
        <w:t xml:space="preserve"> </w:t>
      </w:r>
      <w:r>
        <w:t>required</w:t>
      </w:r>
      <w:r>
        <w:rPr>
          <w:spacing w:val="-7"/>
        </w:rPr>
        <w:t xml:space="preserve"> </w:t>
      </w:r>
      <w:r>
        <w:t>dimensions, levels,</w:t>
      </w:r>
      <w:r>
        <w:rPr>
          <w:spacing w:val="-4"/>
        </w:rPr>
        <w:t xml:space="preserve"> </w:t>
      </w:r>
      <w:proofErr w:type="gramStart"/>
      <w:r>
        <w:t>lines</w:t>
      </w:r>
      <w:proofErr w:type="gramEnd"/>
      <w:r>
        <w:rPr>
          <w:spacing w:val="-5"/>
        </w:rPr>
        <w:t xml:space="preserve"> </w:t>
      </w:r>
      <w:r>
        <w:t>and</w:t>
      </w:r>
      <w:r>
        <w:rPr>
          <w:spacing w:val="-2"/>
        </w:rPr>
        <w:t xml:space="preserve"> </w:t>
      </w:r>
      <w:r>
        <w:t>profiles and so that surface water drains freely.</w:t>
      </w:r>
    </w:p>
    <w:p w14:paraId="0D72822E" w14:textId="77777777" w:rsidR="00EE7749" w:rsidRDefault="00EE7749">
      <w:pPr>
        <w:pStyle w:val="BodyText"/>
        <w:spacing w:before="1"/>
        <w:ind w:left="0"/>
      </w:pPr>
    </w:p>
    <w:p w14:paraId="7CF8D5DB" w14:textId="77777777" w:rsidR="00EE7749" w:rsidRDefault="00000000">
      <w:pPr>
        <w:pStyle w:val="Heading4"/>
        <w:numPr>
          <w:ilvl w:val="1"/>
          <w:numId w:val="15"/>
        </w:numPr>
        <w:tabs>
          <w:tab w:val="left" w:pos="1600"/>
        </w:tabs>
      </w:pPr>
      <w:r>
        <w:t>PROTECTION</w:t>
      </w:r>
      <w:r>
        <w:rPr>
          <w:spacing w:val="-13"/>
        </w:rPr>
        <w:t xml:space="preserve"> </w:t>
      </w:r>
      <w:r>
        <w:t>OF</w:t>
      </w:r>
      <w:r>
        <w:rPr>
          <w:spacing w:val="-19"/>
        </w:rPr>
        <w:t xml:space="preserve"> </w:t>
      </w:r>
      <w:r>
        <w:rPr>
          <w:spacing w:val="-2"/>
        </w:rPr>
        <w:t>FORMATION</w:t>
      </w:r>
    </w:p>
    <w:p w14:paraId="713126C5" w14:textId="77777777" w:rsidR="00EE7749" w:rsidRDefault="00000000">
      <w:pPr>
        <w:pStyle w:val="BodyText"/>
        <w:spacing w:before="1"/>
        <w:ind w:right="305"/>
      </w:pPr>
      <w:r>
        <w:t>Do</w:t>
      </w:r>
      <w:r>
        <w:rPr>
          <w:spacing w:val="-8"/>
        </w:rPr>
        <w:t xml:space="preserve"> </w:t>
      </w:r>
      <w:r>
        <w:t>not</w:t>
      </w:r>
      <w:r>
        <w:rPr>
          <w:spacing w:val="-3"/>
        </w:rPr>
        <w:t xml:space="preserve"> </w:t>
      </w:r>
      <w:r>
        <w:t>allow</w:t>
      </w:r>
      <w:r>
        <w:rPr>
          <w:spacing w:val="-12"/>
        </w:rPr>
        <w:t xml:space="preserve"> </w:t>
      </w:r>
      <w:r>
        <w:t>construction</w:t>
      </w:r>
      <w:r>
        <w:rPr>
          <w:spacing w:val="-14"/>
        </w:rPr>
        <w:t xml:space="preserve"> </w:t>
      </w:r>
      <w:r>
        <w:t>traffic</w:t>
      </w:r>
      <w:r>
        <w:rPr>
          <w:spacing w:val="-9"/>
        </w:rPr>
        <w:t xml:space="preserve"> </w:t>
      </w:r>
      <w:r>
        <w:t>on</w:t>
      </w:r>
      <w:r>
        <w:rPr>
          <w:spacing w:val="-12"/>
        </w:rPr>
        <w:t xml:space="preserve"> </w:t>
      </w:r>
      <w:r>
        <w:t>filling</w:t>
      </w:r>
      <w:r>
        <w:rPr>
          <w:spacing w:val="-6"/>
        </w:rPr>
        <w:t xml:space="preserve"> </w:t>
      </w:r>
      <w:r>
        <w:t>until</w:t>
      </w:r>
      <w:r>
        <w:rPr>
          <w:spacing w:val="-7"/>
        </w:rPr>
        <w:t xml:space="preserve"> </w:t>
      </w:r>
      <w:r>
        <w:t>the</w:t>
      </w:r>
      <w:r>
        <w:rPr>
          <w:spacing w:val="-12"/>
        </w:rPr>
        <w:t xml:space="preserve"> </w:t>
      </w:r>
      <w:r>
        <w:t>level</w:t>
      </w:r>
      <w:r>
        <w:rPr>
          <w:spacing w:val="-2"/>
        </w:rPr>
        <w:t xml:space="preserve"> </w:t>
      </w:r>
      <w:r>
        <w:t>has</w:t>
      </w:r>
      <w:r>
        <w:rPr>
          <w:spacing w:val="-10"/>
        </w:rPr>
        <w:t xml:space="preserve"> </w:t>
      </w:r>
      <w:r>
        <w:t>been</w:t>
      </w:r>
      <w:r>
        <w:rPr>
          <w:spacing w:val="-7"/>
        </w:rPr>
        <w:t xml:space="preserve"> </w:t>
      </w:r>
      <w:r>
        <w:t>raised</w:t>
      </w:r>
      <w:r>
        <w:rPr>
          <w:spacing w:val="-7"/>
        </w:rPr>
        <w:t xml:space="preserve"> </w:t>
      </w:r>
      <w:r>
        <w:t>not</w:t>
      </w:r>
      <w:r>
        <w:rPr>
          <w:spacing w:val="-3"/>
        </w:rPr>
        <w:t xml:space="preserve"> </w:t>
      </w:r>
      <w:r>
        <w:t>less</w:t>
      </w:r>
      <w:r>
        <w:rPr>
          <w:spacing w:val="-10"/>
        </w:rPr>
        <w:t xml:space="preserve"> </w:t>
      </w:r>
      <w:r>
        <w:t>than 150mm above formation level by properly compacted</w:t>
      </w:r>
      <w:r>
        <w:rPr>
          <w:spacing w:val="-6"/>
        </w:rPr>
        <w:t xml:space="preserve"> </w:t>
      </w:r>
      <w:r>
        <w:t>temporary protective filling.</w:t>
      </w:r>
    </w:p>
    <w:p w14:paraId="05A94948" w14:textId="77777777" w:rsidR="00EE7749" w:rsidRDefault="00000000">
      <w:pPr>
        <w:pStyle w:val="BodyText"/>
        <w:spacing w:before="5" w:line="235" w:lineRule="auto"/>
        <w:ind w:right="305"/>
      </w:pPr>
      <w:r>
        <w:t>Remove temporary protective filling from the site before beginning permanent construction. Do</w:t>
      </w:r>
      <w:r>
        <w:rPr>
          <w:spacing w:val="-3"/>
        </w:rPr>
        <w:t xml:space="preserve"> </w:t>
      </w:r>
      <w:r>
        <w:t>not</w:t>
      </w:r>
      <w:r>
        <w:rPr>
          <w:spacing w:val="-5"/>
        </w:rPr>
        <w:t xml:space="preserve"> </w:t>
      </w:r>
      <w:r>
        <w:t>stockpile</w:t>
      </w:r>
      <w:r>
        <w:rPr>
          <w:spacing w:val="-8"/>
        </w:rPr>
        <w:t xml:space="preserve"> </w:t>
      </w:r>
      <w:r>
        <w:t>materials</w:t>
      </w:r>
      <w:r>
        <w:rPr>
          <w:spacing w:val="-6"/>
        </w:rPr>
        <w:t xml:space="preserve"> </w:t>
      </w:r>
      <w:r>
        <w:t>on</w:t>
      </w:r>
      <w:r>
        <w:rPr>
          <w:spacing w:val="-3"/>
        </w:rPr>
        <w:t xml:space="preserve"> </w:t>
      </w:r>
      <w:r>
        <w:t>newly</w:t>
      </w:r>
      <w:r>
        <w:rPr>
          <w:spacing w:val="-6"/>
        </w:rPr>
        <w:t xml:space="preserve"> </w:t>
      </w:r>
      <w:r>
        <w:t>filled</w:t>
      </w:r>
      <w:r>
        <w:rPr>
          <w:spacing w:val="-8"/>
        </w:rPr>
        <w:t xml:space="preserve"> </w:t>
      </w:r>
      <w:r>
        <w:t>areas</w:t>
      </w:r>
      <w:r>
        <w:rPr>
          <w:spacing w:val="-2"/>
        </w:rPr>
        <w:t xml:space="preserve"> </w:t>
      </w:r>
      <w:r>
        <w:t>without</w:t>
      </w:r>
      <w:r>
        <w:rPr>
          <w:spacing w:val="-5"/>
        </w:rPr>
        <w:t xml:space="preserve"> </w:t>
      </w:r>
      <w:r>
        <w:t>permission.</w:t>
      </w:r>
    </w:p>
    <w:p w14:paraId="4A6D106B" w14:textId="77777777" w:rsidR="00EE7749" w:rsidRDefault="00EE7749">
      <w:pPr>
        <w:pStyle w:val="BodyText"/>
        <w:spacing w:before="1"/>
        <w:ind w:left="0"/>
      </w:pPr>
    </w:p>
    <w:p w14:paraId="551BBABA" w14:textId="77777777" w:rsidR="00EE7749" w:rsidRDefault="00000000">
      <w:pPr>
        <w:pStyle w:val="Heading4"/>
        <w:numPr>
          <w:ilvl w:val="1"/>
          <w:numId w:val="15"/>
        </w:numPr>
        <w:tabs>
          <w:tab w:val="left" w:pos="1600"/>
        </w:tabs>
        <w:spacing w:before="1"/>
      </w:pPr>
      <w:r>
        <w:rPr>
          <w:spacing w:val="-2"/>
        </w:rPr>
        <w:t>DIFFERING</w:t>
      </w:r>
      <w:r>
        <w:rPr>
          <w:spacing w:val="1"/>
        </w:rPr>
        <w:t xml:space="preserve"> </w:t>
      </w:r>
      <w:r>
        <w:rPr>
          <w:spacing w:val="-2"/>
        </w:rPr>
        <w:t>MATERIALS</w:t>
      </w:r>
    </w:p>
    <w:p w14:paraId="23D753F4" w14:textId="77777777" w:rsidR="00EE7749" w:rsidRDefault="00000000">
      <w:pPr>
        <w:pStyle w:val="BodyText"/>
        <w:spacing w:before="4" w:line="235" w:lineRule="auto"/>
        <w:ind w:right="305"/>
      </w:pPr>
      <w:r>
        <w:t>Where</w:t>
      </w:r>
      <w:r>
        <w:rPr>
          <w:spacing w:val="-12"/>
        </w:rPr>
        <w:t xml:space="preserve"> </w:t>
      </w:r>
      <w:r>
        <w:t>materials</w:t>
      </w:r>
      <w:r>
        <w:rPr>
          <w:spacing w:val="-5"/>
        </w:rPr>
        <w:t xml:space="preserve"> </w:t>
      </w:r>
      <w:r>
        <w:t>of widely</w:t>
      </w:r>
      <w:r>
        <w:rPr>
          <w:spacing w:val="-1"/>
        </w:rPr>
        <w:t xml:space="preserve"> </w:t>
      </w:r>
      <w:r>
        <w:t>divergent</w:t>
      </w:r>
      <w:r>
        <w:rPr>
          <w:spacing w:val="-4"/>
        </w:rPr>
        <w:t xml:space="preserve"> </w:t>
      </w:r>
      <w:r>
        <w:t>characteristics</w:t>
      </w:r>
      <w:r>
        <w:rPr>
          <w:spacing w:val="-5"/>
        </w:rPr>
        <w:t xml:space="preserve"> </w:t>
      </w:r>
      <w:r>
        <w:t>are</w:t>
      </w:r>
      <w:r>
        <w:rPr>
          <w:spacing w:val="-7"/>
        </w:rPr>
        <w:t xml:space="preserve"> </w:t>
      </w:r>
      <w:r>
        <w:t>used</w:t>
      </w:r>
      <w:r>
        <w:rPr>
          <w:spacing w:val="-2"/>
        </w:rPr>
        <w:t xml:space="preserve"> </w:t>
      </w:r>
      <w:r>
        <w:t>for</w:t>
      </w:r>
      <w:r>
        <w:rPr>
          <w:spacing w:val="-5"/>
        </w:rPr>
        <w:t xml:space="preserve"> </w:t>
      </w:r>
      <w:r>
        <w:t>filling,</w:t>
      </w:r>
      <w:r>
        <w:rPr>
          <w:spacing w:val="-4"/>
        </w:rPr>
        <w:t xml:space="preserve"> </w:t>
      </w:r>
      <w:r>
        <w:t>spread</w:t>
      </w:r>
      <w:r>
        <w:rPr>
          <w:spacing w:val="-2"/>
        </w:rPr>
        <w:t xml:space="preserve"> </w:t>
      </w:r>
      <w:r>
        <w:t>and compact in clearly defined separate layers.</w:t>
      </w:r>
    </w:p>
    <w:p w14:paraId="16BC7E13" w14:textId="77777777" w:rsidR="00EE7749" w:rsidRDefault="00EE7749">
      <w:pPr>
        <w:pStyle w:val="BodyText"/>
        <w:spacing w:before="2"/>
        <w:ind w:left="0"/>
      </w:pPr>
    </w:p>
    <w:p w14:paraId="583D6EDA" w14:textId="77777777" w:rsidR="00EE7749" w:rsidRDefault="00000000">
      <w:pPr>
        <w:pStyle w:val="Heading4"/>
        <w:numPr>
          <w:ilvl w:val="1"/>
          <w:numId w:val="15"/>
        </w:numPr>
        <w:tabs>
          <w:tab w:val="left" w:pos="1600"/>
        </w:tabs>
      </w:pPr>
      <w:r>
        <w:rPr>
          <w:spacing w:val="-2"/>
        </w:rPr>
        <w:t>EARTHMOVING</w:t>
      </w:r>
      <w:r>
        <w:rPr>
          <w:spacing w:val="-6"/>
        </w:rPr>
        <w:t xml:space="preserve"> </w:t>
      </w:r>
      <w:r>
        <w:rPr>
          <w:spacing w:val="-2"/>
        </w:rPr>
        <w:t>EQUIPMENT</w:t>
      </w:r>
    </w:p>
    <w:p w14:paraId="47D273C4" w14:textId="77777777" w:rsidR="00EE7749" w:rsidRDefault="00000000">
      <w:pPr>
        <w:pStyle w:val="BodyText"/>
        <w:spacing w:before="1"/>
      </w:pPr>
      <w:r>
        <w:t>Do</w:t>
      </w:r>
      <w:r>
        <w:rPr>
          <w:spacing w:val="-6"/>
        </w:rPr>
        <w:t xml:space="preserve"> </w:t>
      </w:r>
      <w:r>
        <w:t>not</w:t>
      </w:r>
      <w:r>
        <w:rPr>
          <w:spacing w:val="-3"/>
        </w:rPr>
        <w:t xml:space="preserve"> </w:t>
      </w:r>
      <w:r>
        <w:t>use</w:t>
      </w:r>
      <w:r>
        <w:rPr>
          <w:spacing w:val="-5"/>
        </w:rPr>
        <w:t xml:space="preserve"> </w:t>
      </w:r>
      <w:r>
        <w:t>earthmoving</w:t>
      </w:r>
      <w:r>
        <w:rPr>
          <w:spacing w:val="-5"/>
        </w:rPr>
        <w:t xml:space="preserve"> </w:t>
      </w:r>
      <w:r>
        <w:t>equipment</w:t>
      </w:r>
      <w:r>
        <w:rPr>
          <w:spacing w:val="-7"/>
        </w:rPr>
        <w:t xml:space="preserve"> </w:t>
      </w:r>
      <w:r>
        <w:t>for</w:t>
      </w:r>
      <w:r>
        <w:rPr>
          <w:spacing w:val="-8"/>
        </w:rPr>
        <w:t xml:space="preserve"> </w:t>
      </w:r>
      <w:r>
        <w:rPr>
          <w:spacing w:val="-2"/>
        </w:rPr>
        <w:t>compaction.</w:t>
      </w:r>
    </w:p>
    <w:p w14:paraId="6FB0067C" w14:textId="77777777" w:rsidR="00EE7749" w:rsidRDefault="00EE7749">
      <w:pPr>
        <w:pStyle w:val="BodyText"/>
        <w:ind w:left="0"/>
      </w:pPr>
    </w:p>
    <w:p w14:paraId="4EF5AC8C" w14:textId="77777777" w:rsidR="00EE7749" w:rsidRDefault="00000000">
      <w:pPr>
        <w:pStyle w:val="Heading4"/>
        <w:numPr>
          <w:ilvl w:val="1"/>
          <w:numId w:val="15"/>
        </w:numPr>
        <w:tabs>
          <w:tab w:val="left" w:pos="1600"/>
        </w:tabs>
      </w:pPr>
      <w:r>
        <w:t>COMPACTION</w:t>
      </w:r>
      <w:r>
        <w:rPr>
          <w:spacing w:val="-12"/>
        </w:rPr>
        <w:t xml:space="preserve"> </w:t>
      </w:r>
      <w:r>
        <w:t>NEAR</w:t>
      </w:r>
      <w:r>
        <w:rPr>
          <w:spacing w:val="-11"/>
        </w:rPr>
        <w:t xml:space="preserve"> </w:t>
      </w:r>
      <w:r>
        <w:t>EDGE</w:t>
      </w:r>
      <w:r>
        <w:rPr>
          <w:spacing w:val="-30"/>
        </w:rPr>
        <w:t xml:space="preserve"> </w:t>
      </w:r>
      <w:r>
        <w:rPr>
          <w:spacing w:val="-2"/>
        </w:rPr>
        <w:t>SUPPORTS</w:t>
      </w:r>
    </w:p>
    <w:p w14:paraId="41E9471C" w14:textId="77777777" w:rsidR="00EE7749" w:rsidRDefault="00000000">
      <w:pPr>
        <w:pStyle w:val="BodyText"/>
        <w:spacing w:before="1"/>
      </w:pPr>
      <w:r>
        <w:t>Ensure</w:t>
      </w:r>
      <w:r>
        <w:rPr>
          <w:spacing w:val="-4"/>
        </w:rPr>
        <w:t xml:space="preserve"> </w:t>
      </w:r>
      <w:r>
        <w:t>that</w:t>
      </w:r>
      <w:r>
        <w:rPr>
          <w:spacing w:val="-1"/>
        </w:rPr>
        <w:t xml:space="preserve"> </w:t>
      </w:r>
      <w:r>
        <w:t>edge</w:t>
      </w:r>
      <w:r>
        <w:rPr>
          <w:spacing w:val="-4"/>
        </w:rPr>
        <w:t xml:space="preserve"> </w:t>
      </w:r>
      <w:r>
        <w:t>supports</w:t>
      </w:r>
      <w:r>
        <w:rPr>
          <w:spacing w:val="-6"/>
        </w:rPr>
        <w:t xml:space="preserve"> </w:t>
      </w:r>
      <w:r>
        <w:t>are</w:t>
      </w:r>
      <w:r>
        <w:rPr>
          <w:spacing w:val="-4"/>
        </w:rPr>
        <w:t xml:space="preserve"> </w:t>
      </w:r>
      <w:r>
        <w:t>strong</w:t>
      </w:r>
      <w:r>
        <w:rPr>
          <w:spacing w:val="-4"/>
        </w:rPr>
        <w:t xml:space="preserve"> </w:t>
      </w:r>
      <w:r>
        <w:t>enough</w:t>
      </w:r>
      <w:r>
        <w:rPr>
          <w:spacing w:val="-4"/>
        </w:rPr>
        <w:t xml:space="preserve"> </w:t>
      </w:r>
      <w:r>
        <w:t>to</w:t>
      </w:r>
      <w:r>
        <w:rPr>
          <w:spacing w:val="-4"/>
        </w:rPr>
        <w:t xml:space="preserve"> </w:t>
      </w:r>
      <w:r>
        <w:t>support</w:t>
      </w:r>
      <w:r>
        <w:rPr>
          <w:spacing w:val="-1"/>
        </w:rPr>
        <w:t xml:space="preserve"> </w:t>
      </w:r>
      <w:r>
        <w:t>compaction</w:t>
      </w:r>
      <w:r>
        <w:rPr>
          <w:spacing w:val="-8"/>
        </w:rPr>
        <w:t xml:space="preserve"> </w:t>
      </w:r>
      <w:r>
        <w:t>forces</w:t>
      </w:r>
      <w:r>
        <w:rPr>
          <w:spacing w:val="-6"/>
        </w:rPr>
        <w:t xml:space="preserve"> </w:t>
      </w:r>
      <w:r>
        <w:t>without movement,</w:t>
      </w:r>
      <w:r>
        <w:rPr>
          <w:spacing w:val="-11"/>
        </w:rPr>
        <w:t xml:space="preserve"> </w:t>
      </w:r>
      <w:proofErr w:type="gramStart"/>
      <w:r>
        <w:t>cracking</w:t>
      </w:r>
      <w:proofErr w:type="gramEnd"/>
      <w:r>
        <w:rPr>
          <w:spacing w:val="-7"/>
        </w:rPr>
        <w:t xml:space="preserve"> </w:t>
      </w:r>
      <w:r>
        <w:t>or</w:t>
      </w:r>
      <w:r>
        <w:rPr>
          <w:spacing w:val="-6"/>
        </w:rPr>
        <w:t xml:space="preserve"> </w:t>
      </w:r>
      <w:r>
        <w:t>other</w:t>
      </w:r>
      <w:r>
        <w:rPr>
          <w:spacing w:val="-10"/>
        </w:rPr>
        <w:t xml:space="preserve"> </w:t>
      </w:r>
      <w:r>
        <w:t>damage.</w:t>
      </w:r>
      <w:r>
        <w:rPr>
          <w:spacing w:val="-9"/>
        </w:rPr>
        <w:t xml:space="preserve"> </w:t>
      </w:r>
      <w:r>
        <w:t>Make</w:t>
      </w:r>
      <w:r>
        <w:rPr>
          <w:spacing w:val="-7"/>
        </w:rPr>
        <w:t xml:space="preserve"> </w:t>
      </w:r>
      <w:r>
        <w:t>good</w:t>
      </w:r>
      <w:r>
        <w:rPr>
          <w:spacing w:val="-6"/>
        </w:rPr>
        <w:t xml:space="preserve"> </w:t>
      </w:r>
      <w:r>
        <w:t>damage</w:t>
      </w:r>
      <w:r>
        <w:rPr>
          <w:spacing w:val="-7"/>
        </w:rPr>
        <w:t xml:space="preserve"> </w:t>
      </w:r>
      <w:r>
        <w:t>caused</w:t>
      </w:r>
      <w:r>
        <w:rPr>
          <w:spacing w:val="-7"/>
        </w:rPr>
        <w:t xml:space="preserve"> </w:t>
      </w:r>
      <w:r>
        <w:t>by</w:t>
      </w:r>
      <w:r>
        <w:rPr>
          <w:spacing w:val="-6"/>
        </w:rPr>
        <w:t xml:space="preserve"> </w:t>
      </w:r>
      <w:r>
        <w:rPr>
          <w:spacing w:val="-2"/>
        </w:rPr>
        <w:t>compaction.</w:t>
      </w:r>
    </w:p>
    <w:p w14:paraId="2D59C541" w14:textId="77777777" w:rsidR="00EE7749" w:rsidRDefault="00000000">
      <w:pPr>
        <w:pStyle w:val="Heading4"/>
        <w:numPr>
          <w:ilvl w:val="1"/>
          <w:numId w:val="15"/>
        </w:numPr>
        <w:tabs>
          <w:tab w:val="left" w:pos="1600"/>
        </w:tabs>
        <w:spacing w:before="227"/>
      </w:pPr>
      <w:r>
        <w:t>MOISTURE</w:t>
      </w:r>
      <w:r>
        <w:rPr>
          <w:spacing w:val="-14"/>
        </w:rPr>
        <w:t xml:space="preserve"> </w:t>
      </w:r>
      <w:r>
        <w:t>CONTENT,</w:t>
      </w:r>
      <w:r>
        <w:rPr>
          <w:spacing w:val="-13"/>
        </w:rPr>
        <w:t xml:space="preserve"> </w:t>
      </w:r>
      <w:r>
        <w:t>GENERAL</w:t>
      </w:r>
      <w:r>
        <w:rPr>
          <w:spacing w:val="-36"/>
        </w:rPr>
        <w:t xml:space="preserve"> </w:t>
      </w:r>
      <w:r>
        <w:rPr>
          <w:spacing w:val="-4"/>
        </w:rPr>
        <w:t>FILL</w:t>
      </w:r>
    </w:p>
    <w:p w14:paraId="67F11E69" w14:textId="77777777" w:rsidR="00EE7749" w:rsidRDefault="00000000">
      <w:pPr>
        <w:pStyle w:val="BodyText"/>
        <w:ind w:right="282"/>
      </w:pPr>
      <w:r>
        <w:t>Moisture</w:t>
      </w:r>
      <w:r>
        <w:rPr>
          <w:spacing w:val="-2"/>
        </w:rPr>
        <w:t xml:space="preserve"> </w:t>
      </w:r>
      <w:r>
        <w:t>content at</w:t>
      </w:r>
      <w:r>
        <w:rPr>
          <w:spacing w:val="-4"/>
        </w:rPr>
        <w:t xml:space="preserve"> </w:t>
      </w:r>
      <w:r>
        <w:t>time</w:t>
      </w:r>
      <w:r>
        <w:rPr>
          <w:spacing w:val="-7"/>
        </w:rPr>
        <w:t xml:space="preserve"> </w:t>
      </w:r>
      <w:r>
        <w:t>of compaction</w:t>
      </w:r>
      <w:r>
        <w:rPr>
          <w:spacing w:val="-2"/>
        </w:rPr>
        <w:t xml:space="preserve"> </w:t>
      </w:r>
      <w:r>
        <w:t>to</w:t>
      </w:r>
      <w:r>
        <w:rPr>
          <w:spacing w:val="-7"/>
        </w:rPr>
        <w:t xml:space="preserve"> </w:t>
      </w:r>
      <w:r>
        <w:t>be</w:t>
      </w:r>
      <w:r>
        <w:rPr>
          <w:spacing w:val="-2"/>
        </w:rPr>
        <w:t xml:space="preserve"> </w:t>
      </w:r>
      <w:r>
        <w:t>within</w:t>
      </w:r>
      <w:r>
        <w:rPr>
          <w:spacing w:val="-7"/>
        </w:rPr>
        <w:t xml:space="preserve"> </w:t>
      </w:r>
      <w:r>
        <w:t>the</w:t>
      </w:r>
      <w:r>
        <w:rPr>
          <w:spacing w:val="-7"/>
        </w:rPr>
        <w:t xml:space="preserve"> </w:t>
      </w:r>
      <w:r>
        <w:t>range</w:t>
      </w:r>
      <w:r>
        <w:rPr>
          <w:spacing w:val="-2"/>
        </w:rPr>
        <w:t xml:space="preserve"> </w:t>
      </w:r>
      <w:r>
        <w:t>of optimum</w:t>
      </w:r>
      <w:r>
        <w:rPr>
          <w:spacing w:val="-1"/>
        </w:rPr>
        <w:t xml:space="preserve"> </w:t>
      </w:r>
      <w:r>
        <w:t>less</w:t>
      </w:r>
      <w:r>
        <w:rPr>
          <w:spacing w:val="-5"/>
        </w:rPr>
        <w:t xml:space="preserve"> </w:t>
      </w:r>
      <w:r>
        <w:t>6%</w:t>
      </w:r>
      <w:r>
        <w:rPr>
          <w:spacing w:val="-2"/>
        </w:rPr>
        <w:t xml:space="preserve"> </w:t>
      </w:r>
      <w:r>
        <w:t>up</w:t>
      </w:r>
      <w:r>
        <w:rPr>
          <w:spacing w:val="-2"/>
        </w:rPr>
        <w:t xml:space="preserve"> </w:t>
      </w:r>
      <w:r>
        <w:t>to optimum. Do not use filling with moisture content above optimum value. If necessary:</w:t>
      </w:r>
    </w:p>
    <w:p w14:paraId="28288D25" w14:textId="77777777" w:rsidR="00EE7749" w:rsidRDefault="00000000">
      <w:pPr>
        <w:pStyle w:val="ListParagraph"/>
        <w:numPr>
          <w:ilvl w:val="2"/>
          <w:numId w:val="15"/>
        </w:numPr>
        <w:tabs>
          <w:tab w:val="left" w:pos="1752"/>
        </w:tabs>
        <w:spacing w:line="226" w:lineRule="exact"/>
        <w:ind w:left="1752" w:hanging="143"/>
        <w:rPr>
          <w:sz w:val="20"/>
        </w:rPr>
      </w:pPr>
      <w:r>
        <w:rPr>
          <w:sz w:val="20"/>
        </w:rPr>
        <w:t>adjust</w:t>
      </w:r>
      <w:r>
        <w:rPr>
          <w:spacing w:val="-12"/>
          <w:sz w:val="20"/>
        </w:rPr>
        <w:t xml:space="preserve"> </w:t>
      </w:r>
      <w:r>
        <w:rPr>
          <w:sz w:val="20"/>
        </w:rPr>
        <w:t>moisture</w:t>
      </w:r>
      <w:r>
        <w:rPr>
          <w:spacing w:val="-14"/>
          <w:sz w:val="20"/>
        </w:rPr>
        <w:t xml:space="preserve"> </w:t>
      </w:r>
      <w:r>
        <w:rPr>
          <w:sz w:val="20"/>
        </w:rPr>
        <w:t>content</w:t>
      </w:r>
      <w:r>
        <w:rPr>
          <w:spacing w:val="-11"/>
          <w:sz w:val="20"/>
        </w:rPr>
        <w:t xml:space="preserve"> </w:t>
      </w:r>
      <w:r>
        <w:rPr>
          <w:sz w:val="20"/>
        </w:rPr>
        <w:t>of</w:t>
      </w:r>
      <w:r>
        <w:rPr>
          <w:spacing w:val="-3"/>
          <w:sz w:val="20"/>
        </w:rPr>
        <w:t xml:space="preserve"> </w:t>
      </w:r>
      <w:r>
        <w:rPr>
          <w:sz w:val="20"/>
        </w:rPr>
        <w:t>filling</w:t>
      </w:r>
      <w:r>
        <w:rPr>
          <w:spacing w:val="-10"/>
          <w:sz w:val="20"/>
        </w:rPr>
        <w:t xml:space="preserve"> </w:t>
      </w:r>
      <w:r>
        <w:rPr>
          <w:sz w:val="20"/>
        </w:rPr>
        <w:t>by</w:t>
      </w:r>
      <w:r>
        <w:rPr>
          <w:spacing w:val="-13"/>
          <w:sz w:val="20"/>
        </w:rPr>
        <w:t xml:space="preserve"> </w:t>
      </w:r>
      <w:r>
        <w:rPr>
          <w:sz w:val="20"/>
        </w:rPr>
        <w:t>turning</w:t>
      </w:r>
      <w:r>
        <w:rPr>
          <w:spacing w:val="-10"/>
          <w:sz w:val="20"/>
        </w:rPr>
        <w:t xml:space="preserve"> </w:t>
      </w:r>
      <w:r>
        <w:rPr>
          <w:sz w:val="20"/>
        </w:rPr>
        <w:t>and</w:t>
      </w:r>
      <w:r>
        <w:rPr>
          <w:spacing w:val="-10"/>
          <w:sz w:val="20"/>
        </w:rPr>
        <w:t xml:space="preserve"> </w:t>
      </w:r>
      <w:proofErr w:type="gramStart"/>
      <w:r>
        <w:rPr>
          <w:spacing w:val="-2"/>
          <w:sz w:val="20"/>
        </w:rPr>
        <w:t>drying</w:t>
      </w:r>
      <w:proofErr w:type="gramEnd"/>
    </w:p>
    <w:p w14:paraId="36BB869B" w14:textId="77777777" w:rsidR="00EE7749" w:rsidRDefault="00000000">
      <w:pPr>
        <w:pStyle w:val="ListParagraph"/>
        <w:numPr>
          <w:ilvl w:val="2"/>
          <w:numId w:val="15"/>
        </w:numPr>
        <w:tabs>
          <w:tab w:val="left" w:pos="1752"/>
        </w:tabs>
        <w:spacing w:before="1"/>
        <w:ind w:left="1752" w:hanging="143"/>
        <w:rPr>
          <w:sz w:val="20"/>
        </w:rPr>
      </w:pPr>
      <w:r>
        <w:rPr>
          <w:sz w:val="20"/>
        </w:rPr>
        <w:t>provide</w:t>
      </w:r>
      <w:r>
        <w:rPr>
          <w:spacing w:val="-6"/>
          <w:sz w:val="20"/>
        </w:rPr>
        <w:t xml:space="preserve"> </w:t>
      </w:r>
      <w:r>
        <w:rPr>
          <w:sz w:val="20"/>
        </w:rPr>
        <w:t>water</w:t>
      </w:r>
      <w:r>
        <w:rPr>
          <w:spacing w:val="-4"/>
          <w:sz w:val="20"/>
        </w:rPr>
        <w:t xml:space="preserve"> </w:t>
      </w:r>
      <w:r>
        <w:rPr>
          <w:sz w:val="20"/>
        </w:rPr>
        <w:t>sprinkling</w:t>
      </w:r>
      <w:r>
        <w:rPr>
          <w:spacing w:val="-5"/>
          <w:sz w:val="20"/>
        </w:rPr>
        <w:t xml:space="preserve"> </w:t>
      </w:r>
      <w:r>
        <w:rPr>
          <w:sz w:val="20"/>
        </w:rPr>
        <w:t>equipment</w:t>
      </w:r>
      <w:r>
        <w:rPr>
          <w:spacing w:val="-7"/>
          <w:sz w:val="20"/>
        </w:rPr>
        <w:t xml:space="preserve"> </w:t>
      </w:r>
      <w:r>
        <w:rPr>
          <w:sz w:val="20"/>
        </w:rPr>
        <w:t>if</w:t>
      </w:r>
      <w:r>
        <w:rPr>
          <w:spacing w:val="-7"/>
          <w:sz w:val="20"/>
        </w:rPr>
        <w:t xml:space="preserve"> </w:t>
      </w:r>
      <w:r>
        <w:rPr>
          <w:sz w:val="20"/>
        </w:rPr>
        <w:t>fill</w:t>
      </w:r>
      <w:r>
        <w:rPr>
          <w:spacing w:val="-6"/>
          <w:sz w:val="20"/>
        </w:rPr>
        <w:t xml:space="preserve"> </w:t>
      </w:r>
      <w:r>
        <w:rPr>
          <w:sz w:val="20"/>
        </w:rPr>
        <w:t>is</w:t>
      </w:r>
      <w:r>
        <w:rPr>
          <w:spacing w:val="-7"/>
          <w:sz w:val="20"/>
        </w:rPr>
        <w:t xml:space="preserve"> </w:t>
      </w:r>
      <w:proofErr w:type="spellStart"/>
      <w:r>
        <w:rPr>
          <w:spacing w:val="-2"/>
          <w:sz w:val="20"/>
        </w:rPr>
        <w:t>toodry</w:t>
      </w:r>
      <w:proofErr w:type="spellEnd"/>
      <w:r>
        <w:rPr>
          <w:spacing w:val="-2"/>
          <w:sz w:val="20"/>
        </w:rPr>
        <w:t>.</w:t>
      </w:r>
    </w:p>
    <w:p w14:paraId="5327AAB2" w14:textId="77777777" w:rsidR="00EE7749" w:rsidRDefault="00000000">
      <w:pPr>
        <w:pStyle w:val="Heading3"/>
        <w:spacing w:before="226"/>
      </w:pPr>
      <w:r>
        <w:rPr>
          <w:spacing w:val="-2"/>
        </w:rPr>
        <w:t>Application</w:t>
      </w:r>
    </w:p>
    <w:p w14:paraId="33CC45F5" w14:textId="77777777" w:rsidR="00EE7749" w:rsidRDefault="00EE7749">
      <w:pPr>
        <w:pStyle w:val="BodyText"/>
        <w:spacing w:before="6"/>
        <w:ind w:left="0"/>
        <w:rPr>
          <w:rFonts w:ascii="Arial"/>
          <w:b/>
        </w:rPr>
      </w:pPr>
    </w:p>
    <w:p w14:paraId="3EA492EF" w14:textId="77777777" w:rsidR="00EE7749" w:rsidRDefault="00000000">
      <w:pPr>
        <w:pStyle w:val="Heading4"/>
        <w:numPr>
          <w:ilvl w:val="1"/>
          <w:numId w:val="15"/>
        </w:numPr>
        <w:tabs>
          <w:tab w:val="left" w:pos="1600"/>
        </w:tabs>
      </w:pPr>
      <w:r>
        <w:t>SPREAD</w:t>
      </w:r>
      <w:r>
        <w:rPr>
          <w:spacing w:val="-8"/>
        </w:rPr>
        <w:t xml:space="preserve"> </w:t>
      </w:r>
      <w:r>
        <w:t>AND</w:t>
      </w:r>
      <w:r>
        <w:rPr>
          <w:spacing w:val="-11"/>
        </w:rPr>
        <w:t xml:space="preserve"> </w:t>
      </w:r>
      <w:r>
        <w:t>COMPACT</w:t>
      </w:r>
      <w:r>
        <w:rPr>
          <w:spacing w:val="-7"/>
        </w:rPr>
        <w:t xml:space="preserve"> </w:t>
      </w:r>
      <w:r>
        <w:t>GRANULAR</w:t>
      </w:r>
      <w:r>
        <w:rPr>
          <w:spacing w:val="-36"/>
        </w:rPr>
        <w:t xml:space="preserve"> </w:t>
      </w:r>
      <w:r>
        <w:rPr>
          <w:spacing w:val="-4"/>
        </w:rPr>
        <w:t>FILL</w:t>
      </w:r>
    </w:p>
    <w:p w14:paraId="4AA5A6E0" w14:textId="77777777" w:rsidR="00EE7749" w:rsidRDefault="00000000">
      <w:pPr>
        <w:pStyle w:val="BodyText"/>
        <w:ind w:right="305"/>
      </w:pPr>
      <w:r>
        <w:t>Spread and level in layers not more than 150mm loose depth from the approved level. Compact</w:t>
      </w:r>
      <w:r>
        <w:rPr>
          <w:spacing w:val="-7"/>
        </w:rPr>
        <w:t xml:space="preserve"> </w:t>
      </w:r>
      <w:r>
        <w:t>filling</w:t>
      </w:r>
      <w:r>
        <w:rPr>
          <w:spacing w:val="-6"/>
        </w:rPr>
        <w:t xml:space="preserve"> </w:t>
      </w:r>
      <w:r>
        <w:t>in</w:t>
      </w:r>
      <w:r>
        <w:rPr>
          <w:spacing w:val="-6"/>
        </w:rPr>
        <w:t xml:space="preserve"> </w:t>
      </w:r>
      <w:r>
        <w:t>layers</w:t>
      </w:r>
      <w:r>
        <w:rPr>
          <w:spacing w:val="-4"/>
        </w:rPr>
        <w:t xml:space="preserve"> </w:t>
      </w:r>
      <w:r>
        <w:t>as</w:t>
      </w:r>
      <w:r>
        <w:rPr>
          <w:spacing w:val="-4"/>
        </w:rPr>
        <w:t xml:space="preserve"> </w:t>
      </w:r>
      <w:r>
        <w:t>specified</w:t>
      </w:r>
      <w:r>
        <w:rPr>
          <w:spacing w:val="-1"/>
        </w:rPr>
        <w:t xml:space="preserve"> </w:t>
      </w:r>
      <w:r>
        <w:t>by at</w:t>
      </w:r>
      <w:r>
        <w:rPr>
          <w:spacing w:val="-3"/>
        </w:rPr>
        <w:t xml:space="preserve"> </w:t>
      </w:r>
      <w:r>
        <w:t>least</w:t>
      </w:r>
      <w:r>
        <w:rPr>
          <w:spacing w:val="-3"/>
        </w:rPr>
        <w:t xml:space="preserve"> </w:t>
      </w:r>
      <w:r>
        <w:t>four passes</w:t>
      </w:r>
      <w:r>
        <w:rPr>
          <w:spacing w:val="-4"/>
        </w:rPr>
        <w:t xml:space="preserve"> </w:t>
      </w:r>
      <w:r>
        <w:t>of a</w:t>
      </w:r>
      <w:r>
        <w:rPr>
          <w:spacing w:val="-11"/>
        </w:rPr>
        <w:t xml:space="preserve"> </w:t>
      </w:r>
      <w:r>
        <w:t>vibratory</w:t>
      </w:r>
      <w:r>
        <w:rPr>
          <w:spacing w:val="-4"/>
        </w:rPr>
        <w:t xml:space="preserve"> </w:t>
      </w:r>
      <w:r>
        <w:t>roller having</w:t>
      </w:r>
      <w:r>
        <w:rPr>
          <w:spacing w:val="-1"/>
        </w:rPr>
        <w:t xml:space="preserve"> </w:t>
      </w:r>
      <w:r>
        <w:t>a static linear loading of 1.8 - 2.3 kg/mm, or twelve passes of a</w:t>
      </w:r>
      <w:r>
        <w:rPr>
          <w:spacing w:val="-3"/>
        </w:rPr>
        <w:t xml:space="preserve"> </w:t>
      </w:r>
      <w:r>
        <w:t xml:space="preserve">vibratory roller having a static linear loading of 0.8 - 1.2 kg/mm. Achieve a density of not less than 95% of maximum at optimum moisture content to </w:t>
      </w:r>
      <w:r>
        <w:rPr>
          <w:color w:val="0000FF"/>
        </w:rPr>
        <w:t>NZS 4402</w:t>
      </w:r>
      <w:r>
        <w:t>.</w:t>
      </w:r>
    </w:p>
    <w:p w14:paraId="4FFFC73A" w14:textId="77777777" w:rsidR="00EE7749" w:rsidRDefault="00000000">
      <w:pPr>
        <w:pStyle w:val="BodyText"/>
        <w:spacing w:before="228"/>
      </w:pPr>
      <w:r>
        <w:t>Alternative</w:t>
      </w:r>
      <w:r>
        <w:rPr>
          <w:spacing w:val="-8"/>
        </w:rPr>
        <w:t xml:space="preserve"> </w:t>
      </w:r>
      <w:r>
        <w:t>compaction</w:t>
      </w:r>
      <w:r>
        <w:rPr>
          <w:spacing w:val="-3"/>
        </w:rPr>
        <w:t xml:space="preserve"> </w:t>
      </w:r>
      <w:r>
        <w:t>plant</w:t>
      </w:r>
      <w:r>
        <w:rPr>
          <w:spacing w:val="-5"/>
        </w:rPr>
        <w:t xml:space="preserve"> </w:t>
      </w:r>
      <w:r>
        <w:t>may</w:t>
      </w:r>
      <w:r>
        <w:rPr>
          <w:spacing w:val="-6"/>
        </w:rPr>
        <w:t xml:space="preserve"> </w:t>
      </w:r>
      <w:r>
        <w:t>be</w:t>
      </w:r>
      <w:r>
        <w:rPr>
          <w:spacing w:val="-3"/>
        </w:rPr>
        <w:t xml:space="preserve"> </w:t>
      </w:r>
      <w:r>
        <w:t>used</w:t>
      </w:r>
      <w:r>
        <w:rPr>
          <w:spacing w:val="-3"/>
        </w:rPr>
        <w:t xml:space="preserve"> </w:t>
      </w:r>
      <w:r>
        <w:t>provided</w:t>
      </w:r>
      <w:r>
        <w:rPr>
          <w:spacing w:val="-3"/>
        </w:rPr>
        <w:t xml:space="preserve"> </w:t>
      </w:r>
      <w:r>
        <w:t>it can</w:t>
      </w:r>
      <w:r>
        <w:rPr>
          <w:spacing w:val="-3"/>
        </w:rPr>
        <w:t xml:space="preserve"> </w:t>
      </w:r>
      <w:r>
        <w:t>be</w:t>
      </w:r>
      <w:r>
        <w:rPr>
          <w:spacing w:val="-3"/>
        </w:rPr>
        <w:t xml:space="preserve"> </w:t>
      </w:r>
      <w:r>
        <w:t>shown</w:t>
      </w:r>
      <w:r>
        <w:rPr>
          <w:spacing w:val="-3"/>
        </w:rPr>
        <w:t xml:space="preserve"> </w:t>
      </w:r>
      <w:r>
        <w:t>that the</w:t>
      </w:r>
      <w:r>
        <w:rPr>
          <w:spacing w:val="-3"/>
        </w:rPr>
        <w:t xml:space="preserve"> </w:t>
      </w:r>
      <w:r>
        <w:t>density requirement can be achieved.</w:t>
      </w:r>
    </w:p>
    <w:p w14:paraId="228ACC78" w14:textId="77777777" w:rsidR="00EE7749" w:rsidRDefault="00EE7749">
      <w:pPr>
        <w:sectPr w:rsidR="00EE7749">
          <w:pgSz w:w="11910" w:h="16840"/>
          <w:pgMar w:top="1020" w:right="1120" w:bottom="740" w:left="940" w:header="0" w:footer="548" w:gutter="0"/>
          <w:cols w:space="720"/>
        </w:sectPr>
      </w:pPr>
    </w:p>
    <w:p w14:paraId="41D2ED9D" w14:textId="77777777" w:rsidR="00EE7749" w:rsidRDefault="00000000">
      <w:pPr>
        <w:pStyle w:val="Heading4"/>
        <w:numPr>
          <w:ilvl w:val="1"/>
          <w:numId w:val="15"/>
        </w:numPr>
        <w:tabs>
          <w:tab w:val="left" w:pos="1600"/>
        </w:tabs>
        <w:spacing w:before="70"/>
      </w:pPr>
      <w:r>
        <w:lastRenderedPageBreak/>
        <w:t>SPREAD</w:t>
      </w:r>
      <w:r>
        <w:rPr>
          <w:spacing w:val="-5"/>
        </w:rPr>
        <w:t xml:space="preserve"> </w:t>
      </w:r>
      <w:r>
        <w:t>AND</w:t>
      </w:r>
      <w:r>
        <w:rPr>
          <w:spacing w:val="-8"/>
        </w:rPr>
        <w:t xml:space="preserve"> </w:t>
      </w:r>
      <w:r>
        <w:t>COMPACT</w:t>
      </w:r>
      <w:r>
        <w:rPr>
          <w:spacing w:val="-6"/>
        </w:rPr>
        <w:t xml:space="preserve"> </w:t>
      </w:r>
      <w:r>
        <w:rPr>
          <w:spacing w:val="-2"/>
        </w:rPr>
        <w:t>ROCKFILL</w:t>
      </w:r>
    </w:p>
    <w:p w14:paraId="53F26797" w14:textId="77777777" w:rsidR="00EE7749" w:rsidRDefault="00000000">
      <w:pPr>
        <w:pStyle w:val="BodyText"/>
        <w:spacing w:before="1"/>
        <w:ind w:right="355"/>
        <w:jc w:val="both"/>
      </w:pPr>
      <w:r>
        <w:t>Spread</w:t>
      </w:r>
      <w:r>
        <w:rPr>
          <w:spacing w:val="-3"/>
        </w:rPr>
        <w:t xml:space="preserve"> </w:t>
      </w:r>
      <w:r>
        <w:t>and</w:t>
      </w:r>
      <w:r>
        <w:rPr>
          <w:spacing w:val="-3"/>
        </w:rPr>
        <w:t xml:space="preserve"> </w:t>
      </w:r>
      <w:r>
        <w:t>compact</w:t>
      </w:r>
      <w:r>
        <w:rPr>
          <w:spacing w:val="-5"/>
        </w:rPr>
        <w:t xml:space="preserve"> </w:t>
      </w:r>
      <w:r>
        <w:t>in</w:t>
      </w:r>
      <w:r>
        <w:rPr>
          <w:spacing w:val="-8"/>
        </w:rPr>
        <w:t xml:space="preserve"> </w:t>
      </w:r>
      <w:r>
        <w:t>layers</w:t>
      </w:r>
      <w:r>
        <w:rPr>
          <w:spacing w:val="-6"/>
        </w:rPr>
        <w:t xml:space="preserve"> </w:t>
      </w:r>
      <w:r>
        <w:t>of not</w:t>
      </w:r>
      <w:r>
        <w:rPr>
          <w:spacing w:val="-5"/>
        </w:rPr>
        <w:t xml:space="preserve"> </w:t>
      </w:r>
      <w:r>
        <w:t>more</w:t>
      </w:r>
      <w:r>
        <w:rPr>
          <w:spacing w:val="-3"/>
        </w:rPr>
        <w:t xml:space="preserve"> </w:t>
      </w:r>
      <w:r>
        <w:t>than</w:t>
      </w:r>
      <w:r>
        <w:rPr>
          <w:spacing w:val="-3"/>
        </w:rPr>
        <w:t xml:space="preserve"> </w:t>
      </w:r>
      <w:r>
        <w:t>200mm</w:t>
      </w:r>
      <w:r>
        <w:rPr>
          <w:spacing w:val="-2"/>
        </w:rPr>
        <w:t xml:space="preserve"> </w:t>
      </w:r>
      <w:r>
        <w:t>loose</w:t>
      </w:r>
      <w:r>
        <w:rPr>
          <w:spacing w:val="-3"/>
        </w:rPr>
        <w:t xml:space="preserve"> </w:t>
      </w:r>
      <w:r>
        <w:t>depth</w:t>
      </w:r>
      <w:r>
        <w:rPr>
          <w:spacing w:val="-3"/>
        </w:rPr>
        <w:t xml:space="preserve"> </w:t>
      </w:r>
      <w:r>
        <w:t>where</w:t>
      </w:r>
      <w:r>
        <w:rPr>
          <w:spacing w:val="-3"/>
        </w:rPr>
        <w:t xml:space="preserve"> </w:t>
      </w:r>
      <w:r>
        <w:t>designated</w:t>
      </w:r>
      <w:r>
        <w:rPr>
          <w:spacing w:val="-3"/>
        </w:rPr>
        <w:t xml:space="preserve"> </w:t>
      </w:r>
      <w:r>
        <w:t>on the drawings. Compact with suitable heavy plant to provide a dense, unyielding base.</w:t>
      </w:r>
    </w:p>
    <w:p w14:paraId="157CF79B" w14:textId="77777777" w:rsidR="00EE7749" w:rsidRDefault="00EE7749">
      <w:pPr>
        <w:pStyle w:val="BodyText"/>
        <w:spacing w:before="1"/>
        <w:ind w:left="0"/>
      </w:pPr>
    </w:p>
    <w:p w14:paraId="7633B06D" w14:textId="77777777" w:rsidR="00EE7749" w:rsidRDefault="00000000">
      <w:pPr>
        <w:pStyle w:val="Heading4"/>
        <w:numPr>
          <w:ilvl w:val="1"/>
          <w:numId w:val="15"/>
        </w:numPr>
        <w:tabs>
          <w:tab w:val="left" w:pos="1600"/>
        </w:tabs>
      </w:pPr>
      <w:r>
        <w:t>SPREAD</w:t>
      </w:r>
      <w:r>
        <w:rPr>
          <w:spacing w:val="-8"/>
        </w:rPr>
        <w:t xml:space="preserve"> </w:t>
      </w:r>
      <w:r>
        <w:t>AND</w:t>
      </w:r>
      <w:r>
        <w:rPr>
          <w:spacing w:val="-9"/>
        </w:rPr>
        <w:t xml:space="preserve"> </w:t>
      </w:r>
      <w:r>
        <w:t>COMPACT</w:t>
      </w:r>
      <w:r>
        <w:rPr>
          <w:spacing w:val="-20"/>
        </w:rPr>
        <w:t xml:space="preserve"> </w:t>
      </w:r>
      <w:r>
        <w:rPr>
          <w:spacing w:val="-2"/>
        </w:rPr>
        <w:t>HARDFILL</w:t>
      </w:r>
    </w:p>
    <w:p w14:paraId="38042B80" w14:textId="77777777" w:rsidR="00EE7749" w:rsidRDefault="00000000">
      <w:pPr>
        <w:pStyle w:val="BodyText"/>
        <w:ind w:right="305"/>
      </w:pPr>
      <w:r>
        <w:t>Spread</w:t>
      </w:r>
      <w:r>
        <w:rPr>
          <w:spacing w:val="-2"/>
        </w:rPr>
        <w:t xml:space="preserve"> </w:t>
      </w:r>
      <w:r>
        <w:t>and</w:t>
      </w:r>
      <w:r>
        <w:rPr>
          <w:spacing w:val="-2"/>
        </w:rPr>
        <w:t xml:space="preserve"> </w:t>
      </w:r>
      <w:r>
        <w:t>level</w:t>
      </w:r>
      <w:r>
        <w:rPr>
          <w:spacing w:val="-2"/>
        </w:rPr>
        <w:t xml:space="preserve"> </w:t>
      </w:r>
      <w:r>
        <w:t>in</w:t>
      </w:r>
      <w:r>
        <w:rPr>
          <w:spacing w:val="-7"/>
        </w:rPr>
        <w:t xml:space="preserve"> </w:t>
      </w:r>
      <w:r>
        <w:t>layers</w:t>
      </w:r>
      <w:r>
        <w:rPr>
          <w:spacing w:val="-5"/>
        </w:rPr>
        <w:t xml:space="preserve"> </w:t>
      </w:r>
      <w:r>
        <w:t>of not</w:t>
      </w:r>
      <w:r>
        <w:rPr>
          <w:spacing w:val="-4"/>
        </w:rPr>
        <w:t xml:space="preserve"> </w:t>
      </w:r>
      <w:r>
        <w:t>more</w:t>
      </w:r>
      <w:r>
        <w:rPr>
          <w:spacing w:val="-7"/>
        </w:rPr>
        <w:t xml:space="preserve"> </w:t>
      </w:r>
      <w:r>
        <w:t>than</w:t>
      </w:r>
      <w:r>
        <w:rPr>
          <w:spacing w:val="-2"/>
        </w:rPr>
        <w:t xml:space="preserve"> </w:t>
      </w:r>
      <w:r>
        <w:t>150mm</w:t>
      </w:r>
      <w:r>
        <w:rPr>
          <w:spacing w:val="-1"/>
        </w:rPr>
        <w:t xml:space="preserve"> </w:t>
      </w:r>
      <w:r>
        <w:t>loose</w:t>
      </w:r>
      <w:r>
        <w:rPr>
          <w:spacing w:val="-2"/>
        </w:rPr>
        <w:t xml:space="preserve"> </w:t>
      </w:r>
      <w:r>
        <w:t>depth</w:t>
      </w:r>
      <w:r>
        <w:rPr>
          <w:spacing w:val="-2"/>
        </w:rPr>
        <w:t xml:space="preserve"> </w:t>
      </w:r>
      <w:r>
        <w:t>where</w:t>
      </w:r>
      <w:r>
        <w:rPr>
          <w:spacing w:val="-2"/>
        </w:rPr>
        <w:t xml:space="preserve"> </w:t>
      </w:r>
      <w:r>
        <w:t>required</w:t>
      </w:r>
      <w:r>
        <w:rPr>
          <w:spacing w:val="-2"/>
        </w:rPr>
        <w:t xml:space="preserve"> </w:t>
      </w:r>
      <w:r>
        <w:t>to</w:t>
      </w:r>
      <w:r>
        <w:rPr>
          <w:spacing w:val="-7"/>
        </w:rPr>
        <w:t xml:space="preserve"> </w:t>
      </w:r>
      <w:r>
        <w:t>make up</w:t>
      </w:r>
      <w:r>
        <w:rPr>
          <w:spacing w:val="-2"/>
        </w:rPr>
        <w:t xml:space="preserve"> </w:t>
      </w:r>
      <w:r>
        <w:t xml:space="preserve">from approved subgrade to the underside of basecourse, sitework construction or to </w:t>
      </w:r>
      <w:proofErr w:type="gramStart"/>
      <w:r>
        <w:t>where</w:t>
      </w:r>
      <w:proofErr w:type="gramEnd"/>
      <w:r>
        <w:t xml:space="preserve"> shown on the drawings. Compact as</w:t>
      </w:r>
      <w:r>
        <w:rPr>
          <w:spacing w:val="-2"/>
        </w:rPr>
        <w:t xml:space="preserve"> </w:t>
      </w:r>
      <w:r>
        <w:t>described</w:t>
      </w:r>
      <w:r>
        <w:rPr>
          <w:spacing w:val="-4"/>
        </w:rPr>
        <w:t xml:space="preserve"> </w:t>
      </w:r>
      <w:r>
        <w:t>under SPREAD AND COMPACT GRANULAR FILL.</w:t>
      </w:r>
    </w:p>
    <w:p w14:paraId="1305A88A" w14:textId="77777777" w:rsidR="00EE7749" w:rsidRDefault="00000000">
      <w:pPr>
        <w:pStyle w:val="Heading4"/>
        <w:numPr>
          <w:ilvl w:val="1"/>
          <w:numId w:val="15"/>
        </w:numPr>
        <w:tabs>
          <w:tab w:val="left" w:pos="1600"/>
        </w:tabs>
        <w:spacing w:before="228"/>
      </w:pPr>
      <w:r>
        <w:t>SPREAD</w:t>
      </w:r>
      <w:r>
        <w:rPr>
          <w:spacing w:val="-9"/>
        </w:rPr>
        <w:t xml:space="preserve"> </w:t>
      </w:r>
      <w:r>
        <w:t>AND</w:t>
      </w:r>
      <w:r>
        <w:rPr>
          <w:spacing w:val="-11"/>
        </w:rPr>
        <w:t xml:space="preserve"> </w:t>
      </w:r>
      <w:r>
        <w:t>COMPACT</w:t>
      </w:r>
      <w:r>
        <w:rPr>
          <w:spacing w:val="-8"/>
        </w:rPr>
        <w:t xml:space="preserve"> </w:t>
      </w:r>
      <w:r>
        <w:t>VOLCANIC</w:t>
      </w:r>
      <w:r>
        <w:rPr>
          <w:spacing w:val="-36"/>
        </w:rPr>
        <w:t xml:space="preserve"> </w:t>
      </w:r>
      <w:r>
        <w:rPr>
          <w:spacing w:val="-4"/>
        </w:rPr>
        <w:t>TUFF</w:t>
      </w:r>
    </w:p>
    <w:p w14:paraId="5B1F8435" w14:textId="77777777" w:rsidR="00EE7749" w:rsidRDefault="00000000">
      <w:pPr>
        <w:pStyle w:val="BodyText"/>
        <w:ind w:right="446"/>
        <w:jc w:val="both"/>
      </w:pPr>
      <w:r>
        <w:t>Spread</w:t>
      </w:r>
      <w:r>
        <w:rPr>
          <w:spacing w:val="-1"/>
        </w:rPr>
        <w:t xml:space="preserve"> </w:t>
      </w:r>
      <w:r>
        <w:t>and</w:t>
      </w:r>
      <w:r>
        <w:rPr>
          <w:spacing w:val="-1"/>
        </w:rPr>
        <w:t xml:space="preserve"> </w:t>
      </w:r>
      <w:r>
        <w:t>level</w:t>
      </w:r>
      <w:r>
        <w:rPr>
          <w:spacing w:val="-1"/>
        </w:rPr>
        <w:t xml:space="preserve"> </w:t>
      </w:r>
      <w:r>
        <w:t>in</w:t>
      </w:r>
      <w:r>
        <w:rPr>
          <w:spacing w:val="-6"/>
        </w:rPr>
        <w:t xml:space="preserve"> </w:t>
      </w:r>
      <w:r>
        <w:t>layers</w:t>
      </w:r>
      <w:r>
        <w:rPr>
          <w:spacing w:val="-4"/>
        </w:rPr>
        <w:t xml:space="preserve"> </w:t>
      </w:r>
      <w:r>
        <w:t>of not</w:t>
      </w:r>
      <w:r>
        <w:rPr>
          <w:spacing w:val="-7"/>
        </w:rPr>
        <w:t xml:space="preserve"> </w:t>
      </w:r>
      <w:r>
        <w:t>more</w:t>
      </w:r>
      <w:r>
        <w:rPr>
          <w:spacing w:val="-6"/>
        </w:rPr>
        <w:t xml:space="preserve"> </w:t>
      </w:r>
      <w:r>
        <w:t>than</w:t>
      </w:r>
      <w:r>
        <w:rPr>
          <w:spacing w:val="-1"/>
        </w:rPr>
        <w:t xml:space="preserve"> </w:t>
      </w:r>
      <w:r>
        <w:t>150mm</w:t>
      </w:r>
      <w:r>
        <w:rPr>
          <w:spacing w:val="-4"/>
        </w:rPr>
        <w:t xml:space="preserve"> </w:t>
      </w:r>
      <w:r>
        <w:t>loose</w:t>
      </w:r>
      <w:r>
        <w:rPr>
          <w:spacing w:val="-1"/>
        </w:rPr>
        <w:t xml:space="preserve"> </w:t>
      </w:r>
      <w:r>
        <w:t>depth where</w:t>
      </w:r>
      <w:r>
        <w:rPr>
          <w:spacing w:val="-1"/>
        </w:rPr>
        <w:t xml:space="preserve"> </w:t>
      </w:r>
      <w:r>
        <w:t>required</w:t>
      </w:r>
      <w:r>
        <w:rPr>
          <w:spacing w:val="-1"/>
        </w:rPr>
        <w:t xml:space="preserve"> </w:t>
      </w:r>
      <w:r>
        <w:t>to</w:t>
      </w:r>
      <w:r>
        <w:rPr>
          <w:spacing w:val="-6"/>
        </w:rPr>
        <w:t xml:space="preserve"> </w:t>
      </w:r>
      <w:r>
        <w:t>make up</w:t>
      </w:r>
      <w:r>
        <w:rPr>
          <w:spacing w:val="-2"/>
        </w:rPr>
        <w:t xml:space="preserve"> </w:t>
      </w:r>
      <w:r>
        <w:t>from approved</w:t>
      </w:r>
      <w:r>
        <w:rPr>
          <w:spacing w:val="-2"/>
        </w:rPr>
        <w:t xml:space="preserve"> </w:t>
      </w:r>
      <w:r>
        <w:t>subgrade</w:t>
      </w:r>
      <w:r>
        <w:rPr>
          <w:spacing w:val="-2"/>
        </w:rPr>
        <w:t xml:space="preserve"> </w:t>
      </w:r>
      <w:r>
        <w:t>to</w:t>
      </w:r>
      <w:r>
        <w:rPr>
          <w:spacing w:val="-2"/>
        </w:rPr>
        <w:t xml:space="preserve"> </w:t>
      </w:r>
      <w:r>
        <w:t>the</w:t>
      </w:r>
      <w:r>
        <w:rPr>
          <w:spacing w:val="-2"/>
        </w:rPr>
        <w:t xml:space="preserve"> </w:t>
      </w:r>
      <w:r>
        <w:t>underside</w:t>
      </w:r>
      <w:r>
        <w:rPr>
          <w:spacing w:val="-2"/>
        </w:rPr>
        <w:t xml:space="preserve"> </w:t>
      </w:r>
      <w:r>
        <w:t>of construction. Remove</w:t>
      </w:r>
      <w:r>
        <w:rPr>
          <w:spacing w:val="-7"/>
        </w:rPr>
        <w:t xml:space="preserve"> </w:t>
      </w:r>
      <w:r>
        <w:t>lumps</w:t>
      </w:r>
      <w:r>
        <w:rPr>
          <w:spacing w:val="-5"/>
        </w:rPr>
        <w:t xml:space="preserve"> </w:t>
      </w:r>
      <w:r>
        <w:t>larger</w:t>
      </w:r>
      <w:r>
        <w:rPr>
          <w:spacing w:val="-1"/>
        </w:rPr>
        <w:t xml:space="preserve"> </w:t>
      </w:r>
      <w:r>
        <w:t>than 100mm. Compact as described under SPREAD AND COMPACT GRANULAR FILL.</w:t>
      </w:r>
    </w:p>
    <w:p w14:paraId="631FC96E" w14:textId="77777777" w:rsidR="00EE7749" w:rsidRDefault="00000000">
      <w:pPr>
        <w:pStyle w:val="Heading4"/>
        <w:numPr>
          <w:ilvl w:val="1"/>
          <w:numId w:val="15"/>
        </w:numPr>
        <w:tabs>
          <w:tab w:val="left" w:pos="1600"/>
        </w:tabs>
        <w:spacing w:before="228"/>
      </w:pPr>
      <w:r>
        <w:t>SPREAD</w:t>
      </w:r>
      <w:r>
        <w:rPr>
          <w:spacing w:val="-7"/>
        </w:rPr>
        <w:t xml:space="preserve"> </w:t>
      </w:r>
      <w:r>
        <w:t>AND</w:t>
      </w:r>
      <w:r>
        <w:rPr>
          <w:spacing w:val="-8"/>
        </w:rPr>
        <w:t xml:space="preserve"> </w:t>
      </w:r>
      <w:r>
        <w:t>COMPACT</w:t>
      </w:r>
      <w:r>
        <w:rPr>
          <w:spacing w:val="-6"/>
        </w:rPr>
        <w:t xml:space="preserve"> </w:t>
      </w:r>
      <w:r>
        <w:t>SAND</w:t>
      </w:r>
      <w:r>
        <w:rPr>
          <w:spacing w:val="-32"/>
        </w:rPr>
        <w:t xml:space="preserve"> </w:t>
      </w:r>
      <w:r>
        <w:rPr>
          <w:spacing w:val="-2"/>
        </w:rPr>
        <w:t>FILLING</w:t>
      </w:r>
    </w:p>
    <w:p w14:paraId="557F7B8B" w14:textId="77777777" w:rsidR="00EE7749" w:rsidRDefault="00000000">
      <w:pPr>
        <w:pStyle w:val="BodyText"/>
        <w:spacing w:before="4" w:line="235" w:lineRule="auto"/>
        <w:ind w:right="396"/>
      </w:pPr>
      <w:r>
        <w:t>Spread</w:t>
      </w:r>
      <w:r>
        <w:rPr>
          <w:spacing w:val="-2"/>
        </w:rPr>
        <w:t xml:space="preserve"> </w:t>
      </w:r>
      <w:r>
        <w:t>and</w:t>
      </w:r>
      <w:r>
        <w:rPr>
          <w:spacing w:val="-2"/>
        </w:rPr>
        <w:t xml:space="preserve"> </w:t>
      </w:r>
      <w:r>
        <w:t>level</w:t>
      </w:r>
      <w:r>
        <w:rPr>
          <w:spacing w:val="-2"/>
        </w:rPr>
        <w:t xml:space="preserve"> </w:t>
      </w:r>
      <w:r>
        <w:t>in</w:t>
      </w:r>
      <w:r>
        <w:rPr>
          <w:spacing w:val="-7"/>
        </w:rPr>
        <w:t xml:space="preserve"> </w:t>
      </w:r>
      <w:r>
        <w:t>layers</w:t>
      </w:r>
      <w:r>
        <w:rPr>
          <w:spacing w:val="-5"/>
        </w:rPr>
        <w:t xml:space="preserve"> </w:t>
      </w:r>
      <w:r>
        <w:t>of not</w:t>
      </w:r>
      <w:r>
        <w:rPr>
          <w:spacing w:val="-4"/>
        </w:rPr>
        <w:t xml:space="preserve"> </w:t>
      </w:r>
      <w:r>
        <w:t>more</w:t>
      </w:r>
      <w:r>
        <w:rPr>
          <w:spacing w:val="-7"/>
        </w:rPr>
        <w:t xml:space="preserve"> </w:t>
      </w:r>
      <w:r>
        <w:t>than</w:t>
      </w:r>
      <w:r>
        <w:rPr>
          <w:spacing w:val="-2"/>
        </w:rPr>
        <w:t xml:space="preserve"> </w:t>
      </w:r>
      <w:r>
        <w:t>125mm</w:t>
      </w:r>
      <w:r>
        <w:rPr>
          <w:spacing w:val="-1"/>
        </w:rPr>
        <w:t xml:space="preserve"> </w:t>
      </w:r>
      <w:r>
        <w:t>loose</w:t>
      </w:r>
      <w:r>
        <w:rPr>
          <w:spacing w:val="-2"/>
        </w:rPr>
        <w:t xml:space="preserve"> </w:t>
      </w:r>
      <w:r>
        <w:t>depth</w:t>
      </w:r>
      <w:r>
        <w:rPr>
          <w:spacing w:val="-2"/>
        </w:rPr>
        <w:t xml:space="preserve"> </w:t>
      </w:r>
      <w:r>
        <w:t>for</w:t>
      </w:r>
      <w:r>
        <w:rPr>
          <w:spacing w:val="-1"/>
        </w:rPr>
        <w:t xml:space="preserve"> </w:t>
      </w:r>
      <w:r>
        <w:t>areas</w:t>
      </w:r>
      <w:r>
        <w:rPr>
          <w:spacing w:val="-5"/>
        </w:rPr>
        <w:t xml:space="preserve"> </w:t>
      </w:r>
      <w:r>
        <w:t>designated</w:t>
      </w:r>
      <w:r>
        <w:rPr>
          <w:spacing w:val="-2"/>
        </w:rPr>
        <w:t xml:space="preserve"> </w:t>
      </w:r>
      <w:r>
        <w:t xml:space="preserve">on the plan or agreed on site. Carry out vibrating compaction on a trial area to show that 90% maximum density to </w:t>
      </w:r>
      <w:r>
        <w:rPr>
          <w:color w:val="0000FF"/>
        </w:rPr>
        <w:t xml:space="preserve">NZS 4402 </w:t>
      </w:r>
      <w:r>
        <w:t>can be achieved.</w:t>
      </w:r>
    </w:p>
    <w:p w14:paraId="16B363A2" w14:textId="77777777" w:rsidR="00EE7749" w:rsidRDefault="00EE7749">
      <w:pPr>
        <w:pStyle w:val="BodyText"/>
        <w:spacing w:before="7"/>
        <w:ind w:left="0"/>
      </w:pPr>
    </w:p>
    <w:p w14:paraId="7B01F30C" w14:textId="77777777" w:rsidR="00EE7749" w:rsidRDefault="00000000">
      <w:pPr>
        <w:pStyle w:val="Heading4"/>
        <w:numPr>
          <w:ilvl w:val="1"/>
          <w:numId w:val="15"/>
        </w:numPr>
        <w:tabs>
          <w:tab w:val="left" w:pos="1600"/>
        </w:tabs>
      </w:pPr>
      <w:r>
        <w:t>SAND/AP</w:t>
      </w:r>
      <w:r>
        <w:rPr>
          <w:spacing w:val="-7"/>
        </w:rPr>
        <w:t xml:space="preserve"> </w:t>
      </w:r>
      <w:r>
        <w:t>7</w:t>
      </w:r>
      <w:r>
        <w:rPr>
          <w:spacing w:val="-2"/>
        </w:rPr>
        <w:t xml:space="preserve"> </w:t>
      </w:r>
      <w:r>
        <w:t>BLIND</w:t>
      </w:r>
      <w:r>
        <w:rPr>
          <w:spacing w:val="-18"/>
        </w:rPr>
        <w:t xml:space="preserve"> </w:t>
      </w:r>
      <w:r>
        <w:rPr>
          <w:spacing w:val="-2"/>
        </w:rPr>
        <w:t>SURFACE</w:t>
      </w:r>
    </w:p>
    <w:p w14:paraId="14D61237" w14:textId="77777777" w:rsidR="00EE7749" w:rsidRDefault="00000000">
      <w:pPr>
        <w:pStyle w:val="BodyText"/>
        <w:spacing w:before="3" w:line="237" w:lineRule="auto"/>
        <w:ind w:right="280"/>
        <w:jc w:val="both"/>
      </w:pPr>
      <w:r>
        <w:t>Blind surface</w:t>
      </w:r>
      <w:r>
        <w:rPr>
          <w:spacing w:val="-2"/>
        </w:rPr>
        <w:t xml:space="preserve"> </w:t>
      </w:r>
      <w:r>
        <w:t>of area being covered with</w:t>
      </w:r>
      <w:r>
        <w:rPr>
          <w:spacing w:val="-2"/>
        </w:rPr>
        <w:t xml:space="preserve"> </w:t>
      </w:r>
      <w:r>
        <w:t>a concrete</w:t>
      </w:r>
      <w:r>
        <w:rPr>
          <w:spacing w:val="-2"/>
        </w:rPr>
        <w:t xml:space="preserve"> </w:t>
      </w:r>
      <w:r>
        <w:t>slab with sand or AP 7</w:t>
      </w:r>
      <w:r>
        <w:rPr>
          <w:spacing w:val="-2"/>
        </w:rPr>
        <w:t xml:space="preserve"> </w:t>
      </w:r>
      <w:r>
        <w:t>to a</w:t>
      </w:r>
      <w:r>
        <w:rPr>
          <w:spacing w:val="-2"/>
        </w:rPr>
        <w:t xml:space="preserve"> </w:t>
      </w:r>
      <w:r>
        <w:t>thickness not more than 12mm with a</w:t>
      </w:r>
      <w:r>
        <w:rPr>
          <w:spacing w:val="-1"/>
        </w:rPr>
        <w:t xml:space="preserve"> </w:t>
      </w:r>
      <w:r>
        <w:t>fill of 25mm maximum for depressions in granular base. Roll or compact with a vibrating plate tamper ready to take damp-proofing. Finish the surface with a non-vibrating smooth wheeled roller.</w:t>
      </w:r>
    </w:p>
    <w:p w14:paraId="73858F62" w14:textId="77777777" w:rsidR="00EE7749" w:rsidRDefault="00EE7749">
      <w:pPr>
        <w:pStyle w:val="BodyText"/>
        <w:spacing w:before="4"/>
        <w:ind w:left="0"/>
      </w:pPr>
    </w:p>
    <w:p w14:paraId="65DAA6C6" w14:textId="77777777" w:rsidR="00EE7749" w:rsidRDefault="00000000">
      <w:pPr>
        <w:pStyle w:val="Heading4"/>
        <w:numPr>
          <w:ilvl w:val="1"/>
          <w:numId w:val="15"/>
        </w:numPr>
        <w:tabs>
          <w:tab w:val="left" w:pos="1600"/>
        </w:tabs>
      </w:pPr>
      <w:r>
        <w:t>BACKFILL</w:t>
      </w:r>
      <w:r>
        <w:rPr>
          <w:spacing w:val="-9"/>
        </w:rPr>
        <w:t xml:space="preserve"> </w:t>
      </w:r>
      <w:r>
        <w:t>TO</w:t>
      </w:r>
      <w:r>
        <w:rPr>
          <w:spacing w:val="-13"/>
        </w:rPr>
        <w:t xml:space="preserve"> </w:t>
      </w:r>
      <w:r>
        <w:rPr>
          <w:spacing w:val="-2"/>
        </w:rPr>
        <w:t>FOUNDATIONS</w:t>
      </w:r>
    </w:p>
    <w:p w14:paraId="103CE3A8" w14:textId="77777777" w:rsidR="00EE7749" w:rsidRDefault="00000000">
      <w:pPr>
        <w:pStyle w:val="BodyText"/>
        <w:spacing w:before="1"/>
        <w:ind w:right="441"/>
        <w:jc w:val="both"/>
      </w:pPr>
      <w:r>
        <w:t>Backfill with approved</w:t>
      </w:r>
      <w:r>
        <w:rPr>
          <w:spacing w:val="-1"/>
        </w:rPr>
        <w:t xml:space="preserve"> </w:t>
      </w:r>
      <w:r>
        <w:t>material, compacted in 150mm layers using mechanical vibrating tampers weighing at least 65 kg, to achieve a density</w:t>
      </w:r>
      <w:r>
        <w:rPr>
          <w:spacing w:val="-1"/>
        </w:rPr>
        <w:t xml:space="preserve"> </w:t>
      </w:r>
      <w:r>
        <w:t>of not less</w:t>
      </w:r>
      <w:r>
        <w:rPr>
          <w:spacing w:val="-1"/>
        </w:rPr>
        <w:t xml:space="preserve"> </w:t>
      </w:r>
      <w:r>
        <w:t xml:space="preserve">than 90% maximum at optimum moisture content to </w:t>
      </w:r>
      <w:r>
        <w:rPr>
          <w:color w:val="0000FF"/>
        </w:rPr>
        <w:t>NZS 4402</w:t>
      </w:r>
      <w:r>
        <w:t>.</w:t>
      </w:r>
    </w:p>
    <w:p w14:paraId="0AF662D3" w14:textId="77777777" w:rsidR="00EE7749" w:rsidRDefault="00000000">
      <w:pPr>
        <w:pStyle w:val="Heading4"/>
        <w:numPr>
          <w:ilvl w:val="1"/>
          <w:numId w:val="15"/>
        </w:numPr>
        <w:tabs>
          <w:tab w:val="left" w:pos="1600"/>
        </w:tabs>
        <w:spacing w:before="227"/>
      </w:pPr>
      <w:r>
        <w:t>BACKFILL</w:t>
      </w:r>
      <w:r>
        <w:rPr>
          <w:spacing w:val="-6"/>
        </w:rPr>
        <w:t xml:space="preserve"> </w:t>
      </w:r>
      <w:r>
        <w:t>TO</w:t>
      </w:r>
      <w:r>
        <w:rPr>
          <w:spacing w:val="-2"/>
        </w:rPr>
        <w:t xml:space="preserve"> RETAININGWALLS</w:t>
      </w:r>
    </w:p>
    <w:p w14:paraId="2939F45F" w14:textId="77777777" w:rsidR="00EE7749" w:rsidRDefault="00000000">
      <w:pPr>
        <w:pStyle w:val="BodyText"/>
        <w:ind w:right="432"/>
        <w:jc w:val="both"/>
      </w:pPr>
      <w:r>
        <w:t>Backfill the drainage space behind walls with free-draining aggregate in 200mm layers. Do not disturb subsoil drains. Follow the sequence of filling shown on the drawings so that dependent action</w:t>
      </w:r>
      <w:r>
        <w:rPr>
          <w:spacing w:val="-1"/>
        </w:rPr>
        <w:t xml:space="preserve"> </w:t>
      </w:r>
      <w:r>
        <w:t>from suspended floors is available before</w:t>
      </w:r>
      <w:r>
        <w:rPr>
          <w:spacing w:val="-1"/>
        </w:rPr>
        <w:t xml:space="preserve"> </w:t>
      </w:r>
      <w:r>
        <w:t>filling behind</w:t>
      </w:r>
      <w:r>
        <w:rPr>
          <w:spacing w:val="-1"/>
        </w:rPr>
        <w:t xml:space="preserve"> </w:t>
      </w:r>
      <w:r>
        <w:t>the wall is complete. Do not over-compact with heavy plant.</w:t>
      </w:r>
    </w:p>
    <w:p w14:paraId="2F60B170" w14:textId="77777777" w:rsidR="00EE7749" w:rsidRDefault="00000000">
      <w:pPr>
        <w:pStyle w:val="Heading4"/>
        <w:numPr>
          <w:ilvl w:val="1"/>
          <w:numId w:val="15"/>
        </w:numPr>
        <w:tabs>
          <w:tab w:val="left" w:pos="1600"/>
        </w:tabs>
        <w:spacing w:before="228"/>
      </w:pPr>
      <w:r>
        <w:t>SUBGRADE</w:t>
      </w:r>
      <w:r>
        <w:rPr>
          <w:spacing w:val="-14"/>
        </w:rPr>
        <w:t xml:space="preserve"> </w:t>
      </w:r>
      <w:r>
        <w:t>TO</w:t>
      </w:r>
      <w:r>
        <w:rPr>
          <w:spacing w:val="-6"/>
        </w:rPr>
        <w:t xml:space="preserve"> </w:t>
      </w:r>
      <w:r>
        <w:t>CONCRETE</w:t>
      </w:r>
      <w:r>
        <w:rPr>
          <w:spacing w:val="-30"/>
        </w:rPr>
        <w:t xml:space="preserve"> </w:t>
      </w:r>
      <w:r>
        <w:rPr>
          <w:spacing w:val="-4"/>
        </w:rPr>
        <w:t>SLABS</w:t>
      </w:r>
    </w:p>
    <w:p w14:paraId="2B83CFC2" w14:textId="77777777" w:rsidR="00EE7749" w:rsidRDefault="00000000">
      <w:pPr>
        <w:pStyle w:val="BodyText"/>
        <w:spacing w:before="1"/>
        <w:ind w:right="396"/>
      </w:pPr>
      <w:r>
        <w:t>From approved</w:t>
      </w:r>
      <w:r>
        <w:rPr>
          <w:spacing w:val="-4"/>
        </w:rPr>
        <w:t xml:space="preserve"> </w:t>
      </w:r>
      <w:r>
        <w:t>sub-subgrade</w:t>
      </w:r>
      <w:r>
        <w:rPr>
          <w:spacing w:val="-4"/>
        </w:rPr>
        <w:t xml:space="preserve"> </w:t>
      </w:r>
      <w:r>
        <w:t>spread</w:t>
      </w:r>
      <w:r>
        <w:rPr>
          <w:spacing w:val="-4"/>
        </w:rPr>
        <w:t xml:space="preserve"> </w:t>
      </w:r>
      <w:r>
        <w:t>and</w:t>
      </w:r>
      <w:r>
        <w:rPr>
          <w:spacing w:val="-4"/>
        </w:rPr>
        <w:t xml:space="preserve"> </w:t>
      </w:r>
      <w:r>
        <w:t>level granular</w:t>
      </w:r>
      <w:r>
        <w:rPr>
          <w:spacing w:val="-3"/>
        </w:rPr>
        <w:t xml:space="preserve"> </w:t>
      </w:r>
      <w:r>
        <w:t>base</w:t>
      </w:r>
      <w:r>
        <w:rPr>
          <w:spacing w:val="-4"/>
        </w:rPr>
        <w:t xml:space="preserve"> </w:t>
      </w:r>
      <w:r>
        <w:t>in</w:t>
      </w:r>
      <w:r>
        <w:rPr>
          <w:spacing w:val="-4"/>
        </w:rPr>
        <w:t xml:space="preserve"> </w:t>
      </w:r>
      <w:r>
        <w:t>100mm</w:t>
      </w:r>
      <w:r>
        <w:rPr>
          <w:spacing w:val="-7"/>
        </w:rPr>
        <w:t xml:space="preserve"> </w:t>
      </w:r>
      <w:r>
        <w:t>maximum</w:t>
      </w:r>
      <w:r>
        <w:rPr>
          <w:spacing w:val="-7"/>
        </w:rPr>
        <w:t xml:space="preserve"> </w:t>
      </w:r>
      <w:r>
        <w:t>loose layers. Compact with a roller or a</w:t>
      </w:r>
      <w:r>
        <w:rPr>
          <w:spacing w:val="-4"/>
        </w:rPr>
        <w:t xml:space="preserve"> </w:t>
      </w:r>
      <w:r>
        <w:t>vibrating plate tamper of at least 70 kg to provide a dense unyielding base. Dress</w:t>
      </w:r>
      <w:r>
        <w:rPr>
          <w:spacing w:val="-3"/>
        </w:rPr>
        <w:t xml:space="preserve"> </w:t>
      </w:r>
      <w:r>
        <w:t>this</w:t>
      </w:r>
      <w:r>
        <w:rPr>
          <w:spacing w:val="-3"/>
        </w:rPr>
        <w:t xml:space="preserve"> </w:t>
      </w:r>
      <w:r>
        <w:t>surface with</w:t>
      </w:r>
      <w:r>
        <w:rPr>
          <w:spacing w:val="-5"/>
        </w:rPr>
        <w:t xml:space="preserve"> </w:t>
      </w:r>
      <w:r>
        <w:t>a 25mm layer</w:t>
      </w:r>
      <w:r>
        <w:rPr>
          <w:spacing w:val="-3"/>
        </w:rPr>
        <w:t xml:space="preserve"> </w:t>
      </w:r>
      <w:r>
        <w:t>of dressing course and roll to form a tight dense surface. Blind with a maximum 12mm layer of sand and compact with a roller or a vibrating plate tamper to leave ready for damp-proofing.</w:t>
      </w:r>
    </w:p>
    <w:p w14:paraId="7AC6168C" w14:textId="77777777" w:rsidR="00EE7749" w:rsidRDefault="00000000">
      <w:pPr>
        <w:pStyle w:val="Heading3"/>
        <w:spacing w:before="218"/>
      </w:pPr>
      <w:r>
        <w:rPr>
          <w:spacing w:val="-2"/>
        </w:rPr>
        <w:t>Completion</w:t>
      </w:r>
    </w:p>
    <w:p w14:paraId="1C5BE73B" w14:textId="77777777" w:rsidR="00EE7749" w:rsidRDefault="00EE7749">
      <w:pPr>
        <w:pStyle w:val="BodyText"/>
        <w:spacing w:before="6"/>
        <w:ind w:left="0"/>
        <w:rPr>
          <w:rFonts w:ascii="Arial"/>
          <w:b/>
        </w:rPr>
      </w:pPr>
    </w:p>
    <w:p w14:paraId="0CC28B58" w14:textId="77777777" w:rsidR="00EE7749" w:rsidRDefault="00000000">
      <w:pPr>
        <w:pStyle w:val="Heading4"/>
        <w:numPr>
          <w:ilvl w:val="1"/>
          <w:numId w:val="15"/>
        </w:numPr>
        <w:tabs>
          <w:tab w:val="left" w:pos="1600"/>
        </w:tabs>
      </w:pPr>
      <w:r>
        <w:t>TAKE</w:t>
      </w:r>
      <w:r>
        <w:rPr>
          <w:spacing w:val="-9"/>
        </w:rPr>
        <w:t xml:space="preserve"> </w:t>
      </w:r>
      <w:r>
        <w:rPr>
          <w:spacing w:val="-4"/>
        </w:rPr>
        <w:t>AWAY</w:t>
      </w:r>
    </w:p>
    <w:p w14:paraId="1E685855" w14:textId="77777777" w:rsidR="00EE7749" w:rsidRDefault="00000000">
      <w:pPr>
        <w:pStyle w:val="BodyText"/>
        <w:ind w:right="396"/>
      </w:pPr>
      <w:r>
        <w:t>Take</w:t>
      </w:r>
      <w:r>
        <w:rPr>
          <w:spacing w:val="-3"/>
        </w:rPr>
        <w:t xml:space="preserve"> </w:t>
      </w:r>
      <w:r>
        <w:t>away</w:t>
      </w:r>
      <w:r>
        <w:rPr>
          <w:spacing w:val="-2"/>
        </w:rPr>
        <w:t xml:space="preserve"> </w:t>
      </w:r>
      <w:r>
        <w:t>from</w:t>
      </w:r>
      <w:r>
        <w:rPr>
          <w:spacing w:val="-2"/>
        </w:rPr>
        <w:t xml:space="preserve"> </w:t>
      </w:r>
      <w:r>
        <w:t>the</w:t>
      </w:r>
      <w:r>
        <w:rPr>
          <w:spacing w:val="-3"/>
        </w:rPr>
        <w:t xml:space="preserve"> </w:t>
      </w:r>
      <w:r>
        <w:t>site</w:t>
      </w:r>
      <w:r>
        <w:rPr>
          <w:spacing w:val="-3"/>
        </w:rPr>
        <w:t xml:space="preserve"> </w:t>
      </w:r>
      <w:r>
        <w:t>all selected</w:t>
      </w:r>
      <w:r>
        <w:rPr>
          <w:spacing w:val="-3"/>
        </w:rPr>
        <w:t xml:space="preserve"> </w:t>
      </w:r>
      <w:r>
        <w:t>excavated</w:t>
      </w:r>
      <w:r>
        <w:rPr>
          <w:spacing w:val="-8"/>
        </w:rPr>
        <w:t xml:space="preserve"> </w:t>
      </w:r>
      <w:r>
        <w:t>material</w:t>
      </w:r>
      <w:r>
        <w:rPr>
          <w:spacing w:val="-3"/>
        </w:rPr>
        <w:t xml:space="preserve"> </w:t>
      </w:r>
      <w:r>
        <w:t>or</w:t>
      </w:r>
      <w:r>
        <w:rPr>
          <w:spacing w:val="-2"/>
        </w:rPr>
        <w:t xml:space="preserve"> </w:t>
      </w:r>
      <w:r>
        <w:t>brought-in</w:t>
      </w:r>
      <w:r>
        <w:rPr>
          <w:spacing w:val="-13"/>
        </w:rPr>
        <w:t xml:space="preserve"> </w:t>
      </w:r>
      <w:r>
        <w:t>material</w:t>
      </w:r>
      <w:r>
        <w:rPr>
          <w:spacing w:val="-3"/>
        </w:rPr>
        <w:t xml:space="preserve"> </w:t>
      </w:r>
      <w:r>
        <w:t>not used for backfilling, leaving the site clear and tidy.</w:t>
      </w:r>
    </w:p>
    <w:p w14:paraId="2411728C" w14:textId="77777777" w:rsidR="00EE7749" w:rsidRDefault="00EE7749">
      <w:pPr>
        <w:pStyle w:val="BodyText"/>
        <w:spacing w:before="2"/>
        <w:ind w:left="0"/>
      </w:pPr>
    </w:p>
    <w:p w14:paraId="4C642B24" w14:textId="77777777" w:rsidR="00EE7749" w:rsidRDefault="00000000">
      <w:pPr>
        <w:pStyle w:val="Heading4"/>
        <w:numPr>
          <w:ilvl w:val="1"/>
          <w:numId w:val="15"/>
        </w:numPr>
        <w:tabs>
          <w:tab w:val="left" w:pos="1600"/>
        </w:tabs>
      </w:pPr>
      <w:r>
        <w:rPr>
          <w:spacing w:val="-2"/>
        </w:rPr>
        <w:t>LEAVE</w:t>
      </w:r>
    </w:p>
    <w:p w14:paraId="39D7EC74" w14:textId="77777777" w:rsidR="00EE7749" w:rsidRDefault="00000000">
      <w:pPr>
        <w:pStyle w:val="BodyText"/>
      </w:pPr>
      <w:r>
        <w:t>Leave</w:t>
      </w:r>
      <w:r>
        <w:rPr>
          <w:spacing w:val="-6"/>
        </w:rPr>
        <w:t xml:space="preserve"> </w:t>
      </w:r>
      <w:r>
        <w:t>work</w:t>
      </w:r>
      <w:r>
        <w:rPr>
          <w:spacing w:val="-4"/>
        </w:rPr>
        <w:t xml:space="preserve"> </w:t>
      </w:r>
      <w:r>
        <w:t>to</w:t>
      </w:r>
      <w:r>
        <w:rPr>
          <w:spacing w:val="-5"/>
        </w:rPr>
        <w:t xml:space="preserve"> </w:t>
      </w:r>
      <w:r>
        <w:t>the</w:t>
      </w:r>
      <w:r>
        <w:rPr>
          <w:spacing w:val="-10"/>
        </w:rPr>
        <w:t xml:space="preserve"> </w:t>
      </w:r>
      <w:r>
        <w:t>standard</w:t>
      </w:r>
      <w:r>
        <w:rPr>
          <w:spacing w:val="-5"/>
        </w:rPr>
        <w:t xml:space="preserve"> </w:t>
      </w:r>
      <w:r>
        <w:t>required</w:t>
      </w:r>
      <w:r>
        <w:rPr>
          <w:spacing w:val="-5"/>
        </w:rPr>
        <w:t xml:space="preserve"> </w:t>
      </w:r>
      <w:r>
        <w:t>by</w:t>
      </w:r>
      <w:r>
        <w:rPr>
          <w:spacing w:val="-8"/>
        </w:rPr>
        <w:t xml:space="preserve"> </w:t>
      </w:r>
      <w:r>
        <w:t>following</w:t>
      </w:r>
      <w:r>
        <w:rPr>
          <w:spacing w:val="-5"/>
        </w:rPr>
        <w:t xml:space="preserve"> </w:t>
      </w:r>
      <w:r>
        <w:rPr>
          <w:spacing w:val="-2"/>
        </w:rPr>
        <w:t>procedures.</w:t>
      </w:r>
    </w:p>
    <w:p w14:paraId="2B96F8F5" w14:textId="77777777" w:rsidR="00EE7749" w:rsidRDefault="00EE7749">
      <w:pPr>
        <w:pStyle w:val="BodyText"/>
        <w:spacing w:before="1"/>
        <w:ind w:left="0"/>
      </w:pPr>
    </w:p>
    <w:p w14:paraId="59D9882C" w14:textId="77777777" w:rsidR="00EE7749" w:rsidRDefault="00000000">
      <w:pPr>
        <w:pStyle w:val="Heading4"/>
        <w:numPr>
          <w:ilvl w:val="1"/>
          <w:numId w:val="15"/>
        </w:numPr>
        <w:tabs>
          <w:tab w:val="left" w:pos="1600"/>
        </w:tabs>
        <w:spacing w:line="228" w:lineRule="exact"/>
      </w:pPr>
      <w:r>
        <w:rPr>
          <w:spacing w:val="-2"/>
        </w:rPr>
        <w:t>REMOVE</w:t>
      </w:r>
    </w:p>
    <w:p w14:paraId="0949F088" w14:textId="77777777" w:rsidR="00EE7749" w:rsidRDefault="00000000">
      <w:pPr>
        <w:pStyle w:val="BodyText"/>
        <w:spacing w:line="228" w:lineRule="exact"/>
        <w:jc w:val="both"/>
      </w:pPr>
      <w:r>
        <w:t>Remove</w:t>
      </w:r>
      <w:r>
        <w:rPr>
          <w:spacing w:val="-6"/>
        </w:rPr>
        <w:t xml:space="preserve"> </w:t>
      </w:r>
      <w:r>
        <w:t>all</w:t>
      </w:r>
      <w:r>
        <w:rPr>
          <w:spacing w:val="-1"/>
        </w:rPr>
        <w:t xml:space="preserve"> </w:t>
      </w:r>
      <w:r>
        <w:t>debris</w:t>
      </w:r>
      <w:r>
        <w:rPr>
          <w:spacing w:val="-8"/>
        </w:rPr>
        <w:t xml:space="preserve"> </w:t>
      </w:r>
      <w:r>
        <w:t>and</w:t>
      </w:r>
      <w:r>
        <w:rPr>
          <w:spacing w:val="-5"/>
        </w:rPr>
        <w:t xml:space="preserve"> </w:t>
      </w:r>
      <w:r>
        <w:t>unused</w:t>
      </w:r>
      <w:r>
        <w:rPr>
          <w:spacing w:val="-6"/>
        </w:rPr>
        <w:t xml:space="preserve"> </w:t>
      </w:r>
      <w:r>
        <w:t>materials</w:t>
      </w:r>
      <w:r>
        <w:rPr>
          <w:spacing w:val="-12"/>
        </w:rPr>
        <w:t xml:space="preserve"> </w:t>
      </w:r>
      <w:r>
        <w:t>from</w:t>
      </w:r>
      <w:r>
        <w:rPr>
          <w:spacing w:val="-4"/>
        </w:rPr>
        <w:t xml:space="preserve"> </w:t>
      </w:r>
      <w:r>
        <w:t>the</w:t>
      </w:r>
      <w:r>
        <w:rPr>
          <w:spacing w:val="-5"/>
        </w:rPr>
        <w:t xml:space="preserve"> </w:t>
      </w:r>
      <w:r>
        <w:rPr>
          <w:spacing w:val="-4"/>
        </w:rPr>
        <w:t>site.</w:t>
      </w:r>
    </w:p>
    <w:p w14:paraId="749D3E23" w14:textId="77777777" w:rsidR="00EE7749" w:rsidRDefault="00EE7749">
      <w:pPr>
        <w:spacing w:line="228" w:lineRule="exact"/>
        <w:jc w:val="both"/>
        <w:sectPr w:rsidR="00EE7749">
          <w:pgSz w:w="11910" w:h="16840"/>
          <w:pgMar w:top="1020" w:right="1120" w:bottom="740" w:left="940" w:header="0" w:footer="548" w:gutter="0"/>
          <w:cols w:space="720"/>
        </w:sectPr>
      </w:pPr>
    </w:p>
    <w:p w14:paraId="4F65AF6A" w14:textId="77777777" w:rsidR="00EE7749" w:rsidRDefault="00000000">
      <w:pPr>
        <w:pStyle w:val="Heading1"/>
        <w:tabs>
          <w:tab w:val="left" w:pos="1600"/>
        </w:tabs>
      </w:pPr>
      <w:bookmarkStart w:id="10" w:name="3100_CONCRETE_GENERAL"/>
      <w:bookmarkStart w:id="11" w:name="_bookmark3"/>
      <w:bookmarkEnd w:id="10"/>
      <w:bookmarkEnd w:id="11"/>
      <w:r>
        <w:rPr>
          <w:spacing w:val="-4"/>
        </w:rPr>
        <w:lastRenderedPageBreak/>
        <w:t>3100</w:t>
      </w:r>
      <w:r>
        <w:tab/>
        <w:t>CONCRETE</w:t>
      </w:r>
      <w:r>
        <w:rPr>
          <w:spacing w:val="-16"/>
        </w:rPr>
        <w:t xml:space="preserve"> </w:t>
      </w:r>
      <w:r>
        <w:rPr>
          <w:spacing w:val="-2"/>
        </w:rPr>
        <w:t>GENERAL</w:t>
      </w:r>
    </w:p>
    <w:p w14:paraId="0B07422A" w14:textId="77777777" w:rsidR="00EE7749" w:rsidRDefault="00EE7749">
      <w:pPr>
        <w:pStyle w:val="BodyText"/>
        <w:spacing w:before="142"/>
        <w:ind w:left="0"/>
        <w:rPr>
          <w:rFonts w:ascii="Arial"/>
          <w:b/>
          <w:sz w:val="28"/>
        </w:rPr>
      </w:pPr>
    </w:p>
    <w:p w14:paraId="3081F1C4" w14:textId="77777777" w:rsidR="00EE7749" w:rsidRDefault="00000000">
      <w:pPr>
        <w:pStyle w:val="Heading2"/>
        <w:numPr>
          <w:ilvl w:val="0"/>
          <w:numId w:val="14"/>
        </w:numPr>
        <w:tabs>
          <w:tab w:val="left" w:pos="1600"/>
        </w:tabs>
        <w:spacing w:before="0"/>
      </w:pPr>
      <w:r>
        <w:rPr>
          <w:spacing w:val="-2"/>
        </w:rPr>
        <w:t>GENERAL</w:t>
      </w:r>
    </w:p>
    <w:p w14:paraId="0424C200" w14:textId="77777777" w:rsidR="00EE7749" w:rsidRDefault="00EE7749">
      <w:pPr>
        <w:pStyle w:val="BodyText"/>
        <w:spacing w:before="6"/>
        <w:ind w:left="0"/>
        <w:rPr>
          <w:rFonts w:ascii="Arial"/>
          <w:b/>
        </w:rPr>
      </w:pPr>
    </w:p>
    <w:p w14:paraId="11332CA8" w14:textId="77777777" w:rsidR="00EE7749" w:rsidRDefault="00000000">
      <w:pPr>
        <w:pStyle w:val="BodyText"/>
      </w:pPr>
      <w:r>
        <w:t>This</w:t>
      </w:r>
      <w:r>
        <w:rPr>
          <w:spacing w:val="-10"/>
        </w:rPr>
        <w:t xml:space="preserve"> </w:t>
      </w:r>
      <w:r>
        <w:t>section</w:t>
      </w:r>
      <w:r>
        <w:rPr>
          <w:spacing w:val="-4"/>
        </w:rPr>
        <w:t xml:space="preserve"> </w:t>
      </w:r>
      <w:r>
        <w:t>deals</w:t>
      </w:r>
      <w:r>
        <w:rPr>
          <w:spacing w:val="-7"/>
        </w:rPr>
        <w:t xml:space="preserve"> </w:t>
      </w:r>
      <w:r>
        <w:t>with</w:t>
      </w:r>
      <w:r>
        <w:rPr>
          <w:spacing w:val="-5"/>
        </w:rPr>
        <w:t xml:space="preserve"> </w:t>
      </w:r>
      <w:r>
        <w:t>general</w:t>
      </w:r>
      <w:r>
        <w:rPr>
          <w:spacing w:val="-8"/>
        </w:rPr>
        <w:t xml:space="preserve"> </w:t>
      </w:r>
      <w:r>
        <w:t>matters</w:t>
      </w:r>
      <w:r>
        <w:rPr>
          <w:spacing w:val="-8"/>
        </w:rPr>
        <w:t xml:space="preserve"> </w:t>
      </w:r>
      <w:r>
        <w:t>relating</w:t>
      </w:r>
      <w:r>
        <w:rPr>
          <w:spacing w:val="-9"/>
        </w:rPr>
        <w:t xml:space="preserve"> </w:t>
      </w:r>
      <w:r>
        <w:t>to</w:t>
      </w:r>
      <w:r>
        <w:rPr>
          <w:spacing w:val="-4"/>
        </w:rPr>
        <w:t xml:space="preserve"> </w:t>
      </w:r>
      <w:r>
        <w:t>all</w:t>
      </w:r>
      <w:r>
        <w:rPr>
          <w:spacing w:val="-4"/>
        </w:rPr>
        <w:t xml:space="preserve"> </w:t>
      </w:r>
      <w:r>
        <w:t>aspects</w:t>
      </w:r>
      <w:r>
        <w:rPr>
          <w:spacing w:val="-8"/>
        </w:rPr>
        <w:t xml:space="preserve"> </w:t>
      </w:r>
      <w:r>
        <w:t>of</w:t>
      </w:r>
      <w:r>
        <w:rPr>
          <w:spacing w:val="-1"/>
        </w:rPr>
        <w:t xml:space="preserve"> </w:t>
      </w:r>
      <w:r>
        <w:t>concrete</w:t>
      </w:r>
      <w:r>
        <w:rPr>
          <w:spacing w:val="-4"/>
        </w:rPr>
        <w:t xml:space="preserve"> </w:t>
      </w:r>
      <w:r>
        <w:rPr>
          <w:spacing w:val="-2"/>
        </w:rPr>
        <w:t>work.</w:t>
      </w:r>
    </w:p>
    <w:p w14:paraId="7344D469" w14:textId="77777777" w:rsidR="00EE7749" w:rsidRDefault="00000000">
      <w:pPr>
        <w:pStyle w:val="Heading4"/>
        <w:numPr>
          <w:ilvl w:val="1"/>
          <w:numId w:val="14"/>
        </w:numPr>
        <w:tabs>
          <w:tab w:val="left" w:pos="1600"/>
        </w:tabs>
        <w:spacing w:before="226"/>
      </w:pPr>
      <w:r>
        <w:rPr>
          <w:spacing w:val="-2"/>
        </w:rPr>
        <w:t>RELATED</w:t>
      </w:r>
      <w:r>
        <w:rPr>
          <w:spacing w:val="-12"/>
        </w:rPr>
        <w:t xml:space="preserve"> </w:t>
      </w:r>
      <w:r>
        <w:rPr>
          <w:spacing w:val="-4"/>
        </w:rPr>
        <w:t>WORK</w:t>
      </w:r>
    </w:p>
    <w:p w14:paraId="3295C6DE" w14:textId="77777777" w:rsidR="00EE7749" w:rsidRDefault="00000000">
      <w:pPr>
        <w:pStyle w:val="Heading3"/>
      </w:pPr>
      <w:r>
        <w:t>Refer</w:t>
      </w:r>
      <w:r>
        <w:rPr>
          <w:spacing w:val="-6"/>
        </w:rPr>
        <w:t xml:space="preserve"> </w:t>
      </w:r>
      <w:r>
        <w:t>to</w:t>
      </w:r>
      <w:r>
        <w:rPr>
          <w:spacing w:val="-2"/>
        </w:rPr>
        <w:t xml:space="preserve"> </w:t>
      </w:r>
      <w:r>
        <w:t>Structural</w:t>
      </w:r>
      <w:r>
        <w:rPr>
          <w:spacing w:val="-6"/>
        </w:rPr>
        <w:t xml:space="preserve"> </w:t>
      </w:r>
      <w:r>
        <w:rPr>
          <w:spacing w:val="-2"/>
        </w:rPr>
        <w:t>Drawings</w:t>
      </w:r>
    </w:p>
    <w:p w14:paraId="36FAFCE7" w14:textId="77777777" w:rsidR="00EE7749" w:rsidRDefault="00EE7749">
      <w:pPr>
        <w:pStyle w:val="BodyText"/>
        <w:ind w:left="0"/>
        <w:rPr>
          <w:rFonts w:ascii="Arial"/>
          <w:b/>
        </w:rPr>
      </w:pPr>
    </w:p>
    <w:p w14:paraId="55C503FB" w14:textId="77777777" w:rsidR="00EE7749" w:rsidRDefault="00EE7749">
      <w:pPr>
        <w:pStyle w:val="BodyText"/>
        <w:spacing w:before="6"/>
        <w:ind w:left="0"/>
        <w:rPr>
          <w:rFonts w:ascii="Arial"/>
          <w:b/>
        </w:rPr>
      </w:pPr>
    </w:p>
    <w:p w14:paraId="02369AC4" w14:textId="77777777" w:rsidR="00EE7749" w:rsidRDefault="00000000">
      <w:pPr>
        <w:pStyle w:val="Heading4"/>
        <w:numPr>
          <w:ilvl w:val="1"/>
          <w:numId w:val="14"/>
        </w:numPr>
        <w:tabs>
          <w:tab w:val="left" w:pos="1600"/>
        </w:tabs>
      </w:pPr>
      <w:r>
        <w:rPr>
          <w:spacing w:val="-2"/>
        </w:rPr>
        <w:t>DOCUMENTS</w:t>
      </w:r>
    </w:p>
    <w:p w14:paraId="03DBF7DF" w14:textId="77777777" w:rsidR="00EE7749" w:rsidRDefault="00000000">
      <w:pPr>
        <w:pStyle w:val="BodyText"/>
        <w:spacing w:before="5" w:line="235" w:lineRule="auto"/>
        <w:ind w:right="305"/>
      </w:pPr>
      <w:r>
        <w:t>Refer</w:t>
      </w:r>
      <w:r>
        <w:rPr>
          <w:spacing w:val="-5"/>
        </w:rPr>
        <w:t xml:space="preserve"> </w:t>
      </w:r>
      <w:r>
        <w:t>to</w:t>
      </w:r>
      <w:r>
        <w:rPr>
          <w:spacing w:val="-7"/>
        </w:rPr>
        <w:t xml:space="preserve"> </w:t>
      </w:r>
      <w:r>
        <w:t>the</w:t>
      </w:r>
      <w:r>
        <w:rPr>
          <w:spacing w:val="-3"/>
        </w:rPr>
        <w:t xml:space="preserve"> </w:t>
      </w:r>
      <w:r>
        <w:t>general section</w:t>
      </w:r>
      <w:r>
        <w:rPr>
          <w:spacing w:val="-3"/>
        </w:rPr>
        <w:t xml:space="preserve"> </w:t>
      </w:r>
      <w:r>
        <w:t>1233</w:t>
      </w:r>
      <w:r>
        <w:rPr>
          <w:spacing w:val="-3"/>
        </w:rPr>
        <w:t xml:space="preserve"> </w:t>
      </w:r>
      <w:r>
        <w:t>REFERENCED</w:t>
      </w:r>
      <w:r>
        <w:rPr>
          <w:spacing w:val="-7"/>
        </w:rPr>
        <w:t xml:space="preserve"> </w:t>
      </w:r>
      <w:r>
        <w:t>DOCUMENTS.</w:t>
      </w:r>
      <w:r>
        <w:rPr>
          <w:spacing w:val="-5"/>
        </w:rPr>
        <w:t xml:space="preserve"> </w:t>
      </w:r>
      <w:r>
        <w:t>The</w:t>
      </w:r>
      <w:r>
        <w:rPr>
          <w:spacing w:val="-7"/>
        </w:rPr>
        <w:t xml:space="preserve"> </w:t>
      </w:r>
      <w:r>
        <w:t>following documents are specifically referred to in this section:</w:t>
      </w:r>
    </w:p>
    <w:p w14:paraId="28C0CF00" w14:textId="77777777" w:rsidR="00EE7749" w:rsidRDefault="00000000">
      <w:pPr>
        <w:pStyle w:val="BodyText"/>
        <w:tabs>
          <w:tab w:val="left" w:pos="3300"/>
        </w:tabs>
        <w:spacing w:line="227" w:lineRule="exact"/>
      </w:pPr>
      <w:r>
        <w:t>AS</w:t>
      </w:r>
      <w:r>
        <w:rPr>
          <w:spacing w:val="-6"/>
        </w:rPr>
        <w:t xml:space="preserve"> </w:t>
      </w:r>
      <w:r>
        <w:rPr>
          <w:spacing w:val="-2"/>
        </w:rPr>
        <w:t>1366.3</w:t>
      </w:r>
      <w:r>
        <w:tab/>
        <w:t>Rigid</w:t>
      </w:r>
      <w:r>
        <w:rPr>
          <w:spacing w:val="-16"/>
        </w:rPr>
        <w:t xml:space="preserve"> </w:t>
      </w:r>
      <w:r>
        <w:t>cellular</w:t>
      </w:r>
      <w:r>
        <w:rPr>
          <w:spacing w:val="-14"/>
        </w:rPr>
        <w:t xml:space="preserve"> </w:t>
      </w:r>
      <w:r>
        <w:t>plastics</w:t>
      </w:r>
      <w:r>
        <w:rPr>
          <w:spacing w:val="-17"/>
        </w:rPr>
        <w:t xml:space="preserve"> </w:t>
      </w:r>
      <w:r>
        <w:t>for</w:t>
      </w:r>
      <w:r>
        <w:rPr>
          <w:spacing w:val="-8"/>
        </w:rPr>
        <w:t xml:space="preserve"> </w:t>
      </w:r>
      <w:r>
        <w:t>thermal</w:t>
      </w:r>
      <w:r>
        <w:rPr>
          <w:spacing w:val="-14"/>
        </w:rPr>
        <w:t xml:space="preserve"> </w:t>
      </w:r>
      <w:r>
        <w:t>insulation</w:t>
      </w:r>
      <w:r>
        <w:rPr>
          <w:spacing w:val="-13"/>
        </w:rPr>
        <w:t xml:space="preserve"> </w:t>
      </w:r>
      <w:r>
        <w:t>-</w:t>
      </w:r>
      <w:r>
        <w:rPr>
          <w:spacing w:val="-8"/>
        </w:rPr>
        <w:t xml:space="preserve"> </w:t>
      </w:r>
      <w:r>
        <w:t>Rigid</w:t>
      </w:r>
      <w:r>
        <w:rPr>
          <w:spacing w:val="-13"/>
        </w:rPr>
        <w:t xml:space="preserve"> </w:t>
      </w:r>
      <w:r>
        <w:t>cellular</w:t>
      </w:r>
      <w:r>
        <w:rPr>
          <w:spacing w:val="-7"/>
        </w:rPr>
        <w:t xml:space="preserve"> </w:t>
      </w:r>
      <w:r>
        <w:rPr>
          <w:spacing w:val="-2"/>
        </w:rPr>
        <w:t>polystyrene</w:t>
      </w:r>
    </w:p>
    <w:p w14:paraId="07D20B2F" w14:textId="77777777" w:rsidR="00EE7749" w:rsidRDefault="00000000">
      <w:pPr>
        <w:pStyle w:val="BodyText"/>
        <w:spacing w:before="5"/>
        <w:ind w:left="0" w:right="1138"/>
        <w:jc w:val="center"/>
      </w:pPr>
      <w:r>
        <w:t>-</w:t>
      </w:r>
      <w:r>
        <w:rPr>
          <w:spacing w:val="-4"/>
        </w:rPr>
        <w:t xml:space="preserve"> </w:t>
      </w:r>
      <w:proofErr w:type="spellStart"/>
      <w:r>
        <w:t>Moulded</w:t>
      </w:r>
      <w:proofErr w:type="spellEnd"/>
      <w:r>
        <w:rPr>
          <w:spacing w:val="-4"/>
        </w:rPr>
        <w:t xml:space="preserve"> </w:t>
      </w:r>
      <w:r>
        <w:t>(RC/PS</w:t>
      </w:r>
      <w:r>
        <w:rPr>
          <w:spacing w:val="-6"/>
        </w:rPr>
        <w:t xml:space="preserve"> </w:t>
      </w:r>
      <w:r>
        <w:t>-</w:t>
      </w:r>
      <w:r>
        <w:rPr>
          <w:spacing w:val="-1"/>
        </w:rPr>
        <w:t xml:space="preserve"> </w:t>
      </w:r>
      <w:r>
        <w:rPr>
          <w:spacing w:val="-5"/>
        </w:rPr>
        <w:t>M)</w:t>
      </w:r>
    </w:p>
    <w:p w14:paraId="2003CCA6" w14:textId="77777777" w:rsidR="00EE7749" w:rsidRDefault="00000000">
      <w:pPr>
        <w:pStyle w:val="BodyText"/>
        <w:tabs>
          <w:tab w:val="left" w:pos="3300"/>
        </w:tabs>
        <w:ind w:right="1935"/>
      </w:pPr>
      <w:r>
        <w:rPr>
          <w:color w:val="0000FF"/>
        </w:rPr>
        <w:t>AS/NZS 1554.3</w:t>
      </w:r>
      <w:r>
        <w:rPr>
          <w:color w:val="0000FF"/>
        </w:rPr>
        <w:tab/>
      </w:r>
      <w:r>
        <w:t>Structural</w:t>
      </w:r>
      <w:r>
        <w:rPr>
          <w:spacing w:val="-14"/>
        </w:rPr>
        <w:t xml:space="preserve"> </w:t>
      </w:r>
      <w:r>
        <w:t>steel</w:t>
      </w:r>
      <w:r>
        <w:rPr>
          <w:spacing w:val="-11"/>
        </w:rPr>
        <w:t xml:space="preserve"> </w:t>
      </w:r>
      <w:r>
        <w:t>welding</w:t>
      </w:r>
      <w:r>
        <w:rPr>
          <w:spacing w:val="-13"/>
        </w:rPr>
        <w:t xml:space="preserve"> </w:t>
      </w:r>
      <w:r>
        <w:t>-</w:t>
      </w:r>
      <w:r>
        <w:rPr>
          <w:spacing w:val="-14"/>
        </w:rPr>
        <w:t xml:space="preserve"> </w:t>
      </w:r>
      <w:r>
        <w:t>Welding</w:t>
      </w:r>
      <w:r>
        <w:rPr>
          <w:spacing w:val="-14"/>
        </w:rPr>
        <w:t xml:space="preserve"> </w:t>
      </w:r>
      <w:r>
        <w:t>of</w:t>
      </w:r>
      <w:r>
        <w:rPr>
          <w:spacing w:val="-4"/>
        </w:rPr>
        <w:t xml:space="preserve"> </w:t>
      </w:r>
      <w:r>
        <w:t>reinforcing</w:t>
      </w:r>
      <w:r>
        <w:rPr>
          <w:spacing w:val="-14"/>
        </w:rPr>
        <w:t xml:space="preserve"> </w:t>
      </w:r>
      <w:r>
        <w:t xml:space="preserve">steel </w:t>
      </w:r>
      <w:r>
        <w:rPr>
          <w:color w:val="0000FF"/>
        </w:rPr>
        <w:t>AS/NZS 2269.0</w:t>
      </w:r>
      <w:r>
        <w:rPr>
          <w:color w:val="0000FF"/>
        </w:rPr>
        <w:tab/>
      </w:r>
      <w:r>
        <w:t>Plywood - Structural -</w:t>
      </w:r>
      <w:r>
        <w:rPr>
          <w:spacing w:val="-7"/>
        </w:rPr>
        <w:t xml:space="preserve"> </w:t>
      </w:r>
      <w:r>
        <w:t>Specifications</w:t>
      </w:r>
    </w:p>
    <w:p w14:paraId="4CCED1D6" w14:textId="77777777" w:rsidR="00EE7749" w:rsidRDefault="00000000">
      <w:pPr>
        <w:pStyle w:val="BodyText"/>
        <w:tabs>
          <w:tab w:val="left" w:pos="3300"/>
        </w:tabs>
        <w:spacing w:before="1"/>
      </w:pPr>
      <w:r>
        <w:rPr>
          <w:color w:val="0000FF"/>
        </w:rPr>
        <w:t>NZS</w:t>
      </w:r>
      <w:r>
        <w:rPr>
          <w:color w:val="0000FF"/>
          <w:spacing w:val="-4"/>
        </w:rPr>
        <w:t xml:space="preserve"> </w:t>
      </w:r>
      <w:r>
        <w:rPr>
          <w:color w:val="0000FF"/>
          <w:spacing w:val="-2"/>
        </w:rPr>
        <w:t>3101</w:t>
      </w:r>
      <w:r>
        <w:rPr>
          <w:spacing w:val="-2"/>
        </w:rPr>
        <w:t>.1</w:t>
      </w:r>
      <w:r>
        <w:tab/>
      </w:r>
      <w:r>
        <w:rPr>
          <w:spacing w:val="-2"/>
        </w:rPr>
        <w:t>Concrete</w:t>
      </w:r>
      <w:r>
        <w:rPr>
          <w:spacing w:val="9"/>
        </w:rPr>
        <w:t xml:space="preserve"> </w:t>
      </w:r>
      <w:r>
        <w:rPr>
          <w:spacing w:val="-2"/>
        </w:rPr>
        <w:t>Structures</w:t>
      </w:r>
      <w:r>
        <w:rPr>
          <w:spacing w:val="-10"/>
        </w:rPr>
        <w:t xml:space="preserve"> </w:t>
      </w:r>
      <w:r>
        <w:rPr>
          <w:spacing w:val="-2"/>
        </w:rPr>
        <w:t>Standard</w:t>
      </w:r>
    </w:p>
    <w:p w14:paraId="3554D28D" w14:textId="77777777" w:rsidR="00EE7749" w:rsidRDefault="00000000">
      <w:pPr>
        <w:pStyle w:val="BodyText"/>
        <w:tabs>
          <w:tab w:val="left" w:pos="3300"/>
        </w:tabs>
        <w:spacing w:before="1"/>
        <w:ind w:right="3337"/>
      </w:pPr>
      <w:r>
        <w:rPr>
          <w:color w:val="0000FF"/>
        </w:rPr>
        <w:t>NZS 3104</w:t>
      </w:r>
      <w:r>
        <w:rPr>
          <w:color w:val="0000FF"/>
        </w:rPr>
        <w:tab/>
      </w:r>
      <w:r>
        <w:t>Specification</w:t>
      </w:r>
      <w:r>
        <w:rPr>
          <w:spacing w:val="-14"/>
        </w:rPr>
        <w:t xml:space="preserve"> </w:t>
      </w:r>
      <w:r>
        <w:t>for</w:t>
      </w:r>
      <w:r>
        <w:rPr>
          <w:spacing w:val="-14"/>
        </w:rPr>
        <w:t xml:space="preserve"> </w:t>
      </w:r>
      <w:r>
        <w:t>concrete</w:t>
      </w:r>
      <w:r>
        <w:rPr>
          <w:spacing w:val="-32"/>
        </w:rPr>
        <w:t xml:space="preserve"> </w:t>
      </w:r>
      <w:r>
        <w:t xml:space="preserve">production </w:t>
      </w:r>
      <w:r>
        <w:rPr>
          <w:color w:val="0000FF"/>
        </w:rPr>
        <w:t>NZS 3109</w:t>
      </w:r>
      <w:r>
        <w:rPr>
          <w:color w:val="0000FF"/>
        </w:rPr>
        <w:tab/>
      </w:r>
      <w:r>
        <w:t>Concrete construction</w:t>
      </w:r>
      <w:r>
        <w:rPr>
          <w:spacing w:val="-6"/>
        </w:rPr>
        <w:t xml:space="preserve"> </w:t>
      </w:r>
      <w:r>
        <w:t>*</w:t>
      </w:r>
    </w:p>
    <w:p w14:paraId="121E3841" w14:textId="77777777" w:rsidR="00EE7749" w:rsidRDefault="00000000">
      <w:pPr>
        <w:pStyle w:val="BodyText"/>
        <w:tabs>
          <w:tab w:val="left" w:pos="3300"/>
        </w:tabs>
        <w:spacing w:before="1"/>
        <w:ind w:right="1186"/>
      </w:pPr>
      <w:r>
        <w:rPr>
          <w:color w:val="0000FF"/>
        </w:rPr>
        <w:t>NZS 3112.1</w:t>
      </w:r>
      <w:r>
        <w:rPr>
          <w:color w:val="0000FF"/>
        </w:rPr>
        <w:tab/>
      </w:r>
      <w:r>
        <w:t>Methods</w:t>
      </w:r>
      <w:r>
        <w:rPr>
          <w:spacing w:val="-14"/>
        </w:rPr>
        <w:t xml:space="preserve"> </w:t>
      </w:r>
      <w:r>
        <w:t>of test</w:t>
      </w:r>
      <w:r>
        <w:rPr>
          <w:spacing w:val="-8"/>
        </w:rPr>
        <w:t xml:space="preserve"> </w:t>
      </w:r>
      <w:r>
        <w:t>for</w:t>
      </w:r>
      <w:r>
        <w:rPr>
          <w:spacing w:val="-5"/>
        </w:rPr>
        <w:t xml:space="preserve"> </w:t>
      </w:r>
      <w:r>
        <w:t>concrete</w:t>
      </w:r>
      <w:r>
        <w:rPr>
          <w:spacing w:val="-11"/>
        </w:rPr>
        <w:t xml:space="preserve"> </w:t>
      </w:r>
      <w:r>
        <w:t>-</w:t>
      </w:r>
      <w:r>
        <w:rPr>
          <w:spacing w:val="-5"/>
        </w:rPr>
        <w:t xml:space="preserve"> </w:t>
      </w:r>
      <w:r>
        <w:t>Tests</w:t>
      </w:r>
      <w:r>
        <w:rPr>
          <w:spacing w:val="-10"/>
        </w:rPr>
        <w:t xml:space="preserve"> </w:t>
      </w:r>
      <w:r>
        <w:t>relating</w:t>
      </w:r>
      <w:r>
        <w:rPr>
          <w:spacing w:val="-11"/>
        </w:rPr>
        <w:t xml:space="preserve"> </w:t>
      </w:r>
      <w:r>
        <w:t>to</w:t>
      </w:r>
      <w:r>
        <w:rPr>
          <w:spacing w:val="-12"/>
        </w:rPr>
        <w:t xml:space="preserve"> </w:t>
      </w:r>
      <w:r>
        <w:t>fresh</w:t>
      </w:r>
      <w:r>
        <w:rPr>
          <w:spacing w:val="-7"/>
        </w:rPr>
        <w:t xml:space="preserve"> </w:t>
      </w:r>
      <w:r>
        <w:t xml:space="preserve">concrete </w:t>
      </w:r>
      <w:r>
        <w:rPr>
          <w:color w:val="0000FF"/>
        </w:rPr>
        <w:t>NZS 3113</w:t>
      </w:r>
      <w:r>
        <w:rPr>
          <w:color w:val="0000FF"/>
        </w:rPr>
        <w:tab/>
      </w:r>
      <w:r>
        <w:t xml:space="preserve">Chemical admixtures for </w:t>
      </w:r>
      <w:proofErr w:type="gramStart"/>
      <w:r>
        <w:t>concrete</w:t>
      </w:r>
      <w:proofErr w:type="gramEnd"/>
    </w:p>
    <w:p w14:paraId="2C60BE9A" w14:textId="696E9A86" w:rsidR="00EE7749" w:rsidRDefault="00000000">
      <w:pPr>
        <w:pStyle w:val="BodyText"/>
        <w:tabs>
          <w:tab w:val="left" w:pos="3300"/>
        </w:tabs>
        <w:spacing w:line="224" w:lineRule="exact"/>
      </w:pPr>
      <w:r>
        <w:rPr>
          <w:color w:val="0000FF"/>
        </w:rPr>
        <w:t>NZS</w:t>
      </w:r>
      <w:r>
        <w:rPr>
          <w:color w:val="0000FF"/>
          <w:spacing w:val="-4"/>
        </w:rPr>
        <w:t xml:space="preserve"> 3114</w:t>
      </w:r>
      <w:r>
        <w:rPr>
          <w:color w:val="0000FF"/>
        </w:rPr>
        <w:tab/>
      </w:r>
      <w:r>
        <w:t>Specification</w:t>
      </w:r>
      <w:r>
        <w:rPr>
          <w:spacing w:val="-12"/>
        </w:rPr>
        <w:t xml:space="preserve"> </w:t>
      </w:r>
      <w:r>
        <w:t>for</w:t>
      </w:r>
      <w:r>
        <w:rPr>
          <w:spacing w:val="-5"/>
        </w:rPr>
        <w:t xml:space="preserve"> </w:t>
      </w:r>
      <w:r>
        <w:t>concrete</w:t>
      </w:r>
      <w:r>
        <w:rPr>
          <w:spacing w:val="-11"/>
        </w:rPr>
        <w:t xml:space="preserve"> </w:t>
      </w:r>
      <w:r w:rsidR="00A10B9D">
        <w:rPr>
          <w:spacing w:val="-2"/>
        </w:rPr>
        <w:t>surface finishes</w:t>
      </w:r>
    </w:p>
    <w:p w14:paraId="167CDB23" w14:textId="77777777" w:rsidR="00EE7749" w:rsidRDefault="00000000">
      <w:pPr>
        <w:pStyle w:val="BodyText"/>
        <w:tabs>
          <w:tab w:val="left" w:pos="3300"/>
        </w:tabs>
        <w:spacing w:line="228" w:lineRule="exact"/>
      </w:pPr>
      <w:r>
        <w:rPr>
          <w:color w:val="0000FF"/>
        </w:rPr>
        <w:t>NZS</w:t>
      </w:r>
      <w:r>
        <w:rPr>
          <w:color w:val="0000FF"/>
          <w:spacing w:val="-4"/>
        </w:rPr>
        <w:t xml:space="preserve"> 3121</w:t>
      </w:r>
      <w:r>
        <w:rPr>
          <w:color w:val="0000FF"/>
        </w:rPr>
        <w:tab/>
      </w:r>
      <w:r>
        <w:t>Specification</w:t>
      </w:r>
      <w:r>
        <w:rPr>
          <w:spacing w:val="-14"/>
        </w:rPr>
        <w:t xml:space="preserve"> </w:t>
      </w:r>
      <w:r>
        <w:t>for</w:t>
      </w:r>
      <w:r>
        <w:rPr>
          <w:spacing w:val="-5"/>
        </w:rPr>
        <w:t xml:space="preserve"> </w:t>
      </w:r>
      <w:r>
        <w:t>water</w:t>
      </w:r>
      <w:r>
        <w:rPr>
          <w:spacing w:val="-5"/>
        </w:rPr>
        <w:t xml:space="preserve"> </w:t>
      </w:r>
      <w:r>
        <w:t>and</w:t>
      </w:r>
      <w:r>
        <w:rPr>
          <w:spacing w:val="-7"/>
        </w:rPr>
        <w:t xml:space="preserve"> </w:t>
      </w:r>
      <w:r>
        <w:t>aggregate</w:t>
      </w:r>
      <w:r>
        <w:rPr>
          <w:spacing w:val="-10"/>
        </w:rPr>
        <w:t xml:space="preserve"> </w:t>
      </w:r>
      <w:r>
        <w:t>for</w:t>
      </w:r>
      <w:r>
        <w:rPr>
          <w:spacing w:val="-35"/>
        </w:rPr>
        <w:t xml:space="preserve"> </w:t>
      </w:r>
      <w:proofErr w:type="gramStart"/>
      <w:r>
        <w:rPr>
          <w:spacing w:val="-2"/>
        </w:rPr>
        <w:t>concrete</w:t>
      </w:r>
      <w:proofErr w:type="gramEnd"/>
    </w:p>
    <w:p w14:paraId="4EEF823D" w14:textId="77777777" w:rsidR="00EE7749" w:rsidRDefault="00000000">
      <w:pPr>
        <w:pStyle w:val="BodyText"/>
        <w:tabs>
          <w:tab w:val="left" w:pos="3300"/>
        </w:tabs>
        <w:spacing w:before="5"/>
        <w:ind w:left="3310" w:right="509" w:hanging="1701"/>
      </w:pPr>
      <w:r>
        <w:rPr>
          <w:color w:val="0000FF"/>
        </w:rPr>
        <w:t>NZS 3122</w:t>
      </w:r>
      <w:r>
        <w:rPr>
          <w:color w:val="0000FF"/>
        </w:rPr>
        <w:tab/>
      </w:r>
      <w:r>
        <w:t>Specification</w:t>
      </w:r>
      <w:r>
        <w:rPr>
          <w:spacing w:val="-18"/>
        </w:rPr>
        <w:t xml:space="preserve"> </w:t>
      </w:r>
      <w:r>
        <w:t>for</w:t>
      </w:r>
      <w:r>
        <w:rPr>
          <w:spacing w:val="-12"/>
        </w:rPr>
        <w:t xml:space="preserve"> </w:t>
      </w:r>
      <w:r>
        <w:t>Portland</w:t>
      </w:r>
      <w:r>
        <w:rPr>
          <w:spacing w:val="-13"/>
        </w:rPr>
        <w:t xml:space="preserve"> </w:t>
      </w:r>
      <w:r>
        <w:t>and</w:t>
      </w:r>
      <w:r>
        <w:rPr>
          <w:spacing w:val="-9"/>
        </w:rPr>
        <w:t xml:space="preserve"> </w:t>
      </w:r>
      <w:r>
        <w:t>blended</w:t>
      </w:r>
      <w:r>
        <w:rPr>
          <w:spacing w:val="-9"/>
        </w:rPr>
        <w:t xml:space="preserve"> </w:t>
      </w:r>
      <w:r>
        <w:t>cements</w:t>
      </w:r>
      <w:r>
        <w:rPr>
          <w:spacing w:val="-14"/>
        </w:rPr>
        <w:t xml:space="preserve"> </w:t>
      </w:r>
      <w:r>
        <w:t>(General</w:t>
      </w:r>
      <w:r>
        <w:rPr>
          <w:spacing w:val="-9"/>
        </w:rPr>
        <w:t xml:space="preserve"> </w:t>
      </w:r>
      <w:r>
        <w:t>and</w:t>
      </w:r>
      <w:r>
        <w:rPr>
          <w:spacing w:val="-9"/>
        </w:rPr>
        <w:t xml:space="preserve"> </w:t>
      </w:r>
      <w:r>
        <w:t xml:space="preserve">special </w:t>
      </w:r>
      <w:r>
        <w:rPr>
          <w:spacing w:val="-2"/>
        </w:rPr>
        <w:t>purpose)</w:t>
      </w:r>
    </w:p>
    <w:p w14:paraId="556444A9" w14:textId="77777777" w:rsidR="00EE7749" w:rsidRDefault="00000000">
      <w:pPr>
        <w:pStyle w:val="BodyText"/>
        <w:tabs>
          <w:tab w:val="left" w:pos="3300"/>
        </w:tabs>
        <w:spacing w:before="1"/>
        <w:ind w:right="2308"/>
      </w:pPr>
      <w:r>
        <w:rPr>
          <w:color w:val="0000FF"/>
        </w:rPr>
        <w:t>NZS 3125</w:t>
      </w:r>
      <w:r>
        <w:rPr>
          <w:color w:val="0000FF"/>
        </w:rPr>
        <w:tab/>
      </w:r>
      <w:r>
        <w:t>Specification</w:t>
      </w:r>
      <w:r>
        <w:rPr>
          <w:spacing w:val="-18"/>
        </w:rPr>
        <w:t xml:space="preserve"> </w:t>
      </w:r>
      <w:r>
        <w:t>for</w:t>
      </w:r>
      <w:r>
        <w:rPr>
          <w:spacing w:val="-14"/>
        </w:rPr>
        <w:t xml:space="preserve"> </w:t>
      </w:r>
      <w:r>
        <w:t>Portland-limestone</w:t>
      </w:r>
      <w:r>
        <w:rPr>
          <w:spacing w:val="-19"/>
        </w:rPr>
        <w:t xml:space="preserve"> </w:t>
      </w:r>
      <w:r>
        <w:t>filler</w:t>
      </w:r>
      <w:r>
        <w:rPr>
          <w:spacing w:val="-14"/>
        </w:rPr>
        <w:t xml:space="preserve"> </w:t>
      </w:r>
      <w:r>
        <w:t xml:space="preserve">cement </w:t>
      </w:r>
      <w:r>
        <w:rPr>
          <w:color w:val="0000FF"/>
        </w:rPr>
        <w:t>NZS 3604</w:t>
      </w:r>
      <w:r>
        <w:rPr>
          <w:color w:val="0000FF"/>
        </w:rPr>
        <w:tab/>
      </w:r>
      <w:r>
        <w:t>Timber-framed</w:t>
      </w:r>
      <w:r>
        <w:rPr>
          <w:spacing w:val="-13"/>
        </w:rPr>
        <w:t xml:space="preserve"> </w:t>
      </w:r>
      <w:r>
        <w:t>buildings</w:t>
      </w:r>
    </w:p>
    <w:p w14:paraId="02AAF3D2" w14:textId="77777777" w:rsidR="00EE7749" w:rsidRDefault="00000000">
      <w:pPr>
        <w:pStyle w:val="BodyText"/>
        <w:tabs>
          <w:tab w:val="left" w:pos="3300"/>
        </w:tabs>
        <w:spacing w:line="224" w:lineRule="exact"/>
      </w:pPr>
      <w:r>
        <w:rPr>
          <w:color w:val="0000FF"/>
        </w:rPr>
        <w:t>NZS</w:t>
      </w:r>
      <w:r>
        <w:rPr>
          <w:color w:val="0000FF"/>
          <w:spacing w:val="-4"/>
        </w:rPr>
        <w:t xml:space="preserve"> 3603</w:t>
      </w:r>
      <w:r>
        <w:rPr>
          <w:color w:val="0000FF"/>
        </w:rPr>
        <w:tab/>
      </w:r>
      <w:r>
        <w:rPr>
          <w:spacing w:val="-2"/>
        </w:rPr>
        <w:t>Timber</w:t>
      </w:r>
      <w:r>
        <w:rPr>
          <w:spacing w:val="8"/>
        </w:rPr>
        <w:t xml:space="preserve"> </w:t>
      </w:r>
      <w:r>
        <w:rPr>
          <w:spacing w:val="-2"/>
        </w:rPr>
        <w:t>Structures</w:t>
      </w:r>
      <w:r>
        <w:rPr>
          <w:spacing w:val="-8"/>
        </w:rPr>
        <w:t xml:space="preserve"> </w:t>
      </w:r>
      <w:r>
        <w:rPr>
          <w:spacing w:val="-2"/>
        </w:rPr>
        <w:t>Standard</w:t>
      </w:r>
    </w:p>
    <w:p w14:paraId="73586C65" w14:textId="77777777" w:rsidR="00EE7749" w:rsidRDefault="00000000">
      <w:pPr>
        <w:pStyle w:val="BodyText"/>
        <w:tabs>
          <w:tab w:val="left" w:pos="3300"/>
        </w:tabs>
        <w:spacing w:line="228" w:lineRule="exact"/>
      </w:pPr>
      <w:r>
        <w:rPr>
          <w:color w:val="0000FF"/>
        </w:rPr>
        <w:t>NZS</w:t>
      </w:r>
      <w:r>
        <w:rPr>
          <w:color w:val="0000FF"/>
          <w:spacing w:val="-4"/>
        </w:rPr>
        <w:t xml:space="preserve"> 3631</w:t>
      </w:r>
      <w:r>
        <w:rPr>
          <w:color w:val="0000FF"/>
        </w:rPr>
        <w:tab/>
      </w:r>
      <w:r>
        <w:t>New</w:t>
      </w:r>
      <w:r>
        <w:rPr>
          <w:spacing w:val="-12"/>
        </w:rPr>
        <w:t xml:space="preserve"> </w:t>
      </w:r>
      <w:r>
        <w:t>Zealand</w:t>
      </w:r>
      <w:r>
        <w:rPr>
          <w:spacing w:val="-4"/>
        </w:rPr>
        <w:t xml:space="preserve"> </w:t>
      </w:r>
      <w:r>
        <w:t>timber</w:t>
      </w:r>
      <w:r>
        <w:rPr>
          <w:spacing w:val="-7"/>
        </w:rPr>
        <w:t xml:space="preserve"> </w:t>
      </w:r>
      <w:r>
        <w:t>grading</w:t>
      </w:r>
      <w:r>
        <w:rPr>
          <w:spacing w:val="-27"/>
        </w:rPr>
        <w:t xml:space="preserve"> </w:t>
      </w:r>
      <w:r>
        <w:rPr>
          <w:spacing w:val="-4"/>
        </w:rPr>
        <w:t>rules</w:t>
      </w:r>
    </w:p>
    <w:p w14:paraId="224345DF" w14:textId="77777777" w:rsidR="00EE7749" w:rsidRDefault="00000000">
      <w:pPr>
        <w:pStyle w:val="BodyText"/>
        <w:tabs>
          <w:tab w:val="left" w:pos="3300"/>
        </w:tabs>
        <w:spacing w:before="9" w:line="235" w:lineRule="auto"/>
        <w:ind w:right="485"/>
      </w:pPr>
      <w:r>
        <w:rPr>
          <w:color w:val="0000FF"/>
        </w:rPr>
        <w:t>NZS 4229</w:t>
      </w:r>
      <w:r>
        <w:rPr>
          <w:color w:val="0000FF"/>
        </w:rPr>
        <w:tab/>
      </w:r>
      <w:r>
        <w:t>Concrete</w:t>
      </w:r>
      <w:r>
        <w:rPr>
          <w:spacing w:val="-14"/>
        </w:rPr>
        <w:t xml:space="preserve"> </w:t>
      </w:r>
      <w:r>
        <w:t>masonry</w:t>
      </w:r>
      <w:r>
        <w:rPr>
          <w:spacing w:val="-14"/>
        </w:rPr>
        <w:t xml:space="preserve"> </w:t>
      </w:r>
      <w:r>
        <w:t>buildings</w:t>
      </w:r>
      <w:r>
        <w:rPr>
          <w:spacing w:val="-14"/>
        </w:rPr>
        <w:t xml:space="preserve"> </w:t>
      </w:r>
      <w:r>
        <w:t>not</w:t>
      </w:r>
      <w:r>
        <w:rPr>
          <w:spacing w:val="-14"/>
        </w:rPr>
        <w:t xml:space="preserve"> </w:t>
      </w:r>
      <w:r>
        <w:t>requiring</w:t>
      </w:r>
      <w:r>
        <w:rPr>
          <w:spacing w:val="-14"/>
        </w:rPr>
        <w:t xml:space="preserve"> </w:t>
      </w:r>
      <w:r>
        <w:t>specific</w:t>
      </w:r>
      <w:r>
        <w:rPr>
          <w:spacing w:val="-7"/>
        </w:rPr>
        <w:t xml:space="preserve"> </w:t>
      </w:r>
      <w:r>
        <w:t>engineering</w:t>
      </w:r>
      <w:r>
        <w:rPr>
          <w:spacing w:val="-14"/>
        </w:rPr>
        <w:t xml:space="preserve"> </w:t>
      </w:r>
      <w:r>
        <w:t>design AS/NZS 4357</w:t>
      </w:r>
      <w:r>
        <w:tab/>
        <w:t>Structural laminated veneer</w:t>
      </w:r>
      <w:r>
        <w:rPr>
          <w:spacing w:val="-6"/>
        </w:rPr>
        <w:t xml:space="preserve"> </w:t>
      </w:r>
      <w:proofErr w:type="gramStart"/>
      <w:r>
        <w:t>lumber</w:t>
      </w:r>
      <w:proofErr w:type="gramEnd"/>
    </w:p>
    <w:p w14:paraId="09DC4B11" w14:textId="77777777" w:rsidR="00EE7749" w:rsidRDefault="00000000">
      <w:pPr>
        <w:pStyle w:val="BodyText"/>
        <w:tabs>
          <w:tab w:val="left" w:pos="3300"/>
        </w:tabs>
        <w:spacing w:before="2"/>
      </w:pPr>
      <w:r>
        <w:rPr>
          <w:color w:val="0000FF"/>
        </w:rPr>
        <w:t>AS/NZS</w:t>
      </w:r>
      <w:r>
        <w:rPr>
          <w:color w:val="0000FF"/>
          <w:spacing w:val="-8"/>
        </w:rPr>
        <w:t xml:space="preserve"> </w:t>
      </w:r>
      <w:r>
        <w:rPr>
          <w:color w:val="0000FF"/>
          <w:spacing w:val="-4"/>
        </w:rPr>
        <w:t>4671</w:t>
      </w:r>
      <w:r>
        <w:rPr>
          <w:color w:val="0000FF"/>
        </w:rPr>
        <w:tab/>
      </w:r>
      <w:r>
        <w:t>Steel</w:t>
      </w:r>
      <w:r>
        <w:rPr>
          <w:spacing w:val="-11"/>
        </w:rPr>
        <w:t xml:space="preserve"> </w:t>
      </w:r>
      <w:r>
        <w:t>reinforcing</w:t>
      </w:r>
      <w:r>
        <w:rPr>
          <w:spacing w:val="-23"/>
        </w:rPr>
        <w:t xml:space="preserve"> </w:t>
      </w:r>
      <w:r>
        <w:rPr>
          <w:spacing w:val="-2"/>
        </w:rPr>
        <w:t>materials</w:t>
      </w:r>
    </w:p>
    <w:p w14:paraId="6338707D" w14:textId="77777777" w:rsidR="00EE7749" w:rsidRDefault="00000000">
      <w:pPr>
        <w:pStyle w:val="BodyText"/>
        <w:ind w:right="2308"/>
      </w:pPr>
      <w:r>
        <w:rPr>
          <w:color w:val="0000FF"/>
        </w:rPr>
        <w:t>AS/NZS</w:t>
      </w:r>
      <w:r>
        <w:rPr>
          <w:color w:val="0000FF"/>
          <w:spacing w:val="-3"/>
        </w:rPr>
        <w:t xml:space="preserve"> </w:t>
      </w:r>
      <w:r>
        <w:rPr>
          <w:color w:val="0000FF"/>
        </w:rPr>
        <w:t>ISO</w:t>
      </w:r>
      <w:r>
        <w:rPr>
          <w:color w:val="0000FF"/>
          <w:spacing w:val="-6"/>
        </w:rPr>
        <w:t xml:space="preserve"> </w:t>
      </w:r>
      <w:r>
        <w:rPr>
          <w:color w:val="0000FF"/>
        </w:rPr>
        <w:t>9001</w:t>
      </w:r>
      <w:r>
        <w:rPr>
          <w:color w:val="0000FF"/>
          <w:spacing w:val="-3"/>
        </w:rPr>
        <w:t xml:space="preserve"> </w:t>
      </w:r>
      <w:r>
        <w:t>Quality</w:t>
      </w:r>
      <w:r>
        <w:rPr>
          <w:spacing w:val="-7"/>
        </w:rPr>
        <w:t xml:space="preserve"> </w:t>
      </w:r>
      <w:r>
        <w:t>management</w:t>
      </w:r>
      <w:r>
        <w:rPr>
          <w:spacing w:val="-1"/>
        </w:rPr>
        <w:t xml:space="preserve"> </w:t>
      </w:r>
      <w:r>
        <w:t>systems</w:t>
      </w:r>
      <w:r>
        <w:rPr>
          <w:spacing w:val="-6"/>
        </w:rPr>
        <w:t xml:space="preserve"> </w:t>
      </w:r>
      <w:r>
        <w:t>-</w:t>
      </w:r>
      <w:r>
        <w:rPr>
          <w:spacing w:val="-7"/>
        </w:rPr>
        <w:t xml:space="preserve"> </w:t>
      </w:r>
      <w:r>
        <w:t>Requirements Alkali aggregate reaction (Cement and Concrete Association)</w:t>
      </w:r>
    </w:p>
    <w:p w14:paraId="074056C9" w14:textId="77777777" w:rsidR="00EE7749" w:rsidRDefault="00000000">
      <w:pPr>
        <w:pStyle w:val="BodyText"/>
        <w:spacing w:line="226" w:lineRule="exact"/>
      </w:pPr>
      <w:r>
        <w:rPr>
          <w:strike/>
        </w:rPr>
        <w:t>*</w:t>
      </w:r>
      <w:r>
        <w:rPr>
          <w:strike/>
          <w:spacing w:val="-8"/>
        </w:rPr>
        <w:t xml:space="preserve"> </w:t>
      </w:r>
      <w:r>
        <w:rPr>
          <w:strike/>
        </w:rPr>
        <w:t>A</w:t>
      </w:r>
      <w:r>
        <w:rPr>
          <w:strike/>
          <w:spacing w:val="-4"/>
        </w:rPr>
        <w:t xml:space="preserve"> </w:t>
      </w:r>
      <w:r>
        <w:rPr>
          <w:strike/>
        </w:rPr>
        <w:t>copy</w:t>
      </w:r>
      <w:r>
        <w:rPr>
          <w:strike/>
          <w:spacing w:val="-4"/>
        </w:rPr>
        <w:t xml:space="preserve"> </w:t>
      </w:r>
      <w:r>
        <w:rPr>
          <w:strike/>
        </w:rPr>
        <w:t>of</w:t>
      </w:r>
      <w:r>
        <w:rPr>
          <w:spacing w:val="-2"/>
        </w:rPr>
        <w:t xml:space="preserve"> </w:t>
      </w:r>
      <w:r>
        <w:rPr>
          <w:strike/>
          <w:color w:val="0000FF"/>
        </w:rPr>
        <w:t>NZS</w:t>
      </w:r>
      <w:r>
        <w:rPr>
          <w:strike/>
          <w:color w:val="0000FF"/>
          <w:spacing w:val="-4"/>
        </w:rPr>
        <w:t xml:space="preserve"> </w:t>
      </w:r>
      <w:r>
        <w:rPr>
          <w:strike/>
          <w:color w:val="0000FF"/>
        </w:rPr>
        <w:t>3109</w:t>
      </w:r>
      <w:r>
        <w:rPr>
          <w:color w:val="0000FF"/>
          <w:spacing w:val="-5"/>
        </w:rPr>
        <w:t xml:space="preserve"> </w:t>
      </w:r>
      <w:r>
        <w:rPr>
          <w:strike/>
        </w:rPr>
        <w:t>Concrete</w:t>
      </w:r>
      <w:r>
        <w:rPr>
          <w:strike/>
          <w:spacing w:val="-5"/>
        </w:rPr>
        <w:t xml:space="preserve"> </w:t>
      </w:r>
      <w:r>
        <w:rPr>
          <w:strike/>
        </w:rPr>
        <w:t>construction,</w:t>
      </w:r>
      <w:r>
        <w:rPr>
          <w:strike/>
          <w:spacing w:val="-7"/>
        </w:rPr>
        <w:t xml:space="preserve"> </w:t>
      </w:r>
      <w:r>
        <w:rPr>
          <w:strike/>
        </w:rPr>
        <w:t>must</w:t>
      </w:r>
      <w:r>
        <w:rPr>
          <w:strike/>
          <w:spacing w:val="-2"/>
        </w:rPr>
        <w:t xml:space="preserve"> </w:t>
      </w:r>
      <w:r>
        <w:rPr>
          <w:strike/>
        </w:rPr>
        <w:t>be</w:t>
      </w:r>
      <w:r>
        <w:rPr>
          <w:strike/>
          <w:spacing w:val="-10"/>
        </w:rPr>
        <w:t xml:space="preserve"> </w:t>
      </w:r>
      <w:r>
        <w:rPr>
          <w:strike/>
        </w:rPr>
        <w:t>held</w:t>
      </w:r>
      <w:r>
        <w:rPr>
          <w:strike/>
          <w:spacing w:val="-5"/>
        </w:rPr>
        <w:t xml:space="preserve"> </w:t>
      </w:r>
      <w:r>
        <w:rPr>
          <w:strike/>
        </w:rPr>
        <w:t>on</w:t>
      </w:r>
      <w:r>
        <w:rPr>
          <w:strike/>
          <w:spacing w:val="-5"/>
        </w:rPr>
        <w:t xml:space="preserve"> </w:t>
      </w:r>
      <w:r>
        <w:rPr>
          <w:strike/>
          <w:spacing w:val="-2"/>
        </w:rPr>
        <w:t>site.</w:t>
      </w:r>
    </w:p>
    <w:p w14:paraId="4A4E1BA9" w14:textId="77777777" w:rsidR="00EE7749" w:rsidRDefault="00EE7749">
      <w:pPr>
        <w:pStyle w:val="BodyText"/>
        <w:spacing w:before="227"/>
        <w:ind w:left="0"/>
      </w:pPr>
    </w:p>
    <w:p w14:paraId="3187F68A" w14:textId="77777777" w:rsidR="00EE7749" w:rsidRDefault="00000000">
      <w:pPr>
        <w:pStyle w:val="Heading3"/>
      </w:pPr>
      <w:r>
        <w:rPr>
          <w:spacing w:val="-2"/>
        </w:rPr>
        <w:t>Requirements</w:t>
      </w:r>
    </w:p>
    <w:p w14:paraId="4809E54C" w14:textId="77777777" w:rsidR="00EE7749" w:rsidRDefault="00EE7749">
      <w:pPr>
        <w:pStyle w:val="BodyText"/>
        <w:spacing w:before="5"/>
        <w:ind w:left="0"/>
        <w:rPr>
          <w:rFonts w:ascii="Arial"/>
          <w:b/>
        </w:rPr>
      </w:pPr>
    </w:p>
    <w:p w14:paraId="3EAE744B" w14:textId="77777777" w:rsidR="00EE7749" w:rsidRDefault="00000000">
      <w:pPr>
        <w:pStyle w:val="Heading4"/>
        <w:numPr>
          <w:ilvl w:val="1"/>
          <w:numId w:val="13"/>
        </w:numPr>
        <w:tabs>
          <w:tab w:val="left" w:pos="1600"/>
        </w:tabs>
      </w:pPr>
      <w:r>
        <w:rPr>
          <w:spacing w:val="-2"/>
        </w:rPr>
        <w:t>QUALIFICATIONS</w:t>
      </w:r>
    </w:p>
    <w:p w14:paraId="45B0395D" w14:textId="77777777" w:rsidR="00EE7749" w:rsidRDefault="00000000">
      <w:pPr>
        <w:pStyle w:val="BodyText"/>
        <w:spacing w:before="1"/>
        <w:ind w:right="305"/>
      </w:pPr>
      <w:r>
        <w:t>Workers</w:t>
      </w:r>
      <w:r>
        <w:rPr>
          <w:spacing w:val="-5"/>
        </w:rPr>
        <w:t xml:space="preserve"> </w:t>
      </w:r>
      <w:r>
        <w:t>to</w:t>
      </w:r>
      <w:r>
        <w:rPr>
          <w:spacing w:val="-2"/>
        </w:rPr>
        <w:t xml:space="preserve"> </w:t>
      </w:r>
      <w:r>
        <w:t>be</w:t>
      </w:r>
      <w:r>
        <w:rPr>
          <w:spacing w:val="-1"/>
        </w:rPr>
        <w:t xml:space="preserve"> </w:t>
      </w:r>
      <w:r>
        <w:t>experienced, competent</w:t>
      </w:r>
      <w:r>
        <w:rPr>
          <w:spacing w:val="-4"/>
        </w:rPr>
        <w:t xml:space="preserve"> </w:t>
      </w:r>
      <w:r>
        <w:t>and</w:t>
      </w:r>
      <w:r>
        <w:rPr>
          <w:spacing w:val="-7"/>
        </w:rPr>
        <w:t xml:space="preserve"> </w:t>
      </w:r>
      <w:r>
        <w:t>familiar</w:t>
      </w:r>
      <w:r>
        <w:rPr>
          <w:spacing w:val="-5"/>
        </w:rPr>
        <w:t xml:space="preserve"> </w:t>
      </w:r>
      <w:r>
        <w:t>in</w:t>
      </w:r>
      <w:r>
        <w:rPr>
          <w:spacing w:val="-2"/>
        </w:rPr>
        <w:t xml:space="preserve"> </w:t>
      </w:r>
      <w:r>
        <w:t>the</w:t>
      </w:r>
      <w:r>
        <w:rPr>
          <w:spacing w:val="-7"/>
        </w:rPr>
        <w:t xml:space="preserve"> </w:t>
      </w:r>
      <w:r>
        <w:t>fabrication</w:t>
      </w:r>
      <w:r>
        <w:rPr>
          <w:spacing w:val="-2"/>
        </w:rPr>
        <w:t xml:space="preserve"> </w:t>
      </w:r>
      <w:r>
        <w:t>and</w:t>
      </w:r>
      <w:r>
        <w:rPr>
          <w:spacing w:val="-2"/>
        </w:rPr>
        <w:t xml:space="preserve"> </w:t>
      </w:r>
      <w:r>
        <w:t>erection</w:t>
      </w:r>
      <w:r>
        <w:rPr>
          <w:spacing w:val="-2"/>
        </w:rPr>
        <w:t xml:space="preserve"> </w:t>
      </w:r>
      <w:r>
        <w:t>of formwork and with the materials and the techniques specified.</w:t>
      </w:r>
    </w:p>
    <w:p w14:paraId="14956FA4" w14:textId="77777777" w:rsidR="00EE7749" w:rsidRDefault="00EE7749">
      <w:pPr>
        <w:pStyle w:val="BodyText"/>
        <w:spacing w:before="2"/>
        <w:ind w:left="0"/>
      </w:pPr>
    </w:p>
    <w:p w14:paraId="43E8ABA9" w14:textId="77777777" w:rsidR="00EE7749" w:rsidRDefault="00000000">
      <w:pPr>
        <w:pStyle w:val="Heading4"/>
        <w:numPr>
          <w:ilvl w:val="1"/>
          <w:numId w:val="13"/>
        </w:numPr>
        <w:tabs>
          <w:tab w:val="left" w:pos="1600"/>
        </w:tabs>
      </w:pPr>
      <w:r>
        <w:rPr>
          <w:spacing w:val="-2"/>
        </w:rPr>
        <w:t>INSPECTIONS</w:t>
      </w:r>
    </w:p>
    <w:p w14:paraId="500E5E5E" w14:textId="77777777" w:rsidR="00EE7749" w:rsidRDefault="00000000">
      <w:pPr>
        <w:pStyle w:val="BodyText"/>
      </w:pPr>
      <w:r>
        <w:t>Refer</w:t>
      </w:r>
      <w:r>
        <w:rPr>
          <w:spacing w:val="-6"/>
        </w:rPr>
        <w:t xml:space="preserve"> </w:t>
      </w:r>
      <w:r>
        <w:t>to</w:t>
      </w:r>
      <w:r>
        <w:rPr>
          <w:spacing w:val="-3"/>
        </w:rPr>
        <w:t xml:space="preserve"> </w:t>
      </w:r>
      <w:r>
        <w:t>SELECTIONS</w:t>
      </w:r>
      <w:r>
        <w:rPr>
          <w:spacing w:val="-11"/>
        </w:rPr>
        <w:t xml:space="preserve"> </w:t>
      </w:r>
      <w:r>
        <w:t>for</w:t>
      </w:r>
      <w:r>
        <w:rPr>
          <w:spacing w:val="-6"/>
        </w:rPr>
        <w:t xml:space="preserve"> </w:t>
      </w:r>
      <w:r>
        <w:t>type</w:t>
      </w:r>
      <w:r>
        <w:rPr>
          <w:spacing w:val="-3"/>
        </w:rPr>
        <w:t xml:space="preserve"> </w:t>
      </w:r>
      <w:r>
        <w:t>of</w:t>
      </w:r>
      <w:r>
        <w:rPr>
          <w:spacing w:val="-4"/>
        </w:rPr>
        <w:t xml:space="preserve"> </w:t>
      </w:r>
      <w:r>
        <w:rPr>
          <w:spacing w:val="-2"/>
        </w:rPr>
        <w:t>inspection.</w:t>
      </w:r>
    </w:p>
    <w:p w14:paraId="52470C2C" w14:textId="77777777" w:rsidR="00EE7749" w:rsidRDefault="00000000">
      <w:pPr>
        <w:pStyle w:val="Heading4"/>
        <w:numPr>
          <w:ilvl w:val="1"/>
          <w:numId w:val="13"/>
        </w:numPr>
        <w:tabs>
          <w:tab w:val="left" w:pos="1600"/>
        </w:tabs>
        <w:spacing w:before="226"/>
      </w:pPr>
      <w:r>
        <w:rPr>
          <w:spacing w:val="-2"/>
        </w:rPr>
        <w:t>RECORDS</w:t>
      </w:r>
    </w:p>
    <w:p w14:paraId="0AAACD87" w14:textId="77777777" w:rsidR="00EE7749" w:rsidRDefault="00000000">
      <w:pPr>
        <w:pStyle w:val="BodyText"/>
        <w:spacing w:before="1"/>
        <w:ind w:right="282"/>
      </w:pPr>
      <w:r>
        <w:t>Make</w:t>
      </w:r>
      <w:r>
        <w:rPr>
          <w:spacing w:val="-2"/>
        </w:rPr>
        <w:t xml:space="preserve"> </w:t>
      </w:r>
      <w:r>
        <w:t>and</w:t>
      </w:r>
      <w:r>
        <w:rPr>
          <w:spacing w:val="-2"/>
        </w:rPr>
        <w:t xml:space="preserve"> </w:t>
      </w:r>
      <w:r>
        <w:t>keep</w:t>
      </w:r>
      <w:r>
        <w:rPr>
          <w:spacing w:val="-2"/>
        </w:rPr>
        <w:t xml:space="preserve"> </w:t>
      </w:r>
      <w:r>
        <w:t>record</w:t>
      </w:r>
      <w:r>
        <w:rPr>
          <w:spacing w:val="-2"/>
        </w:rPr>
        <w:t xml:space="preserve"> </w:t>
      </w:r>
      <w:r>
        <w:t>of</w:t>
      </w:r>
      <w:r>
        <w:rPr>
          <w:spacing w:val="-4"/>
        </w:rPr>
        <w:t xml:space="preserve"> </w:t>
      </w:r>
      <w:r>
        <w:t>mix,</w:t>
      </w:r>
      <w:r>
        <w:rPr>
          <w:spacing w:val="-4"/>
        </w:rPr>
        <w:t xml:space="preserve"> </w:t>
      </w:r>
      <w:r>
        <w:t>time,</w:t>
      </w:r>
      <w:r>
        <w:rPr>
          <w:spacing w:val="-4"/>
        </w:rPr>
        <w:t xml:space="preserve"> </w:t>
      </w:r>
      <w:proofErr w:type="gramStart"/>
      <w:r>
        <w:t>date</w:t>
      </w:r>
      <w:proofErr w:type="gramEnd"/>
      <w:r>
        <w:rPr>
          <w:spacing w:val="-2"/>
        </w:rPr>
        <w:t xml:space="preserve"> </w:t>
      </w:r>
      <w:r>
        <w:t>and</w:t>
      </w:r>
      <w:r>
        <w:rPr>
          <w:spacing w:val="-7"/>
        </w:rPr>
        <w:t xml:space="preserve"> </w:t>
      </w:r>
      <w:r>
        <w:t>location</w:t>
      </w:r>
      <w:r>
        <w:rPr>
          <w:spacing w:val="-2"/>
        </w:rPr>
        <w:t xml:space="preserve"> </w:t>
      </w:r>
      <w:r>
        <w:t>of each</w:t>
      </w:r>
      <w:r>
        <w:rPr>
          <w:spacing w:val="-2"/>
        </w:rPr>
        <w:t xml:space="preserve"> </w:t>
      </w:r>
      <w:r>
        <w:t>pour</w:t>
      </w:r>
      <w:r>
        <w:rPr>
          <w:spacing w:val="-1"/>
        </w:rPr>
        <w:t xml:space="preserve"> </w:t>
      </w:r>
      <w:r>
        <w:t>and</w:t>
      </w:r>
      <w:r>
        <w:rPr>
          <w:spacing w:val="-7"/>
        </w:rPr>
        <w:t xml:space="preserve"> </w:t>
      </w:r>
      <w:r>
        <w:t>make</w:t>
      </w:r>
      <w:r>
        <w:rPr>
          <w:spacing w:val="-2"/>
        </w:rPr>
        <w:t xml:space="preserve"> </w:t>
      </w:r>
      <w:r>
        <w:t>available</w:t>
      </w:r>
      <w:r>
        <w:rPr>
          <w:spacing w:val="-2"/>
        </w:rPr>
        <w:t xml:space="preserve"> </w:t>
      </w:r>
      <w:r>
        <w:t>on request together with delivery dockets. Cross reference delivery dockets in pour records.</w:t>
      </w:r>
    </w:p>
    <w:p w14:paraId="559B69D7" w14:textId="77777777" w:rsidR="00EE7749" w:rsidRDefault="00EE7749">
      <w:pPr>
        <w:pStyle w:val="BodyText"/>
        <w:spacing w:before="1"/>
        <w:ind w:left="0"/>
      </w:pPr>
    </w:p>
    <w:p w14:paraId="463846FB" w14:textId="77777777" w:rsidR="00EE7749" w:rsidRDefault="00000000">
      <w:pPr>
        <w:pStyle w:val="Heading4"/>
        <w:numPr>
          <w:ilvl w:val="1"/>
          <w:numId w:val="13"/>
        </w:numPr>
        <w:tabs>
          <w:tab w:val="left" w:pos="1600"/>
        </w:tabs>
      </w:pPr>
      <w:r>
        <w:rPr>
          <w:spacing w:val="-2"/>
        </w:rPr>
        <w:t>PRODUCER</w:t>
      </w:r>
      <w:r>
        <w:t xml:space="preserve"> </w:t>
      </w:r>
      <w:r>
        <w:rPr>
          <w:spacing w:val="-2"/>
        </w:rPr>
        <w:t>STATEMENTS</w:t>
      </w:r>
    </w:p>
    <w:p w14:paraId="7807D7E8" w14:textId="77777777" w:rsidR="00EE7749" w:rsidRDefault="00000000">
      <w:pPr>
        <w:pStyle w:val="BodyText"/>
        <w:spacing w:before="1"/>
        <w:ind w:right="396"/>
      </w:pPr>
      <w:r>
        <w:t>Provide</w:t>
      </w:r>
      <w:r>
        <w:rPr>
          <w:spacing w:val="-4"/>
        </w:rPr>
        <w:t xml:space="preserve"> </w:t>
      </w:r>
      <w:r>
        <w:t>Producer</w:t>
      </w:r>
      <w:r>
        <w:rPr>
          <w:spacing w:val="-3"/>
        </w:rPr>
        <w:t xml:space="preserve"> </w:t>
      </w:r>
      <w:r>
        <w:t>Statements</w:t>
      </w:r>
      <w:r>
        <w:rPr>
          <w:spacing w:val="-7"/>
        </w:rPr>
        <w:t xml:space="preserve"> </w:t>
      </w:r>
      <w:r>
        <w:t>where</w:t>
      </w:r>
      <w:r>
        <w:rPr>
          <w:spacing w:val="-4"/>
        </w:rPr>
        <w:t xml:space="preserve"> </w:t>
      </w:r>
      <w:r>
        <w:t>required</w:t>
      </w:r>
      <w:r>
        <w:rPr>
          <w:spacing w:val="-4"/>
        </w:rPr>
        <w:t xml:space="preserve"> </w:t>
      </w:r>
      <w:r>
        <w:t>by</w:t>
      </w:r>
      <w:r>
        <w:rPr>
          <w:spacing w:val="-3"/>
        </w:rPr>
        <w:t xml:space="preserve"> </w:t>
      </w:r>
      <w:r>
        <w:t>the</w:t>
      </w:r>
      <w:r>
        <w:rPr>
          <w:spacing w:val="-4"/>
        </w:rPr>
        <w:t xml:space="preserve"> </w:t>
      </w:r>
      <w:r>
        <w:t>Building</w:t>
      </w:r>
      <w:r>
        <w:rPr>
          <w:spacing w:val="-4"/>
        </w:rPr>
        <w:t xml:space="preserve"> </w:t>
      </w:r>
      <w:r>
        <w:t>Consent</w:t>
      </w:r>
      <w:r>
        <w:rPr>
          <w:spacing w:val="-1"/>
        </w:rPr>
        <w:t xml:space="preserve"> </w:t>
      </w:r>
      <w:r>
        <w:t>Authority</w:t>
      </w:r>
      <w:r>
        <w:rPr>
          <w:spacing w:val="-3"/>
        </w:rPr>
        <w:t xml:space="preserve"> </w:t>
      </w:r>
      <w:r>
        <w:t>and where required by this specification.</w:t>
      </w:r>
    </w:p>
    <w:p w14:paraId="5FF2DF7B" w14:textId="77777777" w:rsidR="00EE7749" w:rsidRDefault="00EE7749">
      <w:pPr>
        <w:sectPr w:rsidR="00EE7749">
          <w:footerReference w:type="default" r:id="rId11"/>
          <w:pgSz w:w="11910" w:h="16840"/>
          <w:pgMar w:top="1020" w:right="1120" w:bottom="740" w:left="940" w:header="0" w:footer="548" w:gutter="0"/>
          <w:cols w:space="720"/>
        </w:sectPr>
      </w:pPr>
    </w:p>
    <w:p w14:paraId="037469CC" w14:textId="77777777" w:rsidR="00EE7749" w:rsidRDefault="00000000">
      <w:pPr>
        <w:pStyle w:val="Heading3"/>
        <w:spacing w:before="65"/>
      </w:pPr>
      <w:bookmarkStart w:id="12" w:name="Performance"/>
      <w:bookmarkEnd w:id="12"/>
      <w:r>
        <w:rPr>
          <w:spacing w:val="-2"/>
        </w:rPr>
        <w:lastRenderedPageBreak/>
        <w:t>Performance</w:t>
      </w:r>
    </w:p>
    <w:p w14:paraId="240B711B" w14:textId="77777777" w:rsidR="00EE7749" w:rsidRDefault="00EE7749">
      <w:pPr>
        <w:pStyle w:val="BodyText"/>
        <w:spacing w:before="6"/>
        <w:ind w:left="0"/>
        <w:rPr>
          <w:rFonts w:ascii="Arial"/>
          <w:b/>
        </w:rPr>
      </w:pPr>
    </w:p>
    <w:p w14:paraId="65FEE2E9" w14:textId="77777777" w:rsidR="00EE7749" w:rsidRDefault="00000000">
      <w:pPr>
        <w:pStyle w:val="Heading4"/>
        <w:numPr>
          <w:ilvl w:val="1"/>
          <w:numId w:val="13"/>
        </w:numPr>
        <w:tabs>
          <w:tab w:val="left" w:pos="1600"/>
        </w:tabs>
      </w:pPr>
      <w:r>
        <w:t>TESTING,</w:t>
      </w:r>
      <w:r>
        <w:rPr>
          <w:spacing w:val="-11"/>
        </w:rPr>
        <w:t xml:space="preserve"> </w:t>
      </w:r>
      <w:r>
        <w:t>ON</w:t>
      </w:r>
      <w:r>
        <w:rPr>
          <w:spacing w:val="-18"/>
        </w:rPr>
        <w:t xml:space="preserve"> </w:t>
      </w:r>
      <w:r>
        <w:rPr>
          <w:spacing w:val="-4"/>
        </w:rPr>
        <w:t>SITE</w:t>
      </w:r>
    </w:p>
    <w:p w14:paraId="7E53F722" w14:textId="77777777" w:rsidR="00EE7749" w:rsidRDefault="00000000">
      <w:pPr>
        <w:pStyle w:val="BodyText"/>
        <w:ind w:right="305"/>
      </w:pPr>
      <w:r>
        <w:t xml:space="preserve">Carry out sampling and concrete acceptance tests during construction to </w:t>
      </w:r>
      <w:r>
        <w:rPr>
          <w:color w:val="0000FF"/>
        </w:rPr>
        <w:t>NZS 3109</w:t>
      </w:r>
      <w:r>
        <w:t>: section</w:t>
      </w:r>
      <w:r>
        <w:rPr>
          <w:spacing w:val="-3"/>
        </w:rPr>
        <w:t xml:space="preserve"> </w:t>
      </w:r>
      <w:r>
        <w:t>9, Concrete</w:t>
      </w:r>
      <w:r>
        <w:rPr>
          <w:spacing w:val="-3"/>
        </w:rPr>
        <w:t xml:space="preserve"> </w:t>
      </w:r>
      <w:r>
        <w:t>acceptance</w:t>
      </w:r>
      <w:r>
        <w:rPr>
          <w:spacing w:val="-3"/>
        </w:rPr>
        <w:t xml:space="preserve"> </w:t>
      </w:r>
      <w:r>
        <w:t>tests</w:t>
      </w:r>
      <w:r>
        <w:rPr>
          <w:spacing w:val="-6"/>
        </w:rPr>
        <w:t xml:space="preserve"> </w:t>
      </w:r>
      <w:r>
        <w:t>during</w:t>
      </w:r>
      <w:r>
        <w:rPr>
          <w:spacing w:val="-1"/>
        </w:rPr>
        <w:t xml:space="preserve"> </w:t>
      </w:r>
      <w:r>
        <w:t>construction, noting</w:t>
      </w:r>
      <w:r>
        <w:rPr>
          <w:spacing w:val="-8"/>
        </w:rPr>
        <w:t xml:space="preserve"> </w:t>
      </w:r>
      <w:r>
        <w:t>that</w:t>
      </w:r>
      <w:r>
        <w:rPr>
          <w:spacing w:val="-5"/>
        </w:rPr>
        <w:t xml:space="preserve"> </w:t>
      </w:r>
      <w:r>
        <w:t>concrete</w:t>
      </w:r>
      <w:r>
        <w:rPr>
          <w:spacing w:val="-8"/>
        </w:rPr>
        <w:t xml:space="preserve"> </w:t>
      </w:r>
      <w:r>
        <w:t>may</w:t>
      </w:r>
      <w:r>
        <w:rPr>
          <w:spacing w:val="-6"/>
        </w:rPr>
        <w:t xml:space="preserve"> </w:t>
      </w:r>
      <w:r>
        <w:t>be rejected for:</w:t>
      </w:r>
    </w:p>
    <w:p w14:paraId="763CC22B" w14:textId="77777777" w:rsidR="00EE7749" w:rsidRDefault="00000000">
      <w:pPr>
        <w:pStyle w:val="ListParagraph"/>
        <w:numPr>
          <w:ilvl w:val="2"/>
          <w:numId w:val="13"/>
        </w:numPr>
        <w:tabs>
          <w:tab w:val="left" w:pos="1752"/>
        </w:tabs>
        <w:spacing w:line="227" w:lineRule="exact"/>
        <w:ind w:left="1752" w:hanging="143"/>
        <w:rPr>
          <w:sz w:val="20"/>
        </w:rPr>
      </w:pPr>
      <w:r>
        <w:rPr>
          <w:sz w:val="20"/>
        </w:rPr>
        <w:t>Non-compliance</w:t>
      </w:r>
      <w:r>
        <w:rPr>
          <w:spacing w:val="-11"/>
          <w:sz w:val="20"/>
        </w:rPr>
        <w:t xml:space="preserve"> </w:t>
      </w:r>
      <w:r>
        <w:rPr>
          <w:sz w:val="20"/>
        </w:rPr>
        <w:t>with</w:t>
      </w:r>
      <w:r>
        <w:rPr>
          <w:spacing w:val="-11"/>
          <w:sz w:val="20"/>
        </w:rPr>
        <w:t xml:space="preserve"> </w:t>
      </w:r>
      <w:r>
        <w:rPr>
          <w:sz w:val="20"/>
        </w:rPr>
        <w:t>this</w:t>
      </w:r>
      <w:r>
        <w:rPr>
          <w:spacing w:val="-25"/>
          <w:sz w:val="20"/>
        </w:rPr>
        <w:t xml:space="preserve"> </w:t>
      </w:r>
      <w:r>
        <w:rPr>
          <w:spacing w:val="-2"/>
          <w:sz w:val="20"/>
        </w:rPr>
        <w:t>specification.</w:t>
      </w:r>
    </w:p>
    <w:p w14:paraId="13F1DE57" w14:textId="77777777" w:rsidR="00EE7749" w:rsidRDefault="00000000">
      <w:pPr>
        <w:pStyle w:val="ListParagraph"/>
        <w:numPr>
          <w:ilvl w:val="2"/>
          <w:numId w:val="13"/>
        </w:numPr>
        <w:tabs>
          <w:tab w:val="left" w:pos="1753"/>
        </w:tabs>
        <w:spacing w:before="1"/>
        <w:ind w:right="1344"/>
        <w:rPr>
          <w:sz w:val="20"/>
        </w:rPr>
      </w:pPr>
      <w:r>
        <w:rPr>
          <w:sz w:val="20"/>
        </w:rPr>
        <w:t>Non-compliance</w:t>
      </w:r>
      <w:r>
        <w:rPr>
          <w:spacing w:val="-18"/>
          <w:sz w:val="20"/>
        </w:rPr>
        <w:t xml:space="preserve"> </w:t>
      </w:r>
      <w:r>
        <w:rPr>
          <w:sz w:val="20"/>
        </w:rPr>
        <w:t>with</w:t>
      </w:r>
      <w:r>
        <w:rPr>
          <w:spacing w:val="-14"/>
          <w:sz w:val="20"/>
        </w:rPr>
        <w:t xml:space="preserve"> </w:t>
      </w:r>
      <w:r>
        <w:rPr>
          <w:color w:val="0000FF"/>
          <w:sz w:val="20"/>
        </w:rPr>
        <w:t>NZS</w:t>
      </w:r>
      <w:r>
        <w:rPr>
          <w:color w:val="0000FF"/>
          <w:spacing w:val="-8"/>
          <w:sz w:val="20"/>
        </w:rPr>
        <w:t xml:space="preserve"> </w:t>
      </w:r>
      <w:r>
        <w:rPr>
          <w:color w:val="0000FF"/>
          <w:sz w:val="20"/>
        </w:rPr>
        <w:t>3109</w:t>
      </w:r>
      <w:r>
        <w:rPr>
          <w:sz w:val="20"/>
        </w:rPr>
        <w:t>,</w:t>
      </w:r>
      <w:r>
        <w:rPr>
          <w:spacing w:val="-6"/>
          <w:sz w:val="20"/>
        </w:rPr>
        <w:t xml:space="preserve"> </w:t>
      </w:r>
      <w:r>
        <w:rPr>
          <w:sz w:val="20"/>
        </w:rPr>
        <w:t>section</w:t>
      </w:r>
      <w:r>
        <w:rPr>
          <w:spacing w:val="-13"/>
          <w:sz w:val="20"/>
        </w:rPr>
        <w:t xml:space="preserve"> </w:t>
      </w:r>
      <w:r>
        <w:rPr>
          <w:sz w:val="20"/>
        </w:rPr>
        <w:t>9,</w:t>
      </w:r>
      <w:r>
        <w:rPr>
          <w:spacing w:val="-6"/>
          <w:sz w:val="20"/>
        </w:rPr>
        <w:t xml:space="preserve"> </w:t>
      </w:r>
      <w:r>
        <w:rPr>
          <w:sz w:val="20"/>
        </w:rPr>
        <w:t>Concrete</w:t>
      </w:r>
      <w:r>
        <w:rPr>
          <w:spacing w:val="-14"/>
          <w:sz w:val="20"/>
        </w:rPr>
        <w:t xml:space="preserve"> </w:t>
      </w:r>
      <w:r>
        <w:rPr>
          <w:sz w:val="20"/>
        </w:rPr>
        <w:t>acceptance</w:t>
      </w:r>
      <w:r>
        <w:rPr>
          <w:spacing w:val="-14"/>
          <w:sz w:val="20"/>
        </w:rPr>
        <w:t xml:space="preserve"> </w:t>
      </w:r>
      <w:r>
        <w:rPr>
          <w:sz w:val="20"/>
        </w:rPr>
        <w:t>tests</w:t>
      </w:r>
      <w:r>
        <w:rPr>
          <w:spacing w:val="-11"/>
          <w:sz w:val="20"/>
        </w:rPr>
        <w:t xml:space="preserve"> </w:t>
      </w:r>
      <w:r>
        <w:rPr>
          <w:sz w:val="20"/>
        </w:rPr>
        <w:t xml:space="preserve">during </w:t>
      </w:r>
      <w:r>
        <w:rPr>
          <w:spacing w:val="-2"/>
          <w:sz w:val="20"/>
        </w:rPr>
        <w:t>construction.</w:t>
      </w:r>
    </w:p>
    <w:p w14:paraId="40EB66AE" w14:textId="77777777" w:rsidR="00EE7749" w:rsidRDefault="00000000">
      <w:pPr>
        <w:pStyle w:val="ListParagraph"/>
        <w:numPr>
          <w:ilvl w:val="2"/>
          <w:numId w:val="13"/>
        </w:numPr>
        <w:tabs>
          <w:tab w:val="left" w:pos="1753"/>
        </w:tabs>
        <w:spacing w:before="1"/>
        <w:ind w:right="686"/>
        <w:jc w:val="both"/>
        <w:rPr>
          <w:sz w:val="20"/>
        </w:rPr>
      </w:pPr>
      <w:r>
        <w:rPr>
          <w:sz w:val="20"/>
        </w:rPr>
        <w:t>Showing</w:t>
      </w:r>
      <w:r>
        <w:rPr>
          <w:spacing w:val="-12"/>
          <w:sz w:val="20"/>
        </w:rPr>
        <w:t xml:space="preserve"> </w:t>
      </w:r>
      <w:r>
        <w:rPr>
          <w:sz w:val="20"/>
        </w:rPr>
        <w:t>by</w:t>
      </w:r>
      <w:r>
        <w:rPr>
          <w:spacing w:val="-6"/>
          <w:sz w:val="20"/>
        </w:rPr>
        <w:t xml:space="preserve"> </w:t>
      </w:r>
      <w:r>
        <w:rPr>
          <w:sz w:val="20"/>
        </w:rPr>
        <w:t>appearance</w:t>
      </w:r>
      <w:r>
        <w:rPr>
          <w:spacing w:val="-13"/>
          <w:sz w:val="20"/>
        </w:rPr>
        <w:t xml:space="preserve"> </w:t>
      </w:r>
      <w:r>
        <w:rPr>
          <w:sz w:val="20"/>
        </w:rPr>
        <w:t>when</w:t>
      </w:r>
      <w:r>
        <w:rPr>
          <w:spacing w:val="-8"/>
          <w:sz w:val="20"/>
        </w:rPr>
        <w:t xml:space="preserve"> </w:t>
      </w:r>
      <w:r>
        <w:rPr>
          <w:sz w:val="20"/>
        </w:rPr>
        <w:t>in</w:t>
      </w:r>
      <w:r>
        <w:rPr>
          <w:spacing w:val="-3"/>
          <w:sz w:val="20"/>
        </w:rPr>
        <w:t xml:space="preserve"> </w:t>
      </w:r>
      <w:r>
        <w:rPr>
          <w:sz w:val="20"/>
        </w:rPr>
        <w:t>place</w:t>
      </w:r>
      <w:r>
        <w:rPr>
          <w:spacing w:val="-13"/>
          <w:sz w:val="20"/>
        </w:rPr>
        <w:t xml:space="preserve"> </w:t>
      </w:r>
      <w:r>
        <w:rPr>
          <w:sz w:val="20"/>
        </w:rPr>
        <w:t>that</w:t>
      </w:r>
      <w:r>
        <w:rPr>
          <w:spacing w:val="-9"/>
          <w:sz w:val="20"/>
        </w:rPr>
        <w:t xml:space="preserve"> </w:t>
      </w:r>
      <w:r>
        <w:rPr>
          <w:sz w:val="20"/>
        </w:rPr>
        <w:t>it does</w:t>
      </w:r>
      <w:r>
        <w:rPr>
          <w:spacing w:val="-11"/>
          <w:sz w:val="20"/>
        </w:rPr>
        <w:t xml:space="preserve"> </w:t>
      </w:r>
      <w:r>
        <w:rPr>
          <w:sz w:val="20"/>
        </w:rPr>
        <w:t>not comply</w:t>
      </w:r>
      <w:r>
        <w:rPr>
          <w:spacing w:val="-14"/>
          <w:sz w:val="20"/>
        </w:rPr>
        <w:t xml:space="preserve"> </w:t>
      </w:r>
      <w:r>
        <w:rPr>
          <w:sz w:val="20"/>
        </w:rPr>
        <w:t>with</w:t>
      </w:r>
      <w:r>
        <w:rPr>
          <w:spacing w:val="-8"/>
          <w:sz w:val="20"/>
        </w:rPr>
        <w:t xml:space="preserve"> </w:t>
      </w:r>
      <w:r>
        <w:rPr>
          <w:sz w:val="20"/>
        </w:rPr>
        <w:t>this</w:t>
      </w:r>
      <w:r>
        <w:rPr>
          <w:spacing w:val="-10"/>
          <w:sz w:val="20"/>
        </w:rPr>
        <w:t xml:space="preserve"> </w:t>
      </w:r>
      <w:r>
        <w:rPr>
          <w:sz w:val="20"/>
        </w:rPr>
        <w:t>specification, especially</w:t>
      </w:r>
      <w:r>
        <w:rPr>
          <w:spacing w:val="-2"/>
          <w:sz w:val="20"/>
        </w:rPr>
        <w:t xml:space="preserve"> </w:t>
      </w:r>
      <w:r>
        <w:rPr>
          <w:sz w:val="20"/>
        </w:rPr>
        <w:t>in</w:t>
      </w:r>
      <w:r>
        <w:rPr>
          <w:spacing w:val="-4"/>
          <w:sz w:val="20"/>
        </w:rPr>
        <w:t xml:space="preserve"> </w:t>
      </w:r>
      <w:r>
        <w:rPr>
          <w:sz w:val="20"/>
        </w:rPr>
        <w:t>respect of surface</w:t>
      </w:r>
      <w:r>
        <w:rPr>
          <w:spacing w:val="-4"/>
          <w:sz w:val="20"/>
        </w:rPr>
        <w:t xml:space="preserve"> </w:t>
      </w:r>
      <w:r>
        <w:rPr>
          <w:sz w:val="20"/>
        </w:rPr>
        <w:t>finish, segregation, or</w:t>
      </w:r>
      <w:r>
        <w:rPr>
          <w:spacing w:val="-2"/>
          <w:sz w:val="20"/>
        </w:rPr>
        <w:t xml:space="preserve"> </w:t>
      </w:r>
      <w:r>
        <w:rPr>
          <w:sz w:val="20"/>
        </w:rPr>
        <w:t>low</w:t>
      </w:r>
      <w:r>
        <w:rPr>
          <w:spacing w:val="-4"/>
          <w:sz w:val="20"/>
        </w:rPr>
        <w:t xml:space="preserve"> </w:t>
      </w:r>
      <w:r>
        <w:rPr>
          <w:sz w:val="20"/>
        </w:rPr>
        <w:t>density and which cannot acceptably be made</w:t>
      </w:r>
      <w:r>
        <w:rPr>
          <w:spacing w:val="-9"/>
          <w:sz w:val="20"/>
        </w:rPr>
        <w:t xml:space="preserve"> </w:t>
      </w:r>
      <w:r>
        <w:rPr>
          <w:sz w:val="20"/>
        </w:rPr>
        <w:t>good.</w:t>
      </w:r>
    </w:p>
    <w:p w14:paraId="21CEE818" w14:textId="77777777" w:rsidR="00EE7749" w:rsidRDefault="00000000">
      <w:pPr>
        <w:pStyle w:val="BodyText"/>
        <w:spacing w:before="227"/>
        <w:ind w:right="305"/>
      </w:pPr>
      <w:r>
        <w:t xml:space="preserve">Conduct </w:t>
      </w:r>
      <w:proofErr w:type="gramStart"/>
      <w:r>
        <w:t>7 day</w:t>
      </w:r>
      <w:proofErr w:type="gramEnd"/>
      <w:r>
        <w:t xml:space="preserve"> strength tests. After a </w:t>
      </w:r>
      <w:proofErr w:type="gramStart"/>
      <w:r>
        <w:t>7 day</w:t>
      </w:r>
      <w:proofErr w:type="gramEnd"/>
      <w:r>
        <w:t xml:space="preserve"> test result of less than 60% of the specified strength, concrete</w:t>
      </w:r>
      <w:r>
        <w:rPr>
          <w:spacing w:val="-3"/>
        </w:rPr>
        <w:t xml:space="preserve"> </w:t>
      </w:r>
      <w:r>
        <w:t>placement</w:t>
      </w:r>
      <w:r>
        <w:rPr>
          <w:spacing w:val="-5"/>
        </w:rPr>
        <w:t xml:space="preserve"> </w:t>
      </w:r>
      <w:r>
        <w:t>to</w:t>
      </w:r>
      <w:r>
        <w:rPr>
          <w:spacing w:val="-3"/>
        </w:rPr>
        <w:t xml:space="preserve"> </w:t>
      </w:r>
      <w:r>
        <w:t>stop</w:t>
      </w:r>
      <w:r>
        <w:rPr>
          <w:spacing w:val="-1"/>
        </w:rPr>
        <w:t xml:space="preserve"> </w:t>
      </w:r>
      <w:r>
        <w:t>until</w:t>
      </w:r>
      <w:r>
        <w:rPr>
          <w:spacing w:val="-3"/>
        </w:rPr>
        <w:t xml:space="preserve"> </w:t>
      </w:r>
      <w:r>
        <w:t>it</w:t>
      </w:r>
      <w:r>
        <w:rPr>
          <w:spacing w:val="-5"/>
        </w:rPr>
        <w:t xml:space="preserve"> </w:t>
      </w:r>
      <w:r>
        <w:t>is</w:t>
      </w:r>
      <w:r>
        <w:rPr>
          <w:spacing w:val="-6"/>
        </w:rPr>
        <w:t xml:space="preserve"> </w:t>
      </w:r>
      <w:r>
        <w:t>shown</w:t>
      </w:r>
      <w:r>
        <w:rPr>
          <w:spacing w:val="-3"/>
        </w:rPr>
        <w:t xml:space="preserve"> </w:t>
      </w:r>
      <w:r>
        <w:t>the</w:t>
      </w:r>
      <w:r>
        <w:rPr>
          <w:spacing w:val="-3"/>
        </w:rPr>
        <w:t xml:space="preserve"> </w:t>
      </w:r>
      <w:r>
        <w:t>suspect concrete</w:t>
      </w:r>
      <w:r>
        <w:rPr>
          <w:spacing w:val="-3"/>
        </w:rPr>
        <w:t xml:space="preserve"> </w:t>
      </w:r>
      <w:r>
        <w:t>complies</w:t>
      </w:r>
      <w:r>
        <w:rPr>
          <w:spacing w:val="-6"/>
        </w:rPr>
        <w:t xml:space="preserve"> </w:t>
      </w:r>
      <w:r>
        <w:t>with the specification. Make all test records available.</w:t>
      </w:r>
    </w:p>
    <w:p w14:paraId="19AAB41E" w14:textId="77777777" w:rsidR="00EE7749" w:rsidRDefault="00EE7749">
      <w:pPr>
        <w:pStyle w:val="BodyText"/>
        <w:spacing w:before="1"/>
        <w:ind w:left="0"/>
      </w:pPr>
    </w:p>
    <w:p w14:paraId="44CC9CBE" w14:textId="77777777" w:rsidR="00EE7749" w:rsidRDefault="00000000">
      <w:pPr>
        <w:pStyle w:val="Heading4"/>
        <w:numPr>
          <w:ilvl w:val="1"/>
          <w:numId w:val="13"/>
        </w:numPr>
        <w:tabs>
          <w:tab w:val="left" w:pos="1600"/>
        </w:tabs>
        <w:spacing w:before="1"/>
      </w:pPr>
      <w:r>
        <w:rPr>
          <w:spacing w:val="-2"/>
        </w:rPr>
        <w:t>CONFIRM</w:t>
      </w:r>
      <w:r>
        <w:rPr>
          <w:spacing w:val="6"/>
        </w:rPr>
        <w:t xml:space="preserve"> </w:t>
      </w:r>
      <w:r>
        <w:rPr>
          <w:spacing w:val="-2"/>
        </w:rPr>
        <w:t>STEEL</w:t>
      </w:r>
      <w:r>
        <w:rPr>
          <w:spacing w:val="5"/>
        </w:rPr>
        <w:t xml:space="preserve"> </w:t>
      </w:r>
      <w:r>
        <w:rPr>
          <w:spacing w:val="-2"/>
        </w:rPr>
        <w:t>REINFORCING</w:t>
      </w:r>
      <w:r>
        <w:rPr>
          <w:spacing w:val="-24"/>
        </w:rPr>
        <w:t xml:space="preserve"> </w:t>
      </w:r>
      <w:r>
        <w:rPr>
          <w:spacing w:val="-2"/>
        </w:rPr>
        <w:t>COMPLIANCE</w:t>
      </w:r>
    </w:p>
    <w:p w14:paraId="78A6078D" w14:textId="77777777" w:rsidR="00EE7749" w:rsidRDefault="00000000">
      <w:pPr>
        <w:pStyle w:val="BodyText"/>
        <w:ind w:right="305"/>
      </w:pPr>
      <w:r>
        <w:t>Provide</w:t>
      </w:r>
      <w:r>
        <w:rPr>
          <w:spacing w:val="-2"/>
        </w:rPr>
        <w:t xml:space="preserve"> </w:t>
      </w:r>
      <w:r>
        <w:t>a</w:t>
      </w:r>
      <w:r>
        <w:rPr>
          <w:spacing w:val="-7"/>
        </w:rPr>
        <w:t xml:space="preserve"> </w:t>
      </w:r>
      <w:r>
        <w:t>Producer</w:t>
      </w:r>
      <w:r>
        <w:rPr>
          <w:spacing w:val="-1"/>
        </w:rPr>
        <w:t xml:space="preserve"> </w:t>
      </w:r>
      <w:r>
        <w:t>Statement</w:t>
      </w:r>
      <w:r>
        <w:rPr>
          <w:spacing w:val="-4"/>
        </w:rPr>
        <w:t xml:space="preserve"> </w:t>
      </w:r>
      <w:r>
        <w:t>confirming</w:t>
      </w:r>
      <w:r>
        <w:rPr>
          <w:spacing w:val="-7"/>
        </w:rPr>
        <w:t xml:space="preserve"> </w:t>
      </w:r>
      <w:r>
        <w:t>that</w:t>
      </w:r>
      <w:r>
        <w:rPr>
          <w:spacing w:val="-4"/>
        </w:rPr>
        <w:t xml:space="preserve"> </w:t>
      </w:r>
      <w:r>
        <w:t>the</w:t>
      </w:r>
      <w:r>
        <w:rPr>
          <w:spacing w:val="-2"/>
        </w:rPr>
        <w:t xml:space="preserve"> </w:t>
      </w:r>
      <w:r>
        <w:t>steel</w:t>
      </w:r>
      <w:r>
        <w:rPr>
          <w:spacing w:val="-2"/>
        </w:rPr>
        <w:t xml:space="preserve"> </w:t>
      </w:r>
      <w:r>
        <w:t>reinforcing</w:t>
      </w:r>
      <w:r>
        <w:rPr>
          <w:spacing w:val="-2"/>
        </w:rPr>
        <w:t xml:space="preserve"> </w:t>
      </w:r>
      <w:r>
        <w:t>supplied</w:t>
      </w:r>
      <w:r>
        <w:rPr>
          <w:spacing w:val="-7"/>
        </w:rPr>
        <w:t xml:space="preserve"> </w:t>
      </w:r>
      <w:r>
        <w:t>complies</w:t>
      </w:r>
      <w:r>
        <w:rPr>
          <w:spacing w:val="-5"/>
        </w:rPr>
        <w:t xml:space="preserve"> </w:t>
      </w:r>
      <w:r>
        <w:t xml:space="preserve">with the grades specified on the drawings by producing test results to </w:t>
      </w:r>
      <w:r>
        <w:rPr>
          <w:color w:val="0000FF"/>
        </w:rPr>
        <w:t>AS/NZS 4671</w:t>
      </w:r>
      <w:r>
        <w:t>.</w:t>
      </w:r>
    </w:p>
    <w:p w14:paraId="147CA6F5" w14:textId="77777777" w:rsidR="00EE7749" w:rsidRDefault="00EE7749">
      <w:pPr>
        <w:pStyle w:val="BodyText"/>
        <w:spacing w:before="2"/>
        <w:ind w:left="0"/>
      </w:pPr>
    </w:p>
    <w:p w14:paraId="0D1DCCDD" w14:textId="77777777" w:rsidR="00EE7749" w:rsidRDefault="00000000">
      <w:pPr>
        <w:pStyle w:val="Heading4"/>
        <w:numPr>
          <w:ilvl w:val="1"/>
          <w:numId w:val="13"/>
        </w:numPr>
        <w:tabs>
          <w:tab w:val="left" w:pos="1600"/>
        </w:tabs>
      </w:pPr>
      <w:r>
        <w:rPr>
          <w:spacing w:val="-2"/>
        </w:rPr>
        <w:t>CONTROL</w:t>
      </w:r>
      <w:r>
        <w:rPr>
          <w:spacing w:val="-7"/>
        </w:rPr>
        <w:t xml:space="preserve"> </w:t>
      </w:r>
      <w:r>
        <w:rPr>
          <w:spacing w:val="-4"/>
        </w:rPr>
        <w:t>TESTS</w:t>
      </w:r>
    </w:p>
    <w:p w14:paraId="4B48F52E" w14:textId="77777777" w:rsidR="00EE7749" w:rsidRDefault="00000000">
      <w:pPr>
        <w:pStyle w:val="BodyText"/>
        <w:spacing w:before="2" w:line="237" w:lineRule="auto"/>
        <w:ind w:right="282"/>
      </w:pPr>
      <w:r>
        <w:t>Carry</w:t>
      </w:r>
      <w:r>
        <w:rPr>
          <w:spacing w:val="-1"/>
        </w:rPr>
        <w:t xml:space="preserve"> </w:t>
      </w:r>
      <w:r>
        <w:t>out slump</w:t>
      </w:r>
      <w:r>
        <w:rPr>
          <w:spacing w:val="-7"/>
        </w:rPr>
        <w:t xml:space="preserve"> </w:t>
      </w:r>
      <w:r>
        <w:t>tests, yield</w:t>
      </w:r>
      <w:r>
        <w:rPr>
          <w:spacing w:val="-2"/>
        </w:rPr>
        <w:t xml:space="preserve"> </w:t>
      </w:r>
      <w:r>
        <w:t>tests</w:t>
      </w:r>
      <w:r>
        <w:rPr>
          <w:spacing w:val="-5"/>
        </w:rPr>
        <w:t xml:space="preserve"> </w:t>
      </w:r>
      <w:r>
        <w:t>and</w:t>
      </w:r>
      <w:r>
        <w:rPr>
          <w:spacing w:val="-2"/>
        </w:rPr>
        <w:t xml:space="preserve"> </w:t>
      </w:r>
      <w:r>
        <w:t>air</w:t>
      </w:r>
      <w:r>
        <w:rPr>
          <w:spacing w:val="-5"/>
        </w:rPr>
        <w:t xml:space="preserve"> </w:t>
      </w:r>
      <w:r>
        <w:t>content</w:t>
      </w:r>
      <w:r>
        <w:rPr>
          <w:spacing w:val="-4"/>
        </w:rPr>
        <w:t xml:space="preserve"> </w:t>
      </w:r>
      <w:r>
        <w:t>tests</w:t>
      </w:r>
      <w:r>
        <w:rPr>
          <w:spacing w:val="-5"/>
        </w:rPr>
        <w:t xml:space="preserve"> </w:t>
      </w:r>
      <w:r>
        <w:t xml:space="preserve">to </w:t>
      </w:r>
      <w:r>
        <w:rPr>
          <w:color w:val="0000FF"/>
        </w:rPr>
        <w:t>NZS</w:t>
      </w:r>
      <w:r>
        <w:rPr>
          <w:color w:val="0000FF"/>
          <w:spacing w:val="-1"/>
        </w:rPr>
        <w:t xml:space="preserve"> </w:t>
      </w:r>
      <w:r>
        <w:rPr>
          <w:color w:val="0000FF"/>
        </w:rPr>
        <w:t>3112.1</w:t>
      </w:r>
      <w:r>
        <w:t>,</w:t>
      </w:r>
      <w:r>
        <w:rPr>
          <w:spacing w:val="-4"/>
        </w:rPr>
        <w:t xml:space="preserve"> </w:t>
      </w:r>
      <w:r>
        <w:t>sections</w:t>
      </w:r>
      <w:r>
        <w:rPr>
          <w:spacing w:val="-5"/>
        </w:rPr>
        <w:t xml:space="preserve"> </w:t>
      </w:r>
      <w:r>
        <w:t>4, 5,</w:t>
      </w:r>
      <w:r>
        <w:rPr>
          <w:spacing w:val="-4"/>
        </w:rPr>
        <w:t xml:space="preserve"> </w:t>
      </w:r>
      <w:r>
        <w:t>and</w:t>
      </w:r>
      <w:r>
        <w:rPr>
          <w:spacing w:val="-2"/>
        </w:rPr>
        <w:t xml:space="preserve"> </w:t>
      </w:r>
      <w:r>
        <w:t xml:space="preserve">9 respectively and evaluate to </w:t>
      </w:r>
      <w:r>
        <w:rPr>
          <w:color w:val="0000FF"/>
        </w:rPr>
        <w:t>NZS 3104</w:t>
      </w:r>
      <w:r>
        <w:t>: section 2.15, Control tests and their evaluation, keeping a record of all tests at the plant and making them available on request.</w:t>
      </w:r>
    </w:p>
    <w:p w14:paraId="48F2B6B5" w14:textId="77777777" w:rsidR="00EE7749" w:rsidRDefault="00EE7749">
      <w:pPr>
        <w:pStyle w:val="BodyText"/>
        <w:spacing w:before="2"/>
        <w:ind w:left="0"/>
      </w:pPr>
    </w:p>
    <w:p w14:paraId="22582528" w14:textId="77777777" w:rsidR="00EE7749" w:rsidRDefault="00000000">
      <w:pPr>
        <w:pStyle w:val="Heading4"/>
        <w:numPr>
          <w:ilvl w:val="1"/>
          <w:numId w:val="13"/>
        </w:numPr>
        <w:tabs>
          <w:tab w:val="left" w:pos="1600"/>
        </w:tabs>
      </w:pPr>
      <w:r>
        <w:rPr>
          <w:spacing w:val="-2"/>
        </w:rPr>
        <w:t>STRENGTH</w:t>
      </w:r>
      <w:r>
        <w:rPr>
          <w:spacing w:val="-10"/>
        </w:rPr>
        <w:t xml:space="preserve"> </w:t>
      </w:r>
      <w:r>
        <w:rPr>
          <w:spacing w:val="-4"/>
        </w:rPr>
        <w:t>TESTS</w:t>
      </w:r>
    </w:p>
    <w:p w14:paraId="2A963C7C" w14:textId="77777777" w:rsidR="00EE7749" w:rsidRDefault="00000000">
      <w:pPr>
        <w:pStyle w:val="BodyText"/>
        <w:ind w:right="396"/>
      </w:pPr>
      <w:r>
        <w:t>Carry</w:t>
      </w:r>
      <w:r>
        <w:rPr>
          <w:spacing w:val="-2"/>
        </w:rPr>
        <w:t xml:space="preserve"> </w:t>
      </w:r>
      <w:r>
        <w:t>out</w:t>
      </w:r>
      <w:r>
        <w:rPr>
          <w:spacing w:val="-4"/>
        </w:rPr>
        <w:t xml:space="preserve"> </w:t>
      </w:r>
      <w:r>
        <w:t>to</w:t>
      </w:r>
      <w:r>
        <w:rPr>
          <w:spacing w:val="-2"/>
        </w:rPr>
        <w:t xml:space="preserve"> </w:t>
      </w:r>
      <w:r>
        <w:rPr>
          <w:color w:val="0000FF"/>
        </w:rPr>
        <w:t>NZS</w:t>
      </w:r>
      <w:r>
        <w:rPr>
          <w:color w:val="0000FF"/>
          <w:spacing w:val="-5"/>
        </w:rPr>
        <w:t xml:space="preserve"> </w:t>
      </w:r>
      <w:r>
        <w:rPr>
          <w:color w:val="0000FF"/>
        </w:rPr>
        <w:t>3112.2</w:t>
      </w:r>
      <w:r>
        <w:t>, section</w:t>
      </w:r>
      <w:r>
        <w:rPr>
          <w:spacing w:val="-3"/>
        </w:rPr>
        <w:t xml:space="preserve"> </w:t>
      </w:r>
      <w:r>
        <w:t>10</w:t>
      </w:r>
      <w:r>
        <w:rPr>
          <w:spacing w:val="-3"/>
        </w:rPr>
        <w:t xml:space="preserve"> </w:t>
      </w:r>
      <w:r>
        <w:t>and</w:t>
      </w:r>
      <w:r>
        <w:rPr>
          <w:spacing w:val="-3"/>
        </w:rPr>
        <w:t xml:space="preserve"> </w:t>
      </w:r>
      <w:r>
        <w:t>evaluate</w:t>
      </w:r>
      <w:r>
        <w:rPr>
          <w:spacing w:val="-7"/>
        </w:rPr>
        <w:t xml:space="preserve"> </w:t>
      </w:r>
      <w:r>
        <w:t>to</w:t>
      </w:r>
      <w:r>
        <w:rPr>
          <w:spacing w:val="-2"/>
        </w:rPr>
        <w:t xml:space="preserve"> </w:t>
      </w:r>
      <w:r>
        <w:rPr>
          <w:color w:val="0000FF"/>
        </w:rPr>
        <w:t>NZS</w:t>
      </w:r>
      <w:r>
        <w:rPr>
          <w:color w:val="0000FF"/>
          <w:spacing w:val="-2"/>
        </w:rPr>
        <w:t xml:space="preserve"> </w:t>
      </w:r>
      <w:r>
        <w:rPr>
          <w:color w:val="0000FF"/>
        </w:rPr>
        <w:t>3104</w:t>
      </w:r>
      <w:r>
        <w:t>: section</w:t>
      </w:r>
      <w:r>
        <w:rPr>
          <w:spacing w:val="-3"/>
        </w:rPr>
        <w:t xml:space="preserve"> </w:t>
      </w:r>
      <w:r>
        <w:t>2.15,</w:t>
      </w:r>
      <w:r>
        <w:rPr>
          <w:spacing w:val="-4"/>
        </w:rPr>
        <w:t xml:space="preserve"> </w:t>
      </w:r>
      <w:r>
        <w:t>Control tests and their evaluation, keeping a</w:t>
      </w:r>
      <w:r>
        <w:rPr>
          <w:spacing w:val="-1"/>
        </w:rPr>
        <w:t xml:space="preserve"> </w:t>
      </w:r>
      <w:r>
        <w:t>record of all tests at the plant and</w:t>
      </w:r>
      <w:r>
        <w:rPr>
          <w:spacing w:val="-1"/>
        </w:rPr>
        <w:t xml:space="preserve"> </w:t>
      </w:r>
      <w:r>
        <w:t>making</w:t>
      </w:r>
      <w:r>
        <w:rPr>
          <w:spacing w:val="-1"/>
        </w:rPr>
        <w:t xml:space="preserve"> </w:t>
      </w:r>
      <w:r>
        <w:t>them available on request.</w:t>
      </w:r>
    </w:p>
    <w:p w14:paraId="609B296D" w14:textId="77777777" w:rsidR="00EE7749" w:rsidRDefault="00EE7749">
      <w:pPr>
        <w:pStyle w:val="BodyText"/>
        <w:spacing w:before="2"/>
        <w:ind w:left="0"/>
      </w:pPr>
    </w:p>
    <w:p w14:paraId="3B912645" w14:textId="77777777" w:rsidR="00EE7749" w:rsidRDefault="00000000">
      <w:pPr>
        <w:pStyle w:val="Heading4"/>
        <w:numPr>
          <w:ilvl w:val="1"/>
          <w:numId w:val="13"/>
        </w:numPr>
        <w:tabs>
          <w:tab w:val="left" w:pos="1600"/>
        </w:tabs>
        <w:spacing w:before="1"/>
      </w:pPr>
      <w:r>
        <w:rPr>
          <w:spacing w:val="-2"/>
        </w:rPr>
        <w:t>QUALITY</w:t>
      </w:r>
      <w:r>
        <w:rPr>
          <w:spacing w:val="-4"/>
        </w:rPr>
        <w:t xml:space="preserve"> </w:t>
      </w:r>
      <w:r>
        <w:rPr>
          <w:spacing w:val="-2"/>
        </w:rPr>
        <w:t>ASSURANCE</w:t>
      </w:r>
    </w:p>
    <w:p w14:paraId="4A75FF94" w14:textId="77777777" w:rsidR="00EE7749" w:rsidRDefault="00000000">
      <w:pPr>
        <w:pStyle w:val="BodyText"/>
        <w:spacing w:before="2" w:line="237" w:lineRule="auto"/>
        <w:ind w:right="305"/>
      </w:pPr>
      <w:r>
        <w:t>Carry</w:t>
      </w:r>
      <w:r>
        <w:rPr>
          <w:spacing w:val="-2"/>
        </w:rPr>
        <w:t xml:space="preserve"> </w:t>
      </w:r>
      <w:r>
        <w:t>out</w:t>
      </w:r>
      <w:r>
        <w:rPr>
          <w:spacing w:val="-5"/>
        </w:rPr>
        <w:t xml:space="preserve"> </w:t>
      </w:r>
      <w:r>
        <w:t>the</w:t>
      </w:r>
      <w:r>
        <w:rPr>
          <w:spacing w:val="-3"/>
        </w:rPr>
        <w:t xml:space="preserve"> </w:t>
      </w:r>
      <w:r>
        <w:t>whole</w:t>
      </w:r>
      <w:r>
        <w:rPr>
          <w:spacing w:val="-3"/>
        </w:rPr>
        <w:t xml:space="preserve"> </w:t>
      </w:r>
      <w:r>
        <w:t>of this</w:t>
      </w:r>
      <w:r>
        <w:rPr>
          <w:spacing w:val="-6"/>
        </w:rPr>
        <w:t xml:space="preserve"> </w:t>
      </w:r>
      <w:r>
        <w:t>work</w:t>
      </w:r>
      <w:r>
        <w:rPr>
          <w:spacing w:val="-2"/>
        </w:rPr>
        <w:t xml:space="preserve"> </w:t>
      </w:r>
      <w:r>
        <w:t>to</w:t>
      </w:r>
      <w:r>
        <w:rPr>
          <w:spacing w:val="-3"/>
        </w:rPr>
        <w:t xml:space="preserve"> </w:t>
      </w:r>
      <w:r>
        <w:t>the</w:t>
      </w:r>
      <w:r>
        <w:rPr>
          <w:spacing w:val="-3"/>
        </w:rPr>
        <w:t xml:space="preserve"> </w:t>
      </w:r>
      <w:r>
        <w:t>requirements</w:t>
      </w:r>
      <w:r>
        <w:rPr>
          <w:spacing w:val="-6"/>
        </w:rPr>
        <w:t xml:space="preserve"> </w:t>
      </w:r>
      <w:r>
        <w:t xml:space="preserve">of </w:t>
      </w:r>
      <w:r>
        <w:rPr>
          <w:color w:val="0000FF"/>
        </w:rPr>
        <w:t>NZS</w:t>
      </w:r>
      <w:r>
        <w:rPr>
          <w:color w:val="0000FF"/>
          <w:spacing w:val="-2"/>
        </w:rPr>
        <w:t xml:space="preserve"> </w:t>
      </w:r>
      <w:r>
        <w:rPr>
          <w:color w:val="0000FF"/>
        </w:rPr>
        <w:t>3109</w:t>
      </w:r>
      <w:r>
        <w:rPr>
          <w:color w:val="0000FF"/>
          <w:spacing w:val="-2"/>
        </w:rPr>
        <w:t xml:space="preserve"> </w:t>
      </w:r>
      <w:r>
        <w:t>and</w:t>
      </w:r>
      <w:r>
        <w:rPr>
          <w:spacing w:val="-3"/>
        </w:rPr>
        <w:t xml:space="preserve"> </w:t>
      </w:r>
      <w:r>
        <w:t>under</w:t>
      </w:r>
      <w:r>
        <w:rPr>
          <w:spacing w:val="-2"/>
        </w:rPr>
        <w:t xml:space="preserve"> </w:t>
      </w:r>
      <w:r>
        <w:t>the</w:t>
      </w:r>
      <w:r>
        <w:rPr>
          <w:spacing w:val="-3"/>
        </w:rPr>
        <w:t xml:space="preserve"> </w:t>
      </w:r>
      <w:r>
        <w:t>regime</w:t>
      </w:r>
      <w:r>
        <w:rPr>
          <w:spacing w:val="-3"/>
        </w:rPr>
        <w:t xml:space="preserve"> </w:t>
      </w:r>
      <w:r>
        <w:t xml:space="preserve">of a quality systems model for quality assurance in production and erection to </w:t>
      </w:r>
      <w:r>
        <w:rPr>
          <w:color w:val="0000FF"/>
        </w:rPr>
        <w:t xml:space="preserve">AS/NZS ISO </w:t>
      </w:r>
      <w:r>
        <w:rPr>
          <w:color w:val="0000FF"/>
          <w:spacing w:val="-2"/>
        </w:rPr>
        <w:t>9001</w:t>
      </w:r>
      <w:r>
        <w:rPr>
          <w:spacing w:val="-2"/>
        </w:rPr>
        <w:t>.</w:t>
      </w:r>
    </w:p>
    <w:p w14:paraId="2BDABACA" w14:textId="77777777" w:rsidR="00EE7749" w:rsidRDefault="00EE7749">
      <w:pPr>
        <w:pStyle w:val="BodyText"/>
        <w:spacing w:before="2"/>
        <w:ind w:left="0"/>
      </w:pPr>
    </w:p>
    <w:p w14:paraId="013CB20D" w14:textId="77777777" w:rsidR="00EE7749" w:rsidRDefault="00000000">
      <w:pPr>
        <w:pStyle w:val="BodyText"/>
      </w:pPr>
      <w:r>
        <w:t>Quality</w:t>
      </w:r>
      <w:r>
        <w:rPr>
          <w:spacing w:val="-12"/>
        </w:rPr>
        <w:t xml:space="preserve"> </w:t>
      </w:r>
      <w:r>
        <w:t>assurance</w:t>
      </w:r>
      <w:r>
        <w:rPr>
          <w:spacing w:val="-6"/>
        </w:rPr>
        <w:t xml:space="preserve"> </w:t>
      </w:r>
      <w:r>
        <w:t>procedures</w:t>
      </w:r>
      <w:r>
        <w:rPr>
          <w:spacing w:val="-10"/>
        </w:rPr>
        <w:t xml:space="preserve"> </w:t>
      </w:r>
      <w:r>
        <w:t>to</w:t>
      </w:r>
      <w:r>
        <w:rPr>
          <w:spacing w:val="-6"/>
        </w:rPr>
        <w:t xml:space="preserve"> </w:t>
      </w:r>
      <w:r>
        <w:t>include</w:t>
      </w:r>
      <w:r>
        <w:rPr>
          <w:spacing w:val="-7"/>
        </w:rPr>
        <w:t xml:space="preserve"> </w:t>
      </w:r>
      <w:r>
        <w:t>all</w:t>
      </w:r>
      <w:r>
        <w:rPr>
          <w:spacing w:val="-7"/>
        </w:rPr>
        <w:t xml:space="preserve"> </w:t>
      </w:r>
      <w:r>
        <w:t>aspects</w:t>
      </w:r>
      <w:r>
        <w:rPr>
          <w:spacing w:val="-9"/>
        </w:rPr>
        <w:t xml:space="preserve"> </w:t>
      </w:r>
      <w:r>
        <w:t>of</w:t>
      </w:r>
      <w:r>
        <w:rPr>
          <w:spacing w:val="-4"/>
        </w:rPr>
        <w:t xml:space="preserve"> </w:t>
      </w:r>
      <w:r>
        <w:t>concrete</w:t>
      </w:r>
      <w:r>
        <w:rPr>
          <w:spacing w:val="-6"/>
        </w:rPr>
        <w:t xml:space="preserve"> </w:t>
      </w:r>
      <w:r>
        <w:t>construction</w:t>
      </w:r>
      <w:r>
        <w:rPr>
          <w:spacing w:val="-11"/>
        </w:rPr>
        <w:t xml:space="preserve"> </w:t>
      </w:r>
      <w:r>
        <w:rPr>
          <w:spacing w:val="-2"/>
        </w:rPr>
        <w:t>including:</w:t>
      </w:r>
    </w:p>
    <w:p w14:paraId="108747F6" w14:textId="77777777" w:rsidR="00EE7749" w:rsidRDefault="00000000">
      <w:pPr>
        <w:pStyle w:val="ListParagraph"/>
        <w:numPr>
          <w:ilvl w:val="2"/>
          <w:numId w:val="13"/>
        </w:numPr>
        <w:tabs>
          <w:tab w:val="left" w:pos="1752"/>
        </w:tabs>
        <w:spacing w:before="1"/>
        <w:ind w:left="1752" w:hanging="143"/>
        <w:rPr>
          <w:sz w:val="20"/>
        </w:rPr>
      </w:pPr>
      <w:r>
        <w:rPr>
          <w:spacing w:val="-2"/>
          <w:sz w:val="20"/>
        </w:rPr>
        <w:t>Formwork</w:t>
      </w:r>
      <w:r>
        <w:rPr>
          <w:spacing w:val="2"/>
          <w:sz w:val="20"/>
        </w:rPr>
        <w:t xml:space="preserve"> </w:t>
      </w:r>
      <w:r>
        <w:rPr>
          <w:spacing w:val="-2"/>
          <w:sz w:val="20"/>
        </w:rPr>
        <w:t>quality</w:t>
      </w:r>
    </w:p>
    <w:p w14:paraId="30E0546D" w14:textId="77777777" w:rsidR="00EE7749" w:rsidRDefault="00000000">
      <w:pPr>
        <w:pStyle w:val="ListParagraph"/>
        <w:numPr>
          <w:ilvl w:val="2"/>
          <w:numId w:val="13"/>
        </w:numPr>
        <w:tabs>
          <w:tab w:val="left" w:pos="1752"/>
        </w:tabs>
        <w:ind w:left="1752" w:hanging="143"/>
        <w:rPr>
          <w:sz w:val="20"/>
        </w:rPr>
      </w:pPr>
      <w:r>
        <w:rPr>
          <w:spacing w:val="-2"/>
          <w:sz w:val="20"/>
        </w:rPr>
        <w:t>Reinforcing</w:t>
      </w:r>
      <w:r>
        <w:rPr>
          <w:spacing w:val="9"/>
          <w:sz w:val="20"/>
        </w:rPr>
        <w:t xml:space="preserve"> </w:t>
      </w:r>
      <w:r>
        <w:rPr>
          <w:spacing w:val="-2"/>
          <w:sz w:val="20"/>
        </w:rPr>
        <w:t>steel</w:t>
      </w:r>
      <w:r>
        <w:rPr>
          <w:spacing w:val="-6"/>
          <w:sz w:val="20"/>
        </w:rPr>
        <w:t xml:space="preserve"> </w:t>
      </w:r>
      <w:r>
        <w:rPr>
          <w:spacing w:val="-2"/>
          <w:sz w:val="20"/>
        </w:rPr>
        <w:t>placing</w:t>
      </w:r>
    </w:p>
    <w:p w14:paraId="2913B772" w14:textId="77777777" w:rsidR="00EE7749" w:rsidRDefault="00000000">
      <w:pPr>
        <w:pStyle w:val="ListParagraph"/>
        <w:numPr>
          <w:ilvl w:val="2"/>
          <w:numId w:val="13"/>
        </w:numPr>
        <w:tabs>
          <w:tab w:val="left" w:pos="1752"/>
        </w:tabs>
        <w:spacing w:line="228" w:lineRule="exact"/>
        <w:ind w:left="1752" w:hanging="143"/>
        <w:rPr>
          <w:sz w:val="20"/>
        </w:rPr>
      </w:pPr>
      <w:r>
        <w:rPr>
          <w:sz w:val="20"/>
        </w:rPr>
        <w:t>Cast</w:t>
      </w:r>
      <w:r>
        <w:rPr>
          <w:spacing w:val="-3"/>
          <w:sz w:val="20"/>
        </w:rPr>
        <w:t xml:space="preserve"> </w:t>
      </w:r>
      <w:r>
        <w:rPr>
          <w:sz w:val="20"/>
        </w:rPr>
        <w:t>in</w:t>
      </w:r>
      <w:r>
        <w:rPr>
          <w:spacing w:val="-11"/>
          <w:sz w:val="20"/>
        </w:rPr>
        <w:t xml:space="preserve"> </w:t>
      </w:r>
      <w:proofErr w:type="gramStart"/>
      <w:r>
        <w:rPr>
          <w:spacing w:val="-2"/>
          <w:sz w:val="20"/>
        </w:rPr>
        <w:t>items</w:t>
      </w:r>
      <w:proofErr w:type="gramEnd"/>
    </w:p>
    <w:p w14:paraId="74716A70" w14:textId="77777777" w:rsidR="00EE7749" w:rsidRDefault="00000000">
      <w:pPr>
        <w:pStyle w:val="ListParagraph"/>
        <w:numPr>
          <w:ilvl w:val="2"/>
          <w:numId w:val="13"/>
        </w:numPr>
        <w:tabs>
          <w:tab w:val="left" w:pos="1752"/>
        </w:tabs>
        <w:spacing w:line="226" w:lineRule="exact"/>
        <w:ind w:left="1752" w:hanging="143"/>
        <w:rPr>
          <w:sz w:val="20"/>
        </w:rPr>
      </w:pPr>
      <w:r>
        <w:rPr>
          <w:spacing w:val="-2"/>
          <w:sz w:val="20"/>
        </w:rPr>
        <w:t>Concrete quality</w:t>
      </w:r>
    </w:p>
    <w:p w14:paraId="3E0D40F6" w14:textId="77777777" w:rsidR="00EE7749" w:rsidRDefault="00000000">
      <w:pPr>
        <w:pStyle w:val="ListParagraph"/>
        <w:numPr>
          <w:ilvl w:val="2"/>
          <w:numId w:val="13"/>
        </w:numPr>
        <w:tabs>
          <w:tab w:val="left" w:pos="1752"/>
        </w:tabs>
        <w:spacing w:line="228" w:lineRule="exact"/>
        <w:ind w:left="1752" w:hanging="143"/>
        <w:rPr>
          <w:sz w:val="20"/>
        </w:rPr>
      </w:pPr>
      <w:r>
        <w:rPr>
          <w:spacing w:val="-2"/>
          <w:sz w:val="20"/>
        </w:rPr>
        <w:t>Concrete</w:t>
      </w:r>
      <w:r>
        <w:rPr>
          <w:spacing w:val="-9"/>
          <w:sz w:val="20"/>
        </w:rPr>
        <w:t xml:space="preserve"> </w:t>
      </w:r>
      <w:r>
        <w:rPr>
          <w:spacing w:val="-2"/>
          <w:sz w:val="20"/>
        </w:rPr>
        <w:t>finishes</w:t>
      </w:r>
    </w:p>
    <w:p w14:paraId="1D81FFC0" w14:textId="77777777" w:rsidR="00EE7749" w:rsidRDefault="00000000">
      <w:pPr>
        <w:pStyle w:val="ListParagraph"/>
        <w:numPr>
          <w:ilvl w:val="2"/>
          <w:numId w:val="13"/>
        </w:numPr>
        <w:tabs>
          <w:tab w:val="left" w:pos="1752"/>
        </w:tabs>
        <w:spacing w:before="6"/>
        <w:ind w:left="1752" w:hanging="143"/>
        <w:rPr>
          <w:sz w:val="20"/>
        </w:rPr>
      </w:pPr>
      <w:r>
        <w:rPr>
          <w:spacing w:val="-2"/>
          <w:sz w:val="20"/>
        </w:rPr>
        <w:t>Construction</w:t>
      </w:r>
      <w:r>
        <w:rPr>
          <w:spacing w:val="-1"/>
          <w:sz w:val="20"/>
        </w:rPr>
        <w:t xml:space="preserve"> </w:t>
      </w:r>
      <w:r>
        <w:rPr>
          <w:spacing w:val="-2"/>
          <w:sz w:val="20"/>
        </w:rPr>
        <w:t>tolerances</w:t>
      </w:r>
    </w:p>
    <w:p w14:paraId="1F3D2F2F" w14:textId="77777777" w:rsidR="00EE7749" w:rsidRDefault="00EE7749">
      <w:pPr>
        <w:pStyle w:val="BodyText"/>
        <w:spacing w:before="1"/>
        <w:ind w:left="0"/>
      </w:pPr>
    </w:p>
    <w:p w14:paraId="0947EE07" w14:textId="77777777" w:rsidR="00EE7749" w:rsidRDefault="00000000">
      <w:pPr>
        <w:pStyle w:val="BodyText"/>
        <w:ind w:right="305"/>
      </w:pPr>
      <w:r>
        <w:t>Advise</w:t>
      </w:r>
      <w:r>
        <w:rPr>
          <w:spacing w:val="-3"/>
        </w:rPr>
        <w:t xml:space="preserve"> </w:t>
      </w:r>
      <w:r>
        <w:t>name</w:t>
      </w:r>
      <w:r>
        <w:rPr>
          <w:spacing w:val="-8"/>
        </w:rPr>
        <w:t xml:space="preserve"> </w:t>
      </w:r>
      <w:r>
        <w:t>of the</w:t>
      </w:r>
      <w:r>
        <w:rPr>
          <w:spacing w:val="-3"/>
        </w:rPr>
        <w:t xml:space="preserve"> </w:t>
      </w:r>
      <w:r>
        <w:t>suitably</w:t>
      </w:r>
      <w:r>
        <w:rPr>
          <w:spacing w:val="-2"/>
        </w:rPr>
        <w:t xml:space="preserve"> </w:t>
      </w:r>
      <w:r>
        <w:t>experienced</w:t>
      </w:r>
      <w:r>
        <w:rPr>
          <w:spacing w:val="-3"/>
        </w:rPr>
        <w:t xml:space="preserve"> </w:t>
      </w:r>
      <w:r>
        <w:t>and</w:t>
      </w:r>
      <w:r>
        <w:rPr>
          <w:spacing w:val="-3"/>
        </w:rPr>
        <w:t xml:space="preserve"> </w:t>
      </w:r>
      <w:r>
        <w:t>qualified</w:t>
      </w:r>
      <w:r>
        <w:rPr>
          <w:spacing w:val="-8"/>
        </w:rPr>
        <w:t xml:space="preserve"> </w:t>
      </w:r>
      <w:r>
        <w:t>representative</w:t>
      </w:r>
      <w:r>
        <w:rPr>
          <w:spacing w:val="-3"/>
        </w:rPr>
        <w:t xml:space="preserve"> </w:t>
      </w:r>
      <w:r>
        <w:t>who is</w:t>
      </w:r>
      <w:r>
        <w:rPr>
          <w:spacing w:val="-6"/>
        </w:rPr>
        <w:t xml:space="preserve"> </w:t>
      </w:r>
      <w:r>
        <w:t>responsible for quality control of the concrete work. The representative is to sign a written quality control checklist for each on site concrete pour. Provide a copy to the construction reviewer in sufficient time for a pre pour inspection.</w:t>
      </w:r>
    </w:p>
    <w:p w14:paraId="27832EC1" w14:textId="77777777" w:rsidR="00EE7749" w:rsidRDefault="00000000">
      <w:pPr>
        <w:pStyle w:val="Heading2"/>
        <w:numPr>
          <w:ilvl w:val="0"/>
          <w:numId w:val="14"/>
        </w:numPr>
        <w:tabs>
          <w:tab w:val="left" w:pos="1600"/>
        </w:tabs>
        <w:spacing w:before="223"/>
      </w:pPr>
      <w:bookmarkStart w:id="13" w:name="2._SELECTIONS"/>
      <w:bookmarkEnd w:id="13"/>
      <w:r>
        <w:rPr>
          <w:spacing w:val="-2"/>
        </w:rPr>
        <w:t>SELECTIONS</w:t>
      </w:r>
    </w:p>
    <w:p w14:paraId="6EA55C08" w14:textId="77777777" w:rsidR="00EE7749" w:rsidRDefault="00EE7749">
      <w:pPr>
        <w:pStyle w:val="BodyText"/>
        <w:spacing w:before="5"/>
        <w:ind w:left="0"/>
        <w:rPr>
          <w:rFonts w:ascii="Arial"/>
          <w:b/>
        </w:rPr>
      </w:pPr>
    </w:p>
    <w:p w14:paraId="58C88867" w14:textId="77777777" w:rsidR="00EE7749" w:rsidRDefault="00000000">
      <w:pPr>
        <w:pStyle w:val="Heading4"/>
        <w:numPr>
          <w:ilvl w:val="1"/>
          <w:numId w:val="14"/>
        </w:numPr>
        <w:tabs>
          <w:tab w:val="left" w:pos="1600"/>
        </w:tabs>
        <w:spacing w:before="1"/>
      </w:pPr>
      <w:r>
        <w:rPr>
          <w:spacing w:val="-2"/>
        </w:rPr>
        <w:t>INSPECTION</w:t>
      </w:r>
      <w:r>
        <w:rPr>
          <w:spacing w:val="9"/>
        </w:rPr>
        <w:t xml:space="preserve"> </w:t>
      </w:r>
      <w:r>
        <w:rPr>
          <w:spacing w:val="-2"/>
        </w:rPr>
        <w:t>NOTIFICATION</w:t>
      </w:r>
      <w:r>
        <w:rPr>
          <w:spacing w:val="-17"/>
        </w:rPr>
        <w:t xml:space="preserve"> </w:t>
      </w:r>
      <w:r>
        <w:rPr>
          <w:spacing w:val="-2"/>
        </w:rPr>
        <w:t>REQUIREMENTS</w:t>
      </w:r>
    </w:p>
    <w:p w14:paraId="2025CE08" w14:textId="77777777" w:rsidR="00EE7749" w:rsidRDefault="00000000">
      <w:pPr>
        <w:pStyle w:val="BodyText"/>
      </w:pPr>
      <w:r>
        <w:t>Give</w:t>
      </w:r>
      <w:r>
        <w:rPr>
          <w:spacing w:val="-14"/>
        </w:rPr>
        <w:t xml:space="preserve"> </w:t>
      </w:r>
      <w:r>
        <w:t>sufficient</w:t>
      </w:r>
      <w:r>
        <w:rPr>
          <w:spacing w:val="-7"/>
        </w:rPr>
        <w:t xml:space="preserve"> </w:t>
      </w:r>
      <w:r>
        <w:t>notice</w:t>
      </w:r>
      <w:r>
        <w:rPr>
          <w:spacing w:val="-5"/>
        </w:rPr>
        <w:t xml:space="preserve"> </w:t>
      </w:r>
      <w:r>
        <w:t>of</w:t>
      </w:r>
      <w:r>
        <w:rPr>
          <w:spacing w:val="-19"/>
        </w:rPr>
        <w:t xml:space="preserve"> </w:t>
      </w:r>
      <w:r>
        <w:rPr>
          <w:spacing w:val="-2"/>
        </w:rPr>
        <w:t>inspections.</w:t>
      </w:r>
    </w:p>
    <w:p w14:paraId="655DD0FC" w14:textId="77777777" w:rsidR="00EE7749" w:rsidRDefault="00000000">
      <w:pPr>
        <w:pStyle w:val="Heading4"/>
        <w:numPr>
          <w:ilvl w:val="1"/>
          <w:numId w:val="14"/>
        </w:numPr>
        <w:tabs>
          <w:tab w:val="left" w:pos="1600"/>
        </w:tabs>
      </w:pPr>
      <w:r>
        <w:rPr>
          <w:spacing w:val="-2"/>
        </w:rPr>
        <w:t>INSPECTIONS</w:t>
      </w:r>
      <w:r>
        <w:rPr>
          <w:spacing w:val="11"/>
        </w:rPr>
        <w:t xml:space="preserve"> </w:t>
      </w:r>
      <w:r>
        <w:rPr>
          <w:spacing w:val="-2"/>
        </w:rPr>
        <w:t>BY</w:t>
      </w:r>
      <w:r>
        <w:rPr>
          <w:spacing w:val="6"/>
        </w:rPr>
        <w:t xml:space="preserve"> </w:t>
      </w:r>
      <w:r>
        <w:rPr>
          <w:spacing w:val="-2"/>
        </w:rPr>
        <w:t>CONSTRUCTION</w:t>
      </w:r>
      <w:r>
        <w:rPr>
          <w:spacing w:val="-31"/>
        </w:rPr>
        <w:t xml:space="preserve"> </w:t>
      </w:r>
      <w:r>
        <w:rPr>
          <w:spacing w:val="-2"/>
        </w:rPr>
        <w:t>REVIEWER</w:t>
      </w:r>
    </w:p>
    <w:p w14:paraId="5B2749B5" w14:textId="77777777" w:rsidR="00EE7749" w:rsidRDefault="00000000">
      <w:pPr>
        <w:pStyle w:val="BodyText"/>
        <w:spacing w:before="1"/>
      </w:pPr>
      <w:r>
        <w:t>As</w:t>
      </w:r>
      <w:r>
        <w:rPr>
          <w:spacing w:val="-10"/>
        </w:rPr>
        <w:t xml:space="preserve"> </w:t>
      </w:r>
      <w:r>
        <w:t>required</w:t>
      </w:r>
      <w:r>
        <w:rPr>
          <w:spacing w:val="-4"/>
        </w:rPr>
        <w:t xml:space="preserve"> </w:t>
      </w:r>
      <w:r>
        <w:t>by</w:t>
      </w:r>
      <w:r>
        <w:rPr>
          <w:spacing w:val="-4"/>
        </w:rPr>
        <w:t xml:space="preserve"> </w:t>
      </w:r>
      <w:r>
        <w:t>LDS</w:t>
      </w:r>
      <w:r>
        <w:rPr>
          <w:spacing w:val="-3"/>
        </w:rPr>
        <w:t xml:space="preserve"> </w:t>
      </w:r>
      <w:r>
        <w:t>and/or</w:t>
      </w:r>
      <w:r>
        <w:rPr>
          <w:spacing w:val="-26"/>
        </w:rPr>
        <w:t xml:space="preserve"> </w:t>
      </w:r>
      <w:r>
        <w:rPr>
          <w:spacing w:val="-5"/>
        </w:rPr>
        <w:t>BCA</w:t>
      </w:r>
    </w:p>
    <w:p w14:paraId="0D438FC1" w14:textId="77777777" w:rsidR="00EE7749" w:rsidRDefault="00000000">
      <w:pPr>
        <w:pStyle w:val="Heading4"/>
        <w:numPr>
          <w:ilvl w:val="1"/>
          <w:numId w:val="14"/>
        </w:numPr>
        <w:tabs>
          <w:tab w:val="left" w:pos="1600"/>
        </w:tabs>
      </w:pPr>
      <w:r>
        <w:t>INSPECTIONS</w:t>
      </w:r>
      <w:r>
        <w:rPr>
          <w:spacing w:val="-14"/>
        </w:rPr>
        <w:t xml:space="preserve"> </w:t>
      </w:r>
      <w:r>
        <w:t>BY</w:t>
      </w:r>
      <w:r>
        <w:rPr>
          <w:spacing w:val="-12"/>
        </w:rPr>
        <w:t xml:space="preserve"> </w:t>
      </w:r>
      <w:r>
        <w:t>BUILDING</w:t>
      </w:r>
      <w:r>
        <w:rPr>
          <w:spacing w:val="-11"/>
        </w:rPr>
        <w:t xml:space="preserve"> </w:t>
      </w:r>
      <w:r>
        <w:t>CONSENT</w:t>
      </w:r>
      <w:r>
        <w:rPr>
          <w:spacing w:val="-32"/>
        </w:rPr>
        <w:t xml:space="preserve"> </w:t>
      </w:r>
      <w:r>
        <w:rPr>
          <w:spacing w:val="-2"/>
        </w:rPr>
        <w:t>AUTHORITY</w:t>
      </w:r>
    </w:p>
    <w:p w14:paraId="73EEA146" w14:textId="77777777" w:rsidR="00EE7749" w:rsidRDefault="00000000">
      <w:pPr>
        <w:pStyle w:val="BodyText"/>
        <w:spacing w:before="1" w:line="228" w:lineRule="exact"/>
      </w:pPr>
      <w:r>
        <w:t>As</w:t>
      </w:r>
      <w:r>
        <w:rPr>
          <w:spacing w:val="-7"/>
        </w:rPr>
        <w:t xml:space="preserve"> </w:t>
      </w:r>
      <w:r>
        <w:t>required</w:t>
      </w:r>
      <w:r>
        <w:rPr>
          <w:spacing w:val="-4"/>
        </w:rPr>
        <w:t xml:space="preserve"> </w:t>
      </w:r>
      <w:r>
        <w:t>by</w:t>
      </w:r>
      <w:r>
        <w:rPr>
          <w:spacing w:val="-13"/>
        </w:rPr>
        <w:t xml:space="preserve"> </w:t>
      </w:r>
      <w:r>
        <w:rPr>
          <w:spacing w:val="-5"/>
        </w:rPr>
        <w:t>BCA</w:t>
      </w:r>
    </w:p>
    <w:p w14:paraId="24ADE32E" w14:textId="77777777" w:rsidR="00EE7749" w:rsidRDefault="00000000">
      <w:pPr>
        <w:pStyle w:val="Heading4"/>
        <w:numPr>
          <w:ilvl w:val="1"/>
          <w:numId w:val="14"/>
        </w:numPr>
        <w:tabs>
          <w:tab w:val="left" w:pos="1600"/>
        </w:tabs>
        <w:spacing w:line="226" w:lineRule="exact"/>
      </w:pPr>
      <w:r>
        <w:rPr>
          <w:spacing w:val="-2"/>
        </w:rPr>
        <w:t>WATERPROOFING</w:t>
      </w:r>
      <w:r>
        <w:rPr>
          <w:spacing w:val="7"/>
        </w:rPr>
        <w:t xml:space="preserve"> </w:t>
      </w:r>
      <w:r>
        <w:rPr>
          <w:spacing w:val="-2"/>
        </w:rPr>
        <w:t>FOR</w:t>
      </w:r>
      <w:r>
        <w:rPr>
          <w:spacing w:val="3"/>
        </w:rPr>
        <w:t xml:space="preserve"> </w:t>
      </w:r>
      <w:r>
        <w:rPr>
          <w:spacing w:val="-2"/>
        </w:rPr>
        <w:t>EXTERNAL</w:t>
      </w:r>
      <w:r>
        <w:rPr>
          <w:spacing w:val="-26"/>
        </w:rPr>
        <w:t xml:space="preserve"> </w:t>
      </w:r>
      <w:r>
        <w:rPr>
          <w:spacing w:val="-2"/>
        </w:rPr>
        <w:t>OPENINGS</w:t>
      </w:r>
    </w:p>
    <w:p w14:paraId="3DF13327" w14:textId="77777777" w:rsidR="00EE7749" w:rsidRDefault="00000000">
      <w:pPr>
        <w:pStyle w:val="BodyText"/>
        <w:spacing w:line="228" w:lineRule="exact"/>
      </w:pPr>
      <w:r>
        <w:t>The</w:t>
      </w:r>
      <w:r>
        <w:rPr>
          <w:spacing w:val="-7"/>
        </w:rPr>
        <w:t xml:space="preserve"> </w:t>
      </w:r>
      <w:r>
        <w:t>waterproofing</w:t>
      </w:r>
      <w:r>
        <w:rPr>
          <w:spacing w:val="-10"/>
        </w:rPr>
        <w:t xml:space="preserve"> </w:t>
      </w:r>
      <w:r>
        <w:t>for</w:t>
      </w:r>
      <w:r>
        <w:rPr>
          <w:spacing w:val="-3"/>
        </w:rPr>
        <w:t xml:space="preserve"> </w:t>
      </w:r>
      <w:r>
        <w:t>openings</w:t>
      </w:r>
      <w:r>
        <w:rPr>
          <w:spacing w:val="-8"/>
        </w:rPr>
        <w:t xml:space="preserve"> </w:t>
      </w:r>
      <w:r>
        <w:t>system</w:t>
      </w:r>
      <w:r>
        <w:rPr>
          <w:spacing w:val="-4"/>
        </w:rPr>
        <w:t xml:space="preserve"> </w:t>
      </w:r>
      <w:r>
        <w:t>is</w:t>
      </w:r>
      <w:r>
        <w:rPr>
          <w:spacing w:val="-7"/>
        </w:rPr>
        <w:t xml:space="preserve"> </w:t>
      </w:r>
      <w:r>
        <w:t>covered</w:t>
      </w:r>
      <w:r>
        <w:rPr>
          <w:spacing w:val="-10"/>
        </w:rPr>
        <w:t xml:space="preserve"> </w:t>
      </w:r>
      <w:r>
        <w:t>in</w:t>
      </w:r>
      <w:r>
        <w:rPr>
          <w:spacing w:val="-4"/>
        </w:rPr>
        <w:t xml:space="preserve"> </w:t>
      </w:r>
      <w:r>
        <w:t>the</w:t>
      </w:r>
      <w:r>
        <w:rPr>
          <w:spacing w:val="-10"/>
        </w:rPr>
        <w:t xml:space="preserve"> </w:t>
      </w:r>
      <w:r>
        <w:t>following</w:t>
      </w:r>
      <w:r>
        <w:rPr>
          <w:spacing w:val="-4"/>
        </w:rPr>
        <w:t xml:space="preserve"> </w:t>
      </w:r>
      <w:r>
        <w:rPr>
          <w:spacing w:val="-2"/>
        </w:rPr>
        <w:t>section:</w:t>
      </w:r>
    </w:p>
    <w:p w14:paraId="69443808" w14:textId="77777777" w:rsidR="00EE7749" w:rsidRDefault="00000000">
      <w:pPr>
        <w:spacing w:before="5"/>
        <w:ind w:left="1609"/>
        <w:rPr>
          <w:sz w:val="20"/>
        </w:rPr>
      </w:pPr>
      <w:r>
        <w:rPr>
          <w:spacing w:val="-10"/>
          <w:sz w:val="20"/>
        </w:rPr>
        <w:t>~</w:t>
      </w:r>
    </w:p>
    <w:p w14:paraId="79267514" w14:textId="77777777" w:rsidR="00EE7749" w:rsidRDefault="00000000">
      <w:pPr>
        <w:pStyle w:val="BodyText"/>
      </w:pPr>
      <w:r>
        <w:t>To</w:t>
      </w:r>
      <w:r>
        <w:rPr>
          <w:spacing w:val="-4"/>
        </w:rPr>
        <w:t xml:space="preserve"> </w:t>
      </w:r>
      <w:r>
        <w:t>be</w:t>
      </w:r>
      <w:r>
        <w:rPr>
          <w:spacing w:val="-3"/>
        </w:rPr>
        <w:t xml:space="preserve"> </w:t>
      </w:r>
      <w:r>
        <w:t>specified</w:t>
      </w:r>
      <w:r>
        <w:rPr>
          <w:spacing w:val="-3"/>
        </w:rPr>
        <w:t xml:space="preserve"> </w:t>
      </w:r>
      <w:r>
        <w:t>by</w:t>
      </w:r>
      <w:r>
        <w:rPr>
          <w:spacing w:val="-2"/>
        </w:rPr>
        <w:t xml:space="preserve"> others.</w:t>
      </w:r>
    </w:p>
    <w:p w14:paraId="536668DD" w14:textId="77777777" w:rsidR="00EE7749" w:rsidRDefault="00EE7749">
      <w:pPr>
        <w:sectPr w:rsidR="00EE7749">
          <w:pgSz w:w="11910" w:h="16840"/>
          <w:pgMar w:top="1020" w:right="1120" w:bottom="740" w:left="940" w:header="0" w:footer="548" w:gutter="0"/>
          <w:cols w:space="720"/>
        </w:sectPr>
      </w:pPr>
    </w:p>
    <w:p w14:paraId="1AD1D601" w14:textId="77777777" w:rsidR="00EE7749" w:rsidRDefault="00000000">
      <w:pPr>
        <w:pStyle w:val="Heading4"/>
        <w:numPr>
          <w:ilvl w:val="1"/>
          <w:numId w:val="14"/>
        </w:numPr>
        <w:tabs>
          <w:tab w:val="left" w:pos="1600"/>
        </w:tabs>
        <w:spacing w:before="70"/>
      </w:pPr>
      <w:r>
        <w:rPr>
          <w:spacing w:val="-2"/>
        </w:rPr>
        <w:lastRenderedPageBreak/>
        <w:t>WEATHERTIGHTNESS</w:t>
      </w:r>
      <w:r>
        <w:rPr>
          <w:spacing w:val="-10"/>
        </w:rPr>
        <w:t xml:space="preserve"> </w:t>
      </w:r>
      <w:r>
        <w:rPr>
          <w:spacing w:val="-2"/>
        </w:rPr>
        <w:t>SYSTEM</w:t>
      </w:r>
    </w:p>
    <w:p w14:paraId="7F0BB788" w14:textId="77777777" w:rsidR="00EE7749" w:rsidRDefault="00000000">
      <w:pPr>
        <w:pStyle w:val="BodyText"/>
        <w:spacing w:before="1"/>
      </w:pPr>
      <w:r>
        <w:t>The</w:t>
      </w:r>
      <w:r>
        <w:rPr>
          <w:spacing w:val="-6"/>
        </w:rPr>
        <w:t xml:space="preserve"> </w:t>
      </w:r>
      <w:r>
        <w:t>weathertightness</w:t>
      </w:r>
      <w:r>
        <w:rPr>
          <w:spacing w:val="-4"/>
        </w:rPr>
        <w:t xml:space="preserve"> </w:t>
      </w:r>
      <w:r>
        <w:t>system is</w:t>
      </w:r>
      <w:r>
        <w:rPr>
          <w:spacing w:val="-9"/>
        </w:rPr>
        <w:t xml:space="preserve"> </w:t>
      </w:r>
      <w:r>
        <w:t>covered</w:t>
      </w:r>
      <w:r>
        <w:rPr>
          <w:spacing w:val="-10"/>
        </w:rPr>
        <w:t xml:space="preserve"> </w:t>
      </w:r>
      <w:r>
        <w:t>in</w:t>
      </w:r>
      <w:r>
        <w:rPr>
          <w:spacing w:val="-10"/>
        </w:rPr>
        <w:t xml:space="preserve"> </w:t>
      </w:r>
      <w:r>
        <w:t>the</w:t>
      </w:r>
      <w:r>
        <w:rPr>
          <w:spacing w:val="-11"/>
        </w:rPr>
        <w:t xml:space="preserve"> </w:t>
      </w:r>
      <w:r>
        <w:t>following</w:t>
      </w:r>
      <w:r>
        <w:rPr>
          <w:spacing w:val="-5"/>
        </w:rPr>
        <w:t xml:space="preserve"> </w:t>
      </w:r>
      <w:r>
        <w:rPr>
          <w:spacing w:val="-2"/>
        </w:rPr>
        <w:t>section:</w:t>
      </w:r>
    </w:p>
    <w:p w14:paraId="7F8CCE12" w14:textId="77777777" w:rsidR="00EE7749" w:rsidRDefault="00000000">
      <w:pPr>
        <w:ind w:left="1609"/>
        <w:rPr>
          <w:sz w:val="20"/>
        </w:rPr>
      </w:pPr>
      <w:r>
        <w:rPr>
          <w:spacing w:val="-10"/>
          <w:sz w:val="20"/>
        </w:rPr>
        <w:t>~</w:t>
      </w:r>
    </w:p>
    <w:p w14:paraId="57CA7782" w14:textId="77777777" w:rsidR="00EE7749" w:rsidRDefault="00000000">
      <w:pPr>
        <w:pStyle w:val="BodyText"/>
      </w:pPr>
      <w:r>
        <w:t>To</w:t>
      </w:r>
      <w:r>
        <w:rPr>
          <w:spacing w:val="-4"/>
        </w:rPr>
        <w:t xml:space="preserve"> </w:t>
      </w:r>
      <w:r>
        <w:t>be</w:t>
      </w:r>
      <w:r>
        <w:rPr>
          <w:spacing w:val="-3"/>
        </w:rPr>
        <w:t xml:space="preserve"> </w:t>
      </w:r>
      <w:r>
        <w:t>specified</w:t>
      </w:r>
      <w:r>
        <w:rPr>
          <w:spacing w:val="-3"/>
        </w:rPr>
        <w:t xml:space="preserve"> </w:t>
      </w:r>
      <w:r>
        <w:t>by</w:t>
      </w:r>
      <w:r>
        <w:rPr>
          <w:spacing w:val="-2"/>
        </w:rPr>
        <w:t xml:space="preserve"> others.</w:t>
      </w:r>
    </w:p>
    <w:p w14:paraId="0D579085" w14:textId="77777777" w:rsidR="00EE7749" w:rsidRDefault="00EE7749">
      <w:pPr>
        <w:sectPr w:rsidR="00EE7749">
          <w:pgSz w:w="11910" w:h="16840"/>
          <w:pgMar w:top="1020" w:right="1120" w:bottom="740" w:left="940" w:header="0" w:footer="548" w:gutter="0"/>
          <w:cols w:space="720"/>
        </w:sectPr>
      </w:pPr>
    </w:p>
    <w:p w14:paraId="734FED12" w14:textId="77777777" w:rsidR="00EE7749" w:rsidRDefault="00000000">
      <w:pPr>
        <w:pStyle w:val="Heading1"/>
        <w:tabs>
          <w:tab w:val="left" w:pos="1600"/>
        </w:tabs>
      </w:pPr>
      <w:bookmarkStart w:id="14" w:name="3112_REINFORCEMENT_FOR_CONCRETE"/>
      <w:bookmarkStart w:id="15" w:name="_bookmark4"/>
      <w:bookmarkEnd w:id="14"/>
      <w:bookmarkEnd w:id="15"/>
      <w:r>
        <w:rPr>
          <w:spacing w:val="-4"/>
        </w:rPr>
        <w:lastRenderedPageBreak/>
        <w:t>3112</w:t>
      </w:r>
      <w:r>
        <w:tab/>
      </w:r>
      <w:proofErr w:type="gramStart"/>
      <w:r>
        <w:t>REINFORCEMENT</w:t>
      </w:r>
      <w:proofErr w:type="gramEnd"/>
      <w:r>
        <w:rPr>
          <w:spacing w:val="-12"/>
        </w:rPr>
        <w:t xml:space="preserve"> </w:t>
      </w:r>
      <w:r>
        <w:t>FOR</w:t>
      </w:r>
      <w:r>
        <w:rPr>
          <w:spacing w:val="-11"/>
        </w:rPr>
        <w:t xml:space="preserve"> </w:t>
      </w:r>
      <w:r>
        <w:rPr>
          <w:spacing w:val="-2"/>
        </w:rPr>
        <w:t>CONCRETE</w:t>
      </w:r>
    </w:p>
    <w:p w14:paraId="5C46B290" w14:textId="77777777" w:rsidR="00EE7749" w:rsidRDefault="00000000">
      <w:pPr>
        <w:pStyle w:val="Heading2"/>
        <w:numPr>
          <w:ilvl w:val="0"/>
          <w:numId w:val="12"/>
        </w:numPr>
        <w:tabs>
          <w:tab w:val="left" w:pos="1600"/>
        </w:tabs>
      </w:pPr>
      <w:r>
        <w:rPr>
          <w:spacing w:val="-2"/>
        </w:rPr>
        <w:t>GENERAL</w:t>
      </w:r>
    </w:p>
    <w:p w14:paraId="1F3D353A" w14:textId="77777777" w:rsidR="00EE7749" w:rsidRDefault="00EE7749">
      <w:pPr>
        <w:pStyle w:val="BodyText"/>
        <w:spacing w:before="10"/>
        <w:ind w:left="0"/>
        <w:rPr>
          <w:rFonts w:ascii="Arial"/>
          <w:b/>
        </w:rPr>
      </w:pPr>
    </w:p>
    <w:p w14:paraId="0A2FAFAA" w14:textId="77777777" w:rsidR="00EE7749" w:rsidRDefault="00000000">
      <w:pPr>
        <w:pStyle w:val="BodyText"/>
        <w:ind w:right="904"/>
      </w:pPr>
      <w:r>
        <w:t>This</w:t>
      </w:r>
      <w:r>
        <w:rPr>
          <w:spacing w:val="-10"/>
        </w:rPr>
        <w:t xml:space="preserve"> </w:t>
      </w:r>
      <w:r>
        <w:t>section</w:t>
      </w:r>
      <w:r>
        <w:rPr>
          <w:spacing w:val="-12"/>
        </w:rPr>
        <w:t xml:space="preserve"> </w:t>
      </w:r>
      <w:r>
        <w:t>relates</w:t>
      </w:r>
      <w:r>
        <w:rPr>
          <w:spacing w:val="-14"/>
        </w:rPr>
        <w:t xml:space="preserve"> </w:t>
      </w:r>
      <w:r>
        <w:t>to</w:t>
      </w:r>
      <w:r>
        <w:rPr>
          <w:spacing w:val="-7"/>
        </w:rPr>
        <w:t xml:space="preserve"> </w:t>
      </w:r>
      <w:r>
        <w:t>the</w:t>
      </w:r>
      <w:r>
        <w:rPr>
          <w:spacing w:val="-8"/>
        </w:rPr>
        <w:t xml:space="preserve"> </w:t>
      </w:r>
      <w:r>
        <w:t>supply,</w:t>
      </w:r>
      <w:r>
        <w:rPr>
          <w:spacing w:val="-9"/>
        </w:rPr>
        <w:t xml:space="preserve"> </w:t>
      </w:r>
      <w:r>
        <w:t>cutting,</w:t>
      </w:r>
      <w:r>
        <w:rPr>
          <w:spacing w:val="-5"/>
        </w:rPr>
        <w:t xml:space="preserve"> </w:t>
      </w:r>
      <w:proofErr w:type="gramStart"/>
      <w:r>
        <w:t>bending</w:t>
      </w:r>
      <w:proofErr w:type="gramEnd"/>
      <w:r>
        <w:rPr>
          <w:spacing w:val="-12"/>
        </w:rPr>
        <w:t xml:space="preserve"> </w:t>
      </w:r>
      <w:r>
        <w:t>and</w:t>
      </w:r>
      <w:r>
        <w:rPr>
          <w:spacing w:val="-12"/>
        </w:rPr>
        <w:t xml:space="preserve"> </w:t>
      </w:r>
      <w:r>
        <w:t>fixing</w:t>
      </w:r>
      <w:r>
        <w:rPr>
          <w:spacing w:val="-7"/>
        </w:rPr>
        <w:t xml:space="preserve"> </w:t>
      </w:r>
      <w:r>
        <w:t>of steel</w:t>
      </w:r>
      <w:r>
        <w:rPr>
          <w:spacing w:val="-8"/>
        </w:rPr>
        <w:t xml:space="preserve"> </w:t>
      </w:r>
      <w:r>
        <w:t>bar</w:t>
      </w:r>
      <w:r>
        <w:rPr>
          <w:spacing w:val="-6"/>
        </w:rPr>
        <w:t xml:space="preserve"> </w:t>
      </w:r>
      <w:r>
        <w:t>and</w:t>
      </w:r>
      <w:r>
        <w:rPr>
          <w:spacing w:val="-8"/>
        </w:rPr>
        <w:t xml:space="preserve"> </w:t>
      </w:r>
      <w:r>
        <w:t>steel welded reinforcement for concrete.</w:t>
      </w:r>
    </w:p>
    <w:p w14:paraId="6272CC12" w14:textId="77777777" w:rsidR="00EE7749" w:rsidRDefault="00000000">
      <w:pPr>
        <w:pStyle w:val="Heading4"/>
        <w:numPr>
          <w:ilvl w:val="1"/>
          <w:numId w:val="12"/>
        </w:numPr>
        <w:tabs>
          <w:tab w:val="left" w:pos="1600"/>
        </w:tabs>
        <w:spacing w:before="227" w:line="228" w:lineRule="exact"/>
      </w:pPr>
      <w:r>
        <w:rPr>
          <w:spacing w:val="-2"/>
        </w:rPr>
        <w:t>RELATED</w:t>
      </w:r>
      <w:r>
        <w:rPr>
          <w:spacing w:val="-8"/>
        </w:rPr>
        <w:t xml:space="preserve"> </w:t>
      </w:r>
      <w:r>
        <w:rPr>
          <w:spacing w:val="-4"/>
        </w:rPr>
        <w:t>WORK</w:t>
      </w:r>
    </w:p>
    <w:p w14:paraId="690BBB08" w14:textId="77777777" w:rsidR="00EE7749" w:rsidRDefault="00000000">
      <w:pPr>
        <w:pStyle w:val="Heading3"/>
        <w:spacing w:line="228" w:lineRule="exact"/>
      </w:pPr>
      <w:r>
        <w:t>Refer</w:t>
      </w:r>
      <w:r>
        <w:rPr>
          <w:spacing w:val="-6"/>
        </w:rPr>
        <w:t xml:space="preserve"> </w:t>
      </w:r>
      <w:r>
        <w:t>to</w:t>
      </w:r>
      <w:r>
        <w:rPr>
          <w:spacing w:val="-2"/>
        </w:rPr>
        <w:t xml:space="preserve"> </w:t>
      </w:r>
      <w:r>
        <w:t>Structural</w:t>
      </w:r>
      <w:r>
        <w:rPr>
          <w:spacing w:val="-6"/>
        </w:rPr>
        <w:t xml:space="preserve"> </w:t>
      </w:r>
      <w:r>
        <w:rPr>
          <w:spacing w:val="-2"/>
        </w:rPr>
        <w:t>Drawings</w:t>
      </w:r>
    </w:p>
    <w:p w14:paraId="021322B6" w14:textId="77777777" w:rsidR="00EE7749" w:rsidRDefault="00EE7749">
      <w:pPr>
        <w:pStyle w:val="BodyText"/>
        <w:spacing w:before="10"/>
        <w:ind w:left="0"/>
        <w:rPr>
          <w:rFonts w:ascii="Arial"/>
          <w:b/>
        </w:rPr>
      </w:pPr>
    </w:p>
    <w:p w14:paraId="33275CCF" w14:textId="77777777" w:rsidR="00EE7749" w:rsidRDefault="00000000">
      <w:pPr>
        <w:pStyle w:val="Heading4"/>
        <w:numPr>
          <w:ilvl w:val="1"/>
          <w:numId w:val="12"/>
        </w:numPr>
        <w:tabs>
          <w:tab w:val="left" w:pos="1600"/>
        </w:tabs>
      </w:pPr>
      <w:r>
        <w:rPr>
          <w:spacing w:val="-2"/>
        </w:rPr>
        <w:t>DOCUMENTS</w:t>
      </w:r>
      <w:r>
        <w:rPr>
          <w:spacing w:val="9"/>
        </w:rPr>
        <w:t xml:space="preserve"> </w:t>
      </w:r>
      <w:r>
        <w:rPr>
          <w:spacing w:val="-2"/>
        </w:rPr>
        <w:t>REFERRED</w:t>
      </w:r>
      <w:r>
        <w:rPr>
          <w:spacing w:val="-22"/>
        </w:rPr>
        <w:t xml:space="preserve"> </w:t>
      </w:r>
      <w:r>
        <w:rPr>
          <w:spacing w:val="-7"/>
        </w:rPr>
        <w:t>TO</w:t>
      </w:r>
    </w:p>
    <w:p w14:paraId="08204FFD" w14:textId="77777777" w:rsidR="00EE7749" w:rsidRDefault="00000000">
      <w:pPr>
        <w:pStyle w:val="BodyText"/>
        <w:spacing w:before="1"/>
      </w:pPr>
      <w:r>
        <w:t>Documents</w:t>
      </w:r>
      <w:r>
        <w:rPr>
          <w:spacing w:val="-7"/>
        </w:rPr>
        <w:t xml:space="preserve"> </w:t>
      </w:r>
      <w:r>
        <w:t>referred</w:t>
      </w:r>
      <w:r>
        <w:rPr>
          <w:spacing w:val="-8"/>
        </w:rPr>
        <w:t xml:space="preserve"> </w:t>
      </w:r>
      <w:r>
        <w:t>to</w:t>
      </w:r>
      <w:r>
        <w:rPr>
          <w:spacing w:val="-8"/>
        </w:rPr>
        <w:t xml:space="preserve"> </w:t>
      </w:r>
      <w:r>
        <w:t>in</w:t>
      </w:r>
      <w:r>
        <w:rPr>
          <w:spacing w:val="-3"/>
        </w:rPr>
        <w:t xml:space="preserve"> </w:t>
      </w:r>
      <w:r>
        <w:t>this</w:t>
      </w:r>
      <w:r>
        <w:rPr>
          <w:spacing w:val="-6"/>
        </w:rPr>
        <w:t xml:space="preserve"> </w:t>
      </w:r>
      <w:r>
        <w:t>section</w:t>
      </w:r>
      <w:r>
        <w:rPr>
          <w:spacing w:val="-4"/>
        </w:rPr>
        <w:t xml:space="preserve"> </w:t>
      </w:r>
      <w:r>
        <w:t>are</w:t>
      </w:r>
      <w:r>
        <w:rPr>
          <w:spacing w:val="-8"/>
        </w:rPr>
        <w:t xml:space="preserve"> </w:t>
      </w:r>
      <w:r>
        <w:t>listed</w:t>
      </w:r>
      <w:r>
        <w:rPr>
          <w:spacing w:val="-3"/>
        </w:rPr>
        <w:t xml:space="preserve"> </w:t>
      </w:r>
      <w:r>
        <w:t>in</w:t>
      </w:r>
      <w:r>
        <w:rPr>
          <w:spacing w:val="-3"/>
        </w:rPr>
        <w:t xml:space="preserve"> </w:t>
      </w:r>
      <w:r>
        <w:t>3100</w:t>
      </w:r>
      <w:r>
        <w:rPr>
          <w:spacing w:val="-8"/>
        </w:rPr>
        <w:t xml:space="preserve"> </w:t>
      </w:r>
      <w:r>
        <w:t>CONCRETE</w:t>
      </w:r>
      <w:r>
        <w:rPr>
          <w:spacing w:val="-6"/>
        </w:rPr>
        <w:t xml:space="preserve"> </w:t>
      </w:r>
      <w:r>
        <w:rPr>
          <w:spacing w:val="-2"/>
        </w:rPr>
        <w:t>GENERAL.</w:t>
      </w:r>
    </w:p>
    <w:p w14:paraId="5AA95EC5" w14:textId="77777777" w:rsidR="00EE7749" w:rsidRDefault="00000000">
      <w:pPr>
        <w:pStyle w:val="Heading3"/>
        <w:spacing w:before="221"/>
      </w:pPr>
      <w:r>
        <w:rPr>
          <w:spacing w:val="-2"/>
        </w:rPr>
        <w:t>Requirements</w:t>
      </w:r>
    </w:p>
    <w:p w14:paraId="2EA59ECF" w14:textId="77777777" w:rsidR="00EE7749" w:rsidRDefault="00EE7749">
      <w:pPr>
        <w:pStyle w:val="BodyText"/>
        <w:spacing w:before="6"/>
        <w:ind w:left="0"/>
        <w:rPr>
          <w:rFonts w:ascii="Arial"/>
          <w:b/>
        </w:rPr>
      </w:pPr>
    </w:p>
    <w:p w14:paraId="22CA2C9D" w14:textId="77777777" w:rsidR="00EE7749" w:rsidRDefault="00000000">
      <w:pPr>
        <w:pStyle w:val="Heading4"/>
        <w:numPr>
          <w:ilvl w:val="1"/>
          <w:numId w:val="12"/>
        </w:numPr>
        <w:tabs>
          <w:tab w:val="left" w:pos="1600"/>
        </w:tabs>
      </w:pPr>
      <w:r>
        <w:t>SELECTIONS</w:t>
      </w:r>
      <w:r>
        <w:rPr>
          <w:spacing w:val="-13"/>
        </w:rPr>
        <w:t xml:space="preserve"> </w:t>
      </w:r>
      <w:r>
        <w:t>AND</w:t>
      </w:r>
      <w:r>
        <w:rPr>
          <w:spacing w:val="-18"/>
        </w:rPr>
        <w:t xml:space="preserve"> </w:t>
      </w:r>
      <w:r>
        <w:rPr>
          <w:spacing w:val="-2"/>
        </w:rPr>
        <w:t>DIAGRAMS</w:t>
      </w:r>
    </w:p>
    <w:p w14:paraId="411E4C77" w14:textId="77777777" w:rsidR="00EE7749" w:rsidRDefault="00000000">
      <w:pPr>
        <w:pStyle w:val="BodyText"/>
        <w:spacing w:before="1"/>
      </w:pPr>
      <w:r>
        <w:t>Provide</w:t>
      </w:r>
      <w:r>
        <w:rPr>
          <w:spacing w:val="-6"/>
        </w:rPr>
        <w:t xml:space="preserve"> </w:t>
      </w:r>
      <w:r>
        <w:t>schedules</w:t>
      </w:r>
      <w:r>
        <w:rPr>
          <w:spacing w:val="-8"/>
        </w:rPr>
        <w:t xml:space="preserve"> </w:t>
      </w:r>
      <w:r>
        <w:t>and</w:t>
      </w:r>
      <w:r>
        <w:rPr>
          <w:spacing w:val="-5"/>
        </w:rPr>
        <w:t xml:space="preserve"> </w:t>
      </w:r>
      <w:r>
        <w:t>diagrams</w:t>
      </w:r>
      <w:r>
        <w:rPr>
          <w:spacing w:val="-8"/>
        </w:rPr>
        <w:t xml:space="preserve"> </w:t>
      </w:r>
      <w:r>
        <w:t>of</w:t>
      </w:r>
      <w:r>
        <w:rPr>
          <w:spacing w:val="-3"/>
        </w:rPr>
        <w:t xml:space="preserve"> </w:t>
      </w:r>
      <w:r>
        <w:t>bars</w:t>
      </w:r>
      <w:r>
        <w:rPr>
          <w:spacing w:val="-8"/>
        </w:rPr>
        <w:t xml:space="preserve"> </w:t>
      </w:r>
      <w:r>
        <w:t>and</w:t>
      </w:r>
      <w:r>
        <w:rPr>
          <w:spacing w:val="-5"/>
        </w:rPr>
        <w:t xml:space="preserve"> </w:t>
      </w:r>
      <w:proofErr w:type="gramStart"/>
      <w:r>
        <w:t>bar</w:t>
      </w:r>
      <w:proofErr w:type="gramEnd"/>
      <w:r>
        <w:rPr>
          <w:spacing w:val="-4"/>
        </w:rPr>
        <w:t xml:space="preserve"> </w:t>
      </w:r>
      <w:r>
        <w:rPr>
          <w:spacing w:val="-2"/>
        </w:rPr>
        <w:t>bending.</w:t>
      </w:r>
    </w:p>
    <w:p w14:paraId="42684B5F" w14:textId="77777777" w:rsidR="00EE7749" w:rsidRDefault="00000000">
      <w:pPr>
        <w:pStyle w:val="Heading2"/>
        <w:numPr>
          <w:ilvl w:val="0"/>
          <w:numId w:val="12"/>
        </w:numPr>
        <w:tabs>
          <w:tab w:val="left" w:pos="1600"/>
        </w:tabs>
        <w:spacing w:before="226"/>
      </w:pPr>
      <w:r>
        <w:rPr>
          <w:spacing w:val="-2"/>
        </w:rPr>
        <w:t>PRODUCTS</w:t>
      </w:r>
    </w:p>
    <w:p w14:paraId="362042B2" w14:textId="77777777" w:rsidR="00EE7749" w:rsidRDefault="00000000">
      <w:pPr>
        <w:pStyle w:val="Heading3"/>
        <w:spacing w:before="226"/>
      </w:pPr>
      <w:r>
        <w:rPr>
          <w:spacing w:val="-2"/>
        </w:rPr>
        <w:t>Materials</w:t>
      </w:r>
    </w:p>
    <w:p w14:paraId="0EAB6F93" w14:textId="77777777" w:rsidR="00EE7749" w:rsidRDefault="00EE7749">
      <w:pPr>
        <w:pStyle w:val="BodyText"/>
        <w:spacing w:before="10"/>
        <w:ind w:left="0"/>
        <w:rPr>
          <w:rFonts w:ascii="Arial"/>
          <w:b/>
        </w:rPr>
      </w:pPr>
    </w:p>
    <w:p w14:paraId="61E403C3" w14:textId="77777777" w:rsidR="00EE7749" w:rsidRDefault="00000000">
      <w:pPr>
        <w:pStyle w:val="Heading4"/>
        <w:numPr>
          <w:ilvl w:val="1"/>
          <w:numId w:val="12"/>
        </w:numPr>
        <w:tabs>
          <w:tab w:val="left" w:pos="1600"/>
        </w:tabs>
        <w:spacing w:before="1"/>
      </w:pPr>
      <w:r>
        <w:t>GRADE</w:t>
      </w:r>
      <w:r>
        <w:rPr>
          <w:spacing w:val="-7"/>
        </w:rPr>
        <w:t xml:space="preserve"> </w:t>
      </w:r>
      <w:r>
        <w:t>300E</w:t>
      </w:r>
      <w:r>
        <w:rPr>
          <w:spacing w:val="-13"/>
        </w:rPr>
        <w:t xml:space="preserve"> </w:t>
      </w:r>
      <w:r>
        <w:rPr>
          <w:spacing w:val="-4"/>
        </w:rPr>
        <w:t>STEEL</w:t>
      </w:r>
    </w:p>
    <w:p w14:paraId="037133E0" w14:textId="77777777" w:rsidR="00EE7749" w:rsidRDefault="00000000">
      <w:pPr>
        <w:pStyle w:val="BodyText"/>
        <w:spacing w:before="5"/>
        <w:ind w:right="396"/>
      </w:pPr>
      <w:r>
        <w:t>To</w:t>
      </w:r>
      <w:r>
        <w:rPr>
          <w:spacing w:val="-3"/>
        </w:rPr>
        <w:t xml:space="preserve"> </w:t>
      </w:r>
      <w:r>
        <w:rPr>
          <w:color w:val="0000FF"/>
        </w:rPr>
        <w:t>AS/NZS</w:t>
      </w:r>
      <w:r>
        <w:rPr>
          <w:color w:val="0000FF"/>
          <w:spacing w:val="-6"/>
        </w:rPr>
        <w:t xml:space="preserve"> </w:t>
      </w:r>
      <w:r>
        <w:rPr>
          <w:color w:val="0000FF"/>
        </w:rPr>
        <w:t>4671</w:t>
      </w:r>
      <w:r>
        <w:t>. Round</w:t>
      </w:r>
      <w:r>
        <w:rPr>
          <w:spacing w:val="-3"/>
        </w:rPr>
        <w:t xml:space="preserve"> </w:t>
      </w:r>
      <w:r>
        <w:t>bars</w:t>
      </w:r>
      <w:r>
        <w:rPr>
          <w:spacing w:val="-6"/>
        </w:rPr>
        <w:t xml:space="preserve"> </w:t>
      </w:r>
      <w:r>
        <w:t>are</w:t>
      </w:r>
      <w:r>
        <w:rPr>
          <w:spacing w:val="-3"/>
        </w:rPr>
        <w:t xml:space="preserve"> </w:t>
      </w:r>
      <w:r>
        <w:t>shown</w:t>
      </w:r>
      <w:r>
        <w:rPr>
          <w:spacing w:val="-3"/>
        </w:rPr>
        <w:t xml:space="preserve"> </w:t>
      </w:r>
      <w:r>
        <w:t>by</w:t>
      </w:r>
      <w:r>
        <w:rPr>
          <w:spacing w:val="-2"/>
        </w:rPr>
        <w:t xml:space="preserve"> </w:t>
      </w:r>
      <w:r>
        <w:t>symbol "R"</w:t>
      </w:r>
      <w:r>
        <w:rPr>
          <w:spacing w:val="-1"/>
        </w:rPr>
        <w:t xml:space="preserve"> </w:t>
      </w:r>
      <w:r>
        <w:t>and</w:t>
      </w:r>
      <w:r>
        <w:rPr>
          <w:spacing w:val="-3"/>
        </w:rPr>
        <w:t xml:space="preserve"> </w:t>
      </w:r>
      <w:r>
        <w:t>deformed</w:t>
      </w:r>
      <w:r>
        <w:rPr>
          <w:spacing w:val="-3"/>
        </w:rPr>
        <w:t xml:space="preserve"> </w:t>
      </w:r>
      <w:r>
        <w:t>bars</w:t>
      </w:r>
      <w:r>
        <w:rPr>
          <w:spacing w:val="-6"/>
        </w:rPr>
        <w:t xml:space="preserve"> </w:t>
      </w:r>
      <w:r>
        <w:t>by</w:t>
      </w:r>
      <w:r>
        <w:rPr>
          <w:spacing w:val="-2"/>
        </w:rPr>
        <w:t xml:space="preserve"> </w:t>
      </w:r>
      <w:r>
        <w:t xml:space="preserve">symbol "D", followed by the diameter in </w:t>
      </w:r>
      <w:proofErr w:type="spellStart"/>
      <w:r>
        <w:t>millimetres</w:t>
      </w:r>
      <w:proofErr w:type="spellEnd"/>
      <w:r>
        <w:t>.</w:t>
      </w:r>
    </w:p>
    <w:p w14:paraId="28DFB84C" w14:textId="77777777" w:rsidR="00EE7749" w:rsidRDefault="00000000">
      <w:pPr>
        <w:pStyle w:val="Heading4"/>
        <w:numPr>
          <w:ilvl w:val="1"/>
          <w:numId w:val="12"/>
        </w:numPr>
        <w:tabs>
          <w:tab w:val="left" w:pos="1600"/>
        </w:tabs>
        <w:spacing w:before="226"/>
      </w:pPr>
      <w:r>
        <w:t>GRADE</w:t>
      </w:r>
      <w:r>
        <w:rPr>
          <w:spacing w:val="-7"/>
        </w:rPr>
        <w:t xml:space="preserve"> </w:t>
      </w:r>
      <w:r>
        <w:t>500E</w:t>
      </w:r>
      <w:r>
        <w:rPr>
          <w:spacing w:val="-13"/>
        </w:rPr>
        <w:t xml:space="preserve"> </w:t>
      </w:r>
      <w:r>
        <w:rPr>
          <w:spacing w:val="-4"/>
        </w:rPr>
        <w:t>STEEL</w:t>
      </w:r>
    </w:p>
    <w:p w14:paraId="29ADFD9F" w14:textId="77777777" w:rsidR="00EE7749" w:rsidRDefault="00000000">
      <w:pPr>
        <w:pStyle w:val="BodyText"/>
        <w:spacing w:before="1"/>
        <w:ind w:right="485"/>
      </w:pPr>
      <w:r>
        <w:t>To</w:t>
      </w:r>
      <w:r>
        <w:rPr>
          <w:spacing w:val="-2"/>
        </w:rPr>
        <w:t xml:space="preserve"> </w:t>
      </w:r>
      <w:r>
        <w:rPr>
          <w:color w:val="0000FF"/>
        </w:rPr>
        <w:t>AS/NZS</w:t>
      </w:r>
      <w:r>
        <w:rPr>
          <w:color w:val="0000FF"/>
          <w:spacing w:val="-5"/>
        </w:rPr>
        <w:t xml:space="preserve"> </w:t>
      </w:r>
      <w:r>
        <w:rPr>
          <w:color w:val="0000FF"/>
        </w:rPr>
        <w:t>4671</w:t>
      </w:r>
      <w:r>
        <w:t>. Round</w:t>
      </w:r>
      <w:r>
        <w:rPr>
          <w:spacing w:val="-2"/>
        </w:rPr>
        <w:t xml:space="preserve"> </w:t>
      </w:r>
      <w:r>
        <w:t>bars</w:t>
      </w:r>
      <w:r>
        <w:rPr>
          <w:spacing w:val="-5"/>
        </w:rPr>
        <w:t xml:space="preserve"> </w:t>
      </w:r>
      <w:r>
        <w:t>shown</w:t>
      </w:r>
      <w:r>
        <w:rPr>
          <w:spacing w:val="-2"/>
        </w:rPr>
        <w:t xml:space="preserve"> </w:t>
      </w:r>
      <w:r>
        <w:t>by</w:t>
      </w:r>
      <w:r>
        <w:rPr>
          <w:spacing w:val="-1"/>
        </w:rPr>
        <w:t xml:space="preserve"> </w:t>
      </w:r>
      <w:r>
        <w:t>symbol "HR"</w:t>
      </w:r>
      <w:r>
        <w:rPr>
          <w:spacing w:val="-5"/>
        </w:rPr>
        <w:t xml:space="preserve"> </w:t>
      </w:r>
      <w:r>
        <w:t>and</w:t>
      </w:r>
      <w:r>
        <w:rPr>
          <w:spacing w:val="-2"/>
        </w:rPr>
        <w:t xml:space="preserve"> </w:t>
      </w:r>
      <w:r>
        <w:t>deformed</w:t>
      </w:r>
      <w:r>
        <w:rPr>
          <w:spacing w:val="-7"/>
        </w:rPr>
        <w:t xml:space="preserve"> </w:t>
      </w:r>
      <w:r>
        <w:t>bars</w:t>
      </w:r>
      <w:r>
        <w:rPr>
          <w:spacing w:val="-5"/>
        </w:rPr>
        <w:t xml:space="preserve"> </w:t>
      </w:r>
      <w:r>
        <w:t>by</w:t>
      </w:r>
      <w:r>
        <w:rPr>
          <w:spacing w:val="-1"/>
        </w:rPr>
        <w:t xml:space="preserve"> </w:t>
      </w:r>
      <w:r>
        <w:t xml:space="preserve">symbol "HD" followed by diameter in </w:t>
      </w:r>
      <w:proofErr w:type="spellStart"/>
      <w:r>
        <w:t>millimetres</w:t>
      </w:r>
      <w:proofErr w:type="spellEnd"/>
      <w:r>
        <w:t>.</w:t>
      </w:r>
    </w:p>
    <w:p w14:paraId="12E79794" w14:textId="77777777" w:rsidR="00EE7749" w:rsidRDefault="00000000">
      <w:pPr>
        <w:pStyle w:val="Heading4"/>
        <w:numPr>
          <w:ilvl w:val="1"/>
          <w:numId w:val="12"/>
        </w:numPr>
        <w:tabs>
          <w:tab w:val="left" w:pos="1600"/>
        </w:tabs>
        <w:spacing w:before="227"/>
      </w:pPr>
      <w:r>
        <w:t>WELDED</w:t>
      </w:r>
      <w:r>
        <w:rPr>
          <w:spacing w:val="-9"/>
        </w:rPr>
        <w:t xml:space="preserve"> </w:t>
      </w:r>
      <w:r>
        <w:t>WIRE</w:t>
      </w:r>
      <w:r>
        <w:rPr>
          <w:spacing w:val="-25"/>
        </w:rPr>
        <w:t xml:space="preserve"> </w:t>
      </w:r>
      <w:r>
        <w:rPr>
          <w:spacing w:val="-2"/>
        </w:rPr>
        <w:t>FABRIC</w:t>
      </w:r>
    </w:p>
    <w:p w14:paraId="59AEC1EF" w14:textId="77777777" w:rsidR="00EE7749" w:rsidRDefault="00000000">
      <w:pPr>
        <w:pStyle w:val="BodyText"/>
        <w:ind w:right="305"/>
      </w:pPr>
      <w:r>
        <w:t xml:space="preserve">Hard drawn steel wire spot welded with correct gauge to </w:t>
      </w:r>
      <w:r>
        <w:rPr>
          <w:color w:val="0000FF"/>
        </w:rPr>
        <w:t>AS/NZS 4671</w:t>
      </w:r>
      <w:r>
        <w:t>, smooth or deformed</w:t>
      </w:r>
      <w:r>
        <w:rPr>
          <w:spacing w:val="-3"/>
        </w:rPr>
        <w:t xml:space="preserve"> </w:t>
      </w:r>
      <w:r>
        <w:t>and</w:t>
      </w:r>
      <w:r>
        <w:rPr>
          <w:spacing w:val="-8"/>
        </w:rPr>
        <w:t xml:space="preserve"> </w:t>
      </w:r>
      <w:r>
        <w:t>to</w:t>
      </w:r>
      <w:r>
        <w:rPr>
          <w:spacing w:val="-3"/>
        </w:rPr>
        <w:t xml:space="preserve"> </w:t>
      </w:r>
      <w:r>
        <w:t>the</w:t>
      </w:r>
      <w:r>
        <w:rPr>
          <w:spacing w:val="-8"/>
        </w:rPr>
        <w:t xml:space="preserve"> </w:t>
      </w:r>
      <w:r>
        <w:t>spacings</w:t>
      </w:r>
      <w:r>
        <w:rPr>
          <w:spacing w:val="-5"/>
        </w:rPr>
        <w:t xml:space="preserve"> </w:t>
      </w:r>
      <w:r>
        <w:t>and</w:t>
      </w:r>
      <w:r>
        <w:rPr>
          <w:spacing w:val="-3"/>
        </w:rPr>
        <w:t xml:space="preserve"> </w:t>
      </w:r>
      <w:r>
        <w:t>dimensions</w:t>
      </w:r>
      <w:r>
        <w:rPr>
          <w:spacing w:val="-6"/>
        </w:rPr>
        <w:t xml:space="preserve"> </w:t>
      </w:r>
      <w:r>
        <w:t>either</w:t>
      </w:r>
      <w:r>
        <w:rPr>
          <w:spacing w:val="-2"/>
        </w:rPr>
        <w:t xml:space="preserve"> </w:t>
      </w:r>
      <w:r>
        <w:t>specified</w:t>
      </w:r>
      <w:r>
        <w:rPr>
          <w:spacing w:val="-3"/>
        </w:rPr>
        <w:t xml:space="preserve"> </w:t>
      </w:r>
      <w:r>
        <w:t>or</w:t>
      </w:r>
      <w:r>
        <w:rPr>
          <w:spacing w:val="-2"/>
        </w:rPr>
        <w:t xml:space="preserve"> </w:t>
      </w:r>
      <w:r>
        <w:t>shown</w:t>
      </w:r>
      <w:r>
        <w:rPr>
          <w:spacing w:val="-3"/>
        </w:rPr>
        <w:t xml:space="preserve"> </w:t>
      </w:r>
      <w:r>
        <w:t>on</w:t>
      </w:r>
      <w:r>
        <w:rPr>
          <w:spacing w:val="-3"/>
        </w:rPr>
        <w:t xml:space="preserve"> </w:t>
      </w:r>
      <w:r>
        <w:t>the</w:t>
      </w:r>
      <w:r>
        <w:rPr>
          <w:spacing w:val="-3"/>
        </w:rPr>
        <w:t xml:space="preserve"> </w:t>
      </w:r>
      <w:r>
        <w:t xml:space="preserve">drawings. All wire fabric/mesh for residential slabs on ground shall be to </w:t>
      </w:r>
      <w:r>
        <w:rPr>
          <w:color w:val="0000FF"/>
        </w:rPr>
        <w:t xml:space="preserve">AS/NZS 4671 </w:t>
      </w:r>
      <w:r>
        <w:t>Class E.</w:t>
      </w:r>
    </w:p>
    <w:p w14:paraId="2052DE5E" w14:textId="77777777" w:rsidR="00EE7749" w:rsidRDefault="00EE7749">
      <w:pPr>
        <w:pStyle w:val="BodyText"/>
        <w:spacing w:before="2"/>
        <w:ind w:left="0"/>
      </w:pPr>
    </w:p>
    <w:p w14:paraId="26298F3F" w14:textId="77777777" w:rsidR="00EE7749" w:rsidRDefault="00000000">
      <w:pPr>
        <w:pStyle w:val="Heading4"/>
        <w:numPr>
          <w:ilvl w:val="1"/>
          <w:numId w:val="12"/>
        </w:numPr>
        <w:tabs>
          <w:tab w:val="left" w:pos="1600"/>
        </w:tabs>
      </w:pPr>
      <w:r>
        <w:rPr>
          <w:spacing w:val="-2"/>
        </w:rPr>
        <w:t>TYING</w:t>
      </w:r>
      <w:r>
        <w:rPr>
          <w:spacing w:val="-12"/>
        </w:rPr>
        <w:t xml:space="preserve"> </w:t>
      </w:r>
      <w:r>
        <w:rPr>
          <w:spacing w:val="-4"/>
        </w:rPr>
        <w:t>WIRE</w:t>
      </w:r>
    </w:p>
    <w:p w14:paraId="23692839" w14:textId="77777777" w:rsidR="00EE7749" w:rsidRDefault="00000000">
      <w:pPr>
        <w:pStyle w:val="BodyText"/>
      </w:pPr>
      <w:r>
        <w:t>Mild</w:t>
      </w:r>
      <w:r>
        <w:rPr>
          <w:spacing w:val="-5"/>
        </w:rPr>
        <w:t xml:space="preserve"> </w:t>
      </w:r>
      <w:r>
        <w:t>drawn</w:t>
      </w:r>
      <w:r>
        <w:rPr>
          <w:spacing w:val="-5"/>
        </w:rPr>
        <w:t xml:space="preserve"> </w:t>
      </w:r>
      <w:r>
        <w:t>steel</w:t>
      </w:r>
      <w:r>
        <w:rPr>
          <w:spacing w:val="-1"/>
        </w:rPr>
        <w:t xml:space="preserve"> </w:t>
      </w:r>
      <w:r>
        <w:t>wire</w:t>
      </w:r>
      <w:r>
        <w:rPr>
          <w:spacing w:val="-5"/>
        </w:rPr>
        <w:t xml:space="preserve"> </w:t>
      </w:r>
      <w:r>
        <w:t>not</w:t>
      </w:r>
      <w:r>
        <w:rPr>
          <w:spacing w:val="-7"/>
        </w:rPr>
        <w:t xml:space="preserve"> </w:t>
      </w:r>
      <w:r>
        <w:t>less</w:t>
      </w:r>
      <w:r>
        <w:rPr>
          <w:spacing w:val="-8"/>
        </w:rPr>
        <w:t xml:space="preserve"> </w:t>
      </w:r>
      <w:r>
        <w:t>than</w:t>
      </w:r>
      <w:r>
        <w:rPr>
          <w:spacing w:val="-5"/>
        </w:rPr>
        <w:t xml:space="preserve"> </w:t>
      </w:r>
      <w:r>
        <w:t>1.2mm</w:t>
      </w:r>
      <w:r>
        <w:rPr>
          <w:spacing w:val="-3"/>
        </w:rPr>
        <w:t xml:space="preserve"> </w:t>
      </w:r>
      <w:r>
        <w:rPr>
          <w:spacing w:val="-2"/>
        </w:rPr>
        <w:t>diameter.</w:t>
      </w:r>
    </w:p>
    <w:p w14:paraId="1438DF5D" w14:textId="77777777" w:rsidR="00EE7749" w:rsidRDefault="00000000">
      <w:pPr>
        <w:pStyle w:val="Heading3"/>
        <w:spacing w:before="222"/>
      </w:pPr>
      <w:r>
        <w:rPr>
          <w:spacing w:val="-2"/>
        </w:rPr>
        <w:t>Components</w:t>
      </w:r>
    </w:p>
    <w:p w14:paraId="64DD9F4A" w14:textId="77777777" w:rsidR="00EE7749" w:rsidRDefault="00EE7749">
      <w:pPr>
        <w:pStyle w:val="BodyText"/>
        <w:spacing w:before="5"/>
        <w:ind w:left="0"/>
        <w:rPr>
          <w:rFonts w:ascii="Arial"/>
          <w:b/>
        </w:rPr>
      </w:pPr>
    </w:p>
    <w:p w14:paraId="2534D60A" w14:textId="77777777" w:rsidR="00EE7749" w:rsidRDefault="00000000">
      <w:pPr>
        <w:pStyle w:val="Heading4"/>
        <w:numPr>
          <w:ilvl w:val="1"/>
          <w:numId w:val="12"/>
        </w:numPr>
        <w:tabs>
          <w:tab w:val="left" w:pos="1600"/>
        </w:tabs>
      </w:pPr>
      <w:r>
        <w:t>SPACERS</w:t>
      </w:r>
      <w:r>
        <w:rPr>
          <w:spacing w:val="-9"/>
        </w:rPr>
        <w:t xml:space="preserve"> </w:t>
      </w:r>
      <w:r>
        <w:t>AND</w:t>
      </w:r>
      <w:r>
        <w:rPr>
          <w:spacing w:val="-14"/>
        </w:rPr>
        <w:t xml:space="preserve"> </w:t>
      </w:r>
      <w:r>
        <w:rPr>
          <w:spacing w:val="-2"/>
        </w:rPr>
        <w:t>CHAIRS</w:t>
      </w:r>
    </w:p>
    <w:p w14:paraId="770416A5" w14:textId="77777777" w:rsidR="00EE7749" w:rsidRDefault="00000000">
      <w:pPr>
        <w:pStyle w:val="BodyText"/>
        <w:spacing w:before="1"/>
        <w:ind w:right="305"/>
      </w:pPr>
      <w:r>
        <w:t>Precast concrete</w:t>
      </w:r>
      <w:r>
        <w:rPr>
          <w:spacing w:val="-2"/>
        </w:rPr>
        <w:t xml:space="preserve"> </w:t>
      </w:r>
      <w:r>
        <w:t>or</w:t>
      </w:r>
      <w:r>
        <w:rPr>
          <w:spacing w:val="-1"/>
        </w:rPr>
        <w:t xml:space="preserve"> </w:t>
      </w:r>
      <w:r>
        <w:t>purpose</w:t>
      </w:r>
      <w:r>
        <w:rPr>
          <w:spacing w:val="-2"/>
        </w:rPr>
        <w:t xml:space="preserve"> </w:t>
      </w:r>
      <w:r>
        <w:t>made</w:t>
      </w:r>
      <w:r>
        <w:rPr>
          <w:spacing w:val="-7"/>
        </w:rPr>
        <w:t xml:space="preserve"> </w:t>
      </w:r>
      <w:proofErr w:type="spellStart"/>
      <w:r>
        <w:t>moulded</w:t>
      </w:r>
      <w:proofErr w:type="spellEnd"/>
      <w:r>
        <w:rPr>
          <w:spacing w:val="-2"/>
        </w:rPr>
        <w:t xml:space="preserve"> </w:t>
      </w:r>
      <w:r>
        <w:t>PVC</w:t>
      </w:r>
      <w:r>
        <w:rPr>
          <w:spacing w:val="-7"/>
        </w:rPr>
        <w:t xml:space="preserve"> </w:t>
      </w:r>
      <w:r>
        <w:t>to</w:t>
      </w:r>
      <w:r>
        <w:rPr>
          <w:spacing w:val="-2"/>
        </w:rPr>
        <w:t xml:space="preserve"> </w:t>
      </w:r>
      <w:r>
        <w:t>approval.</w:t>
      </w:r>
      <w:r>
        <w:rPr>
          <w:spacing w:val="-9"/>
        </w:rPr>
        <w:t xml:space="preserve"> </w:t>
      </w:r>
      <w:r>
        <w:t>Where</w:t>
      </w:r>
      <w:r>
        <w:rPr>
          <w:spacing w:val="-2"/>
        </w:rPr>
        <w:t xml:space="preserve"> </w:t>
      </w:r>
      <w:r>
        <w:t>concrete</w:t>
      </w:r>
      <w:r>
        <w:rPr>
          <w:spacing w:val="-7"/>
        </w:rPr>
        <w:t xml:space="preserve"> </w:t>
      </w:r>
      <w:r>
        <w:t>spacer blocks</w:t>
      </w:r>
      <w:r>
        <w:rPr>
          <w:spacing w:val="-11"/>
        </w:rPr>
        <w:t xml:space="preserve"> </w:t>
      </w:r>
      <w:r>
        <w:t>are</w:t>
      </w:r>
      <w:r>
        <w:rPr>
          <w:spacing w:val="-6"/>
        </w:rPr>
        <w:t xml:space="preserve"> </w:t>
      </w:r>
      <w:r>
        <w:t>used</w:t>
      </w:r>
      <w:r>
        <w:rPr>
          <w:spacing w:val="-6"/>
        </w:rPr>
        <w:t xml:space="preserve"> </w:t>
      </w:r>
      <w:r>
        <w:t>in</w:t>
      </w:r>
      <w:r>
        <w:rPr>
          <w:spacing w:val="-6"/>
        </w:rPr>
        <w:t xml:space="preserve"> </w:t>
      </w:r>
      <w:r>
        <w:t>exposed</w:t>
      </w:r>
      <w:r>
        <w:rPr>
          <w:spacing w:val="-6"/>
        </w:rPr>
        <w:t xml:space="preserve"> </w:t>
      </w:r>
      <w:r>
        <w:t>concrete</w:t>
      </w:r>
      <w:r>
        <w:rPr>
          <w:spacing w:val="-6"/>
        </w:rPr>
        <w:t xml:space="preserve"> </w:t>
      </w:r>
      <w:r>
        <w:t>work</w:t>
      </w:r>
      <w:r>
        <w:rPr>
          <w:spacing w:val="-5"/>
        </w:rPr>
        <w:t xml:space="preserve"> </w:t>
      </w:r>
      <w:r>
        <w:t>use</w:t>
      </w:r>
      <w:r>
        <w:rPr>
          <w:spacing w:val="-6"/>
        </w:rPr>
        <w:t xml:space="preserve"> </w:t>
      </w:r>
      <w:r>
        <w:t>blocks</w:t>
      </w:r>
      <w:r>
        <w:rPr>
          <w:spacing w:val="-9"/>
        </w:rPr>
        <w:t xml:space="preserve"> </w:t>
      </w:r>
      <w:r>
        <w:t>matching</w:t>
      </w:r>
      <w:r>
        <w:rPr>
          <w:spacing w:val="-6"/>
        </w:rPr>
        <w:t xml:space="preserve"> </w:t>
      </w:r>
      <w:r>
        <w:t>surrounding</w:t>
      </w:r>
      <w:r>
        <w:rPr>
          <w:spacing w:val="-5"/>
        </w:rPr>
        <w:t xml:space="preserve"> </w:t>
      </w:r>
      <w:r>
        <w:rPr>
          <w:spacing w:val="-2"/>
        </w:rPr>
        <w:t>concrete.</w:t>
      </w:r>
    </w:p>
    <w:p w14:paraId="72E5B00C" w14:textId="77777777" w:rsidR="00EE7749" w:rsidRDefault="00000000">
      <w:pPr>
        <w:pStyle w:val="Heading2"/>
        <w:numPr>
          <w:ilvl w:val="0"/>
          <w:numId w:val="12"/>
        </w:numPr>
        <w:tabs>
          <w:tab w:val="left" w:pos="1600"/>
        </w:tabs>
        <w:spacing w:before="227"/>
      </w:pPr>
      <w:r>
        <w:rPr>
          <w:spacing w:val="-2"/>
        </w:rPr>
        <w:t>EXECUTION</w:t>
      </w:r>
    </w:p>
    <w:p w14:paraId="709FC327" w14:textId="77777777" w:rsidR="00EE7749" w:rsidRDefault="00000000">
      <w:pPr>
        <w:pStyle w:val="Heading3"/>
        <w:spacing w:before="226"/>
      </w:pPr>
      <w:r>
        <w:rPr>
          <w:spacing w:val="-2"/>
        </w:rPr>
        <w:t>Conditions</w:t>
      </w:r>
    </w:p>
    <w:p w14:paraId="3C0EA6AE" w14:textId="77777777" w:rsidR="00EE7749" w:rsidRDefault="00EE7749">
      <w:pPr>
        <w:pStyle w:val="BodyText"/>
        <w:spacing w:before="10"/>
        <w:ind w:left="0"/>
        <w:rPr>
          <w:rFonts w:ascii="Arial"/>
          <w:b/>
        </w:rPr>
      </w:pPr>
    </w:p>
    <w:p w14:paraId="191D3043" w14:textId="77777777" w:rsidR="00EE7749" w:rsidRDefault="00000000">
      <w:pPr>
        <w:pStyle w:val="Heading4"/>
        <w:numPr>
          <w:ilvl w:val="1"/>
          <w:numId w:val="12"/>
        </w:numPr>
        <w:tabs>
          <w:tab w:val="left" w:pos="1600"/>
        </w:tabs>
      </w:pPr>
      <w:r>
        <w:t>HANDLE</w:t>
      </w:r>
      <w:r>
        <w:rPr>
          <w:spacing w:val="-7"/>
        </w:rPr>
        <w:t xml:space="preserve"> </w:t>
      </w:r>
      <w:r>
        <w:t>AND</w:t>
      </w:r>
      <w:r>
        <w:rPr>
          <w:spacing w:val="-13"/>
        </w:rPr>
        <w:t xml:space="preserve"> </w:t>
      </w:r>
      <w:r>
        <w:rPr>
          <w:spacing w:val="-4"/>
        </w:rPr>
        <w:t>STORE</w:t>
      </w:r>
    </w:p>
    <w:p w14:paraId="0FD14605" w14:textId="77777777" w:rsidR="00EE7749" w:rsidRDefault="00000000">
      <w:pPr>
        <w:pStyle w:val="BodyText"/>
        <w:spacing w:before="1"/>
        <w:ind w:right="305"/>
      </w:pPr>
      <w:r>
        <w:t>Handle</w:t>
      </w:r>
      <w:r>
        <w:rPr>
          <w:spacing w:val="-4"/>
        </w:rPr>
        <w:t xml:space="preserve"> </w:t>
      </w:r>
      <w:r>
        <w:t>and</w:t>
      </w:r>
      <w:r>
        <w:rPr>
          <w:spacing w:val="-4"/>
        </w:rPr>
        <w:t xml:space="preserve"> </w:t>
      </w:r>
      <w:r>
        <w:t>store</w:t>
      </w:r>
      <w:r>
        <w:rPr>
          <w:spacing w:val="-4"/>
        </w:rPr>
        <w:t xml:space="preserve"> </w:t>
      </w:r>
      <w:r>
        <w:t>all</w:t>
      </w:r>
      <w:r>
        <w:rPr>
          <w:spacing w:val="-4"/>
        </w:rPr>
        <w:t xml:space="preserve"> </w:t>
      </w:r>
      <w:r>
        <w:t>reinforcing</w:t>
      </w:r>
      <w:r>
        <w:rPr>
          <w:spacing w:val="-4"/>
        </w:rPr>
        <w:t xml:space="preserve"> </w:t>
      </w:r>
      <w:r>
        <w:t>steel and</w:t>
      </w:r>
      <w:r>
        <w:rPr>
          <w:spacing w:val="-4"/>
        </w:rPr>
        <w:t xml:space="preserve"> </w:t>
      </w:r>
      <w:r>
        <w:t>accessories</w:t>
      </w:r>
      <w:r>
        <w:rPr>
          <w:spacing w:val="-4"/>
        </w:rPr>
        <w:t xml:space="preserve"> </w:t>
      </w:r>
      <w:r>
        <w:t>without</w:t>
      </w:r>
      <w:r>
        <w:rPr>
          <w:spacing w:val="-1"/>
        </w:rPr>
        <w:t xml:space="preserve"> </w:t>
      </w:r>
      <w:r>
        <w:t>damage</w:t>
      </w:r>
      <w:r>
        <w:rPr>
          <w:spacing w:val="-4"/>
        </w:rPr>
        <w:t xml:space="preserve"> </w:t>
      </w:r>
      <w:r>
        <w:t>or</w:t>
      </w:r>
      <w:r>
        <w:rPr>
          <w:spacing w:val="-7"/>
        </w:rPr>
        <w:t xml:space="preserve"> </w:t>
      </w:r>
      <w:r>
        <w:t>contamination. Store on timber</w:t>
      </w:r>
      <w:r>
        <w:rPr>
          <w:spacing w:val="-1"/>
        </w:rPr>
        <w:t xml:space="preserve"> </w:t>
      </w:r>
      <w:r>
        <w:t>fillets on hard ground in a secure area clear of any building operation.</w:t>
      </w:r>
    </w:p>
    <w:p w14:paraId="6A77F2D3" w14:textId="77777777" w:rsidR="00EE7749" w:rsidRDefault="00000000">
      <w:pPr>
        <w:pStyle w:val="BodyText"/>
        <w:spacing w:before="1"/>
      </w:pPr>
      <w:r>
        <w:t>Lay</w:t>
      </w:r>
      <w:r>
        <w:rPr>
          <w:spacing w:val="-6"/>
        </w:rPr>
        <w:t xml:space="preserve"> </w:t>
      </w:r>
      <w:r>
        <w:t>steel</w:t>
      </w:r>
      <w:r>
        <w:rPr>
          <w:spacing w:val="-4"/>
        </w:rPr>
        <w:t xml:space="preserve"> </w:t>
      </w:r>
      <w:r>
        <w:t>fabric</w:t>
      </w:r>
      <w:r>
        <w:rPr>
          <w:spacing w:val="-6"/>
        </w:rPr>
        <w:t xml:space="preserve"> </w:t>
      </w:r>
      <w:r>
        <w:rPr>
          <w:spacing w:val="-4"/>
        </w:rPr>
        <w:t>flat.</w:t>
      </w:r>
    </w:p>
    <w:p w14:paraId="16AB6DA9" w14:textId="77777777" w:rsidR="00EE7749" w:rsidRDefault="00000000">
      <w:pPr>
        <w:pStyle w:val="Heading4"/>
        <w:numPr>
          <w:ilvl w:val="1"/>
          <w:numId w:val="12"/>
        </w:numPr>
        <w:tabs>
          <w:tab w:val="left" w:pos="1600"/>
        </w:tabs>
        <w:spacing w:before="226"/>
      </w:pPr>
      <w:r>
        <w:t>DELIVER</w:t>
      </w:r>
      <w:r>
        <w:rPr>
          <w:spacing w:val="-5"/>
        </w:rPr>
        <w:t xml:space="preserve"> </w:t>
      </w:r>
      <w:r>
        <w:t>ALL</w:t>
      </w:r>
      <w:r>
        <w:rPr>
          <w:spacing w:val="-19"/>
        </w:rPr>
        <w:t xml:space="preserve"> </w:t>
      </w:r>
      <w:r>
        <w:rPr>
          <w:spacing w:val="-2"/>
        </w:rPr>
        <w:t>BUNDLES</w:t>
      </w:r>
    </w:p>
    <w:p w14:paraId="499A9A2D" w14:textId="77777777" w:rsidR="00EE7749" w:rsidRDefault="00000000">
      <w:pPr>
        <w:pStyle w:val="BodyText"/>
        <w:ind w:right="396"/>
      </w:pPr>
      <w:r>
        <w:t>Deliver</w:t>
      </w:r>
      <w:r>
        <w:rPr>
          <w:spacing w:val="-5"/>
        </w:rPr>
        <w:t xml:space="preserve"> </w:t>
      </w:r>
      <w:r>
        <w:t>all</w:t>
      </w:r>
      <w:r>
        <w:rPr>
          <w:spacing w:val="-2"/>
        </w:rPr>
        <w:t xml:space="preserve"> </w:t>
      </w:r>
      <w:r>
        <w:t>bundles</w:t>
      </w:r>
      <w:r>
        <w:rPr>
          <w:spacing w:val="-5"/>
        </w:rPr>
        <w:t xml:space="preserve"> </w:t>
      </w:r>
      <w:r>
        <w:t>of steel</w:t>
      </w:r>
      <w:r>
        <w:rPr>
          <w:spacing w:val="-2"/>
        </w:rPr>
        <w:t xml:space="preserve"> </w:t>
      </w:r>
      <w:r>
        <w:t>to</w:t>
      </w:r>
      <w:r>
        <w:rPr>
          <w:spacing w:val="-2"/>
        </w:rPr>
        <w:t xml:space="preserve"> </w:t>
      </w:r>
      <w:r>
        <w:t>the</w:t>
      </w:r>
      <w:r>
        <w:rPr>
          <w:spacing w:val="-2"/>
        </w:rPr>
        <w:t xml:space="preserve"> </w:t>
      </w:r>
      <w:r>
        <w:t>site</w:t>
      </w:r>
      <w:r>
        <w:rPr>
          <w:spacing w:val="-2"/>
        </w:rPr>
        <w:t xml:space="preserve"> </w:t>
      </w:r>
      <w:r>
        <w:t>clearly</w:t>
      </w:r>
      <w:r>
        <w:rPr>
          <w:spacing w:val="-5"/>
        </w:rPr>
        <w:t xml:space="preserve"> </w:t>
      </w:r>
      <w:r>
        <w:t>marked</w:t>
      </w:r>
      <w:r>
        <w:rPr>
          <w:spacing w:val="-2"/>
        </w:rPr>
        <w:t xml:space="preserve"> </w:t>
      </w:r>
      <w:r>
        <w:t>or</w:t>
      </w:r>
      <w:r>
        <w:rPr>
          <w:spacing w:val="-10"/>
        </w:rPr>
        <w:t xml:space="preserve"> </w:t>
      </w:r>
      <w:r>
        <w:t>tagged</w:t>
      </w:r>
      <w:r>
        <w:rPr>
          <w:spacing w:val="-2"/>
        </w:rPr>
        <w:t xml:space="preserve"> </w:t>
      </w:r>
      <w:r>
        <w:t>with</w:t>
      </w:r>
      <w:r>
        <w:rPr>
          <w:spacing w:val="-2"/>
        </w:rPr>
        <w:t xml:space="preserve"> </w:t>
      </w:r>
      <w:r>
        <w:t>numbers</w:t>
      </w:r>
      <w:r>
        <w:rPr>
          <w:spacing w:val="-5"/>
        </w:rPr>
        <w:t xml:space="preserve"> </w:t>
      </w:r>
      <w:r>
        <w:t>relating them to the bending schedule and drawings.</w:t>
      </w:r>
    </w:p>
    <w:p w14:paraId="4B198983" w14:textId="77777777" w:rsidR="00EE7749" w:rsidRDefault="00EE7749">
      <w:pPr>
        <w:pStyle w:val="BodyText"/>
        <w:spacing w:before="2"/>
        <w:ind w:left="0"/>
      </w:pPr>
    </w:p>
    <w:p w14:paraId="2DBD4646" w14:textId="77777777" w:rsidR="00EE7749" w:rsidRDefault="00000000">
      <w:pPr>
        <w:pStyle w:val="Heading4"/>
        <w:numPr>
          <w:ilvl w:val="1"/>
          <w:numId w:val="12"/>
        </w:numPr>
        <w:tabs>
          <w:tab w:val="left" w:pos="1600"/>
        </w:tabs>
      </w:pPr>
      <w:r>
        <w:rPr>
          <w:spacing w:val="-2"/>
        </w:rPr>
        <w:t>CLEANLINESS</w:t>
      </w:r>
    </w:p>
    <w:p w14:paraId="513DC38B" w14:textId="77777777" w:rsidR="00EE7749" w:rsidRDefault="00000000">
      <w:pPr>
        <w:pStyle w:val="BodyText"/>
        <w:spacing w:before="1"/>
        <w:ind w:right="305"/>
      </w:pPr>
      <w:r>
        <w:t>Keep</w:t>
      </w:r>
      <w:r>
        <w:rPr>
          <w:spacing w:val="-2"/>
        </w:rPr>
        <w:t xml:space="preserve"> </w:t>
      </w:r>
      <w:r>
        <w:t>reinforcement</w:t>
      </w:r>
      <w:r>
        <w:rPr>
          <w:spacing w:val="-4"/>
        </w:rPr>
        <w:t xml:space="preserve"> </w:t>
      </w:r>
      <w:r>
        <w:t>clean</w:t>
      </w:r>
      <w:r>
        <w:rPr>
          <w:spacing w:val="-2"/>
        </w:rPr>
        <w:t xml:space="preserve"> </w:t>
      </w:r>
      <w:r>
        <w:t>so</w:t>
      </w:r>
      <w:r>
        <w:rPr>
          <w:spacing w:val="-2"/>
        </w:rPr>
        <w:t xml:space="preserve"> </w:t>
      </w:r>
      <w:r>
        <w:t>that at</w:t>
      </w:r>
      <w:r>
        <w:rPr>
          <w:spacing w:val="-4"/>
        </w:rPr>
        <w:t xml:space="preserve"> </w:t>
      </w:r>
      <w:r>
        <w:t>the</w:t>
      </w:r>
      <w:r>
        <w:rPr>
          <w:spacing w:val="-7"/>
        </w:rPr>
        <w:t xml:space="preserve"> </w:t>
      </w:r>
      <w:r>
        <w:t>time</w:t>
      </w:r>
      <w:r>
        <w:rPr>
          <w:spacing w:val="-2"/>
        </w:rPr>
        <w:t xml:space="preserve"> </w:t>
      </w:r>
      <w:r>
        <w:t>of placing</w:t>
      </w:r>
      <w:r>
        <w:rPr>
          <w:spacing w:val="-7"/>
        </w:rPr>
        <w:t xml:space="preserve"> </w:t>
      </w:r>
      <w:r>
        <w:t>concrete</w:t>
      </w:r>
      <w:r>
        <w:rPr>
          <w:spacing w:val="-2"/>
        </w:rPr>
        <w:t xml:space="preserve"> </w:t>
      </w:r>
      <w:r>
        <w:t>it</w:t>
      </w:r>
      <w:r>
        <w:rPr>
          <w:spacing w:val="-4"/>
        </w:rPr>
        <w:t xml:space="preserve"> </w:t>
      </w:r>
      <w:r>
        <w:t>is</w:t>
      </w:r>
      <w:r>
        <w:rPr>
          <w:spacing w:val="-9"/>
        </w:rPr>
        <w:t xml:space="preserve"> </w:t>
      </w:r>
      <w:r>
        <w:t>free</w:t>
      </w:r>
      <w:r>
        <w:rPr>
          <w:spacing w:val="-2"/>
        </w:rPr>
        <w:t xml:space="preserve"> </w:t>
      </w:r>
      <w:r>
        <w:t>of all</w:t>
      </w:r>
      <w:r>
        <w:rPr>
          <w:spacing w:val="-2"/>
        </w:rPr>
        <w:t xml:space="preserve"> </w:t>
      </w:r>
      <w:r>
        <w:t>loose</w:t>
      </w:r>
      <w:r>
        <w:rPr>
          <w:spacing w:val="-7"/>
        </w:rPr>
        <w:t xml:space="preserve"> </w:t>
      </w:r>
      <w:r>
        <w:t>mill scale, loose rust and any other contamination that may reduce bonding capacity.</w:t>
      </w:r>
    </w:p>
    <w:p w14:paraId="49839CB6" w14:textId="77777777" w:rsidR="00EE7749" w:rsidRDefault="00EE7749">
      <w:pPr>
        <w:sectPr w:rsidR="00EE7749">
          <w:footerReference w:type="default" r:id="rId12"/>
          <w:pgSz w:w="11910" w:h="16840"/>
          <w:pgMar w:top="1020" w:right="1120" w:bottom="740" w:left="940" w:header="0" w:footer="548" w:gutter="0"/>
          <w:cols w:space="720"/>
        </w:sectPr>
      </w:pPr>
    </w:p>
    <w:p w14:paraId="591FDD90" w14:textId="77777777" w:rsidR="00EE7749" w:rsidRDefault="00000000">
      <w:pPr>
        <w:pStyle w:val="Heading4"/>
        <w:numPr>
          <w:ilvl w:val="1"/>
          <w:numId w:val="12"/>
        </w:numPr>
        <w:tabs>
          <w:tab w:val="left" w:pos="1600"/>
        </w:tabs>
        <w:spacing w:before="81"/>
      </w:pPr>
      <w:r>
        <w:rPr>
          <w:spacing w:val="-2"/>
        </w:rPr>
        <w:lastRenderedPageBreak/>
        <w:t>PROJECTING</w:t>
      </w:r>
      <w:r>
        <w:rPr>
          <w:spacing w:val="-3"/>
        </w:rPr>
        <w:t xml:space="preserve"> </w:t>
      </w:r>
      <w:r>
        <w:rPr>
          <w:spacing w:val="-2"/>
        </w:rPr>
        <w:t>REINFORCEMENT</w:t>
      </w:r>
    </w:p>
    <w:p w14:paraId="3683C949" w14:textId="77777777" w:rsidR="00EE7749" w:rsidRDefault="00000000">
      <w:pPr>
        <w:pStyle w:val="BodyText"/>
        <w:ind w:right="904"/>
      </w:pPr>
      <w:r>
        <w:t>Protect</w:t>
      </w:r>
      <w:r>
        <w:rPr>
          <w:spacing w:val="-3"/>
        </w:rPr>
        <w:t xml:space="preserve"> </w:t>
      </w:r>
      <w:r>
        <w:t>projecting</w:t>
      </w:r>
      <w:r>
        <w:rPr>
          <w:spacing w:val="-5"/>
        </w:rPr>
        <w:t xml:space="preserve"> </w:t>
      </w:r>
      <w:r>
        <w:t>reinforcement</w:t>
      </w:r>
      <w:r>
        <w:rPr>
          <w:spacing w:val="-7"/>
        </w:rPr>
        <w:t xml:space="preserve"> </w:t>
      </w:r>
      <w:r>
        <w:t>from the</w:t>
      </w:r>
      <w:r>
        <w:rPr>
          <w:spacing w:val="-10"/>
        </w:rPr>
        <w:t xml:space="preserve"> </w:t>
      </w:r>
      <w:r>
        <w:t>weather</w:t>
      </w:r>
      <w:r>
        <w:rPr>
          <w:spacing w:val="-4"/>
        </w:rPr>
        <w:t xml:space="preserve"> </w:t>
      </w:r>
      <w:r>
        <w:t>where</w:t>
      </w:r>
      <w:r>
        <w:rPr>
          <w:spacing w:val="-5"/>
        </w:rPr>
        <w:t xml:space="preserve"> </w:t>
      </w:r>
      <w:r>
        <w:t>rust</w:t>
      </w:r>
      <w:r>
        <w:rPr>
          <w:spacing w:val="-3"/>
        </w:rPr>
        <w:t xml:space="preserve"> </w:t>
      </w:r>
      <w:r>
        <w:t>staining</w:t>
      </w:r>
      <w:r>
        <w:rPr>
          <w:spacing w:val="-5"/>
        </w:rPr>
        <w:t xml:space="preserve"> </w:t>
      </w:r>
      <w:r>
        <w:t>of</w:t>
      </w:r>
      <w:r>
        <w:rPr>
          <w:spacing w:val="-3"/>
        </w:rPr>
        <w:t xml:space="preserve"> </w:t>
      </w:r>
      <w:r>
        <w:t>exposed concrete surfaces may occur.</w:t>
      </w:r>
    </w:p>
    <w:p w14:paraId="78CDC58A" w14:textId="77777777" w:rsidR="00EE7749" w:rsidRDefault="00000000">
      <w:pPr>
        <w:pStyle w:val="BodyText"/>
        <w:spacing w:before="1"/>
        <w:ind w:right="282"/>
      </w:pPr>
      <w:r>
        <w:t>Protect and/or</w:t>
      </w:r>
      <w:r>
        <w:rPr>
          <w:spacing w:val="-10"/>
        </w:rPr>
        <w:t xml:space="preserve"> </w:t>
      </w:r>
      <w:r>
        <w:t>mark</w:t>
      </w:r>
      <w:r>
        <w:rPr>
          <w:spacing w:val="-5"/>
        </w:rPr>
        <w:t xml:space="preserve"> </w:t>
      </w:r>
      <w:r>
        <w:t>any</w:t>
      </w:r>
      <w:r>
        <w:rPr>
          <w:spacing w:val="-2"/>
        </w:rPr>
        <w:t xml:space="preserve"> </w:t>
      </w:r>
      <w:r>
        <w:t>projecting</w:t>
      </w:r>
      <w:r>
        <w:rPr>
          <w:spacing w:val="-2"/>
        </w:rPr>
        <w:t xml:space="preserve"> </w:t>
      </w:r>
      <w:r>
        <w:t>reinforcement where</w:t>
      </w:r>
      <w:r>
        <w:rPr>
          <w:spacing w:val="-2"/>
        </w:rPr>
        <w:t xml:space="preserve"> </w:t>
      </w:r>
      <w:r>
        <w:t>it</w:t>
      </w:r>
      <w:r>
        <w:rPr>
          <w:spacing w:val="-4"/>
        </w:rPr>
        <w:t xml:space="preserve"> </w:t>
      </w:r>
      <w:r>
        <w:t>provides</w:t>
      </w:r>
      <w:r>
        <w:rPr>
          <w:spacing w:val="-5"/>
        </w:rPr>
        <w:t xml:space="preserve"> </w:t>
      </w:r>
      <w:r>
        <w:t>a</w:t>
      </w:r>
      <w:r>
        <w:rPr>
          <w:spacing w:val="-2"/>
        </w:rPr>
        <w:t xml:space="preserve"> </w:t>
      </w:r>
      <w:r>
        <w:t>potential hazard</w:t>
      </w:r>
      <w:r>
        <w:rPr>
          <w:spacing w:val="-2"/>
        </w:rPr>
        <w:t xml:space="preserve"> </w:t>
      </w:r>
      <w:r>
        <w:t>to site personnel.</w:t>
      </w:r>
    </w:p>
    <w:p w14:paraId="09203F0A" w14:textId="77777777" w:rsidR="00EE7749" w:rsidRDefault="00000000">
      <w:pPr>
        <w:pStyle w:val="Heading3"/>
        <w:spacing w:before="217"/>
      </w:pPr>
      <w:bookmarkStart w:id="16" w:name="Assembly"/>
      <w:bookmarkEnd w:id="16"/>
      <w:r>
        <w:rPr>
          <w:spacing w:val="-2"/>
        </w:rPr>
        <w:t>Assembly</w:t>
      </w:r>
    </w:p>
    <w:p w14:paraId="351F1882" w14:textId="77777777" w:rsidR="00EE7749" w:rsidRDefault="00EE7749">
      <w:pPr>
        <w:pStyle w:val="BodyText"/>
        <w:spacing w:before="10"/>
        <w:ind w:left="0"/>
        <w:rPr>
          <w:rFonts w:ascii="Arial"/>
          <w:b/>
        </w:rPr>
      </w:pPr>
    </w:p>
    <w:p w14:paraId="04FBFDB6" w14:textId="77777777" w:rsidR="00EE7749" w:rsidRDefault="00000000">
      <w:pPr>
        <w:pStyle w:val="Heading4"/>
        <w:numPr>
          <w:ilvl w:val="1"/>
          <w:numId w:val="12"/>
        </w:numPr>
        <w:tabs>
          <w:tab w:val="left" w:pos="1600"/>
        </w:tabs>
        <w:spacing w:before="1"/>
      </w:pPr>
      <w:r>
        <w:t>CUT</w:t>
      </w:r>
      <w:r>
        <w:rPr>
          <w:spacing w:val="-3"/>
        </w:rPr>
        <w:t xml:space="preserve"> </w:t>
      </w:r>
      <w:r>
        <w:t>AND</w:t>
      </w:r>
      <w:r>
        <w:rPr>
          <w:spacing w:val="-11"/>
        </w:rPr>
        <w:t xml:space="preserve"> </w:t>
      </w:r>
      <w:r>
        <w:rPr>
          <w:spacing w:val="-4"/>
        </w:rPr>
        <w:t>BEND</w:t>
      </w:r>
    </w:p>
    <w:p w14:paraId="5240D15C" w14:textId="0DBCFAA6" w:rsidR="00EE7749" w:rsidRDefault="00000000">
      <w:pPr>
        <w:pStyle w:val="BodyText"/>
        <w:ind w:right="283"/>
      </w:pPr>
      <w:r>
        <w:t>Cut</w:t>
      </w:r>
      <w:r>
        <w:rPr>
          <w:spacing w:val="-4"/>
        </w:rPr>
        <w:t xml:space="preserve"> </w:t>
      </w:r>
      <w:r>
        <w:t>and</w:t>
      </w:r>
      <w:r>
        <w:rPr>
          <w:spacing w:val="-7"/>
        </w:rPr>
        <w:t xml:space="preserve"> </w:t>
      </w:r>
      <w:r>
        <w:t>bend</w:t>
      </w:r>
      <w:r>
        <w:rPr>
          <w:spacing w:val="-7"/>
        </w:rPr>
        <w:t xml:space="preserve"> </w:t>
      </w:r>
      <w:r>
        <w:t>bars</w:t>
      </w:r>
      <w:r>
        <w:rPr>
          <w:spacing w:val="-10"/>
        </w:rPr>
        <w:t xml:space="preserve"> </w:t>
      </w:r>
      <w:r>
        <w:t>using</w:t>
      </w:r>
      <w:r>
        <w:rPr>
          <w:spacing w:val="-7"/>
        </w:rPr>
        <w:t xml:space="preserve"> </w:t>
      </w:r>
      <w:r>
        <w:t>proper</w:t>
      </w:r>
      <w:r>
        <w:rPr>
          <w:spacing w:val="-10"/>
        </w:rPr>
        <w:t xml:space="preserve"> </w:t>
      </w:r>
      <w:r>
        <w:t>bending</w:t>
      </w:r>
      <w:r>
        <w:rPr>
          <w:spacing w:val="-12"/>
        </w:rPr>
        <w:t xml:space="preserve"> </w:t>
      </w:r>
      <w:r>
        <w:t>tools</w:t>
      </w:r>
      <w:r>
        <w:rPr>
          <w:spacing w:val="-9"/>
        </w:rPr>
        <w:t xml:space="preserve"> </w:t>
      </w:r>
      <w:r>
        <w:t>to</w:t>
      </w:r>
      <w:r>
        <w:rPr>
          <w:spacing w:val="-2"/>
        </w:rPr>
        <w:t xml:space="preserve"> </w:t>
      </w:r>
      <w:r>
        <w:t>avoid</w:t>
      </w:r>
      <w:r>
        <w:rPr>
          <w:spacing w:val="-11"/>
        </w:rPr>
        <w:t xml:space="preserve"> </w:t>
      </w:r>
      <w:r>
        <w:t>notching</w:t>
      </w:r>
      <w:r>
        <w:rPr>
          <w:spacing w:val="-6"/>
        </w:rPr>
        <w:t xml:space="preserve"> </w:t>
      </w:r>
      <w:r>
        <w:t>and</w:t>
      </w:r>
      <w:r>
        <w:rPr>
          <w:spacing w:val="-7"/>
        </w:rPr>
        <w:t xml:space="preserve"> </w:t>
      </w:r>
      <w:r>
        <w:t>to</w:t>
      </w:r>
      <w:r>
        <w:rPr>
          <w:spacing w:val="-12"/>
        </w:rPr>
        <w:t xml:space="preserve"> </w:t>
      </w:r>
      <w:r>
        <w:t>the</w:t>
      </w:r>
      <w:r>
        <w:rPr>
          <w:spacing w:val="-11"/>
        </w:rPr>
        <w:t xml:space="preserve"> </w:t>
      </w:r>
      <w:r>
        <w:t>requirements</w:t>
      </w:r>
      <w:r>
        <w:rPr>
          <w:spacing w:val="-4"/>
        </w:rPr>
        <w:t xml:space="preserve"> </w:t>
      </w:r>
      <w:r>
        <w:t xml:space="preserve">of </w:t>
      </w:r>
      <w:r>
        <w:rPr>
          <w:color w:val="0000FF"/>
        </w:rPr>
        <w:t>NZS 3101</w:t>
      </w:r>
      <w:r>
        <w:t xml:space="preserve">.1, 8 and </w:t>
      </w:r>
      <w:r>
        <w:rPr>
          <w:color w:val="0000FF"/>
        </w:rPr>
        <w:t>NZS 3109</w:t>
      </w:r>
      <w:r>
        <w:t xml:space="preserve">: 3.3 Hooks and bends. Minimum radii of reinforcement bends to </w:t>
      </w:r>
      <w:r>
        <w:rPr>
          <w:color w:val="0000FF"/>
        </w:rPr>
        <w:t>NZS 3101</w:t>
      </w:r>
      <w:r>
        <w:t xml:space="preserve">.1, 8 and </w:t>
      </w:r>
      <w:r>
        <w:rPr>
          <w:color w:val="0000FF"/>
        </w:rPr>
        <w:t>NZS 3109</w:t>
      </w:r>
      <w:r>
        <w:t>: table</w:t>
      </w:r>
      <w:r>
        <w:rPr>
          <w:spacing w:val="-2"/>
        </w:rPr>
        <w:t xml:space="preserve"> </w:t>
      </w:r>
      <w:r>
        <w:t xml:space="preserve">3.1, Minimum radii of reinforcement bends. Do not </w:t>
      </w:r>
      <w:proofErr w:type="spellStart"/>
      <w:r>
        <w:t>rebend</w:t>
      </w:r>
      <w:proofErr w:type="spellEnd"/>
      <w:r>
        <w:t xml:space="preserve"> grade 500E bars. Where </w:t>
      </w:r>
      <w:proofErr w:type="spellStart"/>
      <w:r>
        <w:t>rebending</w:t>
      </w:r>
      <w:proofErr w:type="spellEnd"/>
      <w:r>
        <w:rPr>
          <w:spacing w:val="-3"/>
        </w:rPr>
        <w:t xml:space="preserve"> </w:t>
      </w:r>
      <w:r>
        <w:t>is</w:t>
      </w:r>
      <w:r>
        <w:rPr>
          <w:spacing w:val="-1"/>
        </w:rPr>
        <w:t xml:space="preserve"> </w:t>
      </w:r>
      <w:r>
        <w:t>necessary for</w:t>
      </w:r>
      <w:r>
        <w:rPr>
          <w:spacing w:val="-1"/>
        </w:rPr>
        <w:t xml:space="preserve"> </w:t>
      </w:r>
      <w:r>
        <w:t xml:space="preserve">grade 300E bars, use a </w:t>
      </w:r>
      <w:proofErr w:type="gramStart"/>
      <w:r>
        <w:t>purpose built</w:t>
      </w:r>
      <w:proofErr w:type="gramEnd"/>
      <w:r>
        <w:t xml:space="preserve"> tool, proper preparation </w:t>
      </w:r>
      <w:r w:rsidR="00A10B9D">
        <w:t>and preheating</w:t>
      </w:r>
      <w:r>
        <w:t>.</w:t>
      </w:r>
    </w:p>
    <w:p w14:paraId="1BAC90A3" w14:textId="77777777" w:rsidR="00EE7749" w:rsidRDefault="00000000">
      <w:pPr>
        <w:pStyle w:val="Heading4"/>
        <w:numPr>
          <w:ilvl w:val="1"/>
          <w:numId w:val="12"/>
        </w:numPr>
        <w:tabs>
          <w:tab w:val="left" w:pos="1600"/>
        </w:tabs>
        <w:spacing w:before="223"/>
      </w:pPr>
      <w:r>
        <w:rPr>
          <w:spacing w:val="-2"/>
        </w:rPr>
        <w:t>ADJUSTMENTS</w:t>
      </w:r>
    </w:p>
    <w:p w14:paraId="46358B5D" w14:textId="77777777" w:rsidR="00EE7749" w:rsidRDefault="00000000">
      <w:pPr>
        <w:pStyle w:val="BodyText"/>
        <w:spacing w:before="1"/>
      </w:pPr>
      <w:r>
        <w:t>Use</w:t>
      </w:r>
      <w:r>
        <w:rPr>
          <w:spacing w:val="-1"/>
        </w:rPr>
        <w:t xml:space="preserve"> </w:t>
      </w:r>
      <w:r>
        <w:t>a</w:t>
      </w:r>
      <w:r>
        <w:rPr>
          <w:spacing w:val="-1"/>
        </w:rPr>
        <w:t xml:space="preserve"> </w:t>
      </w:r>
      <w:proofErr w:type="gramStart"/>
      <w:r>
        <w:t>purpose</w:t>
      </w:r>
      <w:r>
        <w:rPr>
          <w:spacing w:val="-1"/>
        </w:rPr>
        <w:t xml:space="preserve"> </w:t>
      </w:r>
      <w:r>
        <w:t>built</w:t>
      </w:r>
      <w:proofErr w:type="gramEnd"/>
      <w:r>
        <w:rPr>
          <w:spacing w:val="-3"/>
        </w:rPr>
        <w:t xml:space="preserve"> </w:t>
      </w:r>
      <w:r>
        <w:t>tool</w:t>
      </w:r>
      <w:r>
        <w:rPr>
          <w:spacing w:val="-6"/>
        </w:rPr>
        <w:t xml:space="preserve"> </w:t>
      </w:r>
      <w:r>
        <w:t>for</w:t>
      </w:r>
      <w:r>
        <w:rPr>
          <w:spacing w:val="-4"/>
        </w:rPr>
        <w:t xml:space="preserve"> </w:t>
      </w:r>
      <w:proofErr w:type="spellStart"/>
      <w:r>
        <w:t>on</w:t>
      </w:r>
      <w:r>
        <w:rPr>
          <w:spacing w:val="-1"/>
        </w:rPr>
        <w:t xml:space="preserve"> </w:t>
      </w:r>
      <w:r>
        <w:t>site</w:t>
      </w:r>
      <w:proofErr w:type="spellEnd"/>
      <w:r>
        <w:rPr>
          <w:spacing w:val="-1"/>
        </w:rPr>
        <w:t xml:space="preserve"> </w:t>
      </w:r>
      <w:r>
        <w:t>bending</w:t>
      </w:r>
      <w:r>
        <w:rPr>
          <w:spacing w:val="-1"/>
        </w:rPr>
        <w:t xml:space="preserve"> </w:t>
      </w:r>
      <w:r>
        <w:t>and</w:t>
      </w:r>
      <w:r>
        <w:rPr>
          <w:spacing w:val="-6"/>
        </w:rPr>
        <w:t xml:space="preserve"> </w:t>
      </w:r>
      <w:r>
        <w:t>to</w:t>
      </w:r>
      <w:r>
        <w:rPr>
          <w:spacing w:val="-1"/>
        </w:rPr>
        <w:t xml:space="preserve"> </w:t>
      </w:r>
      <w:r>
        <w:t>deal</w:t>
      </w:r>
      <w:r>
        <w:rPr>
          <w:spacing w:val="-6"/>
        </w:rPr>
        <w:t xml:space="preserve"> </w:t>
      </w:r>
      <w:r>
        <w:t>with</w:t>
      </w:r>
      <w:r>
        <w:rPr>
          <w:spacing w:val="-6"/>
        </w:rPr>
        <w:t xml:space="preserve"> </w:t>
      </w:r>
      <w:r>
        <w:t>minor</w:t>
      </w:r>
      <w:r>
        <w:rPr>
          <w:spacing w:val="-4"/>
        </w:rPr>
        <w:t xml:space="preserve"> </w:t>
      </w:r>
      <w:r>
        <w:t>adjustments</w:t>
      </w:r>
      <w:r>
        <w:rPr>
          <w:spacing w:val="-4"/>
        </w:rPr>
        <w:t xml:space="preserve"> </w:t>
      </w:r>
      <w:r>
        <w:t>to</w:t>
      </w:r>
      <w:r>
        <w:rPr>
          <w:spacing w:val="-1"/>
        </w:rPr>
        <w:t xml:space="preserve"> </w:t>
      </w:r>
      <w:r>
        <w:t xml:space="preserve">steel </w:t>
      </w:r>
      <w:r>
        <w:rPr>
          <w:spacing w:val="-2"/>
        </w:rPr>
        <w:t>reinforcement.</w:t>
      </w:r>
    </w:p>
    <w:p w14:paraId="0F3059F0" w14:textId="77777777" w:rsidR="00EE7749" w:rsidRDefault="00EE7749">
      <w:pPr>
        <w:pStyle w:val="BodyText"/>
        <w:spacing w:before="1"/>
        <w:ind w:left="0"/>
      </w:pPr>
    </w:p>
    <w:p w14:paraId="4CF6F5EC" w14:textId="77777777" w:rsidR="00EE7749" w:rsidRDefault="00000000">
      <w:pPr>
        <w:pStyle w:val="Heading4"/>
        <w:numPr>
          <w:ilvl w:val="1"/>
          <w:numId w:val="12"/>
        </w:numPr>
        <w:tabs>
          <w:tab w:val="left" w:pos="1600"/>
        </w:tabs>
        <w:spacing w:before="1"/>
      </w:pPr>
      <w:r>
        <w:rPr>
          <w:spacing w:val="-2"/>
        </w:rPr>
        <w:t>TOLERANCES,</w:t>
      </w:r>
      <w:r>
        <w:t xml:space="preserve"> </w:t>
      </w:r>
      <w:r>
        <w:rPr>
          <w:spacing w:val="-2"/>
        </w:rPr>
        <w:t>BENDING</w:t>
      </w:r>
    </w:p>
    <w:p w14:paraId="39453F3E" w14:textId="77777777" w:rsidR="00EE7749" w:rsidRDefault="00000000">
      <w:pPr>
        <w:pStyle w:val="BodyText"/>
      </w:pPr>
      <w:r>
        <w:t>To</w:t>
      </w:r>
      <w:r>
        <w:rPr>
          <w:spacing w:val="-4"/>
        </w:rPr>
        <w:t xml:space="preserve"> </w:t>
      </w:r>
      <w:r>
        <w:rPr>
          <w:color w:val="0000FF"/>
        </w:rPr>
        <w:t>NZS</w:t>
      </w:r>
      <w:r>
        <w:rPr>
          <w:color w:val="0000FF"/>
          <w:spacing w:val="-7"/>
        </w:rPr>
        <w:t xml:space="preserve"> </w:t>
      </w:r>
      <w:r>
        <w:rPr>
          <w:color w:val="0000FF"/>
        </w:rPr>
        <w:t>3109</w:t>
      </w:r>
      <w:r>
        <w:t>:</w:t>
      </w:r>
      <w:r>
        <w:rPr>
          <w:spacing w:val="-1"/>
        </w:rPr>
        <w:t xml:space="preserve"> </w:t>
      </w:r>
      <w:r>
        <w:t>clause,</w:t>
      </w:r>
      <w:r>
        <w:rPr>
          <w:spacing w:val="-1"/>
        </w:rPr>
        <w:t xml:space="preserve"> </w:t>
      </w:r>
      <w:r>
        <w:t>3.9</w:t>
      </w:r>
      <w:r>
        <w:rPr>
          <w:spacing w:val="-8"/>
        </w:rPr>
        <w:t xml:space="preserve"> </w:t>
      </w:r>
      <w:r>
        <w:t>Tolerances</w:t>
      </w:r>
      <w:r>
        <w:rPr>
          <w:spacing w:val="-12"/>
        </w:rPr>
        <w:t xml:space="preserve"> </w:t>
      </w:r>
      <w:r>
        <w:t>for</w:t>
      </w:r>
      <w:r>
        <w:rPr>
          <w:spacing w:val="-2"/>
        </w:rPr>
        <w:t xml:space="preserve"> reinforcement.</w:t>
      </w:r>
    </w:p>
    <w:p w14:paraId="30980591" w14:textId="77777777" w:rsidR="00EE7749" w:rsidRDefault="00000000">
      <w:pPr>
        <w:pStyle w:val="Heading3"/>
        <w:spacing w:before="221"/>
      </w:pPr>
      <w:r>
        <w:rPr>
          <w:spacing w:val="-2"/>
        </w:rPr>
        <w:t>Application</w:t>
      </w:r>
    </w:p>
    <w:p w14:paraId="531A4F8F" w14:textId="77777777" w:rsidR="00EE7749" w:rsidRDefault="00EE7749">
      <w:pPr>
        <w:pStyle w:val="BodyText"/>
        <w:spacing w:before="6"/>
        <w:ind w:left="0"/>
        <w:rPr>
          <w:rFonts w:ascii="Arial"/>
          <w:b/>
        </w:rPr>
      </w:pPr>
    </w:p>
    <w:p w14:paraId="336B1085" w14:textId="77777777" w:rsidR="00EE7749" w:rsidRDefault="00000000">
      <w:pPr>
        <w:pStyle w:val="Heading4"/>
        <w:numPr>
          <w:ilvl w:val="1"/>
          <w:numId w:val="12"/>
        </w:numPr>
        <w:tabs>
          <w:tab w:val="left" w:pos="1600"/>
        </w:tabs>
      </w:pPr>
      <w:r>
        <w:rPr>
          <w:spacing w:val="-2"/>
        </w:rPr>
        <w:t>SECURE REINFORCEMENT</w:t>
      </w:r>
    </w:p>
    <w:p w14:paraId="2D65838D" w14:textId="77777777" w:rsidR="00EE7749" w:rsidRDefault="00000000">
      <w:pPr>
        <w:pStyle w:val="BodyText"/>
        <w:ind w:right="485"/>
      </w:pPr>
      <w:r>
        <w:t>Secure reinforcement adequately with tying wire and place accurately, supported adequately</w:t>
      </w:r>
      <w:r>
        <w:rPr>
          <w:spacing w:val="-3"/>
        </w:rPr>
        <w:t xml:space="preserve"> </w:t>
      </w:r>
      <w:r>
        <w:t>and</w:t>
      </w:r>
      <w:r>
        <w:rPr>
          <w:spacing w:val="-4"/>
        </w:rPr>
        <w:t xml:space="preserve"> </w:t>
      </w:r>
      <w:r>
        <w:t>secured</w:t>
      </w:r>
      <w:r>
        <w:rPr>
          <w:spacing w:val="-4"/>
        </w:rPr>
        <w:t xml:space="preserve"> </w:t>
      </w:r>
      <w:r>
        <w:t>against</w:t>
      </w:r>
      <w:r>
        <w:rPr>
          <w:spacing w:val="-1"/>
        </w:rPr>
        <w:t xml:space="preserve"> </w:t>
      </w:r>
      <w:r>
        <w:t>displacement</w:t>
      </w:r>
      <w:r>
        <w:rPr>
          <w:spacing w:val="-6"/>
        </w:rPr>
        <w:t xml:space="preserve"> </w:t>
      </w:r>
      <w:r>
        <w:t>when</w:t>
      </w:r>
      <w:r>
        <w:rPr>
          <w:spacing w:val="-4"/>
        </w:rPr>
        <w:t xml:space="preserve"> </w:t>
      </w:r>
      <w:r>
        <w:t>concreting.</w:t>
      </w:r>
      <w:r>
        <w:rPr>
          <w:spacing w:val="-6"/>
        </w:rPr>
        <w:t xml:space="preserve"> </w:t>
      </w:r>
      <w:r>
        <w:t>Bend</w:t>
      </w:r>
      <w:r>
        <w:rPr>
          <w:spacing w:val="-4"/>
        </w:rPr>
        <w:t xml:space="preserve"> </w:t>
      </w:r>
      <w:r>
        <w:t>tying</w:t>
      </w:r>
      <w:r>
        <w:rPr>
          <w:spacing w:val="-4"/>
        </w:rPr>
        <w:t xml:space="preserve"> </w:t>
      </w:r>
      <w:r>
        <w:t>wire</w:t>
      </w:r>
      <w:r>
        <w:rPr>
          <w:spacing w:val="-4"/>
        </w:rPr>
        <w:t xml:space="preserve"> </w:t>
      </w:r>
      <w:r>
        <w:t>back well clear of the formwork.</w:t>
      </w:r>
    </w:p>
    <w:p w14:paraId="2A748BC5" w14:textId="77777777" w:rsidR="00EE7749" w:rsidRDefault="00000000">
      <w:pPr>
        <w:pStyle w:val="Heading4"/>
        <w:numPr>
          <w:ilvl w:val="1"/>
          <w:numId w:val="12"/>
        </w:numPr>
        <w:tabs>
          <w:tab w:val="left" w:pos="1600"/>
        </w:tabs>
        <w:spacing w:before="228"/>
      </w:pPr>
      <w:r>
        <w:rPr>
          <w:spacing w:val="-2"/>
        </w:rPr>
        <w:t>SPACING</w:t>
      </w:r>
    </w:p>
    <w:p w14:paraId="5422CC59" w14:textId="77777777" w:rsidR="00EE7749" w:rsidRDefault="00000000">
      <w:pPr>
        <w:pStyle w:val="BodyText"/>
        <w:ind w:right="396"/>
      </w:pPr>
      <w:r>
        <w:t>Spacing as dimensioned on the drawings but if not shown then the clear distance between</w:t>
      </w:r>
      <w:r>
        <w:rPr>
          <w:spacing w:val="-3"/>
        </w:rPr>
        <w:t xml:space="preserve"> </w:t>
      </w:r>
      <w:r>
        <w:t>parallel bars</w:t>
      </w:r>
      <w:r>
        <w:rPr>
          <w:spacing w:val="-6"/>
        </w:rPr>
        <w:t xml:space="preserve"> </w:t>
      </w:r>
      <w:r>
        <w:t>in</w:t>
      </w:r>
      <w:r>
        <w:rPr>
          <w:spacing w:val="-3"/>
        </w:rPr>
        <w:t xml:space="preserve"> </w:t>
      </w:r>
      <w:r>
        <w:t>a</w:t>
      </w:r>
      <w:r>
        <w:rPr>
          <w:spacing w:val="-8"/>
        </w:rPr>
        <w:t xml:space="preserve"> </w:t>
      </w:r>
      <w:r>
        <w:t>layer, or</w:t>
      </w:r>
      <w:r>
        <w:rPr>
          <w:spacing w:val="-6"/>
        </w:rPr>
        <w:t xml:space="preserve"> </w:t>
      </w:r>
      <w:r>
        <w:t>the</w:t>
      </w:r>
      <w:r>
        <w:rPr>
          <w:spacing w:val="-3"/>
        </w:rPr>
        <w:t xml:space="preserve"> </w:t>
      </w:r>
      <w:r>
        <w:t>distance</w:t>
      </w:r>
      <w:r>
        <w:rPr>
          <w:spacing w:val="-3"/>
        </w:rPr>
        <w:t xml:space="preserve"> </w:t>
      </w:r>
      <w:r>
        <w:t>between</w:t>
      </w:r>
      <w:r>
        <w:rPr>
          <w:spacing w:val="-3"/>
        </w:rPr>
        <w:t xml:space="preserve"> </w:t>
      </w:r>
      <w:r>
        <w:t>layers, or</w:t>
      </w:r>
      <w:r>
        <w:rPr>
          <w:spacing w:val="-6"/>
        </w:rPr>
        <w:t xml:space="preserve"> </w:t>
      </w:r>
      <w:r>
        <w:t>the</w:t>
      </w:r>
      <w:r>
        <w:rPr>
          <w:spacing w:val="-3"/>
        </w:rPr>
        <w:t xml:space="preserve"> </w:t>
      </w:r>
      <w:r>
        <w:t>spacing</w:t>
      </w:r>
      <w:r>
        <w:rPr>
          <w:spacing w:val="-3"/>
        </w:rPr>
        <w:t xml:space="preserve"> </w:t>
      </w:r>
      <w:r>
        <w:t xml:space="preserve">of other steel to the minimums laid down in </w:t>
      </w:r>
      <w:r>
        <w:rPr>
          <w:color w:val="0000FF"/>
        </w:rPr>
        <w:t>NZS 3109</w:t>
      </w:r>
      <w:r>
        <w:t>: clause 3.6, Spacing of reinforcement.</w:t>
      </w:r>
    </w:p>
    <w:p w14:paraId="56064C9F" w14:textId="77777777" w:rsidR="00EE7749" w:rsidRDefault="00000000">
      <w:pPr>
        <w:pStyle w:val="Heading4"/>
        <w:numPr>
          <w:ilvl w:val="1"/>
          <w:numId w:val="12"/>
        </w:numPr>
        <w:tabs>
          <w:tab w:val="left" w:pos="1600"/>
        </w:tabs>
        <w:spacing w:before="227"/>
      </w:pPr>
      <w:r>
        <w:rPr>
          <w:spacing w:val="-2"/>
        </w:rPr>
        <w:t>TOLERANCES,</w:t>
      </w:r>
      <w:r>
        <w:rPr>
          <w:spacing w:val="-4"/>
        </w:rPr>
        <w:t xml:space="preserve"> </w:t>
      </w:r>
      <w:r>
        <w:rPr>
          <w:spacing w:val="-2"/>
        </w:rPr>
        <w:t>SPACING</w:t>
      </w:r>
    </w:p>
    <w:p w14:paraId="4AB644E1" w14:textId="77777777" w:rsidR="00EE7749" w:rsidRDefault="00000000">
      <w:pPr>
        <w:pStyle w:val="BodyText"/>
        <w:spacing w:before="1"/>
      </w:pPr>
      <w:r>
        <w:t>To</w:t>
      </w:r>
      <w:r>
        <w:rPr>
          <w:spacing w:val="-4"/>
        </w:rPr>
        <w:t xml:space="preserve"> </w:t>
      </w:r>
      <w:r>
        <w:rPr>
          <w:color w:val="0000FF"/>
        </w:rPr>
        <w:t>NZS</w:t>
      </w:r>
      <w:r>
        <w:rPr>
          <w:color w:val="0000FF"/>
          <w:spacing w:val="-7"/>
        </w:rPr>
        <w:t xml:space="preserve"> </w:t>
      </w:r>
      <w:r>
        <w:rPr>
          <w:color w:val="0000FF"/>
        </w:rPr>
        <w:t>3109</w:t>
      </w:r>
      <w:r>
        <w:t>:</w:t>
      </w:r>
      <w:r>
        <w:rPr>
          <w:spacing w:val="-1"/>
        </w:rPr>
        <w:t xml:space="preserve"> </w:t>
      </w:r>
      <w:r>
        <w:t>clause</w:t>
      </w:r>
      <w:r>
        <w:rPr>
          <w:spacing w:val="-4"/>
        </w:rPr>
        <w:t xml:space="preserve"> </w:t>
      </w:r>
      <w:r>
        <w:t>3.9,</w:t>
      </w:r>
      <w:r>
        <w:rPr>
          <w:spacing w:val="-5"/>
        </w:rPr>
        <w:t xml:space="preserve"> </w:t>
      </w:r>
      <w:r>
        <w:t>Tolerances</w:t>
      </w:r>
      <w:r>
        <w:rPr>
          <w:spacing w:val="-12"/>
        </w:rPr>
        <w:t xml:space="preserve"> </w:t>
      </w:r>
      <w:r>
        <w:t>for</w:t>
      </w:r>
      <w:r>
        <w:rPr>
          <w:spacing w:val="-2"/>
        </w:rPr>
        <w:t xml:space="preserve"> reinforcement.</w:t>
      </w:r>
    </w:p>
    <w:p w14:paraId="4D7D52C4" w14:textId="77777777" w:rsidR="00EE7749" w:rsidRDefault="00EE7749">
      <w:pPr>
        <w:pStyle w:val="BodyText"/>
        <w:ind w:left="0"/>
      </w:pPr>
    </w:p>
    <w:p w14:paraId="5BDCF9AD" w14:textId="77777777" w:rsidR="00EE7749" w:rsidRDefault="00000000">
      <w:pPr>
        <w:pStyle w:val="Heading4"/>
        <w:numPr>
          <w:ilvl w:val="1"/>
          <w:numId w:val="12"/>
        </w:numPr>
        <w:tabs>
          <w:tab w:val="left" w:pos="1600"/>
        </w:tabs>
        <w:spacing w:before="1"/>
      </w:pPr>
      <w:r>
        <w:t>LAPPED</w:t>
      </w:r>
      <w:r>
        <w:rPr>
          <w:spacing w:val="-12"/>
        </w:rPr>
        <w:t xml:space="preserve"> </w:t>
      </w:r>
      <w:r>
        <w:rPr>
          <w:spacing w:val="-2"/>
        </w:rPr>
        <w:t>SPLICES</w:t>
      </w:r>
    </w:p>
    <w:p w14:paraId="47633ED5" w14:textId="77777777" w:rsidR="00EE7749" w:rsidRDefault="00000000">
      <w:pPr>
        <w:pStyle w:val="BodyText"/>
        <w:spacing w:line="228" w:lineRule="exact"/>
      </w:pPr>
      <w:r>
        <w:t>Length</w:t>
      </w:r>
      <w:r>
        <w:rPr>
          <w:spacing w:val="-8"/>
        </w:rPr>
        <w:t xml:space="preserve"> </w:t>
      </w:r>
      <w:r>
        <w:t>of</w:t>
      </w:r>
      <w:r>
        <w:rPr>
          <w:spacing w:val="-3"/>
        </w:rPr>
        <w:t xml:space="preserve"> </w:t>
      </w:r>
      <w:r>
        <w:t>laps</w:t>
      </w:r>
      <w:r>
        <w:rPr>
          <w:spacing w:val="-8"/>
        </w:rPr>
        <w:t xml:space="preserve"> </w:t>
      </w:r>
      <w:r>
        <w:t>where</w:t>
      </w:r>
      <w:r>
        <w:rPr>
          <w:spacing w:val="-6"/>
        </w:rPr>
        <w:t xml:space="preserve"> </w:t>
      </w:r>
      <w:r>
        <w:t>not</w:t>
      </w:r>
      <w:r>
        <w:rPr>
          <w:spacing w:val="-3"/>
        </w:rPr>
        <w:t xml:space="preserve"> </w:t>
      </w:r>
      <w:r>
        <w:t>dimensioned</w:t>
      </w:r>
      <w:r>
        <w:rPr>
          <w:spacing w:val="-6"/>
        </w:rPr>
        <w:t xml:space="preserve"> </w:t>
      </w:r>
      <w:r>
        <w:t>on</w:t>
      </w:r>
      <w:r>
        <w:rPr>
          <w:spacing w:val="-5"/>
        </w:rPr>
        <w:t xml:space="preserve"> </w:t>
      </w:r>
      <w:r>
        <w:t>the</w:t>
      </w:r>
      <w:r>
        <w:rPr>
          <w:spacing w:val="-6"/>
        </w:rPr>
        <w:t xml:space="preserve"> </w:t>
      </w:r>
      <w:r>
        <w:t>drawings</w:t>
      </w:r>
      <w:r>
        <w:rPr>
          <w:spacing w:val="-8"/>
        </w:rPr>
        <w:t xml:space="preserve"> </w:t>
      </w:r>
      <w:r>
        <w:t>in</w:t>
      </w:r>
      <w:r>
        <w:rPr>
          <w:spacing w:val="-6"/>
        </w:rPr>
        <w:t xml:space="preserve"> </w:t>
      </w:r>
      <w:r>
        <w:t>accordance</w:t>
      </w:r>
      <w:r>
        <w:rPr>
          <w:spacing w:val="-6"/>
        </w:rPr>
        <w:t xml:space="preserve"> </w:t>
      </w:r>
      <w:r>
        <w:t>with</w:t>
      </w:r>
      <w:r>
        <w:rPr>
          <w:spacing w:val="-2"/>
        </w:rPr>
        <w:t xml:space="preserve"> </w:t>
      </w:r>
      <w:r>
        <w:rPr>
          <w:color w:val="0000FF"/>
        </w:rPr>
        <w:t>NZS</w:t>
      </w:r>
      <w:r>
        <w:rPr>
          <w:color w:val="0000FF"/>
          <w:spacing w:val="-4"/>
        </w:rPr>
        <w:t xml:space="preserve"> </w:t>
      </w:r>
      <w:r>
        <w:rPr>
          <w:color w:val="0000FF"/>
          <w:spacing w:val="-2"/>
        </w:rPr>
        <w:t>3101</w:t>
      </w:r>
      <w:r>
        <w:rPr>
          <w:spacing w:val="-2"/>
        </w:rPr>
        <w:t>.1,</w:t>
      </w:r>
    </w:p>
    <w:p w14:paraId="456E5B2D" w14:textId="77777777" w:rsidR="00EE7749" w:rsidRDefault="00000000">
      <w:pPr>
        <w:pStyle w:val="BodyText"/>
        <w:spacing w:line="242" w:lineRule="auto"/>
        <w:ind w:right="305"/>
      </w:pPr>
      <w:r>
        <w:t>8.7</w:t>
      </w:r>
      <w:r>
        <w:rPr>
          <w:spacing w:val="-3"/>
        </w:rPr>
        <w:t xml:space="preserve"> </w:t>
      </w:r>
      <w:r>
        <w:rPr>
          <w:rFonts w:ascii="Arial"/>
          <w:b/>
        </w:rPr>
        <w:t>Splices</w:t>
      </w:r>
      <w:r>
        <w:rPr>
          <w:rFonts w:ascii="Arial"/>
          <w:b/>
          <w:spacing w:val="-3"/>
        </w:rPr>
        <w:t xml:space="preserve"> </w:t>
      </w:r>
      <w:r>
        <w:rPr>
          <w:rFonts w:ascii="Arial"/>
          <w:b/>
        </w:rPr>
        <w:t>in reinforcement</w:t>
      </w:r>
      <w:r>
        <w:t>,</w:t>
      </w:r>
      <w:r>
        <w:rPr>
          <w:spacing w:val="-5"/>
        </w:rPr>
        <w:t xml:space="preserve"> </w:t>
      </w:r>
      <w:r>
        <w:t>refer</w:t>
      </w:r>
      <w:r>
        <w:rPr>
          <w:spacing w:val="-2"/>
        </w:rPr>
        <w:t xml:space="preserve"> </w:t>
      </w:r>
      <w:r>
        <w:t>SELECTIONS.</w:t>
      </w:r>
      <w:r>
        <w:rPr>
          <w:spacing w:val="-5"/>
        </w:rPr>
        <w:t xml:space="preserve"> </w:t>
      </w:r>
      <w:r>
        <w:t>Increase</w:t>
      </w:r>
      <w:r>
        <w:rPr>
          <w:spacing w:val="-3"/>
        </w:rPr>
        <w:t xml:space="preserve"> </w:t>
      </w:r>
      <w:r>
        <w:t>laps</w:t>
      </w:r>
      <w:r>
        <w:rPr>
          <w:spacing w:val="-6"/>
        </w:rPr>
        <w:t xml:space="preserve"> </w:t>
      </w:r>
      <w:r>
        <w:t>for</w:t>
      </w:r>
      <w:r>
        <w:rPr>
          <w:spacing w:val="-2"/>
        </w:rPr>
        <w:t xml:space="preserve"> </w:t>
      </w:r>
      <w:r>
        <w:t>plain</w:t>
      </w:r>
      <w:r>
        <w:rPr>
          <w:spacing w:val="-8"/>
        </w:rPr>
        <w:t xml:space="preserve"> </w:t>
      </w:r>
      <w:r>
        <w:t>round</w:t>
      </w:r>
      <w:r>
        <w:rPr>
          <w:spacing w:val="-3"/>
        </w:rPr>
        <w:t xml:space="preserve"> </w:t>
      </w:r>
      <w:r>
        <w:t xml:space="preserve">steel by 100%. Provide laps only </w:t>
      </w:r>
      <w:proofErr w:type="gramStart"/>
      <w:r>
        <w:t>where</w:t>
      </w:r>
      <w:proofErr w:type="gramEnd"/>
      <w:r>
        <w:t xml:space="preserve"> indicated on the drawings. Tie all lapping bars to each </w:t>
      </w:r>
      <w:r>
        <w:rPr>
          <w:spacing w:val="-2"/>
        </w:rPr>
        <w:t>other.</w:t>
      </w:r>
    </w:p>
    <w:p w14:paraId="35ACB978" w14:textId="77777777" w:rsidR="00EE7749" w:rsidRDefault="00000000">
      <w:pPr>
        <w:pStyle w:val="Heading4"/>
        <w:numPr>
          <w:ilvl w:val="1"/>
          <w:numId w:val="12"/>
        </w:numPr>
        <w:tabs>
          <w:tab w:val="left" w:pos="1600"/>
        </w:tabs>
        <w:spacing w:before="228"/>
      </w:pPr>
      <w:r>
        <w:t>WELDED</w:t>
      </w:r>
      <w:r>
        <w:rPr>
          <w:spacing w:val="-12"/>
        </w:rPr>
        <w:t xml:space="preserve"> </w:t>
      </w:r>
      <w:r>
        <w:rPr>
          <w:spacing w:val="-2"/>
        </w:rPr>
        <w:t>SPLICES</w:t>
      </w:r>
    </w:p>
    <w:p w14:paraId="3E540E8E" w14:textId="77777777" w:rsidR="00EE7749" w:rsidRDefault="00000000">
      <w:pPr>
        <w:pStyle w:val="BodyText"/>
        <w:ind w:right="485"/>
      </w:pPr>
      <w:r>
        <w:t xml:space="preserve">No Quench and Tempered (QT) reinforcing bar shall be welded or preheated. For </w:t>
      </w:r>
      <w:proofErr w:type="spellStart"/>
      <w:r>
        <w:t>Microalloy</w:t>
      </w:r>
      <w:proofErr w:type="spellEnd"/>
      <w:r>
        <w:t xml:space="preserve"> reinforcing bars, carry out only if either specified on the drawings or after written approval from the Construction reviewer and then to the requirements of AS/NZS1554 and </w:t>
      </w:r>
      <w:r>
        <w:rPr>
          <w:color w:val="0000FF"/>
        </w:rPr>
        <w:t>NZS 3109</w:t>
      </w:r>
      <w:r>
        <w:t>: clause 3.7.2, Welded splices, in respect of developed strength</w:t>
      </w:r>
      <w:r>
        <w:rPr>
          <w:spacing w:val="-3"/>
        </w:rPr>
        <w:t xml:space="preserve"> </w:t>
      </w:r>
      <w:r>
        <w:t>and</w:t>
      </w:r>
      <w:r>
        <w:rPr>
          <w:spacing w:val="-3"/>
        </w:rPr>
        <w:t xml:space="preserve"> </w:t>
      </w:r>
      <w:r>
        <w:t>location.</w:t>
      </w:r>
      <w:r>
        <w:rPr>
          <w:spacing w:val="-10"/>
        </w:rPr>
        <w:t xml:space="preserve"> </w:t>
      </w:r>
      <w:r>
        <w:t>Welds</w:t>
      </w:r>
      <w:r>
        <w:rPr>
          <w:spacing w:val="-6"/>
        </w:rPr>
        <w:t xml:space="preserve"> </w:t>
      </w:r>
      <w:r>
        <w:t>shall not be</w:t>
      </w:r>
      <w:r>
        <w:rPr>
          <w:spacing w:val="-3"/>
        </w:rPr>
        <w:t xml:space="preserve"> </w:t>
      </w:r>
      <w:r>
        <w:t>permitted</w:t>
      </w:r>
      <w:r>
        <w:rPr>
          <w:spacing w:val="-3"/>
        </w:rPr>
        <w:t xml:space="preserve"> </w:t>
      </w:r>
      <w:r>
        <w:t>at</w:t>
      </w:r>
      <w:r>
        <w:rPr>
          <w:spacing w:val="-5"/>
        </w:rPr>
        <w:t xml:space="preserve"> </w:t>
      </w:r>
      <w:r>
        <w:t>bends</w:t>
      </w:r>
      <w:r>
        <w:rPr>
          <w:spacing w:val="-6"/>
        </w:rPr>
        <w:t xml:space="preserve"> </w:t>
      </w:r>
      <w:r>
        <w:t>in</w:t>
      </w:r>
      <w:r>
        <w:rPr>
          <w:spacing w:val="-3"/>
        </w:rPr>
        <w:t xml:space="preserve"> </w:t>
      </w:r>
      <w:r>
        <w:t>bars, and</w:t>
      </w:r>
      <w:r>
        <w:rPr>
          <w:spacing w:val="-3"/>
        </w:rPr>
        <w:t xml:space="preserve"> </w:t>
      </w:r>
      <w:r>
        <w:t>welding</w:t>
      </w:r>
      <w:r>
        <w:rPr>
          <w:spacing w:val="-3"/>
        </w:rPr>
        <w:t xml:space="preserve"> </w:t>
      </w:r>
      <w:r>
        <w:t>shall be carried out so that no undercutting of bar sizes occur.</w:t>
      </w:r>
    </w:p>
    <w:p w14:paraId="39BF2EE2" w14:textId="77777777" w:rsidR="00EE7749" w:rsidRDefault="00000000">
      <w:pPr>
        <w:pStyle w:val="Heading4"/>
        <w:numPr>
          <w:ilvl w:val="1"/>
          <w:numId w:val="12"/>
        </w:numPr>
        <w:tabs>
          <w:tab w:val="left" w:pos="1600"/>
        </w:tabs>
        <w:spacing w:before="229"/>
      </w:pPr>
      <w:r>
        <w:rPr>
          <w:spacing w:val="-2"/>
        </w:rPr>
        <w:t>MECHANICAL</w:t>
      </w:r>
      <w:r>
        <w:rPr>
          <w:spacing w:val="-1"/>
        </w:rPr>
        <w:t xml:space="preserve"> </w:t>
      </w:r>
      <w:r>
        <w:rPr>
          <w:spacing w:val="-2"/>
        </w:rPr>
        <w:t>SPLICES</w:t>
      </w:r>
    </w:p>
    <w:p w14:paraId="76767102" w14:textId="77777777" w:rsidR="00EE7749" w:rsidRDefault="00000000">
      <w:pPr>
        <w:pStyle w:val="BodyText"/>
        <w:ind w:right="374"/>
      </w:pPr>
      <w:r>
        <w:t>Use</w:t>
      </w:r>
      <w:r>
        <w:rPr>
          <w:spacing w:val="-4"/>
        </w:rPr>
        <w:t xml:space="preserve"> </w:t>
      </w:r>
      <w:r>
        <w:t>only</w:t>
      </w:r>
      <w:r>
        <w:rPr>
          <w:spacing w:val="-3"/>
        </w:rPr>
        <w:t xml:space="preserve"> </w:t>
      </w:r>
      <w:r>
        <w:t>where shown</w:t>
      </w:r>
      <w:r>
        <w:rPr>
          <w:spacing w:val="-4"/>
        </w:rPr>
        <w:t xml:space="preserve"> </w:t>
      </w:r>
      <w:r>
        <w:t>on</w:t>
      </w:r>
      <w:r>
        <w:rPr>
          <w:spacing w:val="-4"/>
        </w:rPr>
        <w:t xml:space="preserve"> </w:t>
      </w:r>
      <w:r>
        <w:t>drawings.</w:t>
      </w:r>
      <w:r>
        <w:rPr>
          <w:spacing w:val="-1"/>
        </w:rPr>
        <w:t xml:space="preserve"> </w:t>
      </w:r>
      <w:r>
        <w:t>Use</w:t>
      </w:r>
      <w:r>
        <w:rPr>
          <w:spacing w:val="-4"/>
        </w:rPr>
        <w:t xml:space="preserve"> </w:t>
      </w:r>
      <w:r>
        <w:t>the</w:t>
      </w:r>
      <w:r>
        <w:rPr>
          <w:spacing w:val="-4"/>
        </w:rPr>
        <w:t xml:space="preserve"> </w:t>
      </w:r>
      <w:r>
        <w:t>appropriate</w:t>
      </w:r>
      <w:r>
        <w:rPr>
          <w:spacing w:val="-4"/>
        </w:rPr>
        <w:t xml:space="preserve"> </w:t>
      </w:r>
      <w:r>
        <w:t>sleeve</w:t>
      </w:r>
      <w:r>
        <w:rPr>
          <w:spacing w:val="-4"/>
        </w:rPr>
        <w:t xml:space="preserve"> </w:t>
      </w:r>
      <w:r>
        <w:t>size</w:t>
      </w:r>
      <w:r>
        <w:rPr>
          <w:spacing w:val="-9"/>
        </w:rPr>
        <w:t xml:space="preserve"> </w:t>
      </w:r>
      <w:r>
        <w:t>and</w:t>
      </w:r>
      <w:r>
        <w:rPr>
          <w:spacing w:val="-4"/>
        </w:rPr>
        <w:t xml:space="preserve"> </w:t>
      </w:r>
      <w:r>
        <w:t>length,</w:t>
      </w:r>
      <w:r>
        <w:rPr>
          <w:spacing w:val="-6"/>
        </w:rPr>
        <w:t xml:space="preserve"> </w:t>
      </w:r>
      <w:r>
        <w:t>swaged onto the bars using correct die and hydraulic press all to the manufacturer's requirements. Notify when ready for inspection and carry out tests if required.</w:t>
      </w:r>
    </w:p>
    <w:p w14:paraId="38DA62EC" w14:textId="77777777" w:rsidR="00EE7749" w:rsidRDefault="00000000">
      <w:pPr>
        <w:pStyle w:val="Heading4"/>
        <w:numPr>
          <w:ilvl w:val="1"/>
          <w:numId w:val="12"/>
        </w:numPr>
        <w:tabs>
          <w:tab w:val="left" w:pos="1600"/>
        </w:tabs>
        <w:spacing w:before="228" w:line="228" w:lineRule="exact"/>
      </w:pPr>
      <w:r>
        <w:t>STEEL</w:t>
      </w:r>
      <w:r>
        <w:rPr>
          <w:spacing w:val="-8"/>
        </w:rPr>
        <w:t xml:space="preserve"> </w:t>
      </w:r>
      <w:r>
        <w:rPr>
          <w:spacing w:val="-2"/>
        </w:rPr>
        <w:t>SPACERS</w:t>
      </w:r>
    </w:p>
    <w:p w14:paraId="2D11C1B1" w14:textId="77777777" w:rsidR="00EE7749" w:rsidRDefault="00000000">
      <w:pPr>
        <w:pStyle w:val="BodyText"/>
        <w:spacing w:line="228" w:lineRule="exact"/>
      </w:pPr>
      <w:r>
        <w:t>Fix</w:t>
      </w:r>
      <w:r>
        <w:rPr>
          <w:spacing w:val="-8"/>
        </w:rPr>
        <w:t xml:space="preserve"> </w:t>
      </w:r>
      <w:r>
        <w:t>spacers</w:t>
      </w:r>
      <w:r>
        <w:rPr>
          <w:spacing w:val="-9"/>
        </w:rPr>
        <w:t xml:space="preserve"> </w:t>
      </w:r>
      <w:r>
        <w:t>between</w:t>
      </w:r>
      <w:r>
        <w:rPr>
          <w:spacing w:val="-6"/>
        </w:rPr>
        <w:t xml:space="preserve"> </w:t>
      </w:r>
      <w:r>
        <w:t>layers</w:t>
      </w:r>
      <w:r>
        <w:rPr>
          <w:spacing w:val="-9"/>
        </w:rPr>
        <w:t xml:space="preserve"> </w:t>
      </w:r>
      <w:r>
        <w:t>of</w:t>
      </w:r>
      <w:r>
        <w:rPr>
          <w:spacing w:val="1"/>
        </w:rPr>
        <w:t xml:space="preserve"> </w:t>
      </w:r>
      <w:r>
        <w:t>wall</w:t>
      </w:r>
      <w:r>
        <w:rPr>
          <w:spacing w:val="-2"/>
        </w:rPr>
        <w:t xml:space="preserve"> </w:t>
      </w:r>
      <w:r>
        <w:t>reinforcement</w:t>
      </w:r>
      <w:r>
        <w:rPr>
          <w:spacing w:val="-8"/>
        </w:rPr>
        <w:t xml:space="preserve"> </w:t>
      </w:r>
      <w:r>
        <w:t>at</w:t>
      </w:r>
      <w:r>
        <w:rPr>
          <w:spacing w:val="-4"/>
        </w:rPr>
        <w:t xml:space="preserve"> </w:t>
      </w:r>
      <w:r>
        <w:t>1.0</w:t>
      </w:r>
      <w:r>
        <w:rPr>
          <w:spacing w:val="-10"/>
        </w:rPr>
        <w:t xml:space="preserve"> </w:t>
      </w:r>
      <w:proofErr w:type="spellStart"/>
      <w:r>
        <w:t>metre</w:t>
      </w:r>
      <w:proofErr w:type="spellEnd"/>
      <w:r>
        <w:rPr>
          <w:spacing w:val="-11"/>
        </w:rPr>
        <w:t xml:space="preserve"> </w:t>
      </w:r>
      <w:proofErr w:type="spellStart"/>
      <w:r>
        <w:t>centres</w:t>
      </w:r>
      <w:proofErr w:type="spellEnd"/>
      <w:r>
        <w:rPr>
          <w:spacing w:val="-8"/>
        </w:rPr>
        <w:t xml:space="preserve"> </w:t>
      </w:r>
      <w:r>
        <w:rPr>
          <w:spacing w:val="-2"/>
        </w:rPr>
        <w:t>minimum.</w:t>
      </w:r>
    </w:p>
    <w:p w14:paraId="1D40617E" w14:textId="77777777" w:rsidR="00EE7749" w:rsidRDefault="00EE7749">
      <w:pPr>
        <w:pStyle w:val="BodyText"/>
        <w:spacing w:before="5"/>
        <w:ind w:left="0"/>
      </w:pPr>
    </w:p>
    <w:p w14:paraId="49E8EF79" w14:textId="77777777" w:rsidR="00EE7749" w:rsidRDefault="00000000">
      <w:pPr>
        <w:pStyle w:val="Heading4"/>
        <w:numPr>
          <w:ilvl w:val="1"/>
          <w:numId w:val="12"/>
        </w:numPr>
        <w:tabs>
          <w:tab w:val="left" w:pos="1600"/>
        </w:tabs>
      </w:pPr>
      <w:r>
        <w:rPr>
          <w:spacing w:val="-2"/>
        </w:rPr>
        <w:t>MINIMUM</w:t>
      </w:r>
      <w:r>
        <w:t xml:space="preserve"> </w:t>
      </w:r>
      <w:r>
        <w:rPr>
          <w:spacing w:val="-2"/>
        </w:rPr>
        <w:t>COVER</w:t>
      </w:r>
    </w:p>
    <w:p w14:paraId="0837C07D" w14:textId="77777777" w:rsidR="00EE7749" w:rsidRDefault="00000000">
      <w:pPr>
        <w:pStyle w:val="BodyText"/>
        <w:spacing w:before="8" w:line="230" w:lineRule="auto"/>
        <w:ind w:right="305"/>
      </w:pPr>
      <w:r>
        <w:t>Unless</w:t>
      </w:r>
      <w:r>
        <w:rPr>
          <w:spacing w:val="-7"/>
        </w:rPr>
        <w:t xml:space="preserve"> </w:t>
      </w:r>
      <w:r>
        <w:t>noted</w:t>
      </w:r>
      <w:r>
        <w:rPr>
          <w:spacing w:val="-4"/>
        </w:rPr>
        <w:t xml:space="preserve"> </w:t>
      </w:r>
      <w:r>
        <w:t>otherwise</w:t>
      </w:r>
      <w:r>
        <w:rPr>
          <w:spacing w:val="-4"/>
        </w:rPr>
        <w:t xml:space="preserve"> </w:t>
      </w:r>
      <w:r>
        <w:t>on</w:t>
      </w:r>
      <w:r>
        <w:rPr>
          <w:spacing w:val="-4"/>
        </w:rPr>
        <w:t xml:space="preserve"> </w:t>
      </w:r>
      <w:r>
        <w:t>the</w:t>
      </w:r>
      <w:r>
        <w:rPr>
          <w:spacing w:val="-4"/>
        </w:rPr>
        <w:t xml:space="preserve"> </w:t>
      </w:r>
      <w:r>
        <w:t>drawings,</w:t>
      </w:r>
      <w:r>
        <w:rPr>
          <w:spacing w:val="-2"/>
        </w:rPr>
        <w:t xml:space="preserve"> </w:t>
      </w:r>
      <w:r>
        <w:t>minimum</w:t>
      </w:r>
      <w:r>
        <w:rPr>
          <w:spacing w:val="-3"/>
        </w:rPr>
        <w:t xml:space="preserve"> </w:t>
      </w:r>
      <w:r>
        <w:t>cover</w:t>
      </w:r>
      <w:r>
        <w:rPr>
          <w:spacing w:val="-3"/>
        </w:rPr>
        <w:t xml:space="preserve"> </w:t>
      </w:r>
      <w:r>
        <w:t>to</w:t>
      </w:r>
      <w:r>
        <w:rPr>
          <w:spacing w:val="-4"/>
        </w:rPr>
        <w:t xml:space="preserve"> </w:t>
      </w:r>
      <w:r>
        <w:t>all</w:t>
      </w:r>
      <w:r>
        <w:rPr>
          <w:spacing w:val="-4"/>
        </w:rPr>
        <w:t xml:space="preserve"> </w:t>
      </w:r>
      <w:r>
        <w:t>reinforcing</w:t>
      </w:r>
      <w:r>
        <w:rPr>
          <w:spacing w:val="-4"/>
        </w:rPr>
        <w:t xml:space="preserve"> </w:t>
      </w:r>
      <w:r>
        <w:t>bars,</w:t>
      </w:r>
      <w:r>
        <w:rPr>
          <w:spacing w:val="-2"/>
        </w:rPr>
        <w:t xml:space="preserve"> </w:t>
      </w:r>
      <w:r>
        <w:t xml:space="preserve">stirrups, </w:t>
      </w:r>
      <w:proofErr w:type="gramStart"/>
      <w:r>
        <w:t>ties</w:t>
      </w:r>
      <w:proofErr w:type="gramEnd"/>
      <w:r>
        <w:t xml:space="preserve"> and spirals to </w:t>
      </w:r>
      <w:r>
        <w:rPr>
          <w:color w:val="0000FF"/>
        </w:rPr>
        <w:t>NZS 3101</w:t>
      </w:r>
      <w:r>
        <w:t xml:space="preserve">.1 </w:t>
      </w:r>
      <w:r>
        <w:rPr>
          <w:rFonts w:ascii="Arial"/>
          <w:b/>
        </w:rPr>
        <w:t>Tables 3.6 and 3.7</w:t>
      </w:r>
      <w:r>
        <w:t xml:space="preserve">, and </w:t>
      </w:r>
      <w:r>
        <w:rPr>
          <w:color w:val="0000FF"/>
        </w:rPr>
        <w:t>NZS 3109</w:t>
      </w:r>
      <w:r>
        <w:t>: clause 3.8, Cover.</w:t>
      </w:r>
    </w:p>
    <w:p w14:paraId="5DE0327B" w14:textId="77777777" w:rsidR="00EE7749" w:rsidRDefault="00EE7749">
      <w:pPr>
        <w:spacing w:line="230" w:lineRule="auto"/>
        <w:sectPr w:rsidR="00EE7749">
          <w:pgSz w:w="11910" w:h="16840"/>
          <w:pgMar w:top="1240" w:right="1120" w:bottom="740" w:left="940" w:header="0" w:footer="548" w:gutter="0"/>
          <w:cols w:space="720"/>
        </w:sectPr>
      </w:pPr>
    </w:p>
    <w:p w14:paraId="7CFD85ED" w14:textId="77777777" w:rsidR="00EE7749" w:rsidRDefault="00000000">
      <w:pPr>
        <w:pStyle w:val="Heading4"/>
        <w:numPr>
          <w:ilvl w:val="1"/>
          <w:numId w:val="12"/>
        </w:numPr>
        <w:tabs>
          <w:tab w:val="left" w:pos="1600"/>
        </w:tabs>
        <w:spacing w:before="81"/>
      </w:pPr>
      <w:r>
        <w:rPr>
          <w:spacing w:val="-2"/>
        </w:rPr>
        <w:lastRenderedPageBreak/>
        <w:t>TOLERANCES,</w:t>
      </w:r>
      <w:r>
        <w:rPr>
          <w:spacing w:val="-6"/>
        </w:rPr>
        <w:t xml:space="preserve"> </w:t>
      </w:r>
      <w:r>
        <w:rPr>
          <w:spacing w:val="-4"/>
        </w:rPr>
        <w:t>COVER</w:t>
      </w:r>
    </w:p>
    <w:p w14:paraId="2507CEDC" w14:textId="77777777" w:rsidR="00EE7749" w:rsidRDefault="00000000">
      <w:pPr>
        <w:pStyle w:val="BodyText"/>
        <w:ind w:right="305"/>
      </w:pPr>
      <w:r>
        <w:t xml:space="preserve">Tolerances on cover relative to the values in </w:t>
      </w:r>
      <w:r>
        <w:rPr>
          <w:color w:val="0000FF"/>
        </w:rPr>
        <w:t>NZS 3109</w:t>
      </w:r>
      <w:r>
        <w:t>: clause 3.9 Tolerances for reinforcement.</w:t>
      </w:r>
      <w:r>
        <w:rPr>
          <w:spacing w:val="-5"/>
        </w:rPr>
        <w:t xml:space="preserve"> </w:t>
      </w:r>
      <w:r>
        <w:t>Tolerances</w:t>
      </w:r>
      <w:r>
        <w:rPr>
          <w:spacing w:val="-6"/>
        </w:rPr>
        <w:t xml:space="preserve"> </w:t>
      </w:r>
      <w:r>
        <w:t>shall be</w:t>
      </w:r>
      <w:r>
        <w:rPr>
          <w:spacing w:val="-7"/>
        </w:rPr>
        <w:t xml:space="preserve"> </w:t>
      </w:r>
      <w:r>
        <w:t>+5mm</w:t>
      </w:r>
      <w:r>
        <w:rPr>
          <w:spacing w:val="-2"/>
        </w:rPr>
        <w:t xml:space="preserve"> </w:t>
      </w:r>
      <w:r>
        <w:t>all</w:t>
      </w:r>
      <w:r>
        <w:rPr>
          <w:spacing w:val="-3"/>
        </w:rPr>
        <w:t xml:space="preserve"> </w:t>
      </w:r>
      <w:r>
        <w:t>positions,</w:t>
      </w:r>
      <w:r>
        <w:rPr>
          <w:spacing w:val="-5"/>
        </w:rPr>
        <w:t xml:space="preserve"> </w:t>
      </w:r>
      <w:r>
        <w:t>but in</w:t>
      </w:r>
      <w:r>
        <w:rPr>
          <w:spacing w:val="-7"/>
        </w:rPr>
        <w:t xml:space="preserve"> </w:t>
      </w:r>
      <w:r>
        <w:t>no</w:t>
      </w:r>
      <w:r>
        <w:rPr>
          <w:spacing w:val="-3"/>
        </w:rPr>
        <w:t xml:space="preserve"> </w:t>
      </w:r>
      <w:r>
        <w:t>case</w:t>
      </w:r>
      <w:r>
        <w:rPr>
          <w:spacing w:val="-3"/>
        </w:rPr>
        <w:t xml:space="preserve"> </w:t>
      </w:r>
      <w:r>
        <w:t>shall cover</w:t>
      </w:r>
      <w:r>
        <w:rPr>
          <w:spacing w:val="-2"/>
        </w:rPr>
        <w:t xml:space="preserve"> </w:t>
      </w:r>
      <w:r>
        <w:t>be</w:t>
      </w:r>
      <w:r>
        <w:rPr>
          <w:spacing w:val="-7"/>
        </w:rPr>
        <w:t xml:space="preserve"> </w:t>
      </w:r>
      <w:r>
        <w:t>less than that shown on the drawings.</w:t>
      </w:r>
    </w:p>
    <w:p w14:paraId="379787D8" w14:textId="77777777" w:rsidR="00EE7749" w:rsidRDefault="00000000">
      <w:pPr>
        <w:pStyle w:val="Heading4"/>
        <w:numPr>
          <w:ilvl w:val="1"/>
          <w:numId w:val="12"/>
        </w:numPr>
        <w:tabs>
          <w:tab w:val="left" w:pos="1600"/>
        </w:tabs>
        <w:spacing w:before="227"/>
      </w:pPr>
      <w:r>
        <w:t>FIX</w:t>
      </w:r>
      <w:r>
        <w:rPr>
          <w:spacing w:val="-6"/>
        </w:rPr>
        <w:t xml:space="preserve"> </w:t>
      </w:r>
      <w:r>
        <w:rPr>
          <w:spacing w:val="-2"/>
        </w:rPr>
        <w:t>CHAIRS</w:t>
      </w:r>
    </w:p>
    <w:p w14:paraId="4B432C9B" w14:textId="77777777" w:rsidR="00EE7749" w:rsidRDefault="00000000">
      <w:pPr>
        <w:pStyle w:val="BodyText"/>
        <w:spacing w:before="1"/>
        <w:ind w:right="305"/>
      </w:pPr>
      <w:r>
        <w:t>Fix</w:t>
      </w:r>
      <w:r>
        <w:rPr>
          <w:spacing w:val="-1"/>
        </w:rPr>
        <w:t xml:space="preserve"> </w:t>
      </w:r>
      <w:r>
        <w:t>chairs</w:t>
      </w:r>
      <w:r>
        <w:rPr>
          <w:spacing w:val="-9"/>
        </w:rPr>
        <w:t xml:space="preserve"> </w:t>
      </w:r>
      <w:r>
        <w:t>for</w:t>
      </w:r>
      <w:r>
        <w:rPr>
          <w:spacing w:val="-1"/>
        </w:rPr>
        <w:t xml:space="preserve"> </w:t>
      </w:r>
      <w:r>
        <w:t>top</w:t>
      </w:r>
      <w:r>
        <w:rPr>
          <w:spacing w:val="-6"/>
        </w:rPr>
        <w:t xml:space="preserve"> </w:t>
      </w:r>
      <w:r>
        <w:t>reinforcement</w:t>
      </w:r>
      <w:r>
        <w:rPr>
          <w:spacing w:val="-4"/>
        </w:rPr>
        <w:t xml:space="preserve"> </w:t>
      </w:r>
      <w:r>
        <w:t>in</w:t>
      </w:r>
      <w:r>
        <w:rPr>
          <w:spacing w:val="-2"/>
        </w:rPr>
        <w:t xml:space="preserve"> </w:t>
      </w:r>
      <w:r>
        <w:t>slabs</w:t>
      </w:r>
      <w:r>
        <w:rPr>
          <w:spacing w:val="-4"/>
        </w:rPr>
        <w:t xml:space="preserve"> </w:t>
      </w:r>
      <w:r>
        <w:t>at 1.0</w:t>
      </w:r>
      <w:r>
        <w:rPr>
          <w:spacing w:val="-11"/>
        </w:rPr>
        <w:t xml:space="preserve"> </w:t>
      </w:r>
      <w:proofErr w:type="spellStart"/>
      <w:r>
        <w:t>metre</w:t>
      </w:r>
      <w:proofErr w:type="spellEnd"/>
      <w:r>
        <w:rPr>
          <w:spacing w:val="-6"/>
        </w:rPr>
        <w:t xml:space="preserve"> </w:t>
      </w:r>
      <w:proofErr w:type="spellStart"/>
      <w:r>
        <w:t>centres</w:t>
      </w:r>
      <w:proofErr w:type="spellEnd"/>
      <w:r>
        <w:rPr>
          <w:spacing w:val="-4"/>
        </w:rPr>
        <w:t xml:space="preserve"> </w:t>
      </w:r>
      <w:r>
        <w:t>or</w:t>
      </w:r>
      <w:r>
        <w:rPr>
          <w:spacing w:val="-1"/>
        </w:rPr>
        <w:t xml:space="preserve"> </w:t>
      </w:r>
      <w:r>
        <w:t>to</w:t>
      </w:r>
      <w:r>
        <w:rPr>
          <w:spacing w:val="-2"/>
        </w:rPr>
        <w:t xml:space="preserve"> </w:t>
      </w:r>
      <w:r>
        <w:t>ensure</w:t>
      </w:r>
      <w:r>
        <w:rPr>
          <w:spacing w:val="-2"/>
        </w:rPr>
        <w:t xml:space="preserve"> </w:t>
      </w:r>
      <w:r>
        <w:t xml:space="preserve">adequate </w:t>
      </w:r>
      <w:r>
        <w:rPr>
          <w:spacing w:val="-2"/>
        </w:rPr>
        <w:t>support.</w:t>
      </w:r>
    </w:p>
    <w:p w14:paraId="6B13068E" w14:textId="77777777" w:rsidR="00EE7749" w:rsidRDefault="00EE7749">
      <w:pPr>
        <w:pStyle w:val="BodyText"/>
        <w:spacing w:before="1"/>
        <w:ind w:left="0"/>
      </w:pPr>
    </w:p>
    <w:p w14:paraId="53EF6408" w14:textId="77777777" w:rsidR="00EE7749" w:rsidRDefault="00000000">
      <w:pPr>
        <w:pStyle w:val="Heading4"/>
        <w:numPr>
          <w:ilvl w:val="1"/>
          <w:numId w:val="12"/>
        </w:numPr>
        <w:tabs>
          <w:tab w:val="left" w:pos="1600"/>
        </w:tabs>
      </w:pPr>
      <w:r>
        <w:t>CONCRETE</w:t>
      </w:r>
      <w:r>
        <w:rPr>
          <w:spacing w:val="-11"/>
        </w:rPr>
        <w:t xml:space="preserve"> </w:t>
      </w:r>
      <w:r>
        <w:t>SPACER</w:t>
      </w:r>
      <w:r>
        <w:rPr>
          <w:spacing w:val="-27"/>
        </w:rPr>
        <w:t xml:space="preserve"> </w:t>
      </w:r>
      <w:r>
        <w:rPr>
          <w:spacing w:val="-2"/>
        </w:rPr>
        <w:t>BLOCKS</w:t>
      </w:r>
    </w:p>
    <w:p w14:paraId="21DD56DB" w14:textId="77777777" w:rsidR="00EE7749" w:rsidRDefault="00000000">
      <w:pPr>
        <w:pStyle w:val="BodyText"/>
        <w:spacing w:before="4" w:line="235" w:lineRule="auto"/>
      </w:pPr>
      <w:r>
        <w:t>Where</w:t>
      </w:r>
      <w:r>
        <w:rPr>
          <w:spacing w:val="-7"/>
        </w:rPr>
        <w:t xml:space="preserve"> </w:t>
      </w:r>
      <w:r>
        <w:t>required</w:t>
      </w:r>
      <w:r>
        <w:rPr>
          <w:spacing w:val="-7"/>
        </w:rPr>
        <w:t xml:space="preserve"> </w:t>
      </w:r>
      <w:r>
        <w:t>in</w:t>
      </w:r>
      <w:r>
        <w:rPr>
          <w:spacing w:val="-2"/>
        </w:rPr>
        <w:t xml:space="preserve"> </w:t>
      </w:r>
      <w:r>
        <w:t>exposed</w:t>
      </w:r>
      <w:r>
        <w:rPr>
          <w:spacing w:val="-2"/>
        </w:rPr>
        <w:t xml:space="preserve"> </w:t>
      </w:r>
      <w:r>
        <w:t>concrete</w:t>
      </w:r>
      <w:r>
        <w:rPr>
          <w:spacing w:val="-2"/>
        </w:rPr>
        <w:t xml:space="preserve"> </w:t>
      </w:r>
      <w:r>
        <w:t>work,</w:t>
      </w:r>
      <w:r>
        <w:rPr>
          <w:spacing w:val="-4"/>
        </w:rPr>
        <w:t xml:space="preserve"> </w:t>
      </w:r>
      <w:r>
        <w:t>make</w:t>
      </w:r>
      <w:r>
        <w:rPr>
          <w:spacing w:val="-7"/>
        </w:rPr>
        <w:t xml:space="preserve"> </w:t>
      </w:r>
      <w:r>
        <w:t>from same</w:t>
      </w:r>
      <w:r>
        <w:rPr>
          <w:spacing w:val="-7"/>
        </w:rPr>
        <w:t xml:space="preserve"> </w:t>
      </w:r>
      <w:proofErr w:type="gramStart"/>
      <w:r>
        <w:t>materials</w:t>
      </w:r>
      <w:proofErr w:type="gramEnd"/>
      <w:r>
        <w:rPr>
          <w:spacing w:val="-5"/>
        </w:rPr>
        <w:t xml:space="preserve"> </w:t>
      </w:r>
      <w:r>
        <w:t>and</w:t>
      </w:r>
      <w:r>
        <w:rPr>
          <w:spacing w:val="-7"/>
        </w:rPr>
        <w:t xml:space="preserve"> </w:t>
      </w:r>
      <w:r>
        <w:t>mix as</w:t>
      </w:r>
      <w:r>
        <w:rPr>
          <w:spacing w:val="-5"/>
        </w:rPr>
        <w:t xml:space="preserve"> </w:t>
      </w:r>
      <w:r>
        <w:t>the surrounding concrete.</w:t>
      </w:r>
    </w:p>
    <w:p w14:paraId="4359E221" w14:textId="77777777" w:rsidR="00EE7749" w:rsidRDefault="00EE7749">
      <w:pPr>
        <w:pStyle w:val="BodyText"/>
        <w:spacing w:before="2"/>
        <w:ind w:left="0"/>
      </w:pPr>
    </w:p>
    <w:p w14:paraId="6A44EC45" w14:textId="77777777" w:rsidR="00EE7749" w:rsidRDefault="00000000">
      <w:pPr>
        <w:pStyle w:val="Heading4"/>
        <w:numPr>
          <w:ilvl w:val="1"/>
          <w:numId w:val="12"/>
        </w:numPr>
        <w:tabs>
          <w:tab w:val="left" w:pos="1600"/>
        </w:tabs>
        <w:spacing w:before="1"/>
      </w:pPr>
      <w:r>
        <w:t>WELDED</w:t>
      </w:r>
      <w:r>
        <w:rPr>
          <w:spacing w:val="-9"/>
        </w:rPr>
        <w:t xml:space="preserve"> </w:t>
      </w:r>
      <w:r>
        <w:t>WIRE</w:t>
      </w:r>
      <w:r>
        <w:rPr>
          <w:spacing w:val="-25"/>
        </w:rPr>
        <w:t xml:space="preserve"> </w:t>
      </w:r>
      <w:r>
        <w:rPr>
          <w:spacing w:val="-2"/>
        </w:rPr>
        <w:t>FABRIC</w:t>
      </w:r>
    </w:p>
    <w:p w14:paraId="7128FC90" w14:textId="77777777" w:rsidR="00EE7749" w:rsidRDefault="00000000">
      <w:pPr>
        <w:pStyle w:val="BodyText"/>
        <w:spacing w:before="2" w:line="237" w:lineRule="auto"/>
        <w:ind w:right="282"/>
      </w:pPr>
      <w:r>
        <w:t xml:space="preserve">Hard drawn steel wire spot welded to </w:t>
      </w:r>
      <w:r>
        <w:rPr>
          <w:color w:val="0000FF"/>
        </w:rPr>
        <w:t>AS/NZS 4671</w:t>
      </w:r>
      <w:r>
        <w:t>, smooth or deformed and to the spacings</w:t>
      </w:r>
      <w:r>
        <w:rPr>
          <w:spacing w:val="-6"/>
        </w:rPr>
        <w:t xml:space="preserve"> </w:t>
      </w:r>
      <w:r>
        <w:t>and</w:t>
      </w:r>
      <w:r>
        <w:rPr>
          <w:spacing w:val="-3"/>
        </w:rPr>
        <w:t xml:space="preserve"> </w:t>
      </w:r>
      <w:r>
        <w:t>dimensions</w:t>
      </w:r>
      <w:r>
        <w:rPr>
          <w:spacing w:val="-6"/>
        </w:rPr>
        <w:t xml:space="preserve"> </w:t>
      </w:r>
      <w:r>
        <w:t>either</w:t>
      </w:r>
      <w:r>
        <w:rPr>
          <w:spacing w:val="-2"/>
        </w:rPr>
        <w:t xml:space="preserve"> </w:t>
      </w:r>
      <w:r>
        <w:t>specified</w:t>
      </w:r>
      <w:r>
        <w:rPr>
          <w:spacing w:val="-3"/>
        </w:rPr>
        <w:t xml:space="preserve"> </w:t>
      </w:r>
      <w:r>
        <w:t>or</w:t>
      </w:r>
      <w:r>
        <w:rPr>
          <w:spacing w:val="-2"/>
        </w:rPr>
        <w:t xml:space="preserve"> </w:t>
      </w:r>
      <w:r>
        <w:t>shown</w:t>
      </w:r>
      <w:r>
        <w:rPr>
          <w:spacing w:val="-3"/>
        </w:rPr>
        <w:t xml:space="preserve"> </w:t>
      </w:r>
      <w:r>
        <w:t>on</w:t>
      </w:r>
      <w:r>
        <w:rPr>
          <w:spacing w:val="-3"/>
        </w:rPr>
        <w:t xml:space="preserve"> </w:t>
      </w:r>
      <w:r>
        <w:t>the</w:t>
      </w:r>
      <w:r>
        <w:rPr>
          <w:spacing w:val="-3"/>
        </w:rPr>
        <w:t xml:space="preserve"> </w:t>
      </w:r>
      <w:r>
        <w:t>drawings. Laps</w:t>
      </w:r>
      <w:r>
        <w:rPr>
          <w:spacing w:val="-6"/>
        </w:rPr>
        <w:t xml:space="preserve"> </w:t>
      </w:r>
      <w:r>
        <w:t>to</w:t>
      </w:r>
      <w:r>
        <w:rPr>
          <w:spacing w:val="-3"/>
        </w:rPr>
        <w:t xml:space="preserve"> </w:t>
      </w:r>
      <w:r>
        <w:t>NZS</w:t>
      </w:r>
      <w:r>
        <w:rPr>
          <w:spacing w:val="-2"/>
        </w:rPr>
        <w:t xml:space="preserve"> </w:t>
      </w:r>
      <w:r>
        <w:t>3101, lap one mesh square plus 50mm minimum (do not count bar extensions beyond the outermost wire).</w:t>
      </w:r>
    </w:p>
    <w:p w14:paraId="4C6E16EC" w14:textId="77777777" w:rsidR="00EE7749" w:rsidRDefault="00000000">
      <w:pPr>
        <w:pStyle w:val="Heading3"/>
        <w:spacing w:line="229" w:lineRule="exact"/>
      </w:pPr>
      <w:r>
        <w:rPr>
          <w:spacing w:val="-2"/>
        </w:rPr>
        <w:t>Completion</w:t>
      </w:r>
    </w:p>
    <w:p w14:paraId="36724A41" w14:textId="77777777" w:rsidR="00EE7749" w:rsidRDefault="00EE7749">
      <w:pPr>
        <w:pStyle w:val="BodyText"/>
        <w:spacing w:before="6"/>
        <w:ind w:left="0"/>
        <w:rPr>
          <w:rFonts w:ascii="Arial"/>
          <w:b/>
        </w:rPr>
      </w:pPr>
    </w:p>
    <w:p w14:paraId="59977661" w14:textId="77777777" w:rsidR="00EE7749" w:rsidRDefault="00000000">
      <w:pPr>
        <w:pStyle w:val="Heading4"/>
        <w:numPr>
          <w:ilvl w:val="1"/>
          <w:numId w:val="12"/>
        </w:numPr>
        <w:tabs>
          <w:tab w:val="left" w:pos="1600"/>
        </w:tabs>
      </w:pPr>
      <w:r>
        <w:rPr>
          <w:spacing w:val="-2"/>
        </w:rPr>
        <w:t>REMOVE</w:t>
      </w:r>
    </w:p>
    <w:p w14:paraId="22A54E1E" w14:textId="77777777" w:rsidR="00EE7749" w:rsidRDefault="00000000">
      <w:pPr>
        <w:pStyle w:val="BodyText"/>
      </w:pPr>
      <w:r>
        <w:t>Remove</w:t>
      </w:r>
      <w:r>
        <w:rPr>
          <w:spacing w:val="-6"/>
        </w:rPr>
        <w:t xml:space="preserve"> </w:t>
      </w:r>
      <w:r>
        <w:t>all</w:t>
      </w:r>
      <w:r>
        <w:rPr>
          <w:spacing w:val="-3"/>
        </w:rPr>
        <w:t xml:space="preserve"> </w:t>
      </w:r>
      <w:r>
        <w:t>debris,</w:t>
      </w:r>
      <w:r>
        <w:rPr>
          <w:spacing w:val="-3"/>
        </w:rPr>
        <w:t xml:space="preserve"> </w:t>
      </w:r>
      <w:r>
        <w:t>unused</w:t>
      </w:r>
      <w:r>
        <w:rPr>
          <w:spacing w:val="-5"/>
        </w:rPr>
        <w:t xml:space="preserve"> </w:t>
      </w:r>
      <w:proofErr w:type="gramStart"/>
      <w:r>
        <w:t>materials</w:t>
      </w:r>
      <w:proofErr w:type="gramEnd"/>
      <w:r>
        <w:rPr>
          <w:spacing w:val="-9"/>
        </w:rPr>
        <w:t xml:space="preserve"> </w:t>
      </w:r>
      <w:r>
        <w:t>and</w:t>
      </w:r>
      <w:r>
        <w:rPr>
          <w:spacing w:val="-6"/>
        </w:rPr>
        <w:t xml:space="preserve"> </w:t>
      </w:r>
      <w:r>
        <w:t>elements</w:t>
      </w:r>
      <w:r>
        <w:rPr>
          <w:spacing w:val="-13"/>
        </w:rPr>
        <w:t xml:space="preserve"> </w:t>
      </w:r>
      <w:r>
        <w:t>from</w:t>
      </w:r>
      <w:r>
        <w:rPr>
          <w:spacing w:val="-5"/>
        </w:rPr>
        <w:t xml:space="preserve"> </w:t>
      </w:r>
      <w:r>
        <w:t>the</w:t>
      </w:r>
      <w:r>
        <w:rPr>
          <w:spacing w:val="-5"/>
        </w:rPr>
        <w:t xml:space="preserve"> </w:t>
      </w:r>
      <w:r>
        <w:rPr>
          <w:spacing w:val="-2"/>
        </w:rPr>
        <w:t>site.</w:t>
      </w:r>
    </w:p>
    <w:p w14:paraId="3AB2976F" w14:textId="77777777" w:rsidR="00EE7749" w:rsidRDefault="00000000">
      <w:pPr>
        <w:pStyle w:val="Heading2"/>
        <w:numPr>
          <w:ilvl w:val="0"/>
          <w:numId w:val="12"/>
        </w:numPr>
        <w:tabs>
          <w:tab w:val="left" w:pos="1600"/>
        </w:tabs>
        <w:spacing w:before="222"/>
      </w:pPr>
      <w:r>
        <w:rPr>
          <w:spacing w:val="-2"/>
        </w:rPr>
        <w:t>SELECTIONS</w:t>
      </w:r>
    </w:p>
    <w:p w14:paraId="7068628D" w14:textId="77777777" w:rsidR="00EE7749" w:rsidRDefault="00EE7749">
      <w:pPr>
        <w:pStyle w:val="BodyText"/>
        <w:spacing w:before="5"/>
        <w:ind w:left="0"/>
        <w:rPr>
          <w:rFonts w:ascii="Arial"/>
          <w:b/>
        </w:rPr>
      </w:pPr>
    </w:p>
    <w:p w14:paraId="6F99A445" w14:textId="77777777" w:rsidR="00EE7749" w:rsidRDefault="00000000">
      <w:pPr>
        <w:pStyle w:val="Heading4"/>
        <w:numPr>
          <w:ilvl w:val="1"/>
          <w:numId w:val="12"/>
        </w:numPr>
        <w:tabs>
          <w:tab w:val="left" w:pos="1600"/>
        </w:tabs>
      </w:pPr>
      <w:r>
        <w:rPr>
          <w:spacing w:val="-2"/>
        </w:rPr>
        <w:t>REINFORCEMENT</w:t>
      </w:r>
      <w:r>
        <w:rPr>
          <w:spacing w:val="-3"/>
        </w:rPr>
        <w:t xml:space="preserve"> </w:t>
      </w:r>
      <w:r>
        <w:rPr>
          <w:spacing w:val="-4"/>
        </w:rPr>
        <w:t>LAPS</w:t>
      </w:r>
    </w:p>
    <w:p w14:paraId="743FDE61" w14:textId="77777777" w:rsidR="00EE7749" w:rsidRDefault="00000000">
      <w:pPr>
        <w:pStyle w:val="BodyText"/>
        <w:spacing w:before="6"/>
      </w:pPr>
      <w:r>
        <w:t>Where</w:t>
      </w:r>
      <w:r>
        <w:rPr>
          <w:spacing w:val="-12"/>
        </w:rPr>
        <w:t xml:space="preserve"> </w:t>
      </w:r>
      <w:r>
        <w:t>reinforcement</w:t>
      </w:r>
      <w:r>
        <w:rPr>
          <w:spacing w:val="-7"/>
        </w:rPr>
        <w:t xml:space="preserve"> </w:t>
      </w:r>
      <w:r>
        <w:t>laps</w:t>
      </w:r>
      <w:r>
        <w:rPr>
          <w:spacing w:val="-8"/>
        </w:rPr>
        <w:t xml:space="preserve"> </w:t>
      </w:r>
      <w:r>
        <w:t>are</w:t>
      </w:r>
      <w:r>
        <w:rPr>
          <w:spacing w:val="-6"/>
        </w:rPr>
        <w:t xml:space="preserve"> </w:t>
      </w:r>
      <w:r>
        <w:t>not</w:t>
      </w:r>
      <w:r>
        <w:rPr>
          <w:spacing w:val="-2"/>
        </w:rPr>
        <w:t xml:space="preserve"> </w:t>
      </w:r>
      <w:r>
        <w:t>shown</w:t>
      </w:r>
      <w:r>
        <w:rPr>
          <w:spacing w:val="-6"/>
        </w:rPr>
        <w:t xml:space="preserve"> </w:t>
      </w:r>
      <w:r>
        <w:t>on</w:t>
      </w:r>
      <w:r>
        <w:rPr>
          <w:spacing w:val="-5"/>
        </w:rPr>
        <w:t xml:space="preserve"> </w:t>
      </w:r>
      <w:r>
        <w:t>the</w:t>
      </w:r>
      <w:r>
        <w:rPr>
          <w:spacing w:val="-5"/>
        </w:rPr>
        <w:t xml:space="preserve"> </w:t>
      </w:r>
      <w:r>
        <w:t>drawings,</w:t>
      </w:r>
      <w:r>
        <w:rPr>
          <w:spacing w:val="-3"/>
        </w:rPr>
        <w:t xml:space="preserve"> </w:t>
      </w:r>
      <w:r>
        <w:t>lap</w:t>
      </w:r>
      <w:r>
        <w:rPr>
          <w:spacing w:val="-5"/>
        </w:rPr>
        <w:t xml:space="preserve"> </w:t>
      </w:r>
      <w:r>
        <w:t>as</w:t>
      </w:r>
      <w:r>
        <w:rPr>
          <w:spacing w:val="-12"/>
        </w:rPr>
        <w:t xml:space="preserve"> </w:t>
      </w:r>
      <w:r>
        <w:rPr>
          <w:spacing w:val="-2"/>
        </w:rPr>
        <w:t>follows:</w:t>
      </w:r>
    </w:p>
    <w:tbl>
      <w:tblPr>
        <w:tblW w:w="0" w:type="auto"/>
        <w:tblInd w:w="1591"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627"/>
        <w:gridCol w:w="2618"/>
        <w:gridCol w:w="2704"/>
      </w:tblGrid>
      <w:tr w:rsidR="00EE7749" w14:paraId="40CE2BA8" w14:textId="77777777">
        <w:trPr>
          <w:trHeight w:val="230"/>
        </w:trPr>
        <w:tc>
          <w:tcPr>
            <w:tcW w:w="2627" w:type="dxa"/>
          </w:tcPr>
          <w:p w14:paraId="51431E0E" w14:textId="77777777" w:rsidR="00EE7749" w:rsidRDefault="00000000">
            <w:pPr>
              <w:pStyle w:val="TableParagraph"/>
              <w:spacing w:line="210" w:lineRule="exact"/>
              <w:rPr>
                <w:sz w:val="20"/>
              </w:rPr>
            </w:pPr>
            <w:r>
              <w:rPr>
                <w:sz w:val="20"/>
              </w:rPr>
              <w:t>Bar</w:t>
            </w:r>
            <w:r>
              <w:rPr>
                <w:spacing w:val="-2"/>
                <w:sz w:val="20"/>
              </w:rPr>
              <w:t xml:space="preserve"> Diameter</w:t>
            </w:r>
          </w:p>
        </w:tc>
        <w:tc>
          <w:tcPr>
            <w:tcW w:w="2618" w:type="dxa"/>
          </w:tcPr>
          <w:p w14:paraId="16E4F1CE" w14:textId="77777777" w:rsidR="00EE7749" w:rsidRDefault="00000000">
            <w:pPr>
              <w:pStyle w:val="TableParagraph"/>
              <w:spacing w:line="210" w:lineRule="exact"/>
              <w:ind w:left="9"/>
              <w:rPr>
                <w:sz w:val="20"/>
              </w:rPr>
            </w:pPr>
            <w:r>
              <w:rPr>
                <w:sz w:val="20"/>
              </w:rPr>
              <w:t>Grade</w:t>
            </w:r>
            <w:r>
              <w:rPr>
                <w:spacing w:val="-5"/>
                <w:sz w:val="20"/>
              </w:rPr>
              <w:t xml:space="preserve"> </w:t>
            </w:r>
            <w:r>
              <w:rPr>
                <w:sz w:val="20"/>
              </w:rPr>
              <w:t>300E</w:t>
            </w:r>
            <w:r>
              <w:rPr>
                <w:spacing w:val="-4"/>
                <w:sz w:val="20"/>
              </w:rPr>
              <w:t xml:space="preserve"> </w:t>
            </w:r>
            <w:r>
              <w:rPr>
                <w:spacing w:val="-2"/>
                <w:sz w:val="20"/>
              </w:rPr>
              <w:t>deformed</w:t>
            </w:r>
          </w:p>
        </w:tc>
        <w:tc>
          <w:tcPr>
            <w:tcW w:w="2704" w:type="dxa"/>
          </w:tcPr>
          <w:p w14:paraId="681D22D5" w14:textId="77777777" w:rsidR="00EE7749" w:rsidRDefault="00000000">
            <w:pPr>
              <w:pStyle w:val="TableParagraph"/>
              <w:spacing w:line="210" w:lineRule="exact"/>
              <w:ind w:left="8"/>
              <w:rPr>
                <w:sz w:val="20"/>
              </w:rPr>
            </w:pPr>
            <w:r>
              <w:rPr>
                <w:sz w:val="20"/>
              </w:rPr>
              <w:t>Grade</w:t>
            </w:r>
            <w:r>
              <w:rPr>
                <w:spacing w:val="-5"/>
                <w:sz w:val="20"/>
              </w:rPr>
              <w:t xml:space="preserve"> </w:t>
            </w:r>
            <w:r>
              <w:rPr>
                <w:sz w:val="20"/>
              </w:rPr>
              <w:t>500E</w:t>
            </w:r>
            <w:r>
              <w:rPr>
                <w:spacing w:val="-4"/>
                <w:sz w:val="20"/>
              </w:rPr>
              <w:t xml:space="preserve"> </w:t>
            </w:r>
            <w:r>
              <w:rPr>
                <w:spacing w:val="-2"/>
                <w:sz w:val="20"/>
              </w:rPr>
              <w:t>deformed</w:t>
            </w:r>
          </w:p>
        </w:tc>
      </w:tr>
      <w:tr w:rsidR="00EE7749" w14:paraId="0676FAAC" w14:textId="77777777">
        <w:trPr>
          <w:trHeight w:val="230"/>
        </w:trPr>
        <w:tc>
          <w:tcPr>
            <w:tcW w:w="2627" w:type="dxa"/>
          </w:tcPr>
          <w:p w14:paraId="406DA38C" w14:textId="77777777" w:rsidR="00EE7749" w:rsidRDefault="00000000">
            <w:pPr>
              <w:pStyle w:val="TableParagraph"/>
              <w:spacing w:line="210" w:lineRule="exact"/>
              <w:rPr>
                <w:sz w:val="20"/>
              </w:rPr>
            </w:pPr>
            <w:r>
              <w:rPr>
                <w:spacing w:val="-4"/>
                <w:sz w:val="20"/>
              </w:rPr>
              <w:t>10mm</w:t>
            </w:r>
          </w:p>
        </w:tc>
        <w:tc>
          <w:tcPr>
            <w:tcW w:w="2618" w:type="dxa"/>
          </w:tcPr>
          <w:p w14:paraId="492811B1" w14:textId="77777777" w:rsidR="00EE7749" w:rsidRDefault="00000000">
            <w:pPr>
              <w:pStyle w:val="TableParagraph"/>
              <w:spacing w:line="210" w:lineRule="exact"/>
              <w:ind w:left="9"/>
              <w:rPr>
                <w:sz w:val="20"/>
              </w:rPr>
            </w:pPr>
            <w:r>
              <w:rPr>
                <w:spacing w:val="-2"/>
                <w:sz w:val="20"/>
              </w:rPr>
              <w:t>400mm</w:t>
            </w:r>
          </w:p>
        </w:tc>
        <w:tc>
          <w:tcPr>
            <w:tcW w:w="2704" w:type="dxa"/>
          </w:tcPr>
          <w:p w14:paraId="213B995B" w14:textId="77777777" w:rsidR="00EE7749" w:rsidRDefault="00000000">
            <w:pPr>
              <w:pStyle w:val="TableParagraph"/>
              <w:spacing w:line="210" w:lineRule="exact"/>
              <w:ind w:left="8"/>
              <w:rPr>
                <w:sz w:val="20"/>
              </w:rPr>
            </w:pPr>
            <w:r>
              <w:rPr>
                <w:spacing w:val="-2"/>
                <w:sz w:val="20"/>
              </w:rPr>
              <w:t>650mm</w:t>
            </w:r>
          </w:p>
        </w:tc>
      </w:tr>
      <w:tr w:rsidR="00EE7749" w14:paraId="08B8A916" w14:textId="77777777">
        <w:trPr>
          <w:trHeight w:val="230"/>
        </w:trPr>
        <w:tc>
          <w:tcPr>
            <w:tcW w:w="2627" w:type="dxa"/>
          </w:tcPr>
          <w:p w14:paraId="1D7B5E52" w14:textId="77777777" w:rsidR="00EE7749" w:rsidRDefault="00000000">
            <w:pPr>
              <w:pStyle w:val="TableParagraph"/>
              <w:spacing w:line="210" w:lineRule="exact"/>
              <w:rPr>
                <w:sz w:val="20"/>
              </w:rPr>
            </w:pPr>
            <w:r>
              <w:rPr>
                <w:spacing w:val="-4"/>
                <w:sz w:val="20"/>
              </w:rPr>
              <w:t>12mm</w:t>
            </w:r>
          </w:p>
        </w:tc>
        <w:tc>
          <w:tcPr>
            <w:tcW w:w="2618" w:type="dxa"/>
          </w:tcPr>
          <w:p w14:paraId="20DE2E5B" w14:textId="77777777" w:rsidR="00EE7749" w:rsidRDefault="00000000">
            <w:pPr>
              <w:pStyle w:val="TableParagraph"/>
              <w:spacing w:line="210" w:lineRule="exact"/>
              <w:ind w:left="9"/>
              <w:rPr>
                <w:sz w:val="20"/>
              </w:rPr>
            </w:pPr>
            <w:r>
              <w:rPr>
                <w:spacing w:val="-2"/>
                <w:sz w:val="20"/>
              </w:rPr>
              <w:t>500mm</w:t>
            </w:r>
          </w:p>
        </w:tc>
        <w:tc>
          <w:tcPr>
            <w:tcW w:w="2704" w:type="dxa"/>
          </w:tcPr>
          <w:p w14:paraId="06A5263D" w14:textId="77777777" w:rsidR="00EE7749" w:rsidRDefault="00000000">
            <w:pPr>
              <w:pStyle w:val="TableParagraph"/>
              <w:spacing w:line="210" w:lineRule="exact"/>
              <w:ind w:left="8"/>
              <w:rPr>
                <w:sz w:val="20"/>
              </w:rPr>
            </w:pPr>
            <w:r>
              <w:rPr>
                <w:spacing w:val="-2"/>
                <w:sz w:val="20"/>
              </w:rPr>
              <w:t>750mm</w:t>
            </w:r>
          </w:p>
        </w:tc>
      </w:tr>
      <w:tr w:rsidR="00EE7749" w14:paraId="087ED0C0" w14:textId="77777777">
        <w:trPr>
          <w:trHeight w:val="230"/>
        </w:trPr>
        <w:tc>
          <w:tcPr>
            <w:tcW w:w="2627" w:type="dxa"/>
          </w:tcPr>
          <w:p w14:paraId="2F3B69F0" w14:textId="77777777" w:rsidR="00EE7749" w:rsidRDefault="00000000">
            <w:pPr>
              <w:pStyle w:val="TableParagraph"/>
              <w:spacing w:line="210" w:lineRule="exact"/>
              <w:rPr>
                <w:sz w:val="20"/>
              </w:rPr>
            </w:pPr>
            <w:r>
              <w:rPr>
                <w:spacing w:val="-4"/>
                <w:sz w:val="20"/>
              </w:rPr>
              <w:t>16mm</w:t>
            </w:r>
          </w:p>
        </w:tc>
        <w:tc>
          <w:tcPr>
            <w:tcW w:w="2618" w:type="dxa"/>
          </w:tcPr>
          <w:p w14:paraId="155BF7D4" w14:textId="77777777" w:rsidR="00EE7749" w:rsidRDefault="00000000">
            <w:pPr>
              <w:pStyle w:val="TableParagraph"/>
              <w:spacing w:line="210" w:lineRule="exact"/>
              <w:ind w:left="9"/>
              <w:rPr>
                <w:sz w:val="20"/>
              </w:rPr>
            </w:pPr>
            <w:r>
              <w:rPr>
                <w:spacing w:val="-2"/>
                <w:sz w:val="20"/>
              </w:rPr>
              <w:t>650mm</w:t>
            </w:r>
          </w:p>
        </w:tc>
        <w:tc>
          <w:tcPr>
            <w:tcW w:w="2704" w:type="dxa"/>
          </w:tcPr>
          <w:p w14:paraId="043F391D" w14:textId="77777777" w:rsidR="00EE7749" w:rsidRDefault="00000000">
            <w:pPr>
              <w:pStyle w:val="TableParagraph"/>
              <w:spacing w:line="210" w:lineRule="exact"/>
              <w:ind w:left="8"/>
              <w:rPr>
                <w:sz w:val="20"/>
              </w:rPr>
            </w:pPr>
            <w:r>
              <w:rPr>
                <w:spacing w:val="-2"/>
                <w:sz w:val="20"/>
              </w:rPr>
              <w:t>1000mm</w:t>
            </w:r>
          </w:p>
        </w:tc>
      </w:tr>
      <w:tr w:rsidR="00EE7749" w14:paraId="6948C2A2" w14:textId="77777777">
        <w:trPr>
          <w:trHeight w:val="230"/>
        </w:trPr>
        <w:tc>
          <w:tcPr>
            <w:tcW w:w="2627" w:type="dxa"/>
          </w:tcPr>
          <w:p w14:paraId="041B069B" w14:textId="77777777" w:rsidR="00EE7749" w:rsidRDefault="00000000">
            <w:pPr>
              <w:pStyle w:val="TableParagraph"/>
              <w:spacing w:line="210" w:lineRule="exact"/>
              <w:rPr>
                <w:sz w:val="20"/>
              </w:rPr>
            </w:pPr>
            <w:r>
              <w:rPr>
                <w:spacing w:val="-4"/>
                <w:sz w:val="20"/>
              </w:rPr>
              <w:t>20mm</w:t>
            </w:r>
          </w:p>
        </w:tc>
        <w:tc>
          <w:tcPr>
            <w:tcW w:w="2618" w:type="dxa"/>
          </w:tcPr>
          <w:p w14:paraId="1BD92C45" w14:textId="77777777" w:rsidR="00EE7749" w:rsidRDefault="00000000">
            <w:pPr>
              <w:pStyle w:val="TableParagraph"/>
              <w:spacing w:line="210" w:lineRule="exact"/>
              <w:ind w:left="9"/>
              <w:rPr>
                <w:sz w:val="20"/>
              </w:rPr>
            </w:pPr>
            <w:r>
              <w:rPr>
                <w:spacing w:val="-2"/>
                <w:sz w:val="20"/>
              </w:rPr>
              <w:t>800mm</w:t>
            </w:r>
          </w:p>
        </w:tc>
        <w:tc>
          <w:tcPr>
            <w:tcW w:w="2704" w:type="dxa"/>
          </w:tcPr>
          <w:p w14:paraId="7584233D" w14:textId="77777777" w:rsidR="00EE7749" w:rsidRDefault="00000000">
            <w:pPr>
              <w:pStyle w:val="TableParagraph"/>
              <w:spacing w:line="210" w:lineRule="exact"/>
              <w:ind w:left="8"/>
              <w:rPr>
                <w:sz w:val="20"/>
              </w:rPr>
            </w:pPr>
            <w:r>
              <w:rPr>
                <w:spacing w:val="-2"/>
                <w:sz w:val="20"/>
              </w:rPr>
              <w:t>1250mm</w:t>
            </w:r>
          </w:p>
        </w:tc>
      </w:tr>
      <w:tr w:rsidR="00EE7749" w14:paraId="2F28810F" w14:textId="77777777">
        <w:trPr>
          <w:trHeight w:val="230"/>
        </w:trPr>
        <w:tc>
          <w:tcPr>
            <w:tcW w:w="2627" w:type="dxa"/>
          </w:tcPr>
          <w:p w14:paraId="275FBB36" w14:textId="77777777" w:rsidR="00EE7749" w:rsidRDefault="00000000">
            <w:pPr>
              <w:pStyle w:val="TableParagraph"/>
              <w:spacing w:line="210" w:lineRule="exact"/>
              <w:rPr>
                <w:sz w:val="20"/>
              </w:rPr>
            </w:pPr>
            <w:r>
              <w:rPr>
                <w:spacing w:val="-4"/>
                <w:sz w:val="20"/>
              </w:rPr>
              <w:t>25mm</w:t>
            </w:r>
          </w:p>
        </w:tc>
        <w:tc>
          <w:tcPr>
            <w:tcW w:w="2618" w:type="dxa"/>
          </w:tcPr>
          <w:p w14:paraId="1E9DD1D9" w14:textId="77777777" w:rsidR="00EE7749" w:rsidRDefault="00000000">
            <w:pPr>
              <w:pStyle w:val="TableParagraph"/>
              <w:spacing w:line="210" w:lineRule="exact"/>
              <w:ind w:left="9"/>
              <w:rPr>
                <w:sz w:val="20"/>
              </w:rPr>
            </w:pPr>
            <w:r>
              <w:rPr>
                <w:spacing w:val="-2"/>
                <w:sz w:val="20"/>
              </w:rPr>
              <w:t>1000mm</w:t>
            </w:r>
          </w:p>
        </w:tc>
        <w:tc>
          <w:tcPr>
            <w:tcW w:w="2704" w:type="dxa"/>
          </w:tcPr>
          <w:p w14:paraId="27883365" w14:textId="77777777" w:rsidR="00EE7749" w:rsidRDefault="00000000">
            <w:pPr>
              <w:pStyle w:val="TableParagraph"/>
              <w:spacing w:line="210" w:lineRule="exact"/>
              <w:ind w:left="8"/>
              <w:rPr>
                <w:sz w:val="20"/>
              </w:rPr>
            </w:pPr>
            <w:r>
              <w:rPr>
                <w:spacing w:val="-2"/>
                <w:sz w:val="20"/>
              </w:rPr>
              <w:t>1600mm</w:t>
            </w:r>
          </w:p>
        </w:tc>
      </w:tr>
      <w:tr w:rsidR="00EE7749" w14:paraId="0797A58E" w14:textId="77777777">
        <w:trPr>
          <w:trHeight w:val="230"/>
        </w:trPr>
        <w:tc>
          <w:tcPr>
            <w:tcW w:w="2627" w:type="dxa"/>
          </w:tcPr>
          <w:p w14:paraId="3FEBEE59" w14:textId="77777777" w:rsidR="00EE7749" w:rsidRDefault="00000000">
            <w:pPr>
              <w:pStyle w:val="TableParagraph"/>
              <w:spacing w:line="210" w:lineRule="exact"/>
              <w:rPr>
                <w:sz w:val="20"/>
              </w:rPr>
            </w:pPr>
            <w:r>
              <w:rPr>
                <w:spacing w:val="-4"/>
                <w:sz w:val="20"/>
              </w:rPr>
              <w:t>32mm</w:t>
            </w:r>
          </w:p>
        </w:tc>
        <w:tc>
          <w:tcPr>
            <w:tcW w:w="2618" w:type="dxa"/>
          </w:tcPr>
          <w:p w14:paraId="59239443" w14:textId="77777777" w:rsidR="00EE7749" w:rsidRDefault="00000000">
            <w:pPr>
              <w:pStyle w:val="TableParagraph"/>
              <w:spacing w:line="210" w:lineRule="exact"/>
              <w:ind w:left="9"/>
              <w:rPr>
                <w:sz w:val="20"/>
              </w:rPr>
            </w:pPr>
            <w:r>
              <w:rPr>
                <w:spacing w:val="-2"/>
                <w:sz w:val="20"/>
              </w:rPr>
              <w:t>1200mm</w:t>
            </w:r>
          </w:p>
        </w:tc>
        <w:tc>
          <w:tcPr>
            <w:tcW w:w="2704" w:type="dxa"/>
          </w:tcPr>
          <w:p w14:paraId="44FBB691" w14:textId="77777777" w:rsidR="00EE7749" w:rsidRDefault="00000000">
            <w:pPr>
              <w:pStyle w:val="TableParagraph"/>
              <w:spacing w:line="210" w:lineRule="exact"/>
              <w:ind w:left="8"/>
              <w:rPr>
                <w:sz w:val="20"/>
              </w:rPr>
            </w:pPr>
            <w:r>
              <w:rPr>
                <w:spacing w:val="-2"/>
                <w:sz w:val="20"/>
              </w:rPr>
              <w:t>2000mm</w:t>
            </w:r>
          </w:p>
        </w:tc>
      </w:tr>
    </w:tbl>
    <w:p w14:paraId="5FB6F9FF" w14:textId="77777777" w:rsidR="00EE7749" w:rsidRDefault="00000000">
      <w:pPr>
        <w:pStyle w:val="Heading4"/>
        <w:numPr>
          <w:ilvl w:val="1"/>
          <w:numId w:val="12"/>
        </w:numPr>
        <w:tabs>
          <w:tab w:val="left" w:pos="1600"/>
        </w:tabs>
        <w:spacing w:before="225"/>
      </w:pPr>
      <w:r>
        <w:t>WELDED</w:t>
      </w:r>
      <w:r>
        <w:rPr>
          <w:spacing w:val="-10"/>
        </w:rPr>
        <w:t xml:space="preserve"> </w:t>
      </w:r>
      <w:r>
        <w:t>WIRE</w:t>
      </w:r>
      <w:r>
        <w:rPr>
          <w:spacing w:val="-1"/>
        </w:rPr>
        <w:t xml:space="preserve"> </w:t>
      </w:r>
      <w:r>
        <w:rPr>
          <w:spacing w:val="-2"/>
        </w:rPr>
        <w:t>FABRIC</w:t>
      </w:r>
    </w:p>
    <w:p w14:paraId="09A19B6F" w14:textId="77777777" w:rsidR="00EE7749" w:rsidRDefault="00000000">
      <w:pPr>
        <w:pStyle w:val="BodyText"/>
        <w:tabs>
          <w:tab w:val="left" w:pos="3300"/>
        </w:tabs>
        <w:ind w:right="5680"/>
      </w:pPr>
      <w:r>
        <w:rPr>
          <w:spacing w:val="-2"/>
        </w:rPr>
        <w:t>Type:</w:t>
      </w:r>
      <w:r>
        <w:tab/>
      </w:r>
      <w:r>
        <w:rPr>
          <w:spacing w:val="-2"/>
        </w:rPr>
        <w:t>665</w:t>
      </w:r>
      <w:r>
        <w:rPr>
          <w:spacing w:val="-12"/>
        </w:rPr>
        <w:t xml:space="preserve"> </w:t>
      </w:r>
      <w:r>
        <w:rPr>
          <w:spacing w:val="-2"/>
        </w:rPr>
        <w:t xml:space="preserve">mesh </w:t>
      </w:r>
      <w:r>
        <w:t>Wire</w:t>
      </w:r>
      <w:r>
        <w:rPr>
          <w:spacing w:val="-3"/>
        </w:rPr>
        <w:t xml:space="preserve"> </w:t>
      </w:r>
      <w:r>
        <w:t>diameter:</w:t>
      </w:r>
      <w:r>
        <w:tab/>
      </w:r>
      <w:r>
        <w:rPr>
          <w:spacing w:val="-4"/>
        </w:rPr>
        <w:t xml:space="preserve">~mm </w:t>
      </w:r>
      <w:r>
        <w:rPr>
          <w:spacing w:val="-2"/>
        </w:rPr>
        <w:t>Pitch:</w:t>
      </w:r>
      <w:r>
        <w:tab/>
      </w:r>
      <w:r>
        <w:rPr>
          <w:spacing w:val="-4"/>
        </w:rPr>
        <w:t>~mm</w:t>
      </w:r>
    </w:p>
    <w:p w14:paraId="17D4A51A" w14:textId="77777777" w:rsidR="00EE7749" w:rsidRDefault="00EE7749">
      <w:pPr>
        <w:sectPr w:rsidR="00EE7749">
          <w:pgSz w:w="11910" w:h="16840"/>
          <w:pgMar w:top="1240" w:right="1120" w:bottom="740" w:left="940" w:header="0" w:footer="548" w:gutter="0"/>
          <w:cols w:space="720"/>
        </w:sectPr>
      </w:pPr>
    </w:p>
    <w:p w14:paraId="53CE9DA0" w14:textId="77777777" w:rsidR="00EE7749" w:rsidRDefault="00000000">
      <w:pPr>
        <w:pStyle w:val="Heading1"/>
        <w:tabs>
          <w:tab w:val="left" w:pos="1600"/>
        </w:tabs>
      </w:pPr>
      <w:bookmarkStart w:id="17" w:name="3120_CONCRETE"/>
      <w:bookmarkStart w:id="18" w:name="_bookmark5"/>
      <w:bookmarkEnd w:id="17"/>
      <w:bookmarkEnd w:id="18"/>
      <w:r>
        <w:rPr>
          <w:spacing w:val="-4"/>
        </w:rPr>
        <w:lastRenderedPageBreak/>
        <w:t>3120</w:t>
      </w:r>
      <w:r>
        <w:tab/>
      </w:r>
      <w:proofErr w:type="gramStart"/>
      <w:r>
        <w:rPr>
          <w:spacing w:val="-2"/>
        </w:rPr>
        <w:t>CONCRETE</w:t>
      </w:r>
      <w:proofErr w:type="gramEnd"/>
    </w:p>
    <w:p w14:paraId="3881F265" w14:textId="77777777" w:rsidR="00EE7749" w:rsidRDefault="00000000">
      <w:pPr>
        <w:pStyle w:val="Heading2"/>
        <w:numPr>
          <w:ilvl w:val="0"/>
          <w:numId w:val="11"/>
        </w:numPr>
        <w:tabs>
          <w:tab w:val="left" w:pos="1600"/>
        </w:tabs>
      </w:pPr>
      <w:r>
        <w:rPr>
          <w:spacing w:val="-2"/>
        </w:rPr>
        <w:t>GENERAL</w:t>
      </w:r>
    </w:p>
    <w:p w14:paraId="6C3CDC6A" w14:textId="77777777" w:rsidR="00EE7749" w:rsidRDefault="00EE7749">
      <w:pPr>
        <w:pStyle w:val="BodyText"/>
        <w:spacing w:before="10"/>
        <w:ind w:left="0"/>
        <w:rPr>
          <w:rFonts w:ascii="Arial"/>
          <w:b/>
        </w:rPr>
      </w:pPr>
    </w:p>
    <w:p w14:paraId="75E0B289" w14:textId="77777777" w:rsidR="00EE7749" w:rsidRDefault="00000000">
      <w:pPr>
        <w:pStyle w:val="BodyText"/>
        <w:ind w:right="305"/>
      </w:pPr>
      <w:r>
        <w:t>This</w:t>
      </w:r>
      <w:r>
        <w:rPr>
          <w:spacing w:val="-6"/>
        </w:rPr>
        <w:t xml:space="preserve"> </w:t>
      </w:r>
      <w:r>
        <w:t>section</w:t>
      </w:r>
      <w:r>
        <w:rPr>
          <w:spacing w:val="-2"/>
        </w:rPr>
        <w:t xml:space="preserve"> </w:t>
      </w:r>
      <w:r>
        <w:t>relates</w:t>
      </w:r>
      <w:r>
        <w:rPr>
          <w:spacing w:val="-6"/>
        </w:rPr>
        <w:t xml:space="preserve"> </w:t>
      </w:r>
      <w:r>
        <w:t>to</w:t>
      </w:r>
      <w:r>
        <w:rPr>
          <w:spacing w:val="-8"/>
        </w:rPr>
        <w:t xml:space="preserve"> </w:t>
      </w:r>
      <w:r>
        <w:t>formwork, reinforcement, concrete</w:t>
      </w:r>
      <w:r>
        <w:rPr>
          <w:spacing w:val="-8"/>
        </w:rPr>
        <w:t xml:space="preserve"> </w:t>
      </w:r>
      <w:proofErr w:type="gramStart"/>
      <w:r>
        <w:t>mixes</w:t>
      </w:r>
      <w:proofErr w:type="gramEnd"/>
      <w:r>
        <w:rPr>
          <w:spacing w:val="-6"/>
        </w:rPr>
        <w:t xml:space="preserve"> </w:t>
      </w:r>
      <w:r>
        <w:t>and</w:t>
      </w:r>
      <w:r>
        <w:rPr>
          <w:spacing w:val="-3"/>
        </w:rPr>
        <w:t xml:space="preserve"> </w:t>
      </w:r>
      <w:r>
        <w:t>the</w:t>
      </w:r>
      <w:r>
        <w:rPr>
          <w:spacing w:val="-3"/>
        </w:rPr>
        <w:t xml:space="preserve"> </w:t>
      </w:r>
      <w:r>
        <w:t>placing</w:t>
      </w:r>
      <w:r>
        <w:rPr>
          <w:spacing w:val="-3"/>
        </w:rPr>
        <w:t xml:space="preserve"> </w:t>
      </w:r>
      <w:r>
        <w:t xml:space="preserve">of </w:t>
      </w:r>
      <w:r>
        <w:rPr>
          <w:spacing w:val="-2"/>
        </w:rPr>
        <w:t>concrete.</w:t>
      </w:r>
    </w:p>
    <w:p w14:paraId="482E1E7E" w14:textId="77777777" w:rsidR="00EE7749" w:rsidRDefault="00000000">
      <w:pPr>
        <w:pStyle w:val="Heading4"/>
        <w:numPr>
          <w:ilvl w:val="1"/>
          <w:numId w:val="11"/>
        </w:numPr>
        <w:tabs>
          <w:tab w:val="left" w:pos="1600"/>
        </w:tabs>
        <w:spacing w:before="227" w:line="228" w:lineRule="exact"/>
      </w:pPr>
      <w:r>
        <w:rPr>
          <w:spacing w:val="-2"/>
        </w:rPr>
        <w:t>RELATED</w:t>
      </w:r>
      <w:r>
        <w:rPr>
          <w:spacing w:val="-12"/>
        </w:rPr>
        <w:t xml:space="preserve"> </w:t>
      </w:r>
      <w:r>
        <w:rPr>
          <w:spacing w:val="-4"/>
        </w:rPr>
        <w:t>WORK</w:t>
      </w:r>
    </w:p>
    <w:p w14:paraId="2C5490D4" w14:textId="77777777" w:rsidR="00EE7749" w:rsidRDefault="00000000">
      <w:pPr>
        <w:pStyle w:val="Heading3"/>
        <w:spacing w:line="228" w:lineRule="exact"/>
      </w:pPr>
      <w:r>
        <w:t>Refer</w:t>
      </w:r>
      <w:r>
        <w:rPr>
          <w:spacing w:val="-6"/>
        </w:rPr>
        <w:t xml:space="preserve"> </w:t>
      </w:r>
      <w:r>
        <w:t>to</w:t>
      </w:r>
      <w:r>
        <w:rPr>
          <w:spacing w:val="-2"/>
        </w:rPr>
        <w:t xml:space="preserve"> </w:t>
      </w:r>
      <w:r>
        <w:t>Structural</w:t>
      </w:r>
      <w:r>
        <w:rPr>
          <w:spacing w:val="-6"/>
        </w:rPr>
        <w:t xml:space="preserve"> </w:t>
      </w:r>
      <w:r>
        <w:rPr>
          <w:spacing w:val="-2"/>
        </w:rPr>
        <w:t>Drawings</w:t>
      </w:r>
    </w:p>
    <w:p w14:paraId="4344F2AD" w14:textId="77777777" w:rsidR="00EE7749" w:rsidRDefault="00EE7749">
      <w:pPr>
        <w:pStyle w:val="BodyText"/>
        <w:spacing w:before="10"/>
        <w:ind w:left="0"/>
        <w:rPr>
          <w:rFonts w:ascii="Arial"/>
          <w:b/>
        </w:rPr>
      </w:pPr>
    </w:p>
    <w:p w14:paraId="471EB2A2" w14:textId="77777777" w:rsidR="00EE7749" w:rsidRDefault="00000000">
      <w:pPr>
        <w:pStyle w:val="Heading4"/>
        <w:numPr>
          <w:ilvl w:val="1"/>
          <w:numId w:val="11"/>
        </w:numPr>
        <w:tabs>
          <w:tab w:val="left" w:pos="1600"/>
        </w:tabs>
      </w:pPr>
      <w:r>
        <w:rPr>
          <w:spacing w:val="-2"/>
        </w:rPr>
        <w:t>DOCUMENTS</w:t>
      </w:r>
    </w:p>
    <w:p w14:paraId="7FB7DE3E" w14:textId="77777777" w:rsidR="00EE7749" w:rsidRDefault="00000000">
      <w:pPr>
        <w:pStyle w:val="BodyText"/>
        <w:spacing w:before="1"/>
        <w:ind w:right="305"/>
      </w:pPr>
      <w:r>
        <w:t>Refer</w:t>
      </w:r>
      <w:r>
        <w:rPr>
          <w:spacing w:val="-5"/>
        </w:rPr>
        <w:t xml:space="preserve"> </w:t>
      </w:r>
      <w:r>
        <w:t>to</w:t>
      </w:r>
      <w:r>
        <w:rPr>
          <w:spacing w:val="-7"/>
        </w:rPr>
        <w:t xml:space="preserve"> </w:t>
      </w:r>
      <w:r>
        <w:t>the</w:t>
      </w:r>
      <w:r>
        <w:rPr>
          <w:spacing w:val="-3"/>
        </w:rPr>
        <w:t xml:space="preserve"> </w:t>
      </w:r>
      <w:r>
        <w:t>general section</w:t>
      </w:r>
      <w:r>
        <w:rPr>
          <w:spacing w:val="-3"/>
        </w:rPr>
        <w:t xml:space="preserve"> </w:t>
      </w:r>
      <w:r>
        <w:t>1233</w:t>
      </w:r>
      <w:r>
        <w:rPr>
          <w:spacing w:val="-3"/>
        </w:rPr>
        <w:t xml:space="preserve"> </w:t>
      </w:r>
      <w:r>
        <w:t>REFERENCED</w:t>
      </w:r>
      <w:r>
        <w:rPr>
          <w:spacing w:val="-7"/>
        </w:rPr>
        <w:t xml:space="preserve"> </w:t>
      </w:r>
      <w:r>
        <w:t>DOCUMENTS.</w:t>
      </w:r>
      <w:r>
        <w:rPr>
          <w:spacing w:val="-5"/>
        </w:rPr>
        <w:t xml:space="preserve"> </w:t>
      </w:r>
      <w:r>
        <w:t>The</w:t>
      </w:r>
      <w:r>
        <w:rPr>
          <w:spacing w:val="-7"/>
        </w:rPr>
        <w:t xml:space="preserve"> </w:t>
      </w:r>
      <w:r>
        <w:t>following documents are specifically referred to in this section:</w:t>
      </w:r>
    </w:p>
    <w:p w14:paraId="4BD5F838" w14:textId="77777777" w:rsidR="00EE7749" w:rsidRDefault="00000000">
      <w:pPr>
        <w:pStyle w:val="BodyText"/>
        <w:tabs>
          <w:tab w:val="left" w:pos="3300"/>
        </w:tabs>
        <w:spacing w:line="226" w:lineRule="exact"/>
      </w:pPr>
      <w:r>
        <w:rPr>
          <w:color w:val="0000FF"/>
        </w:rPr>
        <w:t>NZBC</w:t>
      </w:r>
      <w:r>
        <w:rPr>
          <w:color w:val="0000FF"/>
          <w:spacing w:val="-7"/>
        </w:rPr>
        <w:t xml:space="preserve"> </w:t>
      </w:r>
      <w:r>
        <w:rPr>
          <w:color w:val="0000FF"/>
          <w:spacing w:val="-2"/>
        </w:rPr>
        <w:t>B1</w:t>
      </w:r>
      <w:r>
        <w:rPr>
          <w:spacing w:val="-2"/>
        </w:rPr>
        <w:t>/AS1</w:t>
      </w:r>
      <w:r>
        <w:tab/>
      </w:r>
      <w:r>
        <w:rPr>
          <w:spacing w:val="-2"/>
        </w:rPr>
        <w:t>Structure</w:t>
      </w:r>
    </w:p>
    <w:p w14:paraId="6AA05462" w14:textId="77777777" w:rsidR="00EE7749" w:rsidRDefault="00000000">
      <w:pPr>
        <w:pStyle w:val="BodyText"/>
        <w:tabs>
          <w:tab w:val="left" w:pos="3300"/>
        </w:tabs>
      </w:pPr>
      <w:r>
        <w:rPr>
          <w:color w:val="0000FF"/>
        </w:rPr>
        <w:t>NZBC</w:t>
      </w:r>
      <w:r>
        <w:rPr>
          <w:color w:val="0000FF"/>
          <w:spacing w:val="-7"/>
        </w:rPr>
        <w:t xml:space="preserve"> </w:t>
      </w:r>
      <w:r>
        <w:rPr>
          <w:color w:val="0000FF"/>
          <w:spacing w:val="-2"/>
        </w:rPr>
        <w:t>E2</w:t>
      </w:r>
      <w:r>
        <w:rPr>
          <w:spacing w:val="-2"/>
        </w:rPr>
        <w:t>/AS3</w:t>
      </w:r>
      <w:r>
        <w:tab/>
      </w:r>
      <w:r>
        <w:rPr>
          <w:spacing w:val="-2"/>
        </w:rPr>
        <w:t>External</w:t>
      </w:r>
      <w:r>
        <w:t xml:space="preserve"> </w:t>
      </w:r>
      <w:r>
        <w:rPr>
          <w:spacing w:val="-2"/>
        </w:rPr>
        <w:t>moisture</w:t>
      </w:r>
    </w:p>
    <w:p w14:paraId="23D21DDA" w14:textId="77777777" w:rsidR="00EE7749" w:rsidRDefault="00000000">
      <w:pPr>
        <w:pStyle w:val="BodyText"/>
        <w:tabs>
          <w:tab w:val="left" w:pos="3300"/>
        </w:tabs>
        <w:spacing w:before="1"/>
      </w:pPr>
      <w:r>
        <w:t>AS</w:t>
      </w:r>
      <w:r>
        <w:rPr>
          <w:spacing w:val="-6"/>
        </w:rPr>
        <w:t xml:space="preserve"> </w:t>
      </w:r>
      <w:r>
        <w:rPr>
          <w:spacing w:val="-2"/>
        </w:rPr>
        <w:t>1366.3</w:t>
      </w:r>
      <w:r>
        <w:tab/>
        <w:t>Rigid</w:t>
      </w:r>
      <w:r>
        <w:rPr>
          <w:spacing w:val="-16"/>
        </w:rPr>
        <w:t xml:space="preserve"> </w:t>
      </w:r>
      <w:r>
        <w:t>cellular</w:t>
      </w:r>
      <w:r>
        <w:rPr>
          <w:spacing w:val="-14"/>
        </w:rPr>
        <w:t xml:space="preserve"> </w:t>
      </w:r>
      <w:r>
        <w:t>plastics</w:t>
      </w:r>
      <w:r>
        <w:rPr>
          <w:spacing w:val="-17"/>
        </w:rPr>
        <w:t xml:space="preserve"> </w:t>
      </w:r>
      <w:r>
        <w:t>for</w:t>
      </w:r>
      <w:r>
        <w:rPr>
          <w:spacing w:val="-8"/>
        </w:rPr>
        <w:t xml:space="preserve"> </w:t>
      </w:r>
      <w:r>
        <w:t>thermal</w:t>
      </w:r>
      <w:r>
        <w:rPr>
          <w:spacing w:val="-14"/>
        </w:rPr>
        <w:t xml:space="preserve"> </w:t>
      </w:r>
      <w:r>
        <w:t>insulation</w:t>
      </w:r>
      <w:r>
        <w:rPr>
          <w:spacing w:val="-13"/>
        </w:rPr>
        <w:t xml:space="preserve"> </w:t>
      </w:r>
      <w:r>
        <w:t>-</w:t>
      </w:r>
      <w:r>
        <w:rPr>
          <w:spacing w:val="-8"/>
        </w:rPr>
        <w:t xml:space="preserve"> </w:t>
      </w:r>
      <w:r>
        <w:t>Rigid</w:t>
      </w:r>
      <w:r>
        <w:rPr>
          <w:spacing w:val="-13"/>
        </w:rPr>
        <w:t xml:space="preserve"> </w:t>
      </w:r>
      <w:r>
        <w:t>cellular</w:t>
      </w:r>
      <w:r>
        <w:rPr>
          <w:spacing w:val="-7"/>
        </w:rPr>
        <w:t xml:space="preserve"> </w:t>
      </w:r>
      <w:r>
        <w:rPr>
          <w:spacing w:val="-2"/>
        </w:rPr>
        <w:t>polystyrene</w:t>
      </w:r>
    </w:p>
    <w:p w14:paraId="4ECFFD66" w14:textId="77777777" w:rsidR="00EE7749" w:rsidRDefault="00000000">
      <w:pPr>
        <w:pStyle w:val="BodyText"/>
        <w:ind w:left="0" w:right="1138"/>
        <w:jc w:val="center"/>
      </w:pPr>
      <w:r>
        <w:t>-</w:t>
      </w:r>
      <w:r>
        <w:rPr>
          <w:spacing w:val="-4"/>
        </w:rPr>
        <w:t xml:space="preserve"> </w:t>
      </w:r>
      <w:proofErr w:type="spellStart"/>
      <w:r>
        <w:t>Moulded</w:t>
      </w:r>
      <w:proofErr w:type="spellEnd"/>
      <w:r>
        <w:rPr>
          <w:spacing w:val="-4"/>
        </w:rPr>
        <w:t xml:space="preserve"> </w:t>
      </w:r>
      <w:r>
        <w:t>(RC/PS</w:t>
      </w:r>
      <w:r>
        <w:rPr>
          <w:spacing w:val="-6"/>
        </w:rPr>
        <w:t xml:space="preserve"> </w:t>
      </w:r>
      <w:r>
        <w:t>-</w:t>
      </w:r>
      <w:r>
        <w:rPr>
          <w:spacing w:val="-1"/>
        </w:rPr>
        <w:t xml:space="preserve"> </w:t>
      </w:r>
      <w:r>
        <w:rPr>
          <w:spacing w:val="-5"/>
        </w:rPr>
        <w:t>M)</w:t>
      </w:r>
    </w:p>
    <w:p w14:paraId="1C391DA7" w14:textId="77777777" w:rsidR="00EE7749" w:rsidRDefault="00000000">
      <w:pPr>
        <w:pStyle w:val="BodyText"/>
        <w:tabs>
          <w:tab w:val="left" w:pos="3300"/>
        </w:tabs>
        <w:spacing w:before="1"/>
      </w:pPr>
      <w:r>
        <w:rPr>
          <w:color w:val="0000FF"/>
        </w:rPr>
        <w:t>NZS</w:t>
      </w:r>
      <w:r>
        <w:rPr>
          <w:color w:val="0000FF"/>
          <w:spacing w:val="-4"/>
        </w:rPr>
        <w:t xml:space="preserve"> </w:t>
      </w:r>
      <w:r>
        <w:rPr>
          <w:color w:val="0000FF"/>
          <w:spacing w:val="-2"/>
        </w:rPr>
        <w:t>3101</w:t>
      </w:r>
      <w:r>
        <w:rPr>
          <w:spacing w:val="-2"/>
        </w:rPr>
        <w:t>.1</w:t>
      </w:r>
      <w:r>
        <w:tab/>
      </w:r>
      <w:r>
        <w:rPr>
          <w:spacing w:val="-2"/>
        </w:rPr>
        <w:t>Concrete</w:t>
      </w:r>
      <w:r>
        <w:rPr>
          <w:spacing w:val="9"/>
        </w:rPr>
        <w:t xml:space="preserve"> </w:t>
      </w:r>
      <w:r>
        <w:rPr>
          <w:spacing w:val="-2"/>
        </w:rPr>
        <w:t>structures</w:t>
      </w:r>
      <w:r>
        <w:rPr>
          <w:spacing w:val="-15"/>
        </w:rPr>
        <w:t xml:space="preserve"> </w:t>
      </w:r>
      <w:r>
        <w:rPr>
          <w:spacing w:val="-2"/>
        </w:rPr>
        <w:t>standard</w:t>
      </w:r>
    </w:p>
    <w:p w14:paraId="56336336" w14:textId="77777777" w:rsidR="00EE7749" w:rsidRDefault="00000000">
      <w:pPr>
        <w:pStyle w:val="BodyText"/>
        <w:tabs>
          <w:tab w:val="left" w:pos="3300"/>
        </w:tabs>
        <w:spacing w:before="4" w:line="235" w:lineRule="auto"/>
        <w:ind w:right="3337"/>
      </w:pPr>
      <w:r>
        <w:rPr>
          <w:color w:val="0000FF"/>
        </w:rPr>
        <w:t>NZS 3104</w:t>
      </w:r>
      <w:r>
        <w:rPr>
          <w:color w:val="0000FF"/>
        </w:rPr>
        <w:tab/>
      </w:r>
      <w:r>
        <w:t>Specification</w:t>
      </w:r>
      <w:r>
        <w:rPr>
          <w:spacing w:val="-14"/>
        </w:rPr>
        <w:t xml:space="preserve"> </w:t>
      </w:r>
      <w:r>
        <w:t>for</w:t>
      </w:r>
      <w:r>
        <w:rPr>
          <w:spacing w:val="-14"/>
        </w:rPr>
        <w:t xml:space="preserve"> </w:t>
      </w:r>
      <w:r>
        <w:t>concrete</w:t>
      </w:r>
      <w:r>
        <w:rPr>
          <w:spacing w:val="-32"/>
        </w:rPr>
        <w:t xml:space="preserve"> </w:t>
      </w:r>
      <w:r>
        <w:t xml:space="preserve">production </w:t>
      </w:r>
      <w:r>
        <w:rPr>
          <w:color w:val="0000FF"/>
        </w:rPr>
        <w:t>NZS 3109</w:t>
      </w:r>
      <w:r>
        <w:rPr>
          <w:color w:val="0000FF"/>
        </w:rPr>
        <w:tab/>
      </w:r>
      <w:r>
        <w:t>Concrete</w:t>
      </w:r>
      <w:r>
        <w:rPr>
          <w:spacing w:val="-5"/>
        </w:rPr>
        <w:t xml:space="preserve"> </w:t>
      </w:r>
      <w:r>
        <w:t>construction</w:t>
      </w:r>
    </w:p>
    <w:p w14:paraId="0C71FCC4" w14:textId="044BC797" w:rsidR="00EE7749" w:rsidRDefault="00000000">
      <w:pPr>
        <w:pStyle w:val="BodyText"/>
        <w:tabs>
          <w:tab w:val="left" w:pos="3300"/>
        </w:tabs>
        <w:spacing w:before="2"/>
        <w:ind w:right="2893"/>
      </w:pPr>
      <w:r>
        <w:rPr>
          <w:color w:val="0000FF"/>
        </w:rPr>
        <w:t>NZS 3114</w:t>
      </w:r>
      <w:r>
        <w:rPr>
          <w:color w:val="0000FF"/>
        </w:rPr>
        <w:tab/>
      </w:r>
      <w:r>
        <w:t>Specification</w:t>
      </w:r>
      <w:r>
        <w:rPr>
          <w:spacing w:val="-8"/>
        </w:rPr>
        <w:t xml:space="preserve"> </w:t>
      </w:r>
      <w:r>
        <w:t>for</w:t>
      </w:r>
      <w:r>
        <w:rPr>
          <w:spacing w:val="-3"/>
        </w:rPr>
        <w:t xml:space="preserve"> </w:t>
      </w:r>
      <w:r>
        <w:t>concrete</w:t>
      </w:r>
      <w:r>
        <w:rPr>
          <w:spacing w:val="-8"/>
        </w:rPr>
        <w:t xml:space="preserve"> </w:t>
      </w:r>
      <w:r w:rsidR="00A10B9D">
        <w:t>surface finishes</w:t>
      </w:r>
      <w:r>
        <w:t xml:space="preserve"> </w:t>
      </w:r>
      <w:r>
        <w:rPr>
          <w:color w:val="0000FF"/>
        </w:rPr>
        <w:t>NZS 3604</w:t>
      </w:r>
      <w:r>
        <w:rPr>
          <w:color w:val="0000FF"/>
        </w:rPr>
        <w:tab/>
      </w:r>
      <w:r>
        <w:t>Timber-framed</w:t>
      </w:r>
      <w:r>
        <w:rPr>
          <w:spacing w:val="-13"/>
        </w:rPr>
        <w:t xml:space="preserve"> </w:t>
      </w:r>
      <w:r>
        <w:t>buildings</w:t>
      </w:r>
    </w:p>
    <w:p w14:paraId="0BFA9F22" w14:textId="77777777" w:rsidR="00EE7749" w:rsidRDefault="00000000">
      <w:pPr>
        <w:pStyle w:val="BodyText"/>
        <w:tabs>
          <w:tab w:val="left" w:pos="3300"/>
        </w:tabs>
        <w:spacing w:before="1"/>
        <w:ind w:right="4247"/>
      </w:pPr>
      <w:r>
        <w:rPr>
          <w:color w:val="0000FF"/>
        </w:rPr>
        <w:t>AS/NZS 4671</w:t>
      </w:r>
      <w:r>
        <w:rPr>
          <w:color w:val="0000FF"/>
        </w:rPr>
        <w:tab/>
      </w:r>
      <w:r>
        <w:t>Steel</w:t>
      </w:r>
      <w:r>
        <w:rPr>
          <w:spacing w:val="-14"/>
        </w:rPr>
        <w:t xml:space="preserve"> </w:t>
      </w:r>
      <w:r>
        <w:t>reinforcing</w:t>
      </w:r>
      <w:r>
        <w:rPr>
          <w:spacing w:val="-23"/>
        </w:rPr>
        <w:t xml:space="preserve"> </w:t>
      </w:r>
      <w:r>
        <w:t xml:space="preserve">materials </w:t>
      </w:r>
      <w:r>
        <w:rPr>
          <w:color w:val="0000FF"/>
        </w:rPr>
        <w:t>AS/NZS 4858</w:t>
      </w:r>
      <w:r>
        <w:rPr>
          <w:color w:val="0000FF"/>
        </w:rPr>
        <w:tab/>
      </w:r>
      <w:r>
        <w:t>Wet area membranes</w:t>
      </w:r>
    </w:p>
    <w:p w14:paraId="28B78A1C" w14:textId="77777777" w:rsidR="00EE7749" w:rsidRDefault="00000000">
      <w:pPr>
        <w:pStyle w:val="BodyText"/>
        <w:tabs>
          <w:tab w:val="left" w:pos="3300"/>
        </w:tabs>
        <w:ind w:left="3310" w:right="851" w:hanging="1701"/>
      </w:pPr>
      <w:r>
        <w:t>CCANZ CP 01</w:t>
      </w:r>
      <w:r>
        <w:tab/>
        <w:t>Code</w:t>
      </w:r>
      <w:r>
        <w:rPr>
          <w:spacing w:val="-14"/>
        </w:rPr>
        <w:t xml:space="preserve"> </w:t>
      </w:r>
      <w:r>
        <w:t>of</w:t>
      </w:r>
      <w:r>
        <w:rPr>
          <w:spacing w:val="-3"/>
        </w:rPr>
        <w:t xml:space="preserve"> </w:t>
      </w:r>
      <w:r>
        <w:t>practice</w:t>
      </w:r>
      <w:r>
        <w:rPr>
          <w:spacing w:val="-14"/>
        </w:rPr>
        <w:t xml:space="preserve"> </w:t>
      </w:r>
      <w:r>
        <w:t>for</w:t>
      </w:r>
      <w:r>
        <w:rPr>
          <w:spacing w:val="-4"/>
        </w:rPr>
        <w:t xml:space="preserve"> </w:t>
      </w:r>
      <w:r>
        <w:t>weathertight</w:t>
      </w:r>
      <w:r>
        <w:rPr>
          <w:spacing w:val="-14"/>
        </w:rPr>
        <w:t xml:space="preserve"> </w:t>
      </w:r>
      <w:r>
        <w:t>concrete</w:t>
      </w:r>
      <w:r>
        <w:rPr>
          <w:spacing w:val="-13"/>
        </w:rPr>
        <w:t xml:space="preserve"> </w:t>
      </w:r>
      <w:r>
        <w:t>and</w:t>
      </w:r>
      <w:r>
        <w:rPr>
          <w:spacing w:val="-10"/>
        </w:rPr>
        <w:t xml:space="preserve"> </w:t>
      </w:r>
      <w:r>
        <w:t>concrete</w:t>
      </w:r>
      <w:r>
        <w:rPr>
          <w:spacing w:val="-19"/>
        </w:rPr>
        <w:t xml:space="preserve"> </w:t>
      </w:r>
      <w:r>
        <w:t xml:space="preserve">masonry </w:t>
      </w:r>
      <w:r>
        <w:rPr>
          <w:spacing w:val="-2"/>
        </w:rPr>
        <w:t>construction</w:t>
      </w:r>
    </w:p>
    <w:p w14:paraId="243A14D6" w14:textId="77777777" w:rsidR="00EE7749" w:rsidRDefault="00000000">
      <w:pPr>
        <w:pStyle w:val="Heading2"/>
        <w:numPr>
          <w:ilvl w:val="0"/>
          <w:numId w:val="11"/>
        </w:numPr>
        <w:tabs>
          <w:tab w:val="left" w:pos="1600"/>
        </w:tabs>
        <w:spacing w:before="223"/>
      </w:pPr>
      <w:r>
        <w:rPr>
          <w:spacing w:val="-2"/>
        </w:rPr>
        <w:t>PRODUCTS</w:t>
      </w:r>
    </w:p>
    <w:p w14:paraId="633E2637" w14:textId="77777777" w:rsidR="00EE7749" w:rsidRDefault="00EE7749">
      <w:pPr>
        <w:pStyle w:val="BodyText"/>
        <w:spacing w:before="5"/>
        <w:ind w:left="0"/>
        <w:rPr>
          <w:rFonts w:ascii="Arial"/>
          <w:b/>
        </w:rPr>
      </w:pPr>
    </w:p>
    <w:p w14:paraId="624CE8F7" w14:textId="77777777" w:rsidR="00EE7749" w:rsidRDefault="00000000">
      <w:pPr>
        <w:pStyle w:val="Heading4"/>
        <w:numPr>
          <w:ilvl w:val="1"/>
          <w:numId w:val="11"/>
        </w:numPr>
        <w:tabs>
          <w:tab w:val="left" w:pos="1600"/>
        </w:tabs>
      </w:pPr>
      <w:r>
        <w:t>NORMAL</w:t>
      </w:r>
      <w:r>
        <w:rPr>
          <w:spacing w:val="-12"/>
        </w:rPr>
        <w:t xml:space="preserve"> </w:t>
      </w:r>
      <w:r>
        <w:rPr>
          <w:spacing w:val="-2"/>
        </w:rPr>
        <w:t>CONCRETE</w:t>
      </w:r>
    </w:p>
    <w:p w14:paraId="3B923588" w14:textId="77777777" w:rsidR="00EE7749" w:rsidRDefault="00000000">
      <w:pPr>
        <w:pStyle w:val="BodyText"/>
        <w:spacing w:before="1"/>
        <w:ind w:right="305"/>
      </w:pPr>
      <w:r>
        <w:t>Normal concrete</w:t>
      </w:r>
      <w:r>
        <w:rPr>
          <w:spacing w:val="-4"/>
        </w:rPr>
        <w:t xml:space="preserve"> </w:t>
      </w:r>
      <w:r>
        <w:t>25</w:t>
      </w:r>
      <w:r>
        <w:rPr>
          <w:spacing w:val="-4"/>
        </w:rPr>
        <w:t xml:space="preserve"> </w:t>
      </w:r>
      <w:r>
        <w:t>MPa</w:t>
      </w:r>
      <w:r>
        <w:rPr>
          <w:spacing w:val="-8"/>
        </w:rPr>
        <w:t xml:space="preserve"> </w:t>
      </w:r>
      <w:r>
        <w:t>grade,</w:t>
      </w:r>
      <w:r>
        <w:rPr>
          <w:spacing w:val="-1"/>
        </w:rPr>
        <w:t xml:space="preserve"> </w:t>
      </w:r>
      <w:r>
        <w:t>(refer</w:t>
      </w:r>
      <w:r>
        <w:rPr>
          <w:spacing w:val="-6"/>
        </w:rPr>
        <w:t xml:space="preserve"> </w:t>
      </w:r>
      <w:r>
        <w:t>to</w:t>
      </w:r>
      <w:r>
        <w:rPr>
          <w:spacing w:val="-8"/>
        </w:rPr>
        <w:t xml:space="preserve"> </w:t>
      </w:r>
      <w:r>
        <w:t>SELECTIONS),</w:t>
      </w:r>
      <w:r>
        <w:rPr>
          <w:spacing w:val="-5"/>
        </w:rPr>
        <w:t xml:space="preserve"> </w:t>
      </w:r>
      <w:r>
        <w:t>maximum</w:t>
      </w:r>
      <w:r>
        <w:rPr>
          <w:spacing w:val="-3"/>
        </w:rPr>
        <w:t xml:space="preserve"> </w:t>
      </w:r>
      <w:r>
        <w:t>aggregate</w:t>
      </w:r>
      <w:r>
        <w:rPr>
          <w:spacing w:val="-4"/>
        </w:rPr>
        <w:t xml:space="preserve"> </w:t>
      </w:r>
      <w:r>
        <w:t>size</w:t>
      </w:r>
      <w:r>
        <w:rPr>
          <w:spacing w:val="-4"/>
        </w:rPr>
        <w:t xml:space="preserve"> </w:t>
      </w:r>
      <w:r>
        <w:t xml:space="preserve">19mm ready-mixed to </w:t>
      </w:r>
      <w:r>
        <w:rPr>
          <w:color w:val="0000FF"/>
        </w:rPr>
        <w:t>NZS 3104</w:t>
      </w:r>
      <w:r>
        <w:t xml:space="preserve">. Provide delivery dockets listing mix and </w:t>
      </w:r>
      <w:proofErr w:type="spellStart"/>
      <w:r>
        <w:t>despatch</w:t>
      </w:r>
      <w:proofErr w:type="spellEnd"/>
      <w:r>
        <w:t xml:space="preserve"> details.</w:t>
      </w:r>
    </w:p>
    <w:p w14:paraId="731C6829" w14:textId="77777777" w:rsidR="00EE7749" w:rsidRDefault="00EE7749">
      <w:pPr>
        <w:pStyle w:val="BodyText"/>
        <w:spacing w:before="1"/>
        <w:ind w:left="0"/>
      </w:pPr>
    </w:p>
    <w:p w14:paraId="23D4F138" w14:textId="77777777" w:rsidR="00EE7749" w:rsidRDefault="00000000">
      <w:pPr>
        <w:pStyle w:val="Heading4"/>
        <w:numPr>
          <w:ilvl w:val="1"/>
          <w:numId w:val="11"/>
        </w:numPr>
        <w:tabs>
          <w:tab w:val="left" w:pos="1600"/>
        </w:tabs>
      </w:pPr>
      <w:r>
        <w:t>SITE</w:t>
      </w:r>
      <w:r>
        <w:rPr>
          <w:spacing w:val="-5"/>
        </w:rPr>
        <w:t xml:space="preserve"> </w:t>
      </w:r>
      <w:r>
        <w:rPr>
          <w:spacing w:val="-2"/>
        </w:rPr>
        <w:t>CONCRETE</w:t>
      </w:r>
    </w:p>
    <w:p w14:paraId="3B36C2CB" w14:textId="77777777" w:rsidR="00EE7749" w:rsidRDefault="00000000">
      <w:pPr>
        <w:pStyle w:val="BodyText"/>
        <w:spacing w:before="1"/>
      </w:pPr>
      <w:r>
        <w:t>Special</w:t>
      </w:r>
      <w:r>
        <w:rPr>
          <w:spacing w:val="-2"/>
        </w:rPr>
        <w:t xml:space="preserve"> </w:t>
      </w:r>
      <w:r>
        <w:t>concrete</w:t>
      </w:r>
      <w:r>
        <w:rPr>
          <w:spacing w:val="-2"/>
        </w:rPr>
        <w:t xml:space="preserve"> </w:t>
      </w:r>
      <w:r>
        <w:t>10</w:t>
      </w:r>
      <w:r>
        <w:rPr>
          <w:spacing w:val="-6"/>
        </w:rPr>
        <w:t xml:space="preserve"> </w:t>
      </w:r>
      <w:r>
        <w:t>MPa</w:t>
      </w:r>
      <w:r>
        <w:rPr>
          <w:spacing w:val="-1"/>
        </w:rPr>
        <w:t xml:space="preserve"> </w:t>
      </w:r>
      <w:r>
        <w:t>with</w:t>
      </w:r>
      <w:r>
        <w:rPr>
          <w:spacing w:val="-11"/>
        </w:rPr>
        <w:t xml:space="preserve"> </w:t>
      </w:r>
      <w:r>
        <w:t>minimum</w:t>
      </w:r>
      <w:r>
        <w:rPr>
          <w:spacing w:val="-1"/>
        </w:rPr>
        <w:t xml:space="preserve"> </w:t>
      </w:r>
      <w:r>
        <w:t>water</w:t>
      </w:r>
      <w:r>
        <w:rPr>
          <w:spacing w:val="-4"/>
        </w:rPr>
        <w:t xml:space="preserve"> </w:t>
      </w:r>
      <w:r>
        <w:t>for</w:t>
      </w:r>
      <w:r>
        <w:rPr>
          <w:spacing w:val="-1"/>
        </w:rPr>
        <w:t xml:space="preserve"> </w:t>
      </w:r>
      <w:r>
        <w:t>workability, all</w:t>
      </w:r>
      <w:r>
        <w:rPr>
          <w:spacing w:val="-2"/>
        </w:rPr>
        <w:t xml:space="preserve"> </w:t>
      </w:r>
      <w:r>
        <w:t>materials</w:t>
      </w:r>
      <w:r>
        <w:rPr>
          <w:spacing w:val="-4"/>
        </w:rPr>
        <w:t xml:space="preserve"> </w:t>
      </w:r>
      <w:r>
        <w:t>and</w:t>
      </w:r>
      <w:r>
        <w:rPr>
          <w:spacing w:val="-2"/>
        </w:rPr>
        <w:t xml:space="preserve"> </w:t>
      </w:r>
      <w:r>
        <w:t>batching</w:t>
      </w:r>
      <w:r>
        <w:rPr>
          <w:spacing w:val="-6"/>
        </w:rPr>
        <w:t xml:space="preserve"> </w:t>
      </w:r>
      <w:r>
        <w:t xml:space="preserve">to </w:t>
      </w:r>
      <w:r>
        <w:rPr>
          <w:color w:val="0000FF"/>
        </w:rPr>
        <w:t>NZS 3104</w:t>
      </w:r>
      <w:r>
        <w:t>, table 3.1, Prescribed mixes (P).</w:t>
      </w:r>
    </w:p>
    <w:p w14:paraId="3EDBAA3B" w14:textId="77777777" w:rsidR="00EE7749" w:rsidRDefault="00000000">
      <w:pPr>
        <w:pStyle w:val="Heading4"/>
        <w:numPr>
          <w:ilvl w:val="1"/>
          <w:numId w:val="11"/>
        </w:numPr>
        <w:tabs>
          <w:tab w:val="left" w:pos="1600"/>
        </w:tabs>
        <w:spacing w:before="226"/>
      </w:pPr>
      <w:r>
        <w:rPr>
          <w:spacing w:val="-2"/>
        </w:rPr>
        <w:t>REINFORCEMENT</w:t>
      </w:r>
    </w:p>
    <w:p w14:paraId="0C1E7407" w14:textId="77777777" w:rsidR="00EE7749" w:rsidRDefault="00000000">
      <w:pPr>
        <w:pStyle w:val="BodyText"/>
        <w:spacing w:before="1"/>
        <w:ind w:right="305"/>
      </w:pPr>
      <w:r>
        <w:t>Bars</w:t>
      </w:r>
      <w:r>
        <w:rPr>
          <w:spacing w:val="-6"/>
        </w:rPr>
        <w:t xml:space="preserve"> </w:t>
      </w:r>
      <w:r>
        <w:t>to</w:t>
      </w:r>
      <w:r>
        <w:rPr>
          <w:spacing w:val="-2"/>
        </w:rPr>
        <w:t xml:space="preserve"> </w:t>
      </w:r>
      <w:r>
        <w:rPr>
          <w:color w:val="0000FF"/>
        </w:rPr>
        <w:t>AS/NZS</w:t>
      </w:r>
      <w:r>
        <w:rPr>
          <w:color w:val="0000FF"/>
          <w:spacing w:val="-2"/>
        </w:rPr>
        <w:t xml:space="preserve"> </w:t>
      </w:r>
      <w:r>
        <w:rPr>
          <w:color w:val="0000FF"/>
        </w:rPr>
        <w:t>4671</w:t>
      </w:r>
      <w:r>
        <w:t>.</w:t>
      </w:r>
      <w:r>
        <w:rPr>
          <w:spacing w:val="-5"/>
        </w:rPr>
        <w:t xml:space="preserve"> </w:t>
      </w:r>
      <w:r>
        <w:t>Grade</w:t>
      </w:r>
      <w:r>
        <w:rPr>
          <w:spacing w:val="-3"/>
        </w:rPr>
        <w:t xml:space="preserve"> </w:t>
      </w:r>
      <w:r>
        <w:t>300E</w:t>
      </w:r>
      <w:r>
        <w:rPr>
          <w:spacing w:val="-2"/>
        </w:rPr>
        <w:t xml:space="preserve"> </w:t>
      </w:r>
      <w:r>
        <w:t>deformed, other</w:t>
      </w:r>
      <w:r>
        <w:rPr>
          <w:spacing w:val="-6"/>
        </w:rPr>
        <w:t xml:space="preserve"> </w:t>
      </w:r>
      <w:r>
        <w:t>than</w:t>
      </w:r>
      <w:r>
        <w:rPr>
          <w:spacing w:val="-8"/>
        </w:rPr>
        <w:t xml:space="preserve"> </w:t>
      </w:r>
      <w:r>
        <w:t>for</w:t>
      </w:r>
      <w:r>
        <w:rPr>
          <w:spacing w:val="-2"/>
        </w:rPr>
        <w:t xml:space="preserve"> </w:t>
      </w:r>
      <w:r>
        <w:t xml:space="preserve">ties, </w:t>
      </w:r>
      <w:proofErr w:type="gramStart"/>
      <w:r>
        <w:t>stirrups</w:t>
      </w:r>
      <w:proofErr w:type="gramEnd"/>
      <w:r>
        <w:rPr>
          <w:spacing w:val="-6"/>
        </w:rPr>
        <w:t xml:space="preserve"> </w:t>
      </w:r>
      <w:r>
        <w:t>and</w:t>
      </w:r>
      <w:r>
        <w:rPr>
          <w:spacing w:val="-3"/>
        </w:rPr>
        <w:t xml:space="preserve"> </w:t>
      </w:r>
      <w:r>
        <w:t>spirals, unless</w:t>
      </w:r>
      <w:r>
        <w:rPr>
          <w:spacing w:val="-6"/>
        </w:rPr>
        <w:t xml:space="preserve"> </w:t>
      </w:r>
      <w:r>
        <w:t>shown</w:t>
      </w:r>
      <w:r>
        <w:rPr>
          <w:spacing w:val="-6"/>
        </w:rPr>
        <w:t xml:space="preserve"> </w:t>
      </w:r>
      <w:r>
        <w:t>otherwise</w:t>
      </w:r>
      <w:r>
        <w:rPr>
          <w:spacing w:val="-6"/>
        </w:rPr>
        <w:t xml:space="preserve"> </w:t>
      </w:r>
      <w:r>
        <w:t>on</w:t>
      </w:r>
      <w:r>
        <w:rPr>
          <w:spacing w:val="-7"/>
        </w:rPr>
        <w:t xml:space="preserve"> </w:t>
      </w:r>
      <w:r>
        <w:t>the</w:t>
      </w:r>
      <w:r>
        <w:rPr>
          <w:spacing w:val="-6"/>
        </w:rPr>
        <w:t xml:space="preserve"> </w:t>
      </w:r>
      <w:r>
        <w:t>drawings.</w:t>
      </w:r>
      <w:r>
        <w:rPr>
          <w:spacing w:val="-8"/>
        </w:rPr>
        <w:t xml:space="preserve"> </w:t>
      </w:r>
      <w:r>
        <w:t>Welded</w:t>
      </w:r>
      <w:r>
        <w:rPr>
          <w:spacing w:val="-6"/>
        </w:rPr>
        <w:t xml:space="preserve"> </w:t>
      </w:r>
      <w:r>
        <w:t>reinforcing</w:t>
      </w:r>
      <w:r>
        <w:rPr>
          <w:spacing w:val="-11"/>
        </w:rPr>
        <w:t xml:space="preserve"> </w:t>
      </w:r>
      <w:r>
        <w:t>mesh</w:t>
      </w:r>
      <w:r>
        <w:rPr>
          <w:spacing w:val="-6"/>
        </w:rPr>
        <w:t xml:space="preserve"> </w:t>
      </w:r>
      <w:r>
        <w:t>to</w:t>
      </w:r>
      <w:r>
        <w:rPr>
          <w:spacing w:val="-2"/>
        </w:rPr>
        <w:t xml:space="preserve"> </w:t>
      </w:r>
      <w:r>
        <w:rPr>
          <w:color w:val="0000FF"/>
        </w:rPr>
        <w:t>AS/NZS</w:t>
      </w:r>
      <w:r>
        <w:rPr>
          <w:color w:val="0000FF"/>
          <w:spacing w:val="-5"/>
        </w:rPr>
        <w:t xml:space="preserve"> </w:t>
      </w:r>
      <w:r>
        <w:rPr>
          <w:color w:val="0000FF"/>
          <w:spacing w:val="-2"/>
        </w:rPr>
        <w:t>4671</w:t>
      </w:r>
      <w:r>
        <w:rPr>
          <w:spacing w:val="-2"/>
        </w:rPr>
        <w:t>.</w:t>
      </w:r>
    </w:p>
    <w:p w14:paraId="0755D4D0" w14:textId="77777777" w:rsidR="00EE7749" w:rsidRDefault="00000000">
      <w:pPr>
        <w:pStyle w:val="BodyText"/>
      </w:pPr>
      <w:r>
        <w:t>All</w:t>
      </w:r>
      <w:r>
        <w:rPr>
          <w:spacing w:val="-4"/>
        </w:rPr>
        <w:t xml:space="preserve"> </w:t>
      </w:r>
      <w:r>
        <w:t>reinforcing</w:t>
      </w:r>
      <w:r>
        <w:rPr>
          <w:spacing w:val="-5"/>
        </w:rPr>
        <w:t xml:space="preserve"> </w:t>
      </w:r>
      <w:r>
        <w:t>and</w:t>
      </w:r>
      <w:r>
        <w:rPr>
          <w:spacing w:val="-9"/>
        </w:rPr>
        <w:t xml:space="preserve"> </w:t>
      </w:r>
      <w:r>
        <w:t>mesh</w:t>
      </w:r>
      <w:r>
        <w:rPr>
          <w:spacing w:val="-10"/>
        </w:rPr>
        <w:t xml:space="preserve"> </w:t>
      </w:r>
      <w:r>
        <w:t>for</w:t>
      </w:r>
      <w:r>
        <w:rPr>
          <w:spacing w:val="-4"/>
        </w:rPr>
        <w:t xml:space="preserve"> </w:t>
      </w:r>
      <w:r>
        <w:t>residential</w:t>
      </w:r>
      <w:r>
        <w:rPr>
          <w:spacing w:val="-4"/>
        </w:rPr>
        <w:t xml:space="preserve"> </w:t>
      </w:r>
      <w:r>
        <w:t>slabs</w:t>
      </w:r>
      <w:r>
        <w:rPr>
          <w:spacing w:val="-8"/>
        </w:rPr>
        <w:t xml:space="preserve"> </w:t>
      </w:r>
      <w:r>
        <w:t>on</w:t>
      </w:r>
      <w:r>
        <w:rPr>
          <w:spacing w:val="-5"/>
        </w:rPr>
        <w:t xml:space="preserve"> </w:t>
      </w:r>
      <w:r>
        <w:t>ground</w:t>
      </w:r>
      <w:r>
        <w:rPr>
          <w:spacing w:val="-1"/>
        </w:rPr>
        <w:t xml:space="preserve"> </w:t>
      </w:r>
      <w:r>
        <w:t>shall</w:t>
      </w:r>
      <w:r>
        <w:rPr>
          <w:spacing w:val="-2"/>
        </w:rPr>
        <w:t xml:space="preserve"> </w:t>
      </w:r>
      <w:r>
        <w:t>be</w:t>
      </w:r>
      <w:r>
        <w:rPr>
          <w:spacing w:val="-9"/>
        </w:rPr>
        <w:t xml:space="preserve"> </w:t>
      </w:r>
      <w:r>
        <w:t>to</w:t>
      </w:r>
      <w:r>
        <w:rPr>
          <w:spacing w:val="-1"/>
        </w:rPr>
        <w:t xml:space="preserve"> </w:t>
      </w:r>
      <w:r>
        <w:rPr>
          <w:color w:val="0000FF"/>
        </w:rPr>
        <w:t>AS/NZS</w:t>
      </w:r>
      <w:r>
        <w:rPr>
          <w:color w:val="0000FF"/>
          <w:spacing w:val="-8"/>
        </w:rPr>
        <w:t xml:space="preserve"> </w:t>
      </w:r>
      <w:r>
        <w:rPr>
          <w:color w:val="0000FF"/>
        </w:rPr>
        <w:t>4671</w:t>
      </w:r>
      <w:r>
        <w:rPr>
          <w:color w:val="0000FF"/>
          <w:spacing w:val="-5"/>
        </w:rPr>
        <w:t xml:space="preserve"> </w:t>
      </w:r>
      <w:r>
        <w:t>Class</w:t>
      </w:r>
      <w:r>
        <w:rPr>
          <w:spacing w:val="-7"/>
        </w:rPr>
        <w:t xml:space="preserve"> </w:t>
      </w:r>
      <w:r>
        <w:rPr>
          <w:spacing w:val="-5"/>
        </w:rPr>
        <w:t>E.</w:t>
      </w:r>
    </w:p>
    <w:p w14:paraId="02D1DFBF" w14:textId="77777777" w:rsidR="00EE7749" w:rsidRDefault="00000000">
      <w:pPr>
        <w:pStyle w:val="Heading4"/>
        <w:numPr>
          <w:ilvl w:val="1"/>
          <w:numId w:val="11"/>
        </w:numPr>
        <w:tabs>
          <w:tab w:val="left" w:pos="1600"/>
        </w:tabs>
        <w:spacing w:before="227"/>
      </w:pPr>
      <w:r>
        <w:rPr>
          <w:spacing w:val="-2"/>
        </w:rPr>
        <w:t>TYING</w:t>
      </w:r>
      <w:r>
        <w:rPr>
          <w:spacing w:val="-12"/>
        </w:rPr>
        <w:t xml:space="preserve"> </w:t>
      </w:r>
      <w:r>
        <w:rPr>
          <w:spacing w:val="-4"/>
        </w:rPr>
        <w:t>WIRE</w:t>
      </w:r>
    </w:p>
    <w:p w14:paraId="48814DFF" w14:textId="77777777" w:rsidR="00EE7749" w:rsidRDefault="00000000">
      <w:pPr>
        <w:pStyle w:val="BodyText"/>
      </w:pPr>
      <w:r>
        <w:t>Mild</w:t>
      </w:r>
      <w:r>
        <w:rPr>
          <w:spacing w:val="-5"/>
        </w:rPr>
        <w:t xml:space="preserve"> </w:t>
      </w:r>
      <w:r>
        <w:t>drawn</w:t>
      </w:r>
      <w:r>
        <w:rPr>
          <w:spacing w:val="-5"/>
        </w:rPr>
        <w:t xml:space="preserve"> </w:t>
      </w:r>
      <w:r>
        <w:t>steel</w:t>
      </w:r>
      <w:r>
        <w:rPr>
          <w:spacing w:val="-1"/>
        </w:rPr>
        <w:t xml:space="preserve"> </w:t>
      </w:r>
      <w:r>
        <w:t>wire</w:t>
      </w:r>
      <w:r>
        <w:rPr>
          <w:spacing w:val="-5"/>
        </w:rPr>
        <w:t xml:space="preserve"> </w:t>
      </w:r>
      <w:r>
        <w:t>not</w:t>
      </w:r>
      <w:r>
        <w:rPr>
          <w:spacing w:val="-7"/>
        </w:rPr>
        <w:t xml:space="preserve"> </w:t>
      </w:r>
      <w:r>
        <w:t>less</w:t>
      </w:r>
      <w:r>
        <w:rPr>
          <w:spacing w:val="-8"/>
        </w:rPr>
        <w:t xml:space="preserve"> </w:t>
      </w:r>
      <w:r>
        <w:t>than</w:t>
      </w:r>
      <w:r>
        <w:rPr>
          <w:spacing w:val="-5"/>
        </w:rPr>
        <w:t xml:space="preserve"> </w:t>
      </w:r>
      <w:r>
        <w:t>1.2mm</w:t>
      </w:r>
      <w:r>
        <w:rPr>
          <w:spacing w:val="-3"/>
        </w:rPr>
        <w:t xml:space="preserve"> </w:t>
      </w:r>
      <w:r>
        <w:rPr>
          <w:spacing w:val="-2"/>
        </w:rPr>
        <w:t>diameter.</w:t>
      </w:r>
    </w:p>
    <w:p w14:paraId="2399FE8A" w14:textId="77777777" w:rsidR="00EE7749" w:rsidRDefault="00EE7749">
      <w:pPr>
        <w:pStyle w:val="BodyText"/>
        <w:spacing w:before="1"/>
        <w:ind w:left="0"/>
      </w:pPr>
    </w:p>
    <w:p w14:paraId="65C6C8E0" w14:textId="77777777" w:rsidR="00EE7749" w:rsidRDefault="00000000">
      <w:pPr>
        <w:pStyle w:val="Heading4"/>
        <w:numPr>
          <w:ilvl w:val="1"/>
          <w:numId w:val="11"/>
        </w:numPr>
        <w:tabs>
          <w:tab w:val="left" w:pos="1600"/>
        </w:tabs>
      </w:pPr>
      <w:r>
        <w:t>SPACERS</w:t>
      </w:r>
      <w:r>
        <w:rPr>
          <w:spacing w:val="-9"/>
        </w:rPr>
        <w:t xml:space="preserve"> </w:t>
      </w:r>
      <w:r>
        <w:t>AND</w:t>
      </w:r>
      <w:r>
        <w:rPr>
          <w:spacing w:val="-14"/>
        </w:rPr>
        <w:t xml:space="preserve"> </w:t>
      </w:r>
      <w:r>
        <w:rPr>
          <w:spacing w:val="-2"/>
        </w:rPr>
        <w:t>CHAIRS</w:t>
      </w:r>
    </w:p>
    <w:p w14:paraId="161523ED" w14:textId="77777777" w:rsidR="00EE7749" w:rsidRDefault="00000000">
      <w:pPr>
        <w:pStyle w:val="BodyText"/>
        <w:spacing w:before="1"/>
        <w:ind w:right="305"/>
      </w:pPr>
      <w:r>
        <w:t>Precast concrete</w:t>
      </w:r>
      <w:r>
        <w:rPr>
          <w:spacing w:val="-2"/>
        </w:rPr>
        <w:t xml:space="preserve"> </w:t>
      </w:r>
      <w:r>
        <w:t>or</w:t>
      </w:r>
      <w:r>
        <w:rPr>
          <w:spacing w:val="-1"/>
        </w:rPr>
        <w:t xml:space="preserve"> </w:t>
      </w:r>
      <w:r>
        <w:t>purpose</w:t>
      </w:r>
      <w:r>
        <w:rPr>
          <w:spacing w:val="-2"/>
        </w:rPr>
        <w:t xml:space="preserve"> </w:t>
      </w:r>
      <w:r>
        <w:t>made</w:t>
      </w:r>
      <w:r>
        <w:rPr>
          <w:spacing w:val="-7"/>
        </w:rPr>
        <w:t xml:space="preserve"> </w:t>
      </w:r>
      <w:proofErr w:type="spellStart"/>
      <w:r>
        <w:t>moulded</w:t>
      </w:r>
      <w:proofErr w:type="spellEnd"/>
      <w:r>
        <w:rPr>
          <w:spacing w:val="-2"/>
        </w:rPr>
        <w:t xml:space="preserve"> </w:t>
      </w:r>
      <w:r>
        <w:t>PVC</w:t>
      </w:r>
      <w:r>
        <w:rPr>
          <w:spacing w:val="-7"/>
        </w:rPr>
        <w:t xml:space="preserve"> </w:t>
      </w:r>
      <w:r>
        <w:t>to</w:t>
      </w:r>
      <w:r>
        <w:rPr>
          <w:spacing w:val="-2"/>
        </w:rPr>
        <w:t xml:space="preserve"> </w:t>
      </w:r>
      <w:r>
        <w:t>approval.</w:t>
      </w:r>
      <w:r>
        <w:rPr>
          <w:spacing w:val="-9"/>
        </w:rPr>
        <w:t xml:space="preserve"> </w:t>
      </w:r>
      <w:r>
        <w:t>Where</w:t>
      </w:r>
      <w:r>
        <w:rPr>
          <w:spacing w:val="-2"/>
        </w:rPr>
        <w:t xml:space="preserve"> </w:t>
      </w:r>
      <w:r>
        <w:t>concrete</w:t>
      </w:r>
      <w:r>
        <w:rPr>
          <w:spacing w:val="-7"/>
        </w:rPr>
        <w:t xml:space="preserve"> </w:t>
      </w:r>
      <w:r>
        <w:t>spacer blocks</w:t>
      </w:r>
      <w:r>
        <w:rPr>
          <w:spacing w:val="-11"/>
        </w:rPr>
        <w:t xml:space="preserve"> </w:t>
      </w:r>
      <w:r>
        <w:t>are</w:t>
      </w:r>
      <w:r>
        <w:rPr>
          <w:spacing w:val="-6"/>
        </w:rPr>
        <w:t xml:space="preserve"> </w:t>
      </w:r>
      <w:r>
        <w:t>used</w:t>
      </w:r>
      <w:r>
        <w:rPr>
          <w:spacing w:val="-6"/>
        </w:rPr>
        <w:t xml:space="preserve"> </w:t>
      </w:r>
      <w:r>
        <w:t>in</w:t>
      </w:r>
      <w:r>
        <w:rPr>
          <w:spacing w:val="-6"/>
        </w:rPr>
        <w:t xml:space="preserve"> </w:t>
      </w:r>
      <w:r>
        <w:t>exposed</w:t>
      </w:r>
      <w:r>
        <w:rPr>
          <w:spacing w:val="-6"/>
        </w:rPr>
        <w:t xml:space="preserve"> </w:t>
      </w:r>
      <w:r>
        <w:t>concrete</w:t>
      </w:r>
      <w:r>
        <w:rPr>
          <w:spacing w:val="-6"/>
        </w:rPr>
        <w:t xml:space="preserve"> </w:t>
      </w:r>
      <w:r>
        <w:t>work</w:t>
      </w:r>
      <w:r>
        <w:rPr>
          <w:spacing w:val="-5"/>
        </w:rPr>
        <w:t xml:space="preserve"> </w:t>
      </w:r>
      <w:r>
        <w:t>use</w:t>
      </w:r>
      <w:r>
        <w:rPr>
          <w:spacing w:val="-6"/>
        </w:rPr>
        <w:t xml:space="preserve"> </w:t>
      </w:r>
      <w:r>
        <w:t>blocks</w:t>
      </w:r>
      <w:r>
        <w:rPr>
          <w:spacing w:val="-9"/>
        </w:rPr>
        <w:t xml:space="preserve"> </w:t>
      </w:r>
      <w:r>
        <w:t>matching</w:t>
      </w:r>
      <w:r>
        <w:rPr>
          <w:spacing w:val="-6"/>
        </w:rPr>
        <w:t xml:space="preserve"> </w:t>
      </w:r>
      <w:r>
        <w:t>surrounding</w:t>
      </w:r>
      <w:r>
        <w:rPr>
          <w:spacing w:val="-5"/>
        </w:rPr>
        <w:t xml:space="preserve"> </w:t>
      </w:r>
      <w:r>
        <w:rPr>
          <w:spacing w:val="-2"/>
        </w:rPr>
        <w:t>concrete.</w:t>
      </w:r>
    </w:p>
    <w:p w14:paraId="440FF9D0" w14:textId="77777777" w:rsidR="00EE7749" w:rsidRDefault="00EE7749">
      <w:pPr>
        <w:pStyle w:val="BodyText"/>
        <w:spacing w:before="1"/>
        <w:ind w:left="0"/>
      </w:pPr>
    </w:p>
    <w:p w14:paraId="33EF7BAD" w14:textId="77777777" w:rsidR="00EE7749" w:rsidRDefault="00000000">
      <w:pPr>
        <w:pStyle w:val="Heading4"/>
        <w:numPr>
          <w:ilvl w:val="1"/>
          <w:numId w:val="11"/>
        </w:numPr>
        <w:tabs>
          <w:tab w:val="left" w:pos="1600"/>
        </w:tabs>
      </w:pPr>
      <w:r>
        <w:rPr>
          <w:spacing w:val="-2"/>
        </w:rPr>
        <w:t>DAMP-PROOF</w:t>
      </w:r>
      <w:r>
        <w:rPr>
          <w:spacing w:val="-3"/>
        </w:rPr>
        <w:t xml:space="preserve"> </w:t>
      </w:r>
      <w:r>
        <w:rPr>
          <w:spacing w:val="-2"/>
        </w:rPr>
        <w:t>MEMBRANE</w:t>
      </w:r>
    </w:p>
    <w:p w14:paraId="056870E5" w14:textId="77777777" w:rsidR="00EE7749" w:rsidRDefault="00000000">
      <w:pPr>
        <w:pStyle w:val="BodyText"/>
        <w:spacing w:before="1"/>
      </w:pPr>
      <w:r>
        <w:t>0.25mm</w:t>
      </w:r>
      <w:r>
        <w:rPr>
          <w:spacing w:val="-13"/>
        </w:rPr>
        <w:t xml:space="preserve"> </w:t>
      </w:r>
      <w:r>
        <w:t>minimum</w:t>
      </w:r>
      <w:r>
        <w:rPr>
          <w:spacing w:val="-3"/>
        </w:rPr>
        <w:t xml:space="preserve"> </w:t>
      </w:r>
      <w:r>
        <w:t>polyethylene</w:t>
      </w:r>
      <w:r>
        <w:rPr>
          <w:spacing w:val="-9"/>
        </w:rPr>
        <w:t xml:space="preserve"> </w:t>
      </w:r>
      <w:r>
        <w:t>to</w:t>
      </w:r>
      <w:r>
        <w:rPr>
          <w:spacing w:val="-9"/>
        </w:rPr>
        <w:t xml:space="preserve"> </w:t>
      </w:r>
      <w:r>
        <w:rPr>
          <w:color w:val="0000FF"/>
        </w:rPr>
        <w:t>NZS</w:t>
      </w:r>
      <w:r>
        <w:rPr>
          <w:color w:val="0000FF"/>
          <w:spacing w:val="-11"/>
        </w:rPr>
        <w:t xml:space="preserve"> </w:t>
      </w:r>
      <w:r>
        <w:rPr>
          <w:color w:val="0000FF"/>
        </w:rPr>
        <w:t>3604</w:t>
      </w:r>
      <w:r>
        <w:t>,</w:t>
      </w:r>
      <w:r>
        <w:rPr>
          <w:spacing w:val="-6"/>
        </w:rPr>
        <w:t xml:space="preserve"> </w:t>
      </w:r>
      <w:r>
        <w:t>7.5.4,</w:t>
      </w:r>
      <w:r>
        <w:rPr>
          <w:spacing w:val="-6"/>
        </w:rPr>
        <w:t xml:space="preserve"> </w:t>
      </w:r>
      <w:r>
        <w:t>Damp-proof</w:t>
      </w:r>
      <w:r>
        <w:rPr>
          <w:spacing w:val="-9"/>
        </w:rPr>
        <w:t xml:space="preserve"> </w:t>
      </w:r>
      <w:r>
        <w:rPr>
          <w:spacing w:val="-2"/>
        </w:rPr>
        <w:t>membrane.</w:t>
      </w:r>
    </w:p>
    <w:p w14:paraId="12BFBAE4" w14:textId="77777777" w:rsidR="00EE7749" w:rsidRDefault="00000000">
      <w:pPr>
        <w:pStyle w:val="Heading2"/>
        <w:numPr>
          <w:ilvl w:val="0"/>
          <w:numId w:val="11"/>
        </w:numPr>
        <w:tabs>
          <w:tab w:val="left" w:pos="1600"/>
        </w:tabs>
        <w:spacing w:before="226"/>
      </w:pPr>
      <w:r>
        <w:rPr>
          <w:spacing w:val="-2"/>
        </w:rPr>
        <w:t>EXECUTION</w:t>
      </w:r>
    </w:p>
    <w:p w14:paraId="60716B0F" w14:textId="77777777" w:rsidR="00EE7749" w:rsidRDefault="00EE7749">
      <w:pPr>
        <w:pStyle w:val="BodyText"/>
        <w:ind w:left="0"/>
        <w:rPr>
          <w:rFonts w:ascii="Arial"/>
          <w:b/>
        </w:rPr>
      </w:pPr>
    </w:p>
    <w:p w14:paraId="7A24FB0F" w14:textId="77777777" w:rsidR="00EE7749" w:rsidRDefault="00000000">
      <w:pPr>
        <w:pStyle w:val="Heading4"/>
        <w:numPr>
          <w:ilvl w:val="1"/>
          <w:numId w:val="11"/>
        </w:numPr>
        <w:tabs>
          <w:tab w:val="left" w:pos="1600"/>
        </w:tabs>
        <w:spacing w:before="1"/>
      </w:pPr>
      <w:r>
        <w:t>HANDLE</w:t>
      </w:r>
      <w:r>
        <w:rPr>
          <w:spacing w:val="-7"/>
        </w:rPr>
        <w:t xml:space="preserve"> </w:t>
      </w:r>
      <w:r>
        <w:t>AND</w:t>
      </w:r>
      <w:r>
        <w:rPr>
          <w:spacing w:val="-13"/>
        </w:rPr>
        <w:t xml:space="preserve"> </w:t>
      </w:r>
      <w:r>
        <w:rPr>
          <w:spacing w:val="-4"/>
        </w:rPr>
        <w:t>STORE</w:t>
      </w:r>
    </w:p>
    <w:p w14:paraId="77C05BC4" w14:textId="77777777" w:rsidR="00EE7749" w:rsidRDefault="00000000">
      <w:pPr>
        <w:pStyle w:val="BodyText"/>
        <w:ind w:right="594"/>
        <w:jc w:val="both"/>
      </w:pPr>
      <w:r>
        <w:t>Handle and store reinforcing steel and accessories without damage or contamination. Store on timber</w:t>
      </w:r>
      <w:r>
        <w:rPr>
          <w:spacing w:val="-4"/>
        </w:rPr>
        <w:t xml:space="preserve"> </w:t>
      </w:r>
      <w:r>
        <w:t>fillets</w:t>
      </w:r>
      <w:r>
        <w:rPr>
          <w:spacing w:val="-1"/>
        </w:rPr>
        <w:t xml:space="preserve"> </w:t>
      </w:r>
      <w:r>
        <w:t>on hard ground</w:t>
      </w:r>
      <w:r>
        <w:rPr>
          <w:spacing w:val="-1"/>
        </w:rPr>
        <w:t xml:space="preserve"> </w:t>
      </w:r>
      <w:r>
        <w:t>in a secure area clear of any building operation. Lay steel fabric flat.</w:t>
      </w:r>
    </w:p>
    <w:p w14:paraId="298D6F02" w14:textId="77777777" w:rsidR="00EE7749" w:rsidRDefault="00EE7749">
      <w:pPr>
        <w:jc w:val="both"/>
        <w:sectPr w:rsidR="00EE7749">
          <w:footerReference w:type="default" r:id="rId13"/>
          <w:pgSz w:w="11910" w:h="16840"/>
          <w:pgMar w:top="1020" w:right="1120" w:bottom="740" w:left="940" w:header="0" w:footer="548" w:gutter="0"/>
          <w:cols w:space="720"/>
        </w:sectPr>
      </w:pPr>
    </w:p>
    <w:p w14:paraId="31E85C7F" w14:textId="77777777" w:rsidR="00EE7749" w:rsidRDefault="00000000">
      <w:pPr>
        <w:pStyle w:val="BodyText"/>
        <w:spacing w:before="70"/>
        <w:ind w:right="305"/>
      </w:pPr>
      <w:r>
        <w:lastRenderedPageBreak/>
        <w:t>Ensure</w:t>
      </w:r>
      <w:r>
        <w:rPr>
          <w:spacing w:val="-2"/>
        </w:rPr>
        <w:t xml:space="preserve"> </w:t>
      </w:r>
      <w:r>
        <w:t>reinforcement</w:t>
      </w:r>
      <w:r>
        <w:rPr>
          <w:spacing w:val="-4"/>
        </w:rPr>
        <w:t xml:space="preserve"> </w:t>
      </w:r>
      <w:r>
        <w:t>is</w:t>
      </w:r>
      <w:r>
        <w:rPr>
          <w:spacing w:val="-5"/>
        </w:rPr>
        <w:t xml:space="preserve"> </w:t>
      </w:r>
      <w:r>
        <w:t>clean</w:t>
      </w:r>
      <w:r>
        <w:rPr>
          <w:spacing w:val="-2"/>
        </w:rPr>
        <w:t xml:space="preserve"> </w:t>
      </w:r>
      <w:r>
        <w:t>and</w:t>
      </w:r>
      <w:r>
        <w:rPr>
          <w:spacing w:val="-2"/>
        </w:rPr>
        <w:t xml:space="preserve"> </w:t>
      </w:r>
      <w:r>
        <w:t>remains</w:t>
      </w:r>
      <w:r>
        <w:rPr>
          <w:spacing w:val="-5"/>
        </w:rPr>
        <w:t xml:space="preserve"> </w:t>
      </w:r>
      <w:r>
        <w:t>clean</w:t>
      </w:r>
      <w:r>
        <w:rPr>
          <w:spacing w:val="-2"/>
        </w:rPr>
        <w:t xml:space="preserve"> </w:t>
      </w:r>
      <w:r>
        <w:t>so</w:t>
      </w:r>
      <w:r>
        <w:rPr>
          <w:spacing w:val="-2"/>
        </w:rPr>
        <w:t xml:space="preserve"> </w:t>
      </w:r>
      <w:r>
        <w:t>that at</w:t>
      </w:r>
      <w:r>
        <w:rPr>
          <w:spacing w:val="-4"/>
        </w:rPr>
        <w:t xml:space="preserve"> </w:t>
      </w:r>
      <w:r>
        <w:t>the</w:t>
      </w:r>
      <w:r>
        <w:rPr>
          <w:spacing w:val="-2"/>
        </w:rPr>
        <w:t xml:space="preserve"> </w:t>
      </w:r>
      <w:r>
        <w:t>time</w:t>
      </w:r>
      <w:r>
        <w:rPr>
          <w:spacing w:val="-7"/>
        </w:rPr>
        <w:t xml:space="preserve"> </w:t>
      </w:r>
      <w:r>
        <w:t>of placing</w:t>
      </w:r>
      <w:r>
        <w:rPr>
          <w:spacing w:val="-2"/>
        </w:rPr>
        <w:t xml:space="preserve"> </w:t>
      </w:r>
      <w:r>
        <w:t>concrete</w:t>
      </w:r>
      <w:r>
        <w:rPr>
          <w:spacing w:val="-7"/>
        </w:rPr>
        <w:t xml:space="preserve"> </w:t>
      </w:r>
      <w:r>
        <w:t>it is free of all loose mill scale, loose rust and any other contamination that may reduce bonding capacity.</w:t>
      </w:r>
    </w:p>
    <w:p w14:paraId="3A313387" w14:textId="77777777" w:rsidR="00EE7749" w:rsidRDefault="00000000">
      <w:pPr>
        <w:pStyle w:val="Heading4"/>
        <w:numPr>
          <w:ilvl w:val="1"/>
          <w:numId w:val="11"/>
        </w:numPr>
        <w:tabs>
          <w:tab w:val="left" w:pos="1600"/>
        </w:tabs>
        <w:spacing w:before="227"/>
      </w:pPr>
      <w:r>
        <w:t>FALSEWORK</w:t>
      </w:r>
      <w:r>
        <w:rPr>
          <w:spacing w:val="-11"/>
        </w:rPr>
        <w:t xml:space="preserve"> </w:t>
      </w:r>
      <w:r>
        <w:t>AND</w:t>
      </w:r>
      <w:r>
        <w:rPr>
          <w:spacing w:val="-22"/>
        </w:rPr>
        <w:t xml:space="preserve"> </w:t>
      </w:r>
      <w:r>
        <w:rPr>
          <w:spacing w:val="-2"/>
        </w:rPr>
        <w:t>FORMWORK</w:t>
      </w:r>
    </w:p>
    <w:p w14:paraId="0C928F26" w14:textId="77777777" w:rsidR="00EE7749" w:rsidRDefault="00000000">
      <w:pPr>
        <w:pStyle w:val="BodyText"/>
        <w:spacing w:before="5"/>
        <w:ind w:right="396"/>
      </w:pPr>
      <w:r>
        <w:t>Use</w:t>
      </w:r>
      <w:r>
        <w:rPr>
          <w:spacing w:val="-4"/>
        </w:rPr>
        <w:t xml:space="preserve"> </w:t>
      </w:r>
      <w:r>
        <w:t>falsework</w:t>
      </w:r>
      <w:r>
        <w:rPr>
          <w:spacing w:val="-2"/>
        </w:rPr>
        <w:t xml:space="preserve"> </w:t>
      </w:r>
      <w:r>
        <w:t>and</w:t>
      </w:r>
      <w:r>
        <w:rPr>
          <w:spacing w:val="-4"/>
        </w:rPr>
        <w:t xml:space="preserve"> </w:t>
      </w:r>
      <w:r>
        <w:t>formwork</w:t>
      </w:r>
      <w:r>
        <w:rPr>
          <w:spacing w:val="-3"/>
        </w:rPr>
        <w:t xml:space="preserve"> </w:t>
      </w:r>
      <w:r>
        <w:t>of</w:t>
      </w:r>
      <w:r>
        <w:rPr>
          <w:spacing w:val="-1"/>
        </w:rPr>
        <w:t xml:space="preserve"> </w:t>
      </w:r>
      <w:r>
        <w:t>sufficient</w:t>
      </w:r>
      <w:r>
        <w:rPr>
          <w:spacing w:val="-6"/>
        </w:rPr>
        <w:t xml:space="preserve"> </w:t>
      </w:r>
      <w:r>
        <w:t>strength</w:t>
      </w:r>
      <w:r>
        <w:rPr>
          <w:spacing w:val="-4"/>
        </w:rPr>
        <w:t xml:space="preserve"> </w:t>
      </w:r>
      <w:r>
        <w:t>to</w:t>
      </w:r>
      <w:r>
        <w:rPr>
          <w:spacing w:val="-4"/>
        </w:rPr>
        <w:t xml:space="preserve"> </w:t>
      </w:r>
      <w:r>
        <w:t>retain</w:t>
      </w:r>
      <w:r>
        <w:rPr>
          <w:spacing w:val="-4"/>
        </w:rPr>
        <w:t xml:space="preserve"> </w:t>
      </w:r>
      <w:r>
        <w:t>and</w:t>
      </w:r>
      <w:r>
        <w:rPr>
          <w:spacing w:val="-4"/>
        </w:rPr>
        <w:t xml:space="preserve"> </w:t>
      </w:r>
      <w:r>
        <w:t>support</w:t>
      </w:r>
      <w:r>
        <w:rPr>
          <w:spacing w:val="-1"/>
        </w:rPr>
        <w:t xml:space="preserve"> </w:t>
      </w:r>
      <w:r>
        <w:t>the</w:t>
      </w:r>
      <w:r>
        <w:rPr>
          <w:spacing w:val="-4"/>
        </w:rPr>
        <w:t xml:space="preserve"> </w:t>
      </w:r>
      <w:r>
        <w:t>wet</w:t>
      </w:r>
      <w:r>
        <w:rPr>
          <w:spacing w:val="-1"/>
        </w:rPr>
        <w:t xml:space="preserve"> </w:t>
      </w:r>
      <w:r>
        <w:t xml:space="preserve">concrete to the required profiles and tolerances. Select formwork finish to produce the specified finished quality. Ensure timber or plywood used for formwork is non-staining to the set </w:t>
      </w:r>
      <w:r>
        <w:rPr>
          <w:spacing w:val="-2"/>
        </w:rPr>
        <w:t>concrete.</w:t>
      </w:r>
    </w:p>
    <w:p w14:paraId="6D8A54C2" w14:textId="77777777" w:rsidR="00EE7749" w:rsidRDefault="00000000">
      <w:pPr>
        <w:pStyle w:val="BodyText"/>
        <w:spacing w:before="223"/>
        <w:ind w:right="485"/>
      </w:pPr>
      <w:r>
        <w:t>Securely</w:t>
      </w:r>
      <w:r>
        <w:rPr>
          <w:spacing w:val="-4"/>
        </w:rPr>
        <w:t xml:space="preserve"> </w:t>
      </w:r>
      <w:r>
        <w:t>fix and</w:t>
      </w:r>
      <w:r>
        <w:rPr>
          <w:spacing w:val="-1"/>
        </w:rPr>
        <w:t xml:space="preserve"> </w:t>
      </w:r>
      <w:r>
        <w:t>brace</w:t>
      </w:r>
      <w:r>
        <w:rPr>
          <w:spacing w:val="-6"/>
        </w:rPr>
        <w:t xml:space="preserve"> </w:t>
      </w:r>
      <w:r>
        <w:t>formwork sufficiently</w:t>
      </w:r>
      <w:r>
        <w:rPr>
          <w:spacing w:val="-4"/>
        </w:rPr>
        <w:t xml:space="preserve"> </w:t>
      </w:r>
      <w:r>
        <w:t>to</w:t>
      </w:r>
      <w:r>
        <w:rPr>
          <w:spacing w:val="-1"/>
        </w:rPr>
        <w:t xml:space="preserve"> </w:t>
      </w:r>
      <w:r>
        <w:t>support loads</w:t>
      </w:r>
      <w:r>
        <w:rPr>
          <w:spacing w:val="-4"/>
        </w:rPr>
        <w:t xml:space="preserve"> </w:t>
      </w:r>
      <w:r>
        <w:t>and with</w:t>
      </w:r>
      <w:r>
        <w:rPr>
          <w:spacing w:val="-1"/>
        </w:rPr>
        <w:t xml:space="preserve"> </w:t>
      </w:r>
      <w:r>
        <w:t>joints</w:t>
      </w:r>
      <w:r>
        <w:rPr>
          <w:spacing w:val="-4"/>
        </w:rPr>
        <w:t xml:space="preserve"> </w:t>
      </w:r>
      <w:r>
        <w:t>and</w:t>
      </w:r>
      <w:r>
        <w:rPr>
          <w:spacing w:val="-1"/>
        </w:rPr>
        <w:t xml:space="preserve"> </w:t>
      </w:r>
      <w:r>
        <w:t>linings tight enough to prevent water loss. Do not use tie wires or rods unless approved in writing by the Contract Administrator. Unless detailed otherwise, provide a 19mm chamfer</w:t>
      </w:r>
      <w:r>
        <w:rPr>
          <w:spacing w:val="-1"/>
        </w:rPr>
        <w:t xml:space="preserve"> </w:t>
      </w:r>
      <w:r>
        <w:t>or</w:t>
      </w:r>
      <w:r>
        <w:rPr>
          <w:spacing w:val="-5"/>
        </w:rPr>
        <w:t xml:space="preserve"> </w:t>
      </w:r>
      <w:r>
        <w:t>fillet</w:t>
      </w:r>
      <w:r>
        <w:rPr>
          <w:spacing w:val="-4"/>
        </w:rPr>
        <w:t xml:space="preserve"> </w:t>
      </w:r>
      <w:r>
        <w:t>strip</w:t>
      </w:r>
      <w:r>
        <w:rPr>
          <w:spacing w:val="-2"/>
        </w:rPr>
        <w:t xml:space="preserve"> </w:t>
      </w:r>
      <w:r>
        <w:t>at all</w:t>
      </w:r>
      <w:r>
        <w:rPr>
          <w:spacing w:val="-7"/>
        </w:rPr>
        <w:t xml:space="preserve"> </w:t>
      </w:r>
      <w:r>
        <w:t>interior</w:t>
      </w:r>
      <w:r>
        <w:rPr>
          <w:spacing w:val="-1"/>
        </w:rPr>
        <w:t xml:space="preserve"> </w:t>
      </w:r>
      <w:r>
        <w:t>and</w:t>
      </w:r>
      <w:r>
        <w:rPr>
          <w:spacing w:val="-2"/>
        </w:rPr>
        <w:t xml:space="preserve"> </w:t>
      </w:r>
      <w:r>
        <w:t>exterior</w:t>
      </w:r>
      <w:r>
        <w:rPr>
          <w:spacing w:val="-1"/>
        </w:rPr>
        <w:t xml:space="preserve"> </w:t>
      </w:r>
      <w:r>
        <w:t>angles</w:t>
      </w:r>
      <w:r>
        <w:rPr>
          <w:spacing w:val="-5"/>
        </w:rPr>
        <w:t xml:space="preserve"> </w:t>
      </w:r>
      <w:r>
        <w:t>of beam and</w:t>
      </w:r>
      <w:r>
        <w:rPr>
          <w:spacing w:val="-2"/>
        </w:rPr>
        <w:t xml:space="preserve"> </w:t>
      </w:r>
      <w:r>
        <w:t>column</w:t>
      </w:r>
      <w:r>
        <w:rPr>
          <w:spacing w:val="-7"/>
        </w:rPr>
        <w:t xml:space="preserve"> </w:t>
      </w:r>
      <w:r>
        <w:t>forms.</w:t>
      </w:r>
      <w:r>
        <w:rPr>
          <w:spacing w:val="-4"/>
        </w:rPr>
        <w:t xml:space="preserve"> </w:t>
      </w:r>
      <w:proofErr w:type="spellStart"/>
      <w:r>
        <w:t>Mitre</w:t>
      </w:r>
      <w:proofErr w:type="spellEnd"/>
      <w:r>
        <w:t xml:space="preserve"> at intersections.</w:t>
      </w:r>
    </w:p>
    <w:p w14:paraId="6EE279E7" w14:textId="77777777" w:rsidR="00EE7749" w:rsidRDefault="00000000">
      <w:pPr>
        <w:pStyle w:val="BodyText"/>
        <w:spacing w:before="228"/>
      </w:pPr>
      <w:r>
        <w:t>Water</w:t>
      </w:r>
      <w:r>
        <w:rPr>
          <w:spacing w:val="-7"/>
        </w:rPr>
        <w:t xml:space="preserve"> </w:t>
      </w:r>
      <w:r>
        <w:t>blast</w:t>
      </w:r>
      <w:r>
        <w:rPr>
          <w:spacing w:val="-3"/>
        </w:rPr>
        <w:t xml:space="preserve"> </w:t>
      </w:r>
      <w:r>
        <w:t>to</w:t>
      </w:r>
      <w:r>
        <w:rPr>
          <w:spacing w:val="-10"/>
        </w:rPr>
        <w:t xml:space="preserve"> </w:t>
      </w:r>
      <w:r>
        <w:t>clean</w:t>
      </w:r>
      <w:r>
        <w:rPr>
          <w:spacing w:val="-11"/>
        </w:rPr>
        <w:t xml:space="preserve"> </w:t>
      </w:r>
      <w:r>
        <w:t>formwork.</w:t>
      </w:r>
      <w:r>
        <w:rPr>
          <w:spacing w:val="-2"/>
        </w:rPr>
        <w:t xml:space="preserve"> </w:t>
      </w:r>
      <w:r>
        <w:t>Keep</w:t>
      </w:r>
      <w:r>
        <w:rPr>
          <w:spacing w:val="-11"/>
        </w:rPr>
        <w:t xml:space="preserve"> </w:t>
      </w:r>
      <w:r>
        <w:t>formwork</w:t>
      </w:r>
      <w:r>
        <w:rPr>
          <w:spacing w:val="-4"/>
        </w:rPr>
        <w:t xml:space="preserve"> </w:t>
      </w:r>
      <w:r>
        <w:t>wet</w:t>
      </w:r>
      <w:r>
        <w:rPr>
          <w:spacing w:val="-3"/>
        </w:rPr>
        <w:t xml:space="preserve"> </w:t>
      </w:r>
      <w:r>
        <w:t>before</w:t>
      </w:r>
      <w:r>
        <w:rPr>
          <w:spacing w:val="-6"/>
        </w:rPr>
        <w:t xml:space="preserve"> </w:t>
      </w:r>
      <w:r>
        <w:t>concrete</w:t>
      </w:r>
      <w:r>
        <w:rPr>
          <w:spacing w:val="-10"/>
        </w:rPr>
        <w:t xml:space="preserve"> </w:t>
      </w:r>
      <w:r>
        <w:t>is</w:t>
      </w:r>
      <w:r>
        <w:rPr>
          <w:spacing w:val="-8"/>
        </w:rPr>
        <w:t xml:space="preserve"> </w:t>
      </w:r>
      <w:r>
        <w:rPr>
          <w:spacing w:val="-2"/>
        </w:rPr>
        <w:t>placed.</w:t>
      </w:r>
    </w:p>
    <w:p w14:paraId="016B949F" w14:textId="77777777" w:rsidR="00EE7749" w:rsidRDefault="00EE7749">
      <w:pPr>
        <w:pStyle w:val="BodyText"/>
        <w:spacing w:before="1"/>
        <w:ind w:left="0"/>
      </w:pPr>
    </w:p>
    <w:p w14:paraId="17315B6D" w14:textId="77777777" w:rsidR="00EE7749" w:rsidRDefault="00000000">
      <w:pPr>
        <w:pStyle w:val="BodyText"/>
        <w:ind w:right="305"/>
      </w:pPr>
      <w:r>
        <w:t>Unless</w:t>
      </w:r>
      <w:r>
        <w:rPr>
          <w:spacing w:val="-5"/>
        </w:rPr>
        <w:t xml:space="preserve"> </w:t>
      </w:r>
      <w:r>
        <w:t>detailed</w:t>
      </w:r>
      <w:r>
        <w:rPr>
          <w:spacing w:val="-2"/>
        </w:rPr>
        <w:t xml:space="preserve"> </w:t>
      </w:r>
      <w:r>
        <w:t>otherwise, set up</w:t>
      </w:r>
      <w:r>
        <w:rPr>
          <w:spacing w:val="-2"/>
        </w:rPr>
        <w:t xml:space="preserve"> </w:t>
      </w:r>
      <w:r>
        <w:t>soffit</w:t>
      </w:r>
      <w:r>
        <w:rPr>
          <w:spacing w:val="-4"/>
        </w:rPr>
        <w:t xml:space="preserve"> </w:t>
      </w:r>
      <w:r>
        <w:t>boxing</w:t>
      </w:r>
      <w:r>
        <w:rPr>
          <w:spacing w:val="-7"/>
        </w:rPr>
        <w:t xml:space="preserve"> </w:t>
      </w:r>
      <w:r>
        <w:t>for</w:t>
      </w:r>
      <w:r>
        <w:rPr>
          <w:spacing w:val="-1"/>
        </w:rPr>
        <w:t xml:space="preserve"> </w:t>
      </w:r>
      <w:r>
        <w:t>beams</w:t>
      </w:r>
      <w:r>
        <w:rPr>
          <w:spacing w:val="-5"/>
        </w:rPr>
        <w:t xml:space="preserve"> </w:t>
      </w:r>
      <w:r>
        <w:t>and slabs</w:t>
      </w:r>
      <w:r>
        <w:rPr>
          <w:spacing w:val="-5"/>
        </w:rPr>
        <w:t xml:space="preserve"> </w:t>
      </w:r>
      <w:r>
        <w:t>to</w:t>
      </w:r>
      <w:r>
        <w:rPr>
          <w:spacing w:val="-2"/>
        </w:rPr>
        <w:t xml:space="preserve"> </w:t>
      </w:r>
      <w:r>
        <w:t>provide</w:t>
      </w:r>
      <w:r>
        <w:rPr>
          <w:spacing w:val="-2"/>
        </w:rPr>
        <w:t xml:space="preserve"> </w:t>
      </w:r>
      <w:r>
        <w:t>a</w:t>
      </w:r>
      <w:r>
        <w:rPr>
          <w:spacing w:val="-7"/>
        </w:rPr>
        <w:t xml:space="preserve"> </w:t>
      </w:r>
      <w:r>
        <w:t xml:space="preserve">camber when forms are stripped, of 3mm rise for every 3 </w:t>
      </w:r>
      <w:proofErr w:type="spellStart"/>
      <w:r>
        <w:t>metres</w:t>
      </w:r>
      <w:proofErr w:type="spellEnd"/>
      <w:r>
        <w:t xml:space="preserve"> of total clear span.</w:t>
      </w:r>
    </w:p>
    <w:p w14:paraId="5B8D18E6" w14:textId="77777777" w:rsidR="00EE7749" w:rsidRDefault="00000000">
      <w:pPr>
        <w:pStyle w:val="Heading4"/>
        <w:numPr>
          <w:ilvl w:val="1"/>
          <w:numId w:val="11"/>
        </w:numPr>
        <w:tabs>
          <w:tab w:val="left" w:pos="1600"/>
        </w:tabs>
        <w:spacing w:before="227"/>
      </w:pPr>
      <w:r>
        <w:rPr>
          <w:spacing w:val="-2"/>
        </w:rPr>
        <w:t>INSTALL</w:t>
      </w:r>
      <w:r>
        <w:rPr>
          <w:spacing w:val="9"/>
        </w:rPr>
        <w:t xml:space="preserve"> </w:t>
      </w:r>
      <w:r>
        <w:rPr>
          <w:spacing w:val="-2"/>
        </w:rPr>
        <w:t>DAMP-PROOF</w:t>
      </w:r>
      <w:r>
        <w:rPr>
          <w:spacing w:val="-19"/>
        </w:rPr>
        <w:t xml:space="preserve"> </w:t>
      </w:r>
      <w:r>
        <w:rPr>
          <w:spacing w:val="-2"/>
        </w:rPr>
        <w:t>MEMBRANE</w:t>
      </w:r>
    </w:p>
    <w:p w14:paraId="4F010CA7" w14:textId="77777777" w:rsidR="00EE7749" w:rsidRDefault="00000000">
      <w:pPr>
        <w:pStyle w:val="BodyText"/>
        <w:spacing w:before="1"/>
        <w:ind w:right="437"/>
        <w:jc w:val="both"/>
      </w:pPr>
      <w:r>
        <w:t>Apply polythene membrane to prepared basecourse with 150mm laps between sheets. Tape seal laps and penetrations with 50mm wide pressure sensitive plastic tape. Refer to drawings for perimeter details.</w:t>
      </w:r>
    </w:p>
    <w:p w14:paraId="764F43C6" w14:textId="77777777" w:rsidR="00EE7749" w:rsidRDefault="00EE7749">
      <w:pPr>
        <w:pStyle w:val="BodyText"/>
        <w:spacing w:before="1"/>
        <w:ind w:left="0"/>
      </w:pPr>
    </w:p>
    <w:p w14:paraId="59E7EC5A" w14:textId="77777777" w:rsidR="00EE7749" w:rsidRDefault="00000000">
      <w:pPr>
        <w:pStyle w:val="Heading4"/>
        <w:numPr>
          <w:ilvl w:val="1"/>
          <w:numId w:val="11"/>
        </w:numPr>
        <w:tabs>
          <w:tab w:val="left" w:pos="1600"/>
        </w:tabs>
      </w:pPr>
      <w:r>
        <w:t>CUT</w:t>
      </w:r>
      <w:r>
        <w:rPr>
          <w:spacing w:val="-5"/>
        </w:rPr>
        <w:t xml:space="preserve"> </w:t>
      </w:r>
      <w:r>
        <w:t>AND</w:t>
      </w:r>
      <w:r>
        <w:rPr>
          <w:spacing w:val="-5"/>
        </w:rPr>
        <w:t xml:space="preserve"> </w:t>
      </w:r>
      <w:r>
        <w:t>BEND</w:t>
      </w:r>
      <w:r>
        <w:rPr>
          <w:spacing w:val="-13"/>
        </w:rPr>
        <w:t xml:space="preserve"> </w:t>
      </w:r>
      <w:r>
        <w:rPr>
          <w:spacing w:val="-2"/>
        </w:rPr>
        <w:t>REINFORCEMENT</w:t>
      </w:r>
    </w:p>
    <w:p w14:paraId="3163286A" w14:textId="77777777" w:rsidR="00EE7749" w:rsidRDefault="00000000">
      <w:pPr>
        <w:pStyle w:val="BodyText"/>
        <w:spacing w:before="1"/>
        <w:ind w:right="415"/>
      </w:pPr>
      <w:r>
        <w:t>Cut and bend bars</w:t>
      </w:r>
      <w:r>
        <w:rPr>
          <w:spacing w:val="-3"/>
        </w:rPr>
        <w:t xml:space="preserve"> </w:t>
      </w:r>
      <w:r>
        <w:t>using proper bending tools</w:t>
      </w:r>
      <w:r>
        <w:rPr>
          <w:spacing w:val="-3"/>
        </w:rPr>
        <w:t xml:space="preserve"> </w:t>
      </w:r>
      <w:r>
        <w:t>to avoid</w:t>
      </w:r>
      <w:r>
        <w:rPr>
          <w:spacing w:val="-10"/>
        </w:rPr>
        <w:t xml:space="preserve"> </w:t>
      </w:r>
      <w:r>
        <w:t>notching and to</w:t>
      </w:r>
      <w:r>
        <w:rPr>
          <w:spacing w:val="-5"/>
        </w:rPr>
        <w:t xml:space="preserve"> </w:t>
      </w:r>
      <w:r>
        <w:t xml:space="preserve">the requirements of </w:t>
      </w:r>
      <w:r>
        <w:rPr>
          <w:color w:val="0000FF"/>
        </w:rPr>
        <w:t>NZS</w:t>
      </w:r>
      <w:r>
        <w:rPr>
          <w:color w:val="0000FF"/>
          <w:spacing w:val="-6"/>
        </w:rPr>
        <w:t xml:space="preserve"> </w:t>
      </w:r>
      <w:r>
        <w:rPr>
          <w:color w:val="0000FF"/>
        </w:rPr>
        <w:t>3109</w:t>
      </w:r>
      <w:r>
        <w:t>: 3.3</w:t>
      </w:r>
      <w:r>
        <w:rPr>
          <w:spacing w:val="-3"/>
        </w:rPr>
        <w:t xml:space="preserve"> </w:t>
      </w:r>
      <w:r>
        <w:t>Hooks</w:t>
      </w:r>
      <w:r>
        <w:rPr>
          <w:spacing w:val="-6"/>
        </w:rPr>
        <w:t xml:space="preserve"> </w:t>
      </w:r>
      <w:r>
        <w:t>and</w:t>
      </w:r>
      <w:r>
        <w:rPr>
          <w:spacing w:val="-3"/>
        </w:rPr>
        <w:t xml:space="preserve"> </w:t>
      </w:r>
      <w:r>
        <w:t>bends. Minimum</w:t>
      </w:r>
      <w:r>
        <w:rPr>
          <w:spacing w:val="-2"/>
        </w:rPr>
        <w:t xml:space="preserve"> </w:t>
      </w:r>
      <w:r>
        <w:t>radii of reinforcement</w:t>
      </w:r>
      <w:r>
        <w:rPr>
          <w:spacing w:val="-5"/>
        </w:rPr>
        <w:t xml:space="preserve"> </w:t>
      </w:r>
      <w:r>
        <w:t>bends</w:t>
      </w:r>
      <w:r>
        <w:rPr>
          <w:spacing w:val="-6"/>
        </w:rPr>
        <w:t xml:space="preserve"> </w:t>
      </w:r>
      <w:r>
        <w:t>to</w:t>
      </w:r>
      <w:r>
        <w:rPr>
          <w:spacing w:val="-3"/>
        </w:rPr>
        <w:t xml:space="preserve"> </w:t>
      </w:r>
      <w:r>
        <w:rPr>
          <w:color w:val="0000FF"/>
        </w:rPr>
        <w:t>NZS</w:t>
      </w:r>
      <w:r>
        <w:rPr>
          <w:color w:val="0000FF"/>
          <w:spacing w:val="-2"/>
        </w:rPr>
        <w:t xml:space="preserve"> </w:t>
      </w:r>
      <w:r>
        <w:rPr>
          <w:color w:val="0000FF"/>
        </w:rPr>
        <w:t>3109</w:t>
      </w:r>
      <w:r>
        <w:t xml:space="preserve">, table 3.1, Minimum radii of reinforcement bends. Do not </w:t>
      </w:r>
      <w:proofErr w:type="spellStart"/>
      <w:r>
        <w:t>rebend</w:t>
      </w:r>
      <w:proofErr w:type="spellEnd"/>
      <w:r>
        <w:t xml:space="preserve"> bars. Where </w:t>
      </w:r>
      <w:proofErr w:type="spellStart"/>
      <w:r>
        <w:t>rebending</w:t>
      </w:r>
      <w:proofErr w:type="spellEnd"/>
      <w:r>
        <w:t xml:space="preserve"> is approved, use a </w:t>
      </w:r>
      <w:proofErr w:type="gramStart"/>
      <w:r>
        <w:t>purpose built</w:t>
      </w:r>
      <w:proofErr w:type="gramEnd"/>
      <w:r>
        <w:t xml:space="preserve"> tool, proper preparation and preheating.</w:t>
      </w:r>
    </w:p>
    <w:p w14:paraId="44123DAE" w14:textId="77777777" w:rsidR="00EE7749" w:rsidRDefault="00000000">
      <w:pPr>
        <w:pStyle w:val="Heading4"/>
        <w:numPr>
          <w:ilvl w:val="1"/>
          <w:numId w:val="11"/>
        </w:numPr>
        <w:tabs>
          <w:tab w:val="left" w:pos="1600"/>
        </w:tabs>
        <w:spacing w:before="227"/>
      </w:pPr>
      <w:r>
        <w:rPr>
          <w:spacing w:val="-2"/>
        </w:rPr>
        <w:t>ADJUSTMENTS</w:t>
      </w:r>
    </w:p>
    <w:p w14:paraId="0AD50784" w14:textId="77777777" w:rsidR="00EE7749" w:rsidRDefault="00000000">
      <w:pPr>
        <w:pStyle w:val="BodyText"/>
        <w:spacing w:before="1"/>
      </w:pPr>
      <w:r>
        <w:t>Use</w:t>
      </w:r>
      <w:r>
        <w:rPr>
          <w:spacing w:val="-1"/>
        </w:rPr>
        <w:t xml:space="preserve"> </w:t>
      </w:r>
      <w:r>
        <w:t>a</w:t>
      </w:r>
      <w:r>
        <w:rPr>
          <w:spacing w:val="-1"/>
        </w:rPr>
        <w:t xml:space="preserve"> </w:t>
      </w:r>
      <w:proofErr w:type="gramStart"/>
      <w:r>
        <w:t>purpose</w:t>
      </w:r>
      <w:r>
        <w:rPr>
          <w:spacing w:val="-1"/>
        </w:rPr>
        <w:t xml:space="preserve"> </w:t>
      </w:r>
      <w:r>
        <w:t>built</w:t>
      </w:r>
      <w:proofErr w:type="gramEnd"/>
      <w:r>
        <w:rPr>
          <w:spacing w:val="-3"/>
        </w:rPr>
        <w:t xml:space="preserve"> </w:t>
      </w:r>
      <w:r>
        <w:t>tool</w:t>
      </w:r>
      <w:r>
        <w:rPr>
          <w:spacing w:val="-6"/>
        </w:rPr>
        <w:t xml:space="preserve"> </w:t>
      </w:r>
      <w:r>
        <w:t>for</w:t>
      </w:r>
      <w:r>
        <w:rPr>
          <w:spacing w:val="-4"/>
        </w:rPr>
        <w:t xml:space="preserve"> </w:t>
      </w:r>
      <w:proofErr w:type="spellStart"/>
      <w:r>
        <w:t>on</w:t>
      </w:r>
      <w:r>
        <w:rPr>
          <w:spacing w:val="-1"/>
        </w:rPr>
        <w:t xml:space="preserve"> </w:t>
      </w:r>
      <w:r>
        <w:t>site</w:t>
      </w:r>
      <w:proofErr w:type="spellEnd"/>
      <w:r>
        <w:t xml:space="preserve"> bending</w:t>
      </w:r>
      <w:r>
        <w:rPr>
          <w:spacing w:val="-1"/>
        </w:rPr>
        <w:t xml:space="preserve"> </w:t>
      </w:r>
      <w:r>
        <w:t>and</w:t>
      </w:r>
      <w:r>
        <w:rPr>
          <w:spacing w:val="-6"/>
        </w:rPr>
        <w:t xml:space="preserve"> </w:t>
      </w:r>
      <w:r>
        <w:t>to</w:t>
      </w:r>
      <w:r>
        <w:rPr>
          <w:spacing w:val="-1"/>
        </w:rPr>
        <w:t xml:space="preserve"> </w:t>
      </w:r>
      <w:r>
        <w:t>deal</w:t>
      </w:r>
      <w:r>
        <w:rPr>
          <w:spacing w:val="-6"/>
        </w:rPr>
        <w:t xml:space="preserve"> </w:t>
      </w:r>
      <w:r>
        <w:t>with</w:t>
      </w:r>
      <w:r>
        <w:rPr>
          <w:spacing w:val="-6"/>
        </w:rPr>
        <w:t xml:space="preserve"> </w:t>
      </w:r>
      <w:r>
        <w:t>minor</w:t>
      </w:r>
      <w:r>
        <w:rPr>
          <w:spacing w:val="-4"/>
        </w:rPr>
        <w:t xml:space="preserve"> </w:t>
      </w:r>
      <w:r>
        <w:t>adjustments</w:t>
      </w:r>
      <w:r>
        <w:rPr>
          <w:spacing w:val="-4"/>
        </w:rPr>
        <w:t xml:space="preserve"> </w:t>
      </w:r>
      <w:r>
        <w:t>to</w:t>
      </w:r>
      <w:r>
        <w:rPr>
          <w:spacing w:val="-1"/>
        </w:rPr>
        <w:t xml:space="preserve"> </w:t>
      </w:r>
      <w:r>
        <w:t xml:space="preserve">steel </w:t>
      </w:r>
      <w:r>
        <w:rPr>
          <w:spacing w:val="-2"/>
        </w:rPr>
        <w:t>reinforcement.</w:t>
      </w:r>
    </w:p>
    <w:p w14:paraId="298E1B7C" w14:textId="77777777" w:rsidR="00EE7749" w:rsidRDefault="00000000">
      <w:pPr>
        <w:pStyle w:val="Heading4"/>
        <w:numPr>
          <w:ilvl w:val="1"/>
          <w:numId w:val="11"/>
        </w:numPr>
        <w:tabs>
          <w:tab w:val="left" w:pos="1600"/>
        </w:tabs>
        <w:spacing w:before="227"/>
      </w:pPr>
      <w:r>
        <w:rPr>
          <w:spacing w:val="-2"/>
        </w:rPr>
        <w:t>TOLERANCES,</w:t>
      </w:r>
      <w:r>
        <w:t xml:space="preserve"> </w:t>
      </w:r>
      <w:r>
        <w:rPr>
          <w:spacing w:val="-2"/>
        </w:rPr>
        <w:t>BENDING</w:t>
      </w:r>
    </w:p>
    <w:p w14:paraId="4BC1374B" w14:textId="77777777" w:rsidR="00EE7749" w:rsidRDefault="00000000">
      <w:pPr>
        <w:pStyle w:val="BodyText"/>
        <w:jc w:val="both"/>
      </w:pPr>
      <w:r>
        <w:t>To</w:t>
      </w:r>
      <w:r>
        <w:rPr>
          <w:spacing w:val="-4"/>
        </w:rPr>
        <w:t xml:space="preserve"> </w:t>
      </w:r>
      <w:r>
        <w:rPr>
          <w:color w:val="0000FF"/>
        </w:rPr>
        <w:t>NZS</w:t>
      </w:r>
      <w:r>
        <w:rPr>
          <w:color w:val="0000FF"/>
          <w:spacing w:val="-6"/>
        </w:rPr>
        <w:t xml:space="preserve"> </w:t>
      </w:r>
      <w:r>
        <w:rPr>
          <w:color w:val="0000FF"/>
        </w:rPr>
        <w:t>3109</w:t>
      </w:r>
      <w:r>
        <w:t>,</w:t>
      </w:r>
      <w:r>
        <w:rPr>
          <w:spacing w:val="-1"/>
        </w:rPr>
        <w:t xml:space="preserve"> </w:t>
      </w:r>
      <w:r>
        <w:t>3.9,</w:t>
      </w:r>
      <w:r>
        <w:rPr>
          <w:spacing w:val="-5"/>
        </w:rPr>
        <w:t xml:space="preserve"> </w:t>
      </w:r>
      <w:r>
        <w:t>Tolerances</w:t>
      </w:r>
      <w:r>
        <w:rPr>
          <w:spacing w:val="-11"/>
        </w:rPr>
        <w:t xml:space="preserve"> </w:t>
      </w:r>
      <w:r>
        <w:t>for</w:t>
      </w:r>
      <w:r>
        <w:rPr>
          <w:spacing w:val="-2"/>
        </w:rPr>
        <w:t xml:space="preserve"> reinforcement.</w:t>
      </w:r>
    </w:p>
    <w:p w14:paraId="4E730A84" w14:textId="77777777" w:rsidR="00EE7749" w:rsidRDefault="00EE7749">
      <w:pPr>
        <w:pStyle w:val="BodyText"/>
        <w:spacing w:before="1"/>
        <w:ind w:left="0"/>
      </w:pPr>
    </w:p>
    <w:p w14:paraId="2E6754BA" w14:textId="77777777" w:rsidR="00EE7749" w:rsidRDefault="00000000">
      <w:pPr>
        <w:pStyle w:val="Heading4"/>
        <w:numPr>
          <w:ilvl w:val="1"/>
          <w:numId w:val="11"/>
        </w:numPr>
        <w:tabs>
          <w:tab w:val="left" w:pos="1600"/>
        </w:tabs>
      </w:pPr>
      <w:r>
        <w:rPr>
          <w:spacing w:val="-2"/>
        </w:rPr>
        <w:t>SECURE REINFORCEMENT</w:t>
      </w:r>
    </w:p>
    <w:p w14:paraId="4D2A3731" w14:textId="77777777" w:rsidR="00EE7749" w:rsidRDefault="00000000">
      <w:pPr>
        <w:pStyle w:val="BodyText"/>
        <w:ind w:right="282"/>
      </w:pPr>
      <w:r>
        <w:t>Secure reinforcement adequately with tying wire and place, support and secure against displacement when</w:t>
      </w:r>
      <w:r>
        <w:rPr>
          <w:spacing w:val="-3"/>
        </w:rPr>
        <w:t xml:space="preserve"> </w:t>
      </w:r>
      <w:r>
        <w:t>concreting.</w:t>
      </w:r>
      <w:r>
        <w:rPr>
          <w:spacing w:val="-5"/>
        </w:rPr>
        <w:t xml:space="preserve"> </w:t>
      </w:r>
      <w:r>
        <w:t>Bend</w:t>
      </w:r>
      <w:r>
        <w:rPr>
          <w:spacing w:val="-3"/>
        </w:rPr>
        <w:t xml:space="preserve"> </w:t>
      </w:r>
      <w:r>
        <w:t>tying</w:t>
      </w:r>
      <w:r>
        <w:rPr>
          <w:spacing w:val="-3"/>
        </w:rPr>
        <w:t xml:space="preserve"> </w:t>
      </w:r>
      <w:r>
        <w:t>wire</w:t>
      </w:r>
      <w:r>
        <w:rPr>
          <w:spacing w:val="-3"/>
        </w:rPr>
        <w:t xml:space="preserve"> </w:t>
      </w:r>
      <w:r>
        <w:t>back</w:t>
      </w:r>
      <w:r>
        <w:rPr>
          <w:spacing w:val="-2"/>
        </w:rPr>
        <w:t xml:space="preserve"> </w:t>
      </w:r>
      <w:r>
        <w:t>well</w:t>
      </w:r>
      <w:r>
        <w:rPr>
          <w:spacing w:val="-3"/>
        </w:rPr>
        <w:t xml:space="preserve"> </w:t>
      </w:r>
      <w:r>
        <w:t>clear</w:t>
      </w:r>
      <w:r>
        <w:rPr>
          <w:spacing w:val="-2"/>
        </w:rPr>
        <w:t xml:space="preserve"> </w:t>
      </w:r>
      <w:r>
        <w:t>of the</w:t>
      </w:r>
      <w:r>
        <w:rPr>
          <w:spacing w:val="-8"/>
        </w:rPr>
        <w:t xml:space="preserve"> </w:t>
      </w:r>
      <w:r>
        <w:t>formwork.</w:t>
      </w:r>
      <w:r>
        <w:rPr>
          <w:spacing w:val="-5"/>
        </w:rPr>
        <w:t xml:space="preserve"> </w:t>
      </w:r>
      <w:r>
        <w:t xml:space="preserve">Spacing as dimensioned, or if not shown, to the clear distance minimums in </w:t>
      </w:r>
      <w:r>
        <w:rPr>
          <w:color w:val="0000FF"/>
        </w:rPr>
        <w:t>NZS 3109</w:t>
      </w:r>
      <w:r>
        <w:t>, 3.6, Spacing of reinforcement.</w:t>
      </w:r>
    </w:p>
    <w:p w14:paraId="6794218C" w14:textId="77777777" w:rsidR="00EE7749" w:rsidRDefault="00000000">
      <w:pPr>
        <w:pStyle w:val="Heading4"/>
        <w:numPr>
          <w:ilvl w:val="1"/>
          <w:numId w:val="11"/>
        </w:numPr>
        <w:tabs>
          <w:tab w:val="left" w:pos="1600"/>
        </w:tabs>
        <w:spacing w:before="228"/>
      </w:pPr>
      <w:r>
        <w:t>LAPPED</w:t>
      </w:r>
      <w:r>
        <w:rPr>
          <w:spacing w:val="-12"/>
        </w:rPr>
        <w:t xml:space="preserve"> </w:t>
      </w:r>
      <w:r>
        <w:rPr>
          <w:spacing w:val="-2"/>
        </w:rPr>
        <w:t>SPLICES</w:t>
      </w:r>
    </w:p>
    <w:p w14:paraId="38D7F464" w14:textId="77777777" w:rsidR="00EE7749" w:rsidRDefault="00000000">
      <w:pPr>
        <w:pStyle w:val="BodyText"/>
        <w:spacing w:before="1"/>
        <w:ind w:right="305"/>
      </w:pPr>
      <w:r>
        <w:t>Length of laps where not dimensioned on the drawings in accordance with the SELECTIONS.</w:t>
      </w:r>
      <w:r>
        <w:rPr>
          <w:spacing w:val="-1"/>
        </w:rPr>
        <w:t xml:space="preserve"> </w:t>
      </w:r>
      <w:r>
        <w:t>Increase</w:t>
      </w:r>
      <w:r>
        <w:rPr>
          <w:spacing w:val="-4"/>
        </w:rPr>
        <w:t xml:space="preserve"> </w:t>
      </w:r>
      <w:r>
        <w:t>laps</w:t>
      </w:r>
      <w:r>
        <w:rPr>
          <w:spacing w:val="-7"/>
        </w:rPr>
        <w:t xml:space="preserve"> </w:t>
      </w:r>
      <w:r>
        <w:t>of plain</w:t>
      </w:r>
      <w:r>
        <w:rPr>
          <w:spacing w:val="-9"/>
        </w:rPr>
        <w:t xml:space="preserve"> </w:t>
      </w:r>
      <w:r>
        <w:t>round</w:t>
      </w:r>
      <w:r>
        <w:rPr>
          <w:spacing w:val="-4"/>
        </w:rPr>
        <w:t xml:space="preserve"> </w:t>
      </w:r>
      <w:r>
        <w:t>steel by</w:t>
      </w:r>
      <w:r>
        <w:rPr>
          <w:spacing w:val="-3"/>
        </w:rPr>
        <w:t xml:space="preserve"> </w:t>
      </w:r>
      <w:r>
        <w:t>100%.</w:t>
      </w:r>
      <w:r>
        <w:rPr>
          <w:spacing w:val="-1"/>
        </w:rPr>
        <w:t xml:space="preserve"> </w:t>
      </w:r>
      <w:r>
        <w:t>Provide</w:t>
      </w:r>
      <w:r>
        <w:rPr>
          <w:spacing w:val="-9"/>
        </w:rPr>
        <w:t xml:space="preserve"> </w:t>
      </w:r>
      <w:r>
        <w:t>laps</w:t>
      </w:r>
      <w:r>
        <w:rPr>
          <w:spacing w:val="-7"/>
        </w:rPr>
        <w:t xml:space="preserve"> </w:t>
      </w:r>
      <w:r>
        <w:t>only</w:t>
      </w:r>
      <w:r>
        <w:rPr>
          <w:spacing w:val="-3"/>
        </w:rPr>
        <w:t xml:space="preserve"> </w:t>
      </w:r>
      <w:proofErr w:type="gramStart"/>
      <w:r>
        <w:t>where</w:t>
      </w:r>
      <w:proofErr w:type="gramEnd"/>
      <w:r>
        <w:t xml:space="preserve"> indicated on the drawings. Tie all lapping bars to each other.</w:t>
      </w:r>
    </w:p>
    <w:p w14:paraId="4FC775D2" w14:textId="77777777" w:rsidR="00EE7749" w:rsidRDefault="00000000">
      <w:pPr>
        <w:pStyle w:val="BodyText"/>
        <w:spacing w:before="1"/>
        <w:ind w:right="305"/>
      </w:pPr>
      <w:r>
        <w:t>Welded</w:t>
      </w:r>
      <w:r>
        <w:rPr>
          <w:spacing w:val="-1"/>
        </w:rPr>
        <w:t xml:space="preserve"> </w:t>
      </w:r>
      <w:r>
        <w:t>wire</w:t>
      </w:r>
      <w:r>
        <w:rPr>
          <w:spacing w:val="-6"/>
        </w:rPr>
        <w:t xml:space="preserve"> </w:t>
      </w:r>
      <w:r>
        <w:t>mesh</w:t>
      </w:r>
      <w:r>
        <w:rPr>
          <w:spacing w:val="-6"/>
        </w:rPr>
        <w:t xml:space="preserve"> </w:t>
      </w:r>
      <w:r>
        <w:t>laps</w:t>
      </w:r>
      <w:r>
        <w:rPr>
          <w:spacing w:val="-4"/>
        </w:rPr>
        <w:t xml:space="preserve"> </w:t>
      </w:r>
      <w:r>
        <w:t>to</w:t>
      </w:r>
      <w:r>
        <w:rPr>
          <w:spacing w:val="-1"/>
        </w:rPr>
        <w:t xml:space="preserve"> </w:t>
      </w:r>
      <w:r>
        <w:t>NZS</w:t>
      </w:r>
      <w:r>
        <w:rPr>
          <w:spacing w:val="-4"/>
        </w:rPr>
        <w:t xml:space="preserve"> </w:t>
      </w:r>
      <w:r>
        <w:t>3101, lap</w:t>
      </w:r>
      <w:r>
        <w:rPr>
          <w:spacing w:val="-6"/>
        </w:rPr>
        <w:t xml:space="preserve"> </w:t>
      </w:r>
      <w:r>
        <w:t>one</w:t>
      </w:r>
      <w:r>
        <w:rPr>
          <w:spacing w:val="-6"/>
        </w:rPr>
        <w:t xml:space="preserve"> </w:t>
      </w:r>
      <w:r>
        <w:t>mesh</w:t>
      </w:r>
      <w:r>
        <w:rPr>
          <w:spacing w:val="-1"/>
        </w:rPr>
        <w:t xml:space="preserve"> </w:t>
      </w:r>
      <w:r>
        <w:t>square</w:t>
      </w:r>
      <w:r>
        <w:rPr>
          <w:spacing w:val="-1"/>
        </w:rPr>
        <w:t xml:space="preserve"> </w:t>
      </w:r>
      <w:r>
        <w:t>plus</w:t>
      </w:r>
      <w:r>
        <w:rPr>
          <w:spacing w:val="-4"/>
        </w:rPr>
        <w:t xml:space="preserve"> </w:t>
      </w:r>
      <w:r>
        <w:t>50mm</w:t>
      </w:r>
      <w:r>
        <w:rPr>
          <w:spacing w:val="-4"/>
        </w:rPr>
        <w:t xml:space="preserve"> </w:t>
      </w:r>
      <w:r>
        <w:t>minimum (do</w:t>
      </w:r>
      <w:r>
        <w:rPr>
          <w:spacing w:val="-1"/>
        </w:rPr>
        <w:t xml:space="preserve"> </w:t>
      </w:r>
      <w:r>
        <w:t xml:space="preserve">not count bar </w:t>
      </w:r>
      <w:proofErr w:type="spellStart"/>
      <w:r>
        <w:t>extention</w:t>
      </w:r>
      <w:proofErr w:type="spellEnd"/>
      <w:r>
        <w:t xml:space="preserve"> beyond the outermost wire).</w:t>
      </w:r>
    </w:p>
    <w:p w14:paraId="31FFDCCC" w14:textId="77777777" w:rsidR="00EE7749" w:rsidRDefault="00000000">
      <w:pPr>
        <w:pStyle w:val="Heading4"/>
        <w:numPr>
          <w:ilvl w:val="1"/>
          <w:numId w:val="11"/>
        </w:numPr>
        <w:tabs>
          <w:tab w:val="left" w:pos="1600"/>
        </w:tabs>
        <w:spacing w:before="222"/>
      </w:pPr>
      <w:r>
        <w:rPr>
          <w:spacing w:val="-2"/>
        </w:rPr>
        <w:t>REINFORCEMENT</w:t>
      </w:r>
      <w:r>
        <w:rPr>
          <w:spacing w:val="-3"/>
        </w:rPr>
        <w:t xml:space="preserve"> </w:t>
      </w:r>
      <w:r>
        <w:rPr>
          <w:spacing w:val="-4"/>
        </w:rPr>
        <w:t>COVER</w:t>
      </w:r>
    </w:p>
    <w:p w14:paraId="3FC639FA" w14:textId="77777777" w:rsidR="00EE7749" w:rsidRDefault="00000000">
      <w:pPr>
        <w:pStyle w:val="BodyText"/>
        <w:ind w:right="305"/>
      </w:pPr>
      <w:r>
        <w:t xml:space="preserve">Minimum cover to all reinforcing bars, stirrups, </w:t>
      </w:r>
      <w:proofErr w:type="gramStart"/>
      <w:r>
        <w:t>ties</w:t>
      </w:r>
      <w:proofErr w:type="gramEnd"/>
      <w:r>
        <w:t xml:space="preserve"> and spirals, as shown on drawings. Where</w:t>
      </w:r>
      <w:r>
        <w:rPr>
          <w:spacing w:val="-6"/>
        </w:rPr>
        <w:t xml:space="preserve"> </w:t>
      </w:r>
      <w:r>
        <w:t>cover</w:t>
      </w:r>
      <w:r>
        <w:rPr>
          <w:spacing w:val="-4"/>
        </w:rPr>
        <w:t xml:space="preserve"> </w:t>
      </w:r>
      <w:r>
        <w:t>is</w:t>
      </w:r>
      <w:r>
        <w:rPr>
          <w:spacing w:val="-4"/>
        </w:rPr>
        <w:t xml:space="preserve"> </w:t>
      </w:r>
      <w:r>
        <w:t>not shown</w:t>
      </w:r>
      <w:r>
        <w:rPr>
          <w:spacing w:val="-1"/>
        </w:rPr>
        <w:t xml:space="preserve"> </w:t>
      </w:r>
      <w:r>
        <w:t>on</w:t>
      </w:r>
      <w:r>
        <w:rPr>
          <w:spacing w:val="-1"/>
        </w:rPr>
        <w:t xml:space="preserve"> </w:t>
      </w:r>
      <w:r>
        <w:t>drawings</w:t>
      </w:r>
      <w:r>
        <w:rPr>
          <w:spacing w:val="-4"/>
        </w:rPr>
        <w:t xml:space="preserve"> </w:t>
      </w:r>
      <w:r>
        <w:t>provide</w:t>
      </w:r>
      <w:r>
        <w:rPr>
          <w:spacing w:val="-6"/>
        </w:rPr>
        <w:t xml:space="preserve"> </w:t>
      </w:r>
      <w:r>
        <w:t>minimum cover</w:t>
      </w:r>
      <w:r>
        <w:rPr>
          <w:spacing w:val="-4"/>
        </w:rPr>
        <w:t xml:space="preserve"> </w:t>
      </w:r>
      <w:r>
        <w:t xml:space="preserve">to </w:t>
      </w:r>
      <w:r>
        <w:rPr>
          <w:color w:val="0000FF"/>
        </w:rPr>
        <w:t>NZS 3101</w:t>
      </w:r>
      <w:r>
        <w:t>.1,</w:t>
      </w:r>
      <w:r>
        <w:rPr>
          <w:spacing w:val="-3"/>
        </w:rPr>
        <w:t xml:space="preserve"> </w:t>
      </w:r>
      <w:r>
        <w:t>table</w:t>
      </w:r>
      <w:r>
        <w:rPr>
          <w:spacing w:val="-6"/>
        </w:rPr>
        <w:t xml:space="preserve"> </w:t>
      </w:r>
      <w:r>
        <w:t xml:space="preserve">3.6, Minimum required cover for a specified intended life of 50 years. Fix chairs for top reinforcement in slabs at 1.0 </w:t>
      </w:r>
      <w:proofErr w:type="spellStart"/>
      <w:r>
        <w:t>metre</w:t>
      </w:r>
      <w:proofErr w:type="spellEnd"/>
      <w:r>
        <w:t xml:space="preserve"> </w:t>
      </w:r>
      <w:proofErr w:type="spellStart"/>
      <w:r>
        <w:t>centres</w:t>
      </w:r>
      <w:proofErr w:type="spellEnd"/>
      <w:r>
        <w:t xml:space="preserve"> or to ensure adequate support. Cover tolerances to </w:t>
      </w:r>
      <w:r>
        <w:rPr>
          <w:color w:val="0000FF"/>
        </w:rPr>
        <w:t>NZS 3109</w:t>
      </w:r>
      <w:r>
        <w:t>, 3.9, Tolerances for reinforcement.</w:t>
      </w:r>
    </w:p>
    <w:p w14:paraId="32AB0AAE" w14:textId="77777777" w:rsidR="00EE7749" w:rsidRDefault="00EE7749">
      <w:pPr>
        <w:pStyle w:val="BodyText"/>
        <w:spacing w:before="3"/>
        <w:ind w:left="0"/>
      </w:pPr>
    </w:p>
    <w:p w14:paraId="66C58D66" w14:textId="77777777" w:rsidR="00EE7749" w:rsidRDefault="00000000">
      <w:pPr>
        <w:pStyle w:val="Heading4"/>
        <w:numPr>
          <w:ilvl w:val="1"/>
          <w:numId w:val="11"/>
        </w:numPr>
        <w:tabs>
          <w:tab w:val="left" w:pos="1600"/>
        </w:tabs>
        <w:spacing w:line="228" w:lineRule="exact"/>
      </w:pPr>
      <w:r>
        <w:rPr>
          <w:spacing w:val="-2"/>
        </w:rPr>
        <w:t>CASTING</w:t>
      </w:r>
      <w:r>
        <w:rPr>
          <w:spacing w:val="-3"/>
        </w:rPr>
        <w:t xml:space="preserve"> </w:t>
      </w:r>
      <w:r>
        <w:rPr>
          <w:spacing w:val="-5"/>
        </w:rPr>
        <w:t>IN</w:t>
      </w:r>
    </w:p>
    <w:p w14:paraId="43CE7A3D" w14:textId="77777777" w:rsidR="00EE7749" w:rsidRDefault="00000000">
      <w:pPr>
        <w:pStyle w:val="BodyText"/>
        <w:ind w:right="358"/>
        <w:jc w:val="both"/>
      </w:pPr>
      <w:r>
        <w:t>Build in all grounds, bolts and fixings</w:t>
      </w:r>
      <w:r>
        <w:rPr>
          <w:spacing w:val="-1"/>
        </w:rPr>
        <w:t xml:space="preserve"> </w:t>
      </w:r>
      <w:r>
        <w:t xml:space="preserve">for wall plates and bracing elements, holding down bolts, pipes, </w:t>
      </w:r>
      <w:proofErr w:type="gramStart"/>
      <w:r>
        <w:t>sleeves</w:t>
      </w:r>
      <w:proofErr w:type="gramEnd"/>
      <w:r>
        <w:rPr>
          <w:spacing w:val="-1"/>
        </w:rPr>
        <w:t xml:space="preserve"> </w:t>
      </w:r>
      <w:r>
        <w:t>and</w:t>
      </w:r>
      <w:r>
        <w:rPr>
          <w:spacing w:val="-2"/>
        </w:rPr>
        <w:t xml:space="preserve"> </w:t>
      </w:r>
      <w:r>
        <w:t>fixings</w:t>
      </w:r>
      <w:r>
        <w:rPr>
          <w:spacing w:val="-1"/>
        </w:rPr>
        <w:t xml:space="preserve"> </w:t>
      </w:r>
      <w:r>
        <w:t>as</w:t>
      </w:r>
      <w:r>
        <w:rPr>
          <w:spacing w:val="-1"/>
        </w:rPr>
        <w:t xml:space="preserve"> </w:t>
      </w:r>
      <w:r>
        <w:t>required by all trades</w:t>
      </w:r>
      <w:r>
        <w:rPr>
          <w:spacing w:val="-1"/>
        </w:rPr>
        <w:t xml:space="preserve"> </w:t>
      </w:r>
      <w:r>
        <w:t>and as</w:t>
      </w:r>
      <w:r>
        <w:rPr>
          <w:spacing w:val="-1"/>
        </w:rPr>
        <w:t xml:space="preserve"> </w:t>
      </w:r>
      <w:r>
        <w:t>shown on the drawings, prior to pouring the concrete.</w:t>
      </w:r>
    </w:p>
    <w:p w14:paraId="63345D7C" w14:textId="77777777" w:rsidR="00EE7749" w:rsidRDefault="00EE7749">
      <w:pPr>
        <w:jc w:val="both"/>
        <w:sectPr w:rsidR="00EE7749">
          <w:pgSz w:w="11910" w:h="16840"/>
          <w:pgMar w:top="1020" w:right="1120" w:bottom="740" w:left="940" w:header="0" w:footer="548" w:gutter="0"/>
          <w:cols w:space="720"/>
        </w:sectPr>
      </w:pPr>
    </w:p>
    <w:p w14:paraId="6AF34A64" w14:textId="77777777" w:rsidR="00EE7749" w:rsidRDefault="00000000">
      <w:pPr>
        <w:pStyle w:val="BodyText"/>
        <w:spacing w:before="81"/>
        <w:ind w:right="275"/>
      </w:pPr>
      <w:r>
        <w:lastRenderedPageBreak/>
        <w:t xml:space="preserve">Do not use grounds exceeding 100mm in length. Location and form of conduits to be approved in writing by the Contract Administrator. Minimum cover 40mm. Do not encase </w:t>
      </w:r>
      <w:proofErr w:type="spellStart"/>
      <w:r>
        <w:t>aluminium</w:t>
      </w:r>
      <w:proofErr w:type="spellEnd"/>
      <w:r>
        <w:rPr>
          <w:spacing w:val="-1"/>
        </w:rPr>
        <w:t xml:space="preserve"> </w:t>
      </w:r>
      <w:r>
        <w:t>items</w:t>
      </w:r>
      <w:r>
        <w:rPr>
          <w:spacing w:val="-4"/>
        </w:rPr>
        <w:t xml:space="preserve"> </w:t>
      </w:r>
      <w:r>
        <w:t>in</w:t>
      </w:r>
      <w:r>
        <w:rPr>
          <w:spacing w:val="-6"/>
        </w:rPr>
        <w:t xml:space="preserve"> </w:t>
      </w:r>
      <w:r>
        <w:t>concrete.</w:t>
      </w:r>
      <w:r>
        <w:rPr>
          <w:spacing w:val="-3"/>
        </w:rPr>
        <w:t xml:space="preserve"> </w:t>
      </w:r>
      <w:r>
        <w:t>Do</w:t>
      </w:r>
      <w:r>
        <w:rPr>
          <w:spacing w:val="-1"/>
        </w:rPr>
        <w:t xml:space="preserve"> </w:t>
      </w:r>
      <w:r>
        <w:t>not paint steel</w:t>
      </w:r>
      <w:r>
        <w:rPr>
          <w:spacing w:val="-1"/>
        </w:rPr>
        <w:t xml:space="preserve"> </w:t>
      </w:r>
      <w:r>
        <w:t>embedded</w:t>
      </w:r>
      <w:r>
        <w:rPr>
          <w:spacing w:val="-1"/>
        </w:rPr>
        <w:t xml:space="preserve"> </w:t>
      </w:r>
      <w:r>
        <w:t>items</w:t>
      </w:r>
      <w:r>
        <w:rPr>
          <w:spacing w:val="-9"/>
        </w:rPr>
        <w:t xml:space="preserve"> </w:t>
      </w:r>
      <w:r>
        <w:t>more</w:t>
      </w:r>
      <w:r>
        <w:rPr>
          <w:spacing w:val="-6"/>
        </w:rPr>
        <w:t xml:space="preserve"> </w:t>
      </w:r>
      <w:r>
        <w:t>than</w:t>
      </w:r>
      <w:r>
        <w:rPr>
          <w:spacing w:val="-1"/>
        </w:rPr>
        <w:t xml:space="preserve"> </w:t>
      </w:r>
      <w:r>
        <w:t>25mm</w:t>
      </w:r>
      <w:r>
        <w:rPr>
          <w:spacing w:val="-1"/>
        </w:rPr>
        <w:t xml:space="preserve"> </w:t>
      </w:r>
      <w:r>
        <w:t>into</w:t>
      </w:r>
      <w:r>
        <w:rPr>
          <w:spacing w:val="-6"/>
        </w:rPr>
        <w:t xml:space="preserve"> </w:t>
      </w:r>
      <w:r>
        <w:t xml:space="preserve">the concrete encasement. Cut back form ties to specified cover and fill the cavities with </w:t>
      </w:r>
      <w:r>
        <w:rPr>
          <w:spacing w:val="-2"/>
        </w:rPr>
        <w:t>mortar.</w:t>
      </w:r>
    </w:p>
    <w:p w14:paraId="1279D132" w14:textId="77777777" w:rsidR="00EE7749" w:rsidRDefault="00000000">
      <w:pPr>
        <w:pStyle w:val="BodyText"/>
        <w:spacing w:before="228"/>
        <w:ind w:right="368"/>
        <w:jc w:val="both"/>
      </w:pPr>
      <w:r>
        <w:t>Form all pockets, chases</w:t>
      </w:r>
      <w:r>
        <w:rPr>
          <w:spacing w:val="-6"/>
        </w:rPr>
        <w:t xml:space="preserve"> </w:t>
      </w:r>
      <w:r>
        <w:t>and</w:t>
      </w:r>
      <w:r>
        <w:rPr>
          <w:spacing w:val="-3"/>
        </w:rPr>
        <w:t xml:space="preserve"> </w:t>
      </w:r>
      <w:r>
        <w:t>flashing</w:t>
      </w:r>
      <w:r>
        <w:rPr>
          <w:spacing w:val="-3"/>
        </w:rPr>
        <w:t xml:space="preserve"> </w:t>
      </w:r>
      <w:r>
        <w:t>grooves</w:t>
      </w:r>
      <w:r>
        <w:rPr>
          <w:spacing w:val="-6"/>
        </w:rPr>
        <w:t xml:space="preserve"> </w:t>
      </w:r>
      <w:r>
        <w:t>as</w:t>
      </w:r>
      <w:r>
        <w:rPr>
          <w:spacing w:val="-6"/>
        </w:rPr>
        <w:t xml:space="preserve"> </w:t>
      </w:r>
      <w:r>
        <w:t>required</w:t>
      </w:r>
      <w:r>
        <w:rPr>
          <w:spacing w:val="-3"/>
        </w:rPr>
        <w:t xml:space="preserve"> </w:t>
      </w:r>
      <w:r>
        <w:t>by</w:t>
      </w:r>
      <w:r>
        <w:rPr>
          <w:spacing w:val="-2"/>
        </w:rPr>
        <w:t xml:space="preserve"> </w:t>
      </w:r>
      <w:r>
        <w:t>all</w:t>
      </w:r>
      <w:r>
        <w:rPr>
          <w:spacing w:val="-3"/>
        </w:rPr>
        <w:t xml:space="preserve"> </w:t>
      </w:r>
      <w:r>
        <w:t>trades</w:t>
      </w:r>
      <w:r>
        <w:rPr>
          <w:spacing w:val="-6"/>
        </w:rPr>
        <w:t xml:space="preserve"> </w:t>
      </w:r>
      <w:r>
        <w:t>and</w:t>
      </w:r>
      <w:r>
        <w:rPr>
          <w:spacing w:val="-3"/>
        </w:rPr>
        <w:t xml:space="preserve"> </w:t>
      </w:r>
      <w:r>
        <w:t>as</w:t>
      </w:r>
      <w:r>
        <w:rPr>
          <w:spacing w:val="-6"/>
        </w:rPr>
        <w:t xml:space="preserve"> </w:t>
      </w:r>
      <w:r>
        <w:t>shown</w:t>
      </w:r>
      <w:r>
        <w:rPr>
          <w:spacing w:val="-3"/>
        </w:rPr>
        <w:t xml:space="preserve"> </w:t>
      </w:r>
      <w:r>
        <w:t>on the drawings.</w:t>
      </w:r>
    </w:p>
    <w:p w14:paraId="665B302C" w14:textId="77777777" w:rsidR="00EE7749" w:rsidRDefault="00000000">
      <w:pPr>
        <w:pStyle w:val="BodyText"/>
        <w:spacing w:before="226"/>
        <w:ind w:right="439"/>
        <w:jc w:val="both"/>
      </w:pPr>
      <w:r>
        <w:t>Wrap all pipes embedded in concrete with tape to break the bond and to accommodate expansion. Do not embed pipes for conveying liquids exceeding a temperature of 50°C in concrete.</w:t>
      </w:r>
    </w:p>
    <w:p w14:paraId="5353ECFD" w14:textId="77777777" w:rsidR="00EE7749" w:rsidRDefault="00EE7749">
      <w:pPr>
        <w:pStyle w:val="BodyText"/>
        <w:spacing w:before="2"/>
        <w:ind w:left="0"/>
      </w:pPr>
    </w:p>
    <w:p w14:paraId="55B77A0E" w14:textId="77777777" w:rsidR="00EE7749" w:rsidRDefault="00000000">
      <w:pPr>
        <w:pStyle w:val="Heading4"/>
        <w:numPr>
          <w:ilvl w:val="1"/>
          <w:numId w:val="11"/>
        </w:numPr>
        <w:tabs>
          <w:tab w:val="left" w:pos="1600"/>
        </w:tabs>
      </w:pPr>
      <w:r>
        <w:rPr>
          <w:spacing w:val="-2"/>
        </w:rPr>
        <w:t>PRE-PLACEMENT</w:t>
      </w:r>
      <w:r>
        <w:rPr>
          <w:spacing w:val="-3"/>
        </w:rPr>
        <w:t xml:space="preserve"> </w:t>
      </w:r>
      <w:r>
        <w:rPr>
          <w:spacing w:val="-2"/>
        </w:rPr>
        <w:t>INSPECTION</w:t>
      </w:r>
    </w:p>
    <w:p w14:paraId="7AD2443F" w14:textId="7D86EBEE" w:rsidR="00EE7749" w:rsidRDefault="00000000">
      <w:pPr>
        <w:pStyle w:val="BodyText"/>
        <w:spacing w:before="1"/>
        <w:ind w:right="305"/>
      </w:pPr>
      <w:r>
        <w:t>Do</w:t>
      </w:r>
      <w:r>
        <w:rPr>
          <w:spacing w:val="-5"/>
        </w:rPr>
        <w:t xml:space="preserve"> </w:t>
      </w:r>
      <w:r>
        <w:t>not</w:t>
      </w:r>
      <w:r>
        <w:rPr>
          <w:spacing w:val="-2"/>
        </w:rPr>
        <w:t xml:space="preserve"> </w:t>
      </w:r>
      <w:r>
        <w:t>place</w:t>
      </w:r>
      <w:r>
        <w:rPr>
          <w:spacing w:val="-5"/>
        </w:rPr>
        <w:t xml:space="preserve"> </w:t>
      </w:r>
      <w:r>
        <w:t>concrete</w:t>
      </w:r>
      <w:r>
        <w:rPr>
          <w:spacing w:val="-8"/>
        </w:rPr>
        <w:t xml:space="preserve"> </w:t>
      </w:r>
      <w:r>
        <w:t>until all excavations,</w:t>
      </w:r>
      <w:r>
        <w:rPr>
          <w:spacing w:val="-6"/>
        </w:rPr>
        <w:t xml:space="preserve"> </w:t>
      </w:r>
      <w:r>
        <w:t>boxing</w:t>
      </w:r>
      <w:r>
        <w:rPr>
          <w:spacing w:val="-9"/>
        </w:rPr>
        <w:t xml:space="preserve"> </w:t>
      </w:r>
      <w:r>
        <w:t>and</w:t>
      </w:r>
      <w:r>
        <w:rPr>
          <w:spacing w:val="-5"/>
        </w:rPr>
        <w:t xml:space="preserve"> </w:t>
      </w:r>
      <w:r>
        <w:t>reinforcing</w:t>
      </w:r>
      <w:r>
        <w:rPr>
          <w:spacing w:val="-8"/>
        </w:rPr>
        <w:t xml:space="preserve"> </w:t>
      </w:r>
      <w:r>
        <w:t>have</w:t>
      </w:r>
      <w:r>
        <w:rPr>
          <w:spacing w:val="-5"/>
        </w:rPr>
        <w:t xml:space="preserve"> </w:t>
      </w:r>
      <w:r>
        <w:t>been</w:t>
      </w:r>
      <w:r>
        <w:rPr>
          <w:spacing w:val="-9"/>
        </w:rPr>
        <w:t xml:space="preserve"> </w:t>
      </w:r>
      <w:r>
        <w:t xml:space="preserve">inspected and passed by the Building Consent Authority and </w:t>
      </w:r>
      <w:r w:rsidR="00A10B9D">
        <w:t>Construction</w:t>
      </w:r>
      <w:r>
        <w:rPr>
          <w:spacing w:val="-3"/>
        </w:rPr>
        <w:t xml:space="preserve"> </w:t>
      </w:r>
      <w:r>
        <w:t>Reviewer.</w:t>
      </w:r>
    </w:p>
    <w:p w14:paraId="6F912AEE" w14:textId="77777777" w:rsidR="00EE7749" w:rsidRDefault="00000000">
      <w:pPr>
        <w:pStyle w:val="Heading4"/>
        <w:numPr>
          <w:ilvl w:val="1"/>
          <w:numId w:val="11"/>
        </w:numPr>
        <w:tabs>
          <w:tab w:val="left" w:pos="1600"/>
        </w:tabs>
        <w:spacing w:before="226"/>
      </w:pPr>
      <w:r>
        <w:rPr>
          <w:spacing w:val="-2"/>
        </w:rPr>
        <w:t>SURFACE</w:t>
      </w:r>
      <w:r>
        <w:rPr>
          <w:spacing w:val="-3"/>
        </w:rPr>
        <w:t xml:space="preserve"> </w:t>
      </w:r>
      <w:r>
        <w:rPr>
          <w:spacing w:val="-2"/>
        </w:rPr>
        <w:t>FINISHES</w:t>
      </w:r>
    </w:p>
    <w:p w14:paraId="2F28EB04" w14:textId="77777777" w:rsidR="00EE7749" w:rsidRDefault="00000000">
      <w:pPr>
        <w:pStyle w:val="BodyText"/>
        <w:spacing w:before="1"/>
      </w:pPr>
      <w:r>
        <w:t>To</w:t>
      </w:r>
      <w:r>
        <w:rPr>
          <w:spacing w:val="-8"/>
        </w:rPr>
        <w:t xml:space="preserve"> </w:t>
      </w:r>
      <w:r>
        <w:rPr>
          <w:color w:val="0000FF"/>
        </w:rPr>
        <w:t>NZS</w:t>
      </w:r>
      <w:r>
        <w:rPr>
          <w:color w:val="0000FF"/>
          <w:spacing w:val="-8"/>
        </w:rPr>
        <w:t xml:space="preserve"> </w:t>
      </w:r>
      <w:r>
        <w:rPr>
          <w:color w:val="0000FF"/>
        </w:rPr>
        <w:t>3114</w:t>
      </w:r>
      <w:r>
        <w:t>,</w:t>
      </w:r>
      <w:r>
        <w:rPr>
          <w:spacing w:val="-3"/>
        </w:rPr>
        <w:t xml:space="preserve"> </w:t>
      </w:r>
      <w:r>
        <w:t>105,</w:t>
      </w:r>
      <w:r>
        <w:rPr>
          <w:spacing w:val="-7"/>
        </w:rPr>
        <w:t xml:space="preserve"> </w:t>
      </w:r>
      <w:r>
        <w:t>Specification</w:t>
      </w:r>
      <w:r>
        <w:rPr>
          <w:spacing w:val="-6"/>
        </w:rPr>
        <w:t xml:space="preserve"> </w:t>
      </w:r>
      <w:r>
        <w:t>of</w:t>
      </w:r>
      <w:r>
        <w:rPr>
          <w:spacing w:val="-2"/>
        </w:rPr>
        <w:t xml:space="preserve"> </w:t>
      </w:r>
      <w:r>
        <w:t>finishes,</w:t>
      </w:r>
      <w:r>
        <w:rPr>
          <w:spacing w:val="-3"/>
        </w:rPr>
        <w:t xml:space="preserve"> </w:t>
      </w:r>
      <w:r>
        <w:t>as</w:t>
      </w:r>
      <w:r>
        <w:rPr>
          <w:spacing w:val="-8"/>
        </w:rPr>
        <w:t xml:space="preserve"> </w:t>
      </w:r>
      <w:r>
        <w:t>scheduled</w:t>
      </w:r>
      <w:r>
        <w:rPr>
          <w:spacing w:val="-2"/>
        </w:rPr>
        <w:t xml:space="preserve"> </w:t>
      </w:r>
      <w:r>
        <w:t>or</w:t>
      </w:r>
      <w:r>
        <w:rPr>
          <w:spacing w:val="-5"/>
        </w:rPr>
        <w:t xml:space="preserve"> </w:t>
      </w:r>
      <w:r>
        <w:t>as</w:t>
      </w:r>
      <w:r>
        <w:rPr>
          <w:spacing w:val="-8"/>
        </w:rPr>
        <w:t xml:space="preserve"> </w:t>
      </w:r>
      <w:r>
        <w:t>denoted</w:t>
      </w:r>
      <w:r>
        <w:rPr>
          <w:spacing w:val="-6"/>
        </w:rPr>
        <w:t xml:space="preserve"> </w:t>
      </w:r>
      <w:r>
        <w:t>on</w:t>
      </w:r>
      <w:r>
        <w:rPr>
          <w:spacing w:val="-5"/>
        </w:rPr>
        <w:t xml:space="preserve"> </w:t>
      </w:r>
      <w:r>
        <w:t>the</w:t>
      </w:r>
      <w:r>
        <w:rPr>
          <w:spacing w:val="-5"/>
        </w:rPr>
        <w:t xml:space="preserve"> </w:t>
      </w:r>
      <w:r>
        <w:rPr>
          <w:spacing w:val="-2"/>
        </w:rPr>
        <w:t>drawings.</w:t>
      </w:r>
    </w:p>
    <w:p w14:paraId="4FCCCA59" w14:textId="77777777" w:rsidR="00EE7749" w:rsidRDefault="00EE7749">
      <w:pPr>
        <w:pStyle w:val="BodyText"/>
        <w:spacing w:before="1"/>
        <w:ind w:left="0"/>
      </w:pPr>
    </w:p>
    <w:p w14:paraId="7E7BA69F" w14:textId="77777777" w:rsidR="00EE7749" w:rsidRDefault="00000000">
      <w:pPr>
        <w:pStyle w:val="Heading4"/>
        <w:numPr>
          <w:ilvl w:val="1"/>
          <w:numId w:val="11"/>
        </w:numPr>
        <w:tabs>
          <w:tab w:val="left" w:pos="1600"/>
        </w:tabs>
      </w:pPr>
      <w:r>
        <w:rPr>
          <w:spacing w:val="-2"/>
        </w:rPr>
        <w:t>CONCRETE</w:t>
      </w:r>
      <w:r>
        <w:rPr>
          <w:spacing w:val="5"/>
        </w:rPr>
        <w:t xml:space="preserve"> </w:t>
      </w:r>
      <w:r>
        <w:rPr>
          <w:spacing w:val="-2"/>
        </w:rPr>
        <w:t>SURFACE</w:t>
      </w:r>
      <w:r>
        <w:rPr>
          <w:spacing w:val="-19"/>
        </w:rPr>
        <w:t xml:space="preserve"> </w:t>
      </w:r>
      <w:r>
        <w:rPr>
          <w:spacing w:val="-2"/>
        </w:rPr>
        <w:t>TOLERANCES</w:t>
      </w:r>
    </w:p>
    <w:p w14:paraId="68B43059" w14:textId="77777777" w:rsidR="00EE7749" w:rsidRDefault="00000000">
      <w:pPr>
        <w:pStyle w:val="BodyText"/>
        <w:ind w:right="305"/>
      </w:pPr>
      <w:r>
        <w:t>To</w:t>
      </w:r>
      <w:r>
        <w:rPr>
          <w:spacing w:val="-3"/>
        </w:rPr>
        <w:t xml:space="preserve"> </w:t>
      </w:r>
      <w:r>
        <w:rPr>
          <w:color w:val="0000FF"/>
        </w:rPr>
        <w:t>NZS</w:t>
      </w:r>
      <w:r>
        <w:rPr>
          <w:color w:val="0000FF"/>
          <w:spacing w:val="-6"/>
        </w:rPr>
        <w:t xml:space="preserve"> </w:t>
      </w:r>
      <w:r>
        <w:rPr>
          <w:color w:val="0000FF"/>
        </w:rPr>
        <w:t>3114</w:t>
      </w:r>
      <w:r>
        <w:t>, 104,</w:t>
      </w:r>
      <w:r>
        <w:rPr>
          <w:spacing w:val="-5"/>
        </w:rPr>
        <w:t xml:space="preserve"> </w:t>
      </w:r>
      <w:r>
        <w:t>Surface</w:t>
      </w:r>
      <w:r>
        <w:rPr>
          <w:spacing w:val="-7"/>
        </w:rPr>
        <w:t xml:space="preserve"> </w:t>
      </w:r>
      <w:r>
        <w:t>tolerances</w:t>
      </w:r>
      <w:r>
        <w:rPr>
          <w:spacing w:val="-6"/>
        </w:rPr>
        <w:t xml:space="preserve"> </w:t>
      </w:r>
      <w:r>
        <w:t>and</w:t>
      </w:r>
      <w:r>
        <w:rPr>
          <w:spacing w:val="-2"/>
        </w:rPr>
        <w:t xml:space="preserve"> </w:t>
      </w:r>
      <w:r>
        <w:rPr>
          <w:color w:val="0000FF"/>
        </w:rPr>
        <w:t>NZS</w:t>
      </w:r>
      <w:r>
        <w:rPr>
          <w:color w:val="0000FF"/>
          <w:spacing w:val="-6"/>
        </w:rPr>
        <w:t xml:space="preserve"> </w:t>
      </w:r>
      <w:r>
        <w:rPr>
          <w:color w:val="0000FF"/>
        </w:rPr>
        <w:t>3114</w:t>
      </w:r>
      <w:r>
        <w:t>,</w:t>
      </w:r>
      <w:r>
        <w:rPr>
          <w:spacing w:val="-5"/>
        </w:rPr>
        <w:t xml:space="preserve"> </w:t>
      </w:r>
      <w:r>
        <w:t>105, Specification</w:t>
      </w:r>
      <w:r>
        <w:rPr>
          <w:spacing w:val="-7"/>
        </w:rPr>
        <w:t xml:space="preserve"> </w:t>
      </w:r>
      <w:r>
        <w:t>of finishes, with the suggested tolerances becoming the required tolerances.</w:t>
      </w:r>
    </w:p>
    <w:p w14:paraId="63AFB9A5" w14:textId="77777777" w:rsidR="00EE7749" w:rsidRDefault="00EE7749">
      <w:pPr>
        <w:pStyle w:val="BodyText"/>
        <w:spacing w:before="2"/>
        <w:ind w:left="0"/>
      </w:pPr>
    </w:p>
    <w:p w14:paraId="6771DDAF" w14:textId="77777777" w:rsidR="00EE7749" w:rsidRDefault="00000000">
      <w:pPr>
        <w:pStyle w:val="Heading4"/>
        <w:numPr>
          <w:ilvl w:val="1"/>
          <w:numId w:val="11"/>
        </w:numPr>
        <w:tabs>
          <w:tab w:val="left" w:pos="1600"/>
        </w:tabs>
      </w:pPr>
      <w:r>
        <w:rPr>
          <w:spacing w:val="-2"/>
        </w:rPr>
        <w:t>PUMPING</w:t>
      </w:r>
      <w:r>
        <w:t xml:space="preserve"> </w:t>
      </w:r>
      <w:r>
        <w:rPr>
          <w:spacing w:val="-2"/>
        </w:rPr>
        <w:t>CONCRETE</w:t>
      </w:r>
    </w:p>
    <w:p w14:paraId="16526E40" w14:textId="77777777" w:rsidR="00EE7749" w:rsidRDefault="00000000">
      <w:pPr>
        <w:pStyle w:val="BodyText"/>
        <w:ind w:right="372"/>
      </w:pPr>
      <w:r>
        <w:t xml:space="preserve">Set up and supervise pump operation, placing and compaction of the mix to </w:t>
      </w:r>
      <w:r>
        <w:rPr>
          <w:color w:val="0000FF"/>
        </w:rPr>
        <w:t>NZS 3109</w:t>
      </w:r>
      <w:r>
        <w:t>, 7.4,</w:t>
      </w:r>
      <w:r>
        <w:rPr>
          <w:spacing w:val="-1"/>
        </w:rPr>
        <w:t xml:space="preserve"> </w:t>
      </w:r>
      <w:r>
        <w:t>Handling</w:t>
      </w:r>
      <w:r>
        <w:rPr>
          <w:spacing w:val="-4"/>
        </w:rPr>
        <w:t xml:space="preserve"> </w:t>
      </w:r>
      <w:r>
        <w:t>and</w:t>
      </w:r>
      <w:r>
        <w:rPr>
          <w:spacing w:val="-4"/>
        </w:rPr>
        <w:t xml:space="preserve"> </w:t>
      </w:r>
      <w:r>
        <w:t>placing</w:t>
      </w:r>
      <w:r>
        <w:rPr>
          <w:spacing w:val="-4"/>
        </w:rPr>
        <w:t xml:space="preserve"> </w:t>
      </w:r>
      <w:r>
        <w:t>and</w:t>
      </w:r>
      <w:r>
        <w:rPr>
          <w:spacing w:val="-3"/>
        </w:rPr>
        <w:t xml:space="preserve"> </w:t>
      </w:r>
      <w:r>
        <w:rPr>
          <w:color w:val="0000FF"/>
        </w:rPr>
        <w:t>NZS</w:t>
      </w:r>
      <w:r>
        <w:rPr>
          <w:color w:val="0000FF"/>
          <w:spacing w:val="-3"/>
        </w:rPr>
        <w:t xml:space="preserve"> </w:t>
      </w:r>
      <w:r>
        <w:rPr>
          <w:color w:val="0000FF"/>
        </w:rPr>
        <w:t>3109</w:t>
      </w:r>
      <w:r>
        <w:t>,</w:t>
      </w:r>
      <w:r>
        <w:rPr>
          <w:spacing w:val="-1"/>
        </w:rPr>
        <w:t xml:space="preserve"> </w:t>
      </w:r>
      <w:r>
        <w:t>7.6,</w:t>
      </w:r>
      <w:r>
        <w:rPr>
          <w:spacing w:val="-1"/>
        </w:rPr>
        <w:t xml:space="preserve"> </w:t>
      </w:r>
      <w:r>
        <w:t>Compaction</w:t>
      </w:r>
      <w:r>
        <w:rPr>
          <w:spacing w:val="-4"/>
        </w:rPr>
        <w:t xml:space="preserve"> </w:t>
      </w:r>
      <w:r>
        <w:t>Advise</w:t>
      </w:r>
      <w:r>
        <w:rPr>
          <w:spacing w:val="-9"/>
        </w:rPr>
        <w:t xml:space="preserve"> </w:t>
      </w:r>
      <w:r>
        <w:t>the</w:t>
      </w:r>
      <w:r>
        <w:rPr>
          <w:spacing w:val="-4"/>
        </w:rPr>
        <w:t xml:space="preserve"> </w:t>
      </w:r>
      <w:r>
        <w:t>ready-mix supplier of the type of pump and the slump required, in addition to the concrete grade, strength and quantity.</w:t>
      </w:r>
    </w:p>
    <w:p w14:paraId="735C4166" w14:textId="77777777" w:rsidR="00EE7749" w:rsidRDefault="00000000">
      <w:pPr>
        <w:pStyle w:val="Heading4"/>
        <w:numPr>
          <w:ilvl w:val="1"/>
          <w:numId w:val="11"/>
        </w:numPr>
        <w:tabs>
          <w:tab w:val="left" w:pos="1600"/>
        </w:tabs>
        <w:spacing w:before="228"/>
      </w:pPr>
      <w:r>
        <w:rPr>
          <w:spacing w:val="-2"/>
        </w:rPr>
        <w:t>COMPACTION</w:t>
      </w:r>
    </w:p>
    <w:p w14:paraId="3545D014" w14:textId="77777777" w:rsidR="00EE7749" w:rsidRDefault="00000000">
      <w:pPr>
        <w:pStyle w:val="BodyText"/>
      </w:pPr>
      <w:r>
        <w:t>Use</w:t>
      </w:r>
      <w:r>
        <w:rPr>
          <w:spacing w:val="-8"/>
        </w:rPr>
        <w:t xml:space="preserve"> </w:t>
      </w:r>
      <w:r>
        <w:t>power</w:t>
      </w:r>
      <w:r>
        <w:rPr>
          <w:spacing w:val="-7"/>
        </w:rPr>
        <w:t xml:space="preserve"> </w:t>
      </w:r>
      <w:r>
        <w:t>operated</w:t>
      </w:r>
      <w:r>
        <w:rPr>
          <w:spacing w:val="-8"/>
        </w:rPr>
        <w:t xml:space="preserve"> </w:t>
      </w:r>
      <w:r>
        <w:t>vibrators</w:t>
      </w:r>
      <w:r>
        <w:rPr>
          <w:spacing w:val="-10"/>
        </w:rPr>
        <w:t xml:space="preserve"> </w:t>
      </w:r>
      <w:r>
        <w:t>on</w:t>
      </w:r>
      <w:r>
        <w:rPr>
          <w:spacing w:val="-12"/>
        </w:rPr>
        <w:t xml:space="preserve"> </w:t>
      </w:r>
      <w:r>
        <w:t>foundations,</w:t>
      </w:r>
      <w:r>
        <w:rPr>
          <w:spacing w:val="-9"/>
        </w:rPr>
        <w:t xml:space="preserve"> </w:t>
      </w:r>
      <w:r>
        <w:t>vertical</w:t>
      </w:r>
      <w:r>
        <w:rPr>
          <w:spacing w:val="-5"/>
        </w:rPr>
        <w:t xml:space="preserve"> </w:t>
      </w:r>
      <w:proofErr w:type="gramStart"/>
      <w:r>
        <w:t>constructions</w:t>
      </w:r>
      <w:proofErr w:type="gramEnd"/>
      <w:r>
        <w:rPr>
          <w:spacing w:val="-10"/>
        </w:rPr>
        <w:t xml:space="preserve"> </w:t>
      </w:r>
      <w:r>
        <w:t>and</w:t>
      </w:r>
      <w:r>
        <w:rPr>
          <w:spacing w:val="-7"/>
        </w:rPr>
        <w:t xml:space="preserve"> </w:t>
      </w:r>
      <w:r>
        <w:rPr>
          <w:spacing w:val="-2"/>
        </w:rPr>
        <w:t>beams.</w:t>
      </w:r>
    </w:p>
    <w:p w14:paraId="524C6A01" w14:textId="77777777" w:rsidR="00EE7749" w:rsidRDefault="00EE7749">
      <w:pPr>
        <w:pStyle w:val="BodyText"/>
        <w:spacing w:before="1"/>
        <w:ind w:left="0"/>
      </w:pPr>
    </w:p>
    <w:p w14:paraId="588B80ED" w14:textId="77777777" w:rsidR="00EE7749" w:rsidRDefault="00000000">
      <w:pPr>
        <w:pStyle w:val="Heading4"/>
        <w:numPr>
          <w:ilvl w:val="1"/>
          <w:numId w:val="11"/>
        </w:numPr>
        <w:tabs>
          <w:tab w:val="left" w:pos="1600"/>
        </w:tabs>
      </w:pPr>
      <w:r>
        <w:t>SAW</w:t>
      </w:r>
      <w:r>
        <w:rPr>
          <w:spacing w:val="-7"/>
        </w:rPr>
        <w:t xml:space="preserve"> </w:t>
      </w:r>
      <w:r>
        <w:rPr>
          <w:spacing w:val="-4"/>
        </w:rPr>
        <w:t>CUTS</w:t>
      </w:r>
    </w:p>
    <w:p w14:paraId="7ADDF8C2" w14:textId="77777777" w:rsidR="00EE7749" w:rsidRDefault="00000000">
      <w:pPr>
        <w:pStyle w:val="BodyText"/>
        <w:spacing w:before="1"/>
        <w:ind w:right="519"/>
      </w:pPr>
      <w:r>
        <w:t>Cut slabs</w:t>
      </w:r>
      <w:r>
        <w:rPr>
          <w:spacing w:val="-6"/>
        </w:rPr>
        <w:t xml:space="preserve"> </w:t>
      </w:r>
      <w:proofErr w:type="gramStart"/>
      <w:r>
        <w:t>where</w:t>
      </w:r>
      <w:proofErr w:type="gramEnd"/>
      <w:r>
        <w:rPr>
          <w:spacing w:val="-3"/>
        </w:rPr>
        <w:t xml:space="preserve"> </w:t>
      </w:r>
      <w:r>
        <w:t>indicated</w:t>
      </w:r>
      <w:r>
        <w:rPr>
          <w:spacing w:val="-3"/>
        </w:rPr>
        <w:t xml:space="preserve"> </w:t>
      </w:r>
      <w:r>
        <w:t>on</w:t>
      </w:r>
      <w:r>
        <w:rPr>
          <w:spacing w:val="-8"/>
        </w:rPr>
        <w:t xml:space="preserve"> </w:t>
      </w:r>
      <w:r>
        <w:t>the</w:t>
      </w:r>
      <w:r>
        <w:rPr>
          <w:spacing w:val="-3"/>
        </w:rPr>
        <w:t xml:space="preserve"> </w:t>
      </w:r>
      <w:r>
        <w:t>drawings</w:t>
      </w:r>
      <w:r>
        <w:rPr>
          <w:spacing w:val="-6"/>
        </w:rPr>
        <w:t xml:space="preserve"> </w:t>
      </w:r>
      <w:r>
        <w:t>and</w:t>
      </w:r>
      <w:r>
        <w:rPr>
          <w:spacing w:val="-3"/>
        </w:rPr>
        <w:t xml:space="preserve"> </w:t>
      </w:r>
      <w:r>
        <w:t>to</w:t>
      </w:r>
      <w:r>
        <w:rPr>
          <w:spacing w:val="-3"/>
        </w:rPr>
        <w:t xml:space="preserve"> </w:t>
      </w:r>
      <w:r>
        <w:t>the</w:t>
      </w:r>
      <w:r>
        <w:rPr>
          <w:spacing w:val="-3"/>
        </w:rPr>
        <w:t xml:space="preserve"> </w:t>
      </w:r>
      <w:r>
        <w:t>approval</w:t>
      </w:r>
      <w:r>
        <w:rPr>
          <w:spacing w:val="-3"/>
        </w:rPr>
        <w:t xml:space="preserve"> </w:t>
      </w:r>
      <w:r>
        <w:t>of Client Representative and as required to control shrinkage cracking. Carry out cutting as soon as possible, without causing tear-out of aggregate and before shrinkage cracking has occurred, generally within 24 hours of pouring. Where saw cuts are made, cut out 100mm of every second wire of the</w:t>
      </w:r>
      <w:r>
        <w:rPr>
          <w:spacing w:val="-1"/>
        </w:rPr>
        <w:t xml:space="preserve"> </w:t>
      </w:r>
      <w:r>
        <w:t>mesh</w:t>
      </w:r>
      <w:r>
        <w:rPr>
          <w:spacing w:val="-1"/>
        </w:rPr>
        <w:t xml:space="preserve"> </w:t>
      </w:r>
      <w:r>
        <w:t>for a</w:t>
      </w:r>
      <w:r>
        <w:rPr>
          <w:spacing w:val="-1"/>
        </w:rPr>
        <w:t xml:space="preserve"> </w:t>
      </w:r>
      <w:r>
        <w:t>length of 50mm each side of the saw</w:t>
      </w:r>
      <w:r>
        <w:rPr>
          <w:spacing w:val="-1"/>
        </w:rPr>
        <w:t xml:space="preserve"> </w:t>
      </w:r>
      <w:r>
        <w:t>cut position. Saw cuts: 1/3 slab depth or 30mm minimum.</w:t>
      </w:r>
    </w:p>
    <w:p w14:paraId="309D2390" w14:textId="77777777" w:rsidR="00EE7749" w:rsidRDefault="00EE7749">
      <w:pPr>
        <w:pStyle w:val="BodyText"/>
        <w:spacing w:before="224"/>
        <w:ind w:left="0"/>
      </w:pPr>
    </w:p>
    <w:p w14:paraId="176A132C" w14:textId="77777777" w:rsidR="00EE7749" w:rsidRDefault="00000000">
      <w:pPr>
        <w:pStyle w:val="Heading4"/>
        <w:numPr>
          <w:ilvl w:val="1"/>
          <w:numId w:val="11"/>
        </w:numPr>
        <w:tabs>
          <w:tab w:val="left" w:pos="1600"/>
        </w:tabs>
      </w:pPr>
      <w:r>
        <w:t>SURFACE</w:t>
      </w:r>
      <w:r>
        <w:rPr>
          <w:spacing w:val="-12"/>
        </w:rPr>
        <w:t xml:space="preserve"> </w:t>
      </w:r>
      <w:r>
        <w:rPr>
          <w:spacing w:val="-2"/>
        </w:rPr>
        <w:t>DEFECTS</w:t>
      </w:r>
    </w:p>
    <w:p w14:paraId="5B6E39E0" w14:textId="77777777" w:rsidR="00EE7749" w:rsidRDefault="00000000">
      <w:pPr>
        <w:pStyle w:val="BodyText"/>
        <w:spacing w:before="1"/>
        <w:ind w:right="305"/>
      </w:pPr>
      <w:r>
        <w:t>Make</w:t>
      </w:r>
      <w:r>
        <w:rPr>
          <w:spacing w:val="-3"/>
        </w:rPr>
        <w:t xml:space="preserve"> </w:t>
      </w:r>
      <w:r>
        <w:t>good</w:t>
      </w:r>
      <w:r>
        <w:rPr>
          <w:spacing w:val="-3"/>
        </w:rPr>
        <w:t xml:space="preserve"> </w:t>
      </w:r>
      <w:r>
        <w:t>surface</w:t>
      </w:r>
      <w:r>
        <w:rPr>
          <w:spacing w:val="-3"/>
        </w:rPr>
        <w:t xml:space="preserve"> </w:t>
      </w:r>
      <w:r>
        <w:t>defects</w:t>
      </w:r>
      <w:r>
        <w:rPr>
          <w:spacing w:val="-6"/>
        </w:rPr>
        <w:t xml:space="preserve"> </w:t>
      </w:r>
      <w:r>
        <w:t>immediately</w:t>
      </w:r>
      <w:r>
        <w:rPr>
          <w:spacing w:val="-2"/>
        </w:rPr>
        <w:t xml:space="preserve"> </w:t>
      </w:r>
      <w:r>
        <w:t>after</w:t>
      </w:r>
      <w:r>
        <w:rPr>
          <w:spacing w:val="-6"/>
        </w:rPr>
        <w:t xml:space="preserve"> </w:t>
      </w:r>
      <w:r>
        <w:t>forms</w:t>
      </w:r>
      <w:r>
        <w:rPr>
          <w:spacing w:val="-6"/>
        </w:rPr>
        <w:t xml:space="preserve"> </w:t>
      </w:r>
      <w:r>
        <w:t>are</w:t>
      </w:r>
      <w:r>
        <w:rPr>
          <w:spacing w:val="-7"/>
        </w:rPr>
        <w:t xml:space="preserve"> </w:t>
      </w:r>
      <w:r>
        <w:t>stripped. Make</w:t>
      </w:r>
      <w:r>
        <w:rPr>
          <w:spacing w:val="-7"/>
        </w:rPr>
        <w:t xml:space="preserve"> </w:t>
      </w:r>
      <w:r>
        <w:t>good</w:t>
      </w:r>
      <w:r>
        <w:rPr>
          <w:spacing w:val="-3"/>
        </w:rPr>
        <w:t xml:space="preserve"> </w:t>
      </w:r>
      <w:r>
        <w:t>hollows</w:t>
      </w:r>
      <w:r>
        <w:rPr>
          <w:spacing w:val="-6"/>
        </w:rPr>
        <w:t xml:space="preserve"> </w:t>
      </w:r>
      <w:r>
        <w:t>or bony areas with 1:2 mortar or plaster, finished to the same tolerances as the parent concrete. Fill any tie rod holes with 1:2 mortar.</w:t>
      </w:r>
    </w:p>
    <w:p w14:paraId="2EAF3DBD" w14:textId="77777777" w:rsidR="00EE7749" w:rsidRDefault="00EE7749">
      <w:pPr>
        <w:pStyle w:val="BodyText"/>
        <w:spacing w:before="1"/>
        <w:ind w:left="0"/>
      </w:pPr>
    </w:p>
    <w:p w14:paraId="13E03CB3" w14:textId="77777777" w:rsidR="00EE7749" w:rsidRDefault="00000000">
      <w:pPr>
        <w:pStyle w:val="Heading4"/>
        <w:numPr>
          <w:ilvl w:val="1"/>
          <w:numId w:val="11"/>
        </w:numPr>
        <w:tabs>
          <w:tab w:val="left" w:pos="1600"/>
        </w:tabs>
      </w:pPr>
      <w:r>
        <w:t>CURING</w:t>
      </w:r>
      <w:r>
        <w:rPr>
          <w:spacing w:val="-6"/>
        </w:rPr>
        <w:t xml:space="preserve"> </w:t>
      </w:r>
      <w:r>
        <w:t>OF</w:t>
      </w:r>
      <w:r>
        <w:rPr>
          <w:spacing w:val="-12"/>
        </w:rPr>
        <w:t xml:space="preserve"> </w:t>
      </w:r>
      <w:r>
        <w:rPr>
          <w:spacing w:val="-2"/>
        </w:rPr>
        <w:t>CONCRETE</w:t>
      </w:r>
    </w:p>
    <w:p w14:paraId="1C856BFB" w14:textId="77777777" w:rsidR="00EE7749" w:rsidRDefault="00000000">
      <w:pPr>
        <w:pStyle w:val="BodyText"/>
        <w:spacing w:before="1"/>
      </w:pPr>
      <w:r>
        <w:t>Keep</w:t>
      </w:r>
      <w:r>
        <w:rPr>
          <w:spacing w:val="-3"/>
        </w:rPr>
        <w:t xml:space="preserve"> </w:t>
      </w:r>
      <w:r>
        <w:t>damp</w:t>
      </w:r>
      <w:r>
        <w:rPr>
          <w:spacing w:val="-7"/>
        </w:rPr>
        <w:t xml:space="preserve"> </w:t>
      </w:r>
      <w:r>
        <w:t>for</w:t>
      </w:r>
      <w:r>
        <w:rPr>
          <w:spacing w:val="-2"/>
        </w:rPr>
        <w:t xml:space="preserve"> </w:t>
      </w:r>
      <w:r>
        <w:t>not</w:t>
      </w:r>
      <w:r>
        <w:rPr>
          <w:spacing w:val="-5"/>
        </w:rPr>
        <w:t xml:space="preserve"> </w:t>
      </w:r>
      <w:r>
        <w:t>less</w:t>
      </w:r>
      <w:r>
        <w:rPr>
          <w:spacing w:val="-6"/>
        </w:rPr>
        <w:t xml:space="preserve"> </w:t>
      </w:r>
      <w:r>
        <w:t>than</w:t>
      </w:r>
      <w:r>
        <w:rPr>
          <w:spacing w:val="-3"/>
        </w:rPr>
        <w:t xml:space="preserve"> </w:t>
      </w:r>
      <w:r>
        <w:t>seven</w:t>
      </w:r>
      <w:r>
        <w:rPr>
          <w:spacing w:val="-3"/>
        </w:rPr>
        <w:t xml:space="preserve"> </w:t>
      </w:r>
      <w:r>
        <w:t>days. Ensure</w:t>
      </w:r>
      <w:r>
        <w:rPr>
          <w:spacing w:val="-3"/>
        </w:rPr>
        <w:t xml:space="preserve"> </w:t>
      </w:r>
      <w:r>
        <w:t>curing</w:t>
      </w:r>
      <w:r>
        <w:rPr>
          <w:spacing w:val="-3"/>
        </w:rPr>
        <w:t xml:space="preserve"> </w:t>
      </w:r>
      <w:r>
        <w:t>of slabs</w:t>
      </w:r>
      <w:r>
        <w:rPr>
          <w:spacing w:val="-6"/>
        </w:rPr>
        <w:t xml:space="preserve"> </w:t>
      </w:r>
      <w:r>
        <w:t>commences</w:t>
      </w:r>
      <w:r>
        <w:rPr>
          <w:spacing w:val="-6"/>
        </w:rPr>
        <w:t xml:space="preserve"> </w:t>
      </w:r>
      <w:r>
        <w:t>as</w:t>
      </w:r>
      <w:r>
        <w:rPr>
          <w:spacing w:val="-6"/>
        </w:rPr>
        <w:t xml:space="preserve"> </w:t>
      </w:r>
      <w:r>
        <w:t>soon</w:t>
      </w:r>
      <w:r>
        <w:rPr>
          <w:spacing w:val="-3"/>
        </w:rPr>
        <w:t xml:space="preserve"> </w:t>
      </w:r>
      <w:r>
        <w:t xml:space="preserve">as possible after final finishing, </w:t>
      </w:r>
      <w:proofErr w:type="gramStart"/>
      <w:r>
        <w:t>by the use of</w:t>
      </w:r>
      <w:proofErr w:type="gramEnd"/>
      <w:r>
        <w:t xml:space="preserve"> continuous water sprays, or ponding.</w:t>
      </w:r>
    </w:p>
    <w:p w14:paraId="458C4490" w14:textId="77777777" w:rsidR="00EE7749" w:rsidRDefault="00000000">
      <w:pPr>
        <w:pStyle w:val="BodyText"/>
        <w:spacing w:before="1"/>
        <w:ind w:right="305"/>
      </w:pPr>
      <w:r>
        <w:t>Alternately, apply</w:t>
      </w:r>
      <w:r>
        <w:rPr>
          <w:spacing w:val="-6"/>
        </w:rPr>
        <w:t xml:space="preserve"> </w:t>
      </w:r>
      <w:r>
        <w:t>a</w:t>
      </w:r>
      <w:r>
        <w:rPr>
          <w:spacing w:val="-3"/>
        </w:rPr>
        <w:t xml:space="preserve"> </w:t>
      </w:r>
      <w:r>
        <w:t>curing</w:t>
      </w:r>
      <w:r>
        <w:rPr>
          <w:spacing w:val="-8"/>
        </w:rPr>
        <w:t xml:space="preserve"> </w:t>
      </w:r>
      <w:r>
        <w:t>membrane.</w:t>
      </w:r>
      <w:r>
        <w:rPr>
          <w:spacing w:val="-5"/>
        </w:rPr>
        <w:t xml:space="preserve"> </w:t>
      </w:r>
      <w:r>
        <w:t>Ensure</w:t>
      </w:r>
      <w:r>
        <w:rPr>
          <w:spacing w:val="-3"/>
        </w:rPr>
        <w:t xml:space="preserve"> </w:t>
      </w:r>
      <w:r>
        <w:t>any</w:t>
      </w:r>
      <w:r>
        <w:rPr>
          <w:spacing w:val="-6"/>
        </w:rPr>
        <w:t xml:space="preserve"> </w:t>
      </w:r>
      <w:r>
        <w:t>membrane</w:t>
      </w:r>
      <w:r>
        <w:rPr>
          <w:spacing w:val="-3"/>
        </w:rPr>
        <w:t xml:space="preserve"> </w:t>
      </w:r>
      <w:r>
        <w:t>used</w:t>
      </w:r>
      <w:r>
        <w:rPr>
          <w:spacing w:val="-3"/>
        </w:rPr>
        <w:t xml:space="preserve"> </w:t>
      </w:r>
      <w:r>
        <w:t>will</w:t>
      </w:r>
      <w:r>
        <w:rPr>
          <w:spacing w:val="-3"/>
        </w:rPr>
        <w:t xml:space="preserve"> </w:t>
      </w:r>
      <w:r>
        <w:t>not affect subsequent applied finishes.</w:t>
      </w:r>
    </w:p>
    <w:p w14:paraId="312F33FC" w14:textId="77777777" w:rsidR="00EE7749" w:rsidRDefault="00000000">
      <w:pPr>
        <w:pStyle w:val="Heading4"/>
        <w:numPr>
          <w:ilvl w:val="1"/>
          <w:numId w:val="11"/>
        </w:numPr>
        <w:tabs>
          <w:tab w:val="left" w:pos="1600"/>
        </w:tabs>
        <w:spacing w:before="226"/>
      </w:pPr>
      <w:r>
        <w:t>STRIKE</w:t>
      </w:r>
      <w:r>
        <w:rPr>
          <w:spacing w:val="-12"/>
        </w:rPr>
        <w:t xml:space="preserve"> </w:t>
      </w:r>
      <w:r>
        <w:rPr>
          <w:spacing w:val="-2"/>
        </w:rPr>
        <w:t>FORMWORK</w:t>
      </w:r>
    </w:p>
    <w:p w14:paraId="7AEA250F" w14:textId="77777777" w:rsidR="00EE7749" w:rsidRDefault="00000000">
      <w:pPr>
        <w:pStyle w:val="BodyText"/>
        <w:spacing w:before="1"/>
        <w:ind w:right="305"/>
      </w:pPr>
      <w:r>
        <w:t>Strike</w:t>
      </w:r>
      <w:r>
        <w:rPr>
          <w:spacing w:val="-8"/>
        </w:rPr>
        <w:t xml:space="preserve"> </w:t>
      </w:r>
      <w:r>
        <w:t>formwork</w:t>
      </w:r>
      <w:r>
        <w:rPr>
          <w:spacing w:val="-3"/>
        </w:rPr>
        <w:t xml:space="preserve"> </w:t>
      </w:r>
      <w:r>
        <w:t>without</w:t>
      </w:r>
      <w:r>
        <w:rPr>
          <w:spacing w:val="-6"/>
        </w:rPr>
        <w:t xml:space="preserve"> </w:t>
      </w:r>
      <w:r>
        <w:t>damaging</w:t>
      </w:r>
      <w:r>
        <w:rPr>
          <w:spacing w:val="-4"/>
        </w:rPr>
        <w:t xml:space="preserve"> </w:t>
      </w:r>
      <w:r>
        <w:t>or</w:t>
      </w:r>
      <w:r>
        <w:rPr>
          <w:spacing w:val="-3"/>
        </w:rPr>
        <w:t xml:space="preserve"> </w:t>
      </w:r>
      <w:r>
        <w:t>overloading</w:t>
      </w:r>
      <w:r>
        <w:rPr>
          <w:spacing w:val="-4"/>
        </w:rPr>
        <w:t xml:space="preserve"> </w:t>
      </w:r>
      <w:r>
        <w:t>structure.</w:t>
      </w:r>
      <w:r>
        <w:rPr>
          <w:spacing w:val="-1"/>
        </w:rPr>
        <w:t xml:space="preserve"> </w:t>
      </w:r>
      <w:r>
        <w:t>Do</w:t>
      </w:r>
      <w:r>
        <w:rPr>
          <w:spacing w:val="-4"/>
        </w:rPr>
        <w:t xml:space="preserve"> </w:t>
      </w:r>
      <w:r>
        <w:t>not</w:t>
      </w:r>
      <w:r>
        <w:rPr>
          <w:spacing w:val="-1"/>
        </w:rPr>
        <w:t xml:space="preserve"> </w:t>
      </w:r>
      <w:r>
        <w:t>remove</w:t>
      </w:r>
      <w:r>
        <w:rPr>
          <w:spacing w:val="-13"/>
        </w:rPr>
        <w:t xml:space="preserve"> </w:t>
      </w:r>
      <w:r>
        <w:t>formwork before the following minimum periods:</w:t>
      </w:r>
    </w:p>
    <w:p w14:paraId="039C9A7A" w14:textId="77777777" w:rsidR="00EE7749" w:rsidRDefault="00000000">
      <w:pPr>
        <w:pStyle w:val="BodyText"/>
        <w:tabs>
          <w:tab w:val="left" w:pos="3300"/>
        </w:tabs>
        <w:spacing w:before="227"/>
      </w:pPr>
      <w:r>
        <w:t>12</w:t>
      </w:r>
      <w:r>
        <w:rPr>
          <w:spacing w:val="-9"/>
        </w:rPr>
        <w:t xml:space="preserve"> </w:t>
      </w:r>
      <w:r>
        <w:rPr>
          <w:spacing w:val="-2"/>
        </w:rPr>
        <w:t>hours:</w:t>
      </w:r>
      <w:r>
        <w:tab/>
        <w:t>Sides</w:t>
      </w:r>
      <w:r>
        <w:rPr>
          <w:spacing w:val="-11"/>
        </w:rPr>
        <w:t xml:space="preserve"> </w:t>
      </w:r>
      <w:r>
        <w:t>of</w:t>
      </w:r>
      <w:r>
        <w:rPr>
          <w:spacing w:val="-2"/>
        </w:rPr>
        <w:t xml:space="preserve"> </w:t>
      </w:r>
      <w:r>
        <w:t>beams,</w:t>
      </w:r>
      <w:r>
        <w:rPr>
          <w:spacing w:val="-3"/>
        </w:rPr>
        <w:t xml:space="preserve"> </w:t>
      </w:r>
      <w:proofErr w:type="gramStart"/>
      <w:r>
        <w:t>walls</w:t>
      </w:r>
      <w:proofErr w:type="gramEnd"/>
      <w:r>
        <w:rPr>
          <w:spacing w:val="-7"/>
        </w:rPr>
        <w:t xml:space="preserve"> </w:t>
      </w:r>
      <w:r>
        <w:t>and</w:t>
      </w:r>
      <w:r>
        <w:rPr>
          <w:spacing w:val="-22"/>
        </w:rPr>
        <w:t xml:space="preserve"> </w:t>
      </w:r>
      <w:r>
        <w:rPr>
          <w:spacing w:val="-2"/>
        </w:rPr>
        <w:t>columns</w:t>
      </w:r>
    </w:p>
    <w:p w14:paraId="29DEEEB2" w14:textId="77777777" w:rsidR="00EE7749" w:rsidRDefault="00000000">
      <w:pPr>
        <w:pStyle w:val="BodyText"/>
        <w:tabs>
          <w:tab w:val="left" w:pos="3300"/>
        </w:tabs>
        <w:ind w:left="3310" w:right="650" w:hanging="1701"/>
      </w:pPr>
      <w:r>
        <w:t>4 days:</w:t>
      </w:r>
      <w:r>
        <w:tab/>
        <w:t>Slabs</w:t>
      </w:r>
      <w:r>
        <w:rPr>
          <w:spacing w:val="-14"/>
        </w:rPr>
        <w:t xml:space="preserve"> </w:t>
      </w:r>
      <w:r>
        <w:t>in</w:t>
      </w:r>
      <w:r>
        <w:rPr>
          <w:spacing w:val="-5"/>
        </w:rPr>
        <w:t xml:space="preserve"> </w:t>
      </w:r>
      <w:r>
        <w:t>beam</w:t>
      </w:r>
      <w:r>
        <w:rPr>
          <w:spacing w:val="-3"/>
        </w:rPr>
        <w:t xml:space="preserve"> </w:t>
      </w:r>
      <w:r>
        <w:t>and</w:t>
      </w:r>
      <w:r>
        <w:rPr>
          <w:spacing w:val="-9"/>
        </w:rPr>
        <w:t xml:space="preserve"> </w:t>
      </w:r>
      <w:r>
        <w:t>slab</w:t>
      </w:r>
      <w:r>
        <w:rPr>
          <w:spacing w:val="-9"/>
        </w:rPr>
        <w:t xml:space="preserve"> </w:t>
      </w:r>
      <w:r>
        <w:t>construction</w:t>
      </w:r>
      <w:r>
        <w:rPr>
          <w:spacing w:val="-14"/>
        </w:rPr>
        <w:t xml:space="preserve"> </w:t>
      </w:r>
      <w:r>
        <w:t>(leave</w:t>
      </w:r>
      <w:r>
        <w:rPr>
          <w:spacing w:val="-8"/>
        </w:rPr>
        <w:t xml:space="preserve"> </w:t>
      </w:r>
      <w:r>
        <w:t>props</w:t>
      </w:r>
      <w:r>
        <w:rPr>
          <w:spacing w:val="-12"/>
        </w:rPr>
        <w:t xml:space="preserve"> </w:t>
      </w:r>
      <w:r>
        <w:t>under</w:t>
      </w:r>
      <w:r>
        <w:rPr>
          <w:spacing w:val="-7"/>
        </w:rPr>
        <w:t xml:space="preserve"> </w:t>
      </w:r>
      <w:r>
        <w:t>slab</w:t>
      </w:r>
      <w:r>
        <w:rPr>
          <w:spacing w:val="-9"/>
        </w:rPr>
        <w:t xml:space="preserve"> </w:t>
      </w:r>
      <w:r>
        <w:t xml:space="preserve">spans over 2 </w:t>
      </w:r>
      <w:proofErr w:type="spellStart"/>
      <w:r>
        <w:t>metres</w:t>
      </w:r>
      <w:proofErr w:type="spellEnd"/>
      <w:r>
        <w:t>)</w:t>
      </w:r>
    </w:p>
    <w:p w14:paraId="6877FB3A" w14:textId="77777777" w:rsidR="00EE7749" w:rsidRDefault="00000000">
      <w:pPr>
        <w:pStyle w:val="BodyText"/>
        <w:tabs>
          <w:tab w:val="left" w:pos="3300"/>
        </w:tabs>
        <w:spacing w:before="1"/>
        <w:ind w:right="2638"/>
      </w:pPr>
      <w:r>
        <w:t>10 days:</w:t>
      </w:r>
      <w:r>
        <w:tab/>
        <w:t xml:space="preserve">Props from under slab spans over 2 </w:t>
      </w:r>
      <w:proofErr w:type="spellStart"/>
      <w:r>
        <w:t>metres</w:t>
      </w:r>
      <w:proofErr w:type="spellEnd"/>
      <w:r>
        <w:t xml:space="preserve"> 18 days:</w:t>
      </w:r>
      <w:r>
        <w:tab/>
        <w:t>Beams,</w:t>
      </w:r>
      <w:r>
        <w:rPr>
          <w:spacing w:val="-3"/>
        </w:rPr>
        <w:t xml:space="preserve"> </w:t>
      </w:r>
      <w:proofErr w:type="gramStart"/>
      <w:r>
        <w:t>soffits</w:t>
      </w:r>
      <w:proofErr w:type="gramEnd"/>
      <w:r>
        <w:rPr>
          <w:spacing w:val="-7"/>
        </w:rPr>
        <w:t xml:space="preserve"> </w:t>
      </w:r>
      <w:r>
        <w:t>and</w:t>
      </w:r>
      <w:r>
        <w:rPr>
          <w:spacing w:val="-5"/>
        </w:rPr>
        <w:t xml:space="preserve"> </w:t>
      </w:r>
      <w:r>
        <w:t>slab</w:t>
      </w:r>
      <w:r>
        <w:rPr>
          <w:spacing w:val="-5"/>
        </w:rPr>
        <w:t xml:space="preserve"> </w:t>
      </w:r>
      <w:r>
        <w:t>spans</w:t>
      </w:r>
      <w:r>
        <w:rPr>
          <w:spacing w:val="-7"/>
        </w:rPr>
        <w:t xml:space="preserve"> </w:t>
      </w:r>
      <w:r>
        <w:t>over</w:t>
      </w:r>
      <w:r>
        <w:rPr>
          <w:spacing w:val="-4"/>
        </w:rPr>
        <w:t xml:space="preserve"> </w:t>
      </w:r>
      <w:r>
        <w:t>5</w:t>
      </w:r>
      <w:r>
        <w:rPr>
          <w:spacing w:val="-36"/>
        </w:rPr>
        <w:t xml:space="preserve"> </w:t>
      </w:r>
      <w:proofErr w:type="spellStart"/>
      <w:r>
        <w:t>metres</w:t>
      </w:r>
      <w:proofErr w:type="spellEnd"/>
    </w:p>
    <w:p w14:paraId="5DEDD4BB" w14:textId="77777777" w:rsidR="00EE7749" w:rsidRDefault="00EE7749">
      <w:pPr>
        <w:sectPr w:rsidR="00EE7749">
          <w:pgSz w:w="11910" w:h="16840"/>
          <w:pgMar w:top="1240" w:right="1120" w:bottom="740" w:left="940" w:header="0" w:footer="548" w:gutter="0"/>
          <w:cols w:space="720"/>
        </w:sectPr>
      </w:pPr>
    </w:p>
    <w:p w14:paraId="08070305" w14:textId="77777777" w:rsidR="00EE7749" w:rsidRDefault="00000000">
      <w:pPr>
        <w:pStyle w:val="Heading4"/>
        <w:numPr>
          <w:ilvl w:val="1"/>
          <w:numId w:val="11"/>
        </w:numPr>
        <w:tabs>
          <w:tab w:val="left" w:pos="1600"/>
        </w:tabs>
        <w:spacing w:before="81"/>
      </w:pPr>
      <w:r>
        <w:lastRenderedPageBreak/>
        <w:t>CLEAN</w:t>
      </w:r>
      <w:r>
        <w:rPr>
          <w:spacing w:val="-15"/>
        </w:rPr>
        <w:t xml:space="preserve"> </w:t>
      </w:r>
      <w:r>
        <w:rPr>
          <w:spacing w:val="-5"/>
        </w:rPr>
        <w:t>OUT</w:t>
      </w:r>
    </w:p>
    <w:p w14:paraId="100B9EAD" w14:textId="77777777" w:rsidR="00EE7749" w:rsidRDefault="00000000">
      <w:pPr>
        <w:pStyle w:val="BodyText"/>
        <w:ind w:right="305"/>
      </w:pPr>
      <w:r>
        <w:t>Clean</w:t>
      </w:r>
      <w:r>
        <w:rPr>
          <w:spacing w:val="-3"/>
        </w:rPr>
        <w:t xml:space="preserve"> </w:t>
      </w:r>
      <w:r>
        <w:t>out saw</w:t>
      </w:r>
      <w:r>
        <w:rPr>
          <w:spacing w:val="-7"/>
        </w:rPr>
        <w:t xml:space="preserve"> </w:t>
      </w:r>
      <w:r>
        <w:t>cuts. Fill with</w:t>
      </w:r>
      <w:r>
        <w:rPr>
          <w:spacing w:val="-7"/>
        </w:rPr>
        <w:t xml:space="preserve"> </w:t>
      </w:r>
      <w:r>
        <w:t>cement grout</w:t>
      </w:r>
      <w:r>
        <w:rPr>
          <w:spacing w:val="-1"/>
        </w:rPr>
        <w:t xml:space="preserve"> </w:t>
      </w:r>
      <w:r>
        <w:t>where</w:t>
      </w:r>
      <w:r>
        <w:rPr>
          <w:spacing w:val="-3"/>
        </w:rPr>
        <w:t xml:space="preserve"> </w:t>
      </w:r>
      <w:r>
        <w:t>the</w:t>
      </w:r>
      <w:r>
        <w:rPr>
          <w:spacing w:val="-7"/>
        </w:rPr>
        <w:t xml:space="preserve"> </w:t>
      </w:r>
      <w:r>
        <w:t>floor</w:t>
      </w:r>
      <w:r>
        <w:rPr>
          <w:spacing w:val="-2"/>
        </w:rPr>
        <w:t xml:space="preserve"> </w:t>
      </w:r>
      <w:r>
        <w:t>will be</w:t>
      </w:r>
      <w:r>
        <w:rPr>
          <w:spacing w:val="-3"/>
        </w:rPr>
        <w:t xml:space="preserve"> </w:t>
      </w:r>
      <w:r>
        <w:t>covered</w:t>
      </w:r>
      <w:r>
        <w:rPr>
          <w:spacing w:val="-3"/>
        </w:rPr>
        <w:t xml:space="preserve"> </w:t>
      </w:r>
      <w:r>
        <w:t>with</w:t>
      </w:r>
      <w:r>
        <w:rPr>
          <w:spacing w:val="-7"/>
        </w:rPr>
        <w:t xml:space="preserve"> </w:t>
      </w:r>
      <w:r>
        <w:t xml:space="preserve">carpet or </w:t>
      </w:r>
      <w:r>
        <w:rPr>
          <w:spacing w:val="-2"/>
        </w:rPr>
        <w:t>vinyl.</w:t>
      </w:r>
    </w:p>
    <w:p w14:paraId="28D30DBE" w14:textId="77777777" w:rsidR="00EE7749" w:rsidRDefault="00000000">
      <w:pPr>
        <w:pStyle w:val="Heading4"/>
        <w:numPr>
          <w:ilvl w:val="1"/>
          <w:numId w:val="11"/>
        </w:numPr>
        <w:tabs>
          <w:tab w:val="left" w:pos="1600"/>
        </w:tabs>
        <w:spacing w:before="226" w:line="228" w:lineRule="exact"/>
      </w:pPr>
      <w:r>
        <w:rPr>
          <w:spacing w:val="-2"/>
        </w:rPr>
        <w:t>REMOVE</w:t>
      </w:r>
    </w:p>
    <w:p w14:paraId="43C30305" w14:textId="77777777" w:rsidR="00EE7749" w:rsidRDefault="00000000">
      <w:pPr>
        <w:pStyle w:val="BodyText"/>
        <w:spacing w:line="228" w:lineRule="exact"/>
      </w:pPr>
      <w:r>
        <w:t>Remove</w:t>
      </w:r>
      <w:r>
        <w:rPr>
          <w:spacing w:val="-8"/>
        </w:rPr>
        <w:t xml:space="preserve"> </w:t>
      </w:r>
      <w:r>
        <w:t>all</w:t>
      </w:r>
      <w:r>
        <w:rPr>
          <w:spacing w:val="-1"/>
        </w:rPr>
        <w:t xml:space="preserve"> </w:t>
      </w:r>
      <w:r>
        <w:t>unused</w:t>
      </w:r>
      <w:r>
        <w:rPr>
          <w:spacing w:val="-5"/>
        </w:rPr>
        <w:t xml:space="preserve"> </w:t>
      </w:r>
      <w:r>
        <w:t>materials</w:t>
      </w:r>
      <w:r>
        <w:rPr>
          <w:spacing w:val="-8"/>
        </w:rPr>
        <w:t xml:space="preserve"> </w:t>
      </w:r>
      <w:r>
        <w:t>and</w:t>
      </w:r>
      <w:r>
        <w:rPr>
          <w:spacing w:val="-6"/>
        </w:rPr>
        <w:t xml:space="preserve"> </w:t>
      </w:r>
      <w:r>
        <w:t>all</w:t>
      </w:r>
      <w:r>
        <w:rPr>
          <w:spacing w:val="-5"/>
        </w:rPr>
        <w:t xml:space="preserve"> </w:t>
      </w:r>
      <w:r>
        <w:t>concrete</w:t>
      </w:r>
      <w:r>
        <w:rPr>
          <w:spacing w:val="-10"/>
        </w:rPr>
        <w:t xml:space="preserve"> </w:t>
      </w:r>
      <w:r>
        <w:t>and</w:t>
      </w:r>
      <w:r>
        <w:rPr>
          <w:spacing w:val="-5"/>
        </w:rPr>
        <w:t xml:space="preserve"> </w:t>
      </w:r>
      <w:r>
        <w:t>reinforcing</w:t>
      </w:r>
      <w:r>
        <w:rPr>
          <w:spacing w:val="-5"/>
        </w:rPr>
        <w:t xml:space="preserve"> </w:t>
      </w:r>
      <w:r>
        <w:t>debris</w:t>
      </w:r>
      <w:r>
        <w:rPr>
          <w:spacing w:val="-12"/>
        </w:rPr>
        <w:t xml:space="preserve"> </w:t>
      </w:r>
      <w:r>
        <w:t>from</w:t>
      </w:r>
      <w:r>
        <w:rPr>
          <w:spacing w:val="-5"/>
        </w:rPr>
        <w:t xml:space="preserve"> </w:t>
      </w:r>
      <w:r>
        <w:t>the</w:t>
      </w:r>
      <w:r>
        <w:rPr>
          <w:spacing w:val="-9"/>
        </w:rPr>
        <w:t xml:space="preserve"> </w:t>
      </w:r>
      <w:r>
        <w:rPr>
          <w:spacing w:val="-2"/>
        </w:rPr>
        <w:t>site.</w:t>
      </w:r>
    </w:p>
    <w:p w14:paraId="2B57BE38" w14:textId="77777777" w:rsidR="00EE7749" w:rsidRDefault="00EE7749">
      <w:pPr>
        <w:pStyle w:val="BodyText"/>
        <w:spacing w:before="1"/>
        <w:ind w:left="0"/>
      </w:pPr>
    </w:p>
    <w:p w14:paraId="6029374B" w14:textId="77777777" w:rsidR="00EE7749" w:rsidRDefault="00000000">
      <w:pPr>
        <w:pStyle w:val="Heading2"/>
        <w:numPr>
          <w:ilvl w:val="0"/>
          <w:numId w:val="11"/>
        </w:numPr>
        <w:tabs>
          <w:tab w:val="left" w:pos="1600"/>
        </w:tabs>
        <w:spacing w:before="0"/>
      </w:pPr>
      <w:r>
        <w:rPr>
          <w:spacing w:val="-2"/>
        </w:rPr>
        <w:t>SELECTIONS</w:t>
      </w:r>
    </w:p>
    <w:p w14:paraId="283B26FE" w14:textId="77777777" w:rsidR="00EE7749" w:rsidRDefault="00EE7749">
      <w:pPr>
        <w:pStyle w:val="BodyText"/>
        <w:spacing w:before="6"/>
        <w:ind w:left="0"/>
        <w:rPr>
          <w:rFonts w:ascii="Arial"/>
          <w:b/>
        </w:rPr>
      </w:pPr>
    </w:p>
    <w:p w14:paraId="0053A396" w14:textId="77777777" w:rsidR="00EE7749" w:rsidRDefault="00000000">
      <w:pPr>
        <w:pStyle w:val="Heading4"/>
        <w:numPr>
          <w:ilvl w:val="1"/>
          <w:numId w:val="11"/>
        </w:numPr>
        <w:tabs>
          <w:tab w:val="left" w:pos="1600"/>
        </w:tabs>
      </w:pPr>
      <w:r>
        <w:rPr>
          <w:spacing w:val="-2"/>
        </w:rPr>
        <w:t>DAMP-PROOF</w:t>
      </w:r>
      <w:r>
        <w:rPr>
          <w:spacing w:val="-3"/>
        </w:rPr>
        <w:t xml:space="preserve"> </w:t>
      </w:r>
      <w:r>
        <w:rPr>
          <w:spacing w:val="-2"/>
        </w:rPr>
        <w:t>MEMBRANE</w:t>
      </w:r>
    </w:p>
    <w:p w14:paraId="23B765A5" w14:textId="77777777" w:rsidR="00EE7749" w:rsidRDefault="00000000">
      <w:pPr>
        <w:pStyle w:val="BodyText"/>
        <w:tabs>
          <w:tab w:val="left" w:pos="3300"/>
        </w:tabs>
      </w:pPr>
      <w:r>
        <w:rPr>
          <w:spacing w:val="-2"/>
        </w:rPr>
        <w:t>Brand/type:</w:t>
      </w:r>
      <w:r>
        <w:tab/>
        <w:t>to</w:t>
      </w:r>
      <w:r>
        <w:rPr>
          <w:spacing w:val="-6"/>
        </w:rPr>
        <w:t xml:space="preserve"> </w:t>
      </w:r>
      <w:r>
        <w:t>be</w:t>
      </w:r>
      <w:r>
        <w:rPr>
          <w:spacing w:val="-4"/>
        </w:rPr>
        <w:t xml:space="preserve"> </w:t>
      </w:r>
      <w:r>
        <w:t>specified</w:t>
      </w:r>
      <w:r>
        <w:rPr>
          <w:spacing w:val="-3"/>
        </w:rPr>
        <w:t xml:space="preserve"> </w:t>
      </w:r>
      <w:r>
        <w:t>by</w:t>
      </w:r>
      <w:r>
        <w:rPr>
          <w:spacing w:val="-22"/>
        </w:rPr>
        <w:t xml:space="preserve"> </w:t>
      </w:r>
      <w:proofErr w:type="gramStart"/>
      <w:r>
        <w:rPr>
          <w:spacing w:val="-2"/>
        </w:rPr>
        <w:t>others</w:t>
      </w:r>
      <w:proofErr w:type="gramEnd"/>
    </w:p>
    <w:p w14:paraId="4DC32E9A" w14:textId="77777777" w:rsidR="00EE7749" w:rsidRDefault="00000000">
      <w:pPr>
        <w:pStyle w:val="Heading4"/>
        <w:numPr>
          <w:ilvl w:val="1"/>
          <w:numId w:val="11"/>
        </w:numPr>
        <w:tabs>
          <w:tab w:val="left" w:pos="1600"/>
        </w:tabs>
        <w:spacing w:before="227"/>
      </w:pPr>
      <w:r>
        <w:rPr>
          <w:spacing w:val="-2"/>
        </w:rPr>
        <w:t>REINFORCEMENT</w:t>
      </w:r>
      <w:r>
        <w:rPr>
          <w:spacing w:val="-3"/>
        </w:rPr>
        <w:t xml:space="preserve"> </w:t>
      </w:r>
      <w:r>
        <w:rPr>
          <w:spacing w:val="-4"/>
        </w:rPr>
        <w:t>LAPS</w:t>
      </w:r>
    </w:p>
    <w:p w14:paraId="53DFB2FE" w14:textId="77777777" w:rsidR="00EE7749" w:rsidRDefault="00000000">
      <w:pPr>
        <w:pStyle w:val="BodyText"/>
        <w:spacing w:before="5"/>
      </w:pPr>
      <w:r>
        <w:t>Where</w:t>
      </w:r>
      <w:r>
        <w:rPr>
          <w:spacing w:val="-12"/>
        </w:rPr>
        <w:t xml:space="preserve"> </w:t>
      </w:r>
      <w:r>
        <w:t>reinforcement</w:t>
      </w:r>
      <w:r>
        <w:rPr>
          <w:spacing w:val="-6"/>
        </w:rPr>
        <w:t xml:space="preserve"> </w:t>
      </w:r>
      <w:r>
        <w:t>laps</w:t>
      </w:r>
      <w:r>
        <w:rPr>
          <w:spacing w:val="-8"/>
        </w:rPr>
        <w:t xml:space="preserve"> </w:t>
      </w:r>
      <w:r>
        <w:t>are</w:t>
      </w:r>
      <w:r>
        <w:rPr>
          <w:spacing w:val="-5"/>
        </w:rPr>
        <w:t xml:space="preserve"> </w:t>
      </w:r>
      <w:r>
        <w:t>not</w:t>
      </w:r>
      <w:r>
        <w:rPr>
          <w:spacing w:val="-2"/>
        </w:rPr>
        <w:t xml:space="preserve"> </w:t>
      </w:r>
      <w:r>
        <w:t>shown</w:t>
      </w:r>
      <w:r>
        <w:rPr>
          <w:spacing w:val="-6"/>
        </w:rPr>
        <w:t xml:space="preserve"> </w:t>
      </w:r>
      <w:r>
        <w:t>on</w:t>
      </w:r>
      <w:r>
        <w:rPr>
          <w:spacing w:val="-5"/>
        </w:rPr>
        <w:t xml:space="preserve"> </w:t>
      </w:r>
      <w:r>
        <w:t>the</w:t>
      </w:r>
      <w:r>
        <w:rPr>
          <w:spacing w:val="-5"/>
        </w:rPr>
        <w:t xml:space="preserve"> </w:t>
      </w:r>
      <w:r>
        <w:t>drawings,</w:t>
      </w:r>
      <w:r>
        <w:rPr>
          <w:spacing w:val="-3"/>
        </w:rPr>
        <w:t xml:space="preserve"> </w:t>
      </w:r>
      <w:r>
        <w:t>lap</w:t>
      </w:r>
      <w:r>
        <w:rPr>
          <w:spacing w:val="-5"/>
        </w:rPr>
        <w:t xml:space="preserve"> </w:t>
      </w:r>
      <w:r>
        <w:t>as</w:t>
      </w:r>
      <w:r>
        <w:rPr>
          <w:spacing w:val="-12"/>
        </w:rPr>
        <w:t xml:space="preserve"> </w:t>
      </w:r>
      <w:r>
        <w:rPr>
          <w:spacing w:val="-2"/>
        </w:rPr>
        <w:t>follows:</w:t>
      </w:r>
    </w:p>
    <w:tbl>
      <w:tblPr>
        <w:tblW w:w="0" w:type="auto"/>
        <w:tblInd w:w="1591"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988"/>
        <w:gridCol w:w="5959"/>
      </w:tblGrid>
      <w:tr w:rsidR="00EE7749" w14:paraId="39AF0FB0" w14:textId="77777777">
        <w:trPr>
          <w:trHeight w:val="230"/>
        </w:trPr>
        <w:tc>
          <w:tcPr>
            <w:tcW w:w="1988" w:type="dxa"/>
          </w:tcPr>
          <w:p w14:paraId="47E2AD70" w14:textId="77777777" w:rsidR="00EE7749" w:rsidRDefault="00000000">
            <w:pPr>
              <w:pStyle w:val="TableParagraph"/>
              <w:spacing w:line="210" w:lineRule="exact"/>
              <w:rPr>
                <w:sz w:val="20"/>
              </w:rPr>
            </w:pPr>
            <w:r>
              <w:rPr>
                <w:sz w:val="20"/>
              </w:rPr>
              <w:t>Bar</w:t>
            </w:r>
            <w:r>
              <w:rPr>
                <w:spacing w:val="-2"/>
                <w:sz w:val="20"/>
              </w:rPr>
              <w:t xml:space="preserve"> diameter</w:t>
            </w:r>
          </w:p>
        </w:tc>
        <w:tc>
          <w:tcPr>
            <w:tcW w:w="5959" w:type="dxa"/>
          </w:tcPr>
          <w:p w14:paraId="5E24827E" w14:textId="77777777" w:rsidR="00EE7749" w:rsidRDefault="00000000">
            <w:pPr>
              <w:pStyle w:val="TableParagraph"/>
              <w:spacing w:line="210" w:lineRule="exact"/>
              <w:ind w:left="9"/>
              <w:rPr>
                <w:sz w:val="20"/>
              </w:rPr>
            </w:pPr>
            <w:r>
              <w:rPr>
                <w:sz w:val="20"/>
              </w:rPr>
              <w:t>Grade</w:t>
            </w:r>
            <w:r>
              <w:rPr>
                <w:spacing w:val="-5"/>
                <w:sz w:val="20"/>
              </w:rPr>
              <w:t xml:space="preserve"> </w:t>
            </w:r>
            <w:r>
              <w:rPr>
                <w:sz w:val="20"/>
              </w:rPr>
              <w:t>300E</w:t>
            </w:r>
            <w:r>
              <w:rPr>
                <w:spacing w:val="-4"/>
                <w:sz w:val="20"/>
              </w:rPr>
              <w:t xml:space="preserve"> </w:t>
            </w:r>
            <w:r>
              <w:rPr>
                <w:spacing w:val="-2"/>
                <w:sz w:val="20"/>
              </w:rPr>
              <w:t>deformed</w:t>
            </w:r>
          </w:p>
        </w:tc>
      </w:tr>
      <w:tr w:rsidR="00EE7749" w14:paraId="6E9EB63A" w14:textId="77777777">
        <w:trPr>
          <w:trHeight w:val="230"/>
        </w:trPr>
        <w:tc>
          <w:tcPr>
            <w:tcW w:w="1988" w:type="dxa"/>
          </w:tcPr>
          <w:p w14:paraId="0BF9ACB5" w14:textId="77777777" w:rsidR="00EE7749" w:rsidRDefault="00000000">
            <w:pPr>
              <w:pStyle w:val="TableParagraph"/>
              <w:spacing w:line="210" w:lineRule="exact"/>
              <w:rPr>
                <w:sz w:val="20"/>
              </w:rPr>
            </w:pPr>
            <w:r>
              <w:rPr>
                <w:spacing w:val="-4"/>
                <w:sz w:val="20"/>
              </w:rPr>
              <w:t>10mm</w:t>
            </w:r>
          </w:p>
        </w:tc>
        <w:tc>
          <w:tcPr>
            <w:tcW w:w="5959" w:type="dxa"/>
          </w:tcPr>
          <w:p w14:paraId="04634019" w14:textId="77777777" w:rsidR="00EE7749" w:rsidRDefault="00000000">
            <w:pPr>
              <w:pStyle w:val="TableParagraph"/>
              <w:spacing w:line="210" w:lineRule="exact"/>
              <w:ind w:left="9"/>
              <w:rPr>
                <w:sz w:val="20"/>
              </w:rPr>
            </w:pPr>
            <w:r>
              <w:rPr>
                <w:spacing w:val="-2"/>
                <w:sz w:val="20"/>
              </w:rPr>
              <w:t>400mm</w:t>
            </w:r>
          </w:p>
        </w:tc>
      </w:tr>
      <w:tr w:rsidR="00EE7749" w14:paraId="7C41AA32" w14:textId="77777777">
        <w:trPr>
          <w:trHeight w:val="229"/>
        </w:trPr>
        <w:tc>
          <w:tcPr>
            <w:tcW w:w="1988" w:type="dxa"/>
          </w:tcPr>
          <w:p w14:paraId="59C1C348" w14:textId="77777777" w:rsidR="00EE7749" w:rsidRDefault="00000000">
            <w:pPr>
              <w:pStyle w:val="TableParagraph"/>
              <w:spacing w:line="210" w:lineRule="exact"/>
              <w:rPr>
                <w:sz w:val="20"/>
              </w:rPr>
            </w:pPr>
            <w:r>
              <w:rPr>
                <w:spacing w:val="-4"/>
                <w:sz w:val="20"/>
              </w:rPr>
              <w:t>12mm</w:t>
            </w:r>
          </w:p>
        </w:tc>
        <w:tc>
          <w:tcPr>
            <w:tcW w:w="5959" w:type="dxa"/>
          </w:tcPr>
          <w:p w14:paraId="796D96DE" w14:textId="77777777" w:rsidR="00EE7749" w:rsidRDefault="00000000">
            <w:pPr>
              <w:pStyle w:val="TableParagraph"/>
              <w:spacing w:line="210" w:lineRule="exact"/>
              <w:ind w:left="9"/>
              <w:rPr>
                <w:sz w:val="20"/>
              </w:rPr>
            </w:pPr>
            <w:r>
              <w:rPr>
                <w:spacing w:val="-2"/>
                <w:sz w:val="20"/>
              </w:rPr>
              <w:t>500mm</w:t>
            </w:r>
          </w:p>
        </w:tc>
      </w:tr>
      <w:tr w:rsidR="00EE7749" w14:paraId="14DAFAE1" w14:textId="77777777">
        <w:trPr>
          <w:trHeight w:val="230"/>
        </w:trPr>
        <w:tc>
          <w:tcPr>
            <w:tcW w:w="1988" w:type="dxa"/>
          </w:tcPr>
          <w:p w14:paraId="7E2B4190" w14:textId="77777777" w:rsidR="00EE7749" w:rsidRDefault="00000000">
            <w:pPr>
              <w:pStyle w:val="TableParagraph"/>
              <w:spacing w:line="210" w:lineRule="exact"/>
              <w:rPr>
                <w:sz w:val="20"/>
              </w:rPr>
            </w:pPr>
            <w:r>
              <w:rPr>
                <w:spacing w:val="-4"/>
                <w:sz w:val="20"/>
              </w:rPr>
              <w:t>16mm</w:t>
            </w:r>
          </w:p>
        </w:tc>
        <w:tc>
          <w:tcPr>
            <w:tcW w:w="5959" w:type="dxa"/>
          </w:tcPr>
          <w:p w14:paraId="5C7F25D3" w14:textId="77777777" w:rsidR="00EE7749" w:rsidRDefault="00000000">
            <w:pPr>
              <w:pStyle w:val="TableParagraph"/>
              <w:spacing w:line="210" w:lineRule="exact"/>
              <w:ind w:left="9"/>
              <w:rPr>
                <w:sz w:val="20"/>
              </w:rPr>
            </w:pPr>
            <w:r>
              <w:rPr>
                <w:spacing w:val="-2"/>
                <w:sz w:val="20"/>
              </w:rPr>
              <w:t>650mm</w:t>
            </w:r>
          </w:p>
        </w:tc>
      </w:tr>
    </w:tbl>
    <w:p w14:paraId="2FD73A71" w14:textId="77777777" w:rsidR="00EE7749" w:rsidRDefault="00000000">
      <w:pPr>
        <w:pStyle w:val="Heading4"/>
        <w:numPr>
          <w:ilvl w:val="1"/>
          <w:numId w:val="11"/>
        </w:numPr>
        <w:tabs>
          <w:tab w:val="left" w:pos="1600"/>
        </w:tabs>
        <w:spacing w:before="226"/>
      </w:pPr>
      <w:r>
        <w:rPr>
          <w:spacing w:val="-2"/>
        </w:rPr>
        <w:t>CONCRETE</w:t>
      </w:r>
    </w:p>
    <w:p w14:paraId="6EE9DD6F" w14:textId="77777777" w:rsidR="00EE7749" w:rsidRDefault="00000000">
      <w:pPr>
        <w:pStyle w:val="BodyText"/>
        <w:spacing w:before="1" w:line="228" w:lineRule="exact"/>
      </w:pPr>
      <w:r>
        <w:t>Normal</w:t>
      </w:r>
      <w:r>
        <w:rPr>
          <w:spacing w:val="-2"/>
        </w:rPr>
        <w:t xml:space="preserve"> concrete:</w:t>
      </w:r>
    </w:p>
    <w:p w14:paraId="1CE0EA1B" w14:textId="77777777" w:rsidR="00EE7749" w:rsidRDefault="00000000">
      <w:pPr>
        <w:pStyle w:val="BodyText"/>
        <w:tabs>
          <w:tab w:val="left" w:pos="3300"/>
        </w:tabs>
        <w:spacing w:line="228" w:lineRule="exact"/>
      </w:pPr>
      <w:r>
        <w:t>25</w:t>
      </w:r>
      <w:r>
        <w:rPr>
          <w:spacing w:val="-9"/>
        </w:rPr>
        <w:t xml:space="preserve"> </w:t>
      </w:r>
      <w:r>
        <w:rPr>
          <w:spacing w:val="-4"/>
        </w:rPr>
        <w:t>MPa:</w:t>
      </w:r>
      <w:r>
        <w:tab/>
      </w:r>
      <w:r>
        <w:rPr>
          <w:spacing w:val="-4"/>
        </w:rPr>
        <w:t>Slab</w:t>
      </w:r>
    </w:p>
    <w:p w14:paraId="7B81CE2B" w14:textId="77777777" w:rsidR="00EE7749" w:rsidRDefault="00000000">
      <w:pPr>
        <w:pStyle w:val="BodyText"/>
        <w:tabs>
          <w:tab w:val="left" w:pos="3300"/>
        </w:tabs>
      </w:pPr>
      <w:r>
        <w:t>25</w:t>
      </w:r>
      <w:r>
        <w:rPr>
          <w:spacing w:val="-9"/>
        </w:rPr>
        <w:t xml:space="preserve"> </w:t>
      </w:r>
      <w:r>
        <w:rPr>
          <w:spacing w:val="-4"/>
        </w:rPr>
        <w:t>MPa:</w:t>
      </w:r>
      <w:r>
        <w:tab/>
      </w:r>
      <w:r>
        <w:rPr>
          <w:spacing w:val="-2"/>
        </w:rPr>
        <w:t>Foundations</w:t>
      </w:r>
    </w:p>
    <w:p w14:paraId="3DCF48F3" w14:textId="77777777" w:rsidR="00EE7749" w:rsidRDefault="00EE7749">
      <w:pPr>
        <w:pStyle w:val="BodyText"/>
        <w:spacing w:before="1"/>
        <w:ind w:left="0"/>
      </w:pPr>
    </w:p>
    <w:p w14:paraId="542E5989" w14:textId="77777777" w:rsidR="00EE7749" w:rsidRDefault="00000000">
      <w:pPr>
        <w:pStyle w:val="BodyText"/>
      </w:pPr>
      <w:r>
        <w:t>Prescribed</w:t>
      </w:r>
      <w:r>
        <w:rPr>
          <w:spacing w:val="-12"/>
        </w:rPr>
        <w:t xml:space="preserve"> </w:t>
      </w:r>
      <w:r>
        <w:rPr>
          <w:spacing w:val="-2"/>
        </w:rPr>
        <w:t>concrete:</w:t>
      </w:r>
    </w:p>
    <w:p w14:paraId="112DACA5" w14:textId="77777777" w:rsidR="00EE7749" w:rsidRDefault="00000000">
      <w:pPr>
        <w:pStyle w:val="BodyText"/>
        <w:tabs>
          <w:tab w:val="left" w:pos="3300"/>
        </w:tabs>
      </w:pPr>
      <w:r>
        <w:t>10</w:t>
      </w:r>
      <w:r>
        <w:rPr>
          <w:spacing w:val="-9"/>
        </w:rPr>
        <w:t xml:space="preserve"> </w:t>
      </w:r>
      <w:r>
        <w:rPr>
          <w:spacing w:val="-4"/>
        </w:rPr>
        <w:t>MPa:</w:t>
      </w:r>
      <w:r>
        <w:tab/>
        <w:t>Site</w:t>
      </w:r>
      <w:r>
        <w:rPr>
          <w:spacing w:val="-16"/>
        </w:rPr>
        <w:t xml:space="preserve"> </w:t>
      </w:r>
      <w:r>
        <w:t>concrete,</w:t>
      </w:r>
      <w:r>
        <w:rPr>
          <w:spacing w:val="-14"/>
        </w:rPr>
        <w:t xml:space="preserve"> </w:t>
      </w:r>
      <w:r>
        <w:t>bedding</w:t>
      </w:r>
      <w:r>
        <w:rPr>
          <w:spacing w:val="-14"/>
        </w:rPr>
        <w:t xml:space="preserve"> </w:t>
      </w:r>
      <w:r>
        <w:t>concrete</w:t>
      </w:r>
      <w:r>
        <w:rPr>
          <w:spacing w:val="-14"/>
        </w:rPr>
        <w:t xml:space="preserve"> </w:t>
      </w:r>
      <w:r>
        <w:t>and</w:t>
      </w:r>
      <w:r>
        <w:rPr>
          <w:spacing w:val="-14"/>
        </w:rPr>
        <w:t xml:space="preserve"> </w:t>
      </w:r>
      <w:r>
        <w:t>for</w:t>
      </w:r>
      <w:r>
        <w:rPr>
          <w:spacing w:val="-9"/>
        </w:rPr>
        <w:t xml:space="preserve"> </w:t>
      </w:r>
      <w:r>
        <w:t>setting</w:t>
      </w:r>
      <w:r>
        <w:rPr>
          <w:spacing w:val="-13"/>
        </w:rPr>
        <w:t xml:space="preserve"> </w:t>
      </w:r>
      <w:proofErr w:type="gramStart"/>
      <w:r>
        <w:rPr>
          <w:spacing w:val="-2"/>
        </w:rPr>
        <w:t>posts</w:t>
      </w:r>
      <w:proofErr w:type="gramEnd"/>
    </w:p>
    <w:p w14:paraId="2045018C" w14:textId="77777777" w:rsidR="00EE7749" w:rsidRDefault="00000000">
      <w:pPr>
        <w:pStyle w:val="BodyText"/>
        <w:tabs>
          <w:tab w:val="left" w:pos="3300"/>
        </w:tabs>
        <w:spacing w:before="1"/>
      </w:pPr>
      <w:r>
        <w:t>25</w:t>
      </w:r>
      <w:r>
        <w:rPr>
          <w:spacing w:val="-9"/>
        </w:rPr>
        <w:t xml:space="preserve"> </w:t>
      </w:r>
      <w:r>
        <w:rPr>
          <w:spacing w:val="-4"/>
        </w:rPr>
        <w:t>MPa:</w:t>
      </w:r>
      <w:r>
        <w:tab/>
        <w:t>As</w:t>
      </w:r>
      <w:r>
        <w:rPr>
          <w:spacing w:val="-10"/>
        </w:rPr>
        <w:t xml:space="preserve"> </w:t>
      </w:r>
      <w:r>
        <w:t>required</w:t>
      </w:r>
      <w:r>
        <w:rPr>
          <w:spacing w:val="-9"/>
        </w:rPr>
        <w:t xml:space="preserve"> </w:t>
      </w:r>
      <w:r>
        <w:t>by</w:t>
      </w:r>
      <w:r>
        <w:rPr>
          <w:spacing w:val="-8"/>
        </w:rPr>
        <w:t xml:space="preserve"> </w:t>
      </w:r>
      <w:r>
        <w:rPr>
          <w:color w:val="0000FF"/>
        </w:rPr>
        <w:t>NZS</w:t>
      </w:r>
      <w:r>
        <w:rPr>
          <w:color w:val="0000FF"/>
          <w:spacing w:val="-9"/>
        </w:rPr>
        <w:t xml:space="preserve"> </w:t>
      </w:r>
      <w:r>
        <w:rPr>
          <w:color w:val="0000FF"/>
        </w:rPr>
        <w:t>3604</w:t>
      </w:r>
      <w:r>
        <w:rPr>
          <w:color w:val="0000FF"/>
          <w:spacing w:val="-9"/>
        </w:rPr>
        <w:t xml:space="preserve"> </w:t>
      </w:r>
      <w:r>
        <w:t>and</w:t>
      </w:r>
      <w:r>
        <w:rPr>
          <w:spacing w:val="-14"/>
        </w:rPr>
        <w:t xml:space="preserve"> </w:t>
      </w:r>
      <w:r>
        <w:t>for</w:t>
      </w:r>
      <w:r>
        <w:rPr>
          <w:spacing w:val="-8"/>
        </w:rPr>
        <w:t xml:space="preserve"> </w:t>
      </w:r>
      <w:r>
        <w:t>exposed</w:t>
      </w:r>
      <w:r>
        <w:rPr>
          <w:spacing w:val="-14"/>
        </w:rPr>
        <w:t xml:space="preserve"> </w:t>
      </w:r>
      <w:r>
        <w:t>concrete</w:t>
      </w:r>
      <w:r>
        <w:rPr>
          <w:spacing w:val="-14"/>
        </w:rPr>
        <w:t xml:space="preserve"> </w:t>
      </w:r>
      <w:r>
        <w:t>in</w:t>
      </w:r>
      <w:r>
        <w:rPr>
          <w:spacing w:val="-5"/>
        </w:rPr>
        <w:t xml:space="preserve"> </w:t>
      </w:r>
      <w:r>
        <w:t>sea</w:t>
      </w:r>
      <w:r>
        <w:rPr>
          <w:spacing w:val="-10"/>
        </w:rPr>
        <w:t xml:space="preserve"> </w:t>
      </w:r>
      <w:r>
        <w:t>spray</w:t>
      </w:r>
      <w:r>
        <w:rPr>
          <w:spacing w:val="-12"/>
        </w:rPr>
        <w:t xml:space="preserve"> </w:t>
      </w:r>
      <w:proofErr w:type="gramStart"/>
      <w:r>
        <w:rPr>
          <w:spacing w:val="-4"/>
        </w:rPr>
        <w:t>zone</w:t>
      </w:r>
      <w:proofErr w:type="gramEnd"/>
    </w:p>
    <w:p w14:paraId="125915E7" w14:textId="77777777" w:rsidR="00EE7749" w:rsidRDefault="00EE7749">
      <w:pPr>
        <w:sectPr w:rsidR="00EE7749">
          <w:pgSz w:w="11910" w:h="16840"/>
          <w:pgMar w:top="1240" w:right="1120" w:bottom="740" w:left="940" w:header="0" w:footer="548" w:gutter="0"/>
          <w:cols w:space="720"/>
        </w:sectPr>
      </w:pPr>
    </w:p>
    <w:p w14:paraId="7EAA01AD" w14:textId="77777777" w:rsidR="00EE7749" w:rsidRDefault="00000000">
      <w:pPr>
        <w:pStyle w:val="Heading1"/>
        <w:tabs>
          <w:tab w:val="left" w:pos="1600"/>
        </w:tabs>
      </w:pPr>
      <w:bookmarkStart w:id="19" w:name="3121_CONCRETE_PLACEMENT"/>
      <w:bookmarkStart w:id="20" w:name="_bookmark6"/>
      <w:bookmarkEnd w:id="19"/>
      <w:bookmarkEnd w:id="20"/>
      <w:r>
        <w:rPr>
          <w:spacing w:val="-4"/>
        </w:rPr>
        <w:lastRenderedPageBreak/>
        <w:t>3121</w:t>
      </w:r>
      <w:r>
        <w:tab/>
        <w:t>CONCRETE</w:t>
      </w:r>
      <w:r>
        <w:rPr>
          <w:spacing w:val="-12"/>
        </w:rPr>
        <w:t xml:space="preserve"> </w:t>
      </w:r>
      <w:r>
        <w:rPr>
          <w:spacing w:val="-2"/>
        </w:rPr>
        <w:t>PLACEMENT</w:t>
      </w:r>
    </w:p>
    <w:p w14:paraId="5B0F43FB" w14:textId="77777777" w:rsidR="00EE7749" w:rsidRDefault="00000000">
      <w:pPr>
        <w:pStyle w:val="Heading2"/>
        <w:numPr>
          <w:ilvl w:val="0"/>
          <w:numId w:val="10"/>
        </w:numPr>
        <w:tabs>
          <w:tab w:val="left" w:pos="1600"/>
        </w:tabs>
      </w:pPr>
      <w:r>
        <w:rPr>
          <w:spacing w:val="-2"/>
        </w:rPr>
        <w:t>GENERAL</w:t>
      </w:r>
    </w:p>
    <w:p w14:paraId="73AFD104" w14:textId="77777777" w:rsidR="00EE7749" w:rsidRDefault="00EE7749">
      <w:pPr>
        <w:pStyle w:val="BodyText"/>
        <w:spacing w:before="10"/>
        <w:ind w:left="0"/>
        <w:rPr>
          <w:rFonts w:ascii="Arial"/>
          <w:b/>
        </w:rPr>
      </w:pPr>
    </w:p>
    <w:p w14:paraId="3AF288AE" w14:textId="77777777" w:rsidR="00EE7749" w:rsidRDefault="00000000">
      <w:pPr>
        <w:pStyle w:val="BodyText"/>
      </w:pPr>
      <w:r>
        <w:t>This</w:t>
      </w:r>
      <w:r>
        <w:rPr>
          <w:spacing w:val="-7"/>
        </w:rPr>
        <w:t xml:space="preserve"> </w:t>
      </w:r>
      <w:r>
        <w:t>section</w:t>
      </w:r>
      <w:r>
        <w:rPr>
          <w:spacing w:val="-4"/>
        </w:rPr>
        <w:t xml:space="preserve"> </w:t>
      </w:r>
      <w:r>
        <w:t>relates</w:t>
      </w:r>
      <w:r>
        <w:rPr>
          <w:spacing w:val="-6"/>
        </w:rPr>
        <w:t xml:space="preserve"> </w:t>
      </w:r>
      <w:r>
        <w:t>to</w:t>
      </w:r>
      <w:r>
        <w:rPr>
          <w:spacing w:val="-9"/>
        </w:rPr>
        <w:t xml:space="preserve"> </w:t>
      </w:r>
      <w:r>
        <w:t>the</w:t>
      </w:r>
      <w:r>
        <w:rPr>
          <w:spacing w:val="-4"/>
        </w:rPr>
        <w:t xml:space="preserve"> </w:t>
      </w:r>
      <w:r>
        <w:t>handling,</w:t>
      </w:r>
      <w:r>
        <w:rPr>
          <w:spacing w:val="-1"/>
        </w:rPr>
        <w:t xml:space="preserve"> </w:t>
      </w:r>
      <w:proofErr w:type="gramStart"/>
      <w:r>
        <w:t>placing</w:t>
      </w:r>
      <w:proofErr w:type="gramEnd"/>
      <w:r>
        <w:rPr>
          <w:spacing w:val="-4"/>
        </w:rPr>
        <w:t xml:space="preserve"> </w:t>
      </w:r>
      <w:r>
        <w:t>and</w:t>
      </w:r>
      <w:r>
        <w:rPr>
          <w:spacing w:val="-8"/>
        </w:rPr>
        <w:t xml:space="preserve"> </w:t>
      </w:r>
      <w:r>
        <w:t>curing</w:t>
      </w:r>
      <w:r>
        <w:rPr>
          <w:spacing w:val="-8"/>
        </w:rPr>
        <w:t xml:space="preserve"> </w:t>
      </w:r>
      <w:r>
        <w:t>of</w:t>
      </w:r>
      <w:r>
        <w:rPr>
          <w:spacing w:val="-1"/>
        </w:rPr>
        <w:t xml:space="preserve"> </w:t>
      </w:r>
      <w:r>
        <w:rPr>
          <w:spacing w:val="-2"/>
        </w:rPr>
        <w:t>concrete.</w:t>
      </w:r>
    </w:p>
    <w:p w14:paraId="0572495D" w14:textId="77777777" w:rsidR="00EE7749" w:rsidRDefault="00000000">
      <w:pPr>
        <w:pStyle w:val="Heading4"/>
        <w:numPr>
          <w:ilvl w:val="1"/>
          <w:numId w:val="10"/>
        </w:numPr>
        <w:tabs>
          <w:tab w:val="left" w:pos="1600"/>
        </w:tabs>
        <w:spacing w:before="227"/>
      </w:pPr>
      <w:r>
        <w:t>RELATED</w:t>
      </w:r>
      <w:r>
        <w:rPr>
          <w:spacing w:val="-12"/>
        </w:rPr>
        <w:t xml:space="preserve"> </w:t>
      </w:r>
      <w:r>
        <w:rPr>
          <w:spacing w:val="-2"/>
        </w:rPr>
        <w:t>SECTIONS</w:t>
      </w:r>
    </w:p>
    <w:p w14:paraId="0C753993" w14:textId="77777777" w:rsidR="00EE7749" w:rsidRDefault="00000000">
      <w:pPr>
        <w:pStyle w:val="Heading3"/>
      </w:pPr>
      <w:r>
        <w:t>Refer</w:t>
      </w:r>
      <w:r>
        <w:rPr>
          <w:spacing w:val="-2"/>
        </w:rPr>
        <w:t xml:space="preserve"> </w:t>
      </w:r>
      <w:r>
        <w:t>to</w:t>
      </w:r>
      <w:r>
        <w:rPr>
          <w:spacing w:val="1"/>
        </w:rPr>
        <w:t xml:space="preserve"> </w:t>
      </w:r>
      <w:r>
        <w:t>Structural</w:t>
      </w:r>
      <w:r>
        <w:rPr>
          <w:spacing w:val="21"/>
        </w:rPr>
        <w:t xml:space="preserve"> </w:t>
      </w:r>
      <w:r>
        <w:rPr>
          <w:spacing w:val="-2"/>
        </w:rPr>
        <w:t>Drawings</w:t>
      </w:r>
    </w:p>
    <w:p w14:paraId="082E6624" w14:textId="77777777" w:rsidR="00EE7749" w:rsidRDefault="00EE7749">
      <w:pPr>
        <w:pStyle w:val="BodyText"/>
        <w:spacing w:before="5"/>
        <w:ind w:left="0"/>
        <w:rPr>
          <w:rFonts w:ascii="Arial"/>
          <w:b/>
        </w:rPr>
      </w:pPr>
    </w:p>
    <w:p w14:paraId="77112D38" w14:textId="77777777" w:rsidR="00EE7749" w:rsidRDefault="00000000">
      <w:pPr>
        <w:pStyle w:val="Heading4"/>
        <w:numPr>
          <w:ilvl w:val="1"/>
          <w:numId w:val="10"/>
        </w:numPr>
        <w:tabs>
          <w:tab w:val="left" w:pos="1600"/>
        </w:tabs>
        <w:spacing w:before="1"/>
      </w:pPr>
      <w:r>
        <w:rPr>
          <w:spacing w:val="-2"/>
        </w:rPr>
        <w:t>DOCUMENTS</w:t>
      </w:r>
      <w:r>
        <w:rPr>
          <w:spacing w:val="9"/>
        </w:rPr>
        <w:t xml:space="preserve"> </w:t>
      </w:r>
      <w:r>
        <w:rPr>
          <w:spacing w:val="-2"/>
        </w:rPr>
        <w:t>REFERRED</w:t>
      </w:r>
      <w:r>
        <w:rPr>
          <w:spacing w:val="-22"/>
        </w:rPr>
        <w:t xml:space="preserve"> </w:t>
      </w:r>
      <w:r>
        <w:rPr>
          <w:spacing w:val="-7"/>
        </w:rPr>
        <w:t>TO</w:t>
      </w:r>
    </w:p>
    <w:p w14:paraId="6900BBBF" w14:textId="77777777" w:rsidR="00EE7749" w:rsidRDefault="00000000">
      <w:pPr>
        <w:pStyle w:val="BodyText"/>
      </w:pPr>
      <w:r>
        <w:t>Documents</w:t>
      </w:r>
      <w:r>
        <w:rPr>
          <w:spacing w:val="-7"/>
        </w:rPr>
        <w:t xml:space="preserve"> </w:t>
      </w:r>
      <w:r>
        <w:t>referred</w:t>
      </w:r>
      <w:r>
        <w:rPr>
          <w:spacing w:val="-8"/>
        </w:rPr>
        <w:t xml:space="preserve"> </w:t>
      </w:r>
      <w:r>
        <w:t>to</w:t>
      </w:r>
      <w:r>
        <w:rPr>
          <w:spacing w:val="-8"/>
        </w:rPr>
        <w:t xml:space="preserve"> </w:t>
      </w:r>
      <w:r>
        <w:t>in</w:t>
      </w:r>
      <w:r>
        <w:rPr>
          <w:spacing w:val="-3"/>
        </w:rPr>
        <w:t xml:space="preserve"> </w:t>
      </w:r>
      <w:r>
        <w:t>this</w:t>
      </w:r>
      <w:r>
        <w:rPr>
          <w:spacing w:val="-6"/>
        </w:rPr>
        <w:t xml:space="preserve"> </w:t>
      </w:r>
      <w:r>
        <w:t>section</w:t>
      </w:r>
      <w:r>
        <w:rPr>
          <w:spacing w:val="-4"/>
        </w:rPr>
        <w:t xml:space="preserve"> </w:t>
      </w:r>
      <w:r>
        <w:t>are</w:t>
      </w:r>
      <w:r>
        <w:rPr>
          <w:spacing w:val="-8"/>
        </w:rPr>
        <w:t xml:space="preserve"> </w:t>
      </w:r>
      <w:r>
        <w:t>listed</w:t>
      </w:r>
      <w:r>
        <w:rPr>
          <w:spacing w:val="-3"/>
        </w:rPr>
        <w:t xml:space="preserve"> </w:t>
      </w:r>
      <w:r>
        <w:t>in</w:t>
      </w:r>
      <w:r>
        <w:rPr>
          <w:spacing w:val="-3"/>
        </w:rPr>
        <w:t xml:space="preserve"> </w:t>
      </w:r>
      <w:r>
        <w:t>3100</w:t>
      </w:r>
      <w:r>
        <w:rPr>
          <w:spacing w:val="-8"/>
        </w:rPr>
        <w:t xml:space="preserve"> </w:t>
      </w:r>
      <w:r>
        <w:t>CONCRETE</w:t>
      </w:r>
      <w:r>
        <w:rPr>
          <w:spacing w:val="-6"/>
        </w:rPr>
        <w:t xml:space="preserve"> </w:t>
      </w:r>
      <w:r>
        <w:rPr>
          <w:spacing w:val="-2"/>
        </w:rPr>
        <w:t>GENERAL.</w:t>
      </w:r>
    </w:p>
    <w:p w14:paraId="5C2F78B5" w14:textId="77777777" w:rsidR="00EE7749" w:rsidRDefault="00000000">
      <w:pPr>
        <w:pStyle w:val="Heading2"/>
        <w:numPr>
          <w:ilvl w:val="0"/>
          <w:numId w:val="10"/>
        </w:numPr>
        <w:tabs>
          <w:tab w:val="left" w:pos="1600"/>
        </w:tabs>
        <w:spacing w:before="221"/>
      </w:pPr>
      <w:r>
        <w:rPr>
          <w:spacing w:val="-2"/>
        </w:rPr>
        <w:t>PRODUCTS</w:t>
      </w:r>
    </w:p>
    <w:p w14:paraId="2436AE4B" w14:textId="77777777" w:rsidR="00EE7749" w:rsidRDefault="00EE7749">
      <w:pPr>
        <w:pStyle w:val="BodyText"/>
        <w:spacing w:before="1"/>
        <w:ind w:left="0"/>
        <w:rPr>
          <w:rFonts w:ascii="Arial"/>
          <w:b/>
        </w:rPr>
      </w:pPr>
    </w:p>
    <w:p w14:paraId="60C9345B" w14:textId="77777777" w:rsidR="00EE7749" w:rsidRDefault="00000000">
      <w:pPr>
        <w:pStyle w:val="Heading3"/>
        <w:spacing w:before="1"/>
      </w:pPr>
      <w:r>
        <w:rPr>
          <w:spacing w:val="-2"/>
        </w:rPr>
        <w:t>Materials</w:t>
      </w:r>
    </w:p>
    <w:p w14:paraId="21EA8158" w14:textId="77777777" w:rsidR="00EE7749" w:rsidRDefault="00EE7749">
      <w:pPr>
        <w:pStyle w:val="BodyText"/>
        <w:spacing w:before="15"/>
        <w:ind w:left="0"/>
        <w:rPr>
          <w:rFonts w:ascii="Arial"/>
          <w:b/>
        </w:rPr>
      </w:pPr>
    </w:p>
    <w:p w14:paraId="3C70D13B" w14:textId="77777777" w:rsidR="00EE7749" w:rsidRDefault="00000000">
      <w:pPr>
        <w:pStyle w:val="Heading4"/>
        <w:numPr>
          <w:ilvl w:val="1"/>
          <w:numId w:val="10"/>
        </w:numPr>
        <w:tabs>
          <w:tab w:val="left" w:pos="1600"/>
        </w:tabs>
        <w:spacing w:line="228" w:lineRule="exact"/>
      </w:pPr>
      <w:r>
        <w:rPr>
          <w:spacing w:val="-2"/>
        </w:rPr>
        <w:t>CONCRETE</w:t>
      </w:r>
      <w:r>
        <w:rPr>
          <w:spacing w:val="-7"/>
        </w:rPr>
        <w:t xml:space="preserve"> </w:t>
      </w:r>
      <w:r>
        <w:rPr>
          <w:spacing w:val="-4"/>
        </w:rPr>
        <w:t>MIXES</w:t>
      </w:r>
    </w:p>
    <w:p w14:paraId="4F178A1E" w14:textId="77777777" w:rsidR="00EE7749" w:rsidRDefault="00000000">
      <w:pPr>
        <w:pStyle w:val="BodyText"/>
        <w:spacing w:line="228" w:lineRule="exact"/>
      </w:pPr>
      <w:r>
        <w:t>Refer</w:t>
      </w:r>
      <w:r>
        <w:rPr>
          <w:spacing w:val="-7"/>
        </w:rPr>
        <w:t xml:space="preserve"> </w:t>
      </w:r>
      <w:r>
        <w:t>to</w:t>
      </w:r>
      <w:r>
        <w:rPr>
          <w:spacing w:val="-4"/>
        </w:rPr>
        <w:t xml:space="preserve"> </w:t>
      </w:r>
      <w:r>
        <w:t>3129</w:t>
      </w:r>
      <w:r>
        <w:rPr>
          <w:spacing w:val="-5"/>
        </w:rPr>
        <w:t xml:space="preserve"> </w:t>
      </w:r>
      <w:r>
        <w:t>CONCRETE</w:t>
      </w:r>
      <w:r>
        <w:rPr>
          <w:spacing w:val="-6"/>
        </w:rPr>
        <w:t xml:space="preserve"> </w:t>
      </w:r>
      <w:r>
        <w:rPr>
          <w:spacing w:val="-2"/>
        </w:rPr>
        <w:t>PRODUCTION.</w:t>
      </w:r>
    </w:p>
    <w:p w14:paraId="551A77E4" w14:textId="77777777" w:rsidR="00EE7749" w:rsidRDefault="00000000">
      <w:pPr>
        <w:pStyle w:val="Heading3"/>
        <w:spacing w:before="226"/>
      </w:pPr>
      <w:bookmarkStart w:id="21" w:name="Equipment"/>
      <w:bookmarkEnd w:id="21"/>
      <w:r>
        <w:rPr>
          <w:spacing w:val="-2"/>
        </w:rPr>
        <w:t>Equipment</w:t>
      </w:r>
    </w:p>
    <w:p w14:paraId="73763B3E" w14:textId="77777777" w:rsidR="00EE7749" w:rsidRDefault="00EE7749">
      <w:pPr>
        <w:pStyle w:val="BodyText"/>
        <w:spacing w:before="6"/>
        <w:ind w:left="0"/>
        <w:rPr>
          <w:rFonts w:ascii="Arial"/>
          <w:b/>
        </w:rPr>
      </w:pPr>
    </w:p>
    <w:p w14:paraId="19CBBC6D" w14:textId="77777777" w:rsidR="00EE7749" w:rsidRDefault="00000000">
      <w:pPr>
        <w:pStyle w:val="Heading4"/>
        <w:numPr>
          <w:ilvl w:val="1"/>
          <w:numId w:val="10"/>
        </w:numPr>
        <w:tabs>
          <w:tab w:val="left" w:pos="1600"/>
        </w:tabs>
      </w:pPr>
      <w:r>
        <w:rPr>
          <w:spacing w:val="-2"/>
        </w:rPr>
        <w:t>VIBRATION</w:t>
      </w:r>
      <w:r>
        <w:rPr>
          <w:spacing w:val="-3"/>
        </w:rPr>
        <w:t xml:space="preserve"> </w:t>
      </w:r>
      <w:r>
        <w:rPr>
          <w:spacing w:val="-2"/>
        </w:rPr>
        <w:t>EQUIPMENT</w:t>
      </w:r>
    </w:p>
    <w:p w14:paraId="380861AA" w14:textId="77777777" w:rsidR="00EE7749" w:rsidRDefault="00000000">
      <w:pPr>
        <w:pStyle w:val="BodyText"/>
      </w:pPr>
      <w:r>
        <w:t>Provide</w:t>
      </w:r>
      <w:r>
        <w:rPr>
          <w:spacing w:val="-11"/>
        </w:rPr>
        <w:t xml:space="preserve"> </w:t>
      </w:r>
      <w:r>
        <w:t>vibration</w:t>
      </w:r>
      <w:r>
        <w:rPr>
          <w:spacing w:val="-6"/>
        </w:rPr>
        <w:t xml:space="preserve"> </w:t>
      </w:r>
      <w:r>
        <w:t>equipment</w:t>
      </w:r>
      <w:r>
        <w:rPr>
          <w:spacing w:val="-3"/>
        </w:rPr>
        <w:t xml:space="preserve"> </w:t>
      </w:r>
      <w:r>
        <w:t>as</w:t>
      </w:r>
      <w:r>
        <w:rPr>
          <w:spacing w:val="-9"/>
        </w:rPr>
        <w:t xml:space="preserve"> </w:t>
      </w:r>
      <w:r>
        <w:t>required</w:t>
      </w:r>
      <w:r>
        <w:rPr>
          <w:spacing w:val="-6"/>
        </w:rPr>
        <w:t xml:space="preserve"> </w:t>
      </w:r>
      <w:r>
        <w:t>by</w:t>
      </w:r>
      <w:r>
        <w:rPr>
          <w:spacing w:val="-3"/>
        </w:rPr>
        <w:t xml:space="preserve"> </w:t>
      </w:r>
      <w:r>
        <w:rPr>
          <w:color w:val="0000FF"/>
        </w:rPr>
        <w:t>NZS</w:t>
      </w:r>
      <w:r>
        <w:rPr>
          <w:color w:val="0000FF"/>
          <w:spacing w:val="-8"/>
        </w:rPr>
        <w:t xml:space="preserve"> </w:t>
      </w:r>
      <w:r>
        <w:rPr>
          <w:color w:val="0000FF"/>
          <w:spacing w:val="-2"/>
        </w:rPr>
        <w:t>3109</w:t>
      </w:r>
      <w:r>
        <w:rPr>
          <w:spacing w:val="-2"/>
        </w:rPr>
        <w:t>.</w:t>
      </w:r>
    </w:p>
    <w:p w14:paraId="349775D9" w14:textId="77777777" w:rsidR="00EE7749" w:rsidRDefault="00000000">
      <w:pPr>
        <w:pStyle w:val="Heading2"/>
        <w:numPr>
          <w:ilvl w:val="0"/>
          <w:numId w:val="10"/>
        </w:numPr>
        <w:tabs>
          <w:tab w:val="left" w:pos="1600"/>
        </w:tabs>
        <w:spacing w:before="222"/>
      </w:pPr>
      <w:r>
        <w:rPr>
          <w:spacing w:val="-2"/>
        </w:rPr>
        <w:t>EXECUTION</w:t>
      </w:r>
    </w:p>
    <w:p w14:paraId="3190DD6D" w14:textId="77777777" w:rsidR="00EE7749" w:rsidRDefault="00EE7749">
      <w:pPr>
        <w:pStyle w:val="BodyText"/>
        <w:ind w:left="0"/>
        <w:rPr>
          <w:rFonts w:ascii="Arial"/>
          <w:b/>
        </w:rPr>
      </w:pPr>
    </w:p>
    <w:p w14:paraId="1D8B5F0A" w14:textId="77777777" w:rsidR="00EE7749" w:rsidRDefault="00000000">
      <w:pPr>
        <w:pStyle w:val="Heading3"/>
        <w:spacing w:before="1"/>
      </w:pPr>
      <w:r>
        <w:rPr>
          <w:spacing w:val="-2"/>
        </w:rPr>
        <w:t>Conditions</w:t>
      </w:r>
    </w:p>
    <w:p w14:paraId="06C9BE34" w14:textId="77777777" w:rsidR="00EE7749" w:rsidRDefault="00EE7749">
      <w:pPr>
        <w:pStyle w:val="BodyText"/>
        <w:spacing w:before="10"/>
        <w:ind w:left="0"/>
        <w:rPr>
          <w:rFonts w:ascii="Arial"/>
          <w:b/>
        </w:rPr>
      </w:pPr>
    </w:p>
    <w:p w14:paraId="049293E1" w14:textId="77777777" w:rsidR="00EE7749" w:rsidRDefault="00000000">
      <w:pPr>
        <w:pStyle w:val="Heading4"/>
        <w:numPr>
          <w:ilvl w:val="1"/>
          <w:numId w:val="10"/>
        </w:numPr>
        <w:tabs>
          <w:tab w:val="left" w:pos="1600"/>
        </w:tabs>
      </w:pPr>
      <w:r>
        <w:rPr>
          <w:spacing w:val="-2"/>
        </w:rPr>
        <w:t>UNFAVOURABLE</w:t>
      </w:r>
      <w:r>
        <w:rPr>
          <w:spacing w:val="-5"/>
        </w:rPr>
        <w:t xml:space="preserve"> </w:t>
      </w:r>
      <w:r>
        <w:rPr>
          <w:spacing w:val="-2"/>
        </w:rPr>
        <w:t>CONDITIONS</w:t>
      </w:r>
    </w:p>
    <w:p w14:paraId="063FE10E" w14:textId="77777777" w:rsidR="00EE7749" w:rsidRDefault="00000000">
      <w:pPr>
        <w:pStyle w:val="BodyText"/>
        <w:spacing w:before="1"/>
        <w:ind w:right="485"/>
      </w:pPr>
      <w:r>
        <w:t xml:space="preserve">Do not place concrete in high winds or other </w:t>
      </w:r>
      <w:proofErr w:type="spellStart"/>
      <w:r>
        <w:t>unfavourable</w:t>
      </w:r>
      <w:proofErr w:type="spellEnd"/>
      <w:r>
        <w:t xml:space="preserve"> conditions. Refer to </w:t>
      </w:r>
      <w:r>
        <w:rPr>
          <w:color w:val="0000FF"/>
        </w:rPr>
        <w:t>NZS 3109</w:t>
      </w:r>
      <w:r>
        <w:t>: 7.2</w:t>
      </w:r>
      <w:r>
        <w:rPr>
          <w:spacing w:val="-3"/>
        </w:rPr>
        <w:t xml:space="preserve"> </w:t>
      </w:r>
      <w:proofErr w:type="spellStart"/>
      <w:r>
        <w:t>Unfavourable</w:t>
      </w:r>
      <w:proofErr w:type="spellEnd"/>
      <w:r>
        <w:rPr>
          <w:spacing w:val="-3"/>
        </w:rPr>
        <w:t xml:space="preserve"> </w:t>
      </w:r>
      <w:r>
        <w:t>conditions,</w:t>
      </w:r>
      <w:r>
        <w:rPr>
          <w:spacing w:val="-5"/>
        </w:rPr>
        <w:t xml:space="preserve"> </w:t>
      </w:r>
      <w:r>
        <w:t>for</w:t>
      </w:r>
      <w:r>
        <w:rPr>
          <w:spacing w:val="-2"/>
        </w:rPr>
        <w:t xml:space="preserve"> </w:t>
      </w:r>
      <w:r>
        <w:t>when</w:t>
      </w:r>
      <w:r>
        <w:rPr>
          <w:spacing w:val="-3"/>
        </w:rPr>
        <w:t xml:space="preserve"> </w:t>
      </w:r>
      <w:r>
        <w:t>concrete</w:t>
      </w:r>
      <w:r>
        <w:rPr>
          <w:spacing w:val="-8"/>
        </w:rPr>
        <w:t xml:space="preserve"> </w:t>
      </w:r>
      <w:r>
        <w:t>may</w:t>
      </w:r>
      <w:r>
        <w:rPr>
          <w:spacing w:val="-6"/>
        </w:rPr>
        <w:t xml:space="preserve"> </w:t>
      </w:r>
      <w:r>
        <w:t>not be</w:t>
      </w:r>
      <w:r>
        <w:rPr>
          <w:spacing w:val="-3"/>
        </w:rPr>
        <w:t xml:space="preserve"> </w:t>
      </w:r>
      <w:r>
        <w:t>placed. Remove</w:t>
      </w:r>
      <w:r>
        <w:rPr>
          <w:spacing w:val="-8"/>
        </w:rPr>
        <w:t xml:space="preserve"> </w:t>
      </w:r>
      <w:r>
        <w:t>and make good concrete damaged by frost, dry and wet conditions.</w:t>
      </w:r>
    </w:p>
    <w:p w14:paraId="5BA9800B" w14:textId="77777777" w:rsidR="00EE7749" w:rsidRDefault="00EE7749">
      <w:pPr>
        <w:pStyle w:val="BodyText"/>
        <w:spacing w:before="1"/>
        <w:ind w:left="0"/>
      </w:pPr>
    </w:p>
    <w:p w14:paraId="10A21B69" w14:textId="77777777" w:rsidR="00EE7749" w:rsidRDefault="00000000">
      <w:pPr>
        <w:pStyle w:val="Heading4"/>
        <w:numPr>
          <w:ilvl w:val="1"/>
          <w:numId w:val="10"/>
        </w:numPr>
        <w:tabs>
          <w:tab w:val="left" w:pos="1600"/>
        </w:tabs>
      </w:pPr>
      <w:r>
        <w:rPr>
          <w:spacing w:val="-2"/>
        </w:rPr>
        <w:t>DEFECTS</w:t>
      </w:r>
    </w:p>
    <w:p w14:paraId="360256D3" w14:textId="77777777" w:rsidR="00EE7749" w:rsidRDefault="00000000">
      <w:pPr>
        <w:pStyle w:val="BodyText"/>
        <w:spacing w:before="1"/>
        <w:ind w:right="305"/>
      </w:pPr>
      <w:r>
        <w:t>Reject concrete with structural defects. Immediately after stripping formwork, identify all defects</w:t>
      </w:r>
      <w:r>
        <w:rPr>
          <w:spacing w:val="-6"/>
        </w:rPr>
        <w:t xml:space="preserve"> </w:t>
      </w:r>
      <w:r>
        <w:t>and</w:t>
      </w:r>
      <w:r>
        <w:rPr>
          <w:spacing w:val="-3"/>
        </w:rPr>
        <w:t xml:space="preserve"> </w:t>
      </w:r>
      <w:r>
        <w:t>obtain</w:t>
      </w:r>
      <w:r>
        <w:rPr>
          <w:spacing w:val="-3"/>
        </w:rPr>
        <w:t xml:space="preserve"> </w:t>
      </w:r>
      <w:r>
        <w:t>direction. Do</w:t>
      </w:r>
      <w:r>
        <w:rPr>
          <w:spacing w:val="-3"/>
        </w:rPr>
        <w:t xml:space="preserve"> </w:t>
      </w:r>
      <w:r>
        <w:t>not carry</w:t>
      </w:r>
      <w:r>
        <w:rPr>
          <w:spacing w:val="-6"/>
        </w:rPr>
        <w:t xml:space="preserve"> </w:t>
      </w:r>
      <w:r>
        <w:t>out any</w:t>
      </w:r>
      <w:r>
        <w:rPr>
          <w:spacing w:val="-6"/>
        </w:rPr>
        <w:t xml:space="preserve"> </w:t>
      </w:r>
      <w:r>
        <w:t>repair</w:t>
      </w:r>
      <w:r>
        <w:rPr>
          <w:spacing w:val="-2"/>
        </w:rPr>
        <w:t xml:space="preserve"> </w:t>
      </w:r>
      <w:r>
        <w:t>work</w:t>
      </w:r>
      <w:r>
        <w:rPr>
          <w:spacing w:val="-2"/>
        </w:rPr>
        <w:t xml:space="preserve"> </w:t>
      </w:r>
      <w:r>
        <w:t>until directed</w:t>
      </w:r>
      <w:r>
        <w:rPr>
          <w:spacing w:val="-3"/>
        </w:rPr>
        <w:t xml:space="preserve"> </w:t>
      </w:r>
      <w:r>
        <w:t>and</w:t>
      </w:r>
      <w:r>
        <w:rPr>
          <w:spacing w:val="-8"/>
        </w:rPr>
        <w:t xml:space="preserve"> </w:t>
      </w:r>
      <w:r>
        <w:t>then</w:t>
      </w:r>
      <w:r>
        <w:rPr>
          <w:spacing w:val="-3"/>
        </w:rPr>
        <w:t xml:space="preserve"> </w:t>
      </w:r>
      <w:r>
        <w:t>only in accordance with the direction. Repair defects by cutting out, making good and replacing, or otherwise as</w:t>
      </w:r>
      <w:r>
        <w:rPr>
          <w:spacing w:val="-3"/>
        </w:rPr>
        <w:t xml:space="preserve"> </w:t>
      </w:r>
      <w:r>
        <w:t>directed.</w:t>
      </w:r>
    </w:p>
    <w:p w14:paraId="12C9A1AA" w14:textId="77777777" w:rsidR="00EE7749" w:rsidRDefault="00000000">
      <w:pPr>
        <w:pStyle w:val="Heading4"/>
        <w:numPr>
          <w:ilvl w:val="1"/>
          <w:numId w:val="10"/>
        </w:numPr>
        <w:tabs>
          <w:tab w:val="left" w:pos="1600"/>
        </w:tabs>
        <w:spacing w:before="223"/>
      </w:pPr>
      <w:r>
        <w:rPr>
          <w:spacing w:val="-2"/>
        </w:rPr>
        <w:t>EXISTING</w:t>
      </w:r>
      <w:r>
        <w:rPr>
          <w:spacing w:val="-8"/>
        </w:rPr>
        <w:t xml:space="preserve"> </w:t>
      </w:r>
      <w:r>
        <w:rPr>
          <w:spacing w:val="-4"/>
        </w:rPr>
        <w:t>WORK</w:t>
      </w:r>
    </w:p>
    <w:p w14:paraId="5C4BB565" w14:textId="77777777" w:rsidR="00EE7749" w:rsidRDefault="00000000">
      <w:pPr>
        <w:pStyle w:val="BodyText"/>
      </w:pPr>
      <w:r>
        <w:t>Protect</w:t>
      </w:r>
      <w:r>
        <w:rPr>
          <w:spacing w:val="-5"/>
        </w:rPr>
        <w:t xml:space="preserve"> </w:t>
      </w:r>
      <w:r>
        <w:t>existing</w:t>
      </w:r>
      <w:r>
        <w:rPr>
          <w:spacing w:val="-6"/>
        </w:rPr>
        <w:t xml:space="preserve"> </w:t>
      </w:r>
      <w:r>
        <w:t>work</w:t>
      </w:r>
      <w:r>
        <w:rPr>
          <w:spacing w:val="-8"/>
        </w:rPr>
        <w:t xml:space="preserve"> </w:t>
      </w:r>
      <w:r>
        <w:t>from damage</w:t>
      </w:r>
      <w:r>
        <w:rPr>
          <w:spacing w:val="-6"/>
        </w:rPr>
        <w:t xml:space="preserve"> </w:t>
      </w:r>
      <w:r>
        <w:t>and</w:t>
      </w:r>
      <w:r>
        <w:rPr>
          <w:spacing w:val="-10"/>
        </w:rPr>
        <w:t xml:space="preserve"> </w:t>
      </w:r>
      <w:r>
        <w:t>make</w:t>
      </w:r>
      <w:r>
        <w:rPr>
          <w:spacing w:val="-10"/>
        </w:rPr>
        <w:t xml:space="preserve"> </w:t>
      </w:r>
      <w:r>
        <w:t>junctions</w:t>
      </w:r>
      <w:r>
        <w:rPr>
          <w:spacing w:val="-13"/>
        </w:rPr>
        <w:t xml:space="preserve"> </w:t>
      </w:r>
      <w:r>
        <w:t>to</w:t>
      </w:r>
      <w:r>
        <w:rPr>
          <w:spacing w:val="-5"/>
        </w:rPr>
        <w:t xml:space="preserve"> </w:t>
      </w:r>
      <w:r>
        <w:t>existing</w:t>
      </w:r>
      <w:r>
        <w:rPr>
          <w:spacing w:val="-6"/>
        </w:rPr>
        <w:t xml:space="preserve"> </w:t>
      </w:r>
      <w:r>
        <w:t>work</w:t>
      </w:r>
      <w:r>
        <w:rPr>
          <w:spacing w:val="-4"/>
        </w:rPr>
        <w:t xml:space="preserve"> </w:t>
      </w:r>
      <w:r>
        <w:t>as</w:t>
      </w:r>
      <w:r>
        <w:rPr>
          <w:spacing w:val="-8"/>
        </w:rPr>
        <w:t xml:space="preserve"> </w:t>
      </w:r>
      <w:r>
        <w:rPr>
          <w:spacing w:val="-2"/>
        </w:rPr>
        <w:t>detailed.</w:t>
      </w:r>
    </w:p>
    <w:p w14:paraId="5F7ADE33" w14:textId="77777777" w:rsidR="00EE7749" w:rsidRDefault="00EE7749">
      <w:pPr>
        <w:pStyle w:val="BodyText"/>
        <w:spacing w:before="6"/>
        <w:ind w:left="0"/>
      </w:pPr>
    </w:p>
    <w:p w14:paraId="07AB23B2" w14:textId="77777777" w:rsidR="00EE7749" w:rsidRDefault="00000000">
      <w:pPr>
        <w:pStyle w:val="Heading4"/>
        <w:numPr>
          <w:ilvl w:val="1"/>
          <w:numId w:val="10"/>
        </w:numPr>
        <w:tabs>
          <w:tab w:val="left" w:pos="1600"/>
        </w:tabs>
        <w:spacing w:line="228" w:lineRule="exact"/>
      </w:pPr>
      <w:r>
        <w:t>INSPECTIONS</w:t>
      </w:r>
      <w:r>
        <w:rPr>
          <w:spacing w:val="-14"/>
        </w:rPr>
        <w:t xml:space="preserve"> </w:t>
      </w:r>
      <w:r>
        <w:t>BY</w:t>
      </w:r>
      <w:r>
        <w:rPr>
          <w:spacing w:val="-12"/>
        </w:rPr>
        <w:t xml:space="preserve"> </w:t>
      </w:r>
      <w:r>
        <w:t>BUILDING</w:t>
      </w:r>
      <w:r>
        <w:rPr>
          <w:spacing w:val="-11"/>
        </w:rPr>
        <w:t xml:space="preserve"> </w:t>
      </w:r>
      <w:r>
        <w:t>CONSENT</w:t>
      </w:r>
      <w:r>
        <w:rPr>
          <w:spacing w:val="-32"/>
        </w:rPr>
        <w:t xml:space="preserve"> </w:t>
      </w:r>
      <w:r>
        <w:rPr>
          <w:spacing w:val="-2"/>
        </w:rPr>
        <w:t>AUTHORITY</w:t>
      </w:r>
    </w:p>
    <w:p w14:paraId="4B851CFC" w14:textId="77777777" w:rsidR="00EE7749" w:rsidRDefault="00000000">
      <w:pPr>
        <w:pStyle w:val="BodyText"/>
      </w:pPr>
      <w:r>
        <w:t>Notify for inspection</w:t>
      </w:r>
      <w:r>
        <w:rPr>
          <w:spacing w:val="-1"/>
        </w:rPr>
        <w:t xml:space="preserve"> </w:t>
      </w:r>
      <w:r>
        <w:t>sufficiently in advance before</w:t>
      </w:r>
      <w:r>
        <w:rPr>
          <w:spacing w:val="-1"/>
        </w:rPr>
        <w:t xml:space="preserve"> </w:t>
      </w:r>
      <w:r>
        <w:t>placing concrete and any necessary rectification</w:t>
      </w:r>
      <w:r>
        <w:rPr>
          <w:spacing w:val="-4"/>
        </w:rPr>
        <w:t xml:space="preserve"> </w:t>
      </w:r>
      <w:r>
        <w:t>of</w:t>
      </w:r>
      <w:r>
        <w:rPr>
          <w:spacing w:val="-2"/>
        </w:rPr>
        <w:t xml:space="preserve"> </w:t>
      </w:r>
      <w:r>
        <w:t>formwork,</w:t>
      </w:r>
      <w:r>
        <w:rPr>
          <w:spacing w:val="-2"/>
        </w:rPr>
        <w:t xml:space="preserve"> </w:t>
      </w:r>
      <w:proofErr w:type="gramStart"/>
      <w:r>
        <w:t>reinforcement</w:t>
      </w:r>
      <w:proofErr w:type="gramEnd"/>
      <w:r>
        <w:rPr>
          <w:spacing w:val="-6"/>
        </w:rPr>
        <w:t xml:space="preserve"> </w:t>
      </w:r>
      <w:r>
        <w:t>and</w:t>
      </w:r>
      <w:r>
        <w:rPr>
          <w:spacing w:val="-4"/>
        </w:rPr>
        <w:t xml:space="preserve"> </w:t>
      </w:r>
      <w:r>
        <w:t>construction</w:t>
      </w:r>
      <w:r>
        <w:rPr>
          <w:spacing w:val="-4"/>
        </w:rPr>
        <w:t xml:space="preserve"> </w:t>
      </w:r>
      <w:r>
        <w:t>joint</w:t>
      </w:r>
      <w:r>
        <w:rPr>
          <w:spacing w:val="-2"/>
        </w:rPr>
        <w:t xml:space="preserve"> </w:t>
      </w:r>
      <w:r>
        <w:t>stops.</w:t>
      </w:r>
      <w:r>
        <w:rPr>
          <w:spacing w:val="-2"/>
        </w:rPr>
        <w:t xml:space="preserve"> </w:t>
      </w:r>
      <w:r>
        <w:t>Pour</w:t>
      </w:r>
      <w:r>
        <w:rPr>
          <w:spacing w:val="-3"/>
        </w:rPr>
        <w:t xml:space="preserve"> </w:t>
      </w:r>
      <w:r>
        <w:t>concrete</w:t>
      </w:r>
      <w:r>
        <w:rPr>
          <w:spacing w:val="-9"/>
        </w:rPr>
        <w:t xml:space="preserve"> </w:t>
      </w:r>
      <w:r>
        <w:t>only between properly positioned stops.</w:t>
      </w:r>
    </w:p>
    <w:p w14:paraId="4CB5C7A9" w14:textId="77777777" w:rsidR="00EE7749" w:rsidRDefault="00EE7749">
      <w:pPr>
        <w:pStyle w:val="BodyText"/>
        <w:ind w:left="0"/>
      </w:pPr>
    </w:p>
    <w:p w14:paraId="74B98F9C" w14:textId="77777777" w:rsidR="00EE7749" w:rsidRDefault="00000000">
      <w:pPr>
        <w:pStyle w:val="Heading4"/>
        <w:numPr>
          <w:ilvl w:val="1"/>
          <w:numId w:val="10"/>
        </w:numPr>
        <w:tabs>
          <w:tab w:val="left" w:pos="1600"/>
        </w:tabs>
      </w:pPr>
      <w:r>
        <w:rPr>
          <w:spacing w:val="-2"/>
        </w:rPr>
        <w:t>INSPECTIONS</w:t>
      </w:r>
      <w:r>
        <w:rPr>
          <w:spacing w:val="11"/>
        </w:rPr>
        <w:t xml:space="preserve"> </w:t>
      </w:r>
      <w:r>
        <w:rPr>
          <w:spacing w:val="-2"/>
        </w:rPr>
        <w:t>BY</w:t>
      </w:r>
      <w:r>
        <w:rPr>
          <w:spacing w:val="6"/>
        </w:rPr>
        <w:t xml:space="preserve"> </w:t>
      </w:r>
      <w:r>
        <w:rPr>
          <w:spacing w:val="-2"/>
        </w:rPr>
        <w:t>CONSTRUCTION</w:t>
      </w:r>
      <w:r>
        <w:rPr>
          <w:spacing w:val="-31"/>
        </w:rPr>
        <w:t xml:space="preserve"> </w:t>
      </w:r>
      <w:r>
        <w:rPr>
          <w:spacing w:val="-2"/>
        </w:rPr>
        <w:t>REVIEWER</w:t>
      </w:r>
    </w:p>
    <w:p w14:paraId="0DC73F1F" w14:textId="77777777" w:rsidR="00EE7749" w:rsidRDefault="00000000">
      <w:pPr>
        <w:pStyle w:val="BodyText"/>
      </w:pPr>
      <w:r>
        <w:t>Notify for inspection</w:t>
      </w:r>
      <w:r>
        <w:rPr>
          <w:spacing w:val="-1"/>
        </w:rPr>
        <w:t xml:space="preserve"> </w:t>
      </w:r>
      <w:r>
        <w:t>sufficiently in</w:t>
      </w:r>
      <w:r>
        <w:rPr>
          <w:spacing w:val="-1"/>
        </w:rPr>
        <w:t xml:space="preserve"> </w:t>
      </w:r>
      <w:r>
        <w:t>advance before</w:t>
      </w:r>
      <w:r>
        <w:rPr>
          <w:spacing w:val="-1"/>
        </w:rPr>
        <w:t xml:space="preserve"> </w:t>
      </w:r>
      <w:r>
        <w:t>placing concrete and any necessary rectification</w:t>
      </w:r>
      <w:r>
        <w:rPr>
          <w:spacing w:val="-4"/>
        </w:rPr>
        <w:t xml:space="preserve"> </w:t>
      </w:r>
      <w:r>
        <w:t>of</w:t>
      </w:r>
      <w:r>
        <w:rPr>
          <w:spacing w:val="-2"/>
        </w:rPr>
        <w:t xml:space="preserve"> </w:t>
      </w:r>
      <w:r>
        <w:t>formwork,</w:t>
      </w:r>
      <w:r>
        <w:rPr>
          <w:spacing w:val="-2"/>
        </w:rPr>
        <w:t xml:space="preserve"> </w:t>
      </w:r>
      <w:proofErr w:type="gramStart"/>
      <w:r>
        <w:t>reinforcement</w:t>
      </w:r>
      <w:proofErr w:type="gramEnd"/>
      <w:r>
        <w:rPr>
          <w:spacing w:val="-6"/>
        </w:rPr>
        <w:t xml:space="preserve"> </w:t>
      </w:r>
      <w:r>
        <w:t>and</w:t>
      </w:r>
      <w:r>
        <w:rPr>
          <w:spacing w:val="-4"/>
        </w:rPr>
        <w:t xml:space="preserve"> </w:t>
      </w:r>
      <w:r>
        <w:t>construction</w:t>
      </w:r>
      <w:r>
        <w:rPr>
          <w:spacing w:val="-4"/>
        </w:rPr>
        <w:t xml:space="preserve"> </w:t>
      </w:r>
      <w:r>
        <w:t>joint</w:t>
      </w:r>
      <w:r>
        <w:rPr>
          <w:spacing w:val="-2"/>
        </w:rPr>
        <w:t xml:space="preserve"> </w:t>
      </w:r>
      <w:r>
        <w:t>stops.</w:t>
      </w:r>
      <w:r>
        <w:rPr>
          <w:spacing w:val="-2"/>
        </w:rPr>
        <w:t xml:space="preserve"> </w:t>
      </w:r>
      <w:r>
        <w:t>Pour</w:t>
      </w:r>
      <w:r>
        <w:rPr>
          <w:spacing w:val="-3"/>
        </w:rPr>
        <w:t xml:space="preserve"> </w:t>
      </w:r>
      <w:r>
        <w:t>concrete</w:t>
      </w:r>
      <w:r>
        <w:rPr>
          <w:spacing w:val="-9"/>
        </w:rPr>
        <w:t xml:space="preserve"> </w:t>
      </w:r>
      <w:r>
        <w:t>only between properly positioned stops.</w:t>
      </w:r>
    </w:p>
    <w:p w14:paraId="2FCD4E05" w14:textId="77777777" w:rsidR="00EE7749" w:rsidRDefault="00000000">
      <w:pPr>
        <w:pStyle w:val="Heading4"/>
        <w:numPr>
          <w:ilvl w:val="1"/>
          <w:numId w:val="10"/>
        </w:numPr>
        <w:tabs>
          <w:tab w:val="left" w:pos="1600"/>
        </w:tabs>
        <w:spacing w:before="228"/>
      </w:pPr>
      <w:r>
        <w:rPr>
          <w:spacing w:val="-2"/>
        </w:rPr>
        <w:t>PREPARATORY</w:t>
      </w:r>
      <w:r>
        <w:rPr>
          <w:spacing w:val="-20"/>
        </w:rPr>
        <w:t xml:space="preserve"> </w:t>
      </w:r>
      <w:r>
        <w:rPr>
          <w:spacing w:val="-4"/>
        </w:rPr>
        <w:t>WORK</w:t>
      </w:r>
    </w:p>
    <w:p w14:paraId="7236F3C6" w14:textId="77777777" w:rsidR="00EE7749" w:rsidRDefault="00000000">
      <w:pPr>
        <w:pStyle w:val="BodyText"/>
        <w:ind w:right="699"/>
        <w:jc w:val="both"/>
      </w:pPr>
      <w:r>
        <w:t>Ensure at the time of placing, that surfaces</w:t>
      </w:r>
      <w:r>
        <w:rPr>
          <w:spacing w:val="-1"/>
        </w:rPr>
        <w:t xml:space="preserve"> </w:t>
      </w:r>
      <w:r>
        <w:t>to</w:t>
      </w:r>
      <w:r>
        <w:rPr>
          <w:spacing w:val="-3"/>
        </w:rPr>
        <w:t xml:space="preserve"> </w:t>
      </w:r>
      <w:r>
        <w:t>receive</w:t>
      </w:r>
      <w:r>
        <w:rPr>
          <w:spacing w:val="-3"/>
        </w:rPr>
        <w:t xml:space="preserve"> </w:t>
      </w:r>
      <w:r>
        <w:t>the concrete, are</w:t>
      </w:r>
      <w:r>
        <w:rPr>
          <w:spacing w:val="-3"/>
        </w:rPr>
        <w:t xml:space="preserve"> </w:t>
      </w:r>
      <w:r>
        <w:t>clean,</w:t>
      </w:r>
      <w:r>
        <w:rPr>
          <w:spacing w:val="-4"/>
        </w:rPr>
        <w:t xml:space="preserve"> </w:t>
      </w:r>
      <w:r>
        <w:t>free of debris</w:t>
      </w:r>
      <w:r>
        <w:rPr>
          <w:spacing w:val="-6"/>
        </w:rPr>
        <w:t xml:space="preserve"> </w:t>
      </w:r>
      <w:r>
        <w:t>and</w:t>
      </w:r>
      <w:r>
        <w:rPr>
          <w:spacing w:val="-3"/>
        </w:rPr>
        <w:t xml:space="preserve"> </w:t>
      </w:r>
      <w:r>
        <w:t>with</w:t>
      </w:r>
      <w:r>
        <w:rPr>
          <w:spacing w:val="-3"/>
        </w:rPr>
        <w:t xml:space="preserve"> </w:t>
      </w:r>
      <w:r>
        <w:t>no</w:t>
      </w:r>
      <w:r>
        <w:rPr>
          <w:spacing w:val="-8"/>
        </w:rPr>
        <w:t xml:space="preserve"> </w:t>
      </w:r>
      <w:r>
        <w:t>free</w:t>
      </w:r>
      <w:r>
        <w:rPr>
          <w:spacing w:val="-3"/>
        </w:rPr>
        <w:t xml:space="preserve"> </w:t>
      </w:r>
      <w:r>
        <w:t>water</w:t>
      </w:r>
      <w:r>
        <w:rPr>
          <w:spacing w:val="-2"/>
        </w:rPr>
        <w:t xml:space="preserve"> </w:t>
      </w:r>
      <w:r>
        <w:t>present. Thoroughly</w:t>
      </w:r>
      <w:r>
        <w:rPr>
          <w:spacing w:val="-6"/>
        </w:rPr>
        <w:t xml:space="preserve"> </w:t>
      </w:r>
      <w:r>
        <w:t>clean</w:t>
      </w:r>
      <w:r>
        <w:rPr>
          <w:spacing w:val="-3"/>
        </w:rPr>
        <w:t xml:space="preserve"> </w:t>
      </w:r>
      <w:r>
        <w:t>reinforcement to</w:t>
      </w:r>
      <w:r>
        <w:rPr>
          <w:spacing w:val="-8"/>
        </w:rPr>
        <w:t xml:space="preserve"> </w:t>
      </w:r>
      <w:r>
        <w:t>remove</w:t>
      </w:r>
      <w:r>
        <w:rPr>
          <w:spacing w:val="-3"/>
        </w:rPr>
        <w:t xml:space="preserve"> </w:t>
      </w:r>
      <w:r>
        <w:t>any release agent or other deleterious surface deposit.</w:t>
      </w:r>
    </w:p>
    <w:p w14:paraId="4132EA97" w14:textId="77777777" w:rsidR="00EE7749" w:rsidRDefault="00000000">
      <w:pPr>
        <w:pStyle w:val="Heading4"/>
        <w:numPr>
          <w:ilvl w:val="1"/>
          <w:numId w:val="10"/>
        </w:numPr>
        <w:tabs>
          <w:tab w:val="left" w:pos="1600"/>
        </w:tabs>
        <w:spacing w:before="227" w:line="228" w:lineRule="exact"/>
      </w:pPr>
      <w:r>
        <w:t>WETTING</w:t>
      </w:r>
      <w:r>
        <w:rPr>
          <w:spacing w:val="-11"/>
        </w:rPr>
        <w:t xml:space="preserve"> </w:t>
      </w:r>
      <w:r>
        <w:t>OF</w:t>
      </w:r>
      <w:r>
        <w:rPr>
          <w:spacing w:val="-13"/>
        </w:rPr>
        <w:t xml:space="preserve"> </w:t>
      </w:r>
      <w:r>
        <w:rPr>
          <w:spacing w:val="-2"/>
        </w:rPr>
        <w:t>FORMWORK</w:t>
      </w:r>
    </w:p>
    <w:p w14:paraId="595E7FD7" w14:textId="77777777" w:rsidR="00EE7749" w:rsidRDefault="00000000">
      <w:pPr>
        <w:pStyle w:val="BodyText"/>
        <w:spacing w:line="228" w:lineRule="exact"/>
        <w:jc w:val="both"/>
      </w:pPr>
      <w:r>
        <w:t>To</w:t>
      </w:r>
      <w:r>
        <w:rPr>
          <w:spacing w:val="-7"/>
        </w:rPr>
        <w:t xml:space="preserve"> </w:t>
      </w:r>
      <w:r>
        <w:rPr>
          <w:color w:val="0000FF"/>
        </w:rPr>
        <w:t>NZS</w:t>
      </w:r>
      <w:r>
        <w:rPr>
          <w:color w:val="0000FF"/>
          <w:spacing w:val="-10"/>
        </w:rPr>
        <w:t xml:space="preserve"> </w:t>
      </w:r>
      <w:r>
        <w:rPr>
          <w:color w:val="0000FF"/>
        </w:rPr>
        <w:t>3109</w:t>
      </w:r>
      <w:r>
        <w:t>:</w:t>
      </w:r>
      <w:r>
        <w:rPr>
          <w:spacing w:val="-4"/>
        </w:rPr>
        <w:t xml:space="preserve"> </w:t>
      </w:r>
      <w:r>
        <w:t>clause</w:t>
      </w:r>
      <w:r>
        <w:rPr>
          <w:spacing w:val="-7"/>
        </w:rPr>
        <w:t xml:space="preserve"> </w:t>
      </w:r>
      <w:r>
        <w:t>7.3,</w:t>
      </w:r>
      <w:r>
        <w:rPr>
          <w:spacing w:val="-5"/>
        </w:rPr>
        <w:t xml:space="preserve"> </w:t>
      </w:r>
      <w:r>
        <w:t>Preparation</w:t>
      </w:r>
      <w:r>
        <w:rPr>
          <w:spacing w:val="-11"/>
        </w:rPr>
        <w:t xml:space="preserve"> </w:t>
      </w:r>
      <w:r>
        <w:t>for</w:t>
      </w:r>
      <w:r>
        <w:rPr>
          <w:spacing w:val="-10"/>
        </w:rPr>
        <w:t xml:space="preserve"> </w:t>
      </w:r>
      <w:r>
        <w:t>concreting,</w:t>
      </w:r>
      <w:r>
        <w:rPr>
          <w:spacing w:val="-9"/>
        </w:rPr>
        <w:t xml:space="preserve"> </w:t>
      </w:r>
      <w:r>
        <w:t>subclause</w:t>
      </w:r>
      <w:r>
        <w:rPr>
          <w:spacing w:val="-6"/>
        </w:rPr>
        <w:t xml:space="preserve"> </w:t>
      </w:r>
      <w:r>
        <w:rPr>
          <w:spacing w:val="-2"/>
        </w:rPr>
        <w:t>7.3.2.</w:t>
      </w:r>
    </w:p>
    <w:p w14:paraId="195B44E8" w14:textId="77777777" w:rsidR="00EE7749" w:rsidRDefault="00EE7749">
      <w:pPr>
        <w:spacing w:line="228" w:lineRule="exact"/>
        <w:jc w:val="both"/>
        <w:sectPr w:rsidR="00EE7749">
          <w:footerReference w:type="default" r:id="rId14"/>
          <w:pgSz w:w="11910" w:h="16840"/>
          <w:pgMar w:top="1020" w:right="1120" w:bottom="740" w:left="940" w:header="0" w:footer="548" w:gutter="0"/>
          <w:cols w:space="720"/>
        </w:sectPr>
      </w:pPr>
    </w:p>
    <w:p w14:paraId="5D6F3E0A" w14:textId="77777777" w:rsidR="00EE7749" w:rsidRDefault="00000000">
      <w:pPr>
        <w:pStyle w:val="Heading3"/>
        <w:spacing w:before="65"/>
      </w:pPr>
      <w:r>
        <w:rPr>
          <w:spacing w:val="-2"/>
        </w:rPr>
        <w:lastRenderedPageBreak/>
        <w:t>Application</w:t>
      </w:r>
    </w:p>
    <w:p w14:paraId="0FABE399" w14:textId="77777777" w:rsidR="00EE7749" w:rsidRDefault="00EE7749">
      <w:pPr>
        <w:pStyle w:val="BodyText"/>
        <w:spacing w:before="6"/>
        <w:ind w:left="0"/>
        <w:rPr>
          <w:rFonts w:ascii="Arial"/>
          <w:b/>
        </w:rPr>
      </w:pPr>
    </w:p>
    <w:p w14:paraId="50470F84" w14:textId="77777777" w:rsidR="00EE7749" w:rsidRDefault="00000000">
      <w:pPr>
        <w:pStyle w:val="Heading4"/>
        <w:numPr>
          <w:ilvl w:val="1"/>
          <w:numId w:val="10"/>
        </w:numPr>
        <w:tabs>
          <w:tab w:val="left" w:pos="1600"/>
        </w:tabs>
      </w:pPr>
      <w:r>
        <w:rPr>
          <w:spacing w:val="-2"/>
        </w:rPr>
        <w:t>PROTECT</w:t>
      </w:r>
      <w:r>
        <w:rPr>
          <w:spacing w:val="7"/>
        </w:rPr>
        <w:t xml:space="preserve"> </w:t>
      </w:r>
      <w:r>
        <w:rPr>
          <w:spacing w:val="-2"/>
        </w:rPr>
        <w:t>CONCRETE</w:t>
      </w:r>
      <w:r>
        <w:rPr>
          <w:spacing w:val="-27"/>
        </w:rPr>
        <w:t xml:space="preserve"> </w:t>
      </w:r>
      <w:r>
        <w:rPr>
          <w:spacing w:val="-4"/>
        </w:rPr>
        <w:t>WORK</w:t>
      </w:r>
    </w:p>
    <w:p w14:paraId="512B17DD" w14:textId="77777777" w:rsidR="00EE7749" w:rsidRDefault="00000000">
      <w:pPr>
        <w:pStyle w:val="BodyText"/>
        <w:ind w:right="305"/>
      </w:pPr>
      <w:r>
        <w:t>Protect</w:t>
      </w:r>
      <w:r>
        <w:rPr>
          <w:spacing w:val="-4"/>
        </w:rPr>
        <w:t xml:space="preserve"> </w:t>
      </w:r>
      <w:r>
        <w:t>formwork, reinforcement, "build</w:t>
      </w:r>
      <w:r>
        <w:rPr>
          <w:spacing w:val="-7"/>
        </w:rPr>
        <w:t xml:space="preserve"> </w:t>
      </w:r>
      <w:r>
        <w:t>in"</w:t>
      </w:r>
      <w:r>
        <w:rPr>
          <w:spacing w:val="-5"/>
        </w:rPr>
        <w:t xml:space="preserve"> </w:t>
      </w:r>
      <w:r>
        <w:t>items</w:t>
      </w:r>
      <w:r>
        <w:rPr>
          <w:spacing w:val="-5"/>
        </w:rPr>
        <w:t xml:space="preserve"> </w:t>
      </w:r>
      <w:r>
        <w:t>and</w:t>
      </w:r>
      <w:r>
        <w:rPr>
          <w:spacing w:val="-7"/>
        </w:rPr>
        <w:t xml:space="preserve"> </w:t>
      </w:r>
      <w:r>
        <w:t>fresh</w:t>
      </w:r>
      <w:r>
        <w:rPr>
          <w:spacing w:val="-2"/>
        </w:rPr>
        <w:t xml:space="preserve"> </w:t>
      </w:r>
      <w:r>
        <w:t>concrete</w:t>
      </w:r>
      <w:r>
        <w:rPr>
          <w:spacing w:val="-2"/>
        </w:rPr>
        <w:t xml:space="preserve"> </w:t>
      </w:r>
      <w:r>
        <w:t>from</w:t>
      </w:r>
      <w:r>
        <w:rPr>
          <w:spacing w:val="-1"/>
        </w:rPr>
        <w:t xml:space="preserve"> </w:t>
      </w:r>
      <w:r>
        <w:t>damage, as</w:t>
      </w:r>
      <w:r>
        <w:rPr>
          <w:spacing w:val="-5"/>
        </w:rPr>
        <w:t xml:space="preserve"> </w:t>
      </w:r>
      <w:r>
        <w:t>the pour is placed, making good any damage if it occurs.</w:t>
      </w:r>
    </w:p>
    <w:p w14:paraId="7D3F5C1D" w14:textId="77777777" w:rsidR="00EE7749" w:rsidRDefault="00000000">
      <w:pPr>
        <w:pStyle w:val="Heading4"/>
        <w:numPr>
          <w:ilvl w:val="1"/>
          <w:numId w:val="10"/>
        </w:numPr>
        <w:tabs>
          <w:tab w:val="left" w:pos="1600"/>
        </w:tabs>
        <w:spacing w:before="227"/>
      </w:pPr>
      <w:r>
        <w:rPr>
          <w:spacing w:val="-2"/>
        </w:rPr>
        <w:t>TRANSPORT</w:t>
      </w:r>
      <w:r>
        <w:rPr>
          <w:spacing w:val="-1"/>
        </w:rPr>
        <w:t xml:space="preserve"> </w:t>
      </w:r>
      <w:r>
        <w:rPr>
          <w:spacing w:val="-2"/>
        </w:rPr>
        <w:t>CONCRETE</w:t>
      </w:r>
    </w:p>
    <w:p w14:paraId="02BDB4C8" w14:textId="77777777" w:rsidR="00EE7749" w:rsidRDefault="00000000">
      <w:pPr>
        <w:pStyle w:val="BodyText"/>
        <w:spacing w:before="1"/>
        <w:ind w:right="396"/>
      </w:pPr>
      <w:r>
        <w:t>Transport concrete</w:t>
      </w:r>
      <w:r>
        <w:rPr>
          <w:spacing w:val="-8"/>
        </w:rPr>
        <w:t xml:space="preserve"> </w:t>
      </w:r>
      <w:r>
        <w:t>from</w:t>
      </w:r>
      <w:r>
        <w:rPr>
          <w:spacing w:val="-2"/>
        </w:rPr>
        <w:t xml:space="preserve"> </w:t>
      </w:r>
      <w:r>
        <w:t>agitator</w:t>
      </w:r>
      <w:r>
        <w:rPr>
          <w:spacing w:val="-6"/>
        </w:rPr>
        <w:t xml:space="preserve"> </w:t>
      </w:r>
      <w:r>
        <w:t>to</w:t>
      </w:r>
      <w:r>
        <w:rPr>
          <w:spacing w:val="-8"/>
        </w:rPr>
        <w:t xml:space="preserve"> </w:t>
      </w:r>
      <w:r>
        <w:t>final placement as</w:t>
      </w:r>
      <w:r>
        <w:rPr>
          <w:spacing w:val="-6"/>
        </w:rPr>
        <w:t xml:space="preserve"> </w:t>
      </w:r>
      <w:r>
        <w:t>quickly</w:t>
      </w:r>
      <w:r>
        <w:rPr>
          <w:spacing w:val="-2"/>
        </w:rPr>
        <w:t xml:space="preserve"> </w:t>
      </w:r>
      <w:r>
        <w:t>as</w:t>
      </w:r>
      <w:r>
        <w:rPr>
          <w:spacing w:val="-6"/>
        </w:rPr>
        <w:t xml:space="preserve"> </w:t>
      </w:r>
      <w:r>
        <w:t>possible</w:t>
      </w:r>
      <w:r>
        <w:rPr>
          <w:spacing w:val="-3"/>
        </w:rPr>
        <w:t xml:space="preserve"> </w:t>
      </w:r>
      <w:r>
        <w:t>using</w:t>
      </w:r>
      <w:r>
        <w:rPr>
          <w:spacing w:val="-3"/>
        </w:rPr>
        <w:t xml:space="preserve"> </w:t>
      </w:r>
      <w:r>
        <w:t>means that avoid segregation.</w:t>
      </w:r>
    </w:p>
    <w:p w14:paraId="42CD1407" w14:textId="77777777" w:rsidR="00EE7749" w:rsidRDefault="00EE7749">
      <w:pPr>
        <w:pStyle w:val="BodyText"/>
        <w:spacing w:before="1"/>
        <w:ind w:left="0"/>
      </w:pPr>
    </w:p>
    <w:p w14:paraId="5086334D" w14:textId="77777777" w:rsidR="00EE7749" w:rsidRDefault="00000000">
      <w:pPr>
        <w:pStyle w:val="Heading4"/>
        <w:numPr>
          <w:ilvl w:val="1"/>
          <w:numId w:val="10"/>
        </w:numPr>
        <w:tabs>
          <w:tab w:val="left" w:pos="1600"/>
        </w:tabs>
      </w:pPr>
      <w:r>
        <w:t>PLACE</w:t>
      </w:r>
      <w:r>
        <w:rPr>
          <w:spacing w:val="-7"/>
        </w:rPr>
        <w:t xml:space="preserve"> </w:t>
      </w:r>
      <w:r>
        <w:rPr>
          <w:spacing w:val="-2"/>
        </w:rPr>
        <w:t>CONCRETE</w:t>
      </w:r>
    </w:p>
    <w:p w14:paraId="476AEAE3" w14:textId="77777777" w:rsidR="00EE7749" w:rsidRDefault="00000000">
      <w:pPr>
        <w:pStyle w:val="BodyText"/>
        <w:ind w:right="305"/>
      </w:pPr>
      <w:r>
        <w:t>Place</w:t>
      </w:r>
      <w:r>
        <w:rPr>
          <w:spacing w:val="-1"/>
        </w:rPr>
        <w:t xml:space="preserve"> </w:t>
      </w:r>
      <w:r>
        <w:t>concrete</w:t>
      </w:r>
      <w:r>
        <w:rPr>
          <w:spacing w:val="-6"/>
        </w:rPr>
        <w:t xml:space="preserve"> </w:t>
      </w:r>
      <w:r>
        <w:t>in</w:t>
      </w:r>
      <w:r>
        <w:rPr>
          <w:spacing w:val="-6"/>
        </w:rPr>
        <w:t xml:space="preserve"> </w:t>
      </w:r>
      <w:r>
        <w:t>layers</w:t>
      </w:r>
      <w:r>
        <w:rPr>
          <w:spacing w:val="-4"/>
        </w:rPr>
        <w:t xml:space="preserve"> </w:t>
      </w:r>
      <w:r>
        <w:t>not</w:t>
      </w:r>
      <w:r>
        <w:rPr>
          <w:spacing w:val="-3"/>
        </w:rPr>
        <w:t xml:space="preserve"> </w:t>
      </w:r>
      <w:r>
        <w:t>more</w:t>
      </w:r>
      <w:r>
        <w:rPr>
          <w:spacing w:val="-6"/>
        </w:rPr>
        <w:t xml:space="preserve"> </w:t>
      </w:r>
      <w:r>
        <w:t>than</w:t>
      </w:r>
      <w:r>
        <w:rPr>
          <w:spacing w:val="-1"/>
        </w:rPr>
        <w:t xml:space="preserve"> </w:t>
      </w:r>
      <w:r>
        <w:t xml:space="preserve">500mm deep, </w:t>
      </w:r>
      <w:proofErr w:type="gramStart"/>
      <w:r>
        <w:t>compacted</w:t>
      </w:r>
      <w:proofErr w:type="gramEnd"/>
      <w:r>
        <w:rPr>
          <w:spacing w:val="-1"/>
        </w:rPr>
        <w:t xml:space="preserve"> </w:t>
      </w:r>
      <w:r>
        <w:t>and</w:t>
      </w:r>
      <w:r>
        <w:rPr>
          <w:spacing w:val="-11"/>
        </w:rPr>
        <w:t xml:space="preserve"> </w:t>
      </w:r>
      <w:r>
        <w:t>vibrated. Do</w:t>
      </w:r>
      <w:r>
        <w:rPr>
          <w:spacing w:val="-1"/>
        </w:rPr>
        <w:t xml:space="preserve"> </w:t>
      </w:r>
      <w:r>
        <w:t>not place fresh concrete against the preceding layer after</w:t>
      </w:r>
      <w:r>
        <w:rPr>
          <w:spacing w:val="-2"/>
        </w:rPr>
        <w:t xml:space="preserve"> </w:t>
      </w:r>
      <w:r>
        <w:t>more than 45 minutes, or such lesser time as</w:t>
      </w:r>
      <w:r>
        <w:rPr>
          <w:spacing w:val="-1"/>
        </w:rPr>
        <w:t xml:space="preserve"> </w:t>
      </w:r>
      <w:r>
        <w:t>required by</w:t>
      </w:r>
      <w:r>
        <w:rPr>
          <w:spacing w:val="-1"/>
        </w:rPr>
        <w:t xml:space="preserve"> </w:t>
      </w:r>
      <w:r>
        <w:t xml:space="preserve">the circumstances, to </w:t>
      </w:r>
      <w:r>
        <w:rPr>
          <w:color w:val="0000FF"/>
        </w:rPr>
        <w:t>NZS 3109</w:t>
      </w:r>
      <w:r>
        <w:t xml:space="preserve">: clause 7.4, Handling and </w:t>
      </w:r>
      <w:r>
        <w:rPr>
          <w:spacing w:val="-2"/>
        </w:rPr>
        <w:t>placing.</w:t>
      </w:r>
    </w:p>
    <w:p w14:paraId="6BC1DF1A" w14:textId="77777777" w:rsidR="00EE7749" w:rsidRDefault="00000000">
      <w:pPr>
        <w:pStyle w:val="Heading4"/>
        <w:numPr>
          <w:ilvl w:val="1"/>
          <w:numId w:val="10"/>
        </w:numPr>
        <w:tabs>
          <w:tab w:val="left" w:pos="1600"/>
        </w:tabs>
        <w:spacing w:before="228"/>
      </w:pPr>
      <w:r>
        <w:rPr>
          <w:spacing w:val="-2"/>
        </w:rPr>
        <w:t>COMPACT</w:t>
      </w:r>
      <w:r>
        <w:t xml:space="preserve"> </w:t>
      </w:r>
      <w:r>
        <w:rPr>
          <w:spacing w:val="-2"/>
        </w:rPr>
        <w:t>CONCRETE</w:t>
      </w:r>
    </w:p>
    <w:p w14:paraId="0798E415" w14:textId="77777777" w:rsidR="00EE7749" w:rsidRDefault="00000000">
      <w:pPr>
        <w:pStyle w:val="BodyText"/>
        <w:spacing w:before="1"/>
        <w:ind w:right="485"/>
      </w:pPr>
      <w:r>
        <w:t xml:space="preserve">To </w:t>
      </w:r>
      <w:r>
        <w:rPr>
          <w:color w:val="0000FF"/>
        </w:rPr>
        <w:t>NZS 3109</w:t>
      </w:r>
      <w:r>
        <w:t>: clause 7.6, Compaction. Compact by vibration of the concrete to expel entrapped</w:t>
      </w:r>
      <w:r>
        <w:rPr>
          <w:spacing w:val="-1"/>
        </w:rPr>
        <w:t xml:space="preserve"> </w:t>
      </w:r>
      <w:r>
        <w:t>air and</w:t>
      </w:r>
      <w:r>
        <w:rPr>
          <w:spacing w:val="-1"/>
        </w:rPr>
        <w:t xml:space="preserve"> </w:t>
      </w:r>
      <w:r>
        <w:t>until</w:t>
      </w:r>
      <w:r>
        <w:rPr>
          <w:spacing w:val="-1"/>
        </w:rPr>
        <w:t xml:space="preserve"> </w:t>
      </w:r>
      <w:r>
        <w:t>settlement of the</w:t>
      </w:r>
      <w:r>
        <w:rPr>
          <w:spacing w:val="-1"/>
        </w:rPr>
        <w:t xml:space="preserve"> </w:t>
      </w:r>
      <w:r>
        <w:t>concrete</w:t>
      </w:r>
      <w:r>
        <w:rPr>
          <w:spacing w:val="-6"/>
        </w:rPr>
        <w:t xml:space="preserve"> </w:t>
      </w:r>
      <w:r>
        <w:t>is</w:t>
      </w:r>
      <w:r>
        <w:rPr>
          <w:spacing w:val="-9"/>
        </w:rPr>
        <w:t xml:space="preserve"> </w:t>
      </w:r>
      <w:r>
        <w:t>visibly evident over</w:t>
      </w:r>
      <w:r>
        <w:rPr>
          <w:spacing w:val="-4"/>
        </w:rPr>
        <w:t xml:space="preserve"> </w:t>
      </w:r>
      <w:r>
        <w:t>all areas</w:t>
      </w:r>
      <w:r>
        <w:rPr>
          <w:spacing w:val="-4"/>
        </w:rPr>
        <w:t xml:space="preserve"> </w:t>
      </w:r>
      <w:r>
        <w:t>of the surface.</w:t>
      </w:r>
      <w:r>
        <w:rPr>
          <w:spacing w:val="-5"/>
        </w:rPr>
        <w:t xml:space="preserve"> </w:t>
      </w:r>
      <w:r>
        <w:t>Maintain</w:t>
      </w:r>
      <w:r>
        <w:rPr>
          <w:spacing w:val="-8"/>
        </w:rPr>
        <w:t xml:space="preserve"> </w:t>
      </w:r>
      <w:r>
        <w:t>vibration</w:t>
      </w:r>
      <w:r>
        <w:rPr>
          <w:spacing w:val="-3"/>
        </w:rPr>
        <w:t xml:space="preserve"> </w:t>
      </w:r>
      <w:r>
        <w:t>until settlement</w:t>
      </w:r>
      <w:r>
        <w:rPr>
          <w:spacing w:val="-5"/>
        </w:rPr>
        <w:t xml:space="preserve"> </w:t>
      </w:r>
      <w:r>
        <w:t>ceases</w:t>
      </w:r>
      <w:r>
        <w:rPr>
          <w:spacing w:val="-6"/>
        </w:rPr>
        <w:t xml:space="preserve"> </w:t>
      </w:r>
      <w:r>
        <w:t>and</w:t>
      </w:r>
      <w:r>
        <w:rPr>
          <w:spacing w:val="-3"/>
        </w:rPr>
        <w:t xml:space="preserve"> </w:t>
      </w:r>
      <w:r>
        <w:t>coarse</w:t>
      </w:r>
      <w:r>
        <w:rPr>
          <w:spacing w:val="-3"/>
        </w:rPr>
        <w:t xml:space="preserve"> </w:t>
      </w:r>
      <w:r>
        <w:t>aggregate</w:t>
      </w:r>
      <w:r>
        <w:rPr>
          <w:spacing w:val="-3"/>
        </w:rPr>
        <w:t xml:space="preserve"> </w:t>
      </w:r>
      <w:r>
        <w:t>at the</w:t>
      </w:r>
      <w:r>
        <w:rPr>
          <w:spacing w:val="-3"/>
        </w:rPr>
        <w:t xml:space="preserve"> </w:t>
      </w:r>
      <w:r>
        <w:t>surface is embedded. Do not continue vibration beyond reaching this condition.</w:t>
      </w:r>
    </w:p>
    <w:p w14:paraId="0F72A205" w14:textId="77777777" w:rsidR="00EE7749" w:rsidRDefault="00000000">
      <w:pPr>
        <w:pStyle w:val="Heading4"/>
        <w:numPr>
          <w:ilvl w:val="1"/>
          <w:numId w:val="10"/>
        </w:numPr>
        <w:tabs>
          <w:tab w:val="left" w:pos="1600"/>
        </w:tabs>
        <w:spacing w:before="227"/>
      </w:pPr>
      <w:r>
        <w:rPr>
          <w:spacing w:val="-2"/>
        </w:rPr>
        <w:t>VIBRATORS</w:t>
      </w:r>
    </w:p>
    <w:p w14:paraId="3BBE499F" w14:textId="77777777" w:rsidR="00EE7749" w:rsidRDefault="00000000">
      <w:pPr>
        <w:pStyle w:val="BodyText"/>
        <w:spacing w:before="1"/>
        <w:ind w:right="305"/>
      </w:pPr>
      <w:r>
        <w:t>Use</w:t>
      </w:r>
      <w:r>
        <w:rPr>
          <w:spacing w:val="-2"/>
        </w:rPr>
        <w:t xml:space="preserve"> </w:t>
      </w:r>
      <w:r>
        <w:t>sufficient</w:t>
      </w:r>
      <w:r>
        <w:rPr>
          <w:spacing w:val="-4"/>
        </w:rPr>
        <w:t xml:space="preserve"> </w:t>
      </w:r>
      <w:r>
        <w:t>immersion</w:t>
      </w:r>
      <w:r>
        <w:rPr>
          <w:spacing w:val="-7"/>
        </w:rPr>
        <w:t xml:space="preserve"> </w:t>
      </w:r>
      <w:r>
        <w:t>vibrators, with</w:t>
      </w:r>
      <w:r>
        <w:rPr>
          <w:spacing w:val="-2"/>
        </w:rPr>
        <w:t xml:space="preserve"> </w:t>
      </w:r>
      <w:r>
        <w:t>one</w:t>
      </w:r>
      <w:r>
        <w:rPr>
          <w:spacing w:val="-2"/>
        </w:rPr>
        <w:t xml:space="preserve"> </w:t>
      </w:r>
      <w:r>
        <w:t>spare</w:t>
      </w:r>
      <w:r>
        <w:rPr>
          <w:spacing w:val="-7"/>
        </w:rPr>
        <w:t xml:space="preserve"> </w:t>
      </w:r>
      <w:r>
        <w:t>for</w:t>
      </w:r>
      <w:r>
        <w:rPr>
          <w:spacing w:val="-1"/>
        </w:rPr>
        <w:t xml:space="preserve"> </w:t>
      </w:r>
      <w:r>
        <w:t>emergency, to</w:t>
      </w:r>
      <w:r>
        <w:rPr>
          <w:spacing w:val="-7"/>
        </w:rPr>
        <w:t xml:space="preserve"> </w:t>
      </w:r>
      <w:r>
        <w:t>ensure</w:t>
      </w:r>
      <w:r>
        <w:rPr>
          <w:spacing w:val="-2"/>
        </w:rPr>
        <w:t xml:space="preserve"> </w:t>
      </w:r>
      <w:r>
        <w:t>that</w:t>
      </w:r>
      <w:r>
        <w:rPr>
          <w:spacing w:val="-4"/>
        </w:rPr>
        <w:t xml:space="preserve"> </w:t>
      </w:r>
      <w:r>
        <w:t xml:space="preserve">vibration is achieved throughout the entire volume of each layer of concrete, and until complete compaction is reached, to </w:t>
      </w:r>
      <w:r>
        <w:rPr>
          <w:color w:val="0000FF"/>
        </w:rPr>
        <w:t>NZS 3109</w:t>
      </w:r>
      <w:r>
        <w:t>: clause 7.6, Compaction.</w:t>
      </w:r>
    </w:p>
    <w:p w14:paraId="0E1B2E42" w14:textId="77777777" w:rsidR="00EE7749" w:rsidRDefault="00000000">
      <w:pPr>
        <w:pStyle w:val="Heading3"/>
        <w:spacing w:before="222"/>
      </w:pPr>
      <w:bookmarkStart w:id="22" w:name="Finishing"/>
      <w:bookmarkEnd w:id="22"/>
      <w:r>
        <w:rPr>
          <w:spacing w:val="-2"/>
        </w:rPr>
        <w:t>Finishing</w:t>
      </w:r>
    </w:p>
    <w:p w14:paraId="43CA571E" w14:textId="77777777" w:rsidR="00EE7749" w:rsidRDefault="00EE7749">
      <w:pPr>
        <w:pStyle w:val="BodyText"/>
        <w:spacing w:before="6"/>
        <w:ind w:left="0"/>
        <w:rPr>
          <w:rFonts w:ascii="Arial"/>
          <w:b/>
        </w:rPr>
      </w:pPr>
    </w:p>
    <w:p w14:paraId="447CFC21" w14:textId="77777777" w:rsidR="00EE7749" w:rsidRDefault="00000000">
      <w:pPr>
        <w:pStyle w:val="Heading4"/>
        <w:numPr>
          <w:ilvl w:val="1"/>
          <w:numId w:val="10"/>
        </w:numPr>
        <w:tabs>
          <w:tab w:val="left" w:pos="1600"/>
        </w:tabs>
      </w:pPr>
      <w:r>
        <w:t>SCREED</w:t>
      </w:r>
      <w:r>
        <w:rPr>
          <w:spacing w:val="-5"/>
        </w:rPr>
        <w:t xml:space="preserve"> </w:t>
      </w:r>
      <w:r>
        <w:t>THE</w:t>
      </w:r>
      <w:r>
        <w:rPr>
          <w:spacing w:val="-17"/>
        </w:rPr>
        <w:t xml:space="preserve"> </w:t>
      </w:r>
      <w:r>
        <w:rPr>
          <w:spacing w:val="-2"/>
        </w:rPr>
        <w:t>SURFACE</w:t>
      </w:r>
    </w:p>
    <w:p w14:paraId="09E15CDA" w14:textId="77777777" w:rsidR="00EE7749" w:rsidRDefault="00000000">
      <w:pPr>
        <w:pStyle w:val="BodyText"/>
        <w:ind w:right="282"/>
      </w:pPr>
      <w:r>
        <w:t>Screed the concrete surface by straight edge or vibrating screed immediately after compaction</w:t>
      </w:r>
      <w:r>
        <w:rPr>
          <w:spacing w:val="-1"/>
        </w:rPr>
        <w:t xml:space="preserve"> </w:t>
      </w:r>
      <w:r>
        <w:t>and</w:t>
      </w:r>
      <w:r>
        <w:rPr>
          <w:spacing w:val="-6"/>
        </w:rPr>
        <w:t xml:space="preserve"> </w:t>
      </w:r>
      <w:r>
        <w:t>to</w:t>
      </w:r>
      <w:r>
        <w:rPr>
          <w:spacing w:val="-1"/>
        </w:rPr>
        <w:t xml:space="preserve"> </w:t>
      </w:r>
      <w:r>
        <w:t>tolerances</w:t>
      </w:r>
      <w:r>
        <w:rPr>
          <w:spacing w:val="-4"/>
        </w:rPr>
        <w:t xml:space="preserve"> </w:t>
      </w:r>
      <w:r>
        <w:t xml:space="preserve">in </w:t>
      </w:r>
      <w:r>
        <w:rPr>
          <w:color w:val="0000FF"/>
        </w:rPr>
        <w:t>NZS 3109</w:t>
      </w:r>
      <w:r>
        <w:t>:</w:t>
      </w:r>
      <w:r>
        <w:rPr>
          <w:spacing w:val="-3"/>
        </w:rPr>
        <w:t xml:space="preserve"> </w:t>
      </w:r>
      <w:r>
        <w:t>table</w:t>
      </w:r>
      <w:r>
        <w:rPr>
          <w:spacing w:val="-6"/>
        </w:rPr>
        <w:t xml:space="preserve"> </w:t>
      </w:r>
      <w:r>
        <w:t>5.2,</w:t>
      </w:r>
      <w:r>
        <w:rPr>
          <w:spacing w:val="-3"/>
        </w:rPr>
        <w:t xml:space="preserve"> </w:t>
      </w:r>
      <w:r>
        <w:t>Tolerances</w:t>
      </w:r>
      <w:r>
        <w:rPr>
          <w:spacing w:val="-4"/>
        </w:rPr>
        <w:t xml:space="preserve"> </w:t>
      </w:r>
      <w:r>
        <w:t>for</w:t>
      </w:r>
      <w:r>
        <w:rPr>
          <w:spacing w:val="-4"/>
        </w:rPr>
        <w:t xml:space="preserve"> </w:t>
      </w:r>
      <w:r>
        <w:t>in</w:t>
      </w:r>
      <w:r>
        <w:rPr>
          <w:spacing w:val="-6"/>
        </w:rPr>
        <w:t xml:space="preserve"> </w:t>
      </w:r>
      <w:r>
        <w:t>situ</w:t>
      </w:r>
      <w:r>
        <w:rPr>
          <w:spacing w:val="-1"/>
        </w:rPr>
        <w:t xml:space="preserve"> </w:t>
      </w:r>
      <w:r>
        <w:t>construction.</w:t>
      </w:r>
    </w:p>
    <w:p w14:paraId="25B3C906" w14:textId="77777777" w:rsidR="00EE7749" w:rsidRDefault="00000000">
      <w:pPr>
        <w:pStyle w:val="Heading4"/>
        <w:numPr>
          <w:ilvl w:val="1"/>
          <w:numId w:val="10"/>
        </w:numPr>
        <w:tabs>
          <w:tab w:val="left" w:pos="1600"/>
        </w:tabs>
        <w:spacing w:before="227"/>
      </w:pPr>
      <w:r>
        <w:t>SAW</w:t>
      </w:r>
      <w:r>
        <w:rPr>
          <w:spacing w:val="-7"/>
        </w:rPr>
        <w:t xml:space="preserve"> </w:t>
      </w:r>
      <w:r>
        <w:rPr>
          <w:spacing w:val="-4"/>
        </w:rPr>
        <w:t>CUTS</w:t>
      </w:r>
    </w:p>
    <w:p w14:paraId="7D33BCFF" w14:textId="77777777" w:rsidR="00EE7749" w:rsidRDefault="00000000">
      <w:pPr>
        <w:pStyle w:val="BodyText"/>
        <w:ind w:right="396"/>
      </w:pPr>
      <w:r>
        <w:t>Cut slabs</w:t>
      </w:r>
      <w:r>
        <w:rPr>
          <w:spacing w:val="-1"/>
        </w:rPr>
        <w:t xml:space="preserve"> </w:t>
      </w:r>
      <w:proofErr w:type="gramStart"/>
      <w:r>
        <w:t>where</w:t>
      </w:r>
      <w:proofErr w:type="gramEnd"/>
      <w:r>
        <w:t xml:space="preserve"> indicated on</w:t>
      </w:r>
      <w:r>
        <w:rPr>
          <w:spacing w:val="-3"/>
        </w:rPr>
        <w:t xml:space="preserve"> </w:t>
      </w:r>
      <w:r>
        <w:t>the drawings and to the approval of Client Representative and as required to control shrinkage cracking. Carry out cutting as soon as possible, without causing tear-out of aggregate and before shrinkage cracking has occurred, generally</w:t>
      </w:r>
      <w:r>
        <w:rPr>
          <w:spacing w:val="-2"/>
        </w:rPr>
        <w:t xml:space="preserve"> </w:t>
      </w:r>
      <w:r>
        <w:t>within</w:t>
      </w:r>
      <w:r>
        <w:rPr>
          <w:spacing w:val="-2"/>
        </w:rPr>
        <w:t xml:space="preserve"> </w:t>
      </w:r>
      <w:r>
        <w:t>24</w:t>
      </w:r>
      <w:r>
        <w:rPr>
          <w:spacing w:val="-3"/>
        </w:rPr>
        <w:t xml:space="preserve"> </w:t>
      </w:r>
      <w:r>
        <w:t>hours</w:t>
      </w:r>
      <w:r>
        <w:rPr>
          <w:spacing w:val="-5"/>
        </w:rPr>
        <w:t xml:space="preserve"> </w:t>
      </w:r>
      <w:r>
        <w:t>of pouring.</w:t>
      </w:r>
      <w:r>
        <w:rPr>
          <w:spacing w:val="-9"/>
        </w:rPr>
        <w:t xml:space="preserve"> </w:t>
      </w:r>
      <w:r>
        <w:t>Where</w:t>
      </w:r>
      <w:r>
        <w:rPr>
          <w:spacing w:val="-1"/>
        </w:rPr>
        <w:t xml:space="preserve"> </w:t>
      </w:r>
      <w:r>
        <w:t>saw</w:t>
      </w:r>
      <w:r>
        <w:rPr>
          <w:spacing w:val="-7"/>
        </w:rPr>
        <w:t xml:space="preserve"> </w:t>
      </w:r>
      <w:r>
        <w:t>cuts</w:t>
      </w:r>
      <w:r>
        <w:rPr>
          <w:spacing w:val="-5"/>
        </w:rPr>
        <w:t xml:space="preserve"> </w:t>
      </w:r>
      <w:r>
        <w:t>are</w:t>
      </w:r>
      <w:r>
        <w:rPr>
          <w:spacing w:val="-7"/>
        </w:rPr>
        <w:t xml:space="preserve"> </w:t>
      </w:r>
      <w:r>
        <w:t>made, cut</w:t>
      </w:r>
      <w:r>
        <w:rPr>
          <w:spacing w:val="-4"/>
        </w:rPr>
        <w:t xml:space="preserve"> </w:t>
      </w:r>
      <w:r>
        <w:t>out 100mm</w:t>
      </w:r>
      <w:r>
        <w:rPr>
          <w:spacing w:val="-2"/>
        </w:rPr>
        <w:t xml:space="preserve"> </w:t>
      </w:r>
      <w:r>
        <w:t>of every second wire of the mesh for a length of 50mm each side of the saw cut position. Saw cuts: 1/3rd slab depth or 30mm minimum.</w:t>
      </w:r>
    </w:p>
    <w:p w14:paraId="44E69053" w14:textId="77777777" w:rsidR="00EE7749" w:rsidRDefault="00000000">
      <w:pPr>
        <w:pStyle w:val="Heading3"/>
        <w:spacing w:before="224"/>
      </w:pPr>
      <w:bookmarkStart w:id="23" w:name="Spacing_of_sawcuts"/>
      <w:bookmarkEnd w:id="23"/>
      <w:r>
        <w:t>Spacing</w:t>
      </w:r>
      <w:r>
        <w:rPr>
          <w:spacing w:val="-5"/>
        </w:rPr>
        <w:t xml:space="preserve"> </w:t>
      </w:r>
      <w:r>
        <w:t>of</w:t>
      </w:r>
      <w:r>
        <w:rPr>
          <w:spacing w:val="-1"/>
        </w:rPr>
        <w:t xml:space="preserve"> </w:t>
      </w:r>
      <w:proofErr w:type="spellStart"/>
      <w:r>
        <w:rPr>
          <w:spacing w:val="-2"/>
        </w:rPr>
        <w:t>sawcuts</w:t>
      </w:r>
      <w:proofErr w:type="spellEnd"/>
    </w:p>
    <w:p w14:paraId="5C3BAC92" w14:textId="77777777" w:rsidR="00EE7749" w:rsidRDefault="00000000">
      <w:pPr>
        <w:pStyle w:val="Heading4"/>
        <w:numPr>
          <w:ilvl w:val="1"/>
          <w:numId w:val="10"/>
        </w:numPr>
        <w:tabs>
          <w:tab w:val="left" w:pos="1600"/>
        </w:tabs>
        <w:spacing w:before="11"/>
      </w:pPr>
      <w:r>
        <w:rPr>
          <w:spacing w:val="-2"/>
        </w:rPr>
        <w:t>SURFACE</w:t>
      </w:r>
      <w:r>
        <w:rPr>
          <w:spacing w:val="-5"/>
        </w:rPr>
        <w:t xml:space="preserve"> </w:t>
      </w:r>
      <w:r>
        <w:rPr>
          <w:spacing w:val="-2"/>
        </w:rPr>
        <w:t>FINISH</w:t>
      </w:r>
    </w:p>
    <w:p w14:paraId="785856DF" w14:textId="77777777" w:rsidR="00EE7749" w:rsidRDefault="00000000">
      <w:pPr>
        <w:pStyle w:val="BodyText"/>
      </w:pPr>
      <w:r>
        <w:t>Refer</w:t>
      </w:r>
      <w:r>
        <w:rPr>
          <w:spacing w:val="-4"/>
        </w:rPr>
        <w:t xml:space="preserve"> </w:t>
      </w:r>
      <w:r>
        <w:t>to</w:t>
      </w:r>
      <w:r>
        <w:rPr>
          <w:spacing w:val="-1"/>
        </w:rPr>
        <w:t xml:space="preserve"> </w:t>
      </w:r>
      <w:r>
        <w:t>3124</w:t>
      </w:r>
      <w:r>
        <w:rPr>
          <w:spacing w:val="-6"/>
        </w:rPr>
        <w:t xml:space="preserve"> </w:t>
      </w:r>
      <w:r>
        <w:t>FINISHES</w:t>
      </w:r>
      <w:r>
        <w:rPr>
          <w:spacing w:val="-3"/>
        </w:rPr>
        <w:t xml:space="preserve"> </w:t>
      </w:r>
      <w:r>
        <w:t>TO</w:t>
      </w:r>
      <w:r>
        <w:rPr>
          <w:spacing w:val="-12"/>
        </w:rPr>
        <w:t xml:space="preserve"> </w:t>
      </w:r>
      <w:r>
        <w:t>WET</w:t>
      </w:r>
      <w:r>
        <w:rPr>
          <w:spacing w:val="-2"/>
        </w:rPr>
        <w:t xml:space="preserve"> CONCRETE</w:t>
      </w:r>
    </w:p>
    <w:p w14:paraId="7009902F" w14:textId="77777777" w:rsidR="00EE7749" w:rsidRDefault="00000000">
      <w:pPr>
        <w:pStyle w:val="Heading4"/>
        <w:numPr>
          <w:ilvl w:val="1"/>
          <w:numId w:val="10"/>
        </w:numPr>
        <w:tabs>
          <w:tab w:val="left" w:pos="1600"/>
        </w:tabs>
        <w:spacing w:before="226" w:line="228" w:lineRule="exact"/>
      </w:pPr>
      <w:r>
        <w:t>CURING</w:t>
      </w:r>
      <w:r>
        <w:rPr>
          <w:spacing w:val="-13"/>
        </w:rPr>
        <w:t xml:space="preserve"> </w:t>
      </w:r>
      <w:r>
        <w:rPr>
          <w:spacing w:val="-2"/>
        </w:rPr>
        <w:t>METHOD</w:t>
      </w:r>
    </w:p>
    <w:p w14:paraId="39ED5FEC" w14:textId="77777777" w:rsidR="00EE7749" w:rsidRDefault="00000000">
      <w:pPr>
        <w:pStyle w:val="BodyText"/>
        <w:spacing w:line="228" w:lineRule="exact"/>
      </w:pPr>
      <w:r>
        <w:t>Notify</w:t>
      </w:r>
      <w:r>
        <w:rPr>
          <w:spacing w:val="-3"/>
        </w:rPr>
        <w:t xml:space="preserve"> </w:t>
      </w:r>
      <w:r>
        <w:t>the</w:t>
      </w:r>
      <w:r>
        <w:rPr>
          <w:spacing w:val="-8"/>
        </w:rPr>
        <w:t xml:space="preserve"> </w:t>
      </w:r>
      <w:r>
        <w:t>Engineer</w:t>
      </w:r>
      <w:r>
        <w:rPr>
          <w:spacing w:val="-2"/>
        </w:rPr>
        <w:t xml:space="preserve"> </w:t>
      </w:r>
      <w:r>
        <w:t>of the</w:t>
      </w:r>
      <w:r>
        <w:rPr>
          <w:spacing w:val="-4"/>
        </w:rPr>
        <w:t xml:space="preserve"> </w:t>
      </w:r>
      <w:r>
        <w:t>curing</w:t>
      </w:r>
      <w:r>
        <w:rPr>
          <w:spacing w:val="-8"/>
        </w:rPr>
        <w:t xml:space="preserve"> </w:t>
      </w:r>
      <w:r>
        <w:t>method</w:t>
      </w:r>
      <w:r>
        <w:rPr>
          <w:spacing w:val="-3"/>
        </w:rPr>
        <w:t xml:space="preserve"> </w:t>
      </w:r>
      <w:r>
        <w:t>to</w:t>
      </w:r>
      <w:r>
        <w:rPr>
          <w:spacing w:val="-3"/>
        </w:rPr>
        <w:t xml:space="preserve"> </w:t>
      </w:r>
      <w:r>
        <w:t>be</w:t>
      </w:r>
      <w:r>
        <w:rPr>
          <w:spacing w:val="-8"/>
        </w:rPr>
        <w:t xml:space="preserve"> </w:t>
      </w:r>
      <w:r>
        <w:t>used</w:t>
      </w:r>
      <w:r>
        <w:rPr>
          <w:spacing w:val="-3"/>
        </w:rPr>
        <w:t xml:space="preserve"> </w:t>
      </w:r>
      <w:r>
        <w:t>for</w:t>
      </w:r>
      <w:r>
        <w:rPr>
          <w:spacing w:val="-6"/>
        </w:rPr>
        <w:t xml:space="preserve"> </w:t>
      </w:r>
      <w:r>
        <w:t>this</w:t>
      </w:r>
      <w:r>
        <w:rPr>
          <w:spacing w:val="-6"/>
        </w:rPr>
        <w:t xml:space="preserve"> </w:t>
      </w:r>
      <w:r>
        <w:rPr>
          <w:spacing w:val="-2"/>
        </w:rPr>
        <w:t>work.</w:t>
      </w:r>
    </w:p>
    <w:p w14:paraId="6285BC85" w14:textId="77777777" w:rsidR="00EE7749" w:rsidRDefault="00EE7749">
      <w:pPr>
        <w:pStyle w:val="BodyText"/>
        <w:spacing w:before="5"/>
        <w:ind w:left="0"/>
      </w:pPr>
    </w:p>
    <w:p w14:paraId="3F9E27B6" w14:textId="77777777" w:rsidR="00EE7749" w:rsidRDefault="00000000">
      <w:pPr>
        <w:pStyle w:val="Heading4"/>
        <w:numPr>
          <w:ilvl w:val="1"/>
          <w:numId w:val="10"/>
        </w:numPr>
        <w:tabs>
          <w:tab w:val="left" w:pos="1600"/>
        </w:tabs>
        <w:spacing w:before="1"/>
      </w:pPr>
      <w:r>
        <w:t>CURING</w:t>
      </w:r>
      <w:r>
        <w:rPr>
          <w:spacing w:val="-13"/>
        </w:rPr>
        <w:t xml:space="preserve"> </w:t>
      </w:r>
      <w:r>
        <w:rPr>
          <w:spacing w:val="-2"/>
        </w:rPr>
        <w:t>PERIOD</w:t>
      </w:r>
    </w:p>
    <w:p w14:paraId="31665273" w14:textId="77777777" w:rsidR="00EE7749" w:rsidRDefault="00000000">
      <w:pPr>
        <w:pStyle w:val="BodyText"/>
        <w:ind w:right="282"/>
      </w:pPr>
      <w:r>
        <w:t>Cure</w:t>
      </w:r>
      <w:r>
        <w:rPr>
          <w:spacing w:val="-3"/>
        </w:rPr>
        <w:t xml:space="preserve"> </w:t>
      </w:r>
      <w:r>
        <w:t>all</w:t>
      </w:r>
      <w:r>
        <w:rPr>
          <w:spacing w:val="-3"/>
        </w:rPr>
        <w:t xml:space="preserve"> </w:t>
      </w:r>
      <w:r>
        <w:t>concrete</w:t>
      </w:r>
      <w:r>
        <w:rPr>
          <w:spacing w:val="-8"/>
        </w:rPr>
        <w:t xml:space="preserve"> </w:t>
      </w:r>
      <w:r>
        <w:t>of normal cement</w:t>
      </w:r>
      <w:r>
        <w:rPr>
          <w:spacing w:val="-5"/>
        </w:rPr>
        <w:t xml:space="preserve"> </w:t>
      </w:r>
      <w:r>
        <w:t>type</w:t>
      </w:r>
      <w:r>
        <w:rPr>
          <w:spacing w:val="-3"/>
        </w:rPr>
        <w:t xml:space="preserve"> </w:t>
      </w:r>
      <w:r>
        <w:t>and</w:t>
      </w:r>
      <w:r>
        <w:rPr>
          <w:spacing w:val="-8"/>
        </w:rPr>
        <w:t xml:space="preserve"> </w:t>
      </w:r>
      <w:r>
        <w:t>mixing</w:t>
      </w:r>
      <w:r>
        <w:rPr>
          <w:spacing w:val="-3"/>
        </w:rPr>
        <w:t xml:space="preserve"> </w:t>
      </w:r>
      <w:r>
        <w:t>proportions</w:t>
      </w:r>
      <w:r>
        <w:rPr>
          <w:spacing w:val="-11"/>
        </w:rPr>
        <w:t xml:space="preserve"> </w:t>
      </w:r>
      <w:r>
        <w:t>for</w:t>
      </w:r>
      <w:r>
        <w:rPr>
          <w:spacing w:val="-2"/>
        </w:rPr>
        <w:t xml:space="preserve"> </w:t>
      </w:r>
      <w:r>
        <w:t>a</w:t>
      </w:r>
      <w:r>
        <w:rPr>
          <w:spacing w:val="-8"/>
        </w:rPr>
        <w:t xml:space="preserve"> </w:t>
      </w:r>
      <w:r>
        <w:t>minimum</w:t>
      </w:r>
      <w:r>
        <w:rPr>
          <w:spacing w:val="-2"/>
        </w:rPr>
        <w:t xml:space="preserve"> </w:t>
      </w:r>
      <w:r>
        <w:t>of 7</w:t>
      </w:r>
      <w:r>
        <w:rPr>
          <w:spacing w:val="-8"/>
        </w:rPr>
        <w:t xml:space="preserve"> </w:t>
      </w:r>
      <w:r>
        <w:t>days. Keep time between placing of concrete and the start of curing to an absolute minimum. Ensure curing is continuous.</w:t>
      </w:r>
    </w:p>
    <w:p w14:paraId="3D75DDBE" w14:textId="77777777" w:rsidR="00EE7749" w:rsidRDefault="00000000">
      <w:pPr>
        <w:pStyle w:val="Heading4"/>
        <w:numPr>
          <w:ilvl w:val="1"/>
          <w:numId w:val="10"/>
        </w:numPr>
        <w:tabs>
          <w:tab w:val="left" w:pos="1600"/>
        </w:tabs>
        <w:spacing w:before="227"/>
      </w:pPr>
      <w:r>
        <w:rPr>
          <w:spacing w:val="-2"/>
        </w:rPr>
        <w:t>PONDING</w:t>
      </w:r>
    </w:p>
    <w:p w14:paraId="6DC8A54D" w14:textId="77777777" w:rsidR="00EE7749" w:rsidRDefault="00000000">
      <w:pPr>
        <w:pStyle w:val="BodyText"/>
        <w:spacing w:before="1"/>
      </w:pPr>
      <w:r>
        <w:t>Build</w:t>
      </w:r>
      <w:r>
        <w:rPr>
          <w:spacing w:val="-2"/>
        </w:rPr>
        <w:t xml:space="preserve"> </w:t>
      </w:r>
      <w:r>
        <w:t>a</w:t>
      </w:r>
      <w:r>
        <w:rPr>
          <w:spacing w:val="-2"/>
        </w:rPr>
        <w:t xml:space="preserve"> </w:t>
      </w:r>
      <w:r>
        <w:t>temporary</w:t>
      </w:r>
      <w:r>
        <w:rPr>
          <w:spacing w:val="-1"/>
        </w:rPr>
        <w:t xml:space="preserve"> </w:t>
      </w:r>
      <w:r>
        <w:t>retaining</w:t>
      </w:r>
      <w:r>
        <w:rPr>
          <w:spacing w:val="-7"/>
        </w:rPr>
        <w:t xml:space="preserve"> </w:t>
      </w:r>
      <w:r>
        <w:t>lip</w:t>
      </w:r>
      <w:r>
        <w:rPr>
          <w:spacing w:val="-2"/>
        </w:rPr>
        <w:t xml:space="preserve"> </w:t>
      </w:r>
      <w:r>
        <w:t>around</w:t>
      </w:r>
      <w:r>
        <w:rPr>
          <w:spacing w:val="-2"/>
        </w:rPr>
        <w:t xml:space="preserve"> </w:t>
      </w:r>
      <w:r>
        <w:t>the</w:t>
      </w:r>
      <w:r>
        <w:rPr>
          <w:spacing w:val="-7"/>
        </w:rPr>
        <w:t xml:space="preserve"> </w:t>
      </w:r>
      <w:r>
        <w:t>concrete</w:t>
      </w:r>
      <w:r>
        <w:rPr>
          <w:spacing w:val="-2"/>
        </w:rPr>
        <w:t xml:space="preserve"> </w:t>
      </w:r>
      <w:r>
        <w:t>slab</w:t>
      </w:r>
      <w:r>
        <w:rPr>
          <w:spacing w:val="-7"/>
        </w:rPr>
        <w:t xml:space="preserve"> </w:t>
      </w:r>
      <w:r>
        <w:t>and</w:t>
      </w:r>
      <w:r>
        <w:rPr>
          <w:spacing w:val="-2"/>
        </w:rPr>
        <w:t xml:space="preserve"> </w:t>
      </w:r>
      <w:r>
        <w:t>pond</w:t>
      </w:r>
      <w:r>
        <w:rPr>
          <w:spacing w:val="-2"/>
        </w:rPr>
        <w:t xml:space="preserve"> </w:t>
      </w:r>
      <w:r>
        <w:t>with</w:t>
      </w:r>
      <w:r>
        <w:rPr>
          <w:spacing w:val="-2"/>
        </w:rPr>
        <w:t xml:space="preserve"> </w:t>
      </w:r>
      <w:r>
        <w:t>water, keeping</w:t>
      </w:r>
      <w:r>
        <w:rPr>
          <w:spacing w:val="-2"/>
        </w:rPr>
        <w:t xml:space="preserve"> </w:t>
      </w:r>
      <w:r>
        <w:t>the depth constant over the curing period.</w:t>
      </w:r>
    </w:p>
    <w:p w14:paraId="457A6EA9" w14:textId="77777777" w:rsidR="00EE7749" w:rsidRDefault="00EE7749">
      <w:pPr>
        <w:pStyle w:val="BodyText"/>
        <w:spacing w:before="1"/>
        <w:ind w:left="0"/>
      </w:pPr>
    </w:p>
    <w:p w14:paraId="04F4349F" w14:textId="77777777" w:rsidR="00EE7749" w:rsidRDefault="00000000">
      <w:pPr>
        <w:pStyle w:val="Heading4"/>
        <w:numPr>
          <w:ilvl w:val="1"/>
          <w:numId w:val="10"/>
        </w:numPr>
        <w:tabs>
          <w:tab w:val="left" w:pos="1600"/>
        </w:tabs>
        <w:spacing w:before="1"/>
      </w:pPr>
      <w:r>
        <w:rPr>
          <w:spacing w:val="-2"/>
        </w:rPr>
        <w:t>SPRINKLING</w:t>
      </w:r>
    </w:p>
    <w:p w14:paraId="27936878" w14:textId="77777777" w:rsidR="00EE7749" w:rsidRDefault="00000000">
      <w:pPr>
        <w:pStyle w:val="BodyText"/>
        <w:ind w:right="904"/>
      </w:pPr>
      <w:r>
        <w:t>Apply</w:t>
      </w:r>
      <w:r>
        <w:rPr>
          <w:spacing w:val="-2"/>
        </w:rPr>
        <w:t xml:space="preserve"> </w:t>
      </w:r>
      <w:r>
        <w:t>a</w:t>
      </w:r>
      <w:r>
        <w:rPr>
          <w:spacing w:val="-8"/>
        </w:rPr>
        <w:t xml:space="preserve"> </w:t>
      </w:r>
      <w:r>
        <w:t>fine</w:t>
      </w:r>
      <w:r>
        <w:rPr>
          <w:spacing w:val="-8"/>
        </w:rPr>
        <w:t xml:space="preserve"> </w:t>
      </w:r>
      <w:r>
        <w:t>spray</w:t>
      </w:r>
      <w:r>
        <w:rPr>
          <w:spacing w:val="-2"/>
        </w:rPr>
        <w:t xml:space="preserve"> </w:t>
      </w:r>
      <w:r>
        <w:t>of water</w:t>
      </w:r>
      <w:r>
        <w:rPr>
          <w:spacing w:val="-2"/>
        </w:rPr>
        <w:t xml:space="preserve"> </w:t>
      </w:r>
      <w:r>
        <w:t>continuously</w:t>
      </w:r>
      <w:r>
        <w:rPr>
          <w:spacing w:val="-2"/>
        </w:rPr>
        <w:t xml:space="preserve"> </w:t>
      </w:r>
      <w:r>
        <w:t>over</w:t>
      </w:r>
      <w:r>
        <w:rPr>
          <w:spacing w:val="-6"/>
        </w:rPr>
        <w:t xml:space="preserve"> </w:t>
      </w:r>
      <w:r>
        <w:t>the</w:t>
      </w:r>
      <w:r>
        <w:rPr>
          <w:spacing w:val="-3"/>
        </w:rPr>
        <w:t xml:space="preserve"> </w:t>
      </w:r>
      <w:r>
        <w:t>curing</w:t>
      </w:r>
      <w:r>
        <w:rPr>
          <w:spacing w:val="-8"/>
        </w:rPr>
        <w:t xml:space="preserve"> </w:t>
      </w:r>
      <w:r>
        <w:t>period</w:t>
      </w:r>
      <w:r>
        <w:rPr>
          <w:spacing w:val="-3"/>
        </w:rPr>
        <w:t xml:space="preserve"> </w:t>
      </w:r>
      <w:r>
        <w:t>through</w:t>
      </w:r>
      <w:r>
        <w:rPr>
          <w:spacing w:val="-3"/>
        </w:rPr>
        <w:t xml:space="preserve"> </w:t>
      </w:r>
      <w:r>
        <w:t>a</w:t>
      </w:r>
      <w:r>
        <w:rPr>
          <w:spacing w:val="-3"/>
        </w:rPr>
        <w:t xml:space="preserve"> </w:t>
      </w:r>
      <w:r>
        <w:t>system</w:t>
      </w:r>
      <w:r>
        <w:rPr>
          <w:spacing w:val="-2"/>
        </w:rPr>
        <w:t xml:space="preserve"> </w:t>
      </w:r>
      <w:r>
        <w:t>of nozzles placed to cover the whole of the concrete work being cured.</w:t>
      </w:r>
    </w:p>
    <w:p w14:paraId="5D1B799E" w14:textId="77777777" w:rsidR="00EE7749" w:rsidRDefault="00EE7749">
      <w:pPr>
        <w:sectPr w:rsidR="00EE7749">
          <w:pgSz w:w="11910" w:h="16840"/>
          <w:pgMar w:top="1020" w:right="1120" w:bottom="740" w:left="940" w:header="0" w:footer="548" w:gutter="0"/>
          <w:cols w:space="720"/>
        </w:sectPr>
      </w:pPr>
    </w:p>
    <w:p w14:paraId="02157AD1" w14:textId="77777777" w:rsidR="00EE7749" w:rsidRDefault="00000000">
      <w:pPr>
        <w:pStyle w:val="Heading4"/>
        <w:numPr>
          <w:ilvl w:val="1"/>
          <w:numId w:val="10"/>
        </w:numPr>
        <w:tabs>
          <w:tab w:val="left" w:pos="1600"/>
        </w:tabs>
        <w:spacing w:before="70"/>
      </w:pPr>
      <w:r>
        <w:lastRenderedPageBreak/>
        <w:t>WET</w:t>
      </w:r>
      <w:r>
        <w:rPr>
          <w:spacing w:val="-5"/>
        </w:rPr>
        <w:t xml:space="preserve"> </w:t>
      </w:r>
      <w:r>
        <w:rPr>
          <w:spacing w:val="-2"/>
        </w:rPr>
        <w:t>COVERINGS</w:t>
      </w:r>
    </w:p>
    <w:p w14:paraId="0D15644B" w14:textId="77777777" w:rsidR="00EE7749" w:rsidRDefault="00000000">
      <w:pPr>
        <w:pStyle w:val="BodyText"/>
        <w:spacing w:before="2" w:line="237" w:lineRule="auto"/>
        <w:ind w:right="786"/>
        <w:jc w:val="both"/>
      </w:pPr>
      <w:r>
        <w:t>Cover the whole of the concrete work being cured, including edges with hessian, or similar, and keep continuously</w:t>
      </w:r>
      <w:r>
        <w:rPr>
          <w:spacing w:val="-2"/>
        </w:rPr>
        <w:t xml:space="preserve"> </w:t>
      </w:r>
      <w:r>
        <w:t>moist so that a</w:t>
      </w:r>
      <w:r>
        <w:rPr>
          <w:spacing w:val="-3"/>
        </w:rPr>
        <w:t xml:space="preserve"> </w:t>
      </w:r>
      <w:r>
        <w:t>film of water remains</w:t>
      </w:r>
      <w:r>
        <w:rPr>
          <w:spacing w:val="-2"/>
        </w:rPr>
        <w:t xml:space="preserve"> </w:t>
      </w:r>
      <w:r>
        <w:t>on the concrete surface throughout the curing period.</w:t>
      </w:r>
    </w:p>
    <w:p w14:paraId="08B545DA" w14:textId="77777777" w:rsidR="00EE7749" w:rsidRDefault="00EE7749">
      <w:pPr>
        <w:pStyle w:val="BodyText"/>
        <w:spacing w:before="2"/>
        <w:ind w:left="0"/>
      </w:pPr>
    </w:p>
    <w:p w14:paraId="2D4573EF" w14:textId="77777777" w:rsidR="00EE7749" w:rsidRDefault="00000000">
      <w:pPr>
        <w:pStyle w:val="Heading4"/>
        <w:numPr>
          <w:ilvl w:val="1"/>
          <w:numId w:val="10"/>
        </w:numPr>
        <w:tabs>
          <w:tab w:val="left" w:pos="1600"/>
        </w:tabs>
      </w:pPr>
      <w:r>
        <w:t>PLASTIC</w:t>
      </w:r>
      <w:r>
        <w:rPr>
          <w:spacing w:val="-14"/>
        </w:rPr>
        <w:t xml:space="preserve"> </w:t>
      </w:r>
      <w:r>
        <w:rPr>
          <w:spacing w:val="-2"/>
        </w:rPr>
        <w:t>SHEETS</w:t>
      </w:r>
    </w:p>
    <w:p w14:paraId="5C7D67CD" w14:textId="77777777" w:rsidR="00EE7749" w:rsidRDefault="00000000">
      <w:pPr>
        <w:pStyle w:val="BodyText"/>
        <w:spacing w:before="1"/>
        <w:ind w:right="415"/>
      </w:pPr>
      <w:r>
        <w:t>Cover</w:t>
      </w:r>
      <w:r>
        <w:rPr>
          <w:spacing w:val="-7"/>
        </w:rPr>
        <w:t xml:space="preserve"> </w:t>
      </w:r>
      <w:r>
        <w:t>the</w:t>
      </w:r>
      <w:r>
        <w:rPr>
          <w:spacing w:val="-4"/>
        </w:rPr>
        <w:t xml:space="preserve"> </w:t>
      </w:r>
      <w:r>
        <w:t>whole</w:t>
      </w:r>
      <w:r>
        <w:rPr>
          <w:spacing w:val="-4"/>
        </w:rPr>
        <w:t xml:space="preserve"> </w:t>
      </w:r>
      <w:r>
        <w:t>of the</w:t>
      </w:r>
      <w:r>
        <w:rPr>
          <w:spacing w:val="-9"/>
        </w:rPr>
        <w:t xml:space="preserve"> </w:t>
      </w:r>
      <w:r>
        <w:t>concrete</w:t>
      </w:r>
      <w:r>
        <w:rPr>
          <w:spacing w:val="-4"/>
        </w:rPr>
        <w:t xml:space="preserve"> </w:t>
      </w:r>
      <w:r>
        <w:t>being</w:t>
      </w:r>
      <w:r>
        <w:rPr>
          <w:spacing w:val="-4"/>
        </w:rPr>
        <w:t xml:space="preserve"> </w:t>
      </w:r>
      <w:r>
        <w:t>cured</w:t>
      </w:r>
      <w:r>
        <w:rPr>
          <w:spacing w:val="-4"/>
        </w:rPr>
        <w:t xml:space="preserve"> </w:t>
      </w:r>
      <w:r>
        <w:t>with</w:t>
      </w:r>
      <w:r>
        <w:rPr>
          <w:spacing w:val="-4"/>
        </w:rPr>
        <w:t xml:space="preserve"> </w:t>
      </w:r>
      <w:r>
        <w:t>polyethylene</w:t>
      </w:r>
      <w:r>
        <w:rPr>
          <w:spacing w:val="-4"/>
        </w:rPr>
        <w:t xml:space="preserve"> </w:t>
      </w:r>
      <w:r>
        <w:t>or</w:t>
      </w:r>
      <w:r>
        <w:rPr>
          <w:spacing w:val="-3"/>
        </w:rPr>
        <w:t xml:space="preserve"> </w:t>
      </w:r>
      <w:r>
        <w:t>other</w:t>
      </w:r>
      <w:r>
        <w:rPr>
          <w:spacing w:val="-3"/>
        </w:rPr>
        <w:t xml:space="preserve"> </w:t>
      </w:r>
      <w:r>
        <w:t>waterproof</w:t>
      </w:r>
      <w:r>
        <w:rPr>
          <w:spacing w:val="-1"/>
        </w:rPr>
        <w:t xml:space="preserve"> </w:t>
      </w:r>
      <w:r>
        <w:t>sheet material for the whole of the curing period. Fit closely, carry down over edges and tape as necessary to contain moisture.</w:t>
      </w:r>
    </w:p>
    <w:p w14:paraId="5203FD76" w14:textId="77777777" w:rsidR="00EE7749" w:rsidRDefault="00EE7749">
      <w:pPr>
        <w:pStyle w:val="BodyText"/>
        <w:spacing w:before="2"/>
        <w:ind w:left="0"/>
      </w:pPr>
    </w:p>
    <w:p w14:paraId="7E1F7779" w14:textId="77777777" w:rsidR="00EE7749" w:rsidRDefault="00000000">
      <w:pPr>
        <w:pStyle w:val="Heading4"/>
        <w:numPr>
          <w:ilvl w:val="1"/>
          <w:numId w:val="10"/>
        </w:numPr>
        <w:tabs>
          <w:tab w:val="left" w:pos="1600"/>
        </w:tabs>
        <w:spacing w:line="228" w:lineRule="exact"/>
      </w:pPr>
      <w:r>
        <w:t>KEEP</w:t>
      </w:r>
      <w:r>
        <w:rPr>
          <w:spacing w:val="-13"/>
        </w:rPr>
        <w:t xml:space="preserve"> </w:t>
      </w:r>
      <w:r>
        <w:t>FORMWORK</w:t>
      </w:r>
      <w:r>
        <w:rPr>
          <w:spacing w:val="-21"/>
        </w:rPr>
        <w:t xml:space="preserve"> </w:t>
      </w:r>
      <w:r>
        <w:rPr>
          <w:spacing w:val="-4"/>
        </w:rPr>
        <w:t>MOIST</w:t>
      </w:r>
    </w:p>
    <w:p w14:paraId="18375478" w14:textId="77777777" w:rsidR="00EE7749" w:rsidRDefault="00000000">
      <w:pPr>
        <w:pStyle w:val="BodyText"/>
        <w:ind w:right="521"/>
        <w:jc w:val="both"/>
      </w:pPr>
      <w:r>
        <w:t>Keep formwork left in place continuously moist by sprinkling with water over the curing period. Continue sprinkling the exposed surface if the formwork is removed before the end of the curing period.</w:t>
      </w:r>
    </w:p>
    <w:p w14:paraId="1DB04EA5" w14:textId="77777777" w:rsidR="00EE7749" w:rsidRDefault="00EE7749">
      <w:pPr>
        <w:pStyle w:val="BodyText"/>
        <w:ind w:left="0"/>
      </w:pPr>
    </w:p>
    <w:p w14:paraId="0FC5DB9F" w14:textId="77777777" w:rsidR="00EE7749" w:rsidRDefault="00000000">
      <w:pPr>
        <w:pStyle w:val="Heading4"/>
        <w:numPr>
          <w:ilvl w:val="1"/>
          <w:numId w:val="10"/>
        </w:numPr>
        <w:tabs>
          <w:tab w:val="left" w:pos="1600"/>
        </w:tabs>
      </w:pPr>
      <w:r>
        <w:rPr>
          <w:spacing w:val="-2"/>
        </w:rPr>
        <w:t>SECURE COVERINGS</w:t>
      </w:r>
    </w:p>
    <w:p w14:paraId="348727C6" w14:textId="77777777" w:rsidR="00EE7749" w:rsidRDefault="00000000">
      <w:pPr>
        <w:pStyle w:val="BodyText"/>
      </w:pPr>
      <w:r>
        <w:t>When</w:t>
      </w:r>
      <w:r>
        <w:rPr>
          <w:spacing w:val="-12"/>
        </w:rPr>
        <w:t xml:space="preserve"> </w:t>
      </w:r>
      <w:r>
        <w:t>covering</w:t>
      </w:r>
      <w:r>
        <w:rPr>
          <w:spacing w:val="-8"/>
        </w:rPr>
        <w:t xml:space="preserve"> </w:t>
      </w:r>
      <w:r>
        <w:t>with</w:t>
      </w:r>
      <w:r>
        <w:rPr>
          <w:spacing w:val="-7"/>
        </w:rPr>
        <w:t xml:space="preserve"> </w:t>
      </w:r>
      <w:r>
        <w:t>sheet</w:t>
      </w:r>
      <w:r>
        <w:rPr>
          <w:spacing w:val="-6"/>
        </w:rPr>
        <w:t xml:space="preserve"> </w:t>
      </w:r>
      <w:r>
        <w:t>materials,</w:t>
      </w:r>
      <w:r>
        <w:rPr>
          <w:spacing w:val="-9"/>
        </w:rPr>
        <w:t xml:space="preserve"> </w:t>
      </w:r>
      <w:r>
        <w:t>ensure</w:t>
      </w:r>
      <w:r>
        <w:rPr>
          <w:spacing w:val="-4"/>
        </w:rPr>
        <w:t xml:space="preserve"> </w:t>
      </w:r>
      <w:r>
        <w:t>that edges</w:t>
      </w:r>
      <w:r>
        <w:rPr>
          <w:spacing w:val="-6"/>
        </w:rPr>
        <w:t xml:space="preserve"> </w:t>
      </w:r>
      <w:r>
        <w:t>are well</w:t>
      </w:r>
      <w:r>
        <w:rPr>
          <w:spacing w:val="-4"/>
        </w:rPr>
        <w:t xml:space="preserve"> </w:t>
      </w:r>
      <w:r>
        <w:t>secured</w:t>
      </w:r>
      <w:r>
        <w:rPr>
          <w:spacing w:val="-8"/>
        </w:rPr>
        <w:t xml:space="preserve"> </w:t>
      </w:r>
      <w:r>
        <w:t>throughout</w:t>
      </w:r>
      <w:r>
        <w:rPr>
          <w:spacing w:val="-1"/>
        </w:rPr>
        <w:t xml:space="preserve"> </w:t>
      </w:r>
      <w:r>
        <w:t>the specified curing period, to prevent draughts</w:t>
      </w:r>
      <w:r>
        <w:rPr>
          <w:spacing w:val="-4"/>
        </w:rPr>
        <w:t xml:space="preserve"> </w:t>
      </w:r>
      <w:r>
        <w:t>passing over the surfaces</w:t>
      </w:r>
      <w:r>
        <w:rPr>
          <w:spacing w:val="-4"/>
        </w:rPr>
        <w:t xml:space="preserve"> </w:t>
      </w:r>
      <w:r>
        <w:t>of the concrete.</w:t>
      </w:r>
    </w:p>
    <w:p w14:paraId="400D9592" w14:textId="77777777" w:rsidR="00EE7749" w:rsidRDefault="00000000">
      <w:pPr>
        <w:pStyle w:val="Heading4"/>
        <w:numPr>
          <w:ilvl w:val="1"/>
          <w:numId w:val="10"/>
        </w:numPr>
        <w:tabs>
          <w:tab w:val="left" w:pos="1600"/>
        </w:tabs>
        <w:spacing w:before="227"/>
      </w:pPr>
      <w:r>
        <w:rPr>
          <w:spacing w:val="-2"/>
        </w:rPr>
        <w:t>COLD</w:t>
      </w:r>
      <w:r>
        <w:rPr>
          <w:spacing w:val="-14"/>
        </w:rPr>
        <w:t xml:space="preserve"> </w:t>
      </w:r>
      <w:r>
        <w:rPr>
          <w:spacing w:val="-2"/>
        </w:rPr>
        <w:t>WEATHER</w:t>
      </w:r>
    </w:p>
    <w:p w14:paraId="642FD62F" w14:textId="77777777" w:rsidR="00EE7749" w:rsidRDefault="00000000">
      <w:pPr>
        <w:pStyle w:val="BodyText"/>
        <w:spacing w:before="1"/>
      </w:pPr>
      <w:r>
        <w:t>Do</w:t>
      </w:r>
      <w:r>
        <w:rPr>
          <w:spacing w:val="-7"/>
        </w:rPr>
        <w:t xml:space="preserve"> </w:t>
      </w:r>
      <w:r>
        <w:t>not</w:t>
      </w:r>
      <w:r>
        <w:rPr>
          <w:spacing w:val="-4"/>
        </w:rPr>
        <w:t xml:space="preserve"> </w:t>
      </w:r>
      <w:r>
        <w:t>use</w:t>
      </w:r>
      <w:r>
        <w:rPr>
          <w:spacing w:val="-6"/>
        </w:rPr>
        <w:t xml:space="preserve"> </w:t>
      </w:r>
      <w:r>
        <w:t>coverings</w:t>
      </w:r>
      <w:r>
        <w:rPr>
          <w:spacing w:val="-9"/>
        </w:rPr>
        <w:t xml:space="preserve"> </w:t>
      </w:r>
      <w:r>
        <w:t>employing</w:t>
      </w:r>
      <w:r>
        <w:rPr>
          <w:spacing w:val="-6"/>
        </w:rPr>
        <w:t xml:space="preserve"> </w:t>
      </w:r>
      <w:r>
        <w:t>water</w:t>
      </w:r>
      <w:r>
        <w:rPr>
          <w:spacing w:val="-6"/>
        </w:rPr>
        <w:t xml:space="preserve"> </w:t>
      </w:r>
      <w:r>
        <w:t>at</w:t>
      </w:r>
      <w:r>
        <w:rPr>
          <w:spacing w:val="-3"/>
        </w:rPr>
        <w:t xml:space="preserve"> </w:t>
      </w:r>
      <w:r>
        <w:t>times</w:t>
      </w:r>
      <w:r>
        <w:rPr>
          <w:spacing w:val="-9"/>
        </w:rPr>
        <w:t xml:space="preserve"> </w:t>
      </w:r>
      <w:r>
        <w:t>of</w:t>
      </w:r>
      <w:r>
        <w:rPr>
          <w:spacing w:val="-4"/>
        </w:rPr>
        <w:t xml:space="preserve"> </w:t>
      </w:r>
      <w:r>
        <w:t>freezing</w:t>
      </w:r>
      <w:r>
        <w:rPr>
          <w:spacing w:val="-6"/>
        </w:rPr>
        <w:t xml:space="preserve"> </w:t>
      </w:r>
      <w:r>
        <w:rPr>
          <w:spacing w:val="-2"/>
        </w:rPr>
        <w:t>weather.</w:t>
      </w:r>
    </w:p>
    <w:p w14:paraId="1A38A23E" w14:textId="77777777" w:rsidR="00EE7749" w:rsidRDefault="00EE7749">
      <w:pPr>
        <w:pStyle w:val="BodyText"/>
        <w:ind w:left="0"/>
      </w:pPr>
    </w:p>
    <w:p w14:paraId="09B4DDD9" w14:textId="77777777" w:rsidR="00EE7749" w:rsidRDefault="00000000">
      <w:pPr>
        <w:pStyle w:val="Heading4"/>
        <w:numPr>
          <w:ilvl w:val="1"/>
          <w:numId w:val="10"/>
        </w:numPr>
        <w:tabs>
          <w:tab w:val="left" w:pos="1600"/>
        </w:tabs>
        <w:spacing w:before="1" w:line="228" w:lineRule="exact"/>
      </w:pPr>
      <w:r>
        <w:rPr>
          <w:spacing w:val="-2"/>
        </w:rPr>
        <w:t>PROTECT</w:t>
      </w:r>
      <w:r>
        <w:rPr>
          <w:spacing w:val="7"/>
        </w:rPr>
        <w:t xml:space="preserve"> </w:t>
      </w:r>
      <w:r>
        <w:rPr>
          <w:spacing w:val="-2"/>
        </w:rPr>
        <w:t>PLASTIC</w:t>
      </w:r>
      <w:r>
        <w:rPr>
          <w:spacing w:val="-11"/>
        </w:rPr>
        <w:t xml:space="preserve"> </w:t>
      </w:r>
      <w:r>
        <w:rPr>
          <w:spacing w:val="-2"/>
        </w:rPr>
        <w:t>CONCRETE</w:t>
      </w:r>
    </w:p>
    <w:p w14:paraId="7AAF7F95" w14:textId="77777777" w:rsidR="00EE7749" w:rsidRDefault="00000000">
      <w:pPr>
        <w:pStyle w:val="BodyText"/>
        <w:spacing w:line="228" w:lineRule="exact"/>
        <w:jc w:val="both"/>
      </w:pPr>
      <w:r>
        <w:t>Protect</w:t>
      </w:r>
      <w:r>
        <w:rPr>
          <w:spacing w:val="-5"/>
        </w:rPr>
        <w:t xml:space="preserve"> </w:t>
      </w:r>
      <w:r>
        <w:t>plastic</w:t>
      </w:r>
      <w:r>
        <w:rPr>
          <w:spacing w:val="-10"/>
        </w:rPr>
        <w:t xml:space="preserve"> </w:t>
      </w:r>
      <w:r>
        <w:t>concrete</w:t>
      </w:r>
      <w:r>
        <w:rPr>
          <w:spacing w:val="-11"/>
        </w:rPr>
        <w:t xml:space="preserve"> </w:t>
      </w:r>
      <w:r>
        <w:t>from</w:t>
      </w:r>
      <w:r>
        <w:rPr>
          <w:spacing w:val="-7"/>
        </w:rPr>
        <w:t xml:space="preserve"> </w:t>
      </w:r>
      <w:r>
        <w:t>indentation</w:t>
      </w:r>
      <w:r>
        <w:rPr>
          <w:spacing w:val="-7"/>
        </w:rPr>
        <w:t xml:space="preserve"> </w:t>
      </w:r>
      <w:r>
        <w:t>and</w:t>
      </w:r>
      <w:r>
        <w:rPr>
          <w:spacing w:val="-7"/>
        </w:rPr>
        <w:t xml:space="preserve"> </w:t>
      </w:r>
      <w:r>
        <w:t>surface</w:t>
      </w:r>
      <w:r>
        <w:rPr>
          <w:spacing w:val="-11"/>
        </w:rPr>
        <w:t xml:space="preserve"> </w:t>
      </w:r>
      <w:r>
        <w:rPr>
          <w:spacing w:val="-2"/>
        </w:rPr>
        <w:t>marking.</w:t>
      </w:r>
    </w:p>
    <w:p w14:paraId="39BE6859" w14:textId="77777777" w:rsidR="00EE7749" w:rsidRDefault="00EE7749">
      <w:pPr>
        <w:pStyle w:val="BodyText"/>
        <w:spacing w:before="5"/>
        <w:ind w:left="0"/>
      </w:pPr>
    </w:p>
    <w:p w14:paraId="58B5E37D" w14:textId="77777777" w:rsidR="00EE7749" w:rsidRDefault="00000000">
      <w:pPr>
        <w:pStyle w:val="Heading4"/>
        <w:numPr>
          <w:ilvl w:val="1"/>
          <w:numId w:val="10"/>
        </w:numPr>
        <w:tabs>
          <w:tab w:val="left" w:pos="1600"/>
        </w:tabs>
      </w:pPr>
      <w:r>
        <w:rPr>
          <w:spacing w:val="-2"/>
        </w:rPr>
        <w:t>PROTECT</w:t>
      </w:r>
      <w:r>
        <w:rPr>
          <w:spacing w:val="9"/>
        </w:rPr>
        <w:t xml:space="preserve"> </w:t>
      </w:r>
      <w:r>
        <w:rPr>
          <w:spacing w:val="-2"/>
        </w:rPr>
        <w:t>HARDENED</w:t>
      </w:r>
      <w:r>
        <w:rPr>
          <w:spacing w:val="-13"/>
        </w:rPr>
        <w:t xml:space="preserve"> </w:t>
      </w:r>
      <w:r>
        <w:rPr>
          <w:spacing w:val="-2"/>
        </w:rPr>
        <w:t>CONCRETE</w:t>
      </w:r>
    </w:p>
    <w:p w14:paraId="54E52559" w14:textId="77777777" w:rsidR="00EE7749" w:rsidRDefault="00000000">
      <w:pPr>
        <w:pStyle w:val="BodyText"/>
        <w:spacing w:before="1"/>
      </w:pPr>
      <w:r>
        <w:t>Protect</w:t>
      </w:r>
      <w:r>
        <w:rPr>
          <w:spacing w:val="-8"/>
        </w:rPr>
        <w:t xml:space="preserve"> </w:t>
      </w:r>
      <w:r>
        <w:t>surfaces</w:t>
      </w:r>
      <w:r>
        <w:rPr>
          <w:spacing w:val="-10"/>
        </w:rPr>
        <w:t xml:space="preserve"> </w:t>
      </w:r>
      <w:r>
        <w:t>of</w:t>
      </w:r>
      <w:r>
        <w:rPr>
          <w:spacing w:val="-1"/>
        </w:rPr>
        <w:t xml:space="preserve"> </w:t>
      </w:r>
      <w:r>
        <w:t>stripped</w:t>
      </w:r>
      <w:r>
        <w:rPr>
          <w:spacing w:val="-7"/>
        </w:rPr>
        <w:t xml:space="preserve"> </w:t>
      </w:r>
      <w:r>
        <w:t>concrete</w:t>
      </w:r>
      <w:r>
        <w:rPr>
          <w:spacing w:val="-12"/>
        </w:rPr>
        <w:t xml:space="preserve"> </w:t>
      </w:r>
      <w:r>
        <w:t>from</w:t>
      </w:r>
      <w:r>
        <w:rPr>
          <w:spacing w:val="-3"/>
        </w:rPr>
        <w:t xml:space="preserve"> </w:t>
      </w:r>
      <w:r>
        <w:t>damage</w:t>
      </w:r>
      <w:r>
        <w:rPr>
          <w:spacing w:val="-5"/>
        </w:rPr>
        <w:t xml:space="preserve"> </w:t>
      </w:r>
      <w:r>
        <w:t>especially</w:t>
      </w:r>
      <w:r>
        <w:rPr>
          <w:spacing w:val="-10"/>
        </w:rPr>
        <w:t xml:space="preserve"> </w:t>
      </w:r>
      <w:r>
        <w:t>at</w:t>
      </w:r>
      <w:r>
        <w:rPr>
          <w:spacing w:val="-5"/>
        </w:rPr>
        <w:t xml:space="preserve"> </w:t>
      </w:r>
      <w:proofErr w:type="spellStart"/>
      <w:r>
        <w:rPr>
          <w:spacing w:val="-2"/>
        </w:rPr>
        <w:t>arrises</w:t>
      </w:r>
      <w:proofErr w:type="spellEnd"/>
      <w:r>
        <w:rPr>
          <w:spacing w:val="-2"/>
        </w:rPr>
        <w:t>.</w:t>
      </w:r>
    </w:p>
    <w:p w14:paraId="75D6B998" w14:textId="77777777" w:rsidR="00EE7749" w:rsidRDefault="00000000">
      <w:pPr>
        <w:pStyle w:val="Heading4"/>
        <w:numPr>
          <w:ilvl w:val="1"/>
          <w:numId w:val="10"/>
        </w:numPr>
        <w:tabs>
          <w:tab w:val="left" w:pos="1600"/>
        </w:tabs>
        <w:spacing w:before="226" w:line="228" w:lineRule="exact"/>
      </w:pPr>
      <w:r>
        <w:t>PROTECT</w:t>
      </w:r>
      <w:r>
        <w:rPr>
          <w:spacing w:val="-13"/>
        </w:rPr>
        <w:t xml:space="preserve"> </w:t>
      </w:r>
      <w:r>
        <w:t>EXPOSED</w:t>
      </w:r>
      <w:r>
        <w:rPr>
          <w:spacing w:val="-18"/>
        </w:rPr>
        <w:t xml:space="preserve"> </w:t>
      </w:r>
      <w:r>
        <w:rPr>
          <w:spacing w:val="-2"/>
        </w:rPr>
        <w:t>SURFACES</w:t>
      </w:r>
    </w:p>
    <w:p w14:paraId="499AFC7F" w14:textId="77777777" w:rsidR="00EE7749" w:rsidRDefault="00000000">
      <w:pPr>
        <w:pStyle w:val="BodyText"/>
        <w:spacing w:line="228" w:lineRule="exact"/>
        <w:jc w:val="both"/>
      </w:pPr>
      <w:r>
        <w:t>Protect</w:t>
      </w:r>
      <w:r>
        <w:rPr>
          <w:spacing w:val="-7"/>
        </w:rPr>
        <w:t xml:space="preserve"> </w:t>
      </w:r>
      <w:r>
        <w:t>from</w:t>
      </w:r>
      <w:r>
        <w:rPr>
          <w:spacing w:val="-3"/>
        </w:rPr>
        <w:t xml:space="preserve"> </w:t>
      </w:r>
      <w:r>
        <w:t>rust</w:t>
      </w:r>
      <w:r>
        <w:rPr>
          <w:spacing w:val="-7"/>
        </w:rPr>
        <w:t xml:space="preserve"> </w:t>
      </w:r>
      <w:r>
        <w:t>marks</w:t>
      </w:r>
      <w:r>
        <w:rPr>
          <w:spacing w:val="-7"/>
        </w:rPr>
        <w:t xml:space="preserve"> </w:t>
      </w:r>
      <w:r>
        <w:t>and</w:t>
      </w:r>
      <w:r>
        <w:rPr>
          <w:spacing w:val="-5"/>
        </w:rPr>
        <w:t xml:space="preserve"> </w:t>
      </w:r>
      <w:r>
        <w:t>other</w:t>
      </w:r>
      <w:r>
        <w:rPr>
          <w:spacing w:val="-3"/>
        </w:rPr>
        <w:t xml:space="preserve"> </w:t>
      </w:r>
      <w:r>
        <w:t>surface</w:t>
      </w:r>
      <w:r>
        <w:rPr>
          <w:spacing w:val="-9"/>
        </w:rPr>
        <w:t xml:space="preserve"> </w:t>
      </w:r>
      <w:r>
        <w:rPr>
          <w:spacing w:val="-2"/>
        </w:rPr>
        <w:t>disfigurements.</w:t>
      </w:r>
    </w:p>
    <w:p w14:paraId="59D56CC7" w14:textId="77777777" w:rsidR="00EE7749" w:rsidRDefault="00EE7749">
      <w:pPr>
        <w:pStyle w:val="BodyText"/>
        <w:spacing w:before="1"/>
        <w:ind w:left="0"/>
      </w:pPr>
    </w:p>
    <w:p w14:paraId="6BBAE38F" w14:textId="77777777" w:rsidR="00EE7749" w:rsidRDefault="00000000">
      <w:pPr>
        <w:pStyle w:val="Heading3"/>
      </w:pPr>
      <w:r>
        <w:rPr>
          <w:spacing w:val="-2"/>
        </w:rPr>
        <w:t>Completion</w:t>
      </w:r>
    </w:p>
    <w:p w14:paraId="7BB8D9E9" w14:textId="77777777" w:rsidR="00EE7749" w:rsidRDefault="00EE7749">
      <w:pPr>
        <w:pStyle w:val="BodyText"/>
        <w:spacing w:before="5"/>
        <w:ind w:left="0"/>
        <w:rPr>
          <w:rFonts w:ascii="Arial"/>
          <w:b/>
        </w:rPr>
      </w:pPr>
    </w:p>
    <w:p w14:paraId="7D8CAE4F" w14:textId="77777777" w:rsidR="00EE7749" w:rsidRDefault="00000000">
      <w:pPr>
        <w:pStyle w:val="Heading4"/>
        <w:numPr>
          <w:ilvl w:val="1"/>
          <w:numId w:val="10"/>
        </w:numPr>
        <w:tabs>
          <w:tab w:val="left" w:pos="1600"/>
        </w:tabs>
        <w:spacing w:before="1"/>
      </w:pPr>
      <w:r>
        <w:t>CLEAN</w:t>
      </w:r>
      <w:r>
        <w:rPr>
          <w:spacing w:val="-4"/>
        </w:rPr>
        <w:t xml:space="preserve"> </w:t>
      </w:r>
      <w:r>
        <w:t>AND</w:t>
      </w:r>
      <w:r>
        <w:rPr>
          <w:spacing w:val="-11"/>
        </w:rPr>
        <w:t xml:space="preserve"> </w:t>
      </w:r>
      <w:r>
        <w:rPr>
          <w:spacing w:val="-2"/>
        </w:rPr>
        <w:t>DRESS</w:t>
      </w:r>
    </w:p>
    <w:p w14:paraId="190817D8" w14:textId="77777777" w:rsidR="00EE7749" w:rsidRDefault="00000000">
      <w:pPr>
        <w:pStyle w:val="BodyText"/>
        <w:spacing w:before="4" w:line="235" w:lineRule="auto"/>
        <w:ind w:right="419"/>
        <w:jc w:val="both"/>
      </w:pPr>
      <w:r>
        <w:t>Clean</w:t>
      </w:r>
      <w:r>
        <w:rPr>
          <w:spacing w:val="-5"/>
        </w:rPr>
        <w:t xml:space="preserve"> </w:t>
      </w:r>
      <w:r>
        <w:t>and</w:t>
      </w:r>
      <w:r>
        <w:rPr>
          <w:spacing w:val="-3"/>
        </w:rPr>
        <w:t xml:space="preserve"> </w:t>
      </w:r>
      <w:r>
        <w:t>dress</w:t>
      </w:r>
      <w:r>
        <w:rPr>
          <w:spacing w:val="-6"/>
        </w:rPr>
        <w:t xml:space="preserve"> </w:t>
      </w:r>
      <w:r>
        <w:t>all surfaces,</w:t>
      </w:r>
      <w:r>
        <w:rPr>
          <w:spacing w:val="-10"/>
        </w:rPr>
        <w:t xml:space="preserve"> </w:t>
      </w:r>
      <w:r>
        <w:t>leaving</w:t>
      </w:r>
      <w:r>
        <w:rPr>
          <w:spacing w:val="-12"/>
        </w:rPr>
        <w:t xml:space="preserve"> </w:t>
      </w:r>
      <w:r>
        <w:t>them to</w:t>
      </w:r>
      <w:r>
        <w:rPr>
          <w:spacing w:val="-8"/>
        </w:rPr>
        <w:t xml:space="preserve"> </w:t>
      </w:r>
      <w:r>
        <w:t>the</w:t>
      </w:r>
      <w:r>
        <w:rPr>
          <w:spacing w:val="-3"/>
        </w:rPr>
        <w:t xml:space="preserve"> </w:t>
      </w:r>
      <w:r>
        <w:t>standard</w:t>
      </w:r>
      <w:r>
        <w:rPr>
          <w:spacing w:val="-7"/>
        </w:rPr>
        <w:t xml:space="preserve"> </w:t>
      </w:r>
      <w:r>
        <w:t>of finish</w:t>
      </w:r>
      <w:r>
        <w:rPr>
          <w:spacing w:val="-3"/>
        </w:rPr>
        <w:t xml:space="preserve"> </w:t>
      </w:r>
      <w:r>
        <w:t>specified</w:t>
      </w:r>
      <w:r>
        <w:rPr>
          <w:spacing w:val="-14"/>
        </w:rPr>
        <w:t xml:space="preserve"> </w:t>
      </w:r>
      <w:r>
        <w:t>for</w:t>
      </w:r>
      <w:r>
        <w:rPr>
          <w:spacing w:val="-6"/>
        </w:rPr>
        <w:t xml:space="preserve"> </w:t>
      </w:r>
      <w:r>
        <w:t>the</w:t>
      </w:r>
      <w:r>
        <w:rPr>
          <w:spacing w:val="-3"/>
        </w:rPr>
        <w:t xml:space="preserve"> </w:t>
      </w:r>
      <w:r>
        <w:t>work to</w:t>
      </w:r>
      <w:r>
        <w:rPr>
          <w:spacing w:val="-5"/>
        </w:rPr>
        <w:t xml:space="preserve"> </w:t>
      </w:r>
      <w:r>
        <w:t>follow.</w:t>
      </w:r>
    </w:p>
    <w:p w14:paraId="668778C8" w14:textId="77777777" w:rsidR="00EE7749" w:rsidRDefault="00EE7749">
      <w:pPr>
        <w:pStyle w:val="BodyText"/>
        <w:spacing w:before="2"/>
        <w:ind w:left="0"/>
      </w:pPr>
    </w:p>
    <w:p w14:paraId="76317D26" w14:textId="77777777" w:rsidR="00EE7749" w:rsidRDefault="00000000">
      <w:pPr>
        <w:pStyle w:val="Heading4"/>
        <w:numPr>
          <w:ilvl w:val="1"/>
          <w:numId w:val="10"/>
        </w:numPr>
        <w:tabs>
          <w:tab w:val="left" w:pos="1600"/>
        </w:tabs>
      </w:pPr>
      <w:r>
        <w:t>CLEAN</w:t>
      </w:r>
      <w:r>
        <w:rPr>
          <w:spacing w:val="-15"/>
        </w:rPr>
        <w:t xml:space="preserve"> </w:t>
      </w:r>
      <w:r>
        <w:rPr>
          <w:spacing w:val="-5"/>
        </w:rPr>
        <w:t>UP</w:t>
      </w:r>
    </w:p>
    <w:p w14:paraId="639B1B9B" w14:textId="77777777" w:rsidR="00EE7749" w:rsidRDefault="00000000">
      <w:pPr>
        <w:pStyle w:val="BodyText"/>
      </w:pPr>
      <w:r>
        <w:t>Clean</w:t>
      </w:r>
      <w:r>
        <w:rPr>
          <w:spacing w:val="-9"/>
        </w:rPr>
        <w:t xml:space="preserve"> </w:t>
      </w:r>
      <w:r>
        <w:t>up</w:t>
      </w:r>
      <w:r>
        <w:rPr>
          <w:spacing w:val="-7"/>
        </w:rPr>
        <w:t xml:space="preserve"> </w:t>
      </w:r>
      <w:r>
        <w:t>surrounding</w:t>
      </w:r>
      <w:r>
        <w:rPr>
          <w:spacing w:val="-7"/>
        </w:rPr>
        <w:t xml:space="preserve"> </w:t>
      </w:r>
      <w:r>
        <w:t>areas.</w:t>
      </w:r>
      <w:r>
        <w:rPr>
          <w:spacing w:val="-4"/>
        </w:rPr>
        <w:t xml:space="preserve"> </w:t>
      </w:r>
      <w:r>
        <w:t>Dispose</w:t>
      </w:r>
      <w:r>
        <w:rPr>
          <w:spacing w:val="-6"/>
        </w:rPr>
        <w:t xml:space="preserve"> </w:t>
      </w:r>
      <w:r>
        <w:t>of surplus</w:t>
      </w:r>
      <w:r>
        <w:rPr>
          <w:spacing w:val="-9"/>
        </w:rPr>
        <w:t xml:space="preserve"> </w:t>
      </w:r>
      <w:r>
        <w:t>concrete</w:t>
      </w:r>
      <w:r>
        <w:rPr>
          <w:spacing w:val="-7"/>
        </w:rPr>
        <w:t xml:space="preserve"> </w:t>
      </w:r>
      <w:r>
        <w:t>away</w:t>
      </w:r>
      <w:r>
        <w:rPr>
          <w:spacing w:val="-6"/>
        </w:rPr>
        <w:t xml:space="preserve"> </w:t>
      </w:r>
      <w:r>
        <w:t>from</w:t>
      </w:r>
      <w:r>
        <w:rPr>
          <w:spacing w:val="-6"/>
        </w:rPr>
        <w:t xml:space="preserve"> </w:t>
      </w:r>
      <w:r>
        <w:t>the</w:t>
      </w:r>
      <w:r>
        <w:rPr>
          <w:spacing w:val="-6"/>
        </w:rPr>
        <w:t xml:space="preserve"> </w:t>
      </w:r>
      <w:r>
        <w:rPr>
          <w:spacing w:val="-2"/>
        </w:rPr>
        <w:t>site.</w:t>
      </w:r>
    </w:p>
    <w:p w14:paraId="507EEC70" w14:textId="77777777" w:rsidR="00EE7749" w:rsidRDefault="00000000">
      <w:pPr>
        <w:pStyle w:val="Heading4"/>
        <w:numPr>
          <w:ilvl w:val="1"/>
          <w:numId w:val="10"/>
        </w:numPr>
        <w:tabs>
          <w:tab w:val="left" w:pos="1600"/>
        </w:tabs>
        <w:spacing w:before="226"/>
      </w:pPr>
      <w:r>
        <w:rPr>
          <w:spacing w:val="-2"/>
        </w:rPr>
        <w:t>REMOVE</w:t>
      </w:r>
    </w:p>
    <w:p w14:paraId="30416A71" w14:textId="77777777" w:rsidR="00EE7749" w:rsidRDefault="00000000">
      <w:pPr>
        <w:pStyle w:val="BodyText"/>
        <w:spacing w:before="1"/>
      </w:pPr>
      <w:r>
        <w:t>Remove</w:t>
      </w:r>
      <w:r>
        <w:rPr>
          <w:spacing w:val="-6"/>
        </w:rPr>
        <w:t xml:space="preserve"> </w:t>
      </w:r>
      <w:r>
        <w:t>all</w:t>
      </w:r>
      <w:r>
        <w:rPr>
          <w:spacing w:val="-3"/>
        </w:rPr>
        <w:t xml:space="preserve"> </w:t>
      </w:r>
      <w:r>
        <w:t>debris,</w:t>
      </w:r>
      <w:r>
        <w:rPr>
          <w:spacing w:val="-3"/>
        </w:rPr>
        <w:t xml:space="preserve"> </w:t>
      </w:r>
      <w:r>
        <w:t>unused</w:t>
      </w:r>
      <w:r>
        <w:rPr>
          <w:spacing w:val="-5"/>
        </w:rPr>
        <w:t xml:space="preserve"> </w:t>
      </w:r>
      <w:proofErr w:type="gramStart"/>
      <w:r>
        <w:t>materials</w:t>
      </w:r>
      <w:proofErr w:type="gramEnd"/>
      <w:r>
        <w:rPr>
          <w:spacing w:val="-9"/>
        </w:rPr>
        <w:t xml:space="preserve"> </w:t>
      </w:r>
      <w:r>
        <w:t>and</w:t>
      </w:r>
      <w:r>
        <w:rPr>
          <w:spacing w:val="-6"/>
        </w:rPr>
        <w:t xml:space="preserve"> </w:t>
      </w:r>
      <w:r>
        <w:t>elements</w:t>
      </w:r>
      <w:r>
        <w:rPr>
          <w:spacing w:val="-13"/>
        </w:rPr>
        <w:t xml:space="preserve"> </w:t>
      </w:r>
      <w:r>
        <w:t>from</w:t>
      </w:r>
      <w:r>
        <w:rPr>
          <w:spacing w:val="-5"/>
        </w:rPr>
        <w:t xml:space="preserve"> </w:t>
      </w:r>
      <w:r>
        <w:t>the</w:t>
      </w:r>
      <w:r>
        <w:rPr>
          <w:spacing w:val="-5"/>
        </w:rPr>
        <w:t xml:space="preserve"> </w:t>
      </w:r>
      <w:r>
        <w:rPr>
          <w:spacing w:val="-2"/>
        </w:rPr>
        <w:t>site.</w:t>
      </w:r>
    </w:p>
    <w:p w14:paraId="589D3E27" w14:textId="77777777" w:rsidR="00EE7749" w:rsidRDefault="00EE7749">
      <w:pPr>
        <w:sectPr w:rsidR="00EE7749">
          <w:pgSz w:w="11910" w:h="16840"/>
          <w:pgMar w:top="1020" w:right="1120" w:bottom="740" w:left="940" w:header="0" w:footer="548" w:gutter="0"/>
          <w:cols w:space="720"/>
        </w:sectPr>
      </w:pPr>
    </w:p>
    <w:p w14:paraId="2366347D" w14:textId="77777777" w:rsidR="00EE7749" w:rsidRDefault="00000000">
      <w:pPr>
        <w:pStyle w:val="Heading1"/>
        <w:tabs>
          <w:tab w:val="left" w:pos="1600"/>
        </w:tabs>
      </w:pPr>
      <w:bookmarkStart w:id="24" w:name="3321_CONCRETE_MASONRY_-_ENGINEERED"/>
      <w:bookmarkStart w:id="25" w:name="_bookmark7"/>
      <w:bookmarkEnd w:id="24"/>
      <w:bookmarkEnd w:id="25"/>
      <w:r>
        <w:rPr>
          <w:spacing w:val="-4"/>
        </w:rPr>
        <w:lastRenderedPageBreak/>
        <w:t>3321</w:t>
      </w:r>
      <w:r>
        <w:tab/>
        <w:t>CONCRETE</w:t>
      </w:r>
      <w:r>
        <w:rPr>
          <w:spacing w:val="-8"/>
        </w:rPr>
        <w:t xml:space="preserve"> </w:t>
      </w:r>
      <w:r>
        <w:t>MASONRY</w:t>
      </w:r>
      <w:r>
        <w:rPr>
          <w:spacing w:val="-8"/>
        </w:rPr>
        <w:t xml:space="preserve"> </w:t>
      </w:r>
      <w:r>
        <w:t>-</w:t>
      </w:r>
      <w:r>
        <w:rPr>
          <w:spacing w:val="-10"/>
        </w:rPr>
        <w:t xml:space="preserve"> </w:t>
      </w:r>
      <w:r>
        <w:rPr>
          <w:spacing w:val="-2"/>
        </w:rPr>
        <w:t>ENGINEERED</w:t>
      </w:r>
    </w:p>
    <w:p w14:paraId="22F85C7B" w14:textId="77777777" w:rsidR="00EE7749" w:rsidRDefault="00000000">
      <w:pPr>
        <w:pStyle w:val="Heading2"/>
        <w:numPr>
          <w:ilvl w:val="0"/>
          <w:numId w:val="9"/>
        </w:numPr>
        <w:tabs>
          <w:tab w:val="left" w:pos="1600"/>
        </w:tabs>
      </w:pPr>
      <w:bookmarkStart w:id="26" w:name="1._GENERAL"/>
      <w:bookmarkEnd w:id="26"/>
      <w:r>
        <w:rPr>
          <w:spacing w:val="-2"/>
        </w:rPr>
        <w:t>GENERAL</w:t>
      </w:r>
    </w:p>
    <w:p w14:paraId="2D008F96" w14:textId="77777777" w:rsidR="00EE7749" w:rsidRDefault="00EE7749">
      <w:pPr>
        <w:pStyle w:val="BodyText"/>
        <w:spacing w:before="10"/>
        <w:ind w:left="0"/>
        <w:rPr>
          <w:rFonts w:ascii="Arial"/>
          <w:b/>
        </w:rPr>
      </w:pPr>
    </w:p>
    <w:p w14:paraId="09912A1D" w14:textId="77777777" w:rsidR="00EE7749" w:rsidRDefault="00000000">
      <w:pPr>
        <w:pStyle w:val="BodyText"/>
        <w:ind w:right="396"/>
      </w:pPr>
      <w:r>
        <w:t>This</w:t>
      </w:r>
      <w:r>
        <w:rPr>
          <w:spacing w:val="-5"/>
        </w:rPr>
        <w:t xml:space="preserve"> </w:t>
      </w:r>
      <w:r>
        <w:t>section</w:t>
      </w:r>
      <w:r>
        <w:rPr>
          <w:spacing w:val="-2"/>
        </w:rPr>
        <w:t xml:space="preserve"> </w:t>
      </w:r>
      <w:r>
        <w:t>relates</w:t>
      </w:r>
      <w:r>
        <w:rPr>
          <w:spacing w:val="-5"/>
        </w:rPr>
        <w:t xml:space="preserve"> </w:t>
      </w:r>
      <w:r>
        <w:t>to</w:t>
      </w:r>
      <w:r>
        <w:rPr>
          <w:spacing w:val="-7"/>
        </w:rPr>
        <w:t xml:space="preserve"> </w:t>
      </w:r>
      <w:r>
        <w:t>the</w:t>
      </w:r>
      <w:r>
        <w:rPr>
          <w:spacing w:val="-2"/>
        </w:rPr>
        <w:t xml:space="preserve"> </w:t>
      </w:r>
      <w:r>
        <w:t>supply</w:t>
      </w:r>
      <w:r>
        <w:rPr>
          <w:spacing w:val="-1"/>
        </w:rPr>
        <w:t xml:space="preserve"> </w:t>
      </w:r>
      <w:r>
        <w:t>and</w:t>
      </w:r>
      <w:r>
        <w:rPr>
          <w:spacing w:val="-2"/>
        </w:rPr>
        <w:t xml:space="preserve"> </w:t>
      </w:r>
      <w:r>
        <w:t>installation</w:t>
      </w:r>
      <w:r>
        <w:rPr>
          <w:spacing w:val="-2"/>
        </w:rPr>
        <w:t xml:space="preserve"> </w:t>
      </w:r>
      <w:r>
        <w:t>of hollow</w:t>
      </w:r>
      <w:r>
        <w:rPr>
          <w:spacing w:val="-7"/>
        </w:rPr>
        <w:t xml:space="preserve"> </w:t>
      </w:r>
      <w:r>
        <w:t>concrete</w:t>
      </w:r>
      <w:r>
        <w:rPr>
          <w:spacing w:val="-2"/>
        </w:rPr>
        <w:t xml:space="preserve"> </w:t>
      </w:r>
      <w:r>
        <w:t>masonry</w:t>
      </w:r>
      <w:r>
        <w:rPr>
          <w:spacing w:val="-1"/>
        </w:rPr>
        <w:t xml:space="preserve"> </w:t>
      </w:r>
      <w:r>
        <w:t xml:space="preserve">to </w:t>
      </w:r>
      <w:r>
        <w:rPr>
          <w:color w:val="0000FF"/>
        </w:rPr>
        <w:t xml:space="preserve">NZS 4230 </w:t>
      </w:r>
      <w:proofErr w:type="gramStart"/>
      <w:r>
        <w:t>including;</w:t>
      </w:r>
      <w:proofErr w:type="gramEnd"/>
    </w:p>
    <w:p w14:paraId="21094BFD" w14:textId="77777777" w:rsidR="00EE7749" w:rsidRDefault="00000000">
      <w:pPr>
        <w:pStyle w:val="ListParagraph"/>
        <w:numPr>
          <w:ilvl w:val="0"/>
          <w:numId w:val="8"/>
        </w:numPr>
        <w:tabs>
          <w:tab w:val="left" w:pos="1752"/>
        </w:tabs>
        <w:spacing w:before="1"/>
        <w:ind w:left="1752" w:hanging="143"/>
        <w:rPr>
          <w:sz w:val="20"/>
        </w:rPr>
      </w:pPr>
      <w:r>
        <w:rPr>
          <w:spacing w:val="-2"/>
          <w:sz w:val="20"/>
        </w:rPr>
        <w:t>concrete</w:t>
      </w:r>
      <w:r>
        <w:rPr>
          <w:spacing w:val="-8"/>
          <w:sz w:val="20"/>
        </w:rPr>
        <w:t xml:space="preserve"> </w:t>
      </w:r>
      <w:r>
        <w:rPr>
          <w:spacing w:val="-2"/>
          <w:sz w:val="20"/>
        </w:rPr>
        <w:t>masonry,</w:t>
      </w:r>
      <w:r>
        <w:rPr>
          <w:spacing w:val="-3"/>
          <w:sz w:val="20"/>
        </w:rPr>
        <w:t xml:space="preserve"> </w:t>
      </w:r>
      <w:r>
        <w:rPr>
          <w:spacing w:val="-2"/>
          <w:sz w:val="20"/>
        </w:rPr>
        <w:t>mortar,</w:t>
      </w:r>
      <w:r>
        <w:rPr>
          <w:spacing w:val="2"/>
          <w:sz w:val="20"/>
        </w:rPr>
        <w:t xml:space="preserve"> </w:t>
      </w:r>
      <w:proofErr w:type="gramStart"/>
      <w:r>
        <w:rPr>
          <w:spacing w:val="-2"/>
          <w:sz w:val="20"/>
        </w:rPr>
        <w:t>reinforcement</w:t>
      </w:r>
      <w:proofErr w:type="gramEnd"/>
      <w:r>
        <w:rPr>
          <w:spacing w:val="-3"/>
          <w:sz w:val="20"/>
        </w:rPr>
        <w:t xml:space="preserve"> </w:t>
      </w:r>
      <w:r>
        <w:rPr>
          <w:spacing w:val="-2"/>
          <w:sz w:val="20"/>
        </w:rPr>
        <w:t>and</w:t>
      </w:r>
      <w:r>
        <w:rPr>
          <w:spacing w:val="4"/>
          <w:sz w:val="20"/>
        </w:rPr>
        <w:t xml:space="preserve"> </w:t>
      </w:r>
      <w:r>
        <w:rPr>
          <w:spacing w:val="-2"/>
          <w:sz w:val="20"/>
        </w:rPr>
        <w:t>grouting</w:t>
      </w:r>
    </w:p>
    <w:p w14:paraId="7CB4FE40" w14:textId="77777777" w:rsidR="00EE7749" w:rsidRDefault="00000000">
      <w:pPr>
        <w:pStyle w:val="ListParagraph"/>
        <w:numPr>
          <w:ilvl w:val="0"/>
          <w:numId w:val="8"/>
        </w:numPr>
        <w:tabs>
          <w:tab w:val="left" w:pos="1752"/>
        </w:tabs>
        <w:spacing w:before="1"/>
        <w:ind w:left="1752" w:hanging="143"/>
        <w:rPr>
          <w:sz w:val="20"/>
        </w:rPr>
      </w:pPr>
      <w:proofErr w:type="spellStart"/>
      <w:r>
        <w:rPr>
          <w:sz w:val="20"/>
        </w:rPr>
        <w:t>self</w:t>
      </w:r>
      <w:r>
        <w:rPr>
          <w:spacing w:val="-10"/>
          <w:sz w:val="20"/>
        </w:rPr>
        <w:t xml:space="preserve"> </w:t>
      </w:r>
      <w:r>
        <w:rPr>
          <w:sz w:val="20"/>
        </w:rPr>
        <w:t>insulating</w:t>
      </w:r>
      <w:proofErr w:type="spellEnd"/>
      <w:r>
        <w:rPr>
          <w:spacing w:val="-7"/>
          <w:sz w:val="20"/>
        </w:rPr>
        <w:t xml:space="preserve"> </w:t>
      </w:r>
      <w:r>
        <w:rPr>
          <w:sz w:val="20"/>
        </w:rPr>
        <w:t>concrete</w:t>
      </w:r>
      <w:r>
        <w:rPr>
          <w:spacing w:val="-27"/>
          <w:sz w:val="20"/>
        </w:rPr>
        <w:t xml:space="preserve"> </w:t>
      </w:r>
      <w:r>
        <w:rPr>
          <w:spacing w:val="-2"/>
          <w:sz w:val="20"/>
        </w:rPr>
        <w:t>masonry</w:t>
      </w:r>
    </w:p>
    <w:p w14:paraId="468AD92E" w14:textId="77777777" w:rsidR="00EE7749" w:rsidRDefault="00000000">
      <w:pPr>
        <w:pStyle w:val="Heading4"/>
        <w:numPr>
          <w:ilvl w:val="1"/>
          <w:numId w:val="9"/>
        </w:numPr>
        <w:tabs>
          <w:tab w:val="left" w:pos="1600"/>
        </w:tabs>
        <w:spacing w:before="221"/>
      </w:pPr>
      <w:r>
        <w:rPr>
          <w:spacing w:val="-2"/>
        </w:rPr>
        <w:t>RELATED</w:t>
      </w:r>
      <w:r>
        <w:rPr>
          <w:spacing w:val="-12"/>
        </w:rPr>
        <w:t xml:space="preserve"> </w:t>
      </w:r>
      <w:r>
        <w:rPr>
          <w:spacing w:val="-4"/>
        </w:rPr>
        <w:t>WORK</w:t>
      </w:r>
    </w:p>
    <w:p w14:paraId="57BAA455" w14:textId="77777777" w:rsidR="00EE7749" w:rsidRDefault="00000000">
      <w:pPr>
        <w:pStyle w:val="Heading3"/>
      </w:pPr>
      <w:bookmarkStart w:id="27" w:name="Refer_to_Structural_Drawings"/>
      <w:bookmarkEnd w:id="27"/>
      <w:r>
        <w:t>Refer</w:t>
      </w:r>
      <w:r>
        <w:rPr>
          <w:spacing w:val="-6"/>
        </w:rPr>
        <w:t xml:space="preserve"> </w:t>
      </w:r>
      <w:r>
        <w:t>to</w:t>
      </w:r>
      <w:r>
        <w:rPr>
          <w:spacing w:val="-2"/>
        </w:rPr>
        <w:t xml:space="preserve"> </w:t>
      </w:r>
      <w:r>
        <w:t>Structural</w:t>
      </w:r>
      <w:r>
        <w:rPr>
          <w:spacing w:val="-6"/>
        </w:rPr>
        <w:t xml:space="preserve"> </w:t>
      </w:r>
      <w:r>
        <w:rPr>
          <w:spacing w:val="-2"/>
        </w:rPr>
        <w:t>Drawings</w:t>
      </w:r>
    </w:p>
    <w:p w14:paraId="2E3F3CED" w14:textId="77777777" w:rsidR="00EE7749" w:rsidRDefault="00EE7749">
      <w:pPr>
        <w:pStyle w:val="BodyText"/>
        <w:spacing w:before="6"/>
        <w:ind w:left="0"/>
        <w:rPr>
          <w:rFonts w:ascii="Arial"/>
          <w:b/>
        </w:rPr>
      </w:pPr>
    </w:p>
    <w:p w14:paraId="4B112717" w14:textId="77777777" w:rsidR="00EE7749" w:rsidRDefault="00000000">
      <w:pPr>
        <w:pStyle w:val="Heading4"/>
        <w:numPr>
          <w:ilvl w:val="1"/>
          <w:numId w:val="9"/>
        </w:numPr>
        <w:tabs>
          <w:tab w:val="left" w:pos="1600"/>
        </w:tabs>
      </w:pPr>
      <w:r>
        <w:rPr>
          <w:spacing w:val="-2"/>
        </w:rPr>
        <w:t>DOCUMENTS</w:t>
      </w:r>
    </w:p>
    <w:p w14:paraId="6C1572C5" w14:textId="77777777" w:rsidR="00EE7749" w:rsidRDefault="00000000">
      <w:pPr>
        <w:pStyle w:val="BodyText"/>
        <w:spacing w:before="1"/>
        <w:ind w:right="305"/>
      </w:pPr>
      <w:r>
        <w:t>Refer</w:t>
      </w:r>
      <w:r>
        <w:rPr>
          <w:spacing w:val="-5"/>
        </w:rPr>
        <w:t xml:space="preserve"> </w:t>
      </w:r>
      <w:r>
        <w:t>to</w:t>
      </w:r>
      <w:r>
        <w:rPr>
          <w:spacing w:val="-7"/>
        </w:rPr>
        <w:t xml:space="preserve"> </w:t>
      </w:r>
      <w:r>
        <w:t>the</w:t>
      </w:r>
      <w:r>
        <w:rPr>
          <w:spacing w:val="-2"/>
        </w:rPr>
        <w:t xml:space="preserve"> </w:t>
      </w:r>
      <w:r>
        <w:t>general section</w:t>
      </w:r>
      <w:r>
        <w:rPr>
          <w:spacing w:val="-2"/>
        </w:rPr>
        <w:t xml:space="preserve"> </w:t>
      </w:r>
      <w:r>
        <w:t>1233</w:t>
      </w:r>
      <w:r>
        <w:rPr>
          <w:spacing w:val="-2"/>
        </w:rPr>
        <w:t xml:space="preserve"> </w:t>
      </w:r>
      <w:r>
        <w:t>REFERENCED</w:t>
      </w:r>
      <w:r>
        <w:rPr>
          <w:spacing w:val="-7"/>
        </w:rPr>
        <w:t xml:space="preserve"> </w:t>
      </w:r>
      <w:r>
        <w:t>DOCUMENTS.</w:t>
      </w:r>
      <w:r>
        <w:rPr>
          <w:spacing w:val="-4"/>
        </w:rPr>
        <w:t xml:space="preserve"> </w:t>
      </w:r>
      <w:r>
        <w:t>The</w:t>
      </w:r>
      <w:r>
        <w:rPr>
          <w:spacing w:val="-7"/>
        </w:rPr>
        <w:t xml:space="preserve"> </w:t>
      </w:r>
      <w:r>
        <w:t>following documents are specifically referred to in this section:</w:t>
      </w:r>
    </w:p>
    <w:p w14:paraId="0DE0F278" w14:textId="77777777" w:rsidR="00EE7749" w:rsidRDefault="00000000">
      <w:pPr>
        <w:pStyle w:val="BodyText"/>
        <w:tabs>
          <w:tab w:val="left" w:pos="3300"/>
        </w:tabs>
        <w:spacing w:before="1" w:line="228" w:lineRule="exact"/>
      </w:pPr>
      <w:r>
        <w:rPr>
          <w:color w:val="0000FF"/>
        </w:rPr>
        <w:t>NZBC</w:t>
      </w:r>
      <w:r>
        <w:rPr>
          <w:color w:val="0000FF"/>
          <w:spacing w:val="-5"/>
        </w:rPr>
        <w:t xml:space="preserve"> </w:t>
      </w:r>
      <w:r>
        <w:rPr>
          <w:color w:val="0000FF"/>
          <w:spacing w:val="-2"/>
        </w:rPr>
        <w:t>B1</w:t>
      </w:r>
      <w:r>
        <w:rPr>
          <w:spacing w:val="-2"/>
        </w:rPr>
        <w:t>/VM1</w:t>
      </w:r>
      <w:r>
        <w:tab/>
      </w:r>
      <w:r>
        <w:rPr>
          <w:spacing w:val="-2"/>
        </w:rPr>
        <w:t>Structure</w:t>
      </w:r>
    </w:p>
    <w:p w14:paraId="09C2A5A9" w14:textId="77777777" w:rsidR="00EE7749" w:rsidRDefault="00000000">
      <w:pPr>
        <w:pStyle w:val="BodyText"/>
        <w:tabs>
          <w:tab w:val="left" w:pos="3300"/>
        </w:tabs>
        <w:spacing w:line="228" w:lineRule="exact"/>
      </w:pPr>
      <w:r>
        <w:rPr>
          <w:color w:val="0000FF"/>
        </w:rPr>
        <w:t>AS/NZS</w:t>
      </w:r>
      <w:r>
        <w:rPr>
          <w:color w:val="0000FF"/>
          <w:spacing w:val="-8"/>
        </w:rPr>
        <w:t xml:space="preserve"> </w:t>
      </w:r>
      <w:r>
        <w:rPr>
          <w:color w:val="0000FF"/>
          <w:spacing w:val="-4"/>
        </w:rPr>
        <w:t>2699</w:t>
      </w:r>
      <w:r>
        <w:rPr>
          <w:color w:val="0000FF"/>
        </w:rPr>
        <w:tab/>
      </w:r>
      <w:r>
        <w:t>Built-in</w:t>
      </w:r>
      <w:r>
        <w:rPr>
          <w:spacing w:val="-8"/>
        </w:rPr>
        <w:t xml:space="preserve"> </w:t>
      </w:r>
      <w:r>
        <w:t>components</w:t>
      </w:r>
      <w:r>
        <w:rPr>
          <w:spacing w:val="-12"/>
        </w:rPr>
        <w:t xml:space="preserve"> </w:t>
      </w:r>
      <w:r>
        <w:t>for</w:t>
      </w:r>
      <w:r>
        <w:rPr>
          <w:spacing w:val="-26"/>
        </w:rPr>
        <w:t xml:space="preserve"> </w:t>
      </w:r>
      <w:r>
        <w:rPr>
          <w:spacing w:val="-2"/>
        </w:rPr>
        <w:t>masonry</w:t>
      </w:r>
    </w:p>
    <w:p w14:paraId="0B5A037D" w14:textId="465CD6B0" w:rsidR="00EE7749" w:rsidRDefault="00000000">
      <w:pPr>
        <w:pStyle w:val="BodyText"/>
        <w:tabs>
          <w:tab w:val="left" w:pos="3300"/>
        </w:tabs>
        <w:spacing w:before="4" w:line="235" w:lineRule="auto"/>
        <w:ind w:right="871"/>
      </w:pPr>
      <w:r>
        <w:rPr>
          <w:color w:val="0000FF"/>
        </w:rPr>
        <w:t>NZS 3101</w:t>
      </w:r>
      <w:r>
        <w:t>.1</w:t>
      </w:r>
      <w:r>
        <w:tab/>
        <w:t>Concrete</w:t>
      </w:r>
      <w:r>
        <w:rPr>
          <w:spacing w:val="-14"/>
        </w:rPr>
        <w:t xml:space="preserve"> </w:t>
      </w:r>
      <w:r>
        <w:t>structures</w:t>
      </w:r>
      <w:r>
        <w:rPr>
          <w:spacing w:val="-14"/>
        </w:rPr>
        <w:t xml:space="preserve"> </w:t>
      </w:r>
      <w:r>
        <w:t>standard</w:t>
      </w:r>
      <w:r>
        <w:rPr>
          <w:spacing w:val="-14"/>
        </w:rPr>
        <w:t xml:space="preserve"> </w:t>
      </w:r>
      <w:r>
        <w:t>-</w:t>
      </w:r>
      <w:r>
        <w:rPr>
          <w:spacing w:val="-10"/>
        </w:rPr>
        <w:t xml:space="preserve"> </w:t>
      </w:r>
      <w:r>
        <w:t>The</w:t>
      </w:r>
      <w:r>
        <w:rPr>
          <w:spacing w:val="-10"/>
        </w:rPr>
        <w:t xml:space="preserve"> </w:t>
      </w:r>
      <w:r>
        <w:t>design</w:t>
      </w:r>
      <w:r>
        <w:rPr>
          <w:spacing w:val="-14"/>
        </w:rPr>
        <w:t xml:space="preserve"> </w:t>
      </w:r>
      <w:r>
        <w:t>of concrete</w:t>
      </w:r>
      <w:r>
        <w:rPr>
          <w:spacing w:val="-14"/>
        </w:rPr>
        <w:t xml:space="preserve"> </w:t>
      </w:r>
      <w:r>
        <w:t xml:space="preserve">structures </w:t>
      </w:r>
      <w:r>
        <w:rPr>
          <w:color w:val="0000FF"/>
        </w:rPr>
        <w:t>NZS 3103</w:t>
      </w:r>
      <w:r>
        <w:rPr>
          <w:color w:val="0000FF"/>
        </w:rPr>
        <w:tab/>
      </w:r>
      <w:r>
        <w:t xml:space="preserve">Specification for sands for mortars </w:t>
      </w:r>
      <w:r w:rsidR="00A10B9D">
        <w:t>and plasters</w:t>
      </w:r>
    </w:p>
    <w:p w14:paraId="174483A4" w14:textId="77777777" w:rsidR="00EE7749" w:rsidRDefault="00000000">
      <w:pPr>
        <w:pStyle w:val="BodyText"/>
        <w:tabs>
          <w:tab w:val="left" w:pos="3300"/>
        </w:tabs>
        <w:spacing w:before="6"/>
        <w:ind w:right="3337"/>
      </w:pPr>
      <w:r>
        <w:rPr>
          <w:color w:val="0000FF"/>
        </w:rPr>
        <w:t>NZS 3104</w:t>
      </w:r>
      <w:r>
        <w:rPr>
          <w:color w:val="0000FF"/>
        </w:rPr>
        <w:tab/>
      </w:r>
      <w:r>
        <w:t>Specification</w:t>
      </w:r>
      <w:r>
        <w:rPr>
          <w:spacing w:val="-14"/>
        </w:rPr>
        <w:t xml:space="preserve"> </w:t>
      </w:r>
      <w:r>
        <w:t>for</w:t>
      </w:r>
      <w:r>
        <w:rPr>
          <w:spacing w:val="-14"/>
        </w:rPr>
        <w:t xml:space="preserve"> </w:t>
      </w:r>
      <w:r>
        <w:t>concrete</w:t>
      </w:r>
      <w:r>
        <w:rPr>
          <w:spacing w:val="-32"/>
        </w:rPr>
        <w:t xml:space="preserve"> </w:t>
      </w:r>
      <w:r>
        <w:t xml:space="preserve">production </w:t>
      </w:r>
      <w:r>
        <w:rPr>
          <w:color w:val="0000FF"/>
        </w:rPr>
        <w:t>NZS 3109</w:t>
      </w:r>
      <w:r>
        <w:rPr>
          <w:color w:val="0000FF"/>
        </w:rPr>
        <w:tab/>
      </w:r>
      <w:r>
        <w:t>Concrete</w:t>
      </w:r>
      <w:r>
        <w:rPr>
          <w:spacing w:val="-5"/>
        </w:rPr>
        <w:t xml:space="preserve"> </w:t>
      </w:r>
      <w:r>
        <w:t>construction</w:t>
      </w:r>
    </w:p>
    <w:p w14:paraId="3A7AEB04" w14:textId="77777777" w:rsidR="00EE7749" w:rsidRDefault="00000000">
      <w:pPr>
        <w:pStyle w:val="BodyText"/>
        <w:tabs>
          <w:tab w:val="left" w:pos="3300"/>
        </w:tabs>
        <w:spacing w:before="2"/>
        <w:ind w:right="1186"/>
      </w:pPr>
      <w:r>
        <w:rPr>
          <w:color w:val="0000FF"/>
        </w:rPr>
        <w:t>NZS 3112.1</w:t>
      </w:r>
      <w:r>
        <w:rPr>
          <w:color w:val="0000FF"/>
        </w:rPr>
        <w:tab/>
      </w:r>
      <w:r>
        <w:t>Methods</w:t>
      </w:r>
      <w:r>
        <w:rPr>
          <w:spacing w:val="-14"/>
        </w:rPr>
        <w:t xml:space="preserve"> </w:t>
      </w:r>
      <w:r>
        <w:t>of test</w:t>
      </w:r>
      <w:r>
        <w:rPr>
          <w:spacing w:val="-8"/>
        </w:rPr>
        <w:t xml:space="preserve"> </w:t>
      </w:r>
      <w:r>
        <w:t>for</w:t>
      </w:r>
      <w:r>
        <w:rPr>
          <w:spacing w:val="-5"/>
        </w:rPr>
        <w:t xml:space="preserve"> </w:t>
      </w:r>
      <w:r>
        <w:t>concrete</w:t>
      </w:r>
      <w:r>
        <w:rPr>
          <w:spacing w:val="-11"/>
        </w:rPr>
        <w:t xml:space="preserve"> </w:t>
      </w:r>
      <w:r>
        <w:t>-</w:t>
      </w:r>
      <w:r>
        <w:rPr>
          <w:spacing w:val="-5"/>
        </w:rPr>
        <w:t xml:space="preserve"> </w:t>
      </w:r>
      <w:r>
        <w:t>Tests</w:t>
      </w:r>
      <w:r>
        <w:rPr>
          <w:spacing w:val="-10"/>
        </w:rPr>
        <w:t xml:space="preserve"> </w:t>
      </w:r>
      <w:r>
        <w:t>relating</w:t>
      </w:r>
      <w:r>
        <w:rPr>
          <w:spacing w:val="-11"/>
        </w:rPr>
        <w:t xml:space="preserve"> </w:t>
      </w:r>
      <w:r>
        <w:t>to</w:t>
      </w:r>
      <w:r>
        <w:rPr>
          <w:spacing w:val="-12"/>
        </w:rPr>
        <w:t xml:space="preserve"> </w:t>
      </w:r>
      <w:r>
        <w:t>fresh</w:t>
      </w:r>
      <w:r>
        <w:rPr>
          <w:spacing w:val="-7"/>
        </w:rPr>
        <w:t xml:space="preserve"> </w:t>
      </w:r>
      <w:r>
        <w:t xml:space="preserve">concrete </w:t>
      </w:r>
      <w:r>
        <w:rPr>
          <w:color w:val="0000FF"/>
        </w:rPr>
        <w:t>NZS 3121</w:t>
      </w:r>
      <w:r>
        <w:rPr>
          <w:color w:val="0000FF"/>
        </w:rPr>
        <w:tab/>
      </w:r>
      <w:r>
        <w:t>Specification for water and aggregate for</w:t>
      </w:r>
      <w:r>
        <w:rPr>
          <w:spacing w:val="-26"/>
        </w:rPr>
        <w:t xml:space="preserve"> </w:t>
      </w:r>
      <w:proofErr w:type="gramStart"/>
      <w:r>
        <w:t>concrete</w:t>
      </w:r>
      <w:proofErr w:type="gramEnd"/>
    </w:p>
    <w:p w14:paraId="1896DA63" w14:textId="77777777" w:rsidR="00EE7749" w:rsidRDefault="00000000">
      <w:pPr>
        <w:pStyle w:val="BodyText"/>
        <w:tabs>
          <w:tab w:val="left" w:pos="3300"/>
        </w:tabs>
        <w:spacing w:line="226" w:lineRule="exact"/>
      </w:pPr>
      <w:r>
        <w:rPr>
          <w:color w:val="0000FF"/>
        </w:rPr>
        <w:t>NZS</w:t>
      </w:r>
      <w:r>
        <w:rPr>
          <w:color w:val="0000FF"/>
          <w:spacing w:val="-4"/>
        </w:rPr>
        <w:t xml:space="preserve"> 3604</w:t>
      </w:r>
      <w:r>
        <w:rPr>
          <w:color w:val="0000FF"/>
        </w:rPr>
        <w:tab/>
      </w:r>
      <w:r>
        <w:rPr>
          <w:spacing w:val="-2"/>
        </w:rPr>
        <w:t>Timber-framed</w:t>
      </w:r>
      <w:r>
        <w:rPr>
          <w:spacing w:val="1"/>
        </w:rPr>
        <w:t xml:space="preserve"> </w:t>
      </w:r>
      <w:r>
        <w:rPr>
          <w:spacing w:val="-2"/>
        </w:rPr>
        <w:t>buildings</w:t>
      </w:r>
    </w:p>
    <w:p w14:paraId="6E44CAF3" w14:textId="4B0F8595" w:rsidR="00EE7749" w:rsidRDefault="00000000">
      <w:pPr>
        <w:pStyle w:val="BodyText"/>
        <w:tabs>
          <w:tab w:val="left" w:pos="3300"/>
        </w:tabs>
        <w:ind w:right="2137"/>
      </w:pPr>
      <w:r>
        <w:rPr>
          <w:color w:val="0000FF"/>
        </w:rPr>
        <w:t>NZS 4210</w:t>
      </w:r>
      <w:r>
        <w:rPr>
          <w:color w:val="0000FF"/>
        </w:rPr>
        <w:tab/>
      </w:r>
      <w:r>
        <w:t>Masonry</w:t>
      </w:r>
      <w:r>
        <w:rPr>
          <w:spacing w:val="-6"/>
        </w:rPr>
        <w:t xml:space="preserve"> </w:t>
      </w:r>
      <w:r>
        <w:t>construction:</w:t>
      </w:r>
      <w:r>
        <w:rPr>
          <w:spacing w:val="-4"/>
        </w:rPr>
        <w:t xml:space="preserve"> </w:t>
      </w:r>
      <w:r>
        <w:t>Materials</w:t>
      </w:r>
      <w:r>
        <w:rPr>
          <w:spacing w:val="-9"/>
        </w:rPr>
        <w:t xml:space="preserve"> </w:t>
      </w:r>
      <w:r w:rsidR="00A10B9D">
        <w:t>and workmanship</w:t>
      </w:r>
      <w:r>
        <w:t xml:space="preserve"> </w:t>
      </w:r>
      <w:r>
        <w:rPr>
          <w:color w:val="0000FF"/>
        </w:rPr>
        <w:t>NZS 4230</w:t>
      </w:r>
      <w:r>
        <w:rPr>
          <w:color w:val="0000FF"/>
        </w:rPr>
        <w:tab/>
      </w:r>
      <w:r>
        <w:t>Design of reinforced</w:t>
      </w:r>
      <w:r>
        <w:rPr>
          <w:spacing w:val="-5"/>
        </w:rPr>
        <w:t xml:space="preserve"> </w:t>
      </w:r>
      <w:r>
        <w:t>concrete</w:t>
      </w:r>
      <w:r>
        <w:rPr>
          <w:spacing w:val="-11"/>
        </w:rPr>
        <w:t xml:space="preserve"> </w:t>
      </w:r>
      <w:r>
        <w:t>masonry</w:t>
      </w:r>
      <w:r>
        <w:rPr>
          <w:spacing w:val="-4"/>
        </w:rPr>
        <w:t xml:space="preserve"> </w:t>
      </w:r>
      <w:r>
        <w:t>structures</w:t>
      </w:r>
    </w:p>
    <w:p w14:paraId="602AB4F3" w14:textId="77777777" w:rsidR="00EE7749" w:rsidRDefault="00000000">
      <w:pPr>
        <w:pStyle w:val="BodyText"/>
        <w:tabs>
          <w:tab w:val="left" w:pos="3300"/>
        </w:tabs>
        <w:spacing w:before="1"/>
        <w:ind w:left="3310" w:right="851" w:hanging="1701"/>
      </w:pPr>
      <w:r>
        <w:rPr>
          <w:color w:val="0000FF"/>
        </w:rPr>
        <w:t>AS/NZS 4455.1</w:t>
      </w:r>
      <w:r>
        <w:rPr>
          <w:color w:val="0000FF"/>
        </w:rPr>
        <w:tab/>
      </w:r>
      <w:r>
        <w:t>Masonry</w:t>
      </w:r>
      <w:r>
        <w:rPr>
          <w:spacing w:val="-14"/>
        </w:rPr>
        <w:t xml:space="preserve"> </w:t>
      </w:r>
      <w:r>
        <w:t>units,</w:t>
      </w:r>
      <w:r>
        <w:rPr>
          <w:spacing w:val="-10"/>
        </w:rPr>
        <w:t xml:space="preserve"> </w:t>
      </w:r>
      <w:r>
        <w:t>pavers,</w:t>
      </w:r>
      <w:r>
        <w:rPr>
          <w:spacing w:val="-12"/>
        </w:rPr>
        <w:t xml:space="preserve"> </w:t>
      </w:r>
      <w:r>
        <w:t>flags,</w:t>
      </w:r>
      <w:r>
        <w:rPr>
          <w:spacing w:val="-7"/>
        </w:rPr>
        <w:t xml:space="preserve"> </w:t>
      </w:r>
      <w:r>
        <w:t>and</w:t>
      </w:r>
      <w:r>
        <w:rPr>
          <w:spacing w:val="-10"/>
        </w:rPr>
        <w:t xml:space="preserve"> </w:t>
      </w:r>
      <w:r>
        <w:t>segmental</w:t>
      </w:r>
      <w:r>
        <w:rPr>
          <w:spacing w:val="-9"/>
        </w:rPr>
        <w:t xml:space="preserve"> </w:t>
      </w:r>
      <w:r>
        <w:t>retaining</w:t>
      </w:r>
      <w:r>
        <w:rPr>
          <w:spacing w:val="-9"/>
        </w:rPr>
        <w:t xml:space="preserve"> </w:t>
      </w:r>
      <w:r>
        <w:t>wall</w:t>
      </w:r>
      <w:r>
        <w:rPr>
          <w:spacing w:val="-6"/>
        </w:rPr>
        <w:t xml:space="preserve"> </w:t>
      </w:r>
      <w:r>
        <w:t>units</w:t>
      </w:r>
      <w:r>
        <w:rPr>
          <w:spacing w:val="-4"/>
        </w:rPr>
        <w:t xml:space="preserve"> </w:t>
      </w:r>
      <w:r>
        <w:t>- Masonry</w:t>
      </w:r>
      <w:r>
        <w:rPr>
          <w:spacing w:val="-11"/>
        </w:rPr>
        <w:t xml:space="preserve"> </w:t>
      </w:r>
      <w:r>
        <w:t>units</w:t>
      </w:r>
    </w:p>
    <w:p w14:paraId="616CC509" w14:textId="77777777" w:rsidR="00EE7749" w:rsidRDefault="00000000">
      <w:pPr>
        <w:pStyle w:val="BodyText"/>
        <w:tabs>
          <w:tab w:val="left" w:pos="3300"/>
        </w:tabs>
        <w:spacing w:line="235" w:lineRule="auto"/>
        <w:ind w:right="4252"/>
      </w:pPr>
      <w:r>
        <w:rPr>
          <w:color w:val="0000FF"/>
        </w:rPr>
        <w:t>AS/NZS 4671</w:t>
      </w:r>
      <w:r>
        <w:rPr>
          <w:color w:val="0000FF"/>
        </w:rPr>
        <w:tab/>
      </w:r>
      <w:r>
        <w:t>Steel</w:t>
      </w:r>
      <w:r>
        <w:rPr>
          <w:spacing w:val="-14"/>
        </w:rPr>
        <w:t xml:space="preserve"> </w:t>
      </w:r>
      <w:r>
        <w:t>reinforcing</w:t>
      </w:r>
      <w:r>
        <w:rPr>
          <w:spacing w:val="-28"/>
        </w:rPr>
        <w:t xml:space="preserve"> </w:t>
      </w:r>
      <w:r>
        <w:t xml:space="preserve">materials </w:t>
      </w:r>
      <w:r>
        <w:rPr>
          <w:color w:val="0000FF"/>
        </w:rPr>
        <w:t>AS/NZS 4858</w:t>
      </w:r>
      <w:r>
        <w:rPr>
          <w:color w:val="0000FF"/>
        </w:rPr>
        <w:tab/>
      </w:r>
      <w:r>
        <w:t>Wet Area membranes</w:t>
      </w:r>
    </w:p>
    <w:p w14:paraId="24CFE6A7" w14:textId="77777777" w:rsidR="00EE7749" w:rsidRDefault="00000000">
      <w:pPr>
        <w:pStyle w:val="BodyText"/>
        <w:tabs>
          <w:tab w:val="left" w:pos="3300"/>
        </w:tabs>
        <w:spacing w:before="6"/>
        <w:ind w:left="3310" w:right="851" w:hanging="1701"/>
      </w:pPr>
      <w:r>
        <w:t>CCANZ CP 01</w:t>
      </w:r>
      <w:r>
        <w:tab/>
        <w:t>Code</w:t>
      </w:r>
      <w:r>
        <w:rPr>
          <w:spacing w:val="-14"/>
        </w:rPr>
        <w:t xml:space="preserve"> </w:t>
      </w:r>
      <w:r>
        <w:t>of</w:t>
      </w:r>
      <w:r>
        <w:rPr>
          <w:spacing w:val="-3"/>
        </w:rPr>
        <w:t xml:space="preserve"> </w:t>
      </w:r>
      <w:r>
        <w:t>practice</w:t>
      </w:r>
      <w:r>
        <w:rPr>
          <w:spacing w:val="-14"/>
        </w:rPr>
        <w:t xml:space="preserve"> </w:t>
      </w:r>
      <w:r>
        <w:t>for</w:t>
      </w:r>
      <w:r>
        <w:rPr>
          <w:spacing w:val="-4"/>
        </w:rPr>
        <w:t xml:space="preserve"> </w:t>
      </w:r>
      <w:r>
        <w:t>weathertight</w:t>
      </w:r>
      <w:r>
        <w:rPr>
          <w:spacing w:val="-14"/>
        </w:rPr>
        <w:t xml:space="preserve"> </w:t>
      </w:r>
      <w:r>
        <w:t>concrete</w:t>
      </w:r>
      <w:r>
        <w:rPr>
          <w:spacing w:val="-13"/>
        </w:rPr>
        <w:t xml:space="preserve"> </w:t>
      </w:r>
      <w:r>
        <w:t>and</w:t>
      </w:r>
      <w:r>
        <w:rPr>
          <w:spacing w:val="-10"/>
        </w:rPr>
        <w:t xml:space="preserve"> </w:t>
      </w:r>
      <w:r>
        <w:t>concrete</w:t>
      </w:r>
      <w:r>
        <w:rPr>
          <w:spacing w:val="-19"/>
        </w:rPr>
        <w:t xml:space="preserve"> </w:t>
      </w:r>
      <w:r>
        <w:t xml:space="preserve">masonry </w:t>
      </w:r>
      <w:r>
        <w:rPr>
          <w:spacing w:val="-2"/>
        </w:rPr>
        <w:t>construction</w:t>
      </w:r>
    </w:p>
    <w:p w14:paraId="56D05C39" w14:textId="77777777" w:rsidR="00EE7749" w:rsidRDefault="00EE7749">
      <w:pPr>
        <w:pStyle w:val="BodyText"/>
        <w:ind w:left="0"/>
      </w:pPr>
    </w:p>
    <w:p w14:paraId="126EE275" w14:textId="77777777" w:rsidR="00EE7749" w:rsidRDefault="00EE7749">
      <w:pPr>
        <w:pStyle w:val="BodyText"/>
        <w:spacing w:before="223"/>
        <w:ind w:left="0"/>
      </w:pPr>
    </w:p>
    <w:p w14:paraId="42F25D9F" w14:textId="77777777" w:rsidR="00EE7749" w:rsidRDefault="00000000">
      <w:pPr>
        <w:pStyle w:val="Heading3"/>
      </w:pPr>
      <w:bookmarkStart w:id="28" w:name="Requirements"/>
      <w:bookmarkEnd w:id="28"/>
      <w:r>
        <w:rPr>
          <w:spacing w:val="-2"/>
        </w:rPr>
        <w:t>Requirements</w:t>
      </w:r>
    </w:p>
    <w:p w14:paraId="66FE82AA" w14:textId="77777777" w:rsidR="00EE7749" w:rsidRDefault="00EE7749">
      <w:pPr>
        <w:pStyle w:val="BodyText"/>
        <w:spacing w:before="6"/>
        <w:ind w:left="0"/>
        <w:rPr>
          <w:rFonts w:ascii="Arial"/>
          <w:b/>
        </w:rPr>
      </w:pPr>
    </w:p>
    <w:p w14:paraId="4CE78ECC" w14:textId="77777777" w:rsidR="00EE7749" w:rsidRDefault="00000000">
      <w:pPr>
        <w:pStyle w:val="Heading4"/>
        <w:numPr>
          <w:ilvl w:val="1"/>
          <w:numId w:val="7"/>
        </w:numPr>
        <w:tabs>
          <w:tab w:val="left" w:pos="1600"/>
        </w:tabs>
      </w:pPr>
      <w:r>
        <w:rPr>
          <w:spacing w:val="-2"/>
        </w:rPr>
        <w:t>QUALIFICATIONS</w:t>
      </w:r>
    </w:p>
    <w:p w14:paraId="6A5DF62F" w14:textId="77777777" w:rsidR="00EE7749" w:rsidRDefault="00000000">
      <w:pPr>
        <w:pStyle w:val="BodyText"/>
        <w:ind w:right="305"/>
      </w:pPr>
      <w:r>
        <w:t>Carry out all</w:t>
      </w:r>
      <w:r>
        <w:rPr>
          <w:spacing w:val="-5"/>
        </w:rPr>
        <w:t xml:space="preserve"> </w:t>
      </w:r>
      <w:r>
        <w:t>masonry work with people competent</w:t>
      </w:r>
      <w:r>
        <w:rPr>
          <w:spacing w:val="-1"/>
        </w:rPr>
        <w:t xml:space="preserve"> </w:t>
      </w:r>
      <w:r>
        <w:t>and experienced in</w:t>
      </w:r>
      <w:r>
        <w:rPr>
          <w:spacing w:val="-5"/>
        </w:rPr>
        <w:t xml:space="preserve"> </w:t>
      </w:r>
      <w:r>
        <w:t>this</w:t>
      </w:r>
      <w:r>
        <w:rPr>
          <w:spacing w:val="-2"/>
        </w:rPr>
        <w:t xml:space="preserve"> </w:t>
      </w:r>
      <w:r>
        <w:t>type of work, under the supervision of a registered mason or a suitably qualified tradesperson as required</w:t>
      </w:r>
      <w:r>
        <w:rPr>
          <w:spacing w:val="-2"/>
        </w:rPr>
        <w:t xml:space="preserve"> </w:t>
      </w:r>
      <w:r>
        <w:t>in</w:t>
      </w:r>
      <w:r>
        <w:rPr>
          <w:spacing w:val="-6"/>
        </w:rPr>
        <w:t xml:space="preserve"> </w:t>
      </w:r>
      <w:r>
        <w:rPr>
          <w:color w:val="0000FF"/>
        </w:rPr>
        <w:t>NZS</w:t>
      </w:r>
      <w:r>
        <w:rPr>
          <w:color w:val="0000FF"/>
          <w:spacing w:val="-5"/>
        </w:rPr>
        <w:t xml:space="preserve"> </w:t>
      </w:r>
      <w:r>
        <w:rPr>
          <w:color w:val="0000FF"/>
        </w:rPr>
        <w:t>4210</w:t>
      </w:r>
      <w:r>
        <w:t xml:space="preserve">. </w:t>
      </w:r>
      <w:proofErr w:type="spellStart"/>
      <w:r>
        <w:rPr>
          <w:strike/>
        </w:rPr>
        <w:t>Blocklayers</w:t>
      </w:r>
      <w:proofErr w:type="spellEnd"/>
      <w:r>
        <w:rPr>
          <w:strike/>
          <w:spacing w:val="-5"/>
        </w:rPr>
        <w:t xml:space="preserve"> </w:t>
      </w:r>
      <w:r>
        <w:rPr>
          <w:strike/>
        </w:rPr>
        <w:t>are</w:t>
      </w:r>
      <w:r>
        <w:rPr>
          <w:strike/>
          <w:spacing w:val="-2"/>
        </w:rPr>
        <w:t xml:space="preserve"> </w:t>
      </w:r>
      <w:r>
        <w:rPr>
          <w:strike/>
        </w:rPr>
        <w:t>to</w:t>
      </w:r>
      <w:r>
        <w:rPr>
          <w:strike/>
          <w:spacing w:val="-2"/>
        </w:rPr>
        <w:t xml:space="preserve"> </w:t>
      </w:r>
      <w:r>
        <w:rPr>
          <w:strike/>
        </w:rPr>
        <w:t>hold</w:t>
      </w:r>
      <w:r>
        <w:rPr>
          <w:strike/>
          <w:spacing w:val="-2"/>
        </w:rPr>
        <w:t xml:space="preserve"> </w:t>
      </w:r>
      <w:r>
        <w:rPr>
          <w:strike/>
        </w:rPr>
        <w:t>a</w:t>
      </w:r>
      <w:r>
        <w:rPr>
          <w:strike/>
          <w:spacing w:val="-2"/>
        </w:rPr>
        <w:t xml:space="preserve"> </w:t>
      </w:r>
      <w:r>
        <w:rPr>
          <w:strike/>
        </w:rPr>
        <w:t>current</w:t>
      </w:r>
      <w:r>
        <w:rPr>
          <w:strike/>
          <w:spacing w:val="-4"/>
        </w:rPr>
        <w:t xml:space="preserve"> </w:t>
      </w:r>
      <w:r>
        <w:rPr>
          <w:strike/>
        </w:rPr>
        <w:t>NZ</w:t>
      </w:r>
      <w:r>
        <w:rPr>
          <w:strike/>
          <w:spacing w:val="-4"/>
        </w:rPr>
        <w:t xml:space="preserve"> </w:t>
      </w:r>
      <w:r>
        <w:rPr>
          <w:strike/>
        </w:rPr>
        <w:t>Masonry</w:t>
      </w:r>
      <w:r>
        <w:rPr>
          <w:strike/>
          <w:spacing w:val="-1"/>
        </w:rPr>
        <w:t xml:space="preserve"> </w:t>
      </w:r>
      <w:r>
        <w:rPr>
          <w:strike/>
        </w:rPr>
        <w:t>Trades</w:t>
      </w:r>
      <w:r>
        <w:rPr>
          <w:strike/>
          <w:spacing w:val="-5"/>
        </w:rPr>
        <w:t xml:space="preserve"> </w:t>
      </w:r>
      <w:r>
        <w:rPr>
          <w:strike/>
        </w:rPr>
        <w:t>Association</w:t>
      </w:r>
      <w:r>
        <w:t xml:space="preserve"> </w:t>
      </w:r>
      <w:r>
        <w:rPr>
          <w:strike/>
          <w:spacing w:val="-2"/>
        </w:rPr>
        <w:t>Certificate.</w:t>
      </w:r>
    </w:p>
    <w:p w14:paraId="31BA4D41" w14:textId="77777777" w:rsidR="00EE7749" w:rsidRDefault="00000000">
      <w:pPr>
        <w:pStyle w:val="Heading4"/>
        <w:numPr>
          <w:ilvl w:val="1"/>
          <w:numId w:val="7"/>
        </w:numPr>
        <w:tabs>
          <w:tab w:val="left" w:pos="1600"/>
        </w:tabs>
        <w:spacing w:before="228"/>
      </w:pPr>
      <w:r>
        <w:rPr>
          <w:spacing w:val="-2"/>
        </w:rPr>
        <w:t>CONSTRUCTION</w:t>
      </w:r>
      <w:r>
        <w:rPr>
          <w:spacing w:val="-4"/>
        </w:rPr>
        <w:t xml:space="preserve"> </w:t>
      </w:r>
      <w:r>
        <w:rPr>
          <w:spacing w:val="-2"/>
        </w:rPr>
        <w:t>CONTROL</w:t>
      </w:r>
    </w:p>
    <w:p w14:paraId="53328AD5" w14:textId="77777777" w:rsidR="00EE7749" w:rsidRDefault="00000000">
      <w:pPr>
        <w:pStyle w:val="BodyText"/>
        <w:spacing w:before="1"/>
        <w:ind w:right="383"/>
        <w:jc w:val="both"/>
      </w:pPr>
      <w:r>
        <w:t>Supervise</w:t>
      </w:r>
      <w:r>
        <w:rPr>
          <w:spacing w:val="-2"/>
        </w:rPr>
        <w:t xml:space="preserve"> </w:t>
      </w:r>
      <w:r>
        <w:t>masonry</w:t>
      </w:r>
      <w:r>
        <w:rPr>
          <w:spacing w:val="-1"/>
        </w:rPr>
        <w:t xml:space="preserve"> </w:t>
      </w:r>
      <w:r>
        <w:t>construction</w:t>
      </w:r>
      <w:r>
        <w:rPr>
          <w:spacing w:val="-2"/>
        </w:rPr>
        <w:t xml:space="preserve"> </w:t>
      </w:r>
      <w:r>
        <w:t xml:space="preserve">to </w:t>
      </w:r>
      <w:r>
        <w:rPr>
          <w:color w:val="0000FF"/>
        </w:rPr>
        <w:t>NZS</w:t>
      </w:r>
      <w:r>
        <w:rPr>
          <w:color w:val="0000FF"/>
          <w:spacing w:val="-1"/>
        </w:rPr>
        <w:t xml:space="preserve"> </w:t>
      </w:r>
      <w:r>
        <w:rPr>
          <w:color w:val="0000FF"/>
        </w:rPr>
        <w:t>4230</w:t>
      </w:r>
      <w:r>
        <w:t>,</w:t>
      </w:r>
      <w:r>
        <w:rPr>
          <w:spacing w:val="-4"/>
        </w:rPr>
        <w:t xml:space="preserve"> </w:t>
      </w:r>
      <w:r>
        <w:t>table</w:t>
      </w:r>
      <w:r>
        <w:rPr>
          <w:spacing w:val="-7"/>
        </w:rPr>
        <w:t xml:space="preserve"> </w:t>
      </w:r>
      <w:r>
        <w:t>3.1, Observation</w:t>
      </w:r>
      <w:r>
        <w:rPr>
          <w:spacing w:val="-2"/>
        </w:rPr>
        <w:t xml:space="preserve"> </w:t>
      </w:r>
      <w:r>
        <w:t>Type</w:t>
      </w:r>
      <w:r>
        <w:rPr>
          <w:spacing w:val="-7"/>
        </w:rPr>
        <w:t xml:space="preserve"> </w:t>
      </w:r>
      <w:r>
        <w:t>A,</w:t>
      </w:r>
      <w:r>
        <w:rPr>
          <w:spacing w:val="-4"/>
        </w:rPr>
        <w:t xml:space="preserve"> </w:t>
      </w:r>
      <w:r>
        <w:t xml:space="preserve">admissible </w:t>
      </w:r>
      <w:proofErr w:type="gramStart"/>
      <w:r>
        <w:t>use</w:t>
      </w:r>
      <w:proofErr w:type="gramEnd"/>
      <w:r>
        <w:rPr>
          <w:spacing w:val="-2"/>
        </w:rPr>
        <w:t xml:space="preserve"> </w:t>
      </w:r>
      <w:r>
        <w:t>and</w:t>
      </w:r>
      <w:r>
        <w:rPr>
          <w:spacing w:val="-2"/>
        </w:rPr>
        <w:t xml:space="preserve"> </w:t>
      </w:r>
      <w:r>
        <w:t>nominal</w:t>
      </w:r>
      <w:r>
        <w:rPr>
          <w:spacing w:val="-2"/>
        </w:rPr>
        <w:t xml:space="preserve"> </w:t>
      </w:r>
      <w:r>
        <w:t>strengths. Keep</w:t>
      </w:r>
      <w:r>
        <w:rPr>
          <w:spacing w:val="-2"/>
        </w:rPr>
        <w:t xml:space="preserve"> </w:t>
      </w:r>
      <w:r>
        <w:t>records</w:t>
      </w:r>
      <w:r>
        <w:rPr>
          <w:spacing w:val="-5"/>
        </w:rPr>
        <w:t xml:space="preserve"> </w:t>
      </w:r>
      <w:r>
        <w:t>of</w:t>
      </w:r>
      <w:r>
        <w:rPr>
          <w:spacing w:val="-4"/>
        </w:rPr>
        <w:t xml:space="preserve"> </w:t>
      </w:r>
      <w:r>
        <w:t>materials</w:t>
      </w:r>
      <w:r>
        <w:rPr>
          <w:spacing w:val="-5"/>
        </w:rPr>
        <w:t xml:space="preserve"> </w:t>
      </w:r>
      <w:r>
        <w:t xml:space="preserve">to </w:t>
      </w:r>
      <w:r>
        <w:rPr>
          <w:color w:val="0000FF"/>
        </w:rPr>
        <w:t>NZS</w:t>
      </w:r>
      <w:r>
        <w:rPr>
          <w:color w:val="0000FF"/>
          <w:spacing w:val="-1"/>
        </w:rPr>
        <w:t xml:space="preserve"> </w:t>
      </w:r>
      <w:r>
        <w:rPr>
          <w:color w:val="0000FF"/>
        </w:rPr>
        <w:t>4210</w:t>
      </w:r>
      <w:r>
        <w:t>,</w:t>
      </w:r>
      <w:r>
        <w:rPr>
          <w:spacing w:val="-4"/>
        </w:rPr>
        <w:t xml:space="preserve"> </w:t>
      </w:r>
      <w:r>
        <w:t>2.4.2.</w:t>
      </w:r>
      <w:r>
        <w:rPr>
          <w:spacing w:val="-4"/>
        </w:rPr>
        <w:t xml:space="preserve"> </w:t>
      </w:r>
      <w:r>
        <w:t>and</w:t>
      </w:r>
      <w:r>
        <w:rPr>
          <w:spacing w:val="-2"/>
        </w:rPr>
        <w:t xml:space="preserve"> </w:t>
      </w:r>
      <w:r>
        <w:t>to</w:t>
      </w:r>
      <w:r>
        <w:rPr>
          <w:spacing w:val="-7"/>
        </w:rPr>
        <w:t xml:space="preserve"> </w:t>
      </w:r>
      <w:r>
        <w:t>the</w:t>
      </w:r>
      <w:r>
        <w:rPr>
          <w:spacing w:val="-2"/>
        </w:rPr>
        <w:t xml:space="preserve"> </w:t>
      </w:r>
      <w:r>
        <w:t>test requirements listed in this section.</w:t>
      </w:r>
    </w:p>
    <w:p w14:paraId="5504ED83" w14:textId="77777777" w:rsidR="00EE7749" w:rsidRDefault="00000000">
      <w:pPr>
        <w:pStyle w:val="Heading4"/>
        <w:numPr>
          <w:ilvl w:val="1"/>
          <w:numId w:val="7"/>
        </w:numPr>
        <w:tabs>
          <w:tab w:val="left" w:pos="1600"/>
        </w:tabs>
        <w:spacing w:before="226"/>
      </w:pPr>
      <w:r>
        <w:rPr>
          <w:spacing w:val="-2"/>
        </w:rPr>
        <w:t>CONSTRUCTION</w:t>
      </w:r>
      <w:r>
        <w:rPr>
          <w:spacing w:val="9"/>
        </w:rPr>
        <w:t xml:space="preserve"> </w:t>
      </w:r>
      <w:r>
        <w:rPr>
          <w:spacing w:val="-2"/>
        </w:rPr>
        <w:t>OBSERVATION</w:t>
      </w:r>
      <w:r>
        <w:rPr>
          <w:spacing w:val="4"/>
        </w:rPr>
        <w:t xml:space="preserve"> </w:t>
      </w:r>
      <w:r>
        <w:rPr>
          <w:spacing w:val="-2"/>
        </w:rPr>
        <w:t>BY</w:t>
      </w:r>
      <w:r>
        <w:rPr>
          <w:spacing w:val="-30"/>
        </w:rPr>
        <w:t xml:space="preserve"> </w:t>
      </w:r>
      <w:r>
        <w:rPr>
          <w:spacing w:val="-2"/>
        </w:rPr>
        <w:t>ENGINEER</w:t>
      </w:r>
    </w:p>
    <w:p w14:paraId="39189627" w14:textId="77777777" w:rsidR="00EE7749" w:rsidRDefault="00000000">
      <w:pPr>
        <w:pStyle w:val="BodyText"/>
        <w:spacing w:before="1" w:line="244" w:lineRule="auto"/>
      </w:pPr>
      <w:r>
        <w:t>Inspections</w:t>
      </w:r>
      <w:r>
        <w:rPr>
          <w:spacing w:val="-14"/>
        </w:rPr>
        <w:t xml:space="preserve"> </w:t>
      </w:r>
      <w:r>
        <w:t>shall</w:t>
      </w:r>
      <w:r>
        <w:rPr>
          <w:spacing w:val="-8"/>
        </w:rPr>
        <w:t xml:space="preserve"> </w:t>
      </w:r>
      <w:r>
        <w:t>confirm</w:t>
      </w:r>
      <w:r>
        <w:rPr>
          <w:spacing w:val="-10"/>
        </w:rPr>
        <w:t xml:space="preserve"> </w:t>
      </w:r>
      <w:r>
        <w:t>compliance</w:t>
      </w:r>
      <w:r>
        <w:rPr>
          <w:spacing w:val="-13"/>
        </w:rPr>
        <w:t xml:space="preserve"> </w:t>
      </w:r>
      <w:r>
        <w:t>with</w:t>
      </w:r>
      <w:r>
        <w:rPr>
          <w:spacing w:val="-9"/>
        </w:rPr>
        <w:t xml:space="preserve"> </w:t>
      </w:r>
      <w:r>
        <w:t>the</w:t>
      </w:r>
      <w:r>
        <w:rPr>
          <w:spacing w:val="-9"/>
        </w:rPr>
        <w:t xml:space="preserve"> </w:t>
      </w:r>
      <w:r>
        <w:t>design</w:t>
      </w:r>
      <w:r>
        <w:rPr>
          <w:spacing w:val="-14"/>
        </w:rPr>
        <w:t xml:space="preserve"> </w:t>
      </w:r>
      <w:r>
        <w:t>and</w:t>
      </w:r>
      <w:r>
        <w:rPr>
          <w:spacing w:val="-9"/>
        </w:rPr>
        <w:t xml:space="preserve"> </w:t>
      </w:r>
      <w:r>
        <w:t>the</w:t>
      </w:r>
      <w:r>
        <w:rPr>
          <w:spacing w:val="-8"/>
        </w:rPr>
        <w:t xml:space="preserve"> </w:t>
      </w:r>
      <w:r>
        <w:t>required</w:t>
      </w:r>
      <w:r>
        <w:rPr>
          <w:spacing w:val="-14"/>
        </w:rPr>
        <w:t xml:space="preserve"> </w:t>
      </w:r>
      <w:r>
        <w:t>standards</w:t>
      </w:r>
      <w:r>
        <w:rPr>
          <w:spacing w:val="-14"/>
        </w:rPr>
        <w:t xml:space="preserve"> </w:t>
      </w:r>
      <w:r>
        <w:t xml:space="preserve">of </w:t>
      </w:r>
      <w:r>
        <w:rPr>
          <w:spacing w:val="-2"/>
        </w:rPr>
        <w:t>construction.</w:t>
      </w:r>
    </w:p>
    <w:p w14:paraId="7F452EA8" w14:textId="77777777" w:rsidR="00EE7749" w:rsidRDefault="00000000">
      <w:pPr>
        <w:pStyle w:val="BodyText"/>
        <w:spacing w:line="235" w:lineRule="auto"/>
      </w:pPr>
      <w:r>
        <w:t>Obtain</w:t>
      </w:r>
      <w:r>
        <w:rPr>
          <w:spacing w:val="-14"/>
        </w:rPr>
        <w:t xml:space="preserve"> </w:t>
      </w:r>
      <w:r>
        <w:t>from</w:t>
      </w:r>
      <w:r>
        <w:rPr>
          <w:spacing w:val="-6"/>
        </w:rPr>
        <w:t xml:space="preserve"> </w:t>
      </w:r>
      <w:r>
        <w:t>the</w:t>
      </w:r>
      <w:r>
        <w:rPr>
          <w:spacing w:val="-7"/>
        </w:rPr>
        <w:t xml:space="preserve"> </w:t>
      </w:r>
      <w:r>
        <w:t>engineer</w:t>
      </w:r>
      <w:r>
        <w:rPr>
          <w:spacing w:val="-5"/>
        </w:rPr>
        <w:t xml:space="preserve"> </w:t>
      </w:r>
      <w:r>
        <w:t>Producer</w:t>
      </w:r>
      <w:r>
        <w:rPr>
          <w:spacing w:val="-10"/>
        </w:rPr>
        <w:t xml:space="preserve"> </w:t>
      </w:r>
      <w:r>
        <w:t>Statement</w:t>
      </w:r>
      <w:r>
        <w:rPr>
          <w:spacing w:val="-13"/>
        </w:rPr>
        <w:t xml:space="preserve"> </w:t>
      </w:r>
      <w:r>
        <w:t>(PS4)</w:t>
      </w:r>
      <w:r>
        <w:rPr>
          <w:spacing w:val="-5"/>
        </w:rPr>
        <w:t xml:space="preserve"> </w:t>
      </w:r>
      <w:r>
        <w:t>required</w:t>
      </w:r>
      <w:r>
        <w:rPr>
          <w:spacing w:val="-6"/>
        </w:rPr>
        <w:t xml:space="preserve"> </w:t>
      </w:r>
      <w:r>
        <w:t>relating</w:t>
      </w:r>
      <w:r>
        <w:rPr>
          <w:spacing w:val="-11"/>
        </w:rPr>
        <w:t xml:space="preserve"> </w:t>
      </w:r>
      <w:r>
        <w:t>to</w:t>
      </w:r>
      <w:r>
        <w:rPr>
          <w:spacing w:val="-7"/>
        </w:rPr>
        <w:t xml:space="preserve"> </w:t>
      </w:r>
      <w:r>
        <w:t>the</w:t>
      </w:r>
      <w:r>
        <w:rPr>
          <w:spacing w:val="-11"/>
        </w:rPr>
        <w:t xml:space="preserve"> </w:t>
      </w:r>
      <w:r>
        <w:t xml:space="preserve">masonry </w:t>
      </w:r>
      <w:r>
        <w:rPr>
          <w:spacing w:val="-2"/>
        </w:rPr>
        <w:t>construction.</w:t>
      </w:r>
    </w:p>
    <w:p w14:paraId="1C1BD0BB" w14:textId="77777777" w:rsidR="00EE7749" w:rsidRDefault="00000000">
      <w:pPr>
        <w:pStyle w:val="BodyText"/>
      </w:pPr>
      <w:r>
        <w:t>Advise</w:t>
      </w:r>
      <w:r>
        <w:rPr>
          <w:spacing w:val="-7"/>
        </w:rPr>
        <w:t xml:space="preserve"> </w:t>
      </w:r>
      <w:r>
        <w:t>the</w:t>
      </w:r>
      <w:r>
        <w:rPr>
          <w:spacing w:val="-6"/>
        </w:rPr>
        <w:t xml:space="preserve"> </w:t>
      </w:r>
      <w:r>
        <w:t>engineer</w:t>
      </w:r>
      <w:r>
        <w:rPr>
          <w:spacing w:val="-6"/>
        </w:rPr>
        <w:t xml:space="preserve"> </w:t>
      </w:r>
      <w:r>
        <w:t>when</w:t>
      </w:r>
      <w:r>
        <w:rPr>
          <w:spacing w:val="-6"/>
        </w:rPr>
        <w:t xml:space="preserve"> </w:t>
      </w:r>
      <w:r>
        <w:t>inspections</w:t>
      </w:r>
      <w:r>
        <w:rPr>
          <w:spacing w:val="-9"/>
        </w:rPr>
        <w:t xml:space="preserve"> </w:t>
      </w:r>
      <w:r>
        <w:t>are</w:t>
      </w:r>
      <w:r>
        <w:rPr>
          <w:spacing w:val="-6"/>
        </w:rPr>
        <w:t xml:space="preserve"> </w:t>
      </w:r>
      <w:r>
        <w:rPr>
          <w:spacing w:val="-2"/>
        </w:rPr>
        <w:t>required.</w:t>
      </w:r>
    </w:p>
    <w:p w14:paraId="72234669" w14:textId="77777777" w:rsidR="00EE7749" w:rsidRDefault="00000000">
      <w:pPr>
        <w:pStyle w:val="Heading4"/>
        <w:numPr>
          <w:ilvl w:val="1"/>
          <w:numId w:val="7"/>
        </w:numPr>
        <w:tabs>
          <w:tab w:val="left" w:pos="1600"/>
        </w:tabs>
        <w:spacing w:before="228"/>
      </w:pPr>
      <w:r>
        <w:rPr>
          <w:spacing w:val="-2"/>
        </w:rPr>
        <w:t>QUALITY</w:t>
      </w:r>
      <w:r>
        <w:rPr>
          <w:spacing w:val="-4"/>
        </w:rPr>
        <w:t xml:space="preserve"> </w:t>
      </w:r>
      <w:r>
        <w:rPr>
          <w:spacing w:val="-2"/>
        </w:rPr>
        <w:t>RECORDS</w:t>
      </w:r>
    </w:p>
    <w:p w14:paraId="4E5117FD" w14:textId="77777777" w:rsidR="00EE7749" w:rsidRDefault="00000000">
      <w:pPr>
        <w:pStyle w:val="BodyText"/>
        <w:ind w:right="305"/>
      </w:pPr>
      <w:r>
        <w:t xml:space="preserve">Keep accurate records relating to strength and quality of materials used in the </w:t>
      </w:r>
      <w:proofErr w:type="gramStart"/>
      <w:r>
        <w:t>construction, and</w:t>
      </w:r>
      <w:proofErr w:type="gramEnd"/>
      <w:r>
        <w:rPr>
          <w:spacing w:val="-6"/>
        </w:rPr>
        <w:t xml:space="preserve"> </w:t>
      </w:r>
      <w:r>
        <w:t>make</w:t>
      </w:r>
      <w:r>
        <w:rPr>
          <w:spacing w:val="-6"/>
        </w:rPr>
        <w:t xml:space="preserve"> </w:t>
      </w:r>
      <w:r>
        <w:t>the</w:t>
      </w:r>
      <w:r>
        <w:rPr>
          <w:spacing w:val="-6"/>
        </w:rPr>
        <w:t xml:space="preserve"> </w:t>
      </w:r>
      <w:r>
        <w:t>information</w:t>
      </w:r>
      <w:r>
        <w:rPr>
          <w:spacing w:val="-6"/>
        </w:rPr>
        <w:t xml:space="preserve"> </w:t>
      </w:r>
      <w:r>
        <w:t>available</w:t>
      </w:r>
      <w:r>
        <w:rPr>
          <w:spacing w:val="-6"/>
        </w:rPr>
        <w:t xml:space="preserve"> </w:t>
      </w:r>
      <w:r>
        <w:t>to</w:t>
      </w:r>
      <w:r>
        <w:rPr>
          <w:spacing w:val="-6"/>
        </w:rPr>
        <w:t xml:space="preserve"> </w:t>
      </w:r>
      <w:r>
        <w:t>the</w:t>
      </w:r>
      <w:r>
        <w:rPr>
          <w:spacing w:val="-6"/>
        </w:rPr>
        <w:t xml:space="preserve"> </w:t>
      </w:r>
      <w:r>
        <w:t>Building</w:t>
      </w:r>
      <w:r>
        <w:rPr>
          <w:spacing w:val="-1"/>
        </w:rPr>
        <w:t xml:space="preserve"> </w:t>
      </w:r>
      <w:r>
        <w:t>Consent Authority inspector on request.</w:t>
      </w:r>
    </w:p>
    <w:p w14:paraId="181229D7" w14:textId="77777777" w:rsidR="00EE7749" w:rsidRDefault="00EE7749">
      <w:pPr>
        <w:sectPr w:rsidR="00EE7749">
          <w:footerReference w:type="default" r:id="rId15"/>
          <w:pgSz w:w="11910" w:h="16840"/>
          <w:pgMar w:top="1020" w:right="1120" w:bottom="740" w:left="940" w:header="0" w:footer="548" w:gutter="0"/>
          <w:cols w:space="720"/>
        </w:sectPr>
      </w:pPr>
    </w:p>
    <w:p w14:paraId="0BDBEA49" w14:textId="77777777" w:rsidR="00EE7749" w:rsidRDefault="00000000">
      <w:pPr>
        <w:pStyle w:val="BodyText"/>
        <w:spacing w:before="70"/>
        <w:ind w:right="305"/>
      </w:pPr>
      <w:r>
        <w:lastRenderedPageBreak/>
        <w:t>Do</w:t>
      </w:r>
      <w:r>
        <w:rPr>
          <w:spacing w:val="-4"/>
        </w:rPr>
        <w:t xml:space="preserve"> </w:t>
      </w:r>
      <w:r>
        <w:t>not</w:t>
      </w:r>
      <w:r>
        <w:rPr>
          <w:spacing w:val="-1"/>
        </w:rPr>
        <w:t xml:space="preserve"> </w:t>
      </w:r>
      <w:r>
        <w:t>place</w:t>
      </w:r>
      <w:r>
        <w:rPr>
          <w:spacing w:val="-8"/>
        </w:rPr>
        <w:t xml:space="preserve"> </w:t>
      </w:r>
      <w:r>
        <w:t>grout</w:t>
      </w:r>
      <w:r>
        <w:rPr>
          <w:spacing w:val="-1"/>
        </w:rPr>
        <w:t xml:space="preserve"> </w:t>
      </w:r>
      <w:r>
        <w:t>until all</w:t>
      </w:r>
      <w:r>
        <w:rPr>
          <w:spacing w:val="-4"/>
        </w:rPr>
        <w:t xml:space="preserve"> </w:t>
      </w:r>
      <w:r>
        <w:t>blockwork</w:t>
      </w:r>
      <w:r>
        <w:rPr>
          <w:spacing w:val="-3"/>
        </w:rPr>
        <w:t xml:space="preserve"> </w:t>
      </w:r>
      <w:r>
        <w:t>and</w:t>
      </w:r>
      <w:r>
        <w:rPr>
          <w:spacing w:val="-4"/>
        </w:rPr>
        <w:t xml:space="preserve"> </w:t>
      </w:r>
      <w:r>
        <w:t>reinforcing</w:t>
      </w:r>
      <w:r>
        <w:rPr>
          <w:spacing w:val="-4"/>
        </w:rPr>
        <w:t xml:space="preserve"> </w:t>
      </w:r>
      <w:r>
        <w:t>have</w:t>
      </w:r>
      <w:r>
        <w:rPr>
          <w:spacing w:val="-4"/>
        </w:rPr>
        <w:t xml:space="preserve"> </w:t>
      </w:r>
      <w:r>
        <w:t>been</w:t>
      </w:r>
      <w:r>
        <w:rPr>
          <w:spacing w:val="-8"/>
        </w:rPr>
        <w:t xml:space="preserve"> </w:t>
      </w:r>
      <w:r>
        <w:t>inspected</w:t>
      </w:r>
      <w:r>
        <w:rPr>
          <w:spacing w:val="-4"/>
        </w:rPr>
        <w:t xml:space="preserve"> </w:t>
      </w:r>
      <w:r>
        <w:t>and</w:t>
      </w:r>
      <w:r>
        <w:rPr>
          <w:spacing w:val="-4"/>
        </w:rPr>
        <w:t xml:space="preserve"> </w:t>
      </w:r>
      <w:r>
        <w:t>passed</w:t>
      </w:r>
      <w:r>
        <w:rPr>
          <w:spacing w:val="-4"/>
        </w:rPr>
        <w:t xml:space="preserve"> </w:t>
      </w:r>
      <w:r>
        <w:t>by the Engineer and the Building Consent Authority.</w:t>
      </w:r>
    </w:p>
    <w:p w14:paraId="0EB7A972" w14:textId="77777777" w:rsidR="00EE7749" w:rsidRDefault="00EE7749">
      <w:pPr>
        <w:pStyle w:val="BodyText"/>
        <w:spacing w:before="1"/>
        <w:ind w:left="0"/>
      </w:pPr>
    </w:p>
    <w:p w14:paraId="36EC335C" w14:textId="77777777" w:rsidR="00EE7749" w:rsidRDefault="00000000">
      <w:pPr>
        <w:pStyle w:val="Heading4"/>
        <w:numPr>
          <w:ilvl w:val="1"/>
          <w:numId w:val="7"/>
        </w:numPr>
        <w:tabs>
          <w:tab w:val="left" w:pos="1600"/>
        </w:tabs>
      </w:pPr>
      <w:r>
        <w:rPr>
          <w:spacing w:val="-2"/>
        </w:rPr>
        <w:t>SELECTED</w:t>
      </w:r>
      <w:r>
        <w:rPr>
          <w:spacing w:val="-3"/>
        </w:rPr>
        <w:t xml:space="preserve"> </w:t>
      </w:r>
      <w:r>
        <w:rPr>
          <w:spacing w:val="-2"/>
        </w:rPr>
        <w:t>MASONRY</w:t>
      </w:r>
    </w:p>
    <w:p w14:paraId="1E7B2C10" w14:textId="77777777" w:rsidR="00EE7749" w:rsidRDefault="00000000">
      <w:pPr>
        <w:pStyle w:val="BodyText"/>
        <w:spacing w:before="1"/>
        <w:ind w:right="305"/>
      </w:pPr>
      <w:r>
        <w:t>Refer</w:t>
      </w:r>
      <w:r>
        <w:rPr>
          <w:spacing w:val="-5"/>
        </w:rPr>
        <w:t xml:space="preserve"> </w:t>
      </w:r>
      <w:r>
        <w:t>to</w:t>
      </w:r>
      <w:r>
        <w:rPr>
          <w:spacing w:val="-7"/>
        </w:rPr>
        <w:t xml:space="preserve"> </w:t>
      </w:r>
      <w:r>
        <w:t>the</w:t>
      </w:r>
      <w:r>
        <w:rPr>
          <w:spacing w:val="-2"/>
        </w:rPr>
        <w:t xml:space="preserve"> </w:t>
      </w:r>
      <w:r>
        <w:t>drawings</w:t>
      </w:r>
      <w:r>
        <w:rPr>
          <w:spacing w:val="-5"/>
        </w:rPr>
        <w:t xml:space="preserve"> </w:t>
      </w:r>
      <w:r>
        <w:t>for</w:t>
      </w:r>
      <w:r>
        <w:rPr>
          <w:spacing w:val="-1"/>
        </w:rPr>
        <w:t xml:space="preserve"> </w:t>
      </w:r>
      <w:r>
        <w:t>areas</w:t>
      </w:r>
      <w:r>
        <w:rPr>
          <w:spacing w:val="-5"/>
        </w:rPr>
        <w:t xml:space="preserve"> </w:t>
      </w:r>
      <w:r>
        <w:t>of masonry, which</w:t>
      </w:r>
      <w:r>
        <w:rPr>
          <w:spacing w:val="-2"/>
        </w:rPr>
        <w:t xml:space="preserve"> </w:t>
      </w:r>
      <w:r>
        <w:t>require</w:t>
      </w:r>
      <w:r>
        <w:rPr>
          <w:spacing w:val="-2"/>
        </w:rPr>
        <w:t xml:space="preserve"> </w:t>
      </w:r>
      <w:r>
        <w:t>select quality</w:t>
      </w:r>
      <w:r>
        <w:rPr>
          <w:spacing w:val="-1"/>
        </w:rPr>
        <w:t xml:space="preserve"> </w:t>
      </w:r>
      <w:r>
        <w:t>blocks</w:t>
      </w:r>
      <w:r>
        <w:rPr>
          <w:spacing w:val="-5"/>
        </w:rPr>
        <w:t xml:space="preserve"> </w:t>
      </w:r>
      <w:r>
        <w:t>to</w:t>
      </w:r>
      <w:r>
        <w:rPr>
          <w:spacing w:val="-2"/>
        </w:rPr>
        <w:t xml:space="preserve"> </w:t>
      </w:r>
      <w:r>
        <w:t>both sides, self-insulating masonry or for weatherproof construction.</w:t>
      </w:r>
    </w:p>
    <w:p w14:paraId="76561AE8" w14:textId="77777777" w:rsidR="00EE7749" w:rsidRDefault="00000000">
      <w:pPr>
        <w:pStyle w:val="Heading4"/>
        <w:numPr>
          <w:ilvl w:val="1"/>
          <w:numId w:val="7"/>
        </w:numPr>
        <w:tabs>
          <w:tab w:val="left" w:pos="1600"/>
        </w:tabs>
        <w:spacing w:before="222"/>
      </w:pPr>
      <w:r>
        <w:rPr>
          <w:spacing w:val="-2"/>
        </w:rPr>
        <w:t>DURABILITY</w:t>
      </w:r>
    </w:p>
    <w:p w14:paraId="60531FDB" w14:textId="77777777" w:rsidR="00EE7749" w:rsidRDefault="00000000">
      <w:pPr>
        <w:spacing w:line="249" w:lineRule="auto"/>
        <w:ind w:left="1609" w:right="305"/>
        <w:rPr>
          <w:sz w:val="20"/>
        </w:rPr>
      </w:pPr>
      <w:r>
        <w:rPr>
          <w:sz w:val="20"/>
        </w:rPr>
        <w:t>To</w:t>
      </w:r>
      <w:r>
        <w:rPr>
          <w:spacing w:val="-1"/>
          <w:sz w:val="20"/>
        </w:rPr>
        <w:t xml:space="preserve"> </w:t>
      </w:r>
      <w:r>
        <w:rPr>
          <w:color w:val="0000FF"/>
          <w:sz w:val="20"/>
        </w:rPr>
        <w:t>NZS</w:t>
      </w:r>
      <w:r>
        <w:rPr>
          <w:color w:val="0000FF"/>
          <w:spacing w:val="-4"/>
          <w:sz w:val="20"/>
        </w:rPr>
        <w:t xml:space="preserve"> </w:t>
      </w:r>
      <w:r>
        <w:rPr>
          <w:color w:val="0000FF"/>
          <w:sz w:val="20"/>
        </w:rPr>
        <w:t>4230</w:t>
      </w:r>
      <w:r>
        <w:rPr>
          <w:sz w:val="20"/>
        </w:rPr>
        <w:t>,</w:t>
      </w:r>
      <w:r>
        <w:rPr>
          <w:spacing w:val="-3"/>
          <w:sz w:val="20"/>
        </w:rPr>
        <w:t xml:space="preserve"> </w:t>
      </w:r>
      <w:r>
        <w:rPr>
          <w:sz w:val="20"/>
        </w:rPr>
        <w:t>Table</w:t>
      </w:r>
      <w:r>
        <w:rPr>
          <w:spacing w:val="-1"/>
          <w:sz w:val="20"/>
        </w:rPr>
        <w:t xml:space="preserve"> </w:t>
      </w:r>
      <w:r>
        <w:rPr>
          <w:sz w:val="20"/>
        </w:rPr>
        <w:t>4.1 -</w:t>
      </w:r>
      <w:r>
        <w:rPr>
          <w:spacing w:val="-4"/>
          <w:sz w:val="20"/>
        </w:rPr>
        <w:t xml:space="preserve"> </w:t>
      </w:r>
      <w:r>
        <w:rPr>
          <w:rFonts w:ascii="Arial"/>
          <w:b/>
          <w:sz w:val="20"/>
        </w:rPr>
        <w:t>Masonry</w:t>
      </w:r>
      <w:r>
        <w:rPr>
          <w:rFonts w:ascii="Arial"/>
          <w:b/>
          <w:spacing w:val="-6"/>
          <w:sz w:val="20"/>
        </w:rPr>
        <w:t xml:space="preserve"> </w:t>
      </w:r>
      <w:r>
        <w:rPr>
          <w:rFonts w:ascii="Arial"/>
          <w:b/>
          <w:sz w:val="20"/>
        </w:rPr>
        <w:t>durability</w:t>
      </w:r>
      <w:r>
        <w:rPr>
          <w:rFonts w:ascii="Arial"/>
          <w:b/>
          <w:spacing w:val="-1"/>
          <w:sz w:val="20"/>
        </w:rPr>
        <w:t xml:space="preserve"> </w:t>
      </w:r>
      <w:r>
        <w:rPr>
          <w:rFonts w:ascii="Arial"/>
          <w:b/>
          <w:sz w:val="20"/>
        </w:rPr>
        <w:t>requirements</w:t>
      </w:r>
      <w:r>
        <w:rPr>
          <w:sz w:val="20"/>
        </w:rPr>
        <w:t>, and</w:t>
      </w:r>
      <w:r>
        <w:rPr>
          <w:spacing w:val="-6"/>
          <w:sz w:val="20"/>
        </w:rPr>
        <w:t xml:space="preserve"> </w:t>
      </w:r>
      <w:r>
        <w:rPr>
          <w:sz w:val="20"/>
        </w:rPr>
        <w:t>mortar</w:t>
      </w:r>
      <w:r>
        <w:rPr>
          <w:spacing w:val="-4"/>
          <w:sz w:val="20"/>
        </w:rPr>
        <w:t xml:space="preserve"> </w:t>
      </w:r>
      <w:r>
        <w:rPr>
          <w:sz w:val="20"/>
        </w:rPr>
        <w:t xml:space="preserve">to </w:t>
      </w:r>
      <w:r>
        <w:rPr>
          <w:color w:val="0000FF"/>
          <w:sz w:val="20"/>
        </w:rPr>
        <w:t>NZS</w:t>
      </w:r>
      <w:r>
        <w:rPr>
          <w:color w:val="0000FF"/>
          <w:spacing w:val="-4"/>
          <w:sz w:val="20"/>
        </w:rPr>
        <w:t xml:space="preserve"> </w:t>
      </w:r>
      <w:r>
        <w:rPr>
          <w:color w:val="0000FF"/>
          <w:sz w:val="20"/>
        </w:rPr>
        <w:t>4210</w:t>
      </w:r>
      <w:r>
        <w:rPr>
          <w:sz w:val="20"/>
        </w:rPr>
        <w:t>, Table 2.E1. Refer to SELECTIONS.</w:t>
      </w:r>
    </w:p>
    <w:p w14:paraId="6FF9EBD9" w14:textId="77777777" w:rsidR="00EE7749" w:rsidRDefault="00EE7749">
      <w:pPr>
        <w:pStyle w:val="BodyText"/>
        <w:spacing w:before="5"/>
        <w:ind w:left="0"/>
        <w:rPr>
          <w:sz w:val="19"/>
        </w:rPr>
      </w:pPr>
    </w:p>
    <w:tbl>
      <w:tblPr>
        <w:tblW w:w="0" w:type="auto"/>
        <w:tblInd w:w="1591"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72"/>
        <w:gridCol w:w="1671"/>
        <w:gridCol w:w="1507"/>
        <w:gridCol w:w="1512"/>
        <w:gridCol w:w="1983"/>
      </w:tblGrid>
      <w:tr w:rsidR="00EE7749" w14:paraId="5664B91C" w14:textId="77777777">
        <w:trPr>
          <w:trHeight w:val="916"/>
        </w:trPr>
        <w:tc>
          <w:tcPr>
            <w:tcW w:w="1272" w:type="dxa"/>
          </w:tcPr>
          <w:p w14:paraId="61D9D51F" w14:textId="77777777" w:rsidR="00EE7749" w:rsidRDefault="00000000">
            <w:pPr>
              <w:pStyle w:val="TableParagraph"/>
              <w:ind w:right="341"/>
              <w:rPr>
                <w:rFonts w:ascii="Arial"/>
                <w:b/>
                <w:sz w:val="20"/>
              </w:rPr>
            </w:pPr>
            <w:proofErr w:type="spellStart"/>
            <w:r>
              <w:rPr>
                <w:rFonts w:ascii="Arial"/>
                <w:b/>
                <w:spacing w:val="-2"/>
                <w:sz w:val="20"/>
              </w:rPr>
              <w:t>Eposure</w:t>
            </w:r>
            <w:proofErr w:type="spellEnd"/>
            <w:r>
              <w:rPr>
                <w:rFonts w:ascii="Arial"/>
                <w:b/>
                <w:spacing w:val="-2"/>
                <w:sz w:val="20"/>
              </w:rPr>
              <w:t xml:space="preserve"> </w:t>
            </w:r>
            <w:r>
              <w:rPr>
                <w:rFonts w:ascii="Arial"/>
                <w:b/>
                <w:sz w:val="20"/>
              </w:rPr>
              <w:t>NZS</w:t>
            </w:r>
            <w:r>
              <w:rPr>
                <w:rFonts w:ascii="Arial"/>
                <w:b/>
                <w:spacing w:val="-14"/>
                <w:sz w:val="20"/>
              </w:rPr>
              <w:t xml:space="preserve"> </w:t>
            </w:r>
            <w:r>
              <w:rPr>
                <w:rFonts w:ascii="Arial"/>
                <w:b/>
                <w:sz w:val="20"/>
              </w:rPr>
              <w:t>3604</w:t>
            </w:r>
          </w:p>
          <w:p w14:paraId="7CD1F8AD" w14:textId="77777777" w:rsidR="00EE7749" w:rsidRDefault="00000000">
            <w:pPr>
              <w:pStyle w:val="TableParagraph"/>
              <w:spacing w:before="5" w:line="216" w:lineRule="exact"/>
              <w:ind w:right="52"/>
              <w:rPr>
                <w:sz w:val="20"/>
              </w:rPr>
            </w:pPr>
            <w:r>
              <w:rPr>
                <w:rFonts w:ascii="Arial"/>
                <w:b/>
                <w:sz w:val="20"/>
              </w:rPr>
              <w:t>zones</w:t>
            </w:r>
            <w:r>
              <w:rPr>
                <w:rFonts w:ascii="Arial"/>
                <w:b/>
                <w:spacing w:val="-14"/>
                <w:sz w:val="20"/>
              </w:rPr>
              <w:t xml:space="preserve"> </w:t>
            </w:r>
            <w:r>
              <w:rPr>
                <w:sz w:val="20"/>
              </w:rPr>
              <w:t xml:space="preserve">Figure </w:t>
            </w:r>
            <w:r>
              <w:rPr>
                <w:spacing w:val="-4"/>
                <w:sz w:val="20"/>
              </w:rPr>
              <w:t>4.2</w:t>
            </w:r>
          </w:p>
        </w:tc>
        <w:tc>
          <w:tcPr>
            <w:tcW w:w="1671" w:type="dxa"/>
          </w:tcPr>
          <w:p w14:paraId="1E3DECB3" w14:textId="77777777" w:rsidR="00EE7749" w:rsidRDefault="00000000">
            <w:pPr>
              <w:pStyle w:val="TableParagraph"/>
              <w:ind w:left="9"/>
              <w:rPr>
                <w:rFonts w:ascii="Arial"/>
                <w:b/>
                <w:sz w:val="20"/>
              </w:rPr>
            </w:pPr>
            <w:r>
              <w:rPr>
                <w:rFonts w:ascii="Arial"/>
                <w:b/>
                <w:sz w:val="20"/>
              </w:rPr>
              <w:t>Exposure</w:t>
            </w:r>
            <w:r>
              <w:rPr>
                <w:rFonts w:ascii="Arial"/>
                <w:b/>
                <w:spacing w:val="-14"/>
                <w:sz w:val="20"/>
              </w:rPr>
              <w:t xml:space="preserve"> </w:t>
            </w:r>
            <w:r>
              <w:rPr>
                <w:rFonts w:ascii="Arial"/>
                <w:b/>
                <w:sz w:val="20"/>
              </w:rPr>
              <w:t xml:space="preserve">NZS </w:t>
            </w:r>
            <w:r>
              <w:rPr>
                <w:rFonts w:ascii="Arial"/>
                <w:b/>
                <w:spacing w:val="-4"/>
                <w:sz w:val="20"/>
              </w:rPr>
              <w:t>3101</w:t>
            </w:r>
          </w:p>
          <w:p w14:paraId="48AE5F93" w14:textId="77777777" w:rsidR="00EE7749" w:rsidRDefault="00000000">
            <w:pPr>
              <w:pStyle w:val="TableParagraph"/>
              <w:spacing w:line="222" w:lineRule="exact"/>
              <w:ind w:left="9"/>
              <w:rPr>
                <w:rFonts w:ascii="Arial"/>
                <w:b/>
                <w:sz w:val="20"/>
              </w:rPr>
            </w:pPr>
            <w:r>
              <w:rPr>
                <w:rFonts w:ascii="Arial"/>
                <w:b/>
                <w:spacing w:val="-2"/>
                <w:sz w:val="20"/>
              </w:rPr>
              <w:t>Classification</w:t>
            </w:r>
          </w:p>
          <w:p w14:paraId="64956E5B" w14:textId="77777777" w:rsidR="00EE7749" w:rsidRDefault="00000000">
            <w:pPr>
              <w:pStyle w:val="TableParagraph"/>
              <w:spacing w:line="220" w:lineRule="exact"/>
              <w:ind w:left="9"/>
              <w:rPr>
                <w:sz w:val="20"/>
              </w:rPr>
            </w:pPr>
            <w:r>
              <w:rPr>
                <w:sz w:val="20"/>
              </w:rPr>
              <w:t xml:space="preserve">Table </w:t>
            </w:r>
            <w:r>
              <w:rPr>
                <w:spacing w:val="-5"/>
                <w:sz w:val="20"/>
              </w:rPr>
              <w:t>3.1</w:t>
            </w:r>
          </w:p>
        </w:tc>
        <w:tc>
          <w:tcPr>
            <w:tcW w:w="1507" w:type="dxa"/>
          </w:tcPr>
          <w:p w14:paraId="53B77EBC" w14:textId="77777777" w:rsidR="00EE7749" w:rsidRDefault="00000000">
            <w:pPr>
              <w:pStyle w:val="TableParagraph"/>
              <w:ind w:left="10"/>
              <w:rPr>
                <w:rFonts w:ascii="Arial"/>
                <w:b/>
                <w:sz w:val="20"/>
              </w:rPr>
            </w:pPr>
            <w:r>
              <w:rPr>
                <w:rFonts w:ascii="Arial"/>
                <w:b/>
                <w:spacing w:val="-2"/>
                <w:sz w:val="20"/>
              </w:rPr>
              <w:t>Durability Mortar</w:t>
            </w:r>
          </w:p>
          <w:p w14:paraId="4185DECB" w14:textId="77777777" w:rsidR="00EE7749" w:rsidRDefault="00000000">
            <w:pPr>
              <w:pStyle w:val="TableParagraph"/>
              <w:spacing w:line="222" w:lineRule="exact"/>
              <w:ind w:left="10"/>
              <w:rPr>
                <w:rFonts w:ascii="Arial"/>
                <w:b/>
                <w:sz w:val="20"/>
              </w:rPr>
            </w:pPr>
            <w:r>
              <w:rPr>
                <w:rFonts w:ascii="Arial"/>
                <w:b/>
                <w:sz w:val="20"/>
              </w:rPr>
              <w:t>from</w:t>
            </w:r>
            <w:r>
              <w:rPr>
                <w:rFonts w:ascii="Arial"/>
                <w:b/>
                <w:spacing w:val="-4"/>
                <w:sz w:val="20"/>
              </w:rPr>
              <w:t xml:space="preserve"> </w:t>
            </w:r>
            <w:r>
              <w:rPr>
                <w:rFonts w:ascii="Arial"/>
                <w:b/>
                <w:sz w:val="20"/>
              </w:rPr>
              <w:t>NZS</w:t>
            </w:r>
            <w:r>
              <w:rPr>
                <w:rFonts w:ascii="Arial"/>
                <w:b/>
                <w:spacing w:val="-2"/>
                <w:sz w:val="20"/>
              </w:rPr>
              <w:t xml:space="preserve"> </w:t>
            </w:r>
            <w:r>
              <w:rPr>
                <w:rFonts w:ascii="Arial"/>
                <w:b/>
                <w:spacing w:val="-4"/>
                <w:sz w:val="20"/>
              </w:rPr>
              <w:t>4210</w:t>
            </w:r>
          </w:p>
          <w:p w14:paraId="47C0EC2F" w14:textId="77777777" w:rsidR="00EE7749" w:rsidRDefault="00000000">
            <w:pPr>
              <w:pStyle w:val="TableParagraph"/>
              <w:spacing w:line="220" w:lineRule="exact"/>
              <w:ind w:left="10"/>
              <w:rPr>
                <w:sz w:val="20"/>
              </w:rPr>
            </w:pPr>
            <w:r>
              <w:rPr>
                <w:sz w:val="20"/>
              </w:rPr>
              <w:t>(Note</w:t>
            </w:r>
            <w:r>
              <w:rPr>
                <w:spacing w:val="-3"/>
                <w:sz w:val="20"/>
              </w:rPr>
              <w:t xml:space="preserve"> </w:t>
            </w:r>
            <w:r>
              <w:rPr>
                <w:spacing w:val="-5"/>
                <w:sz w:val="20"/>
              </w:rPr>
              <w:t>1)</w:t>
            </w:r>
          </w:p>
        </w:tc>
        <w:tc>
          <w:tcPr>
            <w:tcW w:w="1512" w:type="dxa"/>
          </w:tcPr>
          <w:p w14:paraId="4F31AA21" w14:textId="77777777" w:rsidR="00EE7749" w:rsidRDefault="00000000">
            <w:pPr>
              <w:pStyle w:val="TableParagraph"/>
              <w:spacing w:line="242" w:lineRule="auto"/>
              <w:ind w:left="10" w:right="21"/>
              <w:jc w:val="both"/>
              <w:rPr>
                <w:sz w:val="20"/>
              </w:rPr>
            </w:pPr>
            <w:r>
              <w:rPr>
                <w:rFonts w:ascii="Arial"/>
                <w:b/>
                <w:sz w:val="20"/>
              </w:rPr>
              <w:t>Durability Built in</w:t>
            </w:r>
            <w:r>
              <w:rPr>
                <w:rFonts w:ascii="Arial"/>
                <w:b/>
                <w:spacing w:val="-14"/>
                <w:sz w:val="20"/>
              </w:rPr>
              <w:t xml:space="preserve"> </w:t>
            </w:r>
            <w:r>
              <w:rPr>
                <w:rFonts w:ascii="Arial"/>
                <w:b/>
                <w:sz w:val="20"/>
              </w:rPr>
              <w:t xml:space="preserve">Components </w:t>
            </w:r>
            <w:r>
              <w:rPr>
                <w:sz w:val="20"/>
              </w:rPr>
              <w:t>(Note 2)</w:t>
            </w:r>
          </w:p>
        </w:tc>
        <w:tc>
          <w:tcPr>
            <w:tcW w:w="1983" w:type="dxa"/>
          </w:tcPr>
          <w:p w14:paraId="3F5892C6" w14:textId="77777777" w:rsidR="00EE7749" w:rsidRDefault="00000000">
            <w:pPr>
              <w:pStyle w:val="TableParagraph"/>
              <w:ind w:left="6" w:right="105"/>
              <w:rPr>
                <w:rFonts w:ascii="Arial"/>
                <w:b/>
                <w:sz w:val="20"/>
              </w:rPr>
            </w:pPr>
            <w:r>
              <w:rPr>
                <w:rFonts w:ascii="Arial"/>
                <w:b/>
                <w:sz w:val="20"/>
              </w:rPr>
              <w:t>Durability</w:t>
            </w:r>
            <w:r>
              <w:rPr>
                <w:rFonts w:ascii="Arial"/>
                <w:b/>
                <w:spacing w:val="-14"/>
                <w:sz w:val="20"/>
              </w:rPr>
              <w:t xml:space="preserve"> </w:t>
            </w:r>
            <w:r>
              <w:rPr>
                <w:rFonts w:ascii="Arial"/>
                <w:b/>
                <w:sz w:val="20"/>
              </w:rPr>
              <w:t xml:space="preserve">Minimum </w:t>
            </w:r>
            <w:r>
              <w:rPr>
                <w:rFonts w:ascii="Arial"/>
                <w:b/>
                <w:spacing w:val="-2"/>
                <w:sz w:val="20"/>
              </w:rPr>
              <w:t>Cover Reinforcement</w:t>
            </w:r>
          </w:p>
          <w:p w14:paraId="44038727" w14:textId="77777777" w:rsidR="00EE7749" w:rsidRDefault="00000000">
            <w:pPr>
              <w:pStyle w:val="TableParagraph"/>
              <w:spacing w:line="212" w:lineRule="exact"/>
              <w:ind w:left="6"/>
              <w:rPr>
                <w:sz w:val="20"/>
              </w:rPr>
            </w:pPr>
            <w:r>
              <w:rPr>
                <w:sz w:val="20"/>
              </w:rPr>
              <w:t>(Note</w:t>
            </w:r>
            <w:r>
              <w:rPr>
                <w:spacing w:val="-3"/>
                <w:sz w:val="20"/>
              </w:rPr>
              <w:t xml:space="preserve"> </w:t>
            </w:r>
            <w:r>
              <w:rPr>
                <w:spacing w:val="-5"/>
                <w:sz w:val="20"/>
              </w:rPr>
              <w:t>3)</w:t>
            </w:r>
          </w:p>
        </w:tc>
      </w:tr>
      <w:tr w:rsidR="00EE7749" w14:paraId="425A659D" w14:textId="77777777">
        <w:trPr>
          <w:trHeight w:val="230"/>
        </w:trPr>
        <w:tc>
          <w:tcPr>
            <w:tcW w:w="1272" w:type="dxa"/>
          </w:tcPr>
          <w:p w14:paraId="711E4E1F" w14:textId="77777777" w:rsidR="00EE7749" w:rsidRDefault="00000000">
            <w:pPr>
              <w:pStyle w:val="TableParagraph"/>
              <w:spacing w:line="210" w:lineRule="exact"/>
              <w:rPr>
                <w:sz w:val="20"/>
              </w:rPr>
            </w:pPr>
            <w:r>
              <w:rPr>
                <w:sz w:val="20"/>
              </w:rPr>
              <w:t>Zone</w:t>
            </w:r>
            <w:r>
              <w:rPr>
                <w:spacing w:val="-3"/>
                <w:sz w:val="20"/>
              </w:rPr>
              <w:t xml:space="preserve"> </w:t>
            </w:r>
            <w:r>
              <w:rPr>
                <w:spacing w:val="-10"/>
                <w:sz w:val="20"/>
              </w:rPr>
              <w:t>D</w:t>
            </w:r>
          </w:p>
        </w:tc>
        <w:tc>
          <w:tcPr>
            <w:tcW w:w="1671" w:type="dxa"/>
          </w:tcPr>
          <w:p w14:paraId="32A7EB21" w14:textId="77777777" w:rsidR="00EE7749" w:rsidRDefault="00000000">
            <w:pPr>
              <w:pStyle w:val="TableParagraph"/>
              <w:spacing w:line="210" w:lineRule="exact"/>
              <w:ind w:left="9"/>
              <w:rPr>
                <w:sz w:val="20"/>
              </w:rPr>
            </w:pPr>
            <w:r>
              <w:rPr>
                <w:spacing w:val="-5"/>
                <w:sz w:val="20"/>
              </w:rPr>
              <w:t>B2</w:t>
            </w:r>
          </w:p>
        </w:tc>
        <w:tc>
          <w:tcPr>
            <w:tcW w:w="1507" w:type="dxa"/>
          </w:tcPr>
          <w:p w14:paraId="6EF4322B" w14:textId="77777777" w:rsidR="00EE7749" w:rsidRDefault="00000000">
            <w:pPr>
              <w:pStyle w:val="TableParagraph"/>
              <w:spacing w:line="210" w:lineRule="exact"/>
              <w:ind w:left="10"/>
              <w:rPr>
                <w:sz w:val="20"/>
              </w:rPr>
            </w:pPr>
            <w:r>
              <w:rPr>
                <w:spacing w:val="-5"/>
                <w:sz w:val="20"/>
              </w:rPr>
              <w:t>M4</w:t>
            </w:r>
          </w:p>
        </w:tc>
        <w:tc>
          <w:tcPr>
            <w:tcW w:w="1512" w:type="dxa"/>
          </w:tcPr>
          <w:p w14:paraId="29358C04" w14:textId="77777777" w:rsidR="00EE7749" w:rsidRDefault="00000000">
            <w:pPr>
              <w:pStyle w:val="TableParagraph"/>
              <w:spacing w:line="210" w:lineRule="exact"/>
              <w:ind w:left="10"/>
              <w:rPr>
                <w:sz w:val="20"/>
              </w:rPr>
            </w:pPr>
            <w:r>
              <w:rPr>
                <w:spacing w:val="-5"/>
                <w:sz w:val="20"/>
              </w:rPr>
              <w:t>R4</w:t>
            </w:r>
          </w:p>
        </w:tc>
        <w:tc>
          <w:tcPr>
            <w:tcW w:w="1983" w:type="dxa"/>
          </w:tcPr>
          <w:p w14:paraId="06493A9E" w14:textId="77777777" w:rsidR="00EE7749" w:rsidRDefault="00000000">
            <w:pPr>
              <w:pStyle w:val="TableParagraph"/>
              <w:spacing w:line="210" w:lineRule="exact"/>
              <w:ind w:left="6"/>
              <w:rPr>
                <w:sz w:val="20"/>
              </w:rPr>
            </w:pPr>
            <w:r>
              <w:rPr>
                <w:sz w:val="20"/>
              </w:rPr>
              <w:t>60</w:t>
            </w:r>
            <w:r>
              <w:rPr>
                <w:spacing w:val="-2"/>
                <w:sz w:val="20"/>
              </w:rPr>
              <w:t xml:space="preserve"> (</w:t>
            </w:r>
            <w:proofErr w:type="gramStart"/>
            <w:r>
              <w:rPr>
                <w:spacing w:val="-2"/>
                <w:sz w:val="20"/>
              </w:rPr>
              <w:t>30)mm</w:t>
            </w:r>
            <w:proofErr w:type="gramEnd"/>
          </w:p>
        </w:tc>
      </w:tr>
      <w:tr w:rsidR="00EE7749" w14:paraId="390564C8" w14:textId="77777777">
        <w:trPr>
          <w:trHeight w:val="230"/>
        </w:trPr>
        <w:tc>
          <w:tcPr>
            <w:tcW w:w="1272" w:type="dxa"/>
          </w:tcPr>
          <w:p w14:paraId="20F903F1" w14:textId="77777777" w:rsidR="00EE7749" w:rsidRDefault="00000000">
            <w:pPr>
              <w:pStyle w:val="TableParagraph"/>
              <w:spacing w:line="210" w:lineRule="exact"/>
              <w:rPr>
                <w:sz w:val="20"/>
              </w:rPr>
            </w:pPr>
            <w:r>
              <w:rPr>
                <w:sz w:val="20"/>
              </w:rPr>
              <w:t>Zone</w:t>
            </w:r>
            <w:r>
              <w:rPr>
                <w:spacing w:val="-3"/>
                <w:sz w:val="20"/>
              </w:rPr>
              <w:t xml:space="preserve"> </w:t>
            </w:r>
            <w:r>
              <w:rPr>
                <w:spacing w:val="-10"/>
                <w:sz w:val="20"/>
              </w:rPr>
              <w:t>C</w:t>
            </w:r>
          </w:p>
        </w:tc>
        <w:tc>
          <w:tcPr>
            <w:tcW w:w="1671" w:type="dxa"/>
          </w:tcPr>
          <w:p w14:paraId="0C18E81B" w14:textId="77777777" w:rsidR="00EE7749" w:rsidRDefault="00000000">
            <w:pPr>
              <w:pStyle w:val="TableParagraph"/>
              <w:spacing w:line="210" w:lineRule="exact"/>
              <w:ind w:left="9"/>
              <w:rPr>
                <w:sz w:val="20"/>
              </w:rPr>
            </w:pPr>
            <w:r>
              <w:rPr>
                <w:spacing w:val="-5"/>
                <w:sz w:val="20"/>
              </w:rPr>
              <w:t>B1</w:t>
            </w:r>
          </w:p>
        </w:tc>
        <w:tc>
          <w:tcPr>
            <w:tcW w:w="1507" w:type="dxa"/>
          </w:tcPr>
          <w:p w14:paraId="328D0616" w14:textId="77777777" w:rsidR="00EE7749" w:rsidRDefault="00000000">
            <w:pPr>
              <w:pStyle w:val="TableParagraph"/>
              <w:spacing w:line="210" w:lineRule="exact"/>
              <w:ind w:left="10"/>
              <w:rPr>
                <w:sz w:val="20"/>
              </w:rPr>
            </w:pPr>
            <w:r>
              <w:rPr>
                <w:spacing w:val="-5"/>
                <w:sz w:val="20"/>
              </w:rPr>
              <w:t>M4</w:t>
            </w:r>
          </w:p>
        </w:tc>
        <w:tc>
          <w:tcPr>
            <w:tcW w:w="1512" w:type="dxa"/>
          </w:tcPr>
          <w:p w14:paraId="672F4F42" w14:textId="77777777" w:rsidR="00EE7749" w:rsidRDefault="00000000">
            <w:pPr>
              <w:pStyle w:val="TableParagraph"/>
              <w:spacing w:line="210" w:lineRule="exact"/>
              <w:ind w:left="10"/>
              <w:rPr>
                <w:sz w:val="20"/>
              </w:rPr>
            </w:pPr>
            <w:r>
              <w:rPr>
                <w:spacing w:val="-5"/>
                <w:sz w:val="20"/>
              </w:rPr>
              <w:t>R3</w:t>
            </w:r>
          </w:p>
        </w:tc>
        <w:tc>
          <w:tcPr>
            <w:tcW w:w="1983" w:type="dxa"/>
          </w:tcPr>
          <w:p w14:paraId="1D008BF1" w14:textId="77777777" w:rsidR="00EE7749" w:rsidRDefault="00000000">
            <w:pPr>
              <w:pStyle w:val="TableParagraph"/>
              <w:spacing w:line="210" w:lineRule="exact"/>
              <w:ind w:left="6"/>
              <w:rPr>
                <w:sz w:val="20"/>
              </w:rPr>
            </w:pPr>
            <w:r>
              <w:rPr>
                <w:sz w:val="20"/>
              </w:rPr>
              <w:t>50</w:t>
            </w:r>
            <w:r>
              <w:rPr>
                <w:spacing w:val="-2"/>
                <w:sz w:val="20"/>
              </w:rPr>
              <w:t xml:space="preserve"> (</w:t>
            </w:r>
            <w:proofErr w:type="gramStart"/>
            <w:r>
              <w:rPr>
                <w:spacing w:val="-2"/>
                <w:sz w:val="20"/>
              </w:rPr>
              <w:t>20)mm</w:t>
            </w:r>
            <w:proofErr w:type="gramEnd"/>
          </w:p>
        </w:tc>
      </w:tr>
      <w:tr w:rsidR="00EE7749" w14:paraId="637473B6" w14:textId="77777777">
        <w:trPr>
          <w:trHeight w:val="229"/>
        </w:trPr>
        <w:tc>
          <w:tcPr>
            <w:tcW w:w="1272" w:type="dxa"/>
          </w:tcPr>
          <w:p w14:paraId="1EF82A65" w14:textId="77777777" w:rsidR="00EE7749" w:rsidRDefault="00000000">
            <w:pPr>
              <w:pStyle w:val="TableParagraph"/>
              <w:spacing w:line="210" w:lineRule="exact"/>
              <w:rPr>
                <w:sz w:val="20"/>
              </w:rPr>
            </w:pPr>
            <w:r>
              <w:rPr>
                <w:sz w:val="20"/>
              </w:rPr>
              <w:t>Zone</w:t>
            </w:r>
            <w:r>
              <w:rPr>
                <w:spacing w:val="-3"/>
                <w:sz w:val="20"/>
              </w:rPr>
              <w:t xml:space="preserve"> </w:t>
            </w:r>
            <w:r>
              <w:rPr>
                <w:spacing w:val="-10"/>
                <w:sz w:val="20"/>
              </w:rPr>
              <w:t>B</w:t>
            </w:r>
          </w:p>
        </w:tc>
        <w:tc>
          <w:tcPr>
            <w:tcW w:w="1671" w:type="dxa"/>
          </w:tcPr>
          <w:p w14:paraId="317F2116" w14:textId="77777777" w:rsidR="00EE7749" w:rsidRDefault="00000000">
            <w:pPr>
              <w:pStyle w:val="TableParagraph"/>
              <w:spacing w:line="210" w:lineRule="exact"/>
              <w:ind w:left="9"/>
              <w:rPr>
                <w:sz w:val="20"/>
              </w:rPr>
            </w:pPr>
            <w:r>
              <w:rPr>
                <w:spacing w:val="-5"/>
                <w:sz w:val="20"/>
              </w:rPr>
              <w:t>A2</w:t>
            </w:r>
          </w:p>
        </w:tc>
        <w:tc>
          <w:tcPr>
            <w:tcW w:w="1507" w:type="dxa"/>
          </w:tcPr>
          <w:p w14:paraId="75250BE6" w14:textId="77777777" w:rsidR="00EE7749" w:rsidRDefault="00000000">
            <w:pPr>
              <w:pStyle w:val="TableParagraph"/>
              <w:spacing w:line="210" w:lineRule="exact"/>
              <w:ind w:left="10"/>
              <w:rPr>
                <w:sz w:val="20"/>
              </w:rPr>
            </w:pPr>
            <w:r>
              <w:rPr>
                <w:spacing w:val="-5"/>
                <w:sz w:val="20"/>
              </w:rPr>
              <w:t>M3</w:t>
            </w:r>
          </w:p>
        </w:tc>
        <w:tc>
          <w:tcPr>
            <w:tcW w:w="1512" w:type="dxa"/>
          </w:tcPr>
          <w:p w14:paraId="29467EA0" w14:textId="77777777" w:rsidR="00EE7749" w:rsidRDefault="00000000">
            <w:pPr>
              <w:pStyle w:val="TableParagraph"/>
              <w:spacing w:line="210" w:lineRule="exact"/>
              <w:ind w:left="10"/>
              <w:rPr>
                <w:sz w:val="20"/>
              </w:rPr>
            </w:pPr>
            <w:r>
              <w:rPr>
                <w:spacing w:val="-5"/>
                <w:sz w:val="20"/>
              </w:rPr>
              <w:t>R3</w:t>
            </w:r>
          </w:p>
        </w:tc>
        <w:tc>
          <w:tcPr>
            <w:tcW w:w="1983" w:type="dxa"/>
          </w:tcPr>
          <w:p w14:paraId="10749493" w14:textId="77777777" w:rsidR="00EE7749" w:rsidRDefault="00000000">
            <w:pPr>
              <w:pStyle w:val="TableParagraph"/>
              <w:spacing w:line="210" w:lineRule="exact"/>
              <w:ind w:left="6"/>
              <w:rPr>
                <w:sz w:val="20"/>
              </w:rPr>
            </w:pPr>
            <w:r>
              <w:rPr>
                <w:sz w:val="20"/>
              </w:rPr>
              <w:t>45</w:t>
            </w:r>
            <w:r>
              <w:rPr>
                <w:spacing w:val="-2"/>
                <w:sz w:val="20"/>
              </w:rPr>
              <w:t xml:space="preserve"> (</w:t>
            </w:r>
            <w:proofErr w:type="gramStart"/>
            <w:r>
              <w:rPr>
                <w:spacing w:val="-2"/>
                <w:sz w:val="20"/>
              </w:rPr>
              <w:t>15)mm</w:t>
            </w:r>
            <w:proofErr w:type="gramEnd"/>
          </w:p>
        </w:tc>
      </w:tr>
      <w:tr w:rsidR="00EE7749" w14:paraId="1D2124F3" w14:textId="77777777">
        <w:trPr>
          <w:trHeight w:val="460"/>
        </w:trPr>
        <w:tc>
          <w:tcPr>
            <w:tcW w:w="1272" w:type="dxa"/>
          </w:tcPr>
          <w:p w14:paraId="058802AF" w14:textId="77777777" w:rsidR="00EE7749" w:rsidRDefault="00000000">
            <w:pPr>
              <w:pStyle w:val="TableParagraph"/>
              <w:spacing w:line="230" w:lineRule="auto"/>
              <w:ind w:right="52"/>
              <w:rPr>
                <w:sz w:val="20"/>
              </w:rPr>
            </w:pPr>
            <w:r>
              <w:rPr>
                <w:spacing w:val="-2"/>
                <w:sz w:val="20"/>
              </w:rPr>
              <w:t>Closed interiors</w:t>
            </w:r>
          </w:p>
        </w:tc>
        <w:tc>
          <w:tcPr>
            <w:tcW w:w="1671" w:type="dxa"/>
          </w:tcPr>
          <w:p w14:paraId="4DDBA6D3" w14:textId="77777777" w:rsidR="00EE7749" w:rsidRDefault="00000000">
            <w:pPr>
              <w:pStyle w:val="TableParagraph"/>
              <w:spacing w:line="220" w:lineRule="exact"/>
              <w:ind w:left="9"/>
              <w:rPr>
                <w:sz w:val="20"/>
              </w:rPr>
            </w:pPr>
            <w:r>
              <w:rPr>
                <w:spacing w:val="-5"/>
                <w:sz w:val="20"/>
              </w:rPr>
              <w:t>A1</w:t>
            </w:r>
          </w:p>
        </w:tc>
        <w:tc>
          <w:tcPr>
            <w:tcW w:w="1507" w:type="dxa"/>
          </w:tcPr>
          <w:p w14:paraId="7E9BCFC7" w14:textId="77777777" w:rsidR="00EE7749" w:rsidRDefault="00000000">
            <w:pPr>
              <w:pStyle w:val="TableParagraph"/>
              <w:spacing w:line="220" w:lineRule="exact"/>
              <w:ind w:left="10"/>
              <w:rPr>
                <w:sz w:val="20"/>
              </w:rPr>
            </w:pPr>
            <w:r>
              <w:rPr>
                <w:spacing w:val="-5"/>
                <w:sz w:val="20"/>
              </w:rPr>
              <w:t>M2</w:t>
            </w:r>
          </w:p>
        </w:tc>
        <w:tc>
          <w:tcPr>
            <w:tcW w:w="1512" w:type="dxa"/>
          </w:tcPr>
          <w:p w14:paraId="3A7F1169" w14:textId="77777777" w:rsidR="00EE7749" w:rsidRDefault="00000000">
            <w:pPr>
              <w:pStyle w:val="TableParagraph"/>
              <w:spacing w:line="220" w:lineRule="exact"/>
              <w:ind w:left="10"/>
              <w:rPr>
                <w:sz w:val="20"/>
              </w:rPr>
            </w:pPr>
            <w:r>
              <w:rPr>
                <w:spacing w:val="-5"/>
                <w:sz w:val="20"/>
              </w:rPr>
              <w:t>R1</w:t>
            </w:r>
          </w:p>
        </w:tc>
        <w:tc>
          <w:tcPr>
            <w:tcW w:w="1983" w:type="dxa"/>
          </w:tcPr>
          <w:p w14:paraId="37CBB665" w14:textId="77777777" w:rsidR="00EE7749" w:rsidRDefault="00000000">
            <w:pPr>
              <w:pStyle w:val="TableParagraph"/>
              <w:spacing w:line="220" w:lineRule="exact"/>
              <w:ind w:left="6"/>
              <w:rPr>
                <w:sz w:val="20"/>
              </w:rPr>
            </w:pPr>
            <w:r>
              <w:rPr>
                <w:sz w:val="20"/>
              </w:rPr>
              <w:t>35</w:t>
            </w:r>
            <w:r>
              <w:rPr>
                <w:spacing w:val="-4"/>
                <w:sz w:val="20"/>
              </w:rPr>
              <w:t xml:space="preserve"> </w:t>
            </w:r>
            <w:r>
              <w:rPr>
                <w:spacing w:val="-2"/>
                <w:sz w:val="20"/>
              </w:rPr>
              <w:t>(</w:t>
            </w:r>
            <w:proofErr w:type="gramStart"/>
            <w:r>
              <w:rPr>
                <w:spacing w:val="-2"/>
                <w:sz w:val="20"/>
              </w:rPr>
              <w:t>5)mm</w:t>
            </w:r>
            <w:proofErr w:type="gramEnd"/>
          </w:p>
        </w:tc>
      </w:tr>
      <w:tr w:rsidR="00EE7749" w14:paraId="2098D13A" w14:textId="77777777">
        <w:trPr>
          <w:trHeight w:val="460"/>
        </w:trPr>
        <w:tc>
          <w:tcPr>
            <w:tcW w:w="1272" w:type="dxa"/>
          </w:tcPr>
          <w:p w14:paraId="1B93331B" w14:textId="77777777" w:rsidR="00EE7749" w:rsidRDefault="00000000">
            <w:pPr>
              <w:pStyle w:val="TableParagraph"/>
              <w:spacing w:before="6" w:line="225" w:lineRule="auto"/>
              <w:ind w:right="52"/>
              <w:rPr>
                <w:sz w:val="20"/>
              </w:rPr>
            </w:pPr>
            <w:r>
              <w:rPr>
                <w:sz w:val="20"/>
              </w:rPr>
              <w:t>Walls</w:t>
            </w:r>
            <w:r>
              <w:rPr>
                <w:spacing w:val="-14"/>
                <w:sz w:val="20"/>
              </w:rPr>
              <w:t xml:space="preserve"> </w:t>
            </w:r>
            <w:r>
              <w:rPr>
                <w:sz w:val="20"/>
              </w:rPr>
              <w:t xml:space="preserve">against </w:t>
            </w:r>
            <w:r>
              <w:rPr>
                <w:spacing w:val="-2"/>
                <w:sz w:val="20"/>
              </w:rPr>
              <w:t>earth</w:t>
            </w:r>
          </w:p>
        </w:tc>
        <w:tc>
          <w:tcPr>
            <w:tcW w:w="1671" w:type="dxa"/>
          </w:tcPr>
          <w:p w14:paraId="791C4874" w14:textId="77777777" w:rsidR="00EE7749" w:rsidRDefault="00000000">
            <w:pPr>
              <w:pStyle w:val="TableParagraph"/>
              <w:spacing w:line="225" w:lineRule="exact"/>
              <w:ind w:left="9"/>
              <w:rPr>
                <w:sz w:val="20"/>
              </w:rPr>
            </w:pPr>
            <w:r>
              <w:rPr>
                <w:spacing w:val="-5"/>
                <w:sz w:val="20"/>
              </w:rPr>
              <w:t>B2</w:t>
            </w:r>
          </w:p>
        </w:tc>
        <w:tc>
          <w:tcPr>
            <w:tcW w:w="1507" w:type="dxa"/>
          </w:tcPr>
          <w:p w14:paraId="4D148C71" w14:textId="77777777" w:rsidR="00EE7749" w:rsidRDefault="00000000">
            <w:pPr>
              <w:pStyle w:val="TableParagraph"/>
              <w:spacing w:line="225" w:lineRule="exact"/>
              <w:ind w:left="10"/>
              <w:rPr>
                <w:sz w:val="20"/>
              </w:rPr>
            </w:pPr>
            <w:r>
              <w:rPr>
                <w:spacing w:val="-5"/>
                <w:sz w:val="20"/>
              </w:rPr>
              <w:t>M4</w:t>
            </w:r>
          </w:p>
        </w:tc>
        <w:tc>
          <w:tcPr>
            <w:tcW w:w="1512" w:type="dxa"/>
          </w:tcPr>
          <w:p w14:paraId="285CA019" w14:textId="77777777" w:rsidR="00EE7749" w:rsidRDefault="00000000">
            <w:pPr>
              <w:pStyle w:val="TableParagraph"/>
              <w:spacing w:line="218" w:lineRule="exact"/>
              <w:ind w:left="10"/>
              <w:rPr>
                <w:sz w:val="20"/>
              </w:rPr>
            </w:pPr>
            <w:r>
              <w:rPr>
                <w:spacing w:val="-5"/>
                <w:sz w:val="20"/>
              </w:rPr>
              <w:t>R4</w:t>
            </w:r>
          </w:p>
          <w:p w14:paraId="047698C8" w14:textId="77777777" w:rsidR="00EE7749" w:rsidRDefault="00000000">
            <w:pPr>
              <w:pStyle w:val="TableParagraph"/>
              <w:spacing w:line="223" w:lineRule="exact"/>
              <w:ind w:left="10" w:right="-15"/>
              <w:rPr>
                <w:sz w:val="20"/>
              </w:rPr>
            </w:pPr>
            <w:r>
              <w:rPr>
                <w:sz w:val="20"/>
              </w:rPr>
              <w:t>(from</w:t>
            </w:r>
            <w:r>
              <w:rPr>
                <w:spacing w:val="-3"/>
                <w:sz w:val="20"/>
              </w:rPr>
              <w:t xml:space="preserve"> </w:t>
            </w:r>
            <w:r>
              <w:rPr>
                <w:color w:val="0000FF"/>
                <w:sz w:val="20"/>
              </w:rPr>
              <w:t>NZS</w:t>
            </w:r>
            <w:r>
              <w:rPr>
                <w:color w:val="0000FF"/>
                <w:spacing w:val="-5"/>
                <w:sz w:val="20"/>
              </w:rPr>
              <w:t xml:space="preserve"> </w:t>
            </w:r>
            <w:r>
              <w:rPr>
                <w:color w:val="0000FF"/>
                <w:spacing w:val="-4"/>
                <w:sz w:val="20"/>
              </w:rPr>
              <w:t>4210</w:t>
            </w:r>
            <w:r>
              <w:rPr>
                <w:spacing w:val="-4"/>
                <w:sz w:val="20"/>
              </w:rPr>
              <w:t>)</w:t>
            </w:r>
          </w:p>
        </w:tc>
        <w:tc>
          <w:tcPr>
            <w:tcW w:w="1983" w:type="dxa"/>
          </w:tcPr>
          <w:p w14:paraId="54CFDEE3" w14:textId="77777777" w:rsidR="00EE7749" w:rsidRDefault="00000000">
            <w:pPr>
              <w:pStyle w:val="TableParagraph"/>
              <w:spacing w:line="218" w:lineRule="exact"/>
              <w:ind w:left="6"/>
              <w:rPr>
                <w:sz w:val="20"/>
              </w:rPr>
            </w:pPr>
            <w:r>
              <w:rPr>
                <w:sz w:val="20"/>
              </w:rPr>
              <w:t>60</w:t>
            </w:r>
            <w:r>
              <w:rPr>
                <w:spacing w:val="-2"/>
                <w:sz w:val="20"/>
              </w:rPr>
              <w:t xml:space="preserve"> (</w:t>
            </w:r>
            <w:proofErr w:type="gramStart"/>
            <w:r>
              <w:rPr>
                <w:spacing w:val="-2"/>
                <w:sz w:val="20"/>
              </w:rPr>
              <w:t>30)mm</w:t>
            </w:r>
            <w:proofErr w:type="gramEnd"/>
          </w:p>
          <w:p w14:paraId="45A68714" w14:textId="77777777" w:rsidR="00EE7749" w:rsidRDefault="00000000">
            <w:pPr>
              <w:pStyle w:val="TableParagraph"/>
              <w:spacing w:line="223" w:lineRule="exact"/>
              <w:ind w:left="6"/>
              <w:rPr>
                <w:sz w:val="20"/>
              </w:rPr>
            </w:pPr>
            <w:r>
              <w:rPr>
                <w:sz w:val="20"/>
              </w:rPr>
              <w:t xml:space="preserve">(from </w:t>
            </w:r>
            <w:r>
              <w:rPr>
                <w:color w:val="0000FF"/>
                <w:sz w:val="20"/>
              </w:rPr>
              <w:t>NZS</w:t>
            </w:r>
            <w:r>
              <w:rPr>
                <w:color w:val="0000FF"/>
                <w:spacing w:val="-5"/>
                <w:sz w:val="20"/>
              </w:rPr>
              <w:t xml:space="preserve"> </w:t>
            </w:r>
            <w:r>
              <w:rPr>
                <w:color w:val="0000FF"/>
                <w:spacing w:val="-2"/>
                <w:sz w:val="20"/>
              </w:rPr>
              <w:t>4210</w:t>
            </w:r>
            <w:r>
              <w:rPr>
                <w:spacing w:val="-2"/>
                <w:sz w:val="20"/>
              </w:rPr>
              <w:t>)</w:t>
            </w:r>
          </w:p>
        </w:tc>
      </w:tr>
      <w:tr w:rsidR="00EE7749" w14:paraId="71B3F7D4" w14:textId="77777777">
        <w:trPr>
          <w:trHeight w:val="455"/>
        </w:trPr>
        <w:tc>
          <w:tcPr>
            <w:tcW w:w="1272" w:type="dxa"/>
          </w:tcPr>
          <w:p w14:paraId="219F5213" w14:textId="77777777" w:rsidR="00EE7749" w:rsidRDefault="00000000">
            <w:pPr>
              <w:pStyle w:val="TableParagraph"/>
              <w:spacing w:before="1" w:line="225" w:lineRule="auto"/>
              <w:ind w:right="52"/>
              <w:rPr>
                <w:sz w:val="20"/>
              </w:rPr>
            </w:pPr>
            <w:r>
              <w:rPr>
                <w:spacing w:val="-2"/>
                <w:sz w:val="20"/>
              </w:rPr>
              <w:t>Geothermal hotspots</w:t>
            </w:r>
          </w:p>
        </w:tc>
        <w:tc>
          <w:tcPr>
            <w:tcW w:w="1671" w:type="dxa"/>
          </w:tcPr>
          <w:p w14:paraId="781C589F" w14:textId="77777777" w:rsidR="00EE7749" w:rsidRDefault="00000000">
            <w:pPr>
              <w:pStyle w:val="TableParagraph"/>
              <w:spacing w:line="220" w:lineRule="exact"/>
              <w:ind w:left="9"/>
              <w:rPr>
                <w:sz w:val="20"/>
              </w:rPr>
            </w:pPr>
            <w:r>
              <w:rPr>
                <w:spacing w:val="-10"/>
                <w:sz w:val="20"/>
              </w:rPr>
              <w:t>U</w:t>
            </w:r>
          </w:p>
        </w:tc>
        <w:tc>
          <w:tcPr>
            <w:tcW w:w="1507" w:type="dxa"/>
          </w:tcPr>
          <w:p w14:paraId="7280D507" w14:textId="77777777" w:rsidR="00EE7749" w:rsidRDefault="00000000">
            <w:pPr>
              <w:pStyle w:val="TableParagraph"/>
              <w:spacing w:line="220" w:lineRule="exact"/>
              <w:ind w:left="10"/>
              <w:rPr>
                <w:sz w:val="20"/>
              </w:rPr>
            </w:pPr>
            <w:r>
              <w:rPr>
                <w:spacing w:val="-5"/>
                <w:sz w:val="20"/>
              </w:rPr>
              <w:t>M4</w:t>
            </w:r>
          </w:p>
        </w:tc>
        <w:tc>
          <w:tcPr>
            <w:tcW w:w="1512" w:type="dxa"/>
          </w:tcPr>
          <w:p w14:paraId="537964C1" w14:textId="77777777" w:rsidR="00EE7749" w:rsidRDefault="00000000">
            <w:pPr>
              <w:pStyle w:val="TableParagraph"/>
              <w:spacing w:line="220" w:lineRule="exact"/>
              <w:ind w:left="10"/>
              <w:rPr>
                <w:sz w:val="20"/>
              </w:rPr>
            </w:pPr>
            <w:r>
              <w:rPr>
                <w:spacing w:val="-5"/>
                <w:sz w:val="20"/>
              </w:rPr>
              <w:t>R5</w:t>
            </w:r>
          </w:p>
        </w:tc>
        <w:tc>
          <w:tcPr>
            <w:tcW w:w="1983" w:type="dxa"/>
          </w:tcPr>
          <w:p w14:paraId="731B19A6" w14:textId="77777777" w:rsidR="00EE7749" w:rsidRDefault="00000000">
            <w:pPr>
              <w:pStyle w:val="TableParagraph"/>
              <w:spacing w:line="220" w:lineRule="exact"/>
              <w:ind w:left="6"/>
              <w:rPr>
                <w:sz w:val="20"/>
              </w:rPr>
            </w:pPr>
            <w:r>
              <w:rPr>
                <w:sz w:val="20"/>
              </w:rPr>
              <w:t>Special</w:t>
            </w:r>
            <w:r>
              <w:rPr>
                <w:spacing w:val="-7"/>
                <w:sz w:val="20"/>
              </w:rPr>
              <w:t xml:space="preserve"> </w:t>
            </w:r>
            <w:r>
              <w:rPr>
                <w:spacing w:val="-2"/>
                <w:sz w:val="20"/>
              </w:rPr>
              <w:t>study</w:t>
            </w:r>
          </w:p>
        </w:tc>
      </w:tr>
      <w:tr w:rsidR="00EE7749" w14:paraId="215A43EA" w14:textId="77777777">
        <w:trPr>
          <w:trHeight w:val="695"/>
        </w:trPr>
        <w:tc>
          <w:tcPr>
            <w:tcW w:w="1272" w:type="dxa"/>
          </w:tcPr>
          <w:p w14:paraId="20376A0B" w14:textId="77777777" w:rsidR="00EE7749" w:rsidRDefault="00000000">
            <w:pPr>
              <w:pStyle w:val="TableParagraph"/>
              <w:spacing w:before="7" w:line="230" w:lineRule="auto"/>
              <w:ind w:right="52"/>
              <w:rPr>
                <w:sz w:val="20"/>
              </w:rPr>
            </w:pPr>
            <w:r>
              <w:rPr>
                <w:sz w:val="20"/>
              </w:rPr>
              <w:t xml:space="preserve">Zone E </w:t>
            </w:r>
            <w:r>
              <w:rPr>
                <w:spacing w:val="-4"/>
                <w:sz w:val="20"/>
              </w:rPr>
              <w:t xml:space="preserve">(NZBC </w:t>
            </w:r>
            <w:r>
              <w:rPr>
                <w:spacing w:val="-2"/>
                <w:sz w:val="20"/>
              </w:rPr>
              <w:t>E2/AS1)</w:t>
            </w:r>
          </w:p>
        </w:tc>
        <w:tc>
          <w:tcPr>
            <w:tcW w:w="1671" w:type="dxa"/>
          </w:tcPr>
          <w:p w14:paraId="08EBDC60" w14:textId="77777777" w:rsidR="00EE7749" w:rsidRDefault="00000000">
            <w:pPr>
              <w:pStyle w:val="TableParagraph"/>
              <w:spacing w:line="225" w:lineRule="exact"/>
              <w:ind w:left="9"/>
              <w:rPr>
                <w:sz w:val="20"/>
              </w:rPr>
            </w:pPr>
            <w:r>
              <w:rPr>
                <w:spacing w:val="-10"/>
                <w:sz w:val="20"/>
              </w:rPr>
              <w:t>C</w:t>
            </w:r>
          </w:p>
        </w:tc>
        <w:tc>
          <w:tcPr>
            <w:tcW w:w="1507" w:type="dxa"/>
          </w:tcPr>
          <w:p w14:paraId="5B720113" w14:textId="77777777" w:rsidR="00EE7749" w:rsidRDefault="00000000">
            <w:pPr>
              <w:pStyle w:val="TableParagraph"/>
              <w:spacing w:line="225" w:lineRule="exact"/>
              <w:ind w:left="10"/>
              <w:rPr>
                <w:sz w:val="20"/>
              </w:rPr>
            </w:pPr>
            <w:r>
              <w:rPr>
                <w:spacing w:val="-5"/>
                <w:sz w:val="20"/>
              </w:rPr>
              <w:t>M4</w:t>
            </w:r>
          </w:p>
        </w:tc>
        <w:tc>
          <w:tcPr>
            <w:tcW w:w="1512" w:type="dxa"/>
          </w:tcPr>
          <w:p w14:paraId="3FA02A91" w14:textId="77777777" w:rsidR="00EE7749" w:rsidRDefault="00000000">
            <w:pPr>
              <w:pStyle w:val="TableParagraph"/>
              <w:spacing w:line="225" w:lineRule="exact"/>
              <w:ind w:left="10"/>
              <w:rPr>
                <w:sz w:val="20"/>
              </w:rPr>
            </w:pPr>
            <w:r>
              <w:rPr>
                <w:spacing w:val="-5"/>
                <w:sz w:val="20"/>
              </w:rPr>
              <w:t>R4</w:t>
            </w:r>
          </w:p>
        </w:tc>
        <w:tc>
          <w:tcPr>
            <w:tcW w:w="1983" w:type="dxa"/>
          </w:tcPr>
          <w:p w14:paraId="7E8DCF65" w14:textId="77777777" w:rsidR="00EE7749" w:rsidRDefault="00000000">
            <w:pPr>
              <w:pStyle w:val="TableParagraph"/>
              <w:spacing w:line="225" w:lineRule="exact"/>
              <w:ind w:left="64"/>
              <w:rPr>
                <w:sz w:val="20"/>
              </w:rPr>
            </w:pPr>
            <w:r>
              <w:rPr>
                <w:spacing w:val="-2"/>
                <w:sz w:val="20"/>
              </w:rPr>
              <w:t>60(</w:t>
            </w:r>
            <w:proofErr w:type="gramStart"/>
            <w:r>
              <w:rPr>
                <w:spacing w:val="-2"/>
                <w:sz w:val="20"/>
              </w:rPr>
              <w:t>30)mm</w:t>
            </w:r>
            <w:proofErr w:type="gramEnd"/>
          </w:p>
        </w:tc>
      </w:tr>
    </w:tbl>
    <w:p w14:paraId="1EEC22FB" w14:textId="77777777" w:rsidR="00EE7749" w:rsidRDefault="00000000">
      <w:pPr>
        <w:pStyle w:val="BodyText"/>
        <w:spacing w:before="225"/>
        <w:ind w:left="1739"/>
      </w:pPr>
      <w:r>
        <w:rPr>
          <w:spacing w:val="-2"/>
        </w:rPr>
        <w:t>Notes:</w:t>
      </w:r>
    </w:p>
    <w:p w14:paraId="6406A8C9" w14:textId="77777777" w:rsidR="00EE7749" w:rsidRDefault="00000000">
      <w:pPr>
        <w:pStyle w:val="ListParagraph"/>
        <w:numPr>
          <w:ilvl w:val="2"/>
          <w:numId w:val="7"/>
        </w:numPr>
        <w:tabs>
          <w:tab w:val="left" w:pos="1823"/>
        </w:tabs>
        <w:ind w:left="1823" w:hanging="214"/>
        <w:rPr>
          <w:sz w:val="20"/>
        </w:rPr>
      </w:pPr>
      <w:r>
        <w:rPr>
          <w:sz w:val="20"/>
        </w:rPr>
        <w:t>Mortar</w:t>
      </w:r>
      <w:r>
        <w:rPr>
          <w:spacing w:val="-9"/>
          <w:sz w:val="20"/>
        </w:rPr>
        <w:t xml:space="preserve"> </w:t>
      </w:r>
      <w:r>
        <w:rPr>
          <w:sz w:val="20"/>
        </w:rPr>
        <w:t>mixes</w:t>
      </w:r>
      <w:r>
        <w:rPr>
          <w:spacing w:val="-7"/>
          <w:sz w:val="20"/>
        </w:rPr>
        <w:t xml:space="preserve"> </w:t>
      </w:r>
      <w:r>
        <w:rPr>
          <w:sz w:val="20"/>
        </w:rPr>
        <w:t>to</w:t>
      </w:r>
      <w:r>
        <w:rPr>
          <w:spacing w:val="-3"/>
          <w:sz w:val="20"/>
        </w:rPr>
        <w:t xml:space="preserve"> </w:t>
      </w:r>
      <w:r>
        <w:rPr>
          <w:color w:val="0000FF"/>
          <w:sz w:val="20"/>
        </w:rPr>
        <w:t>NZS</w:t>
      </w:r>
      <w:r>
        <w:rPr>
          <w:color w:val="0000FF"/>
          <w:spacing w:val="-3"/>
          <w:sz w:val="20"/>
        </w:rPr>
        <w:t xml:space="preserve"> </w:t>
      </w:r>
      <w:r>
        <w:rPr>
          <w:color w:val="0000FF"/>
          <w:sz w:val="20"/>
        </w:rPr>
        <w:t>4210</w:t>
      </w:r>
      <w:r>
        <w:rPr>
          <w:sz w:val="20"/>
        </w:rPr>
        <w:t>,</w:t>
      </w:r>
      <w:r>
        <w:rPr>
          <w:spacing w:val="-26"/>
          <w:sz w:val="20"/>
        </w:rPr>
        <w:t xml:space="preserve"> </w:t>
      </w:r>
      <w:r>
        <w:rPr>
          <w:spacing w:val="-2"/>
          <w:sz w:val="20"/>
        </w:rPr>
        <w:t>2.2.2.1.</w:t>
      </w:r>
    </w:p>
    <w:p w14:paraId="6E860A4C" w14:textId="431CA173" w:rsidR="00EE7749" w:rsidRDefault="00000000">
      <w:pPr>
        <w:pStyle w:val="ListParagraph"/>
        <w:numPr>
          <w:ilvl w:val="2"/>
          <w:numId w:val="7"/>
        </w:numPr>
        <w:tabs>
          <w:tab w:val="left" w:pos="1828"/>
        </w:tabs>
        <w:ind w:left="1609" w:right="558" w:firstLine="0"/>
        <w:rPr>
          <w:sz w:val="20"/>
        </w:rPr>
      </w:pPr>
      <w:r>
        <w:rPr>
          <w:sz w:val="20"/>
        </w:rPr>
        <w:t>Classifications</w:t>
      </w:r>
      <w:r>
        <w:rPr>
          <w:spacing w:val="-16"/>
          <w:sz w:val="20"/>
        </w:rPr>
        <w:t xml:space="preserve"> </w:t>
      </w:r>
      <w:r>
        <w:rPr>
          <w:sz w:val="20"/>
        </w:rPr>
        <w:t>to</w:t>
      </w:r>
      <w:r>
        <w:rPr>
          <w:spacing w:val="-7"/>
          <w:sz w:val="20"/>
        </w:rPr>
        <w:t xml:space="preserve"> </w:t>
      </w:r>
      <w:r>
        <w:rPr>
          <w:sz w:val="20"/>
        </w:rPr>
        <w:t>the</w:t>
      </w:r>
      <w:r>
        <w:rPr>
          <w:spacing w:val="-7"/>
          <w:sz w:val="20"/>
        </w:rPr>
        <w:t xml:space="preserve"> </w:t>
      </w:r>
      <w:r>
        <w:rPr>
          <w:sz w:val="20"/>
        </w:rPr>
        <w:t>three</w:t>
      </w:r>
      <w:r>
        <w:rPr>
          <w:spacing w:val="-7"/>
          <w:sz w:val="20"/>
        </w:rPr>
        <w:t xml:space="preserve"> </w:t>
      </w:r>
      <w:r>
        <w:rPr>
          <w:sz w:val="20"/>
        </w:rPr>
        <w:t>parts</w:t>
      </w:r>
      <w:r>
        <w:rPr>
          <w:spacing w:val="-10"/>
          <w:sz w:val="20"/>
        </w:rPr>
        <w:t xml:space="preserve"> </w:t>
      </w:r>
      <w:r>
        <w:rPr>
          <w:sz w:val="20"/>
        </w:rPr>
        <w:t xml:space="preserve">of </w:t>
      </w:r>
      <w:r>
        <w:rPr>
          <w:color w:val="0000FF"/>
          <w:sz w:val="20"/>
        </w:rPr>
        <w:t>AS/NZS</w:t>
      </w:r>
      <w:r>
        <w:rPr>
          <w:color w:val="0000FF"/>
          <w:spacing w:val="-14"/>
          <w:sz w:val="20"/>
        </w:rPr>
        <w:t xml:space="preserve"> </w:t>
      </w:r>
      <w:r>
        <w:rPr>
          <w:color w:val="0000FF"/>
          <w:sz w:val="20"/>
        </w:rPr>
        <w:t>2699</w:t>
      </w:r>
      <w:r>
        <w:rPr>
          <w:sz w:val="20"/>
        </w:rPr>
        <w:t>,</w:t>
      </w:r>
      <w:r>
        <w:rPr>
          <w:spacing w:val="-4"/>
          <w:sz w:val="20"/>
        </w:rPr>
        <w:t xml:space="preserve"> </w:t>
      </w:r>
      <w:r>
        <w:rPr>
          <w:sz w:val="20"/>
        </w:rPr>
        <w:t>R1</w:t>
      </w:r>
      <w:r>
        <w:rPr>
          <w:spacing w:val="-12"/>
          <w:sz w:val="20"/>
        </w:rPr>
        <w:t xml:space="preserve"> </w:t>
      </w:r>
      <w:r>
        <w:rPr>
          <w:sz w:val="20"/>
        </w:rPr>
        <w:t>is</w:t>
      </w:r>
      <w:r>
        <w:rPr>
          <w:spacing w:val="-5"/>
          <w:sz w:val="20"/>
        </w:rPr>
        <w:t xml:space="preserve"> </w:t>
      </w:r>
      <w:r>
        <w:rPr>
          <w:sz w:val="20"/>
        </w:rPr>
        <w:t>light</w:t>
      </w:r>
      <w:r>
        <w:rPr>
          <w:spacing w:val="-8"/>
          <w:sz w:val="20"/>
        </w:rPr>
        <w:t xml:space="preserve"> </w:t>
      </w:r>
      <w:r>
        <w:rPr>
          <w:sz w:val="20"/>
        </w:rPr>
        <w:t>to</w:t>
      </w:r>
      <w:r>
        <w:rPr>
          <w:spacing w:val="-2"/>
          <w:sz w:val="20"/>
        </w:rPr>
        <w:t xml:space="preserve"> </w:t>
      </w:r>
      <w:r>
        <w:rPr>
          <w:sz w:val="20"/>
        </w:rPr>
        <w:t>heavy</w:t>
      </w:r>
      <w:r>
        <w:rPr>
          <w:spacing w:val="-10"/>
          <w:sz w:val="20"/>
        </w:rPr>
        <w:t xml:space="preserve"> </w:t>
      </w:r>
      <w:r w:rsidR="00A10B9D">
        <w:rPr>
          <w:sz w:val="20"/>
        </w:rPr>
        <w:t>galvanized</w:t>
      </w:r>
      <w:r>
        <w:rPr>
          <w:sz w:val="20"/>
        </w:rPr>
        <w:t>,</w:t>
      </w:r>
      <w:r>
        <w:rPr>
          <w:spacing w:val="-13"/>
          <w:sz w:val="20"/>
        </w:rPr>
        <w:t xml:space="preserve"> </w:t>
      </w:r>
      <w:r>
        <w:rPr>
          <w:sz w:val="20"/>
        </w:rPr>
        <w:t xml:space="preserve">R3 is heavy </w:t>
      </w:r>
      <w:proofErr w:type="gramStart"/>
      <w:r>
        <w:rPr>
          <w:sz w:val="20"/>
        </w:rPr>
        <w:t>hot-dip</w:t>
      </w:r>
      <w:proofErr w:type="gramEnd"/>
      <w:r>
        <w:rPr>
          <w:sz w:val="20"/>
        </w:rPr>
        <w:t xml:space="preserve"> </w:t>
      </w:r>
      <w:r w:rsidR="00A10B9D">
        <w:rPr>
          <w:sz w:val="20"/>
        </w:rPr>
        <w:t>galvanized</w:t>
      </w:r>
      <w:r>
        <w:rPr>
          <w:sz w:val="20"/>
        </w:rPr>
        <w:t>, R4 is 316 stainless steel, R5 specific performance.</w:t>
      </w:r>
    </w:p>
    <w:p w14:paraId="2745F94D" w14:textId="77777777" w:rsidR="00EE7749" w:rsidRDefault="00000000">
      <w:pPr>
        <w:pStyle w:val="ListParagraph"/>
        <w:numPr>
          <w:ilvl w:val="2"/>
          <w:numId w:val="7"/>
        </w:numPr>
        <w:tabs>
          <w:tab w:val="left" w:pos="1823"/>
        </w:tabs>
        <w:spacing w:before="1"/>
        <w:ind w:left="1609" w:right="477" w:firstLine="0"/>
        <w:rPr>
          <w:sz w:val="20"/>
        </w:rPr>
      </w:pPr>
      <w:r>
        <w:rPr>
          <w:sz w:val="20"/>
        </w:rPr>
        <w:t>Cover</w:t>
      </w:r>
      <w:r>
        <w:rPr>
          <w:spacing w:val="-13"/>
          <w:sz w:val="20"/>
        </w:rPr>
        <w:t xml:space="preserve"> </w:t>
      </w:r>
      <w:r>
        <w:rPr>
          <w:sz w:val="20"/>
        </w:rPr>
        <w:t>is</w:t>
      </w:r>
      <w:r>
        <w:rPr>
          <w:spacing w:val="-10"/>
          <w:sz w:val="20"/>
        </w:rPr>
        <w:t xml:space="preserve"> </w:t>
      </w:r>
      <w:r>
        <w:rPr>
          <w:sz w:val="20"/>
        </w:rPr>
        <w:t>measured</w:t>
      </w:r>
      <w:r>
        <w:rPr>
          <w:spacing w:val="-14"/>
          <w:sz w:val="20"/>
        </w:rPr>
        <w:t xml:space="preserve"> </w:t>
      </w:r>
      <w:r>
        <w:rPr>
          <w:sz w:val="20"/>
        </w:rPr>
        <w:t>from</w:t>
      </w:r>
      <w:r>
        <w:rPr>
          <w:spacing w:val="-5"/>
          <w:sz w:val="20"/>
        </w:rPr>
        <w:t xml:space="preserve"> </w:t>
      </w:r>
      <w:r>
        <w:rPr>
          <w:sz w:val="20"/>
        </w:rPr>
        <w:t>the</w:t>
      </w:r>
      <w:r>
        <w:rPr>
          <w:spacing w:val="-7"/>
          <w:sz w:val="20"/>
        </w:rPr>
        <w:t xml:space="preserve"> </w:t>
      </w:r>
      <w:r>
        <w:rPr>
          <w:sz w:val="20"/>
        </w:rPr>
        <w:t>outside</w:t>
      </w:r>
      <w:r>
        <w:rPr>
          <w:spacing w:val="-14"/>
          <w:sz w:val="20"/>
        </w:rPr>
        <w:t xml:space="preserve"> </w:t>
      </w:r>
      <w:r>
        <w:rPr>
          <w:sz w:val="20"/>
        </w:rPr>
        <w:t>face</w:t>
      </w:r>
      <w:r>
        <w:rPr>
          <w:spacing w:val="-7"/>
          <w:sz w:val="20"/>
        </w:rPr>
        <w:t xml:space="preserve"> </w:t>
      </w:r>
      <w:r>
        <w:rPr>
          <w:sz w:val="20"/>
        </w:rPr>
        <w:t>of the</w:t>
      </w:r>
      <w:r>
        <w:rPr>
          <w:spacing w:val="-7"/>
          <w:sz w:val="20"/>
        </w:rPr>
        <w:t xml:space="preserve"> </w:t>
      </w:r>
      <w:r>
        <w:rPr>
          <w:sz w:val="20"/>
        </w:rPr>
        <w:t>block,</w:t>
      </w:r>
      <w:r>
        <w:rPr>
          <w:spacing w:val="-4"/>
          <w:sz w:val="20"/>
        </w:rPr>
        <w:t xml:space="preserve"> </w:t>
      </w:r>
      <w:r>
        <w:rPr>
          <w:sz w:val="20"/>
        </w:rPr>
        <w:t>assuming</w:t>
      </w:r>
      <w:r>
        <w:rPr>
          <w:spacing w:val="-11"/>
          <w:sz w:val="20"/>
        </w:rPr>
        <w:t xml:space="preserve"> </w:t>
      </w:r>
      <w:r>
        <w:rPr>
          <w:sz w:val="20"/>
        </w:rPr>
        <w:t>30mm</w:t>
      </w:r>
      <w:r>
        <w:rPr>
          <w:spacing w:val="-10"/>
          <w:sz w:val="20"/>
        </w:rPr>
        <w:t xml:space="preserve"> </w:t>
      </w:r>
      <w:r>
        <w:rPr>
          <w:sz w:val="20"/>
        </w:rPr>
        <w:t>shell</w:t>
      </w:r>
      <w:r>
        <w:rPr>
          <w:spacing w:val="-7"/>
          <w:sz w:val="20"/>
        </w:rPr>
        <w:t xml:space="preserve"> </w:t>
      </w:r>
      <w:r>
        <w:rPr>
          <w:sz w:val="20"/>
        </w:rPr>
        <w:t>thickness (or in brackets to the inside face of the block cell)</w:t>
      </w:r>
    </w:p>
    <w:p w14:paraId="4279C3D5" w14:textId="77777777" w:rsidR="00EE7749" w:rsidRDefault="00000000">
      <w:pPr>
        <w:pStyle w:val="Heading3"/>
        <w:spacing w:before="222"/>
      </w:pPr>
      <w:bookmarkStart w:id="29" w:name="Performance_-_tests"/>
      <w:bookmarkEnd w:id="29"/>
      <w:r>
        <w:t>Performance</w:t>
      </w:r>
      <w:r>
        <w:rPr>
          <w:spacing w:val="-5"/>
        </w:rPr>
        <w:t xml:space="preserve"> </w:t>
      </w:r>
      <w:r>
        <w:t>-</w:t>
      </w:r>
      <w:r>
        <w:rPr>
          <w:spacing w:val="-3"/>
        </w:rPr>
        <w:t xml:space="preserve"> </w:t>
      </w:r>
      <w:r>
        <w:rPr>
          <w:spacing w:val="-2"/>
        </w:rPr>
        <w:t>tests</w:t>
      </w:r>
    </w:p>
    <w:p w14:paraId="545A9972" w14:textId="77777777" w:rsidR="00EE7749" w:rsidRDefault="00EE7749">
      <w:pPr>
        <w:pStyle w:val="BodyText"/>
        <w:spacing w:before="1"/>
        <w:ind w:left="0"/>
        <w:rPr>
          <w:rFonts w:ascii="Arial"/>
          <w:b/>
        </w:rPr>
      </w:pPr>
    </w:p>
    <w:p w14:paraId="32BD86CD" w14:textId="77777777" w:rsidR="00EE7749" w:rsidRDefault="00000000">
      <w:pPr>
        <w:pStyle w:val="Heading4"/>
        <w:numPr>
          <w:ilvl w:val="1"/>
          <w:numId w:val="7"/>
        </w:numPr>
        <w:tabs>
          <w:tab w:val="left" w:pos="1600"/>
        </w:tabs>
      </w:pPr>
      <w:r>
        <w:rPr>
          <w:spacing w:val="-2"/>
        </w:rPr>
        <w:t>TESTS</w:t>
      </w:r>
    </w:p>
    <w:p w14:paraId="2BE93EE4" w14:textId="77777777" w:rsidR="00EE7749" w:rsidRDefault="00000000">
      <w:pPr>
        <w:ind w:left="1609"/>
        <w:rPr>
          <w:sz w:val="20"/>
        </w:rPr>
      </w:pPr>
      <w:r>
        <w:rPr>
          <w:sz w:val="20"/>
        </w:rPr>
        <w:t>Carry</w:t>
      </w:r>
      <w:r>
        <w:rPr>
          <w:spacing w:val="-2"/>
          <w:sz w:val="20"/>
        </w:rPr>
        <w:t xml:space="preserve"> </w:t>
      </w:r>
      <w:r>
        <w:rPr>
          <w:sz w:val="20"/>
        </w:rPr>
        <w:t>out all</w:t>
      </w:r>
      <w:r>
        <w:rPr>
          <w:spacing w:val="-3"/>
          <w:sz w:val="20"/>
        </w:rPr>
        <w:t xml:space="preserve"> </w:t>
      </w:r>
      <w:r>
        <w:rPr>
          <w:sz w:val="20"/>
        </w:rPr>
        <w:t>required</w:t>
      </w:r>
      <w:r>
        <w:rPr>
          <w:spacing w:val="-8"/>
          <w:sz w:val="20"/>
        </w:rPr>
        <w:t xml:space="preserve"> </w:t>
      </w:r>
      <w:r>
        <w:rPr>
          <w:sz w:val="20"/>
        </w:rPr>
        <w:t>tests</w:t>
      </w:r>
      <w:r>
        <w:rPr>
          <w:spacing w:val="-6"/>
          <w:sz w:val="20"/>
        </w:rPr>
        <w:t xml:space="preserve"> </w:t>
      </w:r>
      <w:r>
        <w:rPr>
          <w:sz w:val="20"/>
        </w:rPr>
        <w:t>to</w:t>
      </w:r>
      <w:r>
        <w:rPr>
          <w:spacing w:val="-1"/>
          <w:sz w:val="20"/>
        </w:rPr>
        <w:t xml:space="preserve"> </w:t>
      </w:r>
      <w:r>
        <w:rPr>
          <w:color w:val="0000FF"/>
          <w:sz w:val="20"/>
        </w:rPr>
        <w:t>NZS</w:t>
      </w:r>
      <w:r>
        <w:rPr>
          <w:color w:val="0000FF"/>
          <w:spacing w:val="-6"/>
          <w:sz w:val="20"/>
        </w:rPr>
        <w:t xml:space="preserve"> </w:t>
      </w:r>
      <w:r>
        <w:rPr>
          <w:color w:val="0000FF"/>
          <w:sz w:val="20"/>
        </w:rPr>
        <w:t>4210</w:t>
      </w:r>
      <w:r>
        <w:rPr>
          <w:sz w:val="20"/>
        </w:rPr>
        <w:t>, appendix 2A,</w:t>
      </w:r>
      <w:r>
        <w:rPr>
          <w:spacing w:val="-4"/>
          <w:sz w:val="20"/>
        </w:rPr>
        <w:t xml:space="preserve"> </w:t>
      </w:r>
      <w:r>
        <w:rPr>
          <w:rFonts w:ascii="Arial"/>
          <w:b/>
          <w:sz w:val="20"/>
        </w:rPr>
        <w:t>Compressive</w:t>
      </w:r>
      <w:r>
        <w:rPr>
          <w:rFonts w:ascii="Arial"/>
          <w:b/>
          <w:spacing w:val="-3"/>
          <w:sz w:val="20"/>
        </w:rPr>
        <w:t xml:space="preserve"> </w:t>
      </w:r>
      <w:r>
        <w:rPr>
          <w:rFonts w:ascii="Arial"/>
          <w:b/>
          <w:sz w:val="20"/>
        </w:rPr>
        <w:t>strength</w:t>
      </w:r>
      <w:r>
        <w:rPr>
          <w:rFonts w:ascii="Arial"/>
          <w:b/>
          <w:spacing w:val="-5"/>
          <w:sz w:val="20"/>
        </w:rPr>
        <w:t xml:space="preserve"> </w:t>
      </w:r>
      <w:r>
        <w:rPr>
          <w:rFonts w:ascii="Arial"/>
          <w:b/>
          <w:sz w:val="20"/>
        </w:rPr>
        <w:t>tests</w:t>
      </w:r>
      <w:r>
        <w:rPr>
          <w:rFonts w:ascii="Arial"/>
          <w:b/>
          <w:spacing w:val="-3"/>
          <w:sz w:val="20"/>
        </w:rPr>
        <w:t xml:space="preserve"> </w:t>
      </w:r>
      <w:r>
        <w:rPr>
          <w:rFonts w:ascii="Arial"/>
          <w:b/>
          <w:sz w:val="20"/>
        </w:rPr>
        <w:t>for mortar and grout</w:t>
      </w:r>
      <w:r>
        <w:rPr>
          <w:sz w:val="20"/>
        </w:rPr>
        <w:t>.</w:t>
      </w:r>
    </w:p>
    <w:p w14:paraId="2E1E7131" w14:textId="77777777" w:rsidR="00EE7749" w:rsidRDefault="00EE7749">
      <w:pPr>
        <w:pStyle w:val="BodyText"/>
        <w:spacing w:before="6"/>
        <w:ind w:left="0"/>
      </w:pPr>
    </w:p>
    <w:p w14:paraId="60E93FC3" w14:textId="77777777" w:rsidR="00EE7749" w:rsidRDefault="00000000">
      <w:pPr>
        <w:pStyle w:val="Heading4"/>
        <w:numPr>
          <w:ilvl w:val="1"/>
          <w:numId w:val="7"/>
        </w:numPr>
        <w:tabs>
          <w:tab w:val="left" w:pos="1600"/>
        </w:tabs>
        <w:spacing w:before="1"/>
      </w:pPr>
      <w:r>
        <w:rPr>
          <w:spacing w:val="-2"/>
        </w:rPr>
        <w:t>TESTING</w:t>
      </w:r>
      <w:r>
        <w:t xml:space="preserve"> </w:t>
      </w:r>
      <w:r>
        <w:rPr>
          <w:spacing w:val="-2"/>
        </w:rPr>
        <w:t>PROCEDURES</w:t>
      </w:r>
    </w:p>
    <w:p w14:paraId="6F40094F" w14:textId="77777777" w:rsidR="00EE7749" w:rsidRDefault="00000000">
      <w:pPr>
        <w:pStyle w:val="BodyText"/>
        <w:spacing w:before="2" w:line="237" w:lineRule="auto"/>
        <w:ind w:right="305"/>
      </w:pPr>
      <w:r>
        <w:t>Provide advance notice of all or any cell filling work. Maintain on site all equipment necessary</w:t>
      </w:r>
      <w:r>
        <w:rPr>
          <w:spacing w:val="-2"/>
        </w:rPr>
        <w:t xml:space="preserve"> </w:t>
      </w:r>
      <w:r>
        <w:t>for</w:t>
      </w:r>
      <w:r>
        <w:rPr>
          <w:spacing w:val="-6"/>
        </w:rPr>
        <w:t xml:space="preserve"> </w:t>
      </w:r>
      <w:r>
        <w:t>taking</w:t>
      </w:r>
      <w:r>
        <w:rPr>
          <w:spacing w:val="-3"/>
        </w:rPr>
        <w:t xml:space="preserve"> </w:t>
      </w:r>
      <w:r>
        <w:t>and</w:t>
      </w:r>
      <w:r>
        <w:rPr>
          <w:spacing w:val="-3"/>
        </w:rPr>
        <w:t xml:space="preserve"> </w:t>
      </w:r>
      <w:r>
        <w:t>preparing</w:t>
      </w:r>
      <w:r>
        <w:rPr>
          <w:spacing w:val="-3"/>
        </w:rPr>
        <w:t xml:space="preserve"> </w:t>
      </w:r>
      <w:r>
        <w:t>samples</w:t>
      </w:r>
      <w:r>
        <w:rPr>
          <w:spacing w:val="-11"/>
        </w:rPr>
        <w:t xml:space="preserve"> </w:t>
      </w:r>
      <w:r>
        <w:t>for</w:t>
      </w:r>
      <w:r>
        <w:rPr>
          <w:spacing w:val="-2"/>
        </w:rPr>
        <w:t xml:space="preserve"> </w:t>
      </w:r>
      <w:r>
        <w:t>test.</w:t>
      </w:r>
      <w:r>
        <w:rPr>
          <w:spacing w:val="-5"/>
        </w:rPr>
        <w:t xml:space="preserve"> </w:t>
      </w:r>
      <w:r>
        <w:t>Retain</w:t>
      </w:r>
      <w:r>
        <w:rPr>
          <w:spacing w:val="-3"/>
        </w:rPr>
        <w:t xml:space="preserve"> </w:t>
      </w:r>
      <w:r>
        <w:t>records</w:t>
      </w:r>
      <w:r>
        <w:rPr>
          <w:spacing w:val="-6"/>
        </w:rPr>
        <w:t xml:space="preserve"> </w:t>
      </w:r>
      <w:r>
        <w:t>of all test results</w:t>
      </w:r>
      <w:r>
        <w:rPr>
          <w:spacing w:val="-6"/>
        </w:rPr>
        <w:t xml:space="preserve"> </w:t>
      </w:r>
      <w:r>
        <w:t>and supply on request.</w:t>
      </w:r>
    </w:p>
    <w:p w14:paraId="06B20401" w14:textId="77777777" w:rsidR="00EE7749" w:rsidRDefault="00EE7749">
      <w:pPr>
        <w:pStyle w:val="BodyText"/>
        <w:spacing w:before="2"/>
        <w:ind w:left="0"/>
      </w:pPr>
    </w:p>
    <w:p w14:paraId="765047D7" w14:textId="77777777" w:rsidR="00EE7749" w:rsidRDefault="00000000">
      <w:pPr>
        <w:pStyle w:val="Heading4"/>
        <w:numPr>
          <w:ilvl w:val="1"/>
          <w:numId w:val="7"/>
        </w:numPr>
        <w:tabs>
          <w:tab w:val="left" w:pos="1600"/>
        </w:tabs>
      </w:pPr>
      <w:r>
        <w:t>SPREAD</w:t>
      </w:r>
      <w:r>
        <w:rPr>
          <w:spacing w:val="-8"/>
        </w:rPr>
        <w:t xml:space="preserve"> </w:t>
      </w:r>
      <w:r>
        <w:t>OF</w:t>
      </w:r>
      <w:r>
        <w:rPr>
          <w:spacing w:val="-16"/>
        </w:rPr>
        <w:t xml:space="preserve"> </w:t>
      </w:r>
      <w:r>
        <w:rPr>
          <w:spacing w:val="-4"/>
        </w:rPr>
        <w:t>GROUT</w:t>
      </w:r>
    </w:p>
    <w:p w14:paraId="00E10D21" w14:textId="77777777" w:rsidR="00EE7749" w:rsidRDefault="00000000">
      <w:pPr>
        <w:pStyle w:val="BodyText"/>
        <w:spacing w:before="1"/>
      </w:pPr>
      <w:r>
        <w:t>If requested,</w:t>
      </w:r>
      <w:r>
        <w:rPr>
          <w:spacing w:val="-2"/>
        </w:rPr>
        <w:t xml:space="preserve"> </w:t>
      </w:r>
      <w:r>
        <w:t>carry</w:t>
      </w:r>
      <w:r>
        <w:rPr>
          <w:spacing w:val="-7"/>
        </w:rPr>
        <w:t xml:space="preserve"> </w:t>
      </w:r>
      <w:r>
        <w:t>out</w:t>
      </w:r>
      <w:r>
        <w:rPr>
          <w:spacing w:val="-7"/>
        </w:rPr>
        <w:t xml:space="preserve"> </w:t>
      </w:r>
      <w:r>
        <w:t>tests</w:t>
      </w:r>
      <w:r>
        <w:rPr>
          <w:spacing w:val="-7"/>
        </w:rPr>
        <w:t xml:space="preserve"> </w:t>
      </w:r>
      <w:r>
        <w:t>to</w:t>
      </w:r>
      <w:r>
        <w:rPr>
          <w:spacing w:val="-5"/>
        </w:rPr>
        <w:t xml:space="preserve"> </w:t>
      </w:r>
      <w:r>
        <w:t>NZS</w:t>
      </w:r>
      <w:r>
        <w:rPr>
          <w:spacing w:val="-4"/>
        </w:rPr>
        <w:t xml:space="preserve"> </w:t>
      </w:r>
      <w:r>
        <w:t>3112,</w:t>
      </w:r>
      <w:r>
        <w:rPr>
          <w:spacing w:val="-6"/>
        </w:rPr>
        <w:t xml:space="preserve"> </w:t>
      </w:r>
      <w:r>
        <w:t>part</w:t>
      </w:r>
      <w:r>
        <w:rPr>
          <w:spacing w:val="-2"/>
        </w:rPr>
        <w:t xml:space="preserve"> </w:t>
      </w:r>
      <w:r>
        <w:t>1,</w:t>
      </w:r>
      <w:r>
        <w:rPr>
          <w:spacing w:val="-7"/>
        </w:rPr>
        <w:t xml:space="preserve"> </w:t>
      </w:r>
      <w:r>
        <w:t>to</w:t>
      </w:r>
      <w:r>
        <w:rPr>
          <w:spacing w:val="-9"/>
        </w:rPr>
        <w:t xml:space="preserve"> </w:t>
      </w:r>
      <w:r>
        <w:t>the</w:t>
      </w:r>
      <w:r>
        <w:rPr>
          <w:spacing w:val="-9"/>
        </w:rPr>
        <w:t xml:space="preserve"> </w:t>
      </w:r>
      <w:r>
        <w:t>requirements</w:t>
      </w:r>
      <w:r>
        <w:rPr>
          <w:spacing w:val="-8"/>
        </w:rPr>
        <w:t xml:space="preserve"> </w:t>
      </w:r>
      <w:r>
        <w:t>of</w:t>
      </w:r>
      <w:r>
        <w:rPr>
          <w:spacing w:val="7"/>
        </w:rPr>
        <w:t xml:space="preserve"> </w:t>
      </w:r>
      <w:r>
        <w:rPr>
          <w:color w:val="0000FF"/>
        </w:rPr>
        <w:t>NZS</w:t>
      </w:r>
      <w:r>
        <w:rPr>
          <w:color w:val="0000FF"/>
          <w:spacing w:val="-3"/>
        </w:rPr>
        <w:t xml:space="preserve"> </w:t>
      </w:r>
      <w:r>
        <w:rPr>
          <w:color w:val="0000FF"/>
          <w:spacing w:val="-2"/>
        </w:rPr>
        <w:t>4210</w:t>
      </w:r>
      <w:r>
        <w:rPr>
          <w:spacing w:val="-2"/>
        </w:rPr>
        <w:t>.</w:t>
      </w:r>
    </w:p>
    <w:p w14:paraId="54C14E94" w14:textId="77777777" w:rsidR="00EE7749" w:rsidRDefault="00000000">
      <w:pPr>
        <w:pStyle w:val="Heading4"/>
        <w:numPr>
          <w:ilvl w:val="1"/>
          <w:numId w:val="7"/>
        </w:numPr>
        <w:tabs>
          <w:tab w:val="left" w:pos="1600"/>
        </w:tabs>
        <w:spacing w:before="226" w:line="228" w:lineRule="exact"/>
      </w:pPr>
      <w:r>
        <w:t>COMPRESSIVE</w:t>
      </w:r>
      <w:r>
        <w:rPr>
          <w:spacing w:val="-13"/>
        </w:rPr>
        <w:t xml:space="preserve"> </w:t>
      </w:r>
      <w:r>
        <w:t>STRENGTH</w:t>
      </w:r>
      <w:r>
        <w:rPr>
          <w:spacing w:val="-13"/>
        </w:rPr>
        <w:t xml:space="preserve"> </w:t>
      </w:r>
      <w:r>
        <w:rPr>
          <w:spacing w:val="-2"/>
        </w:rPr>
        <w:t>OFGROUT</w:t>
      </w:r>
    </w:p>
    <w:p w14:paraId="16F06853" w14:textId="77777777" w:rsidR="00EE7749" w:rsidRDefault="00000000">
      <w:pPr>
        <w:ind w:left="1609" w:right="485"/>
        <w:rPr>
          <w:sz w:val="20"/>
        </w:rPr>
      </w:pPr>
      <w:r>
        <w:rPr>
          <w:sz w:val="20"/>
        </w:rPr>
        <w:t>If requested,</w:t>
      </w:r>
      <w:r>
        <w:rPr>
          <w:spacing w:val="-1"/>
          <w:sz w:val="20"/>
        </w:rPr>
        <w:t xml:space="preserve"> </w:t>
      </w:r>
      <w:r>
        <w:rPr>
          <w:sz w:val="20"/>
        </w:rPr>
        <w:t>carry</w:t>
      </w:r>
      <w:r>
        <w:rPr>
          <w:spacing w:val="-6"/>
          <w:sz w:val="20"/>
        </w:rPr>
        <w:t xml:space="preserve"> </w:t>
      </w:r>
      <w:r>
        <w:rPr>
          <w:sz w:val="20"/>
        </w:rPr>
        <w:t>out</w:t>
      </w:r>
      <w:r>
        <w:rPr>
          <w:spacing w:val="-6"/>
          <w:sz w:val="20"/>
        </w:rPr>
        <w:t xml:space="preserve"> </w:t>
      </w:r>
      <w:r>
        <w:rPr>
          <w:sz w:val="20"/>
        </w:rPr>
        <w:t>tests</w:t>
      </w:r>
      <w:r>
        <w:rPr>
          <w:spacing w:val="-6"/>
          <w:sz w:val="20"/>
        </w:rPr>
        <w:t xml:space="preserve"> </w:t>
      </w:r>
      <w:r>
        <w:rPr>
          <w:sz w:val="20"/>
        </w:rPr>
        <w:t>to</w:t>
      </w:r>
      <w:r>
        <w:rPr>
          <w:spacing w:val="-2"/>
          <w:sz w:val="20"/>
        </w:rPr>
        <w:t xml:space="preserve"> </w:t>
      </w:r>
      <w:r>
        <w:rPr>
          <w:color w:val="0000FF"/>
          <w:sz w:val="20"/>
        </w:rPr>
        <w:t>NZS</w:t>
      </w:r>
      <w:r>
        <w:rPr>
          <w:color w:val="0000FF"/>
          <w:spacing w:val="-3"/>
          <w:sz w:val="20"/>
        </w:rPr>
        <w:t xml:space="preserve"> </w:t>
      </w:r>
      <w:r>
        <w:rPr>
          <w:color w:val="0000FF"/>
          <w:sz w:val="20"/>
        </w:rPr>
        <w:t>4210</w:t>
      </w:r>
      <w:r>
        <w:rPr>
          <w:sz w:val="20"/>
        </w:rPr>
        <w:t>,</w:t>
      </w:r>
      <w:r>
        <w:rPr>
          <w:spacing w:val="-6"/>
          <w:sz w:val="20"/>
        </w:rPr>
        <w:t xml:space="preserve"> </w:t>
      </w:r>
      <w:r>
        <w:rPr>
          <w:sz w:val="20"/>
        </w:rPr>
        <w:t>appendix</w:t>
      </w:r>
      <w:r>
        <w:rPr>
          <w:spacing w:val="-3"/>
          <w:sz w:val="20"/>
        </w:rPr>
        <w:t xml:space="preserve"> </w:t>
      </w:r>
      <w:r>
        <w:rPr>
          <w:sz w:val="20"/>
        </w:rPr>
        <w:t xml:space="preserve">2.A, </w:t>
      </w:r>
      <w:r>
        <w:rPr>
          <w:rFonts w:ascii="Arial"/>
          <w:b/>
          <w:sz w:val="20"/>
        </w:rPr>
        <w:t>Compressive</w:t>
      </w:r>
      <w:r>
        <w:rPr>
          <w:rFonts w:ascii="Arial"/>
          <w:b/>
          <w:spacing w:val="-4"/>
          <w:sz w:val="20"/>
        </w:rPr>
        <w:t xml:space="preserve"> </w:t>
      </w:r>
      <w:r>
        <w:rPr>
          <w:rFonts w:ascii="Arial"/>
          <w:b/>
          <w:sz w:val="20"/>
        </w:rPr>
        <w:t>strength</w:t>
      </w:r>
      <w:r>
        <w:rPr>
          <w:rFonts w:ascii="Arial"/>
          <w:b/>
          <w:spacing w:val="-6"/>
          <w:sz w:val="20"/>
        </w:rPr>
        <w:t xml:space="preserve"> </w:t>
      </w:r>
      <w:r>
        <w:rPr>
          <w:rFonts w:ascii="Arial"/>
          <w:b/>
          <w:sz w:val="20"/>
        </w:rPr>
        <w:t>tests for mortar and grout</w:t>
      </w:r>
      <w:r>
        <w:rPr>
          <w:sz w:val="20"/>
        </w:rPr>
        <w:t>, with 3 specimens per test.</w:t>
      </w:r>
    </w:p>
    <w:p w14:paraId="1FDEEDF4" w14:textId="77777777" w:rsidR="00EE7749" w:rsidRDefault="00EE7749">
      <w:pPr>
        <w:pStyle w:val="BodyText"/>
        <w:spacing w:before="4"/>
        <w:ind w:left="0"/>
      </w:pPr>
    </w:p>
    <w:p w14:paraId="465B6D27" w14:textId="77777777" w:rsidR="00EE7749" w:rsidRDefault="00000000">
      <w:pPr>
        <w:pStyle w:val="Heading4"/>
        <w:numPr>
          <w:ilvl w:val="1"/>
          <w:numId w:val="7"/>
        </w:numPr>
        <w:tabs>
          <w:tab w:val="left" w:pos="1600"/>
        </w:tabs>
        <w:spacing w:line="228" w:lineRule="exact"/>
      </w:pPr>
      <w:r>
        <w:t>COMPRESSIVE</w:t>
      </w:r>
      <w:r>
        <w:rPr>
          <w:spacing w:val="-14"/>
        </w:rPr>
        <w:t xml:space="preserve"> </w:t>
      </w:r>
      <w:r>
        <w:t>STRENGTH</w:t>
      </w:r>
      <w:r>
        <w:rPr>
          <w:spacing w:val="-11"/>
        </w:rPr>
        <w:t xml:space="preserve"> </w:t>
      </w:r>
      <w:r>
        <w:t>OF</w:t>
      </w:r>
      <w:r>
        <w:rPr>
          <w:spacing w:val="-33"/>
        </w:rPr>
        <w:t xml:space="preserve"> </w:t>
      </w:r>
      <w:r>
        <w:rPr>
          <w:spacing w:val="-2"/>
        </w:rPr>
        <w:t>MORTAR</w:t>
      </w:r>
    </w:p>
    <w:p w14:paraId="3C773DE5" w14:textId="77777777" w:rsidR="00EE7749" w:rsidRDefault="00000000">
      <w:pPr>
        <w:ind w:left="1609" w:right="485"/>
        <w:rPr>
          <w:sz w:val="20"/>
        </w:rPr>
      </w:pPr>
      <w:r>
        <w:rPr>
          <w:sz w:val="20"/>
        </w:rPr>
        <w:t>If requested,</w:t>
      </w:r>
      <w:r>
        <w:rPr>
          <w:spacing w:val="-1"/>
          <w:sz w:val="20"/>
        </w:rPr>
        <w:t xml:space="preserve"> </w:t>
      </w:r>
      <w:r>
        <w:rPr>
          <w:sz w:val="20"/>
        </w:rPr>
        <w:t>carry</w:t>
      </w:r>
      <w:r>
        <w:rPr>
          <w:spacing w:val="-6"/>
          <w:sz w:val="20"/>
        </w:rPr>
        <w:t xml:space="preserve"> </w:t>
      </w:r>
      <w:r>
        <w:rPr>
          <w:sz w:val="20"/>
        </w:rPr>
        <w:t>out</w:t>
      </w:r>
      <w:r>
        <w:rPr>
          <w:spacing w:val="-6"/>
          <w:sz w:val="20"/>
        </w:rPr>
        <w:t xml:space="preserve"> </w:t>
      </w:r>
      <w:r>
        <w:rPr>
          <w:sz w:val="20"/>
        </w:rPr>
        <w:t>tests</w:t>
      </w:r>
      <w:r>
        <w:rPr>
          <w:spacing w:val="-6"/>
          <w:sz w:val="20"/>
        </w:rPr>
        <w:t xml:space="preserve"> </w:t>
      </w:r>
      <w:r>
        <w:rPr>
          <w:sz w:val="20"/>
        </w:rPr>
        <w:t>to</w:t>
      </w:r>
      <w:r>
        <w:rPr>
          <w:spacing w:val="-2"/>
          <w:sz w:val="20"/>
        </w:rPr>
        <w:t xml:space="preserve"> </w:t>
      </w:r>
      <w:r>
        <w:rPr>
          <w:color w:val="0000FF"/>
          <w:sz w:val="20"/>
        </w:rPr>
        <w:t>NZS</w:t>
      </w:r>
      <w:r>
        <w:rPr>
          <w:color w:val="0000FF"/>
          <w:spacing w:val="-3"/>
          <w:sz w:val="20"/>
        </w:rPr>
        <w:t xml:space="preserve"> </w:t>
      </w:r>
      <w:r>
        <w:rPr>
          <w:color w:val="0000FF"/>
          <w:sz w:val="20"/>
        </w:rPr>
        <w:t>4210</w:t>
      </w:r>
      <w:r>
        <w:rPr>
          <w:sz w:val="20"/>
        </w:rPr>
        <w:t>,</w:t>
      </w:r>
      <w:r>
        <w:rPr>
          <w:spacing w:val="-6"/>
          <w:sz w:val="20"/>
        </w:rPr>
        <w:t xml:space="preserve"> </w:t>
      </w:r>
      <w:r>
        <w:rPr>
          <w:sz w:val="20"/>
        </w:rPr>
        <w:t>appendix</w:t>
      </w:r>
      <w:r>
        <w:rPr>
          <w:spacing w:val="-3"/>
          <w:sz w:val="20"/>
        </w:rPr>
        <w:t xml:space="preserve"> </w:t>
      </w:r>
      <w:r>
        <w:rPr>
          <w:sz w:val="20"/>
        </w:rPr>
        <w:t xml:space="preserve">2.A, </w:t>
      </w:r>
      <w:r>
        <w:rPr>
          <w:rFonts w:ascii="Arial"/>
          <w:b/>
          <w:sz w:val="20"/>
        </w:rPr>
        <w:t>Compressive</w:t>
      </w:r>
      <w:r>
        <w:rPr>
          <w:rFonts w:ascii="Arial"/>
          <w:b/>
          <w:spacing w:val="-4"/>
          <w:sz w:val="20"/>
        </w:rPr>
        <w:t xml:space="preserve"> </w:t>
      </w:r>
      <w:r>
        <w:rPr>
          <w:rFonts w:ascii="Arial"/>
          <w:b/>
          <w:sz w:val="20"/>
        </w:rPr>
        <w:t>strength</w:t>
      </w:r>
      <w:r>
        <w:rPr>
          <w:rFonts w:ascii="Arial"/>
          <w:b/>
          <w:spacing w:val="-6"/>
          <w:sz w:val="20"/>
        </w:rPr>
        <w:t xml:space="preserve"> </w:t>
      </w:r>
      <w:r>
        <w:rPr>
          <w:rFonts w:ascii="Arial"/>
          <w:b/>
          <w:sz w:val="20"/>
        </w:rPr>
        <w:t>tests for mortar and grout</w:t>
      </w:r>
      <w:r>
        <w:rPr>
          <w:sz w:val="20"/>
        </w:rPr>
        <w:t>, with 3 specimens per test.</w:t>
      </w:r>
    </w:p>
    <w:p w14:paraId="458E5408" w14:textId="77777777" w:rsidR="00EE7749" w:rsidRDefault="00EE7749">
      <w:pPr>
        <w:pStyle w:val="BodyText"/>
        <w:spacing w:before="4"/>
        <w:ind w:left="0"/>
      </w:pPr>
    </w:p>
    <w:p w14:paraId="003A8895" w14:textId="77777777" w:rsidR="00EE7749" w:rsidRDefault="00000000">
      <w:pPr>
        <w:pStyle w:val="Heading4"/>
        <w:numPr>
          <w:ilvl w:val="1"/>
          <w:numId w:val="7"/>
        </w:numPr>
        <w:tabs>
          <w:tab w:val="left" w:pos="1600"/>
        </w:tabs>
        <w:spacing w:before="1" w:line="228" w:lineRule="exact"/>
      </w:pPr>
      <w:r>
        <w:t>MASONRY</w:t>
      </w:r>
      <w:r>
        <w:rPr>
          <w:spacing w:val="-7"/>
        </w:rPr>
        <w:t xml:space="preserve"> </w:t>
      </w:r>
      <w:r>
        <w:t>TO</w:t>
      </w:r>
      <w:r>
        <w:rPr>
          <w:spacing w:val="-6"/>
        </w:rPr>
        <w:t xml:space="preserve"> </w:t>
      </w:r>
      <w:r>
        <w:t>MORTAR</w:t>
      </w:r>
      <w:r>
        <w:rPr>
          <w:spacing w:val="-4"/>
        </w:rPr>
        <w:t xml:space="preserve"> </w:t>
      </w:r>
      <w:r>
        <w:rPr>
          <w:spacing w:val="-2"/>
        </w:rPr>
        <w:t>BONDTEST</w:t>
      </w:r>
    </w:p>
    <w:p w14:paraId="60966F27" w14:textId="77777777" w:rsidR="00EE7749" w:rsidRDefault="00000000">
      <w:pPr>
        <w:ind w:left="1609" w:right="305"/>
        <w:rPr>
          <w:sz w:val="20"/>
        </w:rPr>
      </w:pPr>
      <w:r>
        <w:rPr>
          <w:sz w:val="20"/>
        </w:rPr>
        <w:t>If requested,</w:t>
      </w:r>
      <w:r>
        <w:rPr>
          <w:spacing w:val="-1"/>
          <w:sz w:val="20"/>
        </w:rPr>
        <w:t xml:space="preserve"> </w:t>
      </w:r>
      <w:r>
        <w:rPr>
          <w:sz w:val="20"/>
        </w:rPr>
        <w:t>carry</w:t>
      </w:r>
      <w:r>
        <w:rPr>
          <w:spacing w:val="-7"/>
          <w:sz w:val="20"/>
        </w:rPr>
        <w:t xml:space="preserve"> </w:t>
      </w:r>
      <w:r>
        <w:rPr>
          <w:sz w:val="20"/>
        </w:rPr>
        <w:t>out</w:t>
      </w:r>
      <w:r>
        <w:rPr>
          <w:spacing w:val="-6"/>
          <w:sz w:val="20"/>
        </w:rPr>
        <w:t xml:space="preserve"> </w:t>
      </w:r>
      <w:r>
        <w:rPr>
          <w:sz w:val="20"/>
        </w:rPr>
        <w:t>tests</w:t>
      </w:r>
      <w:r>
        <w:rPr>
          <w:spacing w:val="-7"/>
          <w:sz w:val="20"/>
        </w:rPr>
        <w:t xml:space="preserve"> </w:t>
      </w:r>
      <w:r>
        <w:rPr>
          <w:sz w:val="20"/>
        </w:rPr>
        <w:t>to</w:t>
      </w:r>
      <w:r>
        <w:rPr>
          <w:spacing w:val="-2"/>
          <w:sz w:val="20"/>
        </w:rPr>
        <w:t xml:space="preserve"> </w:t>
      </w:r>
      <w:r>
        <w:rPr>
          <w:color w:val="0000FF"/>
          <w:sz w:val="20"/>
        </w:rPr>
        <w:t>NZS</w:t>
      </w:r>
      <w:r>
        <w:rPr>
          <w:color w:val="0000FF"/>
          <w:spacing w:val="-3"/>
          <w:sz w:val="20"/>
        </w:rPr>
        <w:t xml:space="preserve"> </w:t>
      </w:r>
      <w:r>
        <w:rPr>
          <w:color w:val="0000FF"/>
          <w:sz w:val="20"/>
        </w:rPr>
        <w:t>4210</w:t>
      </w:r>
      <w:r>
        <w:rPr>
          <w:sz w:val="20"/>
        </w:rPr>
        <w:t>,</w:t>
      </w:r>
      <w:r>
        <w:rPr>
          <w:spacing w:val="-6"/>
          <w:sz w:val="20"/>
        </w:rPr>
        <w:t xml:space="preserve"> </w:t>
      </w:r>
      <w:r>
        <w:rPr>
          <w:sz w:val="20"/>
        </w:rPr>
        <w:t>appendix</w:t>
      </w:r>
      <w:r>
        <w:rPr>
          <w:spacing w:val="-3"/>
          <w:sz w:val="20"/>
        </w:rPr>
        <w:t xml:space="preserve"> </w:t>
      </w:r>
      <w:r>
        <w:rPr>
          <w:sz w:val="20"/>
        </w:rPr>
        <w:t xml:space="preserve">2.B, </w:t>
      </w:r>
      <w:r>
        <w:rPr>
          <w:rFonts w:ascii="Arial"/>
          <w:b/>
          <w:sz w:val="20"/>
        </w:rPr>
        <w:t>Masonry</w:t>
      </w:r>
      <w:r>
        <w:rPr>
          <w:rFonts w:ascii="Arial"/>
          <w:b/>
          <w:spacing w:val="-4"/>
          <w:sz w:val="20"/>
        </w:rPr>
        <w:t xml:space="preserve"> </w:t>
      </w:r>
      <w:r>
        <w:rPr>
          <w:rFonts w:ascii="Arial"/>
          <w:b/>
          <w:sz w:val="20"/>
        </w:rPr>
        <w:t>to</w:t>
      </w:r>
      <w:r>
        <w:rPr>
          <w:rFonts w:ascii="Arial"/>
          <w:b/>
          <w:spacing w:val="-1"/>
          <w:sz w:val="20"/>
        </w:rPr>
        <w:t xml:space="preserve"> </w:t>
      </w:r>
      <w:r>
        <w:rPr>
          <w:rFonts w:ascii="Arial"/>
          <w:b/>
          <w:sz w:val="20"/>
        </w:rPr>
        <w:t>mortar</w:t>
      </w:r>
      <w:r>
        <w:rPr>
          <w:rFonts w:ascii="Arial"/>
          <w:b/>
          <w:spacing w:val="-4"/>
          <w:sz w:val="20"/>
        </w:rPr>
        <w:t xml:space="preserve"> </w:t>
      </w:r>
      <w:r>
        <w:rPr>
          <w:rFonts w:ascii="Arial"/>
          <w:b/>
          <w:sz w:val="20"/>
        </w:rPr>
        <w:t>bond strength test</w:t>
      </w:r>
      <w:r>
        <w:rPr>
          <w:sz w:val="20"/>
        </w:rPr>
        <w:t>, with 6 specimens per test.</w:t>
      </w:r>
    </w:p>
    <w:p w14:paraId="06331FC3" w14:textId="77777777" w:rsidR="00EE7749" w:rsidRDefault="00EE7749">
      <w:pPr>
        <w:rPr>
          <w:sz w:val="20"/>
        </w:rPr>
        <w:sectPr w:rsidR="00EE7749">
          <w:pgSz w:w="11910" w:h="16840"/>
          <w:pgMar w:top="1020" w:right="1120" w:bottom="740" w:left="940" w:header="0" w:footer="548" w:gutter="0"/>
          <w:cols w:space="720"/>
        </w:sectPr>
      </w:pPr>
    </w:p>
    <w:p w14:paraId="72562F9D" w14:textId="77777777" w:rsidR="00EE7749" w:rsidRDefault="00000000">
      <w:pPr>
        <w:pStyle w:val="Heading4"/>
        <w:numPr>
          <w:ilvl w:val="1"/>
          <w:numId w:val="7"/>
        </w:numPr>
        <w:tabs>
          <w:tab w:val="left" w:pos="1600"/>
        </w:tabs>
        <w:spacing w:before="65" w:line="228" w:lineRule="exact"/>
      </w:pPr>
      <w:r>
        <w:lastRenderedPageBreak/>
        <w:t>EXPANSION</w:t>
      </w:r>
      <w:r>
        <w:rPr>
          <w:spacing w:val="-11"/>
        </w:rPr>
        <w:t xml:space="preserve"> </w:t>
      </w:r>
      <w:r>
        <w:t>OF</w:t>
      </w:r>
      <w:r>
        <w:rPr>
          <w:spacing w:val="-20"/>
        </w:rPr>
        <w:t xml:space="preserve"> </w:t>
      </w:r>
      <w:r>
        <w:rPr>
          <w:spacing w:val="-4"/>
        </w:rPr>
        <w:t>GROUT</w:t>
      </w:r>
    </w:p>
    <w:p w14:paraId="6F6D8794" w14:textId="77777777" w:rsidR="00EE7749" w:rsidRDefault="00000000">
      <w:pPr>
        <w:spacing w:line="228" w:lineRule="exact"/>
        <w:ind w:left="1609"/>
        <w:rPr>
          <w:sz w:val="20"/>
        </w:rPr>
      </w:pPr>
      <w:r>
        <w:rPr>
          <w:sz w:val="20"/>
        </w:rPr>
        <w:t>If</w:t>
      </w:r>
      <w:r>
        <w:rPr>
          <w:spacing w:val="2"/>
          <w:sz w:val="20"/>
        </w:rPr>
        <w:t xml:space="preserve"> </w:t>
      </w:r>
      <w:r>
        <w:rPr>
          <w:sz w:val="20"/>
        </w:rPr>
        <w:t>requested,</w:t>
      </w:r>
      <w:r>
        <w:rPr>
          <w:spacing w:val="-2"/>
          <w:sz w:val="20"/>
        </w:rPr>
        <w:t xml:space="preserve"> </w:t>
      </w:r>
      <w:r>
        <w:rPr>
          <w:sz w:val="20"/>
        </w:rPr>
        <w:t>carry</w:t>
      </w:r>
      <w:r>
        <w:rPr>
          <w:spacing w:val="-8"/>
          <w:sz w:val="20"/>
        </w:rPr>
        <w:t xml:space="preserve"> </w:t>
      </w:r>
      <w:r>
        <w:rPr>
          <w:sz w:val="20"/>
        </w:rPr>
        <w:t>out</w:t>
      </w:r>
      <w:r>
        <w:rPr>
          <w:spacing w:val="-6"/>
          <w:sz w:val="20"/>
        </w:rPr>
        <w:t xml:space="preserve"> </w:t>
      </w:r>
      <w:r>
        <w:rPr>
          <w:sz w:val="20"/>
        </w:rPr>
        <w:t>tests</w:t>
      </w:r>
      <w:r>
        <w:rPr>
          <w:spacing w:val="-8"/>
          <w:sz w:val="20"/>
        </w:rPr>
        <w:t xml:space="preserve"> </w:t>
      </w:r>
      <w:r>
        <w:rPr>
          <w:sz w:val="20"/>
        </w:rPr>
        <w:t>to</w:t>
      </w:r>
      <w:r>
        <w:rPr>
          <w:spacing w:val="-3"/>
          <w:sz w:val="20"/>
        </w:rPr>
        <w:t xml:space="preserve"> </w:t>
      </w:r>
      <w:r>
        <w:rPr>
          <w:color w:val="0000FF"/>
          <w:sz w:val="20"/>
        </w:rPr>
        <w:t>NZS</w:t>
      </w:r>
      <w:r>
        <w:rPr>
          <w:color w:val="0000FF"/>
          <w:spacing w:val="-4"/>
          <w:sz w:val="20"/>
        </w:rPr>
        <w:t xml:space="preserve"> </w:t>
      </w:r>
      <w:r>
        <w:rPr>
          <w:color w:val="0000FF"/>
          <w:sz w:val="20"/>
        </w:rPr>
        <w:t>4210</w:t>
      </w:r>
      <w:r>
        <w:rPr>
          <w:sz w:val="20"/>
        </w:rPr>
        <w:t>,</w:t>
      </w:r>
      <w:r>
        <w:rPr>
          <w:spacing w:val="-7"/>
          <w:sz w:val="20"/>
        </w:rPr>
        <w:t xml:space="preserve"> </w:t>
      </w:r>
      <w:r>
        <w:rPr>
          <w:sz w:val="20"/>
        </w:rPr>
        <w:t>appendix</w:t>
      </w:r>
      <w:r>
        <w:rPr>
          <w:spacing w:val="-4"/>
          <w:sz w:val="20"/>
        </w:rPr>
        <w:t xml:space="preserve"> </w:t>
      </w:r>
      <w:r>
        <w:rPr>
          <w:sz w:val="20"/>
        </w:rPr>
        <w:t>2.C,</w:t>
      </w:r>
      <w:r>
        <w:rPr>
          <w:spacing w:val="-5"/>
          <w:sz w:val="20"/>
        </w:rPr>
        <w:t xml:space="preserve"> </w:t>
      </w:r>
      <w:r>
        <w:rPr>
          <w:rFonts w:ascii="Arial"/>
          <w:b/>
          <w:sz w:val="20"/>
        </w:rPr>
        <w:t>Test</w:t>
      </w:r>
      <w:r>
        <w:rPr>
          <w:rFonts w:ascii="Arial"/>
          <w:b/>
          <w:spacing w:val="-8"/>
          <w:sz w:val="20"/>
        </w:rPr>
        <w:t xml:space="preserve"> </w:t>
      </w:r>
      <w:r>
        <w:rPr>
          <w:rFonts w:ascii="Arial"/>
          <w:b/>
          <w:sz w:val="20"/>
        </w:rPr>
        <w:t>for</w:t>
      </w:r>
      <w:r>
        <w:rPr>
          <w:rFonts w:ascii="Arial"/>
          <w:b/>
          <w:spacing w:val="-9"/>
          <w:sz w:val="20"/>
        </w:rPr>
        <w:t xml:space="preserve"> </w:t>
      </w:r>
      <w:r>
        <w:rPr>
          <w:rFonts w:ascii="Arial"/>
          <w:b/>
          <w:sz w:val="20"/>
        </w:rPr>
        <w:t>expansion</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2"/>
          <w:sz w:val="20"/>
        </w:rPr>
        <w:t>grout</w:t>
      </w:r>
      <w:r>
        <w:rPr>
          <w:spacing w:val="-2"/>
          <w:sz w:val="20"/>
        </w:rPr>
        <w:t>.</w:t>
      </w:r>
    </w:p>
    <w:p w14:paraId="57F7282F" w14:textId="77777777" w:rsidR="00EE7749" w:rsidRDefault="00EE7749">
      <w:pPr>
        <w:pStyle w:val="BodyText"/>
        <w:spacing w:before="11"/>
        <w:ind w:left="0"/>
      </w:pPr>
    </w:p>
    <w:p w14:paraId="3FCD70CF" w14:textId="77777777" w:rsidR="00EE7749" w:rsidRDefault="00000000">
      <w:pPr>
        <w:pStyle w:val="Heading4"/>
        <w:numPr>
          <w:ilvl w:val="1"/>
          <w:numId w:val="7"/>
        </w:numPr>
        <w:tabs>
          <w:tab w:val="left" w:pos="1600"/>
        </w:tabs>
      </w:pPr>
      <w:r>
        <w:t>RECORDS</w:t>
      </w:r>
      <w:r>
        <w:rPr>
          <w:spacing w:val="-9"/>
        </w:rPr>
        <w:t xml:space="preserve"> </w:t>
      </w:r>
      <w:r>
        <w:t>OF</w:t>
      </w:r>
      <w:r>
        <w:rPr>
          <w:spacing w:val="-20"/>
        </w:rPr>
        <w:t xml:space="preserve"> </w:t>
      </w:r>
      <w:r>
        <w:rPr>
          <w:spacing w:val="-4"/>
        </w:rPr>
        <w:t>TESTS</w:t>
      </w:r>
    </w:p>
    <w:p w14:paraId="476D97F4" w14:textId="77777777" w:rsidR="00EE7749" w:rsidRDefault="00000000">
      <w:pPr>
        <w:pStyle w:val="BodyText"/>
      </w:pPr>
      <w:r>
        <w:t>To</w:t>
      </w:r>
      <w:r>
        <w:rPr>
          <w:spacing w:val="-3"/>
        </w:rPr>
        <w:t xml:space="preserve"> </w:t>
      </w:r>
      <w:r>
        <w:rPr>
          <w:color w:val="0000FF"/>
        </w:rPr>
        <w:t>NZS</w:t>
      </w:r>
      <w:r>
        <w:rPr>
          <w:color w:val="0000FF"/>
          <w:spacing w:val="-6"/>
        </w:rPr>
        <w:t xml:space="preserve"> </w:t>
      </w:r>
      <w:r>
        <w:rPr>
          <w:color w:val="0000FF"/>
        </w:rPr>
        <w:t>4210</w:t>
      </w:r>
      <w:r>
        <w:rPr>
          <w:color w:val="0000FF"/>
          <w:spacing w:val="-3"/>
        </w:rPr>
        <w:t xml:space="preserve"> </w:t>
      </w:r>
      <w:r>
        <w:t>and</w:t>
      </w:r>
      <w:r>
        <w:rPr>
          <w:spacing w:val="-3"/>
        </w:rPr>
        <w:t xml:space="preserve"> </w:t>
      </w:r>
      <w:r>
        <w:t>kept on</w:t>
      </w:r>
      <w:r>
        <w:rPr>
          <w:spacing w:val="-2"/>
        </w:rPr>
        <w:t xml:space="preserve"> site:</w:t>
      </w:r>
    </w:p>
    <w:p w14:paraId="526B54EA" w14:textId="77777777" w:rsidR="00EE7749" w:rsidRDefault="00000000">
      <w:pPr>
        <w:pStyle w:val="ListParagraph"/>
        <w:numPr>
          <w:ilvl w:val="0"/>
          <w:numId w:val="6"/>
        </w:numPr>
        <w:tabs>
          <w:tab w:val="left" w:pos="1752"/>
        </w:tabs>
        <w:spacing w:before="1" w:line="228" w:lineRule="exact"/>
        <w:ind w:left="1752" w:hanging="143"/>
        <w:rPr>
          <w:sz w:val="20"/>
        </w:rPr>
      </w:pPr>
      <w:r>
        <w:rPr>
          <w:sz w:val="20"/>
        </w:rPr>
        <w:t>spread</w:t>
      </w:r>
      <w:r>
        <w:rPr>
          <w:spacing w:val="-13"/>
          <w:sz w:val="20"/>
        </w:rPr>
        <w:t xml:space="preserve"> </w:t>
      </w:r>
      <w:r>
        <w:rPr>
          <w:sz w:val="20"/>
        </w:rPr>
        <w:t>of grout</w:t>
      </w:r>
      <w:r>
        <w:rPr>
          <w:spacing w:val="-16"/>
          <w:sz w:val="20"/>
        </w:rPr>
        <w:t xml:space="preserve"> </w:t>
      </w:r>
      <w:r>
        <w:rPr>
          <w:spacing w:val="-4"/>
          <w:sz w:val="20"/>
        </w:rPr>
        <w:t>tests</w:t>
      </w:r>
    </w:p>
    <w:p w14:paraId="7AA576B6" w14:textId="77777777" w:rsidR="00EE7749" w:rsidRDefault="00000000">
      <w:pPr>
        <w:pStyle w:val="ListParagraph"/>
        <w:numPr>
          <w:ilvl w:val="0"/>
          <w:numId w:val="6"/>
        </w:numPr>
        <w:tabs>
          <w:tab w:val="left" w:pos="1752"/>
        </w:tabs>
        <w:spacing w:line="228" w:lineRule="exact"/>
        <w:ind w:left="1752" w:hanging="143"/>
        <w:rPr>
          <w:sz w:val="20"/>
        </w:rPr>
      </w:pPr>
      <w:r>
        <w:rPr>
          <w:sz w:val="20"/>
        </w:rPr>
        <w:t>grout</w:t>
      </w:r>
      <w:r>
        <w:rPr>
          <w:spacing w:val="-11"/>
          <w:sz w:val="20"/>
        </w:rPr>
        <w:t xml:space="preserve"> </w:t>
      </w:r>
      <w:r>
        <w:rPr>
          <w:sz w:val="20"/>
        </w:rPr>
        <w:t>supplier's</w:t>
      </w:r>
      <w:r>
        <w:rPr>
          <w:spacing w:val="-9"/>
          <w:sz w:val="20"/>
        </w:rPr>
        <w:t xml:space="preserve"> </w:t>
      </w:r>
      <w:r>
        <w:rPr>
          <w:sz w:val="20"/>
        </w:rPr>
        <w:t>test</w:t>
      </w:r>
      <w:r>
        <w:rPr>
          <w:spacing w:val="-14"/>
          <w:sz w:val="20"/>
        </w:rPr>
        <w:t xml:space="preserve"> </w:t>
      </w:r>
      <w:r>
        <w:rPr>
          <w:spacing w:val="-2"/>
          <w:sz w:val="20"/>
        </w:rPr>
        <w:t>certificates.</w:t>
      </w:r>
    </w:p>
    <w:p w14:paraId="38C81EED" w14:textId="77777777" w:rsidR="00EE7749" w:rsidRDefault="00000000">
      <w:pPr>
        <w:pStyle w:val="Heading2"/>
        <w:numPr>
          <w:ilvl w:val="0"/>
          <w:numId w:val="9"/>
        </w:numPr>
        <w:tabs>
          <w:tab w:val="left" w:pos="1600"/>
        </w:tabs>
        <w:spacing w:before="226"/>
      </w:pPr>
      <w:bookmarkStart w:id="30" w:name="2._PRODUCTS_Materials"/>
      <w:bookmarkEnd w:id="30"/>
      <w:r>
        <w:rPr>
          <w:spacing w:val="-2"/>
        </w:rPr>
        <w:t>PRODUCTS</w:t>
      </w:r>
    </w:p>
    <w:p w14:paraId="705738D8" w14:textId="77777777" w:rsidR="00EE7749" w:rsidRDefault="00EE7749">
      <w:pPr>
        <w:pStyle w:val="BodyText"/>
        <w:ind w:left="0"/>
        <w:rPr>
          <w:rFonts w:ascii="Arial"/>
          <w:b/>
        </w:rPr>
      </w:pPr>
    </w:p>
    <w:p w14:paraId="5D2CB300" w14:textId="77777777" w:rsidR="00EE7749" w:rsidRDefault="00000000">
      <w:pPr>
        <w:pStyle w:val="Heading3"/>
      </w:pPr>
      <w:r>
        <w:rPr>
          <w:spacing w:val="-2"/>
        </w:rPr>
        <w:t>Materials</w:t>
      </w:r>
    </w:p>
    <w:p w14:paraId="16DBDCA5" w14:textId="77777777" w:rsidR="00EE7749" w:rsidRDefault="00EE7749">
      <w:pPr>
        <w:pStyle w:val="BodyText"/>
        <w:spacing w:before="11"/>
        <w:ind w:left="0"/>
        <w:rPr>
          <w:rFonts w:ascii="Arial"/>
          <w:b/>
        </w:rPr>
      </w:pPr>
    </w:p>
    <w:p w14:paraId="0BAC7106" w14:textId="77777777" w:rsidR="00EE7749" w:rsidRDefault="00000000">
      <w:pPr>
        <w:pStyle w:val="Heading4"/>
        <w:numPr>
          <w:ilvl w:val="1"/>
          <w:numId w:val="9"/>
        </w:numPr>
        <w:tabs>
          <w:tab w:val="left" w:pos="1600"/>
        </w:tabs>
      </w:pPr>
      <w:r>
        <w:rPr>
          <w:spacing w:val="-2"/>
        </w:rPr>
        <w:t>MASONRY</w:t>
      </w:r>
    </w:p>
    <w:p w14:paraId="7178A6CD" w14:textId="5F11AE5F" w:rsidR="00EE7749" w:rsidRDefault="00000000">
      <w:pPr>
        <w:pStyle w:val="BodyText"/>
        <w:spacing w:before="3" w:line="237" w:lineRule="auto"/>
        <w:ind w:right="396"/>
      </w:pPr>
      <w:r>
        <w:t xml:space="preserve">To </w:t>
      </w:r>
      <w:r>
        <w:rPr>
          <w:color w:val="0000FF"/>
        </w:rPr>
        <w:t xml:space="preserve">AS/NZS 4455.1 </w:t>
      </w:r>
      <w:r>
        <w:t xml:space="preserve">with true and unblemished surfaces and </w:t>
      </w:r>
      <w:r w:rsidR="00A10B9D">
        <w:t>arises</w:t>
      </w:r>
      <w:r>
        <w:t xml:space="preserve"> and from a single manufacturer. Knock-in bond beam masonry not to be used. Use appropriate masonry for</w:t>
      </w:r>
      <w:r>
        <w:rPr>
          <w:spacing w:val="-8"/>
        </w:rPr>
        <w:t xml:space="preserve"> </w:t>
      </w:r>
      <w:r>
        <w:t>intermittently</w:t>
      </w:r>
      <w:r>
        <w:rPr>
          <w:spacing w:val="-21"/>
        </w:rPr>
        <w:t xml:space="preserve"> </w:t>
      </w:r>
      <w:r>
        <w:t>filled</w:t>
      </w:r>
      <w:r>
        <w:rPr>
          <w:spacing w:val="-9"/>
        </w:rPr>
        <w:t xml:space="preserve"> </w:t>
      </w:r>
      <w:r>
        <w:t>construction</w:t>
      </w:r>
      <w:r>
        <w:rPr>
          <w:spacing w:val="-14"/>
        </w:rPr>
        <w:t xml:space="preserve"> </w:t>
      </w:r>
      <w:r>
        <w:t>where</w:t>
      </w:r>
      <w:r>
        <w:rPr>
          <w:spacing w:val="-10"/>
        </w:rPr>
        <w:t xml:space="preserve"> </w:t>
      </w:r>
      <w:r>
        <w:t>vertical</w:t>
      </w:r>
      <w:r>
        <w:rPr>
          <w:spacing w:val="-4"/>
        </w:rPr>
        <w:t xml:space="preserve"> </w:t>
      </w:r>
      <w:r>
        <w:t>reinforcement</w:t>
      </w:r>
      <w:r>
        <w:rPr>
          <w:spacing w:val="-15"/>
        </w:rPr>
        <w:t xml:space="preserve"> </w:t>
      </w:r>
      <w:r>
        <w:t>is</w:t>
      </w:r>
      <w:r>
        <w:rPr>
          <w:spacing w:val="-3"/>
        </w:rPr>
        <w:t xml:space="preserve"> </w:t>
      </w:r>
      <w:r>
        <w:t>placed</w:t>
      </w:r>
      <w:r>
        <w:rPr>
          <w:spacing w:val="-9"/>
        </w:rPr>
        <w:t xml:space="preserve"> </w:t>
      </w:r>
      <w:r>
        <w:t>prior</w:t>
      </w:r>
      <w:r>
        <w:rPr>
          <w:spacing w:val="-8"/>
        </w:rPr>
        <w:t xml:space="preserve"> </w:t>
      </w:r>
      <w:r>
        <w:t>to</w:t>
      </w:r>
      <w:r>
        <w:rPr>
          <w:spacing w:val="-10"/>
        </w:rPr>
        <w:t xml:space="preserve"> </w:t>
      </w:r>
      <w:r>
        <w:t>laying</w:t>
      </w:r>
      <w:r>
        <w:rPr>
          <w:spacing w:val="-4"/>
        </w:rPr>
        <w:t xml:space="preserve"> </w:t>
      </w:r>
      <w:r>
        <w:t xml:space="preserve">of </w:t>
      </w:r>
      <w:r>
        <w:rPr>
          <w:spacing w:val="-2"/>
        </w:rPr>
        <w:t>masonry.</w:t>
      </w:r>
    </w:p>
    <w:p w14:paraId="3CA40C72" w14:textId="77777777" w:rsidR="00EE7749" w:rsidRDefault="00000000">
      <w:pPr>
        <w:pStyle w:val="Heading3"/>
        <w:spacing w:before="229"/>
      </w:pPr>
      <w:bookmarkStart w:id="31" w:name="Components"/>
      <w:bookmarkEnd w:id="31"/>
      <w:r>
        <w:rPr>
          <w:spacing w:val="-2"/>
        </w:rPr>
        <w:t>Components</w:t>
      </w:r>
    </w:p>
    <w:p w14:paraId="7C7E428F" w14:textId="77777777" w:rsidR="00EE7749" w:rsidRDefault="00EE7749">
      <w:pPr>
        <w:pStyle w:val="BodyText"/>
        <w:spacing w:before="6"/>
        <w:ind w:left="0"/>
        <w:rPr>
          <w:rFonts w:ascii="Arial"/>
          <w:b/>
        </w:rPr>
      </w:pPr>
    </w:p>
    <w:p w14:paraId="12CC5D4A" w14:textId="77777777" w:rsidR="00EE7749" w:rsidRDefault="00000000">
      <w:pPr>
        <w:pStyle w:val="Heading4"/>
        <w:numPr>
          <w:ilvl w:val="1"/>
          <w:numId w:val="9"/>
        </w:numPr>
        <w:tabs>
          <w:tab w:val="left" w:pos="1600"/>
        </w:tabs>
        <w:spacing w:before="1"/>
      </w:pPr>
      <w:r>
        <w:rPr>
          <w:spacing w:val="-2"/>
        </w:rPr>
        <w:t>REINFORCEMENT</w:t>
      </w:r>
    </w:p>
    <w:p w14:paraId="4523A4BE" w14:textId="77777777" w:rsidR="00EE7749" w:rsidRDefault="00000000">
      <w:pPr>
        <w:pStyle w:val="BodyText"/>
        <w:ind w:right="305"/>
      </w:pPr>
      <w:r>
        <w:t>To</w:t>
      </w:r>
      <w:r>
        <w:rPr>
          <w:spacing w:val="-1"/>
        </w:rPr>
        <w:t xml:space="preserve"> </w:t>
      </w:r>
      <w:r>
        <w:rPr>
          <w:color w:val="0000FF"/>
        </w:rPr>
        <w:t>AS/NZS</w:t>
      </w:r>
      <w:r>
        <w:rPr>
          <w:color w:val="0000FF"/>
          <w:spacing w:val="-4"/>
        </w:rPr>
        <w:t xml:space="preserve"> </w:t>
      </w:r>
      <w:r>
        <w:rPr>
          <w:color w:val="0000FF"/>
        </w:rPr>
        <w:t>4671</w:t>
      </w:r>
      <w:r>
        <w:t>, deformed</w:t>
      </w:r>
      <w:r>
        <w:rPr>
          <w:spacing w:val="-6"/>
        </w:rPr>
        <w:t xml:space="preserve"> </w:t>
      </w:r>
      <w:r>
        <w:t>mild</w:t>
      </w:r>
      <w:r>
        <w:rPr>
          <w:spacing w:val="-1"/>
        </w:rPr>
        <w:t xml:space="preserve"> </w:t>
      </w:r>
      <w:r>
        <w:t>steel</w:t>
      </w:r>
      <w:r>
        <w:rPr>
          <w:spacing w:val="-1"/>
        </w:rPr>
        <w:t xml:space="preserve"> </w:t>
      </w:r>
      <w:r>
        <w:t>except</w:t>
      </w:r>
      <w:r>
        <w:rPr>
          <w:spacing w:val="-7"/>
        </w:rPr>
        <w:t xml:space="preserve"> </w:t>
      </w:r>
      <w:r>
        <w:t>for</w:t>
      </w:r>
      <w:r>
        <w:rPr>
          <w:spacing w:val="-4"/>
        </w:rPr>
        <w:t xml:space="preserve"> </w:t>
      </w:r>
      <w:r>
        <w:t>ties</w:t>
      </w:r>
      <w:r>
        <w:rPr>
          <w:spacing w:val="-9"/>
        </w:rPr>
        <w:t xml:space="preserve"> </w:t>
      </w:r>
      <w:r>
        <w:t>in</w:t>
      </w:r>
      <w:r>
        <w:rPr>
          <w:spacing w:val="-1"/>
        </w:rPr>
        <w:t xml:space="preserve"> </w:t>
      </w:r>
      <w:r>
        <w:t>plain</w:t>
      </w:r>
      <w:r>
        <w:rPr>
          <w:spacing w:val="-1"/>
        </w:rPr>
        <w:t xml:space="preserve"> </w:t>
      </w:r>
      <w:r>
        <w:t>round</w:t>
      </w:r>
      <w:r>
        <w:rPr>
          <w:spacing w:val="-6"/>
        </w:rPr>
        <w:t xml:space="preserve"> </w:t>
      </w:r>
      <w:r>
        <w:t>mild</w:t>
      </w:r>
      <w:r>
        <w:rPr>
          <w:spacing w:val="-6"/>
        </w:rPr>
        <w:t xml:space="preserve"> </w:t>
      </w:r>
      <w:r>
        <w:t>steel and</w:t>
      </w:r>
      <w:r>
        <w:rPr>
          <w:spacing w:val="-1"/>
        </w:rPr>
        <w:t xml:space="preserve"> </w:t>
      </w:r>
      <w:r>
        <w:t xml:space="preserve">as </w:t>
      </w:r>
      <w:r>
        <w:rPr>
          <w:spacing w:val="-2"/>
        </w:rPr>
        <w:t>detailed.</w:t>
      </w:r>
    </w:p>
    <w:p w14:paraId="0373E418" w14:textId="77777777" w:rsidR="00EE7749" w:rsidRDefault="00000000">
      <w:pPr>
        <w:pStyle w:val="Heading4"/>
        <w:numPr>
          <w:ilvl w:val="1"/>
          <w:numId w:val="9"/>
        </w:numPr>
        <w:tabs>
          <w:tab w:val="left" w:pos="1600"/>
        </w:tabs>
        <w:spacing w:before="226"/>
      </w:pPr>
      <w:r>
        <w:t>SAND</w:t>
      </w:r>
      <w:r>
        <w:rPr>
          <w:spacing w:val="-7"/>
        </w:rPr>
        <w:t xml:space="preserve"> </w:t>
      </w:r>
      <w:r>
        <w:t>FOR</w:t>
      </w:r>
      <w:r>
        <w:rPr>
          <w:spacing w:val="-14"/>
        </w:rPr>
        <w:t xml:space="preserve"> </w:t>
      </w:r>
      <w:r>
        <w:rPr>
          <w:spacing w:val="-2"/>
        </w:rPr>
        <w:t>MORTAR</w:t>
      </w:r>
    </w:p>
    <w:p w14:paraId="100222BF" w14:textId="77777777" w:rsidR="00EE7749" w:rsidRDefault="00000000">
      <w:pPr>
        <w:pStyle w:val="BodyText"/>
        <w:spacing w:before="1"/>
        <w:ind w:right="305"/>
      </w:pPr>
      <w:r>
        <w:t>Sand</w:t>
      </w:r>
      <w:r>
        <w:rPr>
          <w:spacing w:val="-3"/>
        </w:rPr>
        <w:t xml:space="preserve"> </w:t>
      </w:r>
      <w:r>
        <w:t>to</w:t>
      </w:r>
      <w:r>
        <w:rPr>
          <w:spacing w:val="-3"/>
        </w:rPr>
        <w:t xml:space="preserve"> </w:t>
      </w:r>
      <w:r>
        <w:t>comply</w:t>
      </w:r>
      <w:r>
        <w:rPr>
          <w:spacing w:val="-2"/>
        </w:rPr>
        <w:t xml:space="preserve"> </w:t>
      </w:r>
      <w:r>
        <w:t>with</w:t>
      </w:r>
      <w:r>
        <w:rPr>
          <w:spacing w:val="-6"/>
        </w:rPr>
        <w:t xml:space="preserve"> </w:t>
      </w:r>
      <w:r>
        <w:rPr>
          <w:color w:val="0000FF"/>
        </w:rPr>
        <w:t>NZS</w:t>
      </w:r>
      <w:r>
        <w:rPr>
          <w:color w:val="0000FF"/>
          <w:spacing w:val="-6"/>
        </w:rPr>
        <w:t xml:space="preserve"> </w:t>
      </w:r>
      <w:r>
        <w:rPr>
          <w:color w:val="0000FF"/>
        </w:rPr>
        <w:t>3103</w:t>
      </w:r>
      <w:r>
        <w:t>. Chloride</w:t>
      </w:r>
      <w:r>
        <w:rPr>
          <w:spacing w:val="-7"/>
        </w:rPr>
        <w:t xml:space="preserve"> </w:t>
      </w:r>
      <w:r>
        <w:t>levels</w:t>
      </w:r>
      <w:r>
        <w:rPr>
          <w:spacing w:val="-6"/>
        </w:rPr>
        <w:t xml:space="preserve"> </w:t>
      </w:r>
      <w:r>
        <w:t>not</w:t>
      </w:r>
      <w:r>
        <w:rPr>
          <w:spacing w:val="-5"/>
        </w:rPr>
        <w:t xml:space="preserve"> </w:t>
      </w:r>
      <w:r>
        <w:t>exceeding</w:t>
      </w:r>
      <w:r>
        <w:rPr>
          <w:spacing w:val="-3"/>
        </w:rPr>
        <w:t xml:space="preserve"> </w:t>
      </w:r>
      <w:r>
        <w:t>0.04%</w:t>
      </w:r>
      <w:r>
        <w:rPr>
          <w:spacing w:val="-3"/>
        </w:rPr>
        <w:t xml:space="preserve"> </w:t>
      </w:r>
      <w:r>
        <w:t>by</w:t>
      </w:r>
      <w:r>
        <w:rPr>
          <w:spacing w:val="-2"/>
        </w:rPr>
        <w:t xml:space="preserve"> </w:t>
      </w:r>
      <w:r>
        <w:t>dry</w:t>
      </w:r>
      <w:r>
        <w:rPr>
          <w:spacing w:val="-6"/>
        </w:rPr>
        <w:t xml:space="preserve"> </w:t>
      </w:r>
      <w:r>
        <w:t xml:space="preserve">weight of </w:t>
      </w:r>
      <w:r>
        <w:rPr>
          <w:spacing w:val="-2"/>
        </w:rPr>
        <w:t>sand.</w:t>
      </w:r>
    </w:p>
    <w:p w14:paraId="3CFBAB70" w14:textId="77777777" w:rsidR="00EE7749" w:rsidRDefault="00000000">
      <w:pPr>
        <w:pStyle w:val="Heading4"/>
        <w:numPr>
          <w:ilvl w:val="1"/>
          <w:numId w:val="9"/>
        </w:numPr>
        <w:tabs>
          <w:tab w:val="left" w:pos="1600"/>
        </w:tabs>
        <w:spacing w:before="227"/>
      </w:pPr>
      <w:r>
        <w:rPr>
          <w:spacing w:val="-2"/>
        </w:rPr>
        <w:t>MORTAR</w:t>
      </w:r>
    </w:p>
    <w:p w14:paraId="1DECCE6B" w14:textId="77777777" w:rsidR="00EE7749" w:rsidRDefault="00000000">
      <w:pPr>
        <w:ind w:left="1609"/>
        <w:rPr>
          <w:sz w:val="20"/>
        </w:rPr>
      </w:pPr>
      <w:r>
        <w:rPr>
          <w:sz w:val="20"/>
        </w:rPr>
        <w:t>To</w:t>
      </w:r>
      <w:r>
        <w:rPr>
          <w:spacing w:val="-5"/>
          <w:sz w:val="20"/>
        </w:rPr>
        <w:t xml:space="preserve"> </w:t>
      </w:r>
      <w:r>
        <w:rPr>
          <w:color w:val="0000FF"/>
          <w:sz w:val="20"/>
        </w:rPr>
        <w:t>NZS</w:t>
      </w:r>
      <w:r>
        <w:rPr>
          <w:color w:val="0000FF"/>
          <w:spacing w:val="-5"/>
          <w:sz w:val="20"/>
        </w:rPr>
        <w:t xml:space="preserve"> </w:t>
      </w:r>
      <w:r>
        <w:rPr>
          <w:color w:val="0000FF"/>
          <w:sz w:val="20"/>
        </w:rPr>
        <w:t>4210</w:t>
      </w:r>
      <w:r>
        <w:rPr>
          <w:sz w:val="20"/>
        </w:rPr>
        <w:t>,</w:t>
      </w:r>
      <w:r>
        <w:rPr>
          <w:spacing w:val="1"/>
          <w:sz w:val="20"/>
        </w:rPr>
        <w:t xml:space="preserve"> </w:t>
      </w:r>
      <w:r>
        <w:rPr>
          <w:sz w:val="20"/>
        </w:rPr>
        <w:t>2.2</w:t>
      </w:r>
      <w:r>
        <w:rPr>
          <w:spacing w:val="-18"/>
          <w:sz w:val="20"/>
        </w:rPr>
        <w:t xml:space="preserve"> </w:t>
      </w:r>
      <w:r>
        <w:rPr>
          <w:rFonts w:ascii="Arial"/>
          <w:b/>
          <w:spacing w:val="-2"/>
          <w:sz w:val="20"/>
        </w:rPr>
        <w:t>Mortar</w:t>
      </w:r>
      <w:r>
        <w:rPr>
          <w:spacing w:val="-2"/>
          <w:sz w:val="20"/>
        </w:rPr>
        <w:t>.</w:t>
      </w:r>
    </w:p>
    <w:p w14:paraId="20B79379" w14:textId="77777777" w:rsidR="00EE7749" w:rsidRDefault="00000000">
      <w:pPr>
        <w:pStyle w:val="BodyText"/>
        <w:tabs>
          <w:tab w:val="left" w:pos="3300"/>
        </w:tabs>
        <w:spacing w:before="5"/>
      </w:pPr>
      <w:r>
        <w:rPr>
          <w:spacing w:val="-4"/>
        </w:rPr>
        <w:t>Mix:</w:t>
      </w:r>
      <w:r>
        <w:tab/>
        <w:t>M2,</w:t>
      </w:r>
      <w:r>
        <w:rPr>
          <w:spacing w:val="-4"/>
        </w:rPr>
        <w:t xml:space="preserve"> </w:t>
      </w:r>
      <w:r>
        <w:t>M3</w:t>
      </w:r>
      <w:r>
        <w:rPr>
          <w:spacing w:val="-7"/>
        </w:rPr>
        <w:t xml:space="preserve"> </w:t>
      </w:r>
      <w:r>
        <w:t>or</w:t>
      </w:r>
      <w:r>
        <w:rPr>
          <w:spacing w:val="-2"/>
        </w:rPr>
        <w:t xml:space="preserve"> </w:t>
      </w:r>
      <w:r>
        <w:t>M4,</w:t>
      </w:r>
      <w:r>
        <w:rPr>
          <w:spacing w:val="-5"/>
        </w:rPr>
        <w:t xml:space="preserve"> </w:t>
      </w:r>
      <w:r>
        <w:t>refer</w:t>
      </w:r>
      <w:r>
        <w:rPr>
          <w:spacing w:val="-6"/>
        </w:rPr>
        <w:t xml:space="preserve"> </w:t>
      </w:r>
      <w:r>
        <w:t>to</w:t>
      </w:r>
      <w:r>
        <w:rPr>
          <w:spacing w:val="-3"/>
        </w:rPr>
        <w:t xml:space="preserve"> </w:t>
      </w:r>
      <w:r>
        <w:t>DURABILITY</w:t>
      </w:r>
      <w:r>
        <w:rPr>
          <w:spacing w:val="-5"/>
        </w:rPr>
        <w:t xml:space="preserve"> </w:t>
      </w:r>
      <w:r>
        <w:t>in</w:t>
      </w:r>
      <w:r>
        <w:rPr>
          <w:spacing w:val="-36"/>
        </w:rPr>
        <w:t xml:space="preserve"> </w:t>
      </w:r>
      <w:r>
        <w:rPr>
          <w:spacing w:val="-2"/>
        </w:rPr>
        <w:t>SELECTIONS</w:t>
      </w:r>
    </w:p>
    <w:p w14:paraId="3DA15010" w14:textId="77777777" w:rsidR="00EE7749" w:rsidRDefault="00000000">
      <w:pPr>
        <w:pStyle w:val="BodyText"/>
        <w:tabs>
          <w:tab w:val="left" w:pos="3300"/>
        </w:tabs>
        <w:spacing w:before="1"/>
        <w:ind w:right="5447"/>
      </w:pPr>
      <w:r>
        <w:rPr>
          <w:spacing w:val="-2"/>
        </w:rPr>
        <w:t>Strength:</w:t>
      </w:r>
      <w:r>
        <w:tab/>
        <w:t>12.5 MPa Bond</w:t>
      </w:r>
      <w:r>
        <w:rPr>
          <w:spacing w:val="-3"/>
        </w:rPr>
        <w:t xml:space="preserve"> </w:t>
      </w:r>
      <w:r>
        <w:t>strength:</w:t>
      </w:r>
      <w:r>
        <w:tab/>
        <w:t xml:space="preserve">200 kPa </w:t>
      </w:r>
      <w:r>
        <w:rPr>
          <w:spacing w:val="-2"/>
        </w:rPr>
        <w:t>Pigment:</w:t>
      </w:r>
      <w:r>
        <w:tab/>
      </w:r>
      <w:r>
        <w:rPr>
          <w:spacing w:val="-2"/>
        </w:rPr>
        <w:t>to</w:t>
      </w:r>
      <w:r>
        <w:rPr>
          <w:spacing w:val="-12"/>
        </w:rPr>
        <w:t xml:space="preserve"> </w:t>
      </w:r>
      <w:r>
        <w:rPr>
          <w:color w:val="0000FF"/>
          <w:spacing w:val="-2"/>
        </w:rPr>
        <w:t>NZS</w:t>
      </w:r>
      <w:r>
        <w:rPr>
          <w:color w:val="0000FF"/>
          <w:spacing w:val="-12"/>
        </w:rPr>
        <w:t xml:space="preserve"> </w:t>
      </w:r>
      <w:r>
        <w:rPr>
          <w:color w:val="0000FF"/>
          <w:spacing w:val="-2"/>
        </w:rPr>
        <w:t>3117</w:t>
      </w:r>
    </w:p>
    <w:p w14:paraId="70895E1C" w14:textId="7FCEB05E" w:rsidR="00EE7749" w:rsidRDefault="00000000">
      <w:pPr>
        <w:pStyle w:val="BodyText"/>
        <w:spacing w:before="5" w:line="235" w:lineRule="auto"/>
        <w:ind w:left="1662" w:right="2893" w:hanging="53"/>
      </w:pPr>
      <w:r>
        <w:t>Do</w:t>
      </w:r>
      <w:r>
        <w:rPr>
          <w:spacing w:val="-4"/>
        </w:rPr>
        <w:t xml:space="preserve"> </w:t>
      </w:r>
      <w:r>
        <w:t>not</w:t>
      </w:r>
      <w:r>
        <w:rPr>
          <w:spacing w:val="-1"/>
        </w:rPr>
        <w:t xml:space="preserve"> </w:t>
      </w:r>
      <w:r>
        <w:t>rework</w:t>
      </w:r>
      <w:r>
        <w:rPr>
          <w:spacing w:val="-3"/>
        </w:rPr>
        <w:t xml:space="preserve"> </w:t>
      </w:r>
      <w:r>
        <w:t>if</w:t>
      </w:r>
      <w:r>
        <w:rPr>
          <w:spacing w:val="-1"/>
        </w:rPr>
        <w:t xml:space="preserve"> </w:t>
      </w:r>
      <w:r>
        <w:t>not</w:t>
      </w:r>
      <w:r>
        <w:rPr>
          <w:spacing w:val="-1"/>
        </w:rPr>
        <w:t xml:space="preserve"> </w:t>
      </w:r>
      <w:r>
        <w:t>used</w:t>
      </w:r>
      <w:r>
        <w:rPr>
          <w:spacing w:val="-4"/>
        </w:rPr>
        <w:t xml:space="preserve"> </w:t>
      </w:r>
      <w:r>
        <w:t>within</w:t>
      </w:r>
      <w:r>
        <w:rPr>
          <w:spacing w:val="-4"/>
        </w:rPr>
        <w:t xml:space="preserve"> </w:t>
      </w:r>
      <w:r>
        <w:t>1.5</w:t>
      </w:r>
      <w:r>
        <w:rPr>
          <w:spacing w:val="-9"/>
        </w:rPr>
        <w:t xml:space="preserve"> </w:t>
      </w:r>
      <w:r>
        <w:t>hours</w:t>
      </w:r>
      <w:r>
        <w:rPr>
          <w:spacing w:val="-7"/>
        </w:rPr>
        <w:t xml:space="preserve"> </w:t>
      </w:r>
      <w:r>
        <w:t>of</w:t>
      </w:r>
      <w:r>
        <w:rPr>
          <w:spacing w:val="-1"/>
        </w:rPr>
        <w:t xml:space="preserve"> </w:t>
      </w:r>
      <w:r>
        <w:t>adding</w:t>
      </w:r>
      <w:r>
        <w:rPr>
          <w:spacing w:val="-4"/>
        </w:rPr>
        <w:t xml:space="preserve"> </w:t>
      </w:r>
      <w:r>
        <w:t xml:space="preserve">cement. A </w:t>
      </w:r>
      <w:r w:rsidR="00A10B9D">
        <w:t>plasticizer</w:t>
      </w:r>
      <w:r>
        <w:t xml:space="preserve"> may be used instead of lime.</w:t>
      </w:r>
    </w:p>
    <w:p w14:paraId="60EC5261" w14:textId="77777777" w:rsidR="00EE7749" w:rsidRDefault="00EE7749">
      <w:pPr>
        <w:pStyle w:val="BodyText"/>
        <w:spacing w:before="6"/>
        <w:ind w:left="0"/>
      </w:pPr>
    </w:p>
    <w:p w14:paraId="652136F7" w14:textId="77777777" w:rsidR="00EE7749" w:rsidRDefault="00000000">
      <w:pPr>
        <w:pStyle w:val="ListParagraph"/>
        <w:numPr>
          <w:ilvl w:val="1"/>
          <w:numId w:val="9"/>
        </w:numPr>
        <w:tabs>
          <w:tab w:val="left" w:pos="1600"/>
          <w:tab w:val="left" w:pos="1609"/>
        </w:tabs>
        <w:spacing w:line="235" w:lineRule="auto"/>
        <w:ind w:left="1609" w:right="5309" w:hanging="1134"/>
        <w:rPr>
          <w:sz w:val="20"/>
        </w:rPr>
      </w:pPr>
      <w:r>
        <w:rPr>
          <w:sz w:val="20"/>
        </w:rPr>
        <w:t>COARSE</w:t>
      </w:r>
      <w:r>
        <w:rPr>
          <w:spacing w:val="-14"/>
          <w:sz w:val="20"/>
        </w:rPr>
        <w:t xml:space="preserve"> </w:t>
      </w:r>
      <w:r>
        <w:rPr>
          <w:sz w:val="20"/>
        </w:rPr>
        <w:t>AGGREGATE</w:t>
      </w:r>
      <w:r>
        <w:rPr>
          <w:spacing w:val="-14"/>
          <w:sz w:val="20"/>
        </w:rPr>
        <w:t xml:space="preserve"> </w:t>
      </w:r>
      <w:r>
        <w:rPr>
          <w:sz w:val="20"/>
        </w:rPr>
        <w:t xml:space="preserve">GROUT To </w:t>
      </w:r>
      <w:r>
        <w:rPr>
          <w:color w:val="0000FF"/>
          <w:sz w:val="20"/>
        </w:rPr>
        <w:t>NZS 4210</w:t>
      </w:r>
      <w:r>
        <w:rPr>
          <w:sz w:val="20"/>
        </w:rPr>
        <w:t xml:space="preserve">, 2.3 </w:t>
      </w:r>
      <w:r>
        <w:rPr>
          <w:rFonts w:ascii="Arial"/>
          <w:b/>
          <w:sz w:val="20"/>
        </w:rPr>
        <w:t>Grout</w:t>
      </w:r>
      <w:r>
        <w:rPr>
          <w:sz w:val="20"/>
        </w:rPr>
        <w:t>.</w:t>
      </w:r>
    </w:p>
    <w:p w14:paraId="464698DE" w14:textId="77777777" w:rsidR="00EE7749" w:rsidRDefault="00000000">
      <w:pPr>
        <w:pStyle w:val="BodyText"/>
        <w:tabs>
          <w:tab w:val="left" w:pos="3300"/>
        </w:tabs>
        <w:spacing w:before="6"/>
        <w:ind w:right="2127"/>
      </w:pPr>
      <w:r>
        <w:rPr>
          <w:spacing w:val="-4"/>
        </w:rPr>
        <w:t>Mix:</w:t>
      </w:r>
      <w:r>
        <w:tab/>
        <w:t>3:8:4</w:t>
      </w:r>
      <w:r>
        <w:rPr>
          <w:spacing w:val="-14"/>
        </w:rPr>
        <w:t xml:space="preserve"> </w:t>
      </w:r>
      <w:r>
        <w:t>-</w:t>
      </w:r>
      <w:r>
        <w:rPr>
          <w:spacing w:val="-14"/>
        </w:rPr>
        <w:t xml:space="preserve"> </w:t>
      </w:r>
      <w:r>
        <w:t>cement:</w:t>
      </w:r>
      <w:r>
        <w:rPr>
          <w:spacing w:val="-14"/>
        </w:rPr>
        <w:t xml:space="preserve"> </w:t>
      </w:r>
      <w:r>
        <w:t>concreting</w:t>
      </w:r>
      <w:r>
        <w:rPr>
          <w:spacing w:val="-14"/>
        </w:rPr>
        <w:t xml:space="preserve"> </w:t>
      </w:r>
      <w:r>
        <w:t>sand:</w:t>
      </w:r>
      <w:r>
        <w:rPr>
          <w:spacing w:val="-14"/>
        </w:rPr>
        <w:t xml:space="preserve"> </w:t>
      </w:r>
      <w:r>
        <w:t>coarse</w:t>
      </w:r>
      <w:r>
        <w:rPr>
          <w:spacing w:val="-14"/>
        </w:rPr>
        <w:t xml:space="preserve"> </w:t>
      </w:r>
      <w:r>
        <w:t xml:space="preserve">aggregate </w:t>
      </w:r>
      <w:r>
        <w:rPr>
          <w:spacing w:val="-2"/>
        </w:rPr>
        <w:t>Strength:</w:t>
      </w:r>
      <w:r>
        <w:tab/>
        <w:t>20 MPa at 28 days (normal</w:t>
      </w:r>
      <w:r>
        <w:rPr>
          <w:spacing w:val="-14"/>
        </w:rPr>
        <w:t xml:space="preserve"> </w:t>
      </w:r>
      <w:r>
        <w:t>grout)</w:t>
      </w:r>
    </w:p>
    <w:p w14:paraId="1D634F26" w14:textId="77777777" w:rsidR="00EE7749" w:rsidRDefault="00000000">
      <w:pPr>
        <w:pStyle w:val="BodyText"/>
        <w:tabs>
          <w:tab w:val="left" w:pos="3300"/>
        </w:tabs>
        <w:ind w:right="3920"/>
      </w:pPr>
      <w:r>
        <w:rPr>
          <w:spacing w:val="-2"/>
        </w:rPr>
        <w:t>Aggregate:</w:t>
      </w:r>
      <w:r>
        <w:tab/>
        <w:t>4.75mm</w:t>
      </w:r>
      <w:r>
        <w:rPr>
          <w:spacing w:val="-14"/>
        </w:rPr>
        <w:t xml:space="preserve"> </w:t>
      </w:r>
      <w:r>
        <w:t>to</w:t>
      </w:r>
      <w:r>
        <w:rPr>
          <w:spacing w:val="-14"/>
        </w:rPr>
        <w:t xml:space="preserve"> </w:t>
      </w:r>
      <w:r>
        <w:t>13.2mm</w:t>
      </w:r>
      <w:r>
        <w:rPr>
          <w:spacing w:val="-22"/>
        </w:rPr>
        <w:t xml:space="preserve"> </w:t>
      </w:r>
      <w:r>
        <w:t>maximum Spread</w:t>
      </w:r>
      <w:r>
        <w:rPr>
          <w:spacing w:val="-13"/>
        </w:rPr>
        <w:t xml:space="preserve"> </w:t>
      </w:r>
      <w:r>
        <w:t>value:</w:t>
      </w:r>
      <w:r>
        <w:tab/>
        <w:t>450mm to 530mm</w:t>
      </w:r>
    </w:p>
    <w:p w14:paraId="05E017C3" w14:textId="77777777" w:rsidR="00EE7749" w:rsidRDefault="00000000">
      <w:pPr>
        <w:pStyle w:val="BodyText"/>
        <w:tabs>
          <w:tab w:val="left" w:pos="3300"/>
        </w:tabs>
        <w:spacing w:line="227" w:lineRule="exact"/>
      </w:pPr>
      <w:r>
        <w:rPr>
          <w:spacing w:val="-2"/>
        </w:rPr>
        <w:t>Ready</w:t>
      </w:r>
      <w:r>
        <w:rPr>
          <w:spacing w:val="-6"/>
        </w:rPr>
        <w:t xml:space="preserve"> </w:t>
      </w:r>
      <w:r>
        <w:rPr>
          <w:spacing w:val="-4"/>
        </w:rPr>
        <w:t>mix:</w:t>
      </w:r>
      <w:r>
        <w:tab/>
        <w:t>To</w:t>
      </w:r>
      <w:r>
        <w:rPr>
          <w:spacing w:val="-13"/>
        </w:rPr>
        <w:t xml:space="preserve"> </w:t>
      </w:r>
      <w:r>
        <w:rPr>
          <w:color w:val="0000FF"/>
        </w:rPr>
        <w:t>NZS</w:t>
      </w:r>
      <w:r>
        <w:rPr>
          <w:color w:val="0000FF"/>
          <w:spacing w:val="-11"/>
        </w:rPr>
        <w:t xml:space="preserve"> </w:t>
      </w:r>
      <w:r>
        <w:rPr>
          <w:color w:val="0000FF"/>
        </w:rPr>
        <w:t>3104</w:t>
      </w:r>
      <w:r>
        <w:rPr>
          <w:color w:val="0000FF"/>
          <w:spacing w:val="-8"/>
        </w:rPr>
        <w:t xml:space="preserve"> </w:t>
      </w:r>
      <w:r>
        <w:t>with</w:t>
      </w:r>
      <w:r>
        <w:rPr>
          <w:spacing w:val="-8"/>
        </w:rPr>
        <w:t xml:space="preserve"> </w:t>
      </w:r>
      <w:r>
        <w:t>a</w:t>
      </w:r>
      <w:r>
        <w:rPr>
          <w:spacing w:val="-4"/>
        </w:rPr>
        <w:t xml:space="preserve"> </w:t>
      </w:r>
      <w:r>
        <w:t>copy</w:t>
      </w:r>
      <w:r>
        <w:rPr>
          <w:spacing w:val="-14"/>
        </w:rPr>
        <w:t xml:space="preserve"> </w:t>
      </w:r>
      <w:r>
        <w:t>of</w:t>
      </w:r>
      <w:r>
        <w:rPr>
          <w:spacing w:val="-1"/>
        </w:rPr>
        <w:t xml:space="preserve"> </w:t>
      </w:r>
      <w:r>
        <w:t>the</w:t>
      </w:r>
      <w:r>
        <w:rPr>
          <w:spacing w:val="-13"/>
        </w:rPr>
        <w:t xml:space="preserve"> </w:t>
      </w:r>
      <w:r>
        <w:t>mix</w:t>
      </w:r>
      <w:r>
        <w:rPr>
          <w:spacing w:val="-2"/>
        </w:rPr>
        <w:t xml:space="preserve"> </w:t>
      </w:r>
      <w:r>
        <w:t>design</w:t>
      </w:r>
      <w:r>
        <w:rPr>
          <w:spacing w:val="-12"/>
        </w:rPr>
        <w:t xml:space="preserve"> </w:t>
      </w:r>
      <w:r>
        <w:rPr>
          <w:spacing w:val="-2"/>
        </w:rPr>
        <w:t>information</w:t>
      </w:r>
    </w:p>
    <w:p w14:paraId="00FC34BD" w14:textId="77777777" w:rsidR="00EE7749" w:rsidRDefault="00EE7749">
      <w:pPr>
        <w:pStyle w:val="BodyText"/>
        <w:spacing w:before="9"/>
        <w:ind w:left="0"/>
      </w:pPr>
    </w:p>
    <w:p w14:paraId="667FE02B" w14:textId="77777777" w:rsidR="00EE7749" w:rsidRDefault="00000000">
      <w:pPr>
        <w:pStyle w:val="ListParagraph"/>
        <w:numPr>
          <w:ilvl w:val="1"/>
          <w:numId w:val="9"/>
        </w:numPr>
        <w:tabs>
          <w:tab w:val="left" w:pos="1600"/>
          <w:tab w:val="left" w:pos="1609"/>
        </w:tabs>
        <w:spacing w:line="230" w:lineRule="auto"/>
        <w:ind w:left="1609" w:right="5708" w:hanging="1134"/>
        <w:rPr>
          <w:rFonts w:ascii="Arial"/>
          <w:b/>
          <w:sz w:val="20"/>
        </w:rPr>
      </w:pPr>
      <w:r>
        <w:rPr>
          <w:sz w:val="20"/>
        </w:rPr>
        <w:t>FINE</w:t>
      </w:r>
      <w:r>
        <w:rPr>
          <w:spacing w:val="-14"/>
          <w:sz w:val="20"/>
        </w:rPr>
        <w:t xml:space="preserve"> </w:t>
      </w:r>
      <w:r>
        <w:rPr>
          <w:sz w:val="20"/>
        </w:rPr>
        <w:t>AGGREGATE</w:t>
      </w:r>
      <w:r>
        <w:rPr>
          <w:spacing w:val="-21"/>
          <w:sz w:val="20"/>
        </w:rPr>
        <w:t xml:space="preserve"> </w:t>
      </w:r>
      <w:r>
        <w:rPr>
          <w:sz w:val="20"/>
        </w:rPr>
        <w:t xml:space="preserve">GROUT To </w:t>
      </w:r>
      <w:r>
        <w:rPr>
          <w:color w:val="0000FF"/>
          <w:sz w:val="20"/>
        </w:rPr>
        <w:t>NZS 4210</w:t>
      </w:r>
      <w:r>
        <w:rPr>
          <w:sz w:val="20"/>
        </w:rPr>
        <w:t xml:space="preserve">, 2.3 </w:t>
      </w:r>
      <w:r>
        <w:rPr>
          <w:rFonts w:ascii="Arial"/>
          <w:b/>
          <w:sz w:val="20"/>
        </w:rPr>
        <w:t>Grout.</w:t>
      </w:r>
    </w:p>
    <w:p w14:paraId="52C7C396" w14:textId="77777777" w:rsidR="00EE7749" w:rsidRDefault="00000000">
      <w:pPr>
        <w:pStyle w:val="BodyText"/>
        <w:tabs>
          <w:tab w:val="left" w:pos="3300"/>
        </w:tabs>
        <w:spacing w:before="12"/>
        <w:ind w:right="3584"/>
      </w:pPr>
      <w:r>
        <w:rPr>
          <w:spacing w:val="-4"/>
        </w:rPr>
        <w:t>Mix:</w:t>
      </w:r>
      <w:r>
        <w:tab/>
        <w:t xml:space="preserve">2:7 - cement: concreting sand </w:t>
      </w:r>
      <w:r>
        <w:rPr>
          <w:spacing w:val="-2"/>
        </w:rPr>
        <w:t>Strength:</w:t>
      </w:r>
      <w:r>
        <w:tab/>
        <w:t>20</w:t>
      </w:r>
      <w:r>
        <w:rPr>
          <w:spacing w:val="-10"/>
        </w:rPr>
        <w:t xml:space="preserve"> </w:t>
      </w:r>
      <w:r>
        <w:t>MPa</w:t>
      </w:r>
      <w:r>
        <w:rPr>
          <w:spacing w:val="-6"/>
        </w:rPr>
        <w:t xml:space="preserve"> </w:t>
      </w:r>
      <w:r>
        <w:t>at</w:t>
      </w:r>
      <w:r>
        <w:rPr>
          <w:spacing w:val="-8"/>
        </w:rPr>
        <w:t xml:space="preserve"> </w:t>
      </w:r>
      <w:r>
        <w:t>28</w:t>
      </w:r>
      <w:r>
        <w:rPr>
          <w:spacing w:val="-6"/>
        </w:rPr>
        <w:t xml:space="preserve"> </w:t>
      </w:r>
      <w:r>
        <w:t>days</w:t>
      </w:r>
      <w:r>
        <w:rPr>
          <w:spacing w:val="-9"/>
        </w:rPr>
        <w:t xml:space="preserve"> </w:t>
      </w:r>
      <w:r>
        <w:t>(normal</w:t>
      </w:r>
      <w:r>
        <w:rPr>
          <w:spacing w:val="-18"/>
        </w:rPr>
        <w:t xml:space="preserve"> </w:t>
      </w:r>
      <w:r>
        <w:t xml:space="preserve">grout) </w:t>
      </w:r>
      <w:r>
        <w:rPr>
          <w:spacing w:val="-2"/>
        </w:rPr>
        <w:t>Aggregate:</w:t>
      </w:r>
      <w:r>
        <w:tab/>
        <w:t>4.75mm to 6mm maximum Spread</w:t>
      </w:r>
      <w:r>
        <w:rPr>
          <w:spacing w:val="-13"/>
        </w:rPr>
        <w:t xml:space="preserve"> </w:t>
      </w:r>
      <w:r>
        <w:t>value:</w:t>
      </w:r>
      <w:r>
        <w:tab/>
        <w:t>450mm to 530mm</w:t>
      </w:r>
    </w:p>
    <w:p w14:paraId="54A7415C" w14:textId="77777777" w:rsidR="00EE7749" w:rsidRDefault="00000000">
      <w:pPr>
        <w:pStyle w:val="BodyText"/>
        <w:tabs>
          <w:tab w:val="left" w:pos="3300"/>
        </w:tabs>
        <w:spacing w:line="227" w:lineRule="exact"/>
      </w:pPr>
      <w:r>
        <w:rPr>
          <w:spacing w:val="-2"/>
        </w:rPr>
        <w:t>Ready</w:t>
      </w:r>
      <w:r>
        <w:rPr>
          <w:spacing w:val="-6"/>
        </w:rPr>
        <w:t xml:space="preserve"> </w:t>
      </w:r>
      <w:r>
        <w:rPr>
          <w:spacing w:val="-4"/>
        </w:rPr>
        <w:t>mix:</w:t>
      </w:r>
      <w:r>
        <w:tab/>
        <w:t>To</w:t>
      </w:r>
      <w:r>
        <w:rPr>
          <w:spacing w:val="-13"/>
        </w:rPr>
        <w:t xml:space="preserve"> </w:t>
      </w:r>
      <w:r>
        <w:rPr>
          <w:color w:val="0000FF"/>
        </w:rPr>
        <w:t>NZS</w:t>
      </w:r>
      <w:r>
        <w:rPr>
          <w:color w:val="0000FF"/>
          <w:spacing w:val="-11"/>
        </w:rPr>
        <w:t xml:space="preserve"> </w:t>
      </w:r>
      <w:r>
        <w:rPr>
          <w:color w:val="0000FF"/>
        </w:rPr>
        <w:t>3104</w:t>
      </w:r>
      <w:r>
        <w:rPr>
          <w:color w:val="0000FF"/>
          <w:spacing w:val="-8"/>
        </w:rPr>
        <w:t xml:space="preserve"> </w:t>
      </w:r>
      <w:r>
        <w:t>with</w:t>
      </w:r>
      <w:r>
        <w:rPr>
          <w:spacing w:val="-8"/>
        </w:rPr>
        <w:t xml:space="preserve"> </w:t>
      </w:r>
      <w:r>
        <w:t>a</w:t>
      </w:r>
      <w:r>
        <w:rPr>
          <w:spacing w:val="-4"/>
        </w:rPr>
        <w:t xml:space="preserve"> </w:t>
      </w:r>
      <w:r>
        <w:t>copy</w:t>
      </w:r>
      <w:r>
        <w:rPr>
          <w:spacing w:val="-14"/>
        </w:rPr>
        <w:t xml:space="preserve"> </w:t>
      </w:r>
      <w:r>
        <w:t>of</w:t>
      </w:r>
      <w:r>
        <w:rPr>
          <w:spacing w:val="-1"/>
        </w:rPr>
        <w:t xml:space="preserve"> </w:t>
      </w:r>
      <w:r>
        <w:t>the</w:t>
      </w:r>
      <w:r>
        <w:rPr>
          <w:spacing w:val="-13"/>
        </w:rPr>
        <w:t xml:space="preserve"> </w:t>
      </w:r>
      <w:r>
        <w:t>mix</w:t>
      </w:r>
      <w:r>
        <w:rPr>
          <w:spacing w:val="-2"/>
        </w:rPr>
        <w:t xml:space="preserve"> </w:t>
      </w:r>
      <w:r>
        <w:t>design</w:t>
      </w:r>
      <w:r>
        <w:rPr>
          <w:spacing w:val="-12"/>
        </w:rPr>
        <w:t xml:space="preserve"> </w:t>
      </w:r>
      <w:r>
        <w:rPr>
          <w:spacing w:val="-2"/>
        </w:rPr>
        <w:t>information</w:t>
      </w:r>
    </w:p>
    <w:p w14:paraId="2F834788" w14:textId="77777777" w:rsidR="00EE7749" w:rsidRDefault="00EE7749">
      <w:pPr>
        <w:pStyle w:val="BodyText"/>
        <w:spacing w:before="1"/>
        <w:ind w:left="0"/>
      </w:pPr>
    </w:p>
    <w:p w14:paraId="5A5BEF77" w14:textId="77777777" w:rsidR="00EE7749" w:rsidRDefault="00000000">
      <w:pPr>
        <w:pStyle w:val="Heading4"/>
        <w:numPr>
          <w:ilvl w:val="1"/>
          <w:numId w:val="9"/>
        </w:numPr>
        <w:tabs>
          <w:tab w:val="left" w:pos="1600"/>
        </w:tabs>
      </w:pPr>
      <w:r>
        <w:rPr>
          <w:spacing w:val="-2"/>
        </w:rPr>
        <w:t>EXPANSIVE</w:t>
      </w:r>
      <w:r>
        <w:t xml:space="preserve"> </w:t>
      </w:r>
      <w:r>
        <w:rPr>
          <w:spacing w:val="-4"/>
        </w:rPr>
        <w:t>AGENT</w:t>
      </w:r>
    </w:p>
    <w:p w14:paraId="13FE97E0" w14:textId="77777777" w:rsidR="00EE7749" w:rsidRDefault="00000000">
      <w:pPr>
        <w:pStyle w:val="BodyText"/>
        <w:ind w:right="305"/>
      </w:pPr>
      <w:r>
        <w:t xml:space="preserve">Proprietary admixture providing controlled expansion prior to initial set. Use in strict accordance with the </w:t>
      </w:r>
      <w:proofErr w:type="gramStart"/>
      <w:r>
        <w:t>manufacturers</w:t>
      </w:r>
      <w:proofErr w:type="gramEnd"/>
      <w:r>
        <w:t xml:space="preserve"> requirements. Add the required measured dose of agent to</w:t>
      </w:r>
      <w:r>
        <w:rPr>
          <w:spacing w:val="-2"/>
        </w:rPr>
        <w:t xml:space="preserve"> </w:t>
      </w:r>
      <w:r>
        <w:t>the</w:t>
      </w:r>
      <w:r>
        <w:rPr>
          <w:spacing w:val="-2"/>
        </w:rPr>
        <w:t xml:space="preserve"> </w:t>
      </w:r>
      <w:r>
        <w:t>agitator</w:t>
      </w:r>
      <w:r>
        <w:rPr>
          <w:spacing w:val="-5"/>
        </w:rPr>
        <w:t xml:space="preserve"> </w:t>
      </w:r>
      <w:r>
        <w:t>truck</w:t>
      </w:r>
      <w:r>
        <w:rPr>
          <w:spacing w:val="-1"/>
        </w:rPr>
        <w:t xml:space="preserve"> </w:t>
      </w:r>
      <w:r>
        <w:t>on</w:t>
      </w:r>
      <w:r>
        <w:rPr>
          <w:spacing w:val="-2"/>
        </w:rPr>
        <w:t xml:space="preserve"> </w:t>
      </w:r>
      <w:r>
        <w:t>site,</w:t>
      </w:r>
      <w:r>
        <w:rPr>
          <w:spacing w:val="-4"/>
        </w:rPr>
        <w:t xml:space="preserve"> </w:t>
      </w:r>
      <w:r>
        <w:t>immediately</w:t>
      </w:r>
      <w:r>
        <w:rPr>
          <w:spacing w:val="-1"/>
        </w:rPr>
        <w:t xml:space="preserve"> </w:t>
      </w:r>
      <w:r>
        <w:t>prior</w:t>
      </w:r>
      <w:r>
        <w:rPr>
          <w:spacing w:val="-5"/>
        </w:rPr>
        <w:t xml:space="preserve"> </w:t>
      </w:r>
      <w:r>
        <w:t>to</w:t>
      </w:r>
      <w:r>
        <w:rPr>
          <w:spacing w:val="-7"/>
        </w:rPr>
        <w:t xml:space="preserve"> </w:t>
      </w:r>
      <w:r>
        <w:t>grouting.</w:t>
      </w:r>
      <w:r>
        <w:rPr>
          <w:spacing w:val="-4"/>
        </w:rPr>
        <w:t xml:space="preserve"> </w:t>
      </w:r>
      <w:r>
        <w:t>Ensure</w:t>
      </w:r>
      <w:r>
        <w:rPr>
          <w:spacing w:val="-2"/>
        </w:rPr>
        <w:t xml:space="preserve"> </w:t>
      </w:r>
      <w:r>
        <w:t>thorough</w:t>
      </w:r>
      <w:r>
        <w:rPr>
          <w:spacing w:val="-2"/>
        </w:rPr>
        <w:t xml:space="preserve"> </w:t>
      </w:r>
      <w:r>
        <w:t>mixing for 3 to 5 minutes before discharge.</w:t>
      </w:r>
    </w:p>
    <w:p w14:paraId="29153894" w14:textId="77777777" w:rsidR="00EE7749" w:rsidRDefault="00000000">
      <w:pPr>
        <w:pStyle w:val="Heading4"/>
        <w:numPr>
          <w:ilvl w:val="1"/>
          <w:numId w:val="9"/>
        </w:numPr>
        <w:tabs>
          <w:tab w:val="left" w:pos="1600"/>
        </w:tabs>
        <w:spacing w:before="223"/>
      </w:pPr>
      <w:r>
        <w:rPr>
          <w:spacing w:val="-2"/>
        </w:rPr>
        <w:t>WATER</w:t>
      </w:r>
    </w:p>
    <w:p w14:paraId="2E285531" w14:textId="77777777" w:rsidR="00EE7749" w:rsidRDefault="00000000">
      <w:pPr>
        <w:pStyle w:val="BodyText"/>
        <w:spacing w:before="1"/>
      </w:pPr>
      <w:r>
        <w:t>To</w:t>
      </w:r>
      <w:r>
        <w:rPr>
          <w:spacing w:val="-6"/>
        </w:rPr>
        <w:t xml:space="preserve"> </w:t>
      </w:r>
      <w:r>
        <w:rPr>
          <w:color w:val="0000FF"/>
        </w:rPr>
        <w:t>NZS</w:t>
      </w:r>
      <w:r>
        <w:rPr>
          <w:color w:val="0000FF"/>
          <w:spacing w:val="-8"/>
        </w:rPr>
        <w:t xml:space="preserve"> </w:t>
      </w:r>
      <w:r>
        <w:rPr>
          <w:color w:val="0000FF"/>
        </w:rPr>
        <w:t>3121</w:t>
      </w:r>
      <w:r>
        <w:t>.</w:t>
      </w:r>
      <w:r>
        <w:rPr>
          <w:spacing w:val="-11"/>
        </w:rPr>
        <w:t xml:space="preserve"> </w:t>
      </w:r>
      <w:r>
        <w:t>Water</w:t>
      </w:r>
      <w:r>
        <w:rPr>
          <w:spacing w:val="-8"/>
        </w:rPr>
        <w:t xml:space="preserve"> </w:t>
      </w:r>
      <w:r>
        <w:t>from</w:t>
      </w:r>
      <w:r>
        <w:rPr>
          <w:spacing w:val="-4"/>
        </w:rPr>
        <w:t xml:space="preserve"> </w:t>
      </w:r>
      <w:r>
        <w:t>a</w:t>
      </w:r>
      <w:r>
        <w:rPr>
          <w:spacing w:val="-5"/>
        </w:rPr>
        <w:t xml:space="preserve"> </w:t>
      </w:r>
      <w:r>
        <w:t>territorial</w:t>
      </w:r>
      <w:r>
        <w:rPr>
          <w:spacing w:val="-2"/>
        </w:rPr>
        <w:t xml:space="preserve"> </w:t>
      </w:r>
      <w:r>
        <w:t>authority/NUO</w:t>
      </w:r>
      <w:r>
        <w:rPr>
          <w:spacing w:val="-7"/>
        </w:rPr>
        <w:t xml:space="preserve"> </w:t>
      </w:r>
      <w:r>
        <w:t>water</w:t>
      </w:r>
      <w:r>
        <w:rPr>
          <w:spacing w:val="-4"/>
        </w:rPr>
        <w:t xml:space="preserve"> </w:t>
      </w:r>
      <w:r>
        <w:t>supply</w:t>
      </w:r>
      <w:r>
        <w:rPr>
          <w:spacing w:val="-5"/>
        </w:rPr>
        <w:t xml:space="preserve"> </w:t>
      </w:r>
      <w:r>
        <w:t>is</w:t>
      </w:r>
      <w:r>
        <w:rPr>
          <w:spacing w:val="-7"/>
        </w:rPr>
        <w:t xml:space="preserve"> </w:t>
      </w:r>
      <w:r>
        <w:rPr>
          <w:spacing w:val="-2"/>
        </w:rPr>
        <w:t>acceptable.</w:t>
      </w:r>
    </w:p>
    <w:p w14:paraId="5C5900F5" w14:textId="77777777" w:rsidR="00EE7749" w:rsidRDefault="00EE7749">
      <w:pPr>
        <w:sectPr w:rsidR="00EE7749">
          <w:pgSz w:w="11910" w:h="16840"/>
          <w:pgMar w:top="1020" w:right="1120" w:bottom="740" w:left="940" w:header="0" w:footer="548" w:gutter="0"/>
          <w:cols w:space="720"/>
        </w:sectPr>
      </w:pPr>
    </w:p>
    <w:p w14:paraId="5D868DC5" w14:textId="77777777" w:rsidR="00EE7749" w:rsidRDefault="00000000">
      <w:pPr>
        <w:pStyle w:val="Heading2"/>
        <w:numPr>
          <w:ilvl w:val="0"/>
          <w:numId w:val="9"/>
        </w:numPr>
        <w:tabs>
          <w:tab w:val="left" w:pos="1600"/>
        </w:tabs>
        <w:spacing w:before="65"/>
      </w:pPr>
      <w:bookmarkStart w:id="32" w:name="3._EXECUTION_Conditions"/>
      <w:bookmarkEnd w:id="32"/>
      <w:r>
        <w:rPr>
          <w:spacing w:val="-2"/>
        </w:rPr>
        <w:lastRenderedPageBreak/>
        <w:t>EXECUTION</w:t>
      </w:r>
    </w:p>
    <w:p w14:paraId="0DF9A572" w14:textId="77777777" w:rsidR="00EE7749" w:rsidRDefault="00000000">
      <w:pPr>
        <w:pStyle w:val="Heading3"/>
        <w:spacing w:before="226"/>
      </w:pPr>
      <w:r>
        <w:rPr>
          <w:spacing w:val="-2"/>
        </w:rPr>
        <w:t>Conditions</w:t>
      </w:r>
    </w:p>
    <w:p w14:paraId="3D4CC8F3" w14:textId="77777777" w:rsidR="00EE7749" w:rsidRDefault="00EE7749">
      <w:pPr>
        <w:pStyle w:val="BodyText"/>
        <w:spacing w:before="15"/>
        <w:ind w:left="0"/>
        <w:rPr>
          <w:rFonts w:ascii="Arial"/>
          <w:b/>
        </w:rPr>
      </w:pPr>
    </w:p>
    <w:p w14:paraId="45C5F781" w14:textId="77777777" w:rsidR="00EE7749" w:rsidRDefault="00000000">
      <w:pPr>
        <w:pStyle w:val="ListParagraph"/>
        <w:numPr>
          <w:ilvl w:val="1"/>
          <w:numId w:val="9"/>
        </w:numPr>
        <w:tabs>
          <w:tab w:val="left" w:pos="1600"/>
          <w:tab w:val="left" w:pos="1609"/>
        </w:tabs>
        <w:spacing w:before="1"/>
        <w:ind w:left="1609" w:right="4253" w:hanging="1134"/>
        <w:rPr>
          <w:sz w:val="20"/>
        </w:rPr>
      </w:pPr>
      <w:r>
        <w:rPr>
          <w:sz w:val="20"/>
        </w:rPr>
        <w:t>MASONRY CONSTRUCTION GENERALLY To</w:t>
      </w:r>
      <w:r>
        <w:rPr>
          <w:spacing w:val="-8"/>
          <w:sz w:val="20"/>
        </w:rPr>
        <w:t xml:space="preserve"> </w:t>
      </w:r>
      <w:r>
        <w:rPr>
          <w:color w:val="0000FF"/>
          <w:sz w:val="20"/>
        </w:rPr>
        <w:t>NZS</w:t>
      </w:r>
      <w:r>
        <w:rPr>
          <w:color w:val="0000FF"/>
          <w:spacing w:val="-8"/>
          <w:sz w:val="20"/>
        </w:rPr>
        <w:t xml:space="preserve"> </w:t>
      </w:r>
      <w:r>
        <w:rPr>
          <w:color w:val="0000FF"/>
          <w:sz w:val="20"/>
        </w:rPr>
        <w:t>4210</w:t>
      </w:r>
      <w:r>
        <w:rPr>
          <w:sz w:val="20"/>
        </w:rPr>
        <w:t>,</w:t>
      </w:r>
      <w:r>
        <w:rPr>
          <w:spacing w:val="-3"/>
          <w:sz w:val="20"/>
        </w:rPr>
        <w:t xml:space="preserve"> </w:t>
      </w:r>
      <w:r>
        <w:rPr>
          <w:color w:val="0000FF"/>
          <w:sz w:val="20"/>
        </w:rPr>
        <w:t>NZS</w:t>
      </w:r>
      <w:r>
        <w:rPr>
          <w:color w:val="0000FF"/>
          <w:spacing w:val="-5"/>
          <w:sz w:val="20"/>
        </w:rPr>
        <w:t xml:space="preserve"> </w:t>
      </w:r>
      <w:r>
        <w:rPr>
          <w:color w:val="0000FF"/>
          <w:sz w:val="20"/>
        </w:rPr>
        <w:t>4230</w:t>
      </w:r>
      <w:r>
        <w:rPr>
          <w:color w:val="0000FF"/>
          <w:spacing w:val="-5"/>
          <w:sz w:val="20"/>
        </w:rPr>
        <w:t xml:space="preserve"> </w:t>
      </w:r>
      <w:r>
        <w:rPr>
          <w:sz w:val="20"/>
        </w:rPr>
        <w:t>and</w:t>
      </w:r>
      <w:r>
        <w:rPr>
          <w:spacing w:val="-6"/>
          <w:sz w:val="20"/>
        </w:rPr>
        <w:t xml:space="preserve"> </w:t>
      </w:r>
      <w:r>
        <w:rPr>
          <w:color w:val="0000FF"/>
          <w:sz w:val="20"/>
        </w:rPr>
        <w:t>NZBC</w:t>
      </w:r>
      <w:r>
        <w:rPr>
          <w:color w:val="0000FF"/>
          <w:spacing w:val="-33"/>
          <w:sz w:val="20"/>
        </w:rPr>
        <w:t xml:space="preserve"> </w:t>
      </w:r>
      <w:r>
        <w:rPr>
          <w:color w:val="0000FF"/>
          <w:sz w:val="20"/>
        </w:rPr>
        <w:t>B1</w:t>
      </w:r>
      <w:r>
        <w:rPr>
          <w:sz w:val="20"/>
        </w:rPr>
        <w:t>/VM1.</w:t>
      </w:r>
    </w:p>
    <w:p w14:paraId="56B4F8E9" w14:textId="77777777" w:rsidR="00EE7749" w:rsidRDefault="00000000">
      <w:pPr>
        <w:pStyle w:val="Heading4"/>
        <w:numPr>
          <w:ilvl w:val="1"/>
          <w:numId w:val="9"/>
        </w:numPr>
        <w:tabs>
          <w:tab w:val="left" w:pos="1600"/>
        </w:tabs>
        <w:spacing w:before="227"/>
      </w:pPr>
      <w:r>
        <w:rPr>
          <w:spacing w:val="-2"/>
        </w:rPr>
        <w:t>STORAGE</w:t>
      </w:r>
    </w:p>
    <w:p w14:paraId="77BDF5CE" w14:textId="77777777" w:rsidR="00EE7749" w:rsidRDefault="00000000">
      <w:pPr>
        <w:pStyle w:val="BodyText"/>
        <w:ind w:right="610"/>
        <w:jc w:val="both"/>
      </w:pPr>
      <w:r>
        <w:t>Store</w:t>
      </w:r>
      <w:r>
        <w:rPr>
          <w:spacing w:val="-11"/>
        </w:rPr>
        <w:t xml:space="preserve"> </w:t>
      </w:r>
      <w:r>
        <w:t>masonry</w:t>
      </w:r>
      <w:r>
        <w:rPr>
          <w:spacing w:val="-10"/>
        </w:rPr>
        <w:t xml:space="preserve"> </w:t>
      </w:r>
      <w:r>
        <w:t>units</w:t>
      </w:r>
      <w:r>
        <w:rPr>
          <w:spacing w:val="-5"/>
        </w:rPr>
        <w:t xml:space="preserve"> </w:t>
      </w:r>
      <w:r>
        <w:t>clear</w:t>
      </w:r>
      <w:r>
        <w:rPr>
          <w:spacing w:val="-1"/>
        </w:rPr>
        <w:t xml:space="preserve"> </w:t>
      </w:r>
      <w:r>
        <w:t>of the</w:t>
      </w:r>
      <w:r>
        <w:rPr>
          <w:spacing w:val="-6"/>
        </w:rPr>
        <w:t xml:space="preserve"> </w:t>
      </w:r>
      <w:r>
        <w:t>ground,</w:t>
      </w:r>
      <w:r>
        <w:rPr>
          <w:spacing w:val="-5"/>
        </w:rPr>
        <w:t xml:space="preserve"> </w:t>
      </w:r>
      <w:r>
        <w:t>under</w:t>
      </w:r>
      <w:r>
        <w:rPr>
          <w:spacing w:val="-6"/>
        </w:rPr>
        <w:t xml:space="preserve"> </w:t>
      </w:r>
      <w:r>
        <w:t>cover</w:t>
      </w:r>
      <w:r>
        <w:rPr>
          <w:spacing w:val="-6"/>
        </w:rPr>
        <w:t xml:space="preserve"> </w:t>
      </w:r>
      <w:r>
        <w:t>and</w:t>
      </w:r>
      <w:r>
        <w:rPr>
          <w:spacing w:val="-3"/>
        </w:rPr>
        <w:t xml:space="preserve"> </w:t>
      </w:r>
      <w:proofErr w:type="spellStart"/>
      <w:r>
        <w:t>well</w:t>
      </w:r>
      <w:r>
        <w:rPr>
          <w:spacing w:val="-2"/>
        </w:rPr>
        <w:t xml:space="preserve"> </w:t>
      </w:r>
      <w:r>
        <w:t>ventilated</w:t>
      </w:r>
      <w:proofErr w:type="spellEnd"/>
      <w:r>
        <w:rPr>
          <w:spacing w:val="-6"/>
        </w:rPr>
        <w:t xml:space="preserve"> </w:t>
      </w:r>
      <w:r>
        <w:t>until</w:t>
      </w:r>
      <w:r>
        <w:rPr>
          <w:spacing w:val="-3"/>
        </w:rPr>
        <w:t xml:space="preserve"> </w:t>
      </w:r>
      <w:r>
        <w:t>placed</w:t>
      </w:r>
      <w:r>
        <w:rPr>
          <w:spacing w:val="-7"/>
        </w:rPr>
        <w:t xml:space="preserve"> </w:t>
      </w:r>
      <w:r>
        <w:t>in the work.</w:t>
      </w:r>
    </w:p>
    <w:p w14:paraId="4D8BE702" w14:textId="77777777" w:rsidR="00EE7749" w:rsidRDefault="00000000">
      <w:pPr>
        <w:pStyle w:val="BodyText"/>
        <w:spacing w:before="1"/>
        <w:ind w:right="603"/>
        <w:jc w:val="both"/>
      </w:pPr>
      <w:r>
        <w:t>Handle and store reinforcing steel and accessories without damage or contamination. Store on timber</w:t>
      </w:r>
      <w:r>
        <w:rPr>
          <w:spacing w:val="-5"/>
        </w:rPr>
        <w:t xml:space="preserve"> </w:t>
      </w:r>
      <w:r>
        <w:t>fillets</w:t>
      </w:r>
      <w:r>
        <w:rPr>
          <w:spacing w:val="-1"/>
        </w:rPr>
        <w:t xml:space="preserve"> </w:t>
      </w:r>
      <w:r>
        <w:t>on hard ground in a</w:t>
      </w:r>
      <w:r>
        <w:rPr>
          <w:spacing w:val="-2"/>
        </w:rPr>
        <w:t xml:space="preserve"> </w:t>
      </w:r>
      <w:r>
        <w:t>secure area clear of any building operation. Lay steel fabric flat.</w:t>
      </w:r>
    </w:p>
    <w:p w14:paraId="0B2A0548" w14:textId="77777777" w:rsidR="00EE7749" w:rsidRDefault="00000000">
      <w:pPr>
        <w:pStyle w:val="BodyText"/>
        <w:spacing w:before="2"/>
        <w:ind w:right="305"/>
      </w:pPr>
      <w:r>
        <w:t>Ensure</w:t>
      </w:r>
      <w:r>
        <w:rPr>
          <w:spacing w:val="-2"/>
        </w:rPr>
        <w:t xml:space="preserve"> </w:t>
      </w:r>
      <w:r>
        <w:t>reinforcement</w:t>
      </w:r>
      <w:r>
        <w:rPr>
          <w:spacing w:val="-4"/>
        </w:rPr>
        <w:t xml:space="preserve"> </w:t>
      </w:r>
      <w:r>
        <w:t>is</w:t>
      </w:r>
      <w:r>
        <w:rPr>
          <w:spacing w:val="-5"/>
        </w:rPr>
        <w:t xml:space="preserve"> </w:t>
      </w:r>
      <w:r>
        <w:t>clean</w:t>
      </w:r>
      <w:r>
        <w:rPr>
          <w:spacing w:val="-2"/>
        </w:rPr>
        <w:t xml:space="preserve"> </w:t>
      </w:r>
      <w:r>
        <w:t>and</w:t>
      </w:r>
      <w:r>
        <w:rPr>
          <w:spacing w:val="-2"/>
        </w:rPr>
        <w:t xml:space="preserve"> </w:t>
      </w:r>
      <w:r>
        <w:t>remains</w:t>
      </w:r>
      <w:r>
        <w:rPr>
          <w:spacing w:val="-5"/>
        </w:rPr>
        <w:t xml:space="preserve"> </w:t>
      </w:r>
      <w:r>
        <w:t>clean</w:t>
      </w:r>
      <w:r>
        <w:rPr>
          <w:spacing w:val="-2"/>
        </w:rPr>
        <w:t xml:space="preserve"> </w:t>
      </w:r>
      <w:r>
        <w:t>so</w:t>
      </w:r>
      <w:r>
        <w:rPr>
          <w:spacing w:val="-2"/>
        </w:rPr>
        <w:t xml:space="preserve"> </w:t>
      </w:r>
      <w:r>
        <w:t>that at</w:t>
      </w:r>
      <w:r>
        <w:rPr>
          <w:spacing w:val="-4"/>
        </w:rPr>
        <w:t xml:space="preserve"> </w:t>
      </w:r>
      <w:r>
        <w:t>the</w:t>
      </w:r>
      <w:r>
        <w:rPr>
          <w:spacing w:val="-2"/>
        </w:rPr>
        <w:t xml:space="preserve"> </w:t>
      </w:r>
      <w:r>
        <w:t>time</w:t>
      </w:r>
      <w:r>
        <w:rPr>
          <w:spacing w:val="-7"/>
        </w:rPr>
        <w:t xml:space="preserve"> </w:t>
      </w:r>
      <w:r>
        <w:t>of placing</w:t>
      </w:r>
      <w:r>
        <w:rPr>
          <w:spacing w:val="-2"/>
        </w:rPr>
        <w:t xml:space="preserve"> </w:t>
      </w:r>
      <w:r>
        <w:t>concrete</w:t>
      </w:r>
      <w:r>
        <w:rPr>
          <w:spacing w:val="-7"/>
        </w:rPr>
        <w:t xml:space="preserve"> </w:t>
      </w:r>
      <w:r>
        <w:t>it is free of all loose mill scale, loose rust and any other contamination that may reduce bonding capacity.</w:t>
      </w:r>
    </w:p>
    <w:p w14:paraId="66194E8E" w14:textId="77777777" w:rsidR="00EE7749" w:rsidRDefault="00000000">
      <w:pPr>
        <w:pStyle w:val="Heading4"/>
        <w:numPr>
          <w:ilvl w:val="1"/>
          <w:numId w:val="9"/>
        </w:numPr>
        <w:tabs>
          <w:tab w:val="left" w:pos="1600"/>
        </w:tabs>
        <w:spacing w:before="226"/>
      </w:pPr>
      <w:r>
        <w:rPr>
          <w:spacing w:val="-2"/>
        </w:rPr>
        <w:t>MOISTURE CONTENT</w:t>
      </w:r>
    </w:p>
    <w:p w14:paraId="73E78EA6" w14:textId="77777777" w:rsidR="00EE7749" w:rsidRDefault="00000000">
      <w:pPr>
        <w:pStyle w:val="BodyText"/>
        <w:spacing w:before="1"/>
        <w:ind w:right="396"/>
      </w:pPr>
      <w:r>
        <w:t>Ensure</w:t>
      </w:r>
      <w:r>
        <w:rPr>
          <w:spacing w:val="-3"/>
        </w:rPr>
        <w:t xml:space="preserve"> </w:t>
      </w:r>
      <w:r>
        <w:t>that blocks</w:t>
      </w:r>
      <w:r>
        <w:rPr>
          <w:spacing w:val="-5"/>
        </w:rPr>
        <w:t xml:space="preserve"> </w:t>
      </w:r>
      <w:r>
        <w:t>are</w:t>
      </w:r>
      <w:r>
        <w:rPr>
          <w:spacing w:val="-3"/>
        </w:rPr>
        <w:t xml:space="preserve"> </w:t>
      </w:r>
      <w:r>
        <w:t>air-dry</w:t>
      </w:r>
      <w:r>
        <w:rPr>
          <w:spacing w:val="-2"/>
        </w:rPr>
        <w:t xml:space="preserve"> </w:t>
      </w:r>
      <w:r>
        <w:t>prior</w:t>
      </w:r>
      <w:r>
        <w:rPr>
          <w:spacing w:val="-5"/>
        </w:rPr>
        <w:t xml:space="preserve"> </w:t>
      </w:r>
      <w:r>
        <w:t>to</w:t>
      </w:r>
      <w:r>
        <w:rPr>
          <w:spacing w:val="-7"/>
        </w:rPr>
        <w:t xml:space="preserve"> </w:t>
      </w:r>
      <w:r>
        <w:t>laying. If necessary</w:t>
      </w:r>
      <w:r>
        <w:rPr>
          <w:spacing w:val="-2"/>
        </w:rPr>
        <w:t xml:space="preserve"> </w:t>
      </w:r>
      <w:r>
        <w:t>to</w:t>
      </w:r>
      <w:r>
        <w:rPr>
          <w:spacing w:val="-7"/>
        </w:rPr>
        <w:t xml:space="preserve"> </w:t>
      </w:r>
      <w:r>
        <w:t>reduce</w:t>
      </w:r>
      <w:r>
        <w:rPr>
          <w:spacing w:val="-3"/>
        </w:rPr>
        <w:t xml:space="preserve"> </w:t>
      </w:r>
      <w:r>
        <w:t>excess</w:t>
      </w:r>
      <w:r>
        <w:rPr>
          <w:spacing w:val="-5"/>
        </w:rPr>
        <w:t xml:space="preserve"> </w:t>
      </w:r>
      <w:r>
        <w:t>absorption</w:t>
      </w:r>
      <w:r>
        <w:rPr>
          <w:spacing w:val="-3"/>
        </w:rPr>
        <w:t xml:space="preserve"> </w:t>
      </w:r>
      <w:r>
        <w:t xml:space="preserve">of water from the mortar, some dampening of the surface is </w:t>
      </w:r>
      <w:proofErr w:type="gramStart"/>
      <w:r>
        <w:t>permissible</w:t>
      </w:r>
      <w:proofErr w:type="gramEnd"/>
      <w:r>
        <w:t xml:space="preserve"> but no surface water may be present at the time of placing mortar.</w:t>
      </w:r>
    </w:p>
    <w:p w14:paraId="15587A2E" w14:textId="77777777" w:rsidR="00EE7749" w:rsidRDefault="00EE7749">
      <w:pPr>
        <w:pStyle w:val="BodyText"/>
        <w:spacing w:before="2"/>
        <w:ind w:left="0"/>
      </w:pPr>
    </w:p>
    <w:p w14:paraId="7E54048F" w14:textId="77777777" w:rsidR="00EE7749" w:rsidRDefault="00000000">
      <w:pPr>
        <w:pStyle w:val="Heading4"/>
        <w:numPr>
          <w:ilvl w:val="1"/>
          <w:numId w:val="9"/>
        </w:numPr>
        <w:tabs>
          <w:tab w:val="left" w:pos="1600"/>
        </w:tabs>
      </w:pPr>
      <w:r>
        <w:rPr>
          <w:spacing w:val="-2"/>
        </w:rPr>
        <w:t>CHECK</w:t>
      </w:r>
      <w:r>
        <w:rPr>
          <w:spacing w:val="-4"/>
        </w:rPr>
        <w:t xml:space="preserve"> BASE</w:t>
      </w:r>
    </w:p>
    <w:p w14:paraId="783FD795" w14:textId="77777777" w:rsidR="00EE7749" w:rsidRDefault="00000000">
      <w:pPr>
        <w:pStyle w:val="BodyText"/>
        <w:spacing w:before="2" w:line="237" w:lineRule="auto"/>
      </w:pPr>
      <w:r>
        <w:t>Ensure</w:t>
      </w:r>
      <w:r>
        <w:rPr>
          <w:spacing w:val="-2"/>
        </w:rPr>
        <w:t xml:space="preserve"> </w:t>
      </w:r>
      <w:r>
        <w:t>the</w:t>
      </w:r>
      <w:r>
        <w:rPr>
          <w:spacing w:val="-2"/>
        </w:rPr>
        <w:t xml:space="preserve"> </w:t>
      </w:r>
      <w:r>
        <w:t>base</w:t>
      </w:r>
      <w:r>
        <w:rPr>
          <w:spacing w:val="-2"/>
        </w:rPr>
        <w:t xml:space="preserve"> </w:t>
      </w:r>
      <w:r>
        <w:t>concrete</w:t>
      </w:r>
      <w:r>
        <w:rPr>
          <w:spacing w:val="-1"/>
        </w:rPr>
        <w:t xml:space="preserve"> </w:t>
      </w:r>
      <w:r>
        <w:t>is</w:t>
      </w:r>
      <w:r>
        <w:rPr>
          <w:spacing w:val="-5"/>
        </w:rPr>
        <w:t xml:space="preserve"> </w:t>
      </w:r>
      <w:r>
        <w:t>true</w:t>
      </w:r>
      <w:r>
        <w:rPr>
          <w:spacing w:val="-2"/>
        </w:rPr>
        <w:t xml:space="preserve"> </w:t>
      </w:r>
      <w:r>
        <w:t>to</w:t>
      </w:r>
      <w:r>
        <w:rPr>
          <w:spacing w:val="-7"/>
        </w:rPr>
        <w:t xml:space="preserve"> </w:t>
      </w:r>
      <w:r>
        <w:t>line</w:t>
      </w:r>
      <w:r>
        <w:rPr>
          <w:spacing w:val="-2"/>
        </w:rPr>
        <w:t xml:space="preserve"> </w:t>
      </w:r>
      <w:r>
        <w:t>and</w:t>
      </w:r>
      <w:r>
        <w:rPr>
          <w:spacing w:val="-7"/>
        </w:rPr>
        <w:t xml:space="preserve"> </w:t>
      </w:r>
      <w:r>
        <w:t>level, requiring</w:t>
      </w:r>
      <w:r>
        <w:rPr>
          <w:spacing w:val="-2"/>
        </w:rPr>
        <w:t xml:space="preserve"> </w:t>
      </w:r>
      <w:r>
        <w:t>a</w:t>
      </w:r>
      <w:r>
        <w:rPr>
          <w:spacing w:val="-2"/>
        </w:rPr>
        <w:t xml:space="preserve"> </w:t>
      </w:r>
      <w:r>
        <w:t>base</w:t>
      </w:r>
      <w:r>
        <w:rPr>
          <w:spacing w:val="-7"/>
        </w:rPr>
        <w:t xml:space="preserve"> </w:t>
      </w:r>
      <w:r>
        <w:t>mortar</w:t>
      </w:r>
      <w:r>
        <w:rPr>
          <w:spacing w:val="-1"/>
        </w:rPr>
        <w:t xml:space="preserve"> </w:t>
      </w:r>
      <w:r>
        <w:t>bed</w:t>
      </w:r>
      <w:r>
        <w:rPr>
          <w:spacing w:val="-2"/>
        </w:rPr>
        <w:t xml:space="preserve"> </w:t>
      </w:r>
      <w:r>
        <w:t>of 10mm (minimum) to 20mm (maximum). Ensure that all laitance, loose aggregate, or anything preventing bond is removed prior to laying masonry units.</w:t>
      </w:r>
    </w:p>
    <w:p w14:paraId="443E763A" w14:textId="77777777" w:rsidR="00EE7749" w:rsidRDefault="00000000">
      <w:pPr>
        <w:pStyle w:val="BodyText"/>
        <w:spacing w:before="2"/>
        <w:ind w:right="396"/>
      </w:pPr>
      <w:r>
        <w:t>If more</w:t>
      </w:r>
      <w:r>
        <w:rPr>
          <w:spacing w:val="-2"/>
        </w:rPr>
        <w:t xml:space="preserve"> </w:t>
      </w:r>
      <w:r>
        <w:t>than</w:t>
      </w:r>
      <w:r>
        <w:rPr>
          <w:spacing w:val="-2"/>
        </w:rPr>
        <w:t xml:space="preserve"> </w:t>
      </w:r>
      <w:r>
        <w:t>20mm</w:t>
      </w:r>
      <w:r>
        <w:rPr>
          <w:spacing w:val="-1"/>
        </w:rPr>
        <w:t xml:space="preserve"> </w:t>
      </w:r>
      <w:r>
        <w:t>thickness</w:t>
      </w:r>
      <w:r>
        <w:rPr>
          <w:spacing w:val="-5"/>
        </w:rPr>
        <w:t xml:space="preserve"> </w:t>
      </w:r>
      <w:r>
        <w:t>of mortar</w:t>
      </w:r>
      <w:r>
        <w:rPr>
          <w:spacing w:val="-1"/>
        </w:rPr>
        <w:t xml:space="preserve"> </w:t>
      </w:r>
      <w:r>
        <w:t>bed</w:t>
      </w:r>
      <w:r>
        <w:rPr>
          <w:spacing w:val="-7"/>
        </w:rPr>
        <w:t xml:space="preserve"> </w:t>
      </w:r>
      <w:r>
        <w:t>is</w:t>
      </w:r>
      <w:r>
        <w:rPr>
          <w:spacing w:val="-5"/>
        </w:rPr>
        <w:t xml:space="preserve"> </w:t>
      </w:r>
      <w:r>
        <w:t>needed</w:t>
      </w:r>
      <w:r>
        <w:rPr>
          <w:spacing w:val="-2"/>
        </w:rPr>
        <w:t xml:space="preserve"> </w:t>
      </w:r>
      <w:r>
        <w:t>to</w:t>
      </w:r>
      <w:r>
        <w:rPr>
          <w:spacing w:val="-2"/>
        </w:rPr>
        <w:t xml:space="preserve"> </w:t>
      </w:r>
      <w:r>
        <w:t>correct</w:t>
      </w:r>
      <w:r>
        <w:rPr>
          <w:spacing w:val="-4"/>
        </w:rPr>
        <w:t xml:space="preserve"> </w:t>
      </w:r>
      <w:r>
        <w:t>inaccuracies</w:t>
      </w:r>
      <w:r>
        <w:rPr>
          <w:spacing w:val="-5"/>
        </w:rPr>
        <w:t xml:space="preserve"> </w:t>
      </w:r>
      <w:r>
        <w:t>obtain written direction on remedial action.</w:t>
      </w:r>
    </w:p>
    <w:p w14:paraId="2B4A55BB" w14:textId="77777777" w:rsidR="00EE7749" w:rsidRDefault="00000000">
      <w:pPr>
        <w:pStyle w:val="Heading4"/>
        <w:numPr>
          <w:ilvl w:val="1"/>
          <w:numId w:val="9"/>
        </w:numPr>
        <w:tabs>
          <w:tab w:val="left" w:pos="1600"/>
        </w:tabs>
        <w:spacing w:before="227"/>
      </w:pPr>
      <w:r>
        <w:rPr>
          <w:spacing w:val="-2"/>
        </w:rPr>
        <w:t>STARTER</w:t>
      </w:r>
      <w:r>
        <w:t xml:space="preserve"> </w:t>
      </w:r>
      <w:r>
        <w:rPr>
          <w:spacing w:val="-2"/>
        </w:rPr>
        <w:t>POSITIONS</w:t>
      </w:r>
    </w:p>
    <w:p w14:paraId="5DC7A56C" w14:textId="77777777" w:rsidR="00EE7749" w:rsidRDefault="00000000">
      <w:pPr>
        <w:pStyle w:val="BodyText"/>
        <w:ind w:right="305"/>
      </w:pPr>
      <w:r>
        <w:t>Before</w:t>
      </w:r>
      <w:r>
        <w:rPr>
          <w:spacing w:val="-7"/>
        </w:rPr>
        <w:t xml:space="preserve"> </w:t>
      </w:r>
      <w:r>
        <w:t>commencing</w:t>
      </w:r>
      <w:r>
        <w:rPr>
          <w:spacing w:val="-7"/>
        </w:rPr>
        <w:t xml:space="preserve"> </w:t>
      </w:r>
      <w:r>
        <w:t>laying</w:t>
      </w:r>
      <w:r>
        <w:rPr>
          <w:spacing w:val="-12"/>
        </w:rPr>
        <w:t xml:space="preserve"> </w:t>
      </w:r>
      <w:r>
        <w:t>masonry</w:t>
      </w:r>
      <w:r>
        <w:rPr>
          <w:spacing w:val="-1"/>
        </w:rPr>
        <w:t xml:space="preserve"> </w:t>
      </w:r>
      <w:r>
        <w:t>units, check</w:t>
      </w:r>
      <w:r>
        <w:rPr>
          <w:spacing w:val="-5"/>
        </w:rPr>
        <w:t xml:space="preserve"> </w:t>
      </w:r>
      <w:r>
        <w:t>the</w:t>
      </w:r>
      <w:r>
        <w:rPr>
          <w:spacing w:val="-7"/>
        </w:rPr>
        <w:t xml:space="preserve"> </w:t>
      </w:r>
      <w:r>
        <w:t>location</w:t>
      </w:r>
      <w:r>
        <w:rPr>
          <w:spacing w:val="-2"/>
        </w:rPr>
        <w:t xml:space="preserve"> </w:t>
      </w:r>
      <w:r>
        <w:t>of starter</w:t>
      </w:r>
      <w:r>
        <w:rPr>
          <w:spacing w:val="-1"/>
        </w:rPr>
        <w:t xml:space="preserve"> </w:t>
      </w:r>
      <w:r>
        <w:t xml:space="preserve">reinforcement by measure or by a dry trial </w:t>
      </w:r>
      <w:proofErr w:type="spellStart"/>
      <w:r>
        <w:t>lay up</w:t>
      </w:r>
      <w:proofErr w:type="spellEnd"/>
      <w:r>
        <w:t xml:space="preserve"> of the first course. Do not correct misplacement by cranking bars. Where misplacement exceeds the location tolerance, obtain written direction before proceeding.</w:t>
      </w:r>
    </w:p>
    <w:p w14:paraId="4F220CCE" w14:textId="77777777" w:rsidR="00EE7749" w:rsidRDefault="00000000">
      <w:pPr>
        <w:pStyle w:val="Heading4"/>
        <w:numPr>
          <w:ilvl w:val="1"/>
          <w:numId w:val="9"/>
        </w:numPr>
        <w:tabs>
          <w:tab w:val="left" w:pos="1600"/>
        </w:tabs>
        <w:spacing w:before="228" w:line="228" w:lineRule="exact"/>
      </w:pPr>
      <w:r>
        <w:rPr>
          <w:spacing w:val="-2"/>
        </w:rPr>
        <w:t>TOLERANCES</w:t>
      </w:r>
    </w:p>
    <w:p w14:paraId="68521C3E" w14:textId="77777777" w:rsidR="00EE7749" w:rsidRDefault="00000000">
      <w:pPr>
        <w:pStyle w:val="BodyText"/>
        <w:spacing w:line="242" w:lineRule="auto"/>
      </w:pPr>
      <w:r>
        <w:t xml:space="preserve">Construct within the tolerances set out in </w:t>
      </w:r>
      <w:r>
        <w:rPr>
          <w:color w:val="0000FF"/>
        </w:rPr>
        <w:t>NZS 4210</w:t>
      </w:r>
      <w:r>
        <w:t xml:space="preserve">, 2.6.5, </w:t>
      </w:r>
      <w:r>
        <w:rPr>
          <w:rFonts w:ascii="Arial"/>
          <w:b/>
        </w:rPr>
        <w:t xml:space="preserve">Tolerances </w:t>
      </w:r>
      <w:r>
        <w:t xml:space="preserve">and clause 2.7, </w:t>
      </w:r>
      <w:r>
        <w:rPr>
          <w:rFonts w:ascii="Arial"/>
          <w:b/>
        </w:rPr>
        <w:t>Laying the</w:t>
      </w:r>
      <w:r>
        <w:rPr>
          <w:rFonts w:ascii="Arial"/>
          <w:b/>
          <w:spacing w:val="-7"/>
        </w:rPr>
        <w:t xml:space="preserve"> </w:t>
      </w:r>
      <w:r>
        <w:rPr>
          <w:rFonts w:ascii="Arial"/>
          <w:b/>
        </w:rPr>
        <w:t>units</w:t>
      </w:r>
      <w:r>
        <w:t>, unless</w:t>
      </w:r>
      <w:r>
        <w:rPr>
          <w:spacing w:val="-5"/>
        </w:rPr>
        <w:t xml:space="preserve"> </w:t>
      </w:r>
      <w:r>
        <w:t>specified</w:t>
      </w:r>
      <w:r>
        <w:rPr>
          <w:spacing w:val="-2"/>
        </w:rPr>
        <w:t xml:space="preserve"> </w:t>
      </w:r>
      <w:r>
        <w:t>otherwise</w:t>
      </w:r>
      <w:r>
        <w:rPr>
          <w:spacing w:val="-2"/>
        </w:rPr>
        <w:t xml:space="preserve"> </w:t>
      </w:r>
      <w:r>
        <w:t>on</w:t>
      </w:r>
      <w:r>
        <w:rPr>
          <w:spacing w:val="-2"/>
        </w:rPr>
        <w:t xml:space="preserve"> </w:t>
      </w:r>
      <w:r>
        <w:t>the</w:t>
      </w:r>
      <w:r>
        <w:rPr>
          <w:spacing w:val="-2"/>
        </w:rPr>
        <w:t xml:space="preserve"> </w:t>
      </w:r>
      <w:r>
        <w:t>drawings</w:t>
      </w:r>
      <w:r>
        <w:rPr>
          <w:spacing w:val="-5"/>
        </w:rPr>
        <w:t xml:space="preserve"> </w:t>
      </w:r>
      <w:r>
        <w:t>or</w:t>
      </w:r>
      <w:r>
        <w:rPr>
          <w:spacing w:val="-1"/>
        </w:rPr>
        <w:t xml:space="preserve"> </w:t>
      </w:r>
      <w:r>
        <w:t>in</w:t>
      </w:r>
      <w:r>
        <w:rPr>
          <w:spacing w:val="-7"/>
        </w:rPr>
        <w:t xml:space="preserve"> </w:t>
      </w:r>
      <w:r>
        <w:t>this</w:t>
      </w:r>
      <w:r>
        <w:rPr>
          <w:spacing w:val="-5"/>
        </w:rPr>
        <w:t xml:space="preserve"> </w:t>
      </w:r>
      <w:r>
        <w:t>specification. Lay blocks with jointing of consistent thickness throughout.</w:t>
      </w:r>
    </w:p>
    <w:p w14:paraId="31125575" w14:textId="77777777" w:rsidR="00EE7749" w:rsidRDefault="00000000">
      <w:pPr>
        <w:pStyle w:val="BodyText"/>
        <w:spacing w:before="227"/>
        <w:ind w:right="305"/>
      </w:pPr>
      <w:r>
        <w:t>Lay</w:t>
      </w:r>
      <w:r>
        <w:rPr>
          <w:spacing w:val="-5"/>
        </w:rPr>
        <w:t xml:space="preserve"> </w:t>
      </w:r>
      <w:r>
        <w:t>masonry</w:t>
      </w:r>
      <w:r>
        <w:rPr>
          <w:spacing w:val="-1"/>
        </w:rPr>
        <w:t xml:space="preserve"> </w:t>
      </w:r>
      <w:r>
        <w:t>to</w:t>
      </w:r>
      <w:r>
        <w:rPr>
          <w:spacing w:val="-2"/>
        </w:rPr>
        <w:t xml:space="preserve"> </w:t>
      </w:r>
      <w:r>
        <w:t>an</w:t>
      </w:r>
      <w:r>
        <w:rPr>
          <w:spacing w:val="-2"/>
        </w:rPr>
        <w:t xml:space="preserve"> </w:t>
      </w:r>
      <w:r>
        <w:t>even, plane</w:t>
      </w:r>
      <w:r>
        <w:rPr>
          <w:spacing w:val="-2"/>
        </w:rPr>
        <w:t xml:space="preserve"> </w:t>
      </w:r>
      <w:r>
        <w:t>surface</w:t>
      </w:r>
      <w:r>
        <w:rPr>
          <w:spacing w:val="-7"/>
        </w:rPr>
        <w:t xml:space="preserve"> </w:t>
      </w:r>
      <w:r>
        <w:t>with</w:t>
      </w:r>
      <w:r>
        <w:rPr>
          <w:spacing w:val="-2"/>
        </w:rPr>
        <w:t xml:space="preserve"> </w:t>
      </w:r>
      <w:r>
        <w:t>no</w:t>
      </w:r>
      <w:r>
        <w:rPr>
          <w:spacing w:val="-2"/>
        </w:rPr>
        <w:t xml:space="preserve"> </w:t>
      </w:r>
      <w:r>
        <w:t>deviation</w:t>
      </w:r>
      <w:r>
        <w:rPr>
          <w:spacing w:val="-2"/>
        </w:rPr>
        <w:t xml:space="preserve"> </w:t>
      </w:r>
      <w:r>
        <w:t>exceeding</w:t>
      </w:r>
      <w:r>
        <w:rPr>
          <w:spacing w:val="-2"/>
        </w:rPr>
        <w:t xml:space="preserve"> </w:t>
      </w:r>
      <w:r>
        <w:t>3mm</w:t>
      </w:r>
      <w:r>
        <w:rPr>
          <w:spacing w:val="-1"/>
        </w:rPr>
        <w:t xml:space="preserve"> </w:t>
      </w:r>
      <w:r>
        <w:t>in</w:t>
      </w:r>
      <w:r>
        <w:rPr>
          <w:spacing w:val="-7"/>
        </w:rPr>
        <w:t xml:space="preserve"> </w:t>
      </w:r>
      <w:r>
        <w:t>3</w:t>
      </w:r>
      <w:r>
        <w:rPr>
          <w:spacing w:val="-7"/>
        </w:rPr>
        <w:t xml:space="preserve"> </w:t>
      </w:r>
      <w:proofErr w:type="spellStart"/>
      <w:r>
        <w:t>metres</w:t>
      </w:r>
      <w:proofErr w:type="spellEnd"/>
      <w:r>
        <w:rPr>
          <w:spacing w:val="-5"/>
        </w:rPr>
        <w:t xml:space="preserve"> </w:t>
      </w:r>
      <w:r>
        <w:t>on any surface in view in the finished work.</w:t>
      </w:r>
    </w:p>
    <w:p w14:paraId="276548AA" w14:textId="77777777" w:rsidR="00EE7749" w:rsidRDefault="00000000">
      <w:pPr>
        <w:pStyle w:val="Heading4"/>
        <w:numPr>
          <w:ilvl w:val="1"/>
          <w:numId w:val="9"/>
        </w:numPr>
        <w:tabs>
          <w:tab w:val="left" w:pos="1600"/>
        </w:tabs>
        <w:spacing w:before="227"/>
      </w:pPr>
      <w:r>
        <w:rPr>
          <w:spacing w:val="-2"/>
        </w:rPr>
        <w:t>CONSTRUCTION</w:t>
      </w:r>
      <w:r>
        <w:rPr>
          <w:spacing w:val="-4"/>
        </w:rPr>
        <w:t xml:space="preserve"> </w:t>
      </w:r>
      <w:r>
        <w:rPr>
          <w:spacing w:val="-2"/>
        </w:rPr>
        <w:t>JOINTS</w:t>
      </w:r>
    </w:p>
    <w:p w14:paraId="73A16F75" w14:textId="77777777" w:rsidR="00EE7749" w:rsidRDefault="00000000">
      <w:pPr>
        <w:pStyle w:val="BodyText"/>
        <w:spacing w:before="1"/>
        <w:ind w:right="305"/>
      </w:pPr>
      <w:r>
        <w:t>Ensure</w:t>
      </w:r>
      <w:r>
        <w:rPr>
          <w:spacing w:val="-4"/>
        </w:rPr>
        <w:t xml:space="preserve"> </w:t>
      </w:r>
      <w:r>
        <w:t>the</w:t>
      </w:r>
      <w:r>
        <w:rPr>
          <w:spacing w:val="-4"/>
        </w:rPr>
        <w:t xml:space="preserve"> </w:t>
      </w:r>
      <w:r>
        <w:t>structural</w:t>
      </w:r>
      <w:r>
        <w:rPr>
          <w:spacing w:val="-4"/>
        </w:rPr>
        <w:t xml:space="preserve"> </w:t>
      </w:r>
      <w:r>
        <w:t>integration</w:t>
      </w:r>
      <w:r>
        <w:rPr>
          <w:spacing w:val="-4"/>
        </w:rPr>
        <w:t xml:space="preserve"> </w:t>
      </w:r>
      <w:r>
        <w:t>of</w:t>
      </w:r>
      <w:r>
        <w:rPr>
          <w:spacing w:val="-1"/>
        </w:rPr>
        <w:t xml:space="preserve"> </w:t>
      </w:r>
      <w:r>
        <w:t>all</w:t>
      </w:r>
      <w:r>
        <w:rPr>
          <w:spacing w:val="-4"/>
        </w:rPr>
        <w:t xml:space="preserve"> </w:t>
      </w:r>
      <w:r>
        <w:t>masonry</w:t>
      </w:r>
      <w:r>
        <w:rPr>
          <w:spacing w:val="-3"/>
        </w:rPr>
        <w:t xml:space="preserve"> </w:t>
      </w:r>
      <w:r>
        <w:t>with</w:t>
      </w:r>
      <w:r>
        <w:rPr>
          <w:spacing w:val="-4"/>
        </w:rPr>
        <w:t xml:space="preserve"> </w:t>
      </w:r>
      <w:r>
        <w:t>adjacent</w:t>
      </w:r>
      <w:r>
        <w:rPr>
          <w:spacing w:val="-1"/>
        </w:rPr>
        <w:t xml:space="preserve"> </w:t>
      </w:r>
      <w:r>
        <w:t>concrete</w:t>
      </w:r>
      <w:r>
        <w:rPr>
          <w:spacing w:val="-4"/>
        </w:rPr>
        <w:t xml:space="preserve"> </w:t>
      </w:r>
      <w:r>
        <w:t>work</w:t>
      </w:r>
      <w:r>
        <w:rPr>
          <w:spacing w:val="-3"/>
        </w:rPr>
        <w:t xml:space="preserve"> </w:t>
      </w:r>
      <w:r>
        <w:t>by</w:t>
      </w:r>
      <w:r>
        <w:rPr>
          <w:spacing w:val="-3"/>
        </w:rPr>
        <w:t xml:space="preserve"> </w:t>
      </w:r>
      <w:r>
        <w:t>providing well roughened, retarded construction joints at all junctions.</w:t>
      </w:r>
    </w:p>
    <w:p w14:paraId="133DC335" w14:textId="77777777" w:rsidR="00EE7749" w:rsidRDefault="00EE7749">
      <w:pPr>
        <w:pStyle w:val="BodyText"/>
        <w:spacing w:before="1"/>
        <w:ind w:left="0"/>
      </w:pPr>
    </w:p>
    <w:p w14:paraId="43768AB7" w14:textId="77777777" w:rsidR="00EE7749" w:rsidRDefault="00000000">
      <w:pPr>
        <w:pStyle w:val="BodyText"/>
        <w:ind w:right="94"/>
      </w:pPr>
      <w:r>
        <w:t xml:space="preserve">All construction joints between grout and concrete and between grout and grout </w:t>
      </w:r>
      <w:proofErr w:type="gramStart"/>
      <w:r>
        <w:t>similar to</w:t>
      </w:r>
      <w:proofErr w:type="gramEnd"/>
      <w:r>
        <w:t xml:space="preserve"> Type</w:t>
      </w:r>
      <w:r>
        <w:rPr>
          <w:spacing w:val="-2"/>
        </w:rPr>
        <w:t xml:space="preserve"> </w:t>
      </w:r>
      <w:r>
        <w:t>B</w:t>
      </w:r>
      <w:r>
        <w:rPr>
          <w:spacing w:val="-2"/>
        </w:rPr>
        <w:t xml:space="preserve"> </w:t>
      </w:r>
      <w:r>
        <w:t>as</w:t>
      </w:r>
      <w:r>
        <w:rPr>
          <w:spacing w:val="-5"/>
        </w:rPr>
        <w:t xml:space="preserve"> </w:t>
      </w:r>
      <w:r>
        <w:t>described</w:t>
      </w:r>
      <w:r>
        <w:rPr>
          <w:spacing w:val="-2"/>
        </w:rPr>
        <w:t xml:space="preserve"> </w:t>
      </w:r>
      <w:r>
        <w:t>in</w:t>
      </w:r>
      <w:r>
        <w:rPr>
          <w:spacing w:val="-6"/>
        </w:rPr>
        <w:t xml:space="preserve"> </w:t>
      </w:r>
      <w:r>
        <w:rPr>
          <w:color w:val="0000FF"/>
        </w:rPr>
        <w:t>NZS</w:t>
      </w:r>
      <w:r>
        <w:rPr>
          <w:color w:val="0000FF"/>
          <w:spacing w:val="-5"/>
        </w:rPr>
        <w:t xml:space="preserve"> </w:t>
      </w:r>
      <w:r>
        <w:rPr>
          <w:color w:val="0000FF"/>
        </w:rPr>
        <w:t>3109</w:t>
      </w:r>
      <w:r>
        <w:t>, 5.6.3, prepared</w:t>
      </w:r>
      <w:r>
        <w:rPr>
          <w:spacing w:val="-2"/>
        </w:rPr>
        <w:t xml:space="preserve"> </w:t>
      </w:r>
      <w:r>
        <w:t>using</w:t>
      </w:r>
      <w:r>
        <w:rPr>
          <w:spacing w:val="-2"/>
        </w:rPr>
        <w:t xml:space="preserve"> </w:t>
      </w:r>
      <w:r>
        <w:t>an</w:t>
      </w:r>
      <w:r>
        <w:rPr>
          <w:spacing w:val="-3"/>
        </w:rPr>
        <w:t xml:space="preserve"> </w:t>
      </w:r>
      <w:r>
        <w:t>approved</w:t>
      </w:r>
      <w:r>
        <w:rPr>
          <w:spacing w:val="-2"/>
        </w:rPr>
        <w:t xml:space="preserve"> </w:t>
      </w:r>
      <w:r>
        <w:t>retarder, except</w:t>
      </w:r>
      <w:r>
        <w:rPr>
          <w:spacing w:val="-4"/>
        </w:rPr>
        <w:t xml:space="preserve"> </w:t>
      </w:r>
      <w:r>
        <w:t>that the roughness at fine grout surfaces</w:t>
      </w:r>
      <w:r>
        <w:rPr>
          <w:spacing w:val="-1"/>
        </w:rPr>
        <w:t xml:space="preserve"> </w:t>
      </w:r>
      <w:r>
        <w:t>may be ±1.5mm above and below the average level. Use a "double strength" retarder if necessary to suit the high cement content of the grout.</w:t>
      </w:r>
    </w:p>
    <w:p w14:paraId="35B46CBE" w14:textId="77777777" w:rsidR="00EE7749" w:rsidRDefault="00000000">
      <w:pPr>
        <w:pStyle w:val="BodyText"/>
        <w:spacing w:before="228"/>
        <w:ind w:right="337"/>
        <w:jc w:val="both"/>
      </w:pPr>
      <w:r>
        <w:t>Vertical joints</w:t>
      </w:r>
      <w:r>
        <w:rPr>
          <w:spacing w:val="-1"/>
        </w:rPr>
        <w:t xml:space="preserve"> </w:t>
      </w:r>
      <w:r>
        <w:t>between masonry and concrete to achieve</w:t>
      </w:r>
      <w:r>
        <w:rPr>
          <w:spacing w:val="-2"/>
        </w:rPr>
        <w:t xml:space="preserve"> </w:t>
      </w:r>
      <w:r>
        <w:t>full structural integration across the joints. Allow to construct concrete work first with prepared vertical construction joints at block junctions the same as for horizontal construction joints. Lay masonry so that all courses have open ends abutting the existing concrete work.</w:t>
      </w:r>
    </w:p>
    <w:p w14:paraId="65BC7BD4" w14:textId="77777777" w:rsidR="00EE7749" w:rsidRDefault="00000000">
      <w:pPr>
        <w:pStyle w:val="Heading4"/>
        <w:numPr>
          <w:ilvl w:val="1"/>
          <w:numId w:val="9"/>
        </w:numPr>
        <w:tabs>
          <w:tab w:val="left" w:pos="1600"/>
        </w:tabs>
        <w:spacing w:before="223"/>
      </w:pPr>
      <w:r>
        <w:rPr>
          <w:spacing w:val="-2"/>
        </w:rPr>
        <w:t>COVER</w:t>
      </w:r>
    </w:p>
    <w:p w14:paraId="0AE766CF" w14:textId="77777777" w:rsidR="00EE7749" w:rsidRDefault="00000000">
      <w:pPr>
        <w:pStyle w:val="BodyText"/>
        <w:spacing w:line="244" w:lineRule="auto"/>
        <w:ind w:right="305"/>
      </w:pPr>
      <w:r>
        <w:t>Cover</w:t>
      </w:r>
      <w:r>
        <w:rPr>
          <w:spacing w:val="-5"/>
        </w:rPr>
        <w:t xml:space="preserve"> </w:t>
      </w:r>
      <w:r>
        <w:t>to</w:t>
      </w:r>
      <w:r>
        <w:rPr>
          <w:spacing w:val="-2"/>
        </w:rPr>
        <w:t xml:space="preserve"> </w:t>
      </w:r>
      <w:r>
        <w:rPr>
          <w:color w:val="0000FF"/>
        </w:rPr>
        <w:t>NZS</w:t>
      </w:r>
      <w:r>
        <w:rPr>
          <w:color w:val="0000FF"/>
          <w:spacing w:val="-1"/>
        </w:rPr>
        <w:t xml:space="preserve"> </w:t>
      </w:r>
      <w:r>
        <w:rPr>
          <w:color w:val="0000FF"/>
        </w:rPr>
        <w:t>4230</w:t>
      </w:r>
      <w:r>
        <w:t>,</w:t>
      </w:r>
      <w:r>
        <w:rPr>
          <w:spacing w:val="-4"/>
        </w:rPr>
        <w:t xml:space="preserve"> </w:t>
      </w:r>
      <w:r>
        <w:t>Table</w:t>
      </w:r>
      <w:r>
        <w:rPr>
          <w:spacing w:val="-2"/>
        </w:rPr>
        <w:t xml:space="preserve"> </w:t>
      </w:r>
      <w:r>
        <w:t>4.1</w:t>
      </w:r>
      <w:r>
        <w:rPr>
          <w:spacing w:val="-2"/>
        </w:rPr>
        <w:t xml:space="preserve"> </w:t>
      </w:r>
      <w:r>
        <w:t>-</w:t>
      </w:r>
      <w:r>
        <w:rPr>
          <w:spacing w:val="-5"/>
        </w:rPr>
        <w:t xml:space="preserve"> </w:t>
      </w:r>
      <w:r>
        <w:rPr>
          <w:rFonts w:ascii="Arial"/>
          <w:b/>
        </w:rPr>
        <w:t>Masonry</w:t>
      </w:r>
      <w:r>
        <w:rPr>
          <w:rFonts w:ascii="Arial"/>
          <w:b/>
          <w:spacing w:val="-2"/>
        </w:rPr>
        <w:t xml:space="preserve"> </w:t>
      </w:r>
      <w:r>
        <w:rPr>
          <w:rFonts w:ascii="Arial"/>
          <w:b/>
        </w:rPr>
        <w:t>durability</w:t>
      </w:r>
      <w:r>
        <w:rPr>
          <w:rFonts w:ascii="Arial"/>
          <w:b/>
          <w:spacing w:val="-7"/>
        </w:rPr>
        <w:t xml:space="preserve"> </w:t>
      </w:r>
      <w:r>
        <w:rPr>
          <w:rFonts w:ascii="Arial"/>
          <w:b/>
        </w:rPr>
        <w:t>requirements</w:t>
      </w:r>
      <w:r>
        <w:t>, refer</w:t>
      </w:r>
      <w:r>
        <w:rPr>
          <w:spacing w:val="-1"/>
        </w:rPr>
        <w:t xml:space="preserve"> </w:t>
      </w:r>
      <w:r>
        <w:t>to</w:t>
      </w:r>
      <w:r>
        <w:rPr>
          <w:spacing w:val="-7"/>
        </w:rPr>
        <w:t xml:space="preserve"> </w:t>
      </w:r>
      <w:r>
        <w:t>DURABILITY clause in SELECTIONS. Maintain reinforcing bars</w:t>
      </w:r>
      <w:r>
        <w:rPr>
          <w:spacing w:val="-2"/>
        </w:rPr>
        <w:t xml:space="preserve"> </w:t>
      </w:r>
      <w:r>
        <w:t>for retaining walls and bond beams, a minimum of 15mm, and for other masonry a minimum of 9mm, from the masonry work face, with the space filled with grout.</w:t>
      </w:r>
    </w:p>
    <w:p w14:paraId="6A5FD12A" w14:textId="77777777" w:rsidR="00EE7749" w:rsidRDefault="00EE7749">
      <w:pPr>
        <w:spacing w:line="244" w:lineRule="auto"/>
        <w:sectPr w:rsidR="00EE7749">
          <w:pgSz w:w="11910" w:h="16840"/>
          <w:pgMar w:top="1020" w:right="1120" w:bottom="740" w:left="940" w:header="0" w:footer="548" w:gutter="0"/>
          <w:cols w:space="720"/>
        </w:sectPr>
      </w:pPr>
    </w:p>
    <w:p w14:paraId="78E81A69" w14:textId="77777777" w:rsidR="00EE7749" w:rsidRDefault="00000000">
      <w:pPr>
        <w:pStyle w:val="Heading4"/>
        <w:numPr>
          <w:ilvl w:val="1"/>
          <w:numId w:val="9"/>
        </w:numPr>
        <w:tabs>
          <w:tab w:val="left" w:pos="1600"/>
        </w:tabs>
        <w:spacing w:before="81"/>
      </w:pPr>
      <w:r>
        <w:rPr>
          <w:spacing w:val="-2"/>
        </w:rPr>
        <w:lastRenderedPageBreak/>
        <w:t>PROTECTION</w:t>
      </w:r>
    </w:p>
    <w:p w14:paraId="7B4A2C65" w14:textId="77777777" w:rsidR="00EE7749" w:rsidRDefault="00000000">
      <w:pPr>
        <w:pStyle w:val="BodyText"/>
        <w:ind w:right="305"/>
      </w:pPr>
      <w:r>
        <w:t>Keep</w:t>
      </w:r>
      <w:r>
        <w:rPr>
          <w:spacing w:val="-7"/>
        </w:rPr>
        <w:t xml:space="preserve"> </w:t>
      </w:r>
      <w:r>
        <w:t>fair</w:t>
      </w:r>
      <w:r>
        <w:rPr>
          <w:spacing w:val="-10"/>
        </w:rPr>
        <w:t xml:space="preserve"> </w:t>
      </w:r>
      <w:r>
        <w:t>face</w:t>
      </w:r>
      <w:r>
        <w:rPr>
          <w:spacing w:val="-2"/>
        </w:rPr>
        <w:t xml:space="preserve"> </w:t>
      </w:r>
      <w:r>
        <w:t>block</w:t>
      </w:r>
      <w:r>
        <w:rPr>
          <w:spacing w:val="-5"/>
        </w:rPr>
        <w:t xml:space="preserve"> </w:t>
      </w:r>
      <w:r>
        <w:t>walls</w:t>
      </w:r>
      <w:r>
        <w:rPr>
          <w:spacing w:val="-5"/>
        </w:rPr>
        <w:t xml:space="preserve"> </w:t>
      </w:r>
      <w:r>
        <w:t>clean</w:t>
      </w:r>
      <w:r>
        <w:rPr>
          <w:spacing w:val="-2"/>
        </w:rPr>
        <w:t xml:space="preserve"> </w:t>
      </w:r>
      <w:r>
        <w:t>of</w:t>
      </w:r>
      <w:r>
        <w:rPr>
          <w:spacing w:val="-4"/>
        </w:rPr>
        <w:t xml:space="preserve"> </w:t>
      </w:r>
      <w:r>
        <w:t>mortar</w:t>
      </w:r>
      <w:r>
        <w:rPr>
          <w:spacing w:val="-1"/>
        </w:rPr>
        <w:t xml:space="preserve"> </w:t>
      </w:r>
      <w:r>
        <w:t>droppings, grout splashes, or</w:t>
      </w:r>
      <w:r>
        <w:rPr>
          <w:spacing w:val="-1"/>
        </w:rPr>
        <w:t xml:space="preserve"> </w:t>
      </w:r>
      <w:r>
        <w:t>stains</w:t>
      </w:r>
      <w:r>
        <w:rPr>
          <w:spacing w:val="-5"/>
        </w:rPr>
        <w:t xml:space="preserve"> </w:t>
      </w:r>
      <w:r>
        <w:t>of any</w:t>
      </w:r>
      <w:r>
        <w:rPr>
          <w:spacing w:val="-1"/>
        </w:rPr>
        <w:t xml:space="preserve"> </w:t>
      </w:r>
      <w:r>
        <w:t>kind as the work proceeds and before any droppings set.</w:t>
      </w:r>
    </w:p>
    <w:p w14:paraId="67962170" w14:textId="77777777" w:rsidR="00EE7749" w:rsidRDefault="00EE7749">
      <w:pPr>
        <w:pStyle w:val="BodyText"/>
        <w:spacing w:before="1"/>
        <w:ind w:left="0"/>
      </w:pPr>
    </w:p>
    <w:p w14:paraId="058DC48C" w14:textId="77777777" w:rsidR="00EE7749" w:rsidRDefault="00000000">
      <w:pPr>
        <w:pStyle w:val="Heading4"/>
        <w:numPr>
          <w:ilvl w:val="1"/>
          <w:numId w:val="9"/>
        </w:numPr>
        <w:tabs>
          <w:tab w:val="left" w:pos="1600"/>
        </w:tabs>
        <w:spacing w:line="228" w:lineRule="exact"/>
      </w:pPr>
      <w:r>
        <w:rPr>
          <w:spacing w:val="-2"/>
        </w:rPr>
        <w:t>WEATHER</w:t>
      </w:r>
      <w:r>
        <w:t xml:space="preserve"> </w:t>
      </w:r>
      <w:r>
        <w:rPr>
          <w:spacing w:val="-2"/>
        </w:rPr>
        <w:t>PRECAUTIONS</w:t>
      </w:r>
    </w:p>
    <w:p w14:paraId="2AB9CFD4" w14:textId="77777777" w:rsidR="00EE7749" w:rsidRDefault="00000000">
      <w:pPr>
        <w:pStyle w:val="BodyText"/>
        <w:ind w:right="396"/>
      </w:pPr>
      <w:r>
        <w:t>When</w:t>
      </w:r>
      <w:r>
        <w:rPr>
          <w:spacing w:val="-6"/>
        </w:rPr>
        <w:t xml:space="preserve"> </w:t>
      </w:r>
      <w:r>
        <w:t>extreme</w:t>
      </w:r>
      <w:r>
        <w:rPr>
          <w:spacing w:val="-6"/>
        </w:rPr>
        <w:t xml:space="preserve"> </w:t>
      </w:r>
      <w:r>
        <w:t>temperatures</w:t>
      </w:r>
      <w:r>
        <w:rPr>
          <w:spacing w:val="-4"/>
        </w:rPr>
        <w:t xml:space="preserve"> </w:t>
      </w:r>
      <w:r>
        <w:t>prevail,</w:t>
      </w:r>
      <w:r>
        <w:rPr>
          <w:spacing w:val="-3"/>
        </w:rPr>
        <w:t xml:space="preserve"> </w:t>
      </w:r>
      <w:r>
        <w:t>either below</w:t>
      </w:r>
      <w:r>
        <w:rPr>
          <w:spacing w:val="-6"/>
        </w:rPr>
        <w:t xml:space="preserve"> </w:t>
      </w:r>
      <w:r>
        <w:t>4°C</w:t>
      </w:r>
      <w:r>
        <w:rPr>
          <w:spacing w:val="-6"/>
        </w:rPr>
        <w:t xml:space="preserve"> </w:t>
      </w:r>
      <w:r>
        <w:t>or above</w:t>
      </w:r>
      <w:r>
        <w:rPr>
          <w:spacing w:val="-1"/>
        </w:rPr>
        <w:t xml:space="preserve"> </w:t>
      </w:r>
      <w:r>
        <w:t>27°C,</w:t>
      </w:r>
      <w:r>
        <w:rPr>
          <w:spacing w:val="-3"/>
        </w:rPr>
        <w:t xml:space="preserve"> </w:t>
      </w:r>
      <w:proofErr w:type="gramStart"/>
      <w:r>
        <w:t>make</w:t>
      </w:r>
      <w:r>
        <w:rPr>
          <w:spacing w:val="-6"/>
        </w:rPr>
        <w:t xml:space="preserve"> </w:t>
      </w:r>
      <w:r>
        <w:t>adjustments to</w:t>
      </w:r>
      <w:proofErr w:type="gramEnd"/>
      <w:r>
        <w:t xml:space="preserve"> construction as listed in </w:t>
      </w:r>
      <w:r>
        <w:rPr>
          <w:color w:val="0000FF"/>
        </w:rPr>
        <w:t>NZS 4210</w:t>
      </w:r>
      <w:r>
        <w:t xml:space="preserve">, 2.18, </w:t>
      </w:r>
      <w:r>
        <w:rPr>
          <w:rFonts w:ascii="Arial" w:hAnsi="Arial"/>
          <w:b/>
        </w:rPr>
        <w:t>Cold weather construction</w:t>
      </w:r>
      <w:r>
        <w:t xml:space="preserve">, and clause 2.19, </w:t>
      </w:r>
      <w:r>
        <w:rPr>
          <w:rFonts w:ascii="Arial" w:hAnsi="Arial"/>
          <w:b/>
        </w:rPr>
        <w:t>Hot weather construction</w:t>
      </w:r>
      <w:r>
        <w:t>. Do not use expansive grout for</w:t>
      </w:r>
      <w:r>
        <w:rPr>
          <w:spacing w:val="-1"/>
        </w:rPr>
        <w:t xml:space="preserve"> </w:t>
      </w:r>
      <w:r>
        <w:t>filling in temperatures below 5°C.</w:t>
      </w:r>
    </w:p>
    <w:p w14:paraId="3566CEDC" w14:textId="77777777" w:rsidR="00EE7749" w:rsidRDefault="00000000">
      <w:pPr>
        <w:pStyle w:val="Heading3"/>
        <w:spacing w:before="221"/>
      </w:pPr>
      <w:bookmarkStart w:id="33" w:name="Application"/>
      <w:bookmarkEnd w:id="33"/>
      <w:r>
        <w:rPr>
          <w:spacing w:val="-2"/>
        </w:rPr>
        <w:t>Application</w:t>
      </w:r>
    </w:p>
    <w:p w14:paraId="441A9567" w14:textId="77777777" w:rsidR="00EE7749" w:rsidRDefault="00EE7749">
      <w:pPr>
        <w:pStyle w:val="BodyText"/>
        <w:spacing w:before="10"/>
        <w:ind w:left="0"/>
        <w:rPr>
          <w:rFonts w:ascii="Arial"/>
          <w:b/>
        </w:rPr>
      </w:pPr>
    </w:p>
    <w:p w14:paraId="4AE27532" w14:textId="77777777" w:rsidR="00EE7749" w:rsidRDefault="00000000">
      <w:pPr>
        <w:pStyle w:val="Heading4"/>
        <w:numPr>
          <w:ilvl w:val="1"/>
          <w:numId w:val="9"/>
        </w:numPr>
        <w:tabs>
          <w:tab w:val="left" w:pos="1600"/>
        </w:tabs>
        <w:spacing w:before="1" w:line="228" w:lineRule="exact"/>
      </w:pPr>
      <w:r>
        <w:rPr>
          <w:spacing w:val="-2"/>
        </w:rPr>
        <w:t>SELECTION</w:t>
      </w:r>
    </w:p>
    <w:p w14:paraId="6CB6E4C4" w14:textId="77777777" w:rsidR="00EE7749" w:rsidRDefault="00000000">
      <w:pPr>
        <w:pStyle w:val="BodyText"/>
        <w:spacing w:line="228" w:lineRule="exact"/>
      </w:pPr>
      <w:r>
        <w:t>For</w:t>
      </w:r>
      <w:r>
        <w:rPr>
          <w:spacing w:val="-9"/>
        </w:rPr>
        <w:t xml:space="preserve"> </w:t>
      </w:r>
      <w:r>
        <w:t>fair</w:t>
      </w:r>
      <w:r>
        <w:rPr>
          <w:spacing w:val="-7"/>
        </w:rPr>
        <w:t xml:space="preserve"> </w:t>
      </w:r>
      <w:r>
        <w:t>face</w:t>
      </w:r>
      <w:r>
        <w:rPr>
          <w:spacing w:val="-5"/>
        </w:rPr>
        <w:t xml:space="preserve"> </w:t>
      </w:r>
      <w:r>
        <w:t>walls</w:t>
      </w:r>
      <w:r>
        <w:rPr>
          <w:spacing w:val="-7"/>
        </w:rPr>
        <w:t xml:space="preserve"> </w:t>
      </w:r>
      <w:r>
        <w:t>select</w:t>
      </w:r>
      <w:r>
        <w:rPr>
          <w:spacing w:val="-6"/>
        </w:rPr>
        <w:t xml:space="preserve"> </w:t>
      </w:r>
      <w:r>
        <w:t>blocks</w:t>
      </w:r>
      <w:r>
        <w:rPr>
          <w:spacing w:val="-11"/>
        </w:rPr>
        <w:t xml:space="preserve"> </w:t>
      </w:r>
      <w:r>
        <w:t>for</w:t>
      </w:r>
      <w:r>
        <w:rPr>
          <w:spacing w:val="-7"/>
        </w:rPr>
        <w:t xml:space="preserve"> </w:t>
      </w:r>
      <w:r>
        <w:t>consistent</w:t>
      </w:r>
      <w:r>
        <w:rPr>
          <w:spacing w:val="-2"/>
        </w:rPr>
        <w:t xml:space="preserve"> </w:t>
      </w:r>
      <w:proofErr w:type="spellStart"/>
      <w:r>
        <w:t>colour</w:t>
      </w:r>
      <w:proofErr w:type="spellEnd"/>
      <w:r>
        <w:t>,</w:t>
      </w:r>
      <w:r>
        <w:rPr>
          <w:spacing w:val="-1"/>
        </w:rPr>
        <w:t xml:space="preserve"> </w:t>
      </w:r>
      <w:r>
        <w:t>texture</w:t>
      </w:r>
      <w:r>
        <w:rPr>
          <w:spacing w:val="-5"/>
        </w:rPr>
        <w:t xml:space="preserve"> </w:t>
      </w:r>
      <w:r>
        <w:t>and</w:t>
      </w:r>
      <w:r>
        <w:rPr>
          <w:spacing w:val="-4"/>
        </w:rPr>
        <w:t xml:space="preserve"> </w:t>
      </w:r>
      <w:r>
        <w:t>lack</w:t>
      </w:r>
      <w:r>
        <w:rPr>
          <w:spacing w:val="-3"/>
        </w:rPr>
        <w:t xml:space="preserve"> </w:t>
      </w:r>
      <w:r>
        <w:t>of</w:t>
      </w:r>
      <w:r>
        <w:rPr>
          <w:spacing w:val="-1"/>
        </w:rPr>
        <w:t xml:space="preserve"> </w:t>
      </w:r>
      <w:r>
        <w:rPr>
          <w:spacing w:val="-2"/>
        </w:rPr>
        <w:t>imperfections.</w:t>
      </w:r>
    </w:p>
    <w:p w14:paraId="3F7318BB" w14:textId="77777777" w:rsidR="00EE7749" w:rsidRDefault="00EE7749">
      <w:pPr>
        <w:pStyle w:val="BodyText"/>
        <w:ind w:left="0"/>
      </w:pPr>
    </w:p>
    <w:p w14:paraId="3D889C92" w14:textId="77777777" w:rsidR="00EE7749" w:rsidRDefault="00000000">
      <w:pPr>
        <w:pStyle w:val="Heading4"/>
        <w:numPr>
          <w:ilvl w:val="1"/>
          <w:numId w:val="9"/>
        </w:numPr>
        <w:tabs>
          <w:tab w:val="left" w:pos="1600"/>
        </w:tabs>
      </w:pPr>
      <w:r>
        <w:rPr>
          <w:spacing w:val="-2"/>
        </w:rPr>
        <w:t>BONDING</w:t>
      </w:r>
      <w:r>
        <w:t xml:space="preserve"> </w:t>
      </w:r>
      <w:r>
        <w:rPr>
          <w:spacing w:val="-2"/>
        </w:rPr>
        <w:t>PATTERN</w:t>
      </w:r>
    </w:p>
    <w:p w14:paraId="3CEB5053" w14:textId="77777777" w:rsidR="00EE7749" w:rsidRDefault="00000000">
      <w:pPr>
        <w:pStyle w:val="BodyText"/>
        <w:spacing w:before="1"/>
      </w:pPr>
      <w:r>
        <w:t>Unless</w:t>
      </w:r>
      <w:r>
        <w:rPr>
          <w:spacing w:val="-2"/>
        </w:rPr>
        <w:t xml:space="preserve"> </w:t>
      </w:r>
      <w:r>
        <w:t>specifically</w:t>
      </w:r>
      <w:r>
        <w:rPr>
          <w:spacing w:val="-2"/>
        </w:rPr>
        <w:t xml:space="preserve"> </w:t>
      </w:r>
      <w:r>
        <w:t>shown</w:t>
      </w:r>
      <w:r>
        <w:rPr>
          <w:spacing w:val="-3"/>
        </w:rPr>
        <w:t xml:space="preserve"> </w:t>
      </w:r>
      <w:r>
        <w:t>or</w:t>
      </w:r>
      <w:r>
        <w:rPr>
          <w:spacing w:val="-2"/>
        </w:rPr>
        <w:t xml:space="preserve"> </w:t>
      </w:r>
      <w:r>
        <w:t>described</w:t>
      </w:r>
      <w:r>
        <w:rPr>
          <w:spacing w:val="-3"/>
        </w:rPr>
        <w:t xml:space="preserve"> </w:t>
      </w:r>
      <w:r>
        <w:t>otherwise, lay</w:t>
      </w:r>
      <w:r>
        <w:rPr>
          <w:spacing w:val="-6"/>
        </w:rPr>
        <w:t xml:space="preserve"> </w:t>
      </w:r>
      <w:r>
        <w:t>masonry</w:t>
      </w:r>
      <w:r>
        <w:rPr>
          <w:spacing w:val="-2"/>
        </w:rPr>
        <w:t xml:space="preserve"> </w:t>
      </w:r>
      <w:r>
        <w:t>in</w:t>
      </w:r>
      <w:r>
        <w:rPr>
          <w:spacing w:val="-8"/>
        </w:rPr>
        <w:t xml:space="preserve"> </w:t>
      </w:r>
      <w:r>
        <w:t>running</w:t>
      </w:r>
      <w:r>
        <w:rPr>
          <w:spacing w:val="-3"/>
        </w:rPr>
        <w:t xml:space="preserve"> </w:t>
      </w:r>
      <w:r>
        <w:t>bond</w:t>
      </w:r>
      <w:r>
        <w:rPr>
          <w:spacing w:val="-3"/>
        </w:rPr>
        <w:t xml:space="preserve"> </w:t>
      </w:r>
      <w:r>
        <w:t>with</w:t>
      </w:r>
      <w:r>
        <w:rPr>
          <w:spacing w:val="-8"/>
        </w:rPr>
        <w:t xml:space="preserve"> </w:t>
      </w:r>
      <w:r>
        <w:t>full masonry bonding at intersections.</w:t>
      </w:r>
    </w:p>
    <w:p w14:paraId="2A755E57" w14:textId="77777777" w:rsidR="00EE7749" w:rsidRDefault="00EE7749">
      <w:pPr>
        <w:pStyle w:val="BodyText"/>
        <w:spacing w:before="2"/>
        <w:ind w:left="0"/>
      </w:pPr>
    </w:p>
    <w:p w14:paraId="73B0EF71" w14:textId="77777777" w:rsidR="00EE7749" w:rsidRDefault="00000000">
      <w:pPr>
        <w:pStyle w:val="Heading4"/>
        <w:numPr>
          <w:ilvl w:val="1"/>
          <w:numId w:val="9"/>
        </w:numPr>
        <w:tabs>
          <w:tab w:val="left" w:pos="1600"/>
        </w:tabs>
      </w:pPr>
      <w:r>
        <w:t>OPEN-ENDED</w:t>
      </w:r>
      <w:r>
        <w:rPr>
          <w:spacing w:val="-10"/>
        </w:rPr>
        <w:t xml:space="preserve"> </w:t>
      </w:r>
      <w:r>
        <w:t>DEPRESSED</w:t>
      </w:r>
      <w:r>
        <w:rPr>
          <w:spacing w:val="-7"/>
        </w:rPr>
        <w:t xml:space="preserve"> </w:t>
      </w:r>
      <w:r>
        <w:t>WEB</w:t>
      </w:r>
      <w:r>
        <w:rPr>
          <w:spacing w:val="-36"/>
        </w:rPr>
        <w:t xml:space="preserve"> </w:t>
      </w:r>
      <w:r>
        <w:rPr>
          <w:spacing w:val="-2"/>
        </w:rPr>
        <w:t>MASONRY</w:t>
      </w:r>
    </w:p>
    <w:p w14:paraId="65DEB8F6" w14:textId="77777777" w:rsidR="00EE7749" w:rsidRDefault="00000000">
      <w:pPr>
        <w:pStyle w:val="BodyText"/>
      </w:pPr>
      <w:r>
        <w:t>Use</w:t>
      </w:r>
      <w:r>
        <w:rPr>
          <w:spacing w:val="-9"/>
        </w:rPr>
        <w:t xml:space="preserve"> </w:t>
      </w:r>
      <w:r>
        <w:t>open-ended</w:t>
      </w:r>
      <w:r>
        <w:rPr>
          <w:spacing w:val="-6"/>
        </w:rPr>
        <w:t xml:space="preserve"> </w:t>
      </w:r>
      <w:r>
        <w:t>depressed</w:t>
      </w:r>
      <w:r>
        <w:rPr>
          <w:spacing w:val="-2"/>
        </w:rPr>
        <w:t xml:space="preserve"> </w:t>
      </w:r>
      <w:r>
        <w:t>web</w:t>
      </w:r>
      <w:r>
        <w:rPr>
          <w:spacing w:val="-7"/>
        </w:rPr>
        <w:t xml:space="preserve"> </w:t>
      </w:r>
      <w:r>
        <w:t>masonry</w:t>
      </w:r>
      <w:r>
        <w:rPr>
          <w:spacing w:val="-6"/>
        </w:rPr>
        <w:t xml:space="preserve"> </w:t>
      </w:r>
      <w:r>
        <w:t>throughout</w:t>
      </w:r>
      <w:r>
        <w:rPr>
          <w:spacing w:val="-3"/>
        </w:rPr>
        <w:t xml:space="preserve"> </w:t>
      </w:r>
      <w:r>
        <w:t>all</w:t>
      </w:r>
      <w:r>
        <w:rPr>
          <w:spacing w:val="-7"/>
        </w:rPr>
        <w:t xml:space="preserve"> </w:t>
      </w:r>
      <w:r>
        <w:t>courses</w:t>
      </w:r>
      <w:r>
        <w:rPr>
          <w:spacing w:val="-9"/>
        </w:rPr>
        <w:t xml:space="preserve"> </w:t>
      </w:r>
      <w:r>
        <w:t>in</w:t>
      </w:r>
      <w:r>
        <w:rPr>
          <w:spacing w:val="-11"/>
        </w:rPr>
        <w:t xml:space="preserve"> </w:t>
      </w:r>
      <w:r>
        <w:t>fully</w:t>
      </w:r>
      <w:r>
        <w:rPr>
          <w:spacing w:val="-9"/>
        </w:rPr>
        <w:t xml:space="preserve"> </w:t>
      </w:r>
      <w:r>
        <w:t>grouted</w:t>
      </w:r>
      <w:r>
        <w:rPr>
          <w:spacing w:val="-6"/>
        </w:rPr>
        <w:t xml:space="preserve"> </w:t>
      </w:r>
      <w:r>
        <w:rPr>
          <w:spacing w:val="-2"/>
        </w:rPr>
        <w:t>walls.</w:t>
      </w:r>
    </w:p>
    <w:p w14:paraId="2C6A9966" w14:textId="77777777" w:rsidR="00EE7749" w:rsidRDefault="00000000">
      <w:pPr>
        <w:pStyle w:val="Heading4"/>
        <w:numPr>
          <w:ilvl w:val="1"/>
          <w:numId w:val="9"/>
        </w:numPr>
        <w:tabs>
          <w:tab w:val="left" w:pos="1600"/>
        </w:tabs>
        <w:spacing w:before="226"/>
      </w:pPr>
      <w:r>
        <w:rPr>
          <w:spacing w:val="-2"/>
        </w:rPr>
        <w:t>CUTTING</w:t>
      </w:r>
    </w:p>
    <w:p w14:paraId="108BA457" w14:textId="77777777" w:rsidR="00EE7749" w:rsidRDefault="00000000">
      <w:pPr>
        <w:pStyle w:val="BodyText"/>
        <w:spacing w:before="1"/>
      </w:pPr>
      <w:r>
        <w:t>Always</w:t>
      </w:r>
      <w:r>
        <w:rPr>
          <w:spacing w:val="-10"/>
        </w:rPr>
        <w:t xml:space="preserve"> </w:t>
      </w:r>
      <w:r>
        <w:t>use</w:t>
      </w:r>
      <w:r>
        <w:rPr>
          <w:spacing w:val="-5"/>
        </w:rPr>
        <w:t xml:space="preserve"> </w:t>
      </w:r>
      <w:r>
        <w:t>a</w:t>
      </w:r>
      <w:r>
        <w:rPr>
          <w:spacing w:val="-5"/>
        </w:rPr>
        <w:t xml:space="preserve"> </w:t>
      </w:r>
      <w:r>
        <w:t>masonry</w:t>
      </w:r>
      <w:r>
        <w:rPr>
          <w:spacing w:val="-5"/>
        </w:rPr>
        <w:t xml:space="preserve"> </w:t>
      </w:r>
      <w:r>
        <w:t>saw</w:t>
      </w:r>
      <w:r>
        <w:rPr>
          <w:spacing w:val="-9"/>
        </w:rPr>
        <w:t xml:space="preserve"> </w:t>
      </w:r>
      <w:r>
        <w:t>to</w:t>
      </w:r>
      <w:r>
        <w:rPr>
          <w:spacing w:val="-5"/>
        </w:rPr>
        <w:t xml:space="preserve"> </w:t>
      </w:r>
      <w:r>
        <w:t>provide</w:t>
      </w:r>
      <w:r>
        <w:rPr>
          <w:spacing w:val="-10"/>
        </w:rPr>
        <w:t xml:space="preserve"> </w:t>
      </w:r>
      <w:r>
        <w:t>clean,</w:t>
      </w:r>
      <w:r>
        <w:rPr>
          <w:spacing w:val="-7"/>
        </w:rPr>
        <w:t xml:space="preserve"> </w:t>
      </w:r>
      <w:r>
        <w:t>accurate</w:t>
      </w:r>
      <w:r>
        <w:rPr>
          <w:spacing w:val="-9"/>
        </w:rPr>
        <w:t xml:space="preserve"> </w:t>
      </w:r>
      <w:r>
        <w:t>cuts,</w:t>
      </w:r>
      <w:r>
        <w:rPr>
          <w:spacing w:val="1"/>
        </w:rPr>
        <w:t xml:space="preserve"> </w:t>
      </w:r>
      <w:r>
        <w:t>without</w:t>
      </w:r>
      <w:r>
        <w:rPr>
          <w:spacing w:val="-2"/>
        </w:rPr>
        <w:t xml:space="preserve"> chips.</w:t>
      </w:r>
    </w:p>
    <w:p w14:paraId="582C5F9E" w14:textId="77777777" w:rsidR="00EE7749" w:rsidRDefault="00EE7749">
      <w:pPr>
        <w:pStyle w:val="BodyText"/>
        <w:ind w:left="0"/>
      </w:pPr>
    </w:p>
    <w:p w14:paraId="395D0B36" w14:textId="77777777" w:rsidR="00EE7749" w:rsidRDefault="00000000">
      <w:pPr>
        <w:pStyle w:val="Heading4"/>
        <w:numPr>
          <w:ilvl w:val="1"/>
          <w:numId w:val="9"/>
        </w:numPr>
        <w:tabs>
          <w:tab w:val="left" w:pos="1600"/>
        </w:tabs>
      </w:pPr>
      <w:r>
        <w:rPr>
          <w:spacing w:val="-2"/>
        </w:rPr>
        <w:t>BEDDING</w:t>
      </w:r>
      <w:r>
        <w:rPr>
          <w:spacing w:val="-4"/>
        </w:rPr>
        <w:t xml:space="preserve"> </w:t>
      </w:r>
      <w:r>
        <w:rPr>
          <w:spacing w:val="-2"/>
        </w:rPr>
        <w:t>FOR</w:t>
      </w:r>
      <w:r>
        <w:rPr>
          <w:spacing w:val="4"/>
        </w:rPr>
        <w:t xml:space="preserve"> </w:t>
      </w:r>
      <w:r>
        <w:rPr>
          <w:spacing w:val="-2"/>
        </w:rPr>
        <w:t>INTERMITTENTLY</w:t>
      </w:r>
      <w:r>
        <w:rPr>
          <w:spacing w:val="-20"/>
        </w:rPr>
        <w:t xml:space="preserve"> </w:t>
      </w:r>
      <w:r>
        <w:rPr>
          <w:spacing w:val="-2"/>
        </w:rPr>
        <w:t>FILLED</w:t>
      </w:r>
      <w:r>
        <w:rPr>
          <w:spacing w:val="-12"/>
        </w:rPr>
        <w:t xml:space="preserve"> </w:t>
      </w:r>
      <w:r>
        <w:rPr>
          <w:spacing w:val="-4"/>
        </w:rPr>
        <w:t>WALLS</w:t>
      </w:r>
    </w:p>
    <w:p w14:paraId="4183F627" w14:textId="77777777" w:rsidR="00EE7749" w:rsidRDefault="00000000">
      <w:pPr>
        <w:pStyle w:val="BodyText"/>
        <w:spacing w:before="1"/>
        <w:ind w:right="396"/>
      </w:pPr>
      <w:r>
        <w:t>Lay</w:t>
      </w:r>
      <w:r>
        <w:rPr>
          <w:spacing w:val="-2"/>
        </w:rPr>
        <w:t xml:space="preserve"> </w:t>
      </w:r>
      <w:r>
        <w:t>blocks</w:t>
      </w:r>
      <w:r>
        <w:rPr>
          <w:spacing w:val="-6"/>
        </w:rPr>
        <w:t xml:space="preserve"> </w:t>
      </w:r>
      <w:r>
        <w:t>on</w:t>
      </w:r>
      <w:r>
        <w:rPr>
          <w:spacing w:val="-3"/>
        </w:rPr>
        <w:t xml:space="preserve"> </w:t>
      </w:r>
      <w:r>
        <w:t>shell bedding, with</w:t>
      </w:r>
      <w:r>
        <w:rPr>
          <w:spacing w:val="-8"/>
        </w:rPr>
        <w:t xml:space="preserve"> </w:t>
      </w:r>
      <w:r>
        <w:t>full</w:t>
      </w:r>
      <w:r>
        <w:rPr>
          <w:spacing w:val="-3"/>
        </w:rPr>
        <w:t xml:space="preserve"> </w:t>
      </w:r>
      <w:r>
        <w:t>bedding</w:t>
      </w:r>
      <w:r>
        <w:rPr>
          <w:spacing w:val="-3"/>
        </w:rPr>
        <w:t xml:space="preserve"> </w:t>
      </w:r>
      <w:r>
        <w:t>of the</w:t>
      </w:r>
      <w:r>
        <w:rPr>
          <w:spacing w:val="-3"/>
        </w:rPr>
        <w:t xml:space="preserve"> </w:t>
      </w:r>
      <w:r>
        <w:t>cross</w:t>
      </w:r>
      <w:r>
        <w:rPr>
          <w:spacing w:val="-6"/>
        </w:rPr>
        <w:t xml:space="preserve"> </w:t>
      </w:r>
      <w:r>
        <w:t>webs</w:t>
      </w:r>
      <w:r>
        <w:rPr>
          <w:spacing w:val="-6"/>
        </w:rPr>
        <w:t xml:space="preserve"> </w:t>
      </w:r>
      <w:r>
        <w:t>at positions</w:t>
      </w:r>
      <w:r>
        <w:rPr>
          <w:spacing w:val="-6"/>
        </w:rPr>
        <w:t xml:space="preserve"> </w:t>
      </w:r>
      <w:r>
        <w:t>of filled</w:t>
      </w:r>
      <w:r>
        <w:rPr>
          <w:spacing w:val="-3"/>
        </w:rPr>
        <w:t xml:space="preserve"> </w:t>
      </w:r>
      <w:r>
        <w:t>cells of intermittently filled walls. Ensure tightly filled perpends.</w:t>
      </w:r>
    </w:p>
    <w:p w14:paraId="7E870058" w14:textId="77777777" w:rsidR="00EE7749" w:rsidRDefault="00000000">
      <w:pPr>
        <w:pStyle w:val="Heading4"/>
        <w:numPr>
          <w:ilvl w:val="1"/>
          <w:numId w:val="9"/>
        </w:numPr>
        <w:tabs>
          <w:tab w:val="left" w:pos="1600"/>
        </w:tabs>
        <w:spacing w:before="227"/>
      </w:pPr>
      <w:r>
        <w:t>SHELL</w:t>
      </w:r>
      <w:r>
        <w:rPr>
          <w:spacing w:val="-10"/>
        </w:rPr>
        <w:t xml:space="preserve"> </w:t>
      </w:r>
      <w:r>
        <w:rPr>
          <w:spacing w:val="-2"/>
        </w:rPr>
        <w:t>BEDDING</w:t>
      </w:r>
    </w:p>
    <w:p w14:paraId="1C25296E" w14:textId="77777777" w:rsidR="00EE7749" w:rsidRDefault="00000000">
      <w:pPr>
        <w:pStyle w:val="BodyText"/>
      </w:pPr>
      <w:r>
        <w:t>Lay</w:t>
      </w:r>
      <w:r>
        <w:rPr>
          <w:spacing w:val="-7"/>
        </w:rPr>
        <w:t xml:space="preserve"> </w:t>
      </w:r>
      <w:r>
        <w:t>masonry</w:t>
      </w:r>
      <w:r>
        <w:rPr>
          <w:spacing w:val="-3"/>
        </w:rPr>
        <w:t xml:space="preserve"> </w:t>
      </w:r>
      <w:r>
        <w:t>on</w:t>
      </w:r>
      <w:r>
        <w:rPr>
          <w:spacing w:val="-3"/>
        </w:rPr>
        <w:t xml:space="preserve"> </w:t>
      </w:r>
      <w:r>
        <w:t>full</w:t>
      </w:r>
      <w:r>
        <w:rPr>
          <w:spacing w:val="-4"/>
        </w:rPr>
        <w:t xml:space="preserve"> </w:t>
      </w:r>
      <w:r>
        <w:t>mortar beds</w:t>
      </w:r>
      <w:r>
        <w:rPr>
          <w:spacing w:val="-7"/>
        </w:rPr>
        <w:t xml:space="preserve"> </w:t>
      </w:r>
      <w:r>
        <w:t>under</w:t>
      </w:r>
      <w:r>
        <w:rPr>
          <w:spacing w:val="-6"/>
        </w:rPr>
        <w:t xml:space="preserve"> </w:t>
      </w:r>
      <w:r>
        <w:t>face</w:t>
      </w:r>
      <w:r>
        <w:rPr>
          <w:spacing w:val="-4"/>
        </w:rPr>
        <w:t xml:space="preserve"> </w:t>
      </w:r>
      <w:r>
        <w:t>shells</w:t>
      </w:r>
      <w:r>
        <w:rPr>
          <w:spacing w:val="-6"/>
        </w:rPr>
        <w:t xml:space="preserve"> </w:t>
      </w:r>
      <w:r>
        <w:t>only</w:t>
      </w:r>
      <w:r>
        <w:rPr>
          <w:spacing w:val="-11"/>
        </w:rPr>
        <w:t xml:space="preserve"> </w:t>
      </w:r>
      <w:r>
        <w:t>where</w:t>
      </w:r>
      <w:r>
        <w:rPr>
          <w:spacing w:val="-4"/>
        </w:rPr>
        <w:t xml:space="preserve"> </w:t>
      </w:r>
      <w:r>
        <w:t>fully</w:t>
      </w:r>
      <w:r>
        <w:rPr>
          <w:spacing w:val="-2"/>
        </w:rPr>
        <w:t xml:space="preserve"> grouted.</w:t>
      </w:r>
    </w:p>
    <w:p w14:paraId="58B3255F" w14:textId="77777777" w:rsidR="00EE7749" w:rsidRDefault="00EE7749">
      <w:pPr>
        <w:pStyle w:val="BodyText"/>
        <w:spacing w:before="1"/>
        <w:ind w:left="0"/>
      </w:pPr>
    </w:p>
    <w:p w14:paraId="6BAD8121" w14:textId="77777777" w:rsidR="00EE7749" w:rsidRDefault="00000000">
      <w:pPr>
        <w:pStyle w:val="Heading4"/>
        <w:numPr>
          <w:ilvl w:val="1"/>
          <w:numId w:val="9"/>
        </w:numPr>
        <w:tabs>
          <w:tab w:val="left" w:pos="1600"/>
        </w:tabs>
      </w:pPr>
      <w:r>
        <w:t>BOTTOM</w:t>
      </w:r>
      <w:r>
        <w:rPr>
          <w:spacing w:val="-15"/>
        </w:rPr>
        <w:t xml:space="preserve"> </w:t>
      </w:r>
      <w:r>
        <w:rPr>
          <w:spacing w:val="-2"/>
        </w:rPr>
        <w:t>COURSE</w:t>
      </w:r>
    </w:p>
    <w:p w14:paraId="7A3FC419" w14:textId="77777777" w:rsidR="00EE7749" w:rsidRDefault="00000000">
      <w:pPr>
        <w:pStyle w:val="BodyText"/>
        <w:spacing w:before="4" w:line="235" w:lineRule="auto"/>
        <w:ind w:right="305"/>
      </w:pPr>
      <w:r>
        <w:t>For</w:t>
      </w:r>
      <w:r>
        <w:rPr>
          <w:spacing w:val="-5"/>
        </w:rPr>
        <w:t xml:space="preserve"> </w:t>
      </w:r>
      <w:r>
        <w:t>fully</w:t>
      </w:r>
      <w:r>
        <w:rPr>
          <w:spacing w:val="-1"/>
        </w:rPr>
        <w:t xml:space="preserve"> </w:t>
      </w:r>
      <w:r>
        <w:t>grouted</w:t>
      </w:r>
      <w:r>
        <w:rPr>
          <w:spacing w:val="-2"/>
        </w:rPr>
        <w:t xml:space="preserve"> </w:t>
      </w:r>
      <w:r>
        <w:t>walls</w:t>
      </w:r>
      <w:r>
        <w:rPr>
          <w:spacing w:val="-5"/>
        </w:rPr>
        <w:t xml:space="preserve"> </w:t>
      </w:r>
      <w:r>
        <w:t>use</w:t>
      </w:r>
      <w:r>
        <w:rPr>
          <w:spacing w:val="-2"/>
        </w:rPr>
        <w:t xml:space="preserve"> </w:t>
      </w:r>
      <w:r>
        <w:t>inverted</w:t>
      </w:r>
      <w:r>
        <w:rPr>
          <w:spacing w:val="-2"/>
        </w:rPr>
        <w:t xml:space="preserve"> </w:t>
      </w:r>
      <w:r>
        <w:t>open-end</w:t>
      </w:r>
      <w:r>
        <w:rPr>
          <w:spacing w:val="-2"/>
        </w:rPr>
        <w:t xml:space="preserve"> </w:t>
      </w:r>
      <w:r>
        <w:t>depressed</w:t>
      </w:r>
      <w:r>
        <w:rPr>
          <w:spacing w:val="-2"/>
        </w:rPr>
        <w:t xml:space="preserve"> </w:t>
      </w:r>
      <w:r>
        <w:t>web</w:t>
      </w:r>
      <w:r>
        <w:rPr>
          <w:spacing w:val="-2"/>
        </w:rPr>
        <w:t xml:space="preserve"> </w:t>
      </w:r>
      <w:r>
        <w:t>bond</w:t>
      </w:r>
      <w:r>
        <w:rPr>
          <w:spacing w:val="-2"/>
        </w:rPr>
        <w:t xml:space="preserve"> </w:t>
      </w:r>
      <w:r>
        <w:t>beam</w:t>
      </w:r>
      <w:r>
        <w:rPr>
          <w:spacing w:val="-1"/>
        </w:rPr>
        <w:t xml:space="preserve"> </w:t>
      </w:r>
      <w:r>
        <w:t>masonry</w:t>
      </w:r>
      <w:r>
        <w:rPr>
          <w:spacing w:val="-5"/>
        </w:rPr>
        <w:t xml:space="preserve"> </w:t>
      </w:r>
      <w:r>
        <w:t>for</w:t>
      </w:r>
      <w:r>
        <w:rPr>
          <w:spacing w:val="-5"/>
        </w:rPr>
        <w:t xml:space="preserve"> </w:t>
      </w:r>
      <w:r>
        <w:t>the first course, to permit clean-out of grout space at the base.</w:t>
      </w:r>
    </w:p>
    <w:p w14:paraId="7B52EFAF" w14:textId="77777777" w:rsidR="00EE7749" w:rsidRDefault="00EE7749">
      <w:pPr>
        <w:pStyle w:val="BodyText"/>
        <w:spacing w:before="2"/>
        <w:ind w:left="0"/>
      </w:pPr>
    </w:p>
    <w:p w14:paraId="37C20F7A" w14:textId="77777777" w:rsidR="00EE7749" w:rsidRDefault="00000000">
      <w:pPr>
        <w:pStyle w:val="Heading4"/>
        <w:numPr>
          <w:ilvl w:val="1"/>
          <w:numId w:val="9"/>
        </w:numPr>
        <w:tabs>
          <w:tab w:val="left" w:pos="1600"/>
        </w:tabs>
      </w:pPr>
      <w:r>
        <w:t>CLEAN</w:t>
      </w:r>
      <w:r>
        <w:rPr>
          <w:spacing w:val="-8"/>
        </w:rPr>
        <w:t xml:space="preserve"> </w:t>
      </w:r>
      <w:r>
        <w:t>OUT</w:t>
      </w:r>
      <w:r>
        <w:rPr>
          <w:spacing w:val="-10"/>
        </w:rPr>
        <w:t xml:space="preserve"> </w:t>
      </w:r>
      <w:r>
        <w:rPr>
          <w:spacing w:val="-4"/>
        </w:rPr>
        <w:t>HOLES</w:t>
      </w:r>
    </w:p>
    <w:p w14:paraId="2AD87B63" w14:textId="77777777" w:rsidR="00EE7749" w:rsidRDefault="00000000">
      <w:pPr>
        <w:pStyle w:val="BodyText"/>
        <w:spacing w:before="1"/>
        <w:ind w:right="305"/>
      </w:pPr>
      <w:r>
        <w:t>Use</w:t>
      </w:r>
      <w:r>
        <w:rPr>
          <w:spacing w:val="-3"/>
        </w:rPr>
        <w:t xml:space="preserve"> </w:t>
      </w:r>
      <w:r>
        <w:t>special clean-out</w:t>
      </w:r>
      <w:r>
        <w:rPr>
          <w:spacing w:val="-5"/>
        </w:rPr>
        <w:t xml:space="preserve"> </w:t>
      </w:r>
      <w:r>
        <w:t>masonry</w:t>
      </w:r>
      <w:r>
        <w:rPr>
          <w:spacing w:val="-2"/>
        </w:rPr>
        <w:t xml:space="preserve"> </w:t>
      </w:r>
      <w:r>
        <w:t>or</w:t>
      </w:r>
      <w:r>
        <w:rPr>
          <w:spacing w:val="-2"/>
        </w:rPr>
        <w:t xml:space="preserve"> </w:t>
      </w:r>
      <w:r>
        <w:t>saw</w:t>
      </w:r>
      <w:r>
        <w:rPr>
          <w:spacing w:val="-8"/>
        </w:rPr>
        <w:t xml:space="preserve"> </w:t>
      </w:r>
      <w:r>
        <w:t>off a</w:t>
      </w:r>
      <w:r>
        <w:rPr>
          <w:spacing w:val="-3"/>
        </w:rPr>
        <w:t xml:space="preserve"> </w:t>
      </w:r>
      <w:r>
        <w:t>100mm</w:t>
      </w:r>
      <w:r>
        <w:rPr>
          <w:spacing w:val="-2"/>
        </w:rPr>
        <w:t xml:space="preserve"> </w:t>
      </w:r>
      <w:r>
        <w:t>x</w:t>
      </w:r>
      <w:r>
        <w:rPr>
          <w:spacing w:val="-2"/>
        </w:rPr>
        <w:t xml:space="preserve"> </w:t>
      </w:r>
      <w:r>
        <w:t>200mm</w:t>
      </w:r>
      <w:r>
        <w:rPr>
          <w:spacing w:val="-2"/>
        </w:rPr>
        <w:t xml:space="preserve"> </w:t>
      </w:r>
      <w:r>
        <w:t>high</w:t>
      </w:r>
      <w:r>
        <w:rPr>
          <w:spacing w:val="-3"/>
        </w:rPr>
        <w:t xml:space="preserve"> </w:t>
      </w:r>
      <w:r>
        <w:t>section</w:t>
      </w:r>
      <w:r>
        <w:rPr>
          <w:spacing w:val="-3"/>
        </w:rPr>
        <w:t xml:space="preserve"> </w:t>
      </w:r>
      <w:r>
        <w:t>of face</w:t>
      </w:r>
      <w:r>
        <w:rPr>
          <w:spacing w:val="-3"/>
        </w:rPr>
        <w:t xml:space="preserve"> </w:t>
      </w:r>
      <w:r>
        <w:t>shell</w:t>
      </w:r>
      <w:r>
        <w:rPr>
          <w:spacing w:val="-3"/>
        </w:rPr>
        <w:t xml:space="preserve"> </w:t>
      </w:r>
      <w:r>
        <w:t>at the base of all cells containing reinforcement, to form clean out and inspection holes.</w:t>
      </w:r>
    </w:p>
    <w:p w14:paraId="4E02440E" w14:textId="77777777" w:rsidR="00EE7749" w:rsidRDefault="00EE7749">
      <w:pPr>
        <w:pStyle w:val="BodyText"/>
        <w:spacing w:before="1"/>
        <w:ind w:left="0"/>
      </w:pPr>
    </w:p>
    <w:p w14:paraId="47F9A4AD" w14:textId="77777777" w:rsidR="00EE7749" w:rsidRDefault="00000000">
      <w:pPr>
        <w:pStyle w:val="Heading4"/>
        <w:numPr>
          <w:ilvl w:val="1"/>
          <w:numId w:val="9"/>
        </w:numPr>
        <w:tabs>
          <w:tab w:val="left" w:pos="1600"/>
        </w:tabs>
      </w:pPr>
      <w:r>
        <w:t>GROUT</w:t>
      </w:r>
      <w:r>
        <w:rPr>
          <w:spacing w:val="-8"/>
        </w:rPr>
        <w:t xml:space="preserve"> </w:t>
      </w:r>
      <w:r>
        <w:rPr>
          <w:spacing w:val="-2"/>
        </w:rPr>
        <w:t>SPACE</w:t>
      </w:r>
    </w:p>
    <w:p w14:paraId="4F2F67A6" w14:textId="77777777" w:rsidR="00EE7749" w:rsidRDefault="00000000">
      <w:pPr>
        <w:pStyle w:val="BodyText"/>
        <w:spacing w:before="1"/>
        <w:ind w:right="282"/>
      </w:pPr>
      <w:r>
        <w:t>Ensure</w:t>
      </w:r>
      <w:r>
        <w:rPr>
          <w:spacing w:val="-4"/>
        </w:rPr>
        <w:t xml:space="preserve"> </w:t>
      </w:r>
      <w:r>
        <w:t>that</w:t>
      </w:r>
      <w:r>
        <w:rPr>
          <w:spacing w:val="-1"/>
        </w:rPr>
        <w:t xml:space="preserve"> </w:t>
      </w:r>
      <w:r>
        <w:t>grouting</w:t>
      </w:r>
      <w:r>
        <w:rPr>
          <w:spacing w:val="-4"/>
        </w:rPr>
        <w:t xml:space="preserve"> </w:t>
      </w:r>
      <w:r>
        <w:t>cells</w:t>
      </w:r>
      <w:r>
        <w:rPr>
          <w:spacing w:val="-7"/>
        </w:rPr>
        <w:t xml:space="preserve"> </w:t>
      </w:r>
      <w:r>
        <w:t>at</w:t>
      </w:r>
      <w:r>
        <w:rPr>
          <w:spacing w:val="-1"/>
        </w:rPr>
        <w:t xml:space="preserve"> </w:t>
      </w:r>
      <w:r>
        <w:t>reinforcement</w:t>
      </w:r>
      <w:r>
        <w:rPr>
          <w:spacing w:val="-6"/>
        </w:rPr>
        <w:t xml:space="preserve"> </w:t>
      </w:r>
      <w:r>
        <w:t>locations</w:t>
      </w:r>
      <w:r>
        <w:rPr>
          <w:spacing w:val="-7"/>
        </w:rPr>
        <w:t xml:space="preserve"> </w:t>
      </w:r>
      <w:r>
        <w:t>are</w:t>
      </w:r>
      <w:r>
        <w:rPr>
          <w:spacing w:val="-4"/>
        </w:rPr>
        <w:t xml:space="preserve"> </w:t>
      </w:r>
      <w:r>
        <w:t>continuously</w:t>
      </w:r>
      <w:r>
        <w:rPr>
          <w:spacing w:val="-3"/>
        </w:rPr>
        <w:t xml:space="preserve"> </w:t>
      </w:r>
      <w:r>
        <w:t>clear</w:t>
      </w:r>
      <w:r>
        <w:rPr>
          <w:spacing w:val="-3"/>
        </w:rPr>
        <w:t xml:space="preserve"> </w:t>
      </w:r>
      <w:r>
        <w:t>by</w:t>
      </w:r>
      <w:r>
        <w:rPr>
          <w:spacing w:val="-7"/>
        </w:rPr>
        <w:t xml:space="preserve"> </w:t>
      </w:r>
      <w:r>
        <w:t>removal</w:t>
      </w:r>
      <w:r>
        <w:rPr>
          <w:spacing w:val="-4"/>
        </w:rPr>
        <w:t xml:space="preserve"> </w:t>
      </w:r>
      <w:r>
        <w:t>of projecting mortar. Ensure tightly filled perpends and beds.</w:t>
      </w:r>
    </w:p>
    <w:p w14:paraId="68A82D3C" w14:textId="77777777" w:rsidR="00EE7749" w:rsidRDefault="00000000">
      <w:pPr>
        <w:pStyle w:val="Heading4"/>
        <w:numPr>
          <w:ilvl w:val="1"/>
          <w:numId w:val="9"/>
        </w:numPr>
        <w:tabs>
          <w:tab w:val="left" w:pos="1600"/>
        </w:tabs>
        <w:spacing w:before="227"/>
      </w:pPr>
      <w:r>
        <w:rPr>
          <w:spacing w:val="-2"/>
        </w:rPr>
        <w:t>REINFORCEMENT</w:t>
      </w:r>
    </w:p>
    <w:p w14:paraId="16DC4026" w14:textId="77777777" w:rsidR="00EE7749" w:rsidRDefault="00000000">
      <w:pPr>
        <w:pStyle w:val="BodyText"/>
        <w:ind w:right="415"/>
      </w:pPr>
      <w:r>
        <w:t>Cut and</w:t>
      </w:r>
      <w:r>
        <w:rPr>
          <w:spacing w:val="-2"/>
        </w:rPr>
        <w:t xml:space="preserve"> </w:t>
      </w:r>
      <w:r>
        <w:t>bend</w:t>
      </w:r>
      <w:r>
        <w:rPr>
          <w:spacing w:val="-2"/>
        </w:rPr>
        <w:t xml:space="preserve"> </w:t>
      </w:r>
      <w:r>
        <w:t>bars</w:t>
      </w:r>
      <w:r>
        <w:rPr>
          <w:spacing w:val="-5"/>
        </w:rPr>
        <w:t xml:space="preserve"> </w:t>
      </w:r>
      <w:r>
        <w:t>using</w:t>
      </w:r>
      <w:r>
        <w:rPr>
          <w:spacing w:val="-2"/>
        </w:rPr>
        <w:t xml:space="preserve"> </w:t>
      </w:r>
      <w:r>
        <w:t>proper</w:t>
      </w:r>
      <w:r>
        <w:rPr>
          <w:spacing w:val="-1"/>
        </w:rPr>
        <w:t xml:space="preserve"> </w:t>
      </w:r>
      <w:r>
        <w:t>bending</w:t>
      </w:r>
      <w:r>
        <w:rPr>
          <w:spacing w:val="-2"/>
        </w:rPr>
        <w:t xml:space="preserve"> </w:t>
      </w:r>
      <w:r>
        <w:t>tools</w:t>
      </w:r>
      <w:r>
        <w:rPr>
          <w:spacing w:val="-5"/>
        </w:rPr>
        <w:t xml:space="preserve"> </w:t>
      </w:r>
      <w:r>
        <w:t>to</w:t>
      </w:r>
      <w:r>
        <w:rPr>
          <w:spacing w:val="-2"/>
        </w:rPr>
        <w:t xml:space="preserve"> </w:t>
      </w:r>
      <w:r>
        <w:t>avoid</w:t>
      </w:r>
      <w:r>
        <w:rPr>
          <w:spacing w:val="-12"/>
        </w:rPr>
        <w:t xml:space="preserve"> </w:t>
      </w:r>
      <w:r>
        <w:t>notching</w:t>
      </w:r>
      <w:r>
        <w:rPr>
          <w:spacing w:val="-2"/>
        </w:rPr>
        <w:t xml:space="preserve"> </w:t>
      </w:r>
      <w:r>
        <w:t>and</w:t>
      </w:r>
      <w:r>
        <w:rPr>
          <w:spacing w:val="-2"/>
        </w:rPr>
        <w:t xml:space="preserve"> </w:t>
      </w:r>
      <w:r>
        <w:t>to</w:t>
      </w:r>
      <w:r>
        <w:rPr>
          <w:spacing w:val="-7"/>
        </w:rPr>
        <w:t xml:space="preserve"> </w:t>
      </w:r>
      <w:r>
        <w:t>the</w:t>
      </w:r>
      <w:r>
        <w:rPr>
          <w:spacing w:val="-2"/>
        </w:rPr>
        <w:t xml:space="preserve"> </w:t>
      </w:r>
      <w:r>
        <w:t xml:space="preserve">requirements of </w:t>
      </w:r>
      <w:r>
        <w:rPr>
          <w:color w:val="0000FF"/>
        </w:rPr>
        <w:t>NZS 3109</w:t>
      </w:r>
      <w:r>
        <w:t xml:space="preserve">. Do not </w:t>
      </w:r>
      <w:proofErr w:type="spellStart"/>
      <w:r>
        <w:t>rebend</w:t>
      </w:r>
      <w:proofErr w:type="spellEnd"/>
      <w:r>
        <w:t xml:space="preserve"> bars. Where </w:t>
      </w:r>
      <w:proofErr w:type="spellStart"/>
      <w:r>
        <w:t>rebending</w:t>
      </w:r>
      <w:proofErr w:type="spellEnd"/>
      <w:r>
        <w:t xml:space="preserve"> is approved, use a </w:t>
      </w:r>
      <w:proofErr w:type="gramStart"/>
      <w:r>
        <w:t>purpose built</w:t>
      </w:r>
      <w:proofErr w:type="gramEnd"/>
      <w:r>
        <w:t xml:space="preserve"> tool, proper preparation and preheating.</w:t>
      </w:r>
    </w:p>
    <w:p w14:paraId="1A95B41E" w14:textId="77777777" w:rsidR="00EE7749" w:rsidRDefault="00EE7749">
      <w:pPr>
        <w:pStyle w:val="BodyText"/>
        <w:spacing w:before="2"/>
        <w:ind w:left="0"/>
      </w:pPr>
    </w:p>
    <w:p w14:paraId="7C2BB338" w14:textId="77777777" w:rsidR="00EE7749" w:rsidRDefault="00000000">
      <w:pPr>
        <w:pStyle w:val="Heading4"/>
        <w:numPr>
          <w:ilvl w:val="1"/>
          <w:numId w:val="9"/>
        </w:numPr>
        <w:tabs>
          <w:tab w:val="left" w:pos="1600"/>
        </w:tabs>
      </w:pPr>
      <w:r>
        <w:rPr>
          <w:spacing w:val="-2"/>
        </w:rPr>
        <w:t>TIE</w:t>
      </w:r>
      <w:r>
        <w:rPr>
          <w:spacing w:val="2"/>
        </w:rPr>
        <w:t xml:space="preserve"> </w:t>
      </w:r>
      <w:r>
        <w:rPr>
          <w:spacing w:val="-2"/>
        </w:rPr>
        <w:t>REINFORCING</w:t>
      </w:r>
      <w:r>
        <w:rPr>
          <w:spacing w:val="-6"/>
        </w:rPr>
        <w:t xml:space="preserve"> </w:t>
      </w:r>
      <w:r>
        <w:rPr>
          <w:spacing w:val="-4"/>
        </w:rPr>
        <w:t>STEEL</w:t>
      </w:r>
    </w:p>
    <w:p w14:paraId="338760C2" w14:textId="77777777" w:rsidR="00EE7749" w:rsidRDefault="00000000">
      <w:pPr>
        <w:pStyle w:val="BodyText"/>
        <w:spacing w:before="4" w:line="235" w:lineRule="auto"/>
        <w:ind w:right="396"/>
      </w:pPr>
      <w:r>
        <w:t>Tie</w:t>
      </w:r>
      <w:r>
        <w:rPr>
          <w:spacing w:val="-12"/>
        </w:rPr>
        <w:t xml:space="preserve"> </w:t>
      </w:r>
      <w:r>
        <w:t>vertical reinforcing</w:t>
      </w:r>
      <w:r>
        <w:rPr>
          <w:spacing w:val="-2"/>
        </w:rPr>
        <w:t xml:space="preserve"> </w:t>
      </w:r>
      <w:r>
        <w:t>steel</w:t>
      </w:r>
      <w:r>
        <w:rPr>
          <w:spacing w:val="-2"/>
        </w:rPr>
        <w:t xml:space="preserve"> </w:t>
      </w:r>
      <w:r>
        <w:t>to</w:t>
      </w:r>
      <w:r>
        <w:rPr>
          <w:spacing w:val="-2"/>
        </w:rPr>
        <w:t xml:space="preserve"> </w:t>
      </w:r>
      <w:r>
        <w:t>starter</w:t>
      </w:r>
      <w:r>
        <w:rPr>
          <w:spacing w:val="-1"/>
        </w:rPr>
        <w:t xml:space="preserve"> </w:t>
      </w:r>
      <w:r>
        <w:t>bars</w:t>
      </w:r>
      <w:r>
        <w:rPr>
          <w:spacing w:val="-5"/>
        </w:rPr>
        <w:t xml:space="preserve"> </w:t>
      </w:r>
      <w:r>
        <w:t>prior</w:t>
      </w:r>
      <w:r>
        <w:rPr>
          <w:spacing w:val="-5"/>
        </w:rPr>
        <w:t xml:space="preserve"> </w:t>
      </w:r>
      <w:r>
        <w:t>to</w:t>
      </w:r>
      <w:r>
        <w:rPr>
          <w:spacing w:val="-7"/>
        </w:rPr>
        <w:t xml:space="preserve"> </w:t>
      </w:r>
      <w:r>
        <w:t>laying</w:t>
      </w:r>
      <w:r>
        <w:rPr>
          <w:spacing w:val="-2"/>
        </w:rPr>
        <w:t xml:space="preserve"> </w:t>
      </w:r>
      <w:r>
        <w:t>blocks. Lay</w:t>
      </w:r>
      <w:r>
        <w:rPr>
          <w:spacing w:val="-1"/>
        </w:rPr>
        <w:t xml:space="preserve"> </w:t>
      </w:r>
      <w:r>
        <w:t>and</w:t>
      </w:r>
      <w:r>
        <w:rPr>
          <w:spacing w:val="-7"/>
        </w:rPr>
        <w:t xml:space="preserve"> </w:t>
      </w:r>
      <w:r>
        <w:t>tie</w:t>
      </w:r>
      <w:r>
        <w:rPr>
          <w:spacing w:val="-7"/>
        </w:rPr>
        <w:t xml:space="preserve"> </w:t>
      </w:r>
      <w:r>
        <w:t>horizontal bars as the work proceeds.</w:t>
      </w:r>
    </w:p>
    <w:p w14:paraId="6B97BE3A" w14:textId="77777777" w:rsidR="00EE7749" w:rsidRDefault="00EE7749">
      <w:pPr>
        <w:pStyle w:val="BodyText"/>
        <w:spacing w:before="2"/>
        <w:ind w:left="0"/>
      </w:pPr>
    </w:p>
    <w:p w14:paraId="3769A969" w14:textId="77777777" w:rsidR="00EE7749" w:rsidRDefault="00000000">
      <w:pPr>
        <w:pStyle w:val="Heading4"/>
        <w:numPr>
          <w:ilvl w:val="1"/>
          <w:numId w:val="9"/>
        </w:numPr>
        <w:tabs>
          <w:tab w:val="left" w:pos="1600"/>
        </w:tabs>
      </w:pPr>
      <w:r>
        <w:rPr>
          <w:spacing w:val="-2"/>
        </w:rPr>
        <w:t>REINFORCEMENT</w:t>
      </w:r>
      <w:r>
        <w:rPr>
          <w:spacing w:val="-3"/>
        </w:rPr>
        <w:t xml:space="preserve"> </w:t>
      </w:r>
      <w:r>
        <w:rPr>
          <w:spacing w:val="-4"/>
        </w:rPr>
        <w:t>LAPS</w:t>
      </w:r>
    </w:p>
    <w:p w14:paraId="6B95022D" w14:textId="77777777" w:rsidR="00EE7749" w:rsidRDefault="00000000">
      <w:pPr>
        <w:pStyle w:val="BodyText"/>
        <w:spacing w:before="1"/>
      </w:pPr>
      <w:r>
        <w:t>Minimum</w:t>
      </w:r>
      <w:r>
        <w:rPr>
          <w:spacing w:val="-8"/>
        </w:rPr>
        <w:t xml:space="preserve"> </w:t>
      </w:r>
      <w:r>
        <w:t>reinforcing</w:t>
      </w:r>
      <w:r>
        <w:rPr>
          <w:spacing w:val="-10"/>
        </w:rPr>
        <w:t xml:space="preserve"> </w:t>
      </w:r>
      <w:r>
        <w:t>laps</w:t>
      </w:r>
      <w:r>
        <w:rPr>
          <w:spacing w:val="-9"/>
        </w:rPr>
        <w:t xml:space="preserve"> </w:t>
      </w:r>
      <w:r>
        <w:t>schedule</w:t>
      </w:r>
      <w:r>
        <w:rPr>
          <w:spacing w:val="-6"/>
        </w:rPr>
        <w:t xml:space="preserve"> </w:t>
      </w:r>
      <w:r>
        <w:t>(except</w:t>
      </w:r>
      <w:r>
        <w:rPr>
          <w:spacing w:val="-8"/>
        </w:rPr>
        <w:t xml:space="preserve"> </w:t>
      </w:r>
      <w:r>
        <w:t>as</w:t>
      </w:r>
      <w:r>
        <w:rPr>
          <w:spacing w:val="-9"/>
        </w:rPr>
        <w:t xml:space="preserve"> </w:t>
      </w:r>
      <w:r>
        <w:t>noted</w:t>
      </w:r>
      <w:r>
        <w:rPr>
          <w:spacing w:val="-6"/>
        </w:rPr>
        <w:t xml:space="preserve"> </w:t>
      </w:r>
      <w:r>
        <w:t>otherwise</w:t>
      </w:r>
      <w:r>
        <w:rPr>
          <w:spacing w:val="-6"/>
        </w:rPr>
        <w:t xml:space="preserve"> </w:t>
      </w:r>
      <w:r>
        <w:t>on</w:t>
      </w:r>
      <w:r>
        <w:rPr>
          <w:spacing w:val="-2"/>
        </w:rPr>
        <w:t xml:space="preserve"> </w:t>
      </w:r>
      <w:r>
        <w:t>the</w:t>
      </w:r>
      <w:r>
        <w:rPr>
          <w:spacing w:val="-6"/>
        </w:rPr>
        <w:t xml:space="preserve"> </w:t>
      </w:r>
      <w:r>
        <w:rPr>
          <w:spacing w:val="-2"/>
        </w:rPr>
        <w:t>drawings)</w:t>
      </w:r>
    </w:p>
    <w:tbl>
      <w:tblPr>
        <w:tblW w:w="0" w:type="auto"/>
        <w:tblInd w:w="1591"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988"/>
        <w:gridCol w:w="5959"/>
      </w:tblGrid>
      <w:tr w:rsidR="00EE7749" w14:paraId="3E82D5BB" w14:textId="77777777">
        <w:trPr>
          <w:trHeight w:val="230"/>
        </w:trPr>
        <w:tc>
          <w:tcPr>
            <w:tcW w:w="1988" w:type="dxa"/>
          </w:tcPr>
          <w:p w14:paraId="4E815ACE" w14:textId="77777777" w:rsidR="00EE7749" w:rsidRDefault="00000000">
            <w:pPr>
              <w:pStyle w:val="TableParagraph"/>
              <w:spacing w:line="210" w:lineRule="exact"/>
              <w:rPr>
                <w:rFonts w:ascii="Arial"/>
                <w:b/>
                <w:sz w:val="20"/>
              </w:rPr>
            </w:pPr>
            <w:r>
              <w:rPr>
                <w:rFonts w:ascii="Arial"/>
                <w:b/>
                <w:sz w:val="20"/>
              </w:rPr>
              <w:t>BAR</w:t>
            </w:r>
            <w:r>
              <w:rPr>
                <w:rFonts w:ascii="Arial"/>
                <w:b/>
                <w:spacing w:val="-9"/>
                <w:sz w:val="20"/>
              </w:rPr>
              <w:t xml:space="preserve"> </w:t>
            </w:r>
            <w:r>
              <w:rPr>
                <w:rFonts w:ascii="Arial"/>
                <w:b/>
                <w:spacing w:val="-4"/>
                <w:sz w:val="20"/>
              </w:rPr>
              <w:t>TYPE</w:t>
            </w:r>
          </w:p>
        </w:tc>
        <w:tc>
          <w:tcPr>
            <w:tcW w:w="5959" w:type="dxa"/>
          </w:tcPr>
          <w:p w14:paraId="53855E63" w14:textId="77777777" w:rsidR="00EE7749" w:rsidRDefault="00000000">
            <w:pPr>
              <w:pStyle w:val="TableParagraph"/>
              <w:spacing w:line="210" w:lineRule="exact"/>
              <w:ind w:left="9"/>
              <w:rPr>
                <w:rFonts w:ascii="Arial"/>
                <w:b/>
                <w:sz w:val="20"/>
              </w:rPr>
            </w:pPr>
            <w:r>
              <w:rPr>
                <w:rFonts w:ascii="Arial"/>
                <w:b/>
                <w:spacing w:val="-4"/>
                <w:sz w:val="20"/>
              </w:rPr>
              <w:t>LAPS</w:t>
            </w:r>
          </w:p>
        </w:tc>
      </w:tr>
      <w:tr w:rsidR="00EE7749" w14:paraId="2342086C" w14:textId="77777777">
        <w:trPr>
          <w:trHeight w:val="461"/>
        </w:trPr>
        <w:tc>
          <w:tcPr>
            <w:tcW w:w="1988" w:type="dxa"/>
          </w:tcPr>
          <w:p w14:paraId="3C4E31A3" w14:textId="77777777" w:rsidR="00EE7749" w:rsidRDefault="00000000">
            <w:pPr>
              <w:pStyle w:val="TableParagraph"/>
              <w:spacing w:before="6" w:line="225" w:lineRule="auto"/>
              <w:ind w:right="-15"/>
              <w:rPr>
                <w:sz w:val="20"/>
              </w:rPr>
            </w:pPr>
            <w:r>
              <w:rPr>
                <w:sz w:val="20"/>
              </w:rPr>
              <w:t>Deformed</w:t>
            </w:r>
            <w:r>
              <w:rPr>
                <w:spacing w:val="-14"/>
                <w:sz w:val="20"/>
              </w:rPr>
              <w:t xml:space="preserve"> </w:t>
            </w:r>
            <w:r>
              <w:rPr>
                <w:sz w:val="20"/>
              </w:rPr>
              <w:t>grade</w:t>
            </w:r>
            <w:r>
              <w:rPr>
                <w:spacing w:val="-14"/>
                <w:sz w:val="20"/>
              </w:rPr>
              <w:t xml:space="preserve"> </w:t>
            </w:r>
            <w:r>
              <w:rPr>
                <w:sz w:val="20"/>
              </w:rPr>
              <w:t xml:space="preserve">300E </w:t>
            </w:r>
            <w:r>
              <w:rPr>
                <w:spacing w:val="-4"/>
                <w:sz w:val="20"/>
              </w:rPr>
              <w:t>bars</w:t>
            </w:r>
          </w:p>
        </w:tc>
        <w:tc>
          <w:tcPr>
            <w:tcW w:w="5959" w:type="dxa"/>
          </w:tcPr>
          <w:p w14:paraId="1ED317BA" w14:textId="77777777" w:rsidR="00EE7749" w:rsidRDefault="00000000">
            <w:pPr>
              <w:pStyle w:val="TableParagraph"/>
              <w:spacing w:line="225" w:lineRule="exact"/>
              <w:ind w:left="9"/>
              <w:rPr>
                <w:sz w:val="20"/>
              </w:rPr>
            </w:pPr>
            <w:r>
              <w:rPr>
                <w:sz w:val="20"/>
              </w:rPr>
              <w:t>40</w:t>
            </w:r>
            <w:r>
              <w:rPr>
                <w:spacing w:val="-2"/>
                <w:sz w:val="20"/>
              </w:rPr>
              <w:t xml:space="preserve"> diameters</w:t>
            </w:r>
          </w:p>
        </w:tc>
      </w:tr>
      <w:tr w:rsidR="00EE7749" w14:paraId="55428935" w14:textId="77777777">
        <w:trPr>
          <w:trHeight w:val="460"/>
        </w:trPr>
        <w:tc>
          <w:tcPr>
            <w:tcW w:w="1988" w:type="dxa"/>
          </w:tcPr>
          <w:p w14:paraId="3749E682" w14:textId="77777777" w:rsidR="00EE7749" w:rsidRDefault="00000000">
            <w:pPr>
              <w:pStyle w:val="TableParagraph"/>
              <w:spacing w:before="1" w:line="225" w:lineRule="auto"/>
              <w:ind w:right="-15"/>
              <w:rPr>
                <w:sz w:val="20"/>
              </w:rPr>
            </w:pPr>
            <w:r>
              <w:rPr>
                <w:sz w:val="20"/>
              </w:rPr>
              <w:t>Deformed</w:t>
            </w:r>
            <w:r>
              <w:rPr>
                <w:spacing w:val="-14"/>
                <w:sz w:val="20"/>
              </w:rPr>
              <w:t xml:space="preserve"> </w:t>
            </w:r>
            <w:r>
              <w:rPr>
                <w:sz w:val="20"/>
              </w:rPr>
              <w:t>grade</w:t>
            </w:r>
            <w:r>
              <w:rPr>
                <w:spacing w:val="-14"/>
                <w:sz w:val="20"/>
              </w:rPr>
              <w:t xml:space="preserve"> </w:t>
            </w:r>
            <w:r>
              <w:rPr>
                <w:sz w:val="20"/>
              </w:rPr>
              <w:t xml:space="preserve">500E </w:t>
            </w:r>
            <w:r>
              <w:rPr>
                <w:spacing w:val="-4"/>
                <w:sz w:val="20"/>
              </w:rPr>
              <w:t>bars</w:t>
            </w:r>
          </w:p>
        </w:tc>
        <w:tc>
          <w:tcPr>
            <w:tcW w:w="5959" w:type="dxa"/>
          </w:tcPr>
          <w:p w14:paraId="291CE9D0" w14:textId="77777777" w:rsidR="00EE7749" w:rsidRDefault="00000000">
            <w:pPr>
              <w:pStyle w:val="TableParagraph"/>
              <w:spacing w:line="220" w:lineRule="exact"/>
              <w:ind w:left="9"/>
              <w:rPr>
                <w:sz w:val="20"/>
              </w:rPr>
            </w:pPr>
            <w:r>
              <w:rPr>
                <w:sz w:val="20"/>
              </w:rPr>
              <w:t>70</w:t>
            </w:r>
            <w:r>
              <w:rPr>
                <w:spacing w:val="-2"/>
                <w:sz w:val="20"/>
              </w:rPr>
              <w:t xml:space="preserve"> diameters</w:t>
            </w:r>
          </w:p>
        </w:tc>
      </w:tr>
      <w:tr w:rsidR="00EE7749" w14:paraId="27713DF0" w14:textId="77777777">
        <w:trPr>
          <w:trHeight w:val="460"/>
        </w:trPr>
        <w:tc>
          <w:tcPr>
            <w:tcW w:w="1988" w:type="dxa"/>
          </w:tcPr>
          <w:p w14:paraId="74969C61" w14:textId="77777777" w:rsidR="00EE7749" w:rsidRDefault="00000000">
            <w:pPr>
              <w:pStyle w:val="TableParagraph"/>
              <w:spacing w:line="226" w:lineRule="exact"/>
              <w:rPr>
                <w:sz w:val="20"/>
              </w:rPr>
            </w:pPr>
            <w:r>
              <w:rPr>
                <w:sz w:val="20"/>
              </w:rPr>
              <w:t>Plain</w:t>
            </w:r>
            <w:r>
              <w:rPr>
                <w:spacing w:val="-14"/>
                <w:sz w:val="20"/>
              </w:rPr>
              <w:t xml:space="preserve"> </w:t>
            </w:r>
            <w:r>
              <w:rPr>
                <w:sz w:val="20"/>
              </w:rPr>
              <w:t>round</w:t>
            </w:r>
            <w:r>
              <w:rPr>
                <w:spacing w:val="-14"/>
                <w:sz w:val="20"/>
              </w:rPr>
              <w:t xml:space="preserve"> </w:t>
            </w:r>
            <w:r>
              <w:rPr>
                <w:sz w:val="20"/>
              </w:rPr>
              <w:t xml:space="preserve">(with </w:t>
            </w:r>
            <w:r>
              <w:rPr>
                <w:spacing w:val="-2"/>
                <w:sz w:val="20"/>
              </w:rPr>
              <w:t>hooks)</w:t>
            </w:r>
          </w:p>
        </w:tc>
        <w:tc>
          <w:tcPr>
            <w:tcW w:w="5959" w:type="dxa"/>
          </w:tcPr>
          <w:p w14:paraId="50FA252E" w14:textId="77777777" w:rsidR="00EE7749" w:rsidRDefault="00000000">
            <w:pPr>
              <w:pStyle w:val="TableParagraph"/>
              <w:spacing w:line="225" w:lineRule="exact"/>
              <w:ind w:left="9"/>
              <w:rPr>
                <w:sz w:val="20"/>
              </w:rPr>
            </w:pPr>
            <w:r>
              <w:rPr>
                <w:sz w:val="20"/>
              </w:rPr>
              <w:t>60</w:t>
            </w:r>
            <w:r>
              <w:rPr>
                <w:spacing w:val="-2"/>
                <w:sz w:val="20"/>
              </w:rPr>
              <w:t xml:space="preserve"> diameters</w:t>
            </w:r>
          </w:p>
        </w:tc>
      </w:tr>
    </w:tbl>
    <w:p w14:paraId="3E61ED10" w14:textId="77777777" w:rsidR="00EE7749" w:rsidRDefault="00EE7749">
      <w:pPr>
        <w:spacing w:line="225" w:lineRule="exact"/>
        <w:rPr>
          <w:sz w:val="20"/>
        </w:rPr>
        <w:sectPr w:rsidR="00EE7749">
          <w:pgSz w:w="11910" w:h="16840"/>
          <w:pgMar w:top="1240" w:right="1120" w:bottom="985" w:left="940" w:header="0" w:footer="548" w:gutter="0"/>
          <w:cols w:space="720"/>
        </w:sectPr>
      </w:pPr>
    </w:p>
    <w:tbl>
      <w:tblPr>
        <w:tblW w:w="0" w:type="auto"/>
        <w:tblInd w:w="1591"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988"/>
        <w:gridCol w:w="5959"/>
      </w:tblGrid>
      <w:tr w:rsidR="00EE7749" w14:paraId="469F62A8" w14:textId="77777777">
        <w:trPr>
          <w:trHeight w:val="460"/>
        </w:trPr>
        <w:tc>
          <w:tcPr>
            <w:tcW w:w="1988" w:type="dxa"/>
          </w:tcPr>
          <w:p w14:paraId="4DD06696" w14:textId="77777777" w:rsidR="00EE7749" w:rsidRDefault="00000000">
            <w:pPr>
              <w:pStyle w:val="TableParagraph"/>
              <w:spacing w:line="230" w:lineRule="auto"/>
              <w:ind w:right="67"/>
              <w:rPr>
                <w:sz w:val="20"/>
              </w:rPr>
            </w:pPr>
            <w:r>
              <w:rPr>
                <w:sz w:val="20"/>
              </w:rPr>
              <w:lastRenderedPageBreak/>
              <w:t>Plain</w:t>
            </w:r>
            <w:r>
              <w:rPr>
                <w:spacing w:val="-14"/>
                <w:sz w:val="20"/>
              </w:rPr>
              <w:t xml:space="preserve"> </w:t>
            </w:r>
            <w:r>
              <w:rPr>
                <w:sz w:val="20"/>
              </w:rPr>
              <w:t>round</w:t>
            </w:r>
            <w:r>
              <w:rPr>
                <w:spacing w:val="-14"/>
                <w:sz w:val="20"/>
              </w:rPr>
              <w:t xml:space="preserve"> </w:t>
            </w:r>
            <w:r>
              <w:rPr>
                <w:sz w:val="20"/>
              </w:rPr>
              <w:t xml:space="preserve">(no </w:t>
            </w:r>
            <w:r>
              <w:rPr>
                <w:spacing w:val="-2"/>
                <w:sz w:val="20"/>
              </w:rPr>
              <w:t>hooks)</w:t>
            </w:r>
          </w:p>
        </w:tc>
        <w:tc>
          <w:tcPr>
            <w:tcW w:w="5959" w:type="dxa"/>
          </w:tcPr>
          <w:p w14:paraId="4EFC7849" w14:textId="77777777" w:rsidR="00EE7749" w:rsidRDefault="00000000">
            <w:pPr>
              <w:pStyle w:val="TableParagraph"/>
              <w:spacing w:line="215" w:lineRule="exact"/>
              <w:ind w:left="9"/>
              <w:rPr>
                <w:sz w:val="20"/>
              </w:rPr>
            </w:pPr>
            <w:r>
              <w:rPr>
                <w:sz w:val="20"/>
              </w:rPr>
              <w:t>100</w:t>
            </w:r>
            <w:r>
              <w:rPr>
                <w:spacing w:val="-4"/>
                <w:sz w:val="20"/>
              </w:rPr>
              <w:t xml:space="preserve"> </w:t>
            </w:r>
            <w:r>
              <w:rPr>
                <w:spacing w:val="-2"/>
                <w:sz w:val="20"/>
              </w:rPr>
              <w:t>diameters</w:t>
            </w:r>
          </w:p>
        </w:tc>
      </w:tr>
      <w:tr w:rsidR="00EE7749" w14:paraId="2B274849" w14:textId="77777777">
        <w:trPr>
          <w:trHeight w:val="460"/>
        </w:trPr>
        <w:tc>
          <w:tcPr>
            <w:tcW w:w="1988" w:type="dxa"/>
          </w:tcPr>
          <w:p w14:paraId="6B98B493" w14:textId="77777777" w:rsidR="00EE7749" w:rsidRDefault="00000000">
            <w:pPr>
              <w:pStyle w:val="TableParagraph"/>
              <w:spacing w:line="235" w:lineRule="auto"/>
              <w:ind w:right="67"/>
              <w:rPr>
                <w:sz w:val="20"/>
              </w:rPr>
            </w:pPr>
            <w:r>
              <w:rPr>
                <w:sz w:val="20"/>
              </w:rPr>
              <w:t>Bars</w:t>
            </w:r>
            <w:r>
              <w:rPr>
                <w:spacing w:val="-14"/>
                <w:sz w:val="20"/>
              </w:rPr>
              <w:t xml:space="preserve"> </w:t>
            </w:r>
            <w:r>
              <w:rPr>
                <w:sz w:val="20"/>
              </w:rPr>
              <w:t>larger</w:t>
            </w:r>
            <w:r>
              <w:rPr>
                <w:spacing w:val="-14"/>
                <w:sz w:val="20"/>
              </w:rPr>
              <w:t xml:space="preserve"> </w:t>
            </w:r>
            <w:r>
              <w:rPr>
                <w:sz w:val="20"/>
              </w:rPr>
              <w:t>than 25mm dia.</w:t>
            </w:r>
          </w:p>
        </w:tc>
        <w:tc>
          <w:tcPr>
            <w:tcW w:w="5959" w:type="dxa"/>
          </w:tcPr>
          <w:p w14:paraId="5C545AAB" w14:textId="77777777" w:rsidR="00EE7749" w:rsidRDefault="00000000">
            <w:pPr>
              <w:pStyle w:val="TableParagraph"/>
              <w:spacing w:line="215" w:lineRule="exact"/>
              <w:ind w:left="9"/>
              <w:rPr>
                <w:sz w:val="20"/>
              </w:rPr>
            </w:pPr>
            <w:r>
              <w:rPr>
                <w:spacing w:val="-2"/>
                <w:sz w:val="20"/>
              </w:rPr>
              <w:t>welded</w:t>
            </w:r>
          </w:p>
        </w:tc>
      </w:tr>
    </w:tbl>
    <w:p w14:paraId="1D0CDD28" w14:textId="77777777" w:rsidR="00EE7749" w:rsidRDefault="00EE7749">
      <w:pPr>
        <w:pStyle w:val="BodyText"/>
        <w:spacing w:before="7"/>
        <w:ind w:left="0"/>
      </w:pPr>
    </w:p>
    <w:p w14:paraId="118D09B2" w14:textId="77777777" w:rsidR="00EE7749" w:rsidRDefault="00000000">
      <w:pPr>
        <w:pStyle w:val="Heading4"/>
        <w:numPr>
          <w:ilvl w:val="1"/>
          <w:numId w:val="9"/>
        </w:numPr>
        <w:tabs>
          <w:tab w:val="left" w:pos="1600"/>
        </w:tabs>
      </w:pPr>
      <w:r>
        <w:rPr>
          <w:spacing w:val="-2"/>
        </w:rPr>
        <w:t>BRACING</w:t>
      </w:r>
    </w:p>
    <w:p w14:paraId="6AB9B40C" w14:textId="77777777" w:rsidR="00EE7749" w:rsidRDefault="00000000">
      <w:pPr>
        <w:pStyle w:val="BodyText"/>
        <w:ind w:right="305"/>
      </w:pPr>
      <w:r>
        <w:t>Provide</w:t>
      </w:r>
      <w:r>
        <w:rPr>
          <w:spacing w:val="-7"/>
        </w:rPr>
        <w:t xml:space="preserve"> </w:t>
      </w:r>
      <w:r>
        <w:t>temporary</w:t>
      </w:r>
      <w:r>
        <w:rPr>
          <w:spacing w:val="-6"/>
        </w:rPr>
        <w:t xml:space="preserve"> </w:t>
      </w:r>
      <w:r>
        <w:t>lateral bracing</w:t>
      </w:r>
      <w:r>
        <w:rPr>
          <w:spacing w:val="-3"/>
        </w:rPr>
        <w:t xml:space="preserve"> </w:t>
      </w:r>
      <w:r>
        <w:t>where</w:t>
      </w:r>
      <w:r>
        <w:rPr>
          <w:spacing w:val="-3"/>
        </w:rPr>
        <w:t xml:space="preserve"> </w:t>
      </w:r>
      <w:r>
        <w:t>necessary</w:t>
      </w:r>
      <w:r>
        <w:rPr>
          <w:spacing w:val="-2"/>
        </w:rPr>
        <w:t xml:space="preserve"> </w:t>
      </w:r>
      <w:r>
        <w:t>to</w:t>
      </w:r>
      <w:r>
        <w:rPr>
          <w:spacing w:val="-3"/>
        </w:rPr>
        <w:t xml:space="preserve"> </w:t>
      </w:r>
      <w:r>
        <w:t>ensure stability</w:t>
      </w:r>
      <w:r>
        <w:rPr>
          <w:spacing w:val="-6"/>
        </w:rPr>
        <w:t xml:space="preserve"> </w:t>
      </w:r>
      <w:r>
        <w:t>and</w:t>
      </w:r>
      <w:r>
        <w:rPr>
          <w:spacing w:val="-3"/>
        </w:rPr>
        <w:t xml:space="preserve"> </w:t>
      </w:r>
      <w:r>
        <w:t>until</w:t>
      </w:r>
      <w:r>
        <w:rPr>
          <w:spacing w:val="-8"/>
        </w:rPr>
        <w:t xml:space="preserve"> </w:t>
      </w:r>
      <w:r>
        <w:t>final supporting construction is in place.</w:t>
      </w:r>
    </w:p>
    <w:p w14:paraId="713D2E03" w14:textId="77777777" w:rsidR="00EE7749" w:rsidRDefault="00EE7749">
      <w:pPr>
        <w:pStyle w:val="BodyText"/>
        <w:spacing w:before="1"/>
        <w:ind w:left="0"/>
      </w:pPr>
    </w:p>
    <w:p w14:paraId="531B1A61" w14:textId="77777777" w:rsidR="00EE7749" w:rsidRDefault="00000000">
      <w:pPr>
        <w:pStyle w:val="Heading4"/>
        <w:numPr>
          <w:ilvl w:val="1"/>
          <w:numId w:val="9"/>
        </w:numPr>
        <w:tabs>
          <w:tab w:val="left" w:pos="1600"/>
        </w:tabs>
      </w:pPr>
      <w:r>
        <w:t>FLUSH</w:t>
      </w:r>
      <w:r>
        <w:rPr>
          <w:spacing w:val="-14"/>
        </w:rPr>
        <w:t xml:space="preserve"> </w:t>
      </w:r>
      <w:r>
        <w:rPr>
          <w:spacing w:val="-2"/>
        </w:rPr>
        <w:t>JOINTS</w:t>
      </w:r>
    </w:p>
    <w:p w14:paraId="51CFEDA7" w14:textId="77777777" w:rsidR="00EE7749" w:rsidRDefault="00000000">
      <w:pPr>
        <w:pStyle w:val="BodyText"/>
        <w:spacing w:before="1"/>
        <w:ind w:right="305"/>
      </w:pPr>
      <w:r>
        <w:t>Finish</w:t>
      </w:r>
      <w:r>
        <w:rPr>
          <w:spacing w:val="-2"/>
        </w:rPr>
        <w:t xml:space="preserve"> </w:t>
      </w:r>
      <w:r>
        <w:t>joints</w:t>
      </w:r>
      <w:r>
        <w:rPr>
          <w:spacing w:val="-5"/>
        </w:rPr>
        <w:t xml:space="preserve"> </w:t>
      </w:r>
      <w:r>
        <w:t>which</w:t>
      </w:r>
      <w:r>
        <w:rPr>
          <w:spacing w:val="-2"/>
        </w:rPr>
        <w:t xml:space="preserve"> </w:t>
      </w:r>
      <w:r>
        <w:t>are</w:t>
      </w:r>
      <w:r>
        <w:rPr>
          <w:spacing w:val="-2"/>
        </w:rPr>
        <w:t xml:space="preserve"> </w:t>
      </w:r>
      <w:r>
        <w:t>not</w:t>
      </w:r>
      <w:r>
        <w:rPr>
          <w:spacing w:val="-4"/>
        </w:rPr>
        <w:t xml:space="preserve"> </w:t>
      </w:r>
      <w:r>
        <w:t>visible</w:t>
      </w:r>
      <w:r>
        <w:rPr>
          <w:spacing w:val="-7"/>
        </w:rPr>
        <w:t xml:space="preserve"> </w:t>
      </w:r>
      <w:r>
        <w:t>in</w:t>
      </w:r>
      <w:r>
        <w:rPr>
          <w:spacing w:val="-2"/>
        </w:rPr>
        <w:t xml:space="preserve"> </w:t>
      </w:r>
      <w:r>
        <w:t>the</w:t>
      </w:r>
      <w:r>
        <w:rPr>
          <w:spacing w:val="-2"/>
        </w:rPr>
        <w:t xml:space="preserve"> </w:t>
      </w:r>
      <w:r>
        <w:t>completed</w:t>
      </w:r>
      <w:r>
        <w:rPr>
          <w:spacing w:val="-2"/>
        </w:rPr>
        <w:t xml:space="preserve"> </w:t>
      </w:r>
      <w:r>
        <w:t>work, or</w:t>
      </w:r>
      <w:r>
        <w:rPr>
          <w:spacing w:val="-5"/>
        </w:rPr>
        <w:t xml:space="preserve"> </w:t>
      </w:r>
      <w:r>
        <w:t>in</w:t>
      </w:r>
      <w:r>
        <w:rPr>
          <w:spacing w:val="-2"/>
        </w:rPr>
        <w:t xml:space="preserve"> </w:t>
      </w:r>
      <w:r>
        <w:t>walls</w:t>
      </w:r>
      <w:r>
        <w:rPr>
          <w:spacing w:val="-5"/>
        </w:rPr>
        <w:t xml:space="preserve"> </w:t>
      </w:r>
      <w:r>
        <w:t>to</w:t>
      </w:r>
      <w:r>
        <w:rPr>
          <w:spacing w:val="-7"/>
        </w:rPr>
        <w:t xml:space="preserve"> </w:t>
      </w:r>
      <w:r>
        <w:t>be</w:t>
      </w:r>
      <w:r>
        <w:rPr>
          <w:spacing w:val="-2"/>
        </w:rPr>
        <w:t xml:space="preserve"> </w:t>
      </w:r>
      <w:r>
        <w:t>plastered, by striking off flush with the trowel.</w:t>
      </w:r>
    </w:p>
    <w:p w14:paraId="30DD0785" w14:textId="77777777" w:rsidR="00EE7749" w:rsidRDefault="00000000">
      <w:pPr>
        <w:pStyle w:val="Heading4"/>
        <w:numPr>
          <w:ilvl w:val="1"/>
          <w:numId w:val="9"/>
        </w:numPr>
        <w:tabs>
          <w:tab w:val="left" w:pos="1600"/>
        </w:tabs>
        <w:spacing w:before="227"/>
      </w:pPr>
      <w:r>
        <w:t>TOOLED</w:t>
      </w:r>
      <w:r>
        <w:rPr>
          <w:spacing w:val="-13"/>
        </w:rPr>
        <w:t xml:space="preserve"> </w:t>
      </w:r>
      <w:r>
        <w:rPr>
          <w:spacing w:val="-2"/>
        </w:rPr>
        <w:t>JOINTS</w:t>
      </w:r>
    </w:p>
    <w:p w14:paraId="2A7649B7" w14:textId="77777777" w:rsidR="00EE7749" w:rsidRDefault="00000000">
      <w:pPr>
        <w:pStyle w:val="BodyText"/>
        <w:spacing w:before="4" w:line="235" w:lineRule="auto"/>
        <w:ind w:right="305"/>
      </w:pPr>
      <w:r>
        <w:t>Finish</w:t>
      </w:r>
      <w:r>
        <w:rPr>
          <w:spacing w:val="-3"/>
        </w:rPr>
        <w:t xml:space="preserve"> </w:t>
      </w:r>
      <w:r>
        <w:t>joints</w:t>
      </w:r>
      <w:r>
        <w:rPr>
          <w:spacing w:val="-5"/>
        </w:rPr>
        <w:t xml:space="preserve"> </w:t>
      </w:r>
      <w:r>
        <w:t>on</w:t>
      </w:r>
      <w:r>
        <w:rPr>
          <w:spacing w:val="-3"/>
        </w:rPr>
        <w:t xml:space="preserve"> </w:t>
      </w:r>
      <w:r>
        <w:t>exposed</w:t>
      </w:r>
      <w:r>
        <w:rPr>
          <w:spacing w:val="-3"/>
        </w:rPr>
        <w:t xml:space="preserve"> </w:t>
      </w:r>
      <w:r>
        <w:t>masonry</w:t>
      </w:r>
      <w:r>
        <w:rPr>
          <w:spacing w:val="-2"/>
        </w:rPr>
        <w:t xml:space="preserve"> </w:t>
      </w:r>
      <w:r>
        <w:t>by</w:t>
      </w:r>
      <w:r>
        <w:rPr>
          <w:spacing w:val="-2"/>
        </w:rPr>
        <w:t xml:space="preserve"> </w:t>
      </w:r>
      <w:r>
        <w:t>tooling</w:t>
      </w:r>
      <w:r>
        <w:rPr>
          <w:spacing w:val="-7"/>
        </w:rPr>
        <w:t xml:space="preserve"> </w:t>
      </w:r>
      <w:r>
        <w:t>to</w:t>
      </w:r>
      <w:r>
        <w:rPr>
          <w:spacing w:val="-3"/>
        </w:rPr>
        <w:t xml:space="preserve"> </w:t>
      </w:r>
      <w:r>
        <w:t>produce</w:t>
      </w:r>
      <w:r>
        <w:rPr>
          <w:spacing w:val="-3"/>
        </w:rPr>
        <w:t xml:space="preserve"> </w:t>
      </w:r>
      <w:r>
        <w:t>a</w:t>
      </w:r>
      <w:r>
        <w:rPr>
          <w:spacing w:val="-3"/>
        </w:rPr>
        <w:t xml:space="preserve"> </w:t>
      </w:r>
      <w:r>
        <w:t>neat</w:t>
      </w:r>
      <w:r>
        <w:rPr>
          <w:spacing w:val="-4"/>
        </w:rPr>
        <w:t xml:space="preserve"> </w:t>
      </w:r>
      <w:r>
        <w:t>joint. Refer</w:t>
      </w:r>
      <w:r>
        <w:rPr>
          <w:spacing w:val="-2"/>
        </w:rPr>
        <w:t xml:space="preserve"> </w:t>
      </w:r>
      <w:r>
        <w:t>to SELECTIONS for joint type.</w:t>
      </w:r>
    </w:p>
    <w:p w14:paraId="16F6C780" w14:textId="77777777" w:rsidR="00EE7749" w:rsidRDefault="00EE7749">
      <w:pPr>
        <w:pStyle w:val="BodyText"/>
        <w:spacing w:before="6"/>
        <w:ind w:left="0"/>
      </w:pPr>
    </w:p>
    <w:p w14:paraId="1450410F" w14:textId="77777777" w:rsidR="00EE7749" w:rsidRDefault="00000000">
      <w:pPr>
        <w:pStyle w:val="Heading4"/>
        <w:numPr>
          <w:ilvl w:val="1"/>
          <w:numId w:val="9"/>
        </w:numPr>
        <w:tabs>
          <w:tab w:val="left" w:pos="1600"/>
        </w:tabs>
        <w:spacing w:before="1"/>
      </w:pPr>
      <w:r>
        <w:rPr>
          <w:spacing w:val="-2"/>
        </w:rPr>
        <w:t>WEATHERPROOF</w:t>
      </w:r>
      <w:r>
        <w:rPr>
          <w:spacing w:val="-8"/>
        </w:rPr>
        <w:t xml:space="preserve"> </w:t>
      </w:r>
      <w:r>
        <w:rPr>
          <w:spacing w:val="-2"/>
        </w:rPr>
        <w:t>JOINTS</w:t>
      </w:r>
    </w:p>
    <w:p w14:paraId="65DCA1D5" w14:textId="77777777" w:rsidR="00EE7749" w:rsidRDefault="00000000">
      <w:pPr>
        <w:pStyle w:val="BodyText"/>
        <w:spacing w:before="4" w:line="235" w:lineRule="auto"/>
        <w:ind w:right="282"/>
      </w:pPr>
      <w:r>
        <w:t>Where</w:t>
      </w:r>
      <w:r>
        <w:rPr>
          <w:spacing w:val="-8"/>
        </w:rPr>
        <w:t xml:space="preserve"> </w:t>
      </w:r>
      <w:r>
        <w:t>weatherproof construction</w:t>
      </w:r>
      <w:r>
        <w:rPr>
          <w:spacing w:val="-8"/>
        </w:rPr>
        <w:t xml:space="preserve"> </w:t>
      </w:r>
      <w:r>
        <w:t>is</w:t>
      </w:r>
      <w:r>
        <w:rPr>
          <w:spacing w:val="-6"/>
        </w:rPr>
        <w:t xml:space="preserve"> </w:t>
      </w:r>
      <w:r>
        <w:t>specified,</w:t>
      </w:r>
      <w:r>
        <w:rPr>
          <w:spacing w:val="-5"/>
        </w:rPr>
        <w:t xml:space="preserve"> </w:t>
      </w:r>
      <w:r>
        <w:t>take</w:t>
      </w:r>
      <w:r>
        <w:rPr>
          <w:spacing w:val="-3"/>
        </w:rPr>
        <w:t xml:space="preserve"> </w:t>
      </w:r>
      <w:r>
        <w:t>extra</w:t>
      </w:r>
      <w:r>
        <w:rPr>
          <w:spacing w:val="-3"/>
        </w:rPr>
        <w:t xml:space="preserve"> </w:t>
      </w:r>
      <w:r>
        <w:t>care</w:t>
      </w:r>
      <w:r>
        <w:rPr>
          <w:spacing w:val="-3"/>
        </w:rPr>
        <w:t xml:space="preserve"> </w:t>
      </w:r>
      <w:r>
        <w:t>to</w:t>
      </w:r>
      <w:r>
        <w:rPr>
          <w:spacing w:val="-3"/>
        </w:rPr>
        <w:t xml:space="preserve"> </w:t>
      </w:r>
      <w:r>
        <w:t>ensure</w:t>
      </w:r>
      <w:r>
        <w:rPr>
          <w:spacing w:val="-3"/>
        </w:rPr>
        <w:t xml:space="preserve"> </w:t>
      </w:r>
      <w:r>
        <w:t>that all</w:t>
      </w:r>
      <w:r>
        <w:rPr>
          <w:spacing w:val="-3"/>
        </w:rPr>
        <w:t xml:space="preserve"> </w:t>
      </w:r>
      <w:r>
        <w:t>joints</w:t>
      </w:r>
      <w:r>
        <w:rPr>
          <w:spacing w:val="-6"/>
        </w:rPr>
        <w:t xml:space="preserve"> </w:t>
      </w:r>
      <w:r>
        <w:t>are tightly filled and tooled to provide an impervious panel between control joints.</w:t>
      </w:r>
    </w:p>
    <w:p w14:paraId="5C3949DC" w14:textId="77777777" w:rsidR="00EE7749" w:rsidRDefault="00EE7749">
      <w:pPr>
        <w:pStyle w:val="BodyText"/>
        <w:spacing w:before="2"/>
        <w:ind w:left="0"/>
      </w:pPr>
    </w:p>
    <w:p w14:paraId="1CD362D4" w14:textId="77777777" w:rsidR="00EE7749" w:rsidRDefault="00000000">
      <w:pPr>
        <w:pStyle w:val="Heading4"/>
        <w:numPr>
          <w:ilvl w:val="1"/>
          <w:numId w:val="9"/>
        </w:numPr>
        <w:tabs>
          <w:tab w:val="left" w:pos="1600"/>
        </w:tabs>
        <w:spacing w:line="228" w:lineRule="exact"/>
      </w:pPr>
      <w:r>
        <w:rPr>
          <w:spacing w:val="-2"/>
        </w:rPr>
        <w:t>CONTROL JOINTS</w:t>
      </w:r>
    </w:p>
    <w:p w14:paraId="748313B0" w14:textId="77777777" w:rsidR="00EE7749" w:rsidRDefault="00000000">
      <w:pPr>
        <w:pStyle w:val="BodyText"/>
        <w:spacing w:line="226" w:lineRule="exact"/>
      </w:pPr>
      <w:r>
        <w:t>To</w:t>
      </w:r>
      <w:r>
        <w:rPr>
          <w:spacing w:val="-5"/>
        </w:rPr>
        <w:t xml:space="preserve"> </w:t>
      </w:r>
      <w:r>
        <w:rPr>
          <w:color w:val="0000FF"/>
        </w:rPr>
        <w:t>NZS</w:t>
      </w:r>
      <w:r>
        <w:rPr>
          <w:color w:val="0000FF"/>
          <w:spacing w:val="-7"/>
        </w:rPr>
        <w:t xml:space="preserve"> </w:t>
      </w:r>
      <w:r>
        <w:rPr>
          <w:color w:val="0000FF"/>
        </w:rPr>
        <w:t>4210</w:t>
      </w:r>
      <w:r>
        <w:t>,</w:t>
      </w:r>
      <w:r>
        <w:rPr>
          <w:spacing w:val="-1"/>
        </w:rPr>
        <w:t xml:space="preserve"> </w:t>
      </w:r>
      <w:r>
        <w:rPr>
          <w:color w:val="0000FF"/>
        </w:rPr>
        <w:t>NZS</w:t>
      </w:r>
      <w:r>
        <w:rPr>
          <w:color w:val="0000FF"/>
          <w:spacing w:val="-4"/>
        </w:rPr>
        <w:t xml:space="preserve"> </w:t>
      </w:r>
      <w:r>
        <w:rPr>
          <w:color w:val="0000FF"/>
        </w:rPr>
        <w:t>4230</w:t>
      </w:r>
      <w:r>
        <w:rPr>
          <w:color w:val="0000FF"/>
          <w:spacing w:val="-3"/>
        </w:rPr>
        <w:t xml:space="preserve"> </w:t>
      </w:r>
      <w:r>
        <w:t>and</w:t>
      </w:r>
      <w:r>
        <w:rPr>
          <w:spacing w:val="-4"/>
        </w:rPr>
        <w:t xml:space="preserve"> </w:t>
      </w:r>
      <w:r>
        <w:rPr>
          <w:color w:val="0000FF"/>
        </w:rPr>
        <w:t>NZBC</w:t>
      </w:r>
      <w:r>
        <w:rPr>
          <w:color w:val="0000FF"/>
          <w:spacing w:val="-4"/>
        </w:rPr>
        <w:t xml:space="preserve"> </w:t>
      </w:r>
      <w:r>
        <w:rPr>
          <w:color w:val="0000FF"/>
          <w:spacing w:val="-2"/>
        </w:rPr>
        <w:t>B1</w:t>
      </w:r>
      <w:r>
        <w:rPr>
          <w:spacing w:val="-2"/>
        </w:rPr>
        <w:t>/VM1.</w:t>
      </w:r>
    </w:p>
    <w:p w14:paraId="63973B60" w14:textId="77777777" w:rsidR="00EE7749" w:rsidRDefault="00000000">
      <w:pPr>
        <w:spacing w:line="242" w:lineRule="auto"/>
        <w:ind w:left="1609" w:right="282"/>
        <w:rPr>
          <w:sz w:val="20"/>
        </w:rPr>
      </w:pPr>
      <w:r>
        <w:rPr>
          <w:sz w:val="20"/>
        </w:rPr>
        <w:t xml:space="preserve">To </w:t>
      </w:r>
      <w:r>
        <w:rPr>
          <w:color w:val="0000FF"/>
          <w:sz w:val="20"/>
        </w:rPr>
        <w:t>NZS 4230</w:t>
      </w:r>
      <w:r>
        <w:rPr>
          <w:sz w:val="20"/>
        </w:rPr>
        <w:t xml:space="preserve">, 3.5.2.6, </w:t>
      </w:r>
      <w:r>
        <w:rPr>
          <w:rFonts w:ascii="Arial"/>
          <w:b/>
          <w:sz w:val="20"/>
        </w:rPr>
        <w:t>Shrinkage and shrinkage/thermal control joints</w:t>
      </w:r>
      <w:r>
        <w:rPr>
          <w:sz w:val="20"/>
        </w:rPr>
        <w:t xml:space="preserve">, and to </w:t>
      </w:r>
      <w:r>
        <w:rPr>
          <w:color w:val="0000FF"/>
          <w:sz w:val="20"/>
        </w:rPr>
        <w:t>NZS 4230</w:t>
      </w:r>
      <w:r>
        <w:rPr>
          <w:sz w:val="20"/>
        </w:rPr>
        <w:t>, Figure</w:t>
      </w:r>
      <w:r>
        <w:rPr>
          <w:spacing w:val="-6"/>
          <w:sz w:val="20"/>
        </w:rPr>
        <w:t xml:space="preserve"> </w:t>
      </w:r>
      <w:r>
        <w:rPr>
          <w:sz w:val="20"/>
        </w:rPr>
        <w:t>3.1,</w:t>
      </w:r>
      <w:r>
        <w:rPr>
          <w:spacing w:val="-3"/>
          <w:sz w:val="20"/>
        </w:rPr>
        <w:t xml:space="preserve"> </w:t>
      </w:r>
      <w:r>
        <w:rPr>
          <w:rFonts w:ascii="Arial"/>
          <w:b/>
          <w:sz w:val="20"/>
        </w:rPr>
        <w:t>Shrinkage</w:t>
      </w:r>
      <w:r>
        <w:rPr>
          <w:rFonts w:ascii="Arial"/>
          <w:b/>
          <w:spacing w:val="-2"/>
          <w:sz w:val="20"/>
        </w:rPr>
        <w:t xml:space="preserve"> </w:t>
      </w:r>
      <w:r>
        <w:rPr>
          <w:rFonts w:ascii="Arial"/>
          <w:b/>
          <w:sz w:val="20"/>
        </w:rPr>
        <w:t>control</w:t>
      </w:r>
      <w:r>
        <w:rPr>
          <w:rFonts w:ascii="Arial"/>
          <w:b/>
          <w:spacing w:val="-4"/>
          <w:sz w:val="20"/>
        </w:rPr>
        <w:t xml:space="preserve"> </w:t>
      </w:r>
      <w:r>
        <w:rPr>
          <w:rFonts w:ascii="Arial"/>
          <w:b/>
          <w:sz w:val="20"/>
        </w:rPr>
        <w:t>joints</w:t>
      </w:r>
      <w:r>
        <w:rPr>
          <w:sz w:val="20"/>
        </w:rPr>
        <w:t>,</w:t>
      </w:r>
      <w:r>
        <w:rPr>
          <w:spacing w:val="-4"/>
          <w:sz w:val="20"/>
        </w:rPr>
        <w:t xml:space="preserve"> </w:t>
      </w:r>
      <w:r>
        <w:rPr>
          <w:sz w:val="20"/>
        </w:rPr>
        <w:t>locate</w:t>
      </w:r>
      <w:r>
        <w:rPr>
          <w:spacing w:val="-6"/>
          <w:sz w:val="20"/>
        </w:rPr>
        <w:t xml:space="preserve"> </w:t>
      </w:r>
      <w:r>
        <w:rPr>
          <w:sz w:val="20"/>
        </w:rPr>
        <w:t>as</w:t>
      </w:r>
      <w:r>
        <w:rPr>
          <w:spacing w:val="-4"/>
          <w:sz w:val="20"/>
        </w:rPr>
        <w:t xml:space="preserve"> </w:t>
      </w:r>
      <w:r>
        <w:rPr>
          <w:sz w:val="20"/>
        </w:rPr>
        <w:t>shown</w:t>
      </w:r>
      <w:r>
        <w:rPr>
          <w:spacing w:val="-2"/>
          <w:sz w:val="20"/>
        </w:rPr>
        <w:t xml:space="preserve"> </w:t>
      </w:r>
      <w:r>
        <w:rPr>
          <w:sz w:val="20"/>
        </w:rPr>
        <w:t>on</w:t>
      </w:r>
      <w:r>
        <w:rPr>
          <w:spacing w:val="-2"/>
          <w:sz w:val="20"/>
        </w:rPr>
        <w:t xml:space="preserve"> </w:t>
      </w:r>
      <w:r>
        <w:rPr>
          <w:sz w:val="20"/>
        </w:rPr>
        <w:t>drawings</w:t>
      </w:r>
      <w:r>
        <w:rPr>
          <w:spacing w:val="-4"/>
          <w:sz w:val="20"/>
        </w:rPr>
        <w:t xml:space="preserve"> </w:t>
      </w:r>
      <w:r>
        <w:rPr>
          <w:sz w:val="20"/>
        </w:rPr>
        <w:t>and</w:t>
      </w:r>
      <w:r>
        <w:rPr>
          <w:spacing w:val="-2"/>
          <w:sz w:val="20"/>
        </w:rPr>
        <w:t xml:space="preserve"> </w:t>
      </w:r>
      <w:r>
        <w:rPr>
          <w:sz w:val="20"/>
        </w:rPr>
        <w:t>not</w:t>
      </w:r>
      <w:r>
        <w:rPr>
          <w:spacing w:val="-4"/>
          <w:sz w:val="20"/>
        </w:rPr>
        <w:t xml:space="preserve"> </w:t>
      </w:r>
      <w:r>
        <w:rPr>
          <w:sz w:val="20"/>
        </w:rPr>
        <w:t xml:space="preserve">more than 7.8 </w:t>
      </w:r>
      <w:proofErr w:type="spellStart"/>
      <w:r>
        <w:rPr>
          <w:sz w:val="20"/>
        </w:rPr>
        <w:t>metres</w:t>
      </w:r>
      <w:proofErr w:type="spellEnd"/>
      <w:r>
        <w:rPr>
          <w:sz w:val="20"/>
        </w:rPr>
        <w:t xml:space="preserve"> apart.</w:t>
      </w:r>
    </w:p>
    <w:p w14:paraId="3BCDB634" w14:textId="77777777" w:rsidR="00EE7749" w:rsidRDefault="00000000">
      <w:pPr>
        <w:pStyle w:val="BodyText"/>
        <w:ind w:right="415"/>
      </w:pPr>
      <w:r>
        <w:rPr>
          <w:color w:val="0000FF"/>
        </w:rPr>
        <w:t>NZS 4230</w:t>
      </w:r>
      <w:r>
        <w:t>, Figure 3.1a should only</w:t>
      </w:r>
      <w:r>
        <w:rPr>
          <w:spacing w:val="-1"/>
        </w:rPr>
        <w:t xml:space="preserve"> </w:t>
      </w:r>
      <w:r>
        <w:t>be used for</w:t>
      </w:r>
      <w:r>
        <w:rPr>
          <w:spacing w:val="-1"/>
        </w:rPr>
        <w:t xml:space="preserve"> </w:t>
      </w:r>
      <w:r>
        <w:t>block</w:t>
      </w:r>
      <w:r>
        <w:rPr>
          <w:spacing w:val="-1"/>
        </w:rPr>
        <w:t xml:space="preserve"> </w:t>
      </w:r>
      <w:r>
        <w:t>walls</w:t>
      </w:r>
      <w:r>
        <w:rPr>
          <w:spacing w:val="-1"/>
        </w:rPr>
        <w:t xml:space="preserve"> </w:t>
      </w:r>
      <w:r>
        <w:t xml:space="preserve">directly supported on grade. </w:t>
      </w:r>
      <w:r>
        <w:rPr>
          <w:color w:val="0000FF"/>
        </w:rPr>
        <w:t>NZS</w:t>
      </w:r>
      <w:r>
        <w:rPr>
          <w:color w:val="0000FF"/>
          <w:spacing w:val="-1"/>
        </w:rPr>
        <w:t xml:space="preserve"> </w:t>
      </w:r>
      <w:r>
        <w:rPr>
          <w:color w:val="0000FF"/>
        </w:rPr>
        <w:t>4230</w:t>
      </w:r>
      <w:r>
        <w:t>,</w:t>
      </w:r>
      <w:r>
        <w:rPr>
          <w:spacing w:val="-4"/>
        </w:rPr>
        <w:t xml:space="preserve"> </w:t>
      </w:r>
      <w:r>
        <w:t>Figure</w:t>
      </w:r>
      <w:r>
        <w:rPr>
          <w:spacing w:val="-2"/>
        </w:rPr>
        <w:t xml:space="preserve"> </w:t>
      </w:r>
      <w:r>
        <w:t>3.1b</w:t>
      </w:r>
      <w:r>
        <w:rPr>
          <w:spacing w:val="-2"/>
        </w:rPr>
        <w:t xml:space="preserve"> </w:t>
      </w:r>
      <w:r>
        <w:t>should</w:t>
      </w:r>
      <w:r>
        <w:rPr>
          <w:spacing w:val="-2"/>
        </w:rPr>
        <w:t xml:space="preserve"> </w:t>
      </w:r>
      <w:r>
        <w:t>be</w:t>
      </w:r>
      <w:r>
        <w:rPr>
          <w:spacing w:val="-2"/>
        </w:rPr>
        <w:t xml:space="preserve"> </w:t>
      </w:r>
      <w:r>
        <w:t>used</w:t>
      </w:r>
      <w:r>
        <w:rPr>
          <w:spacing w:val="-2"/>
        </w:rPr>
        <w:t xml:space="preserve"> </w:t>
      </w:r>
      <w:r>
        <w:t>for</w:t>
      </w:r>
      <w:r>
        <w:rPr>
          <w:spacing w:val="-5"/>
        </w:rPr>
        <w:t xml:space="preserve"> </w:t>
      </w:r>
      <w:r>
        <w:t>block</w:t>
      </w:r>
      <w:r>
        <w:rPr>
          <w:spacing w:val="-5"/>
        </w:rPr>
        <w:t xml:space="preserve"> </w:t>
      </w:r>
      <w:r>
        <w:t>walls</w:t>
      </w:r>
      <w:r>
        <w:rPr>
          <w:spacing w:val="-5"/>
        </w:rPr>
        <w:t xml:space="preserve"> </w:t>
      </w:r>
      <w:r>
        <w:t>supported</w:t>
      </w:r>
      <w:r>
        <w:rPr>
          <w:spacing w:val="-2"/>
        </w:rPr>
        <w:t xml:space="preserve"> </w:t>
      </w:r>
      <w:r>
        <w:t>on</w:t>
      </w:r>
      <w:r>
        <w:rPr>
          <w:spacing w:val="-2"/>
        </w:rPr>
        <w:t xml:space="preserve"> </w:t>
      </w:r>
      <w:r>
        <w:t>beams</w:t>
      </w:r>
      <w:r>
        <w:rPr>
          <w:spacing w:val="-5"/>
        </w:rPr>
        <w:t xml:space="preserve"> </w:t>
      </w:r>
      <w:r>
        <w:t>or</w:t>
      </w:r>
      <w:r>
        <w:rPr>
          <w:spacing w:val="-1"/>
        </w:rPr>
        <w:t xml:space="preserve"> </w:t>
      </w:r>
      <w:r>
        <w:t>on</w:t>
      </w:r>
      <w:r>
        <w:rPr>
          <w:spacing w:val="-2"/>
        </w:rPr>
        <w:t xml:space="preserve"> </w:t>
      </w:r>
      <w:r>
        <w:t>grade. Rake out and prime adhesion faces of vertical control joints between masonry and between masonry and concrete as required by the sealant manufacturer. Use masking tape to avoid over-run of sealant onto the block face. Install a backing strip to limit sealant depth to 10mm, and insert sealant, all to the manufacturer's requirements.</w:t>
      </w:r>
    </w:p>
    <w:p w14:paraId="5DD3CB0C" w14:textId="77777777" w:rsidR="00EE7749" w:rsidRDefault="00000000">
      <w:pPr>
        <w:pStyle w:val="BodyText"/>
      </w:pPr>
      <w:r>
        <w:t>Discontinue</w:t>
      </w:r>
      <w:r>
        <w:rPr>
          <w:spacing w:val="-4"/>
        </w:rPr>
        <w:t xml:space="preserve"> </w:t>
      </w:r>
      <w:r>
        <w:t>grouting</w:t>
      </w:r>
      <w:r>
        <w:rPr>
          <w:spacing w:val="-4"/>
        </w:rPr>
        <w:t xml:space="preserve"> </w:t>
      </w:r>
      <w:r>
        <w:t>of bond</w:t>
      </w:r>
      <w:r>
        <w:rPr>
          <w:spacing w:val="-4"/>
        </w:rPr>
        <w:t xml:space="preserve"> </w:t>
      </w:r>
      <w:r>
        <w:t>beams</w:t>
      </w:r>
      <w:r>
        <w:rPr>
          <w:spacing w:val="-7"/>
        </w:rPr>
        <w:t xml:space="preserve"> </w:t>
      </w:r>
      <w:r>
        <w:t>at</w:t>
      </w:r>
      <w:r>
        <w:rPr>
          <w:spacing w:val="-1"/>
        </w:rPr>
        <w:t xml:space="preserve"> </w:t>
      </w:r>
      <w:r>
        <w:t>control</w:t>
      </w:r>
      <w:r>
        <w:rPr>
          <w:spacing w:val="-4"/>
        </w:rPr>
        <w:t xml:space="preserve"> </w:t>
      </w:r>
      <w:r>
        <w:t>joint</w:t>
      </w:r>
      <w:r>
        <w:rPr>
          <w:spacing w:val="-6"/>
        </w:rPr>
        <w:t xml:space="preserve"> </w:t>
      </w:r>
      <w:r>
        <w:t>locations</w:t>
      </w:r>
      <w:r>
        <w:rPr>
          <w:spacing w:val="-7"/>
        </w:rPr>
        <w:t xml:space="preserve"> </w:t>
      </w:r>
      <w:r>
        <w:t>unless</w:t>
      </w:r>
      <w:r>
        <w:rPr>
          <w:spacing w:val="-3"/>
        </w:rPr>
        <w:t xml:space="preserve"> </w:t>
      </w:r>
      <w:r>
        <w:t>specifically</w:t>
      </w:r>
      <w:r>
        <w:rPr>
          <w:spacing w:val="-3"/>
        </w:rPr>
        <w:t xml:space="preserve"> </w:t>
      </w:r>
      <w:r>
        <w:t xml:space="preserve">noted </w:t>
      </w:r>
      <w:r>
        <w:rPr>
          <w:spacing w:val="-2"/>
        </w:rPr>
        <w:t>otherwise.</w:t>
      </w:r>
    </w:p>
    <w:p w14:paraId="21216341" w14:textId="77777777" w:rsidR="00EE7749" w:rsidRDefault="00000000">
      <w:pPr>
        <w:pStyle w:val="Heading4"/>
        <w:numPr>
          <w:ilvl w:val="1"/>
          <w:numId w:val="9"/>
        </w:numPr>
        <w:tabs>
          <w:tab w:val="left" w:pos="1600"/>
        </w:tabs>
        <w:spacing w:before="222"/>
      </w:pPr>
      <w:r>
        <w:t>CONTROL</w:t>
      </w:r>
      <w:r>
        <w:rPr>
          <w:spacing w:val="-14"/>
        </w:rPr>
        <w:t xml:space="preserve"> </w:t>
      </w:r>
      <w:r>
        <w:t>JOINTS</w:t>
      </w:r>
      <w:r>
        <w:rPr>
          <w:spacing w:val="-4"/>
        </w:rPr>
        <w:t xml:space="preserve"> </w:t>
      </w:r>
      <w:r>
        <w:t>-</w:t>
      </w:r>
      <w:r>
        <w:rPr>
          <w:spacing w:val="-9"/>
        </w:rPr>
        <w:t xml:space="preserve"> </w:t>
      </w:r>
      <w:r>
        <w:t>HORIZONTAL</w:t>
      </w:r>
      <w:r>
        <w:rPr>
          <w:spacing w:val="-38"/>
        </w:rPr>
        <w:t xml:space="preserve"> </w:t>
      </w:r>
      <w:r>
        <w:rPr>
          <w:spacing w:val="-2"/>
        </w:rPr>
        <w:t>REINFORCEMENT</w:t>
      </w:r>
    </w:p>
    <w:p w14:paraId="18E96A90" w14:textId="77777777" w:rsidR="00EE7749" w:rsidRDefault="00000000">
      <w:pPr>
        <w:spacing w:before="1" w:line="249" w:lineRule="auto"/>
        <w:ind w:left="1609"/>
        <w:rPr>
          <w:sz w:val="20"/>
        </w:rPr>
      </w:pPr>
      <w:r>
        <w:rPr>
          <w:sz w:val="20"/>
        </w:rPr>
        <w:t>To</w:t>
      </w:r>
      <w:r>
        <w:rPr>
          <w:spacing w:val="-2"/>
          <w:sz w:val="20"/>
        </w:rPr>
        <w:t xml:space="preserve"> </w:t>
      </w:r>
      <w:r>
        <w:rPr>
          <w:color w:val="0000FF"/>
          <w:sz w:val="20"/>
        </w:rPr>
        <w:t>NZS</w:t>
      </w:r>
      <w:r>
        <w:rPr>
          <w:color w:val="0000FF"/>
          <w:spacing w:val="-5"/>
          <w:sz w:val="20"/>
        </w:rPr>
        <w:t xml:space="preserve"> </w:t>
      </w:r>
      <w:r>
        <w:rPr>
          <w:color w:val="0000FF"/>
          <w:sz w:val="20"/>
        </w:rPr>
        <w:t>4230</w:t>
      </w:r>
      <w:r>
        <w:rPr>
          <w:sz w:val="20"/>
        </w:rPr>
        <w:t>,</w:t>
      </w:r>
      <w:r>
        <w:rPr>
          <w:spacing w:val="-4"/>
          <w:sz w:val="20"/>
        </w:rPr>
        <w:t xml:space="preserve"> </w:t>
      </w:r>
      <w:r>
        <w:rPr>
          <w:sz w:val="20"/>
        </w:rPr>
        <w:t>Figure</w:t>
      </w:r>
      <w:r>
        <w:rPr>
          <w:spacing w:val="-2"/>
          <w:sz w:val="20"/>
        </w:rPr>
        <w:t xml:space="preserve"> </w:t>
      </w:r>
      <w:r>
        <w:rPr>
          <w:sz w:val="20"/>
        </w:rPr>
        <w:t>3.1,</w:t>
      </w:r>
      <w:r>
        <w:rPr>
          <w:spacing w:val="-3"/>
          <w:sz w:val="20"/>
        </w:rPr>
        <w:t xml:space="preserve"> </w:t>
      </w:r>
      <w:r>
        <w:rPr>
          <w:rFonts w:ascii="Arial"/>
          <w:b/>
          <w:sz w:val="20"/>
        </w:rPr>
        <w:t>Shrinkage</w:t>
      </w:r>
      <w:r>
        <w:rPr>
          <w:rFonts w:ascii="Arial"/>
          <w:b/>
          <w:spacing w:val="-2"/>
          <w:sz w:val="20"/>
        </w:rPr>
        <w:t xml:space="preserve"> </w:t>
      </w:r>
      <w:r>
        <w:rPr>
          <w:rFonts w:ascii="Arial"/>
          <w:b/>
          <w:sz w:val="20"/>
        </w:rPr>
        <w:t>control</w:t>
      </w:r>
      <w:r>
        <w:rPr>
          <w:rFonts w:ascii="Arial"/>
          <w:b/>
          <w:spacing w:val="-4"/>
          <w:sz w:val="20"/>
        </w:rPr>
        <w:t xml:space="preserve"> </w:t>
      </w:r>
      <w:r>
        <w:rPr>
          <w:rFonts w:ascii="Arial"/>
          <w:b/>
          <w:sz w:val="20"/>
        </w:rPr>
        <w:t>joints</w:t>
      </w:r>
      <w:r>
        <w:rPr>
          <w:sz w:val="20"/>
        </w:rPr>
        <w:t>, single</w:t>
      </w:r>
      <w:r>
        <w:rPr>
          <w:spacing w:val="-2"/>
          <w:sz w:val="20"/>
        </w:rPr>
        <w:t xml:space="preserve"> </w:t>
      </w:r>
      <w:r>
        <w:rPr>
          <w:sz w:val="20"/>
        </w:rPr>
        <w:t>or</w:t>
      </w:r>
      <w:r>
        <w:rPr>
          <w:spacing w:val="-1"/>
          <w:sz w:val="20"/>
        </w:rPr>
        <w:t xml:space="preserve"> </w:t>
      </w:r>
      <w:r>
        <w:rPr>
          <w:sz w:val="20"/>
        </w:rPr>
        <w:t>two</w:t>
      </w:r>
      <w:r>
        <w:rPr>
          <w:spacing w:val="-2"/>
          <w:sz w:val="20"/>
        </w:rPr>
        <w:t xml:space="preserve"> </w:t>
      </w:r>
      <w:r>
        <w:rPr>
          <w:sz w:val="20"/>
        </w:rPr>
        <w:t>walls</w:t>
      </w:r>
      <w:r>
        <w:rPr>
          <w:spacing w:val="-5"/>
          <w:sz w:val="20"/>
        </w:rPr>
        <w:t xml:space="preserve"> </w:t>
      </w:r>
      <w:r>
        <w:rPr>
          <w:sz w:val="20"/>
        </w:rPr>
        <w:t>as</w:t>
      </w:r>
      <w:r>
        <w:rPr>
          <w:spacing w:val="-5"/>
          <w:sz w:val="20"/>
        </w:rPr>
        <w:t xml:space="preserve"> </w:t>
      </w:r>
      <w:r>
        <w:rPr>
          <w:sz w:val="20"/>
        </w:rPr>
        <w:t>shown</w:t>
      </w:r>
      <w:r>
        <w:rPr>
          <w:spacing w:val="-2"/>
          <w:sz w:val="20"/>
        </w:rPr>
        <w:t xml:space="preserve"> </w:t>
      </w:r>
      <w:r>
        <w:rPr>
          <w:sz w:val="20"/>
        </w:rPr>
        <w:t xml:space="preserve">on </w:t>
      </w:r>
      <w:r>
        <w:rPr>
          <w:spacing w:val="-2"/>
          <w:sz w:val="20"/>
        </w:rPr>
        <w:t>drawings.</w:t>
      </w:r>
    </w:p>
    <w:p w14:paraId="4DA9E7C2" w14:textId="77777777" w:rsidR="00EE7749" w:rsidRDefault="00000000">
      <w:pPr>
        <w:pStyle w:val="BodyText"/>
        <w:spacing w:before="217"/>
        <w:ind w:right="305"/>
      </w:pPr>
      <w:r>
        <w:rPr>
          <w:color w:val="0000FF"/>
        </w:rPr>
        <w:t>NZS 4230</w:t>
      </w:r>
      <w:r>
        <w:t>, Fig 1a</w:t>
      </w:r>
      <w:r>
        <w:rPr>
          <w:spacing w:val="-3"/>
        </w:rPr>
        <w:t xml:space="preserve"> </w:t>
      </w:r>
      <w:r>
        <w:t>for</w:t>
      </w:r>
      <w:r>
        <w:rPr>
          <w:spacing w:val="-1"/>
        </w:rPr>
        <w:t xml:space="preserve"> </w:t>
      </w:r>
      <w:r>
        <w:t>block</w:t>
      </w:r>
      <w:r>
        <w:rPr>
          <w:spacing w:val="-1"/>
        </w:rPr>
        <w:t xml:space="preserve"> </w:t>
      </w:r>
      <w:r>
        <w:t>walls</w:t>
      </w:r>
      <w:r>
        <w:rPr>
          <w:spacing w:val="-1"/>
        </w:rPr>
        <w:t xml:space="preserve"> </w:t>
      </w:r>
      <w:r>
        <w:t>on grade only -</w:t>
      </w:r>
      <w:r>
        <w:rPr>
          <w:spacing w:val="-1"/>
        </w:rPr>
        <w:t xml:space="preserve"> </w:t>
      </w:r>
      <w:r>
        <w:t>Two wall, discontinuous</w:t>
      </w:r>
      <w:r>
        <w:rPr>
          <w:spacing w:val="-1"/>
        </w:rPr>
        <w:t xml:space="preserve"> </w:t>
      </w:r>
      <w:r>
        <w:t xml:space="preserve">reinforcement: Horizontal reinforcement other than as noted above shall be discontinuous at control joints. </w:t>
      </w:r>
      <w:proofErr w:type="spellStart"/>
      <w:r>
        <w:t>Debond</w:t>
      </w:r>
      <w:proofErr w:type="spellEnd"/>
      <w:r>
        <w:t xml:space="preserve"> reinforcement passing through control joints with bond break tape for 300mm</w:t>
      </w:r>
      <w:r>
        <w:rPr>
          <w:spacing w:val="-5"/>
        </w:rPr>
        <w:t xml:space="preserve"> </w:t>
      </w:r>
      <w:r>
        <w:t>minimum</w:t>
      </w:r>
      <w:r>
        <w:rPr>
          <w:spacing w:val="-2"/>
        </w:rPr>
        <w:t xml:space="preserve"> </w:t>
      </w:r>
      <w:r>
        <w:t>or</w:t>
      </w:r>
      <w:r>
        <w:rPr>
          <w:spacing w:val="-2"/>
        </w:rPr>
        <w:t xml:space="preserve"> </w:t>
      </w:r>
      <w:r>
        <w:t>as</w:t>
      </w:r>
      <w:r>
        <w:rPr>
          <w:spacing w:val="-5"/>
        </w:rPr>
        <w:t xml:space="preserve"> </w:t>
      </w:r>
      <w:r>
        <w:t>specified. Cells</w:t>
      </w:r>
      <w:r>
        <w:rPr>
          <w:spacing w:val="-5"/>
        </w:rPr>
        <w:t xml:space="preserve"> </w:t>
      </w:r>
      <w:r>
        <w:t>within</w:t>
      </w:r>
      <w:r>
        <w:rPr>
          <w:spacing w:val="-2"/>
        </w:rPr>
        <w:t xml:space="preserve"> </w:t>
      </w:r>
      <w:r>
        <w:t>the</w:t>
      </w:r>
      <w:r>
        <w:rPr>
          <w:spacing w:val="-7"/>
        </w:rPr>
        <w:t xml:space="preserve"> </w:t>
      </w:r>
      <w:r>
        <w:t>masonry</w:t>
      </w:r>
      <w:r>
        <w:rPr>
          <w:spacing w:val="-2"/>
        </w:rPr>
        <w:t xml:space="preserve"> </w:t>
      </w:r>
      <w:r>
        <w:t>units</w:t>
      </w:r>
      <w:r>
        <w:rPr>
          <w:spacing w:val="-5"/>
        </w:rPr>
        <w:t xml:space="preserve"> </w:t>
      </w:r>
      <w:r>
        <w:t>either</w:t>
      </w:r>
      <w:r>
        <w:rPr>
          <w:spacing w:val="-2"/>
        </w:rPr>
        <w:t xml:space="preserve"> </w:t>
      </w:r>
      <w:r>
        <w:t>side</w:t>
      </w:r>
      <w:r>
        <w:rPr>
          <w:spacing w:val="-2"/>
        </w:rPr>
        <w:t xml:space="preserve"> </w:t>
      </w:r>
      <w:r>
        <w:t>of the</w:t>
      </w:r>
      <w:r>
        <w:rPr>
          <w:spacing w:val="-7"/>
        </w:rPr>
        <w:t xml:space="preserve"> </w:t>
      </w:r>
      <w:r>
        <w:t>control joints shall be vertically reinforced and grouted.</w:t>
      </w:r>
    </w:p>
    <w:p w14:paraId="0A2CE854" w14:textId="77777777" w:rsidR="00EE7749" w:rsidRDefault="00000000">
      <w:pPr>
        <w:pStyle w:val="BodyText"/>
        <w:spacing w:before="224"/>
        <w:ind w:right="396"/>
      </w:pPr>
      <w:r>
        <w:rPr>
          <w:color w:val="0000FF"/>
        </w:rPr>
        <w:t>NZS 4230</w:t>
      </w:r>
      <w:r>
        <w:t xml:space="preserve">, Fig 1b for block walls on beams or grade - Single wall, continuous reinforcement: Reinforcement required in lintels and in top course bond beams connecting to floors and roofs shall be continuous through control joints. </w:t>
      </w:r>
      <w:proofErr w:type="spellStart"/>
      <w:r>
        <w:t>Debond</w:t>
      </w:r>
      <w:proofErr w:type="spellEnd"/>
      <w:r>
        <w:t xml:space="preserve"> reinforcement</w:t>
      </w:r>
      <w:r>
        <w:rPr>
          <w:spacing w:val="-5"/>
        </w:rPr>
        <w:t xml:space="preserve"> </w:t>
      </w:r>
      <w:r>
        <w:t>passing</w:t>
      </w:r>
      <w:r>
        <w:rPr>
          <w:spacing w:val="-3"/>
        </w:rPr>
        <w:t xml:space="preserve"> </w:t>
      </w:r>
      <w:r>
        <w:t>through</w:t>
      </w:r>
      <w:r>
        <w:rPr>
          <w:spacing w:val="-3"/>
        </w:rPr>
        <w:t xml:space="preserve"> </w:t>
      </w:r>
      <w:r>
        <w:t>control</w:t>
      </w:r>
      <w:r>
        <w:rPr>
          <w:spacing w:val="-3"/>
        </w:rPr>
        <w:t xml:space="preserve"> </w:t>
      </w:r>
      <w:r>
        <w:t>joints</w:t>
      </w:r>
      <w:r>
        <w:rPr>
          <w:spacing w:val="-6"/>
        </w:rPr>
        <w:t xml:space="preserve"> </w:t>
      </w:r>
      <w:r>
        <w:t>with</w:t>
      </w:r>
      <w:r>
        <w:rPr>
          <w:spacing w:val="-3"/>
        </w:rPr>
        <w:t xml:space="preserve"> </w:t>
      </w:r>
      <w:r>
        <w:t>bond</w:t>
      </w:r>
      <w:r>
        <w:rPr>
          <w:spacing w:val="-3"/>
        </w:rPr>
        <w:t xml:space="preserve"> </w:t>
      </w:r>
      <w:r>
        <w:t>break</w:t>
      </w:r>
      <w:r>
        <w:rPr>
          <w:spacing w:val="-2"/>
        </w:rPr>
        <w:t xml:space="preserve"> </w:t>
      </w:r>
      <w:r>
        <w:t>tape</w:t>
      </w:r>
      <w:r>
        <w:rPr>
          <w:spacing w:val="-8"/>
        </w:rPr>
        <w:t xml:space="preserve"> </w:t>
      </w:r>
      <w:r>
        <w:t>for</w:t>
      </w:r>
      <w:r>
        <w:rPr>
          <w:spacing w:val="-2"/>
        </w:rPr>
        <w:t xml:space="preserve"> </w:t>
      </w:r>
      <w:r>
        <w:t>150mm</w:t>
      </w:r>
      <w:r>
        <w:rPr>
          <w:spacing w:val="-6"/>
        </w:rPr>
        <w:t xml:space="preserve"> </w:t>
      </w:r>
      <w:r>
        <w:t>minimum either side of the joint or as specified.</w:t>
      </w:r>
    </w:p>
    <w:p w14:paraId="77D992BD" w14:textId="77777777" w:rsidR="00EE7749" w:rsidRDefault="00000000">
      <w:pPr>
        <w:pStyle w:val="Heading3"/>
        <w:spacing w:before="223"/>
      </w:pPr>
      <w:bookmarkStart w:id="34" w:name="Application_-_grouting"/>
      <w:bookmarkEnd w:id="34"/>
      <w:r>
        <w:t>Application</w:t>
      </w:r>
      <w:r>
        <w:rPr>
          <w:spacing w:val="-6"/>
        </w:rPr>
        <w:t xml:space="preserve"> </w:t>
      </w:r>
      <w:r>
        <w:t>-</w:t>
      </w:r>
      <w:r>
        <w:rPr>
          <w:spacing w:val="-7"/>
        </w:rPr>
        <w:t xml:space="preserve"> </w:t>
      </w:r>
      <w:r>
        <w:rPr>
          <w:spacing w:val="-2"/>
        </w:rPr>
        <w:t>grouting</w:t>
      </w:r>
    </w:p>
    <w:p w14:paraId="70DF4DA6" w14:textId="77777777" w:rsidR="00EE7749" w:rsidRDefault="00EE7749">
      <w:pPr>
        <w:pStyle w:val="BodyText"/>
        <w:spacing w:before="5"/>
        <w:ind w:left="0"/>
        <w:rPr>
          <w:rFonts w:ascii="Arial"/>
          <w:b/>
        </w:rPr>
      </w:pPr>
    </w:p>
    <w:p w14:paraId="41B2D636" w14:textId="77777777" w:rsidR="00EE7749" w:rsidRDefault="00000000">
      <w:pPr>
        <w:pStyle w:val="Heading4"/>
        <w:numPr>
          <w:ilvl w:val="1"/>
          <w:numId w:val="9"/>
        </w:numPr>
        <w:tabs>
          <w:tab w:val="left" w:pos="1600"/>
        </w:tabs>
        <w:spacing w:before="1"/>
      </w:pPr>
      <w:r>
        <w:rPr>
          <w:spacing w:val="-2"/>
        </w:rPr>
        <w:t>INSPECTION</w:t>
      </w:r>
    </w:p>
    <w:p w14:paraId="04D0A7AB" w14:textId="77777777" w:rsidR="00EE7749" w:rsidRDefault="00000000">
      <w:pPr>
        <w:pStyle w:val="BodyText"/>
        <w:spacing w:line="242" w:lineRule="auto"/>
        <w:ind w:right="396"/>
      </w:pPr>
      <w:r>
        <w:t>Inspect clean-out holes</w:t>
      </w:r>
      <w:r>
        <w:rPr>
          <w:spacing w:val="-6"/>
        </w:rPr>
        <w:t xml:space="preserve"> </w:t>
      </w:r>
      <w:r>
        <w:t>prior</w:t>
      </w:r>
      <w:r>
        <w:rPr>
          <w:spacing w:val="-2"/>
        </w:rPr>
        <w:t xml:space="preserve"> </w:t>
      </w:r>
      <w:r>
        <w:t>to</w:t>
      </w:r>
      <w:r>
        <w:rPr>
          <w:spacing w:val="-8"/>
        </w:rPr>
        <w:t xml:space="preserve"> </w:t>
      </w:r>
      <w:r>
        <w:t>grouting. Ensure</w:t>
      </w:r>
      <w:r>
        <w:rPr>
          <w:spacing w:val="-3"/>
        </w:rPr>
        <w:t xml:space="preserve"> </w:t>
      </w:r>
      <w:r>
        <w:t>that</w:t>
      </w:r>
      <w:r>
        <w:rPr>
          <w:spacing w:val="-5"/>
        </w:rPr>
        <w:t xml:space="preserve"> </w:t>
      </w:r>
      <w:r>
        <w:t>cells</w:t>
      </w:r>
      <w:r>
        <w:rPr>
          <w:spacing w:val="-6"/>
        </w:rPr>
        <w:t xml:space="preserve"> </w:t>
      </w:r>
      <w:r>
        <w:t>are</w:t>
      </w:r>
      <w:r>
        <w:rPr>
          <w:spacing w:val="-3"/>
        </w:rPr>
        <w:t xml:space="preserve"> </w:t>
      </w:r>
      <w:proofErr w:type="gramStart"/>
      <w:r>
        <w:t>clean</w:t>
      </w:r>
      <w:proofErr w:type="gramEnd"/>
      <w:r>
        <w:rPr>
          <w:spacing w:val="-3"/>
        </w:rPr>
        <w:t xml:space="preserve"> </w:t>
      </w:r>
      <w:r>
        <w:t>and</w:t>
      </w:r>
      <w:r>
        <w:rPr>
          <w:spacing w:val="-3"/>
        </w:rPr>
        <w:t xml:space="preserve"> </w:t>
      </w:r>
      <w:r>
        <w:t>reinforcement</w:t>
      </w:r>
      <w:r>
        <w:rPr>
          <w:spacing w:val="-5"/>
        </w:rPr>
        <w:t xml:space="preserve"> </w:t>
      </w:r>
      <w:r>
        <w:t>is correctly placed. Mortar back the clean-out hole shell after verifying the adequacy of grout filling. If holes are covered in the completed work, boxing across the face may replace the shell infill. Brace hole infills to prevent blowouts during grouting.</w:t>
      </w:r>
    </w:p>
    <w:p w14:paraId="53BCFAA0" w14:textId="77777777" w:rsidR="00EE7749" w:rsidRDefault="00000000">
      <w:pPr>
        <w:pStyle w:val="BodyText"/>
        <w:spacing w:before="219"/>
      </w:pPr>
      <w:r>
        <w:t>Notify</w:t>
      </w:r>
      <w:r>
        <w:rPr>
          <w:spacing w:val="-4"/>
        </w:rPr>
        <w:t xml:space="preserve"> </w:t>
      </w:r>
      <w:r>
        <w:t>when</w:t>
      </w:r>
      <w:r>
        <w:rPr>
          <w:spacing w:val="-4"/>
        </w:rPr>
        <w:t xml:space="preserve"> </w:t>
      </w:r>
      <w:r>
        <w:t>work</w:t>
      </w:r>
      <w:r>
        <w:rPr>
          <w:spacing w:val="-3"/>
        </w:rPr>
        <w:t xml:space="preserve"> </w:t>
      </w:r>
      <w:r>
        <w:t>is</w:t>
      </w:r>
      <w:r>
        <w:rPr>
          <w:spacing w:val="-7"/>
        </w:rPr>
        <w:t xml:space="preserve"> </w:t>
      </w:r>
      <w:r>
        <w:t>ready</w:t>
      </w:r>
      <w:r>
        <w:rPr>
          <w:spacing w:val="-3"/>
        </w:rPr>
        <w:t xml:space="preserve"> </w:t>
      </w:r>
      <w:r>
        <w:t>for</w:t>
      </w:r>
      <w:r>
        <w:rPr>
          <w:spacing w:val="-6"/>
        </w:rPr>
        <w:t xml:space="preserve"> </w:t>
      </w:r>
      <w:r>
        <w:rPr>
          <w:spacing w:val="-2"/>
        </w:rPr>
        <w:t>inspection.</w:t>
      </w:r>
    </w:p>
    <w:p w14:paraId="13E7AC1C" w14:textId="77777777" w:rsidR="00EE7749" w:rsidRDefault="00EE7749">
      <w:pPr>
        <w:sectPr w:rsidR="00EE7749">
          <w:type w:val="continuous"/>
          <w:pgSz w:w="11910" w:h="16840"/>
          <w:pgMar w:top="1080" w:right="1120" w:bottom="740" w:left="940" w:header="0" w:footer="548" w:gutter="0"/>
          <w:cols w:space="720"/>
        </w:sectPr>
      </w:pPr>
    </w:p>
    <w:p w14:paraId="39C27BCC" w14:textId="77777777" w:rsidR="00EE7749" w:rsidRDefault="00000000">
      <w:pPr>
        <w:pStyle w:val="Heading4"/>
        <w:numPr>
          <w:ilvl w:val="1"/>
          <w:numId w:val="9"/>
        </w:numPr>
        <w:tabs>
          <w:tab w:val="left" w:pos="1600"/>
        </w:tabs>
        <w:spacing w:before="70"/>
      </w:pPr>
      <w:r>
        <w:lastRenderedPageBreak/>
        <w:t>GROUTING</w:t>
      </w:r>
      <w:r>
        <w:rPr>
          <w:spacing w:val="-15"/>
        </w:rPr>
        <w:t xml:space="preserve"> </w:t>
      </w:r>
      <w:r>
        <w:t>OF</w:t>
      </w:r>
      <w:r>
        <w:rPr>
          <w:spacing w:val="-14"/>
        </w:rPr>
        <w:t xml:space="preserve"> </w:t>
      </w:r>
      <w:r>
        <w:rPr>
          <w:spacing w:val="-4"/>
        </w:rPr>
        <w:t>CELLS</w:t>
      </w:r>
    </w:p>
    <w:p w14:paraId="751421D7" w14:textId="77777777" w:rsidR="00EE7749" w:rsidRDefault="00000000">
      <w:pPr>
        <w:pStyle w:val="BodyText"/>
        <w:spacing w:before="1"/>
        <w:ind w:right="904"/>
      </w:pPr>
      <w:r>
        <w:t>Only</w:t>
      </w:r>
      <w:r>
        <w:rPr>
          <w:spacing w:val="-7"/>
        </w:rPr>
        <w:t xml:space="preserve"> </w:t>
      </w:r>
      <w:r>
        <w:t>grout all</w:t>
      </w:r>
      <w:r>
        <w:rPr>
          <w:spacing w:val="-4"/>
        </w:rPr>
        <w:t xml:space="preserve"> </w:t>
      </w:r>
      <w:r>
        <w:t>masonry</w:t>
      </w:r>
      <w:r>
        <w:rPr>
          <w:spacing w:val="-3"/>
        </w:rPr>
        <w:t xml:space="preserve"> </w:t>
      </w:r>
      <w:r>
        <w:t>cells,</w:t>
      </w:r>
      <w:r>
        <w:rPr>
          <w:spacing w:val="-1"/>
        </w:rPr>
        <w:t xml:space="preserve"> </w:t>
      </w:r>
      <w:r>
        <w:t>below</w:t>
      </w:r>
      <w:r>
        <w:rPr>
          <w:spacing w:val="-9"/>
        </w:rPr>
        <w:t xml:space="preserve"> </w:t>
      </w:r>
      <w:r>
        <w:t>finished</w:t>
      </w:r>
      <w:r>
        <w:rPr>
          <w:spacing w:val="-4"/>
        </w:rPr>
        <w:t xml:space="preserve"> </w:t>
      </w:r>
      <w:r>
        <w:t>grades,</w:t>
      </w:r>
      <w:r>
        <w:rPr>
          <w:spacing w:val="-1"/>
        </w:rPr>
        <w:t xml:space="preserve"> </w:t>
      </w:r>
      <w:r>
        <w:t>in</w:t>
      </w:r>
      <w:r>
        <w:rPr>
          <w:spacing w:val="-4"/>
        </w:rPr>
        <w:t xml:space="preserve"> </w:t>
      </w:r>
      <w:r>
        <w:t>retaining</w:t>
      </w:r>
      <w:r>
        <w:rPr>
          <w:spacing w:val="-4"/>
        </w:rPr>
        <w:t xml:space="preserve"> </w:t>
      </w:r>
      <w:r>
        <w:t>walls,</w:t>
      </w:r>
      <w:r>
        <w:rPr>
          <w:spacing w:val="-1"/>
        </w:rPr>
        <w:t xml:space="preserve"> </w:t>
      </w:r>
      <w:r>
        <w:t>where</w:t>
      </w:r>
      <w:r>
        <w:rPr>
          <w:spacing w:val="-4"/>
        </w:rPr>
        <w:t xml:space="preserve"> </w:t>
      </w:r>
      <w:r>
        <w:t>fixing devices occur and all other cells containing reinforcing.</w:t>
      </w:r>
    </w:p>
    <w:p w14:paraId="2063220E" w14:textId="77777777" w:rsidR="00EE7749" w:rsidRDefault="00EE7749">
      <w:pPr>
        <w:pStyle w:val="BodyText"/>
        <w:spacing w:before="1"/>
        <w:ind w:left="0"/>
      </w:pPr>
    </w:p>
    <w:p w14:paraId="161E2AC3" w14:textId="77777777" w:rsidR="00EE7749" w:rsidRDefault="00000000">
      <w:pPr>
        <w:pStyle w:val="Heading4"/>
        <w:numPr>
          <w:ilvl w:val="1"/>
          <w:numId w:val="9"/>
        </w:numPr>
        <w:tabs>
          <w:tab w:val="left" w:pos="1600"/>
        </w:tabs>
      </w:pPr>
      <w:r>
        <w:t>GROUT</w:t>
      </w:r>
      <w:r>
        <w:rPr>
          <w:spacing w:val="-8"/>
        </w:rPr>
        <w:t xml:space="preserve"> </w:t>
      </w:r>
      <w:r>
        <w:rPr>
          <w:spacing w:val="-2"/>
        </w:rPr>
        <w:t>CELLS</w:t>
      </w:r>
    </w:p>
    <w:p w14:paraId="1E5B2CBF" w14:textId="77777777" w:rsidR="00EE7749" w:rsidRDefault="00000000">
      <w:pPr>
        <w:pStyle w:val="BodyText"/>
      </w:pPr>
      <w:r>
        <w:t>Grout</w:t>
      </w:r>
      <w:r>
        <w:rPr>
          <w:spacing w:val="-3"/>
        </w:rPr>
        <w:t xml:space="preserve"> </w:t>
      </w:r>
      <w:r>
        <w:t>all</w:t>
      </w:r>
      <w:r>
        <w:rPr>
          <w:spacing w:val="-5"/>
        </w:rPr>
        <w:t xml:space="preserve"> </w:t>
      </w:r>
      <w:r>
        <w:t>masonry</w:t>
      </w:r>
      <w:r>
        <w:rPr>
          <w:spacing w:val="-4"/>
        </w:rPr>
        <w:t xml:space="preserve"> </w:t>
      </w:r>
      <w:r>
        <w:t>unit</w:t>
      </w:r>
      <w:r>
        <w:rPr>
          <w:spacing w:val="-7"/>
        </w:rPr>
        <w:t xml:space="preserve"> </w:t>
      </w:r>
      <w:r>
        <w:rPr>
          <w:spacing w:val="-2"/>
        </w:rPr>
        <w:t>cells.</w:t>
      </w:r>
    </w:p>
    <w:p w14:paraId="2AD04DD1" w14:textId="77777777" w:rsidR="00EE7749" w:rsidRDefault="00000000">
      <w:pPr>
        <w:pStyle w:val="Heading4"/>
        <w:numPr>
          <w:ilvl w:val="1"/>
          <w:numId w:val="9"/>
        </w:numPr>
        <w:tabs>
          <w:tab w:val="left" w:pos="1600"/>
        </w:tabs>
        <w:spacing w:before="227"/>
      </w:pPr>
      <w:r>
        <w:t>GROUTING,</w:t>
      </w:r>
      <w:r>
        <w:rPr>
          <w:spacing w:val="-5"/>
        </w:rPr>
        <w:t xml:space="preserve"> </w:t>
      </w:r>
      <w:r>
        <w:t>HIGH</w:t>
      </w:r>
      <w:r>
        <w:rPr>
          <w:spacing w:val="-11"/>
        </w:rPr>
        <w:t xml:space="preserve"> </w:t>
      </w:r>
      <w:r>
        <w:t>LIFT</w:t>
      </w:r>
      <w:r>
        <w:rPr>
          <w:spacing w:val="-11"/>
        </w:rPr>
        <w:t xml:space="preserve"> </w:t>
      </w:r>
      <w:r>
        <w:t>WITH</w:t>
      </w:r>
      <w:r>
        <w:rPr>
          <w:spacing w:val="-35"/>
        </w:rPr>
        <w:t xml:space="preserve"> </w:t>
      </w:r>
      <w:r>
        <w:rPr>
          <w:spacing w:val="-2"/>
        </w:rPr>
        <w:t>EXPANSIVE</w:t>
      </w:r>
    </w:p>
    <w:p w14:paraId="144607C5" w14:textId="77777777" w:rsidR="00EE7749" w:rsidRDefault="00000000">
      <w:pPr>
        <w:pStyle w:val="BodyText"/>
      </w:pPr>
      <w:r>
        <w:t>Fill</w:t>
      </w:r>
      <w:r>
        <w:rPr>
          <w:spacing w:val="-5"/>
        </w:rPr>
        <w:t xml:space="preserve"> </w:t>
      </w:r>
      <w:r>
        <w:t>masonry</w:t>
      </w:r>
      <w:r>
        <w:rPr>
          <w:spacing w:val="-4"/>
        </w:rPr>
        <w:t xml:space="preserve"> </w:t>
      </w:r>
      <w:r>
        <w:t>walls</w:t>
      </w:r>
      <w:r>
        <w:rPr>
          <w:spacing w:val="-7"/>
        </w:rPr>
        <w:t xml:space="preserve"> </w:t>
      </w:r>
      <w:r>
        <w:t>using</w:t>
      </w:r>
      <w:r>
        <w:rPr>
          <w:spacing w:val="-4"/>
        </w:rPr>
        <w:t xml:space="preserve"> </w:t>
      </w:r>
      <w:r>
        <w:t>the</w:t>
      </w:r>
      <w:r>
        <w:rPr>
          <w:spacing w:val="-5"/>
        </w:rPr>
        <w:t xml:space="preserve"> </w:t>
      </w:r>
      <w:r>
        <w:t>"high</w:t>
      </w:r>
      <w:r>
        <w:rPr>
          <w:spacing w:val="-9"/>
        </w:rPr>
        <w:t xml:space="preserve"> </w:t>
      </w:r>
      <w:r>
        <w:t>lift</w:t>
      </w:r>
      <w:r>
        <w:rPr>
          <w:spacing w:val="-6"/>
        </w:rPr>
        <w:t xml:space="preserve"> </w:t>
      </w:r>
      <w:r>
        <w:t>with</w:t>
      </w:r>
      <w:r>
        <w:rPr>
          <w:spacing w:val="-5"/>
        </w:rPr>
        <w:t xml:space="preserve"> </w:t>
      </w:r>
      <w:r>
        <w:t>expansive</w:t>
      </w:r>
      <w:r>
        <w:rPr>
          <w:spacing w:val="-9"/>
        </w:rPr>
        <w:t xml:space="preserve"> </w:t>
      </w:r>
      <w:r>
        <w:t>admixture</w:t>
      </w:r>
      <w:r>
        <w:rPr>
          <w:spacing w:val="-9"/>
        </w:rPr>
        <w:t xml:space="preserve"> </w:t>
      </w:r>
      <w:r>
        <w:t>method"</w:t>
      </w:r>
      <w:r>
        <w:rPr>
          <w:spacing w:val="-7"/>
        </w:rPr>
        <w:t xml:space="preserve"> </w:t>
      </w:r>
      <w:r>
        <w:t>to</w:t>
      </w:r>
      <w:r>
        <w:rPr>
          <w:spacing w:val="1"/>
        </w:rPr>
        <w:t xml:space="preserve"> </w:t>
      </w:r>
      <w:r>
        <w:rPr>
          <w:color w:val="0000FF"/>
        </w:rPr>
        <w:t>NZS</w:t>
      </w:r>
      <w:r>
        <w:rPr>
          <w:color w:val="0000FF"/>
          <w:spacing w:val="-3"/>
        </w:rPr>
        <w:t xml:space="preserve"> </w:t>
      </w:r>
      <w:r>
        <w:rPr>
          <w:color w:val="0000FF"/>
          <w:spacing w:val="-2"/>
        </w:rPr>
        <w:t>4210</w:t>
      </w:r>
      <w:r>
        <w:rPr>
          <w:spacing w:val="-2"/>
        </w:rPr>
        <w:t>,</w:t>
      </w:r>
    </w:p>
    <w:p w14:paraId="5DA4D6EC" w14:textId="77777777" w:rsidR="00EE7749" w:rsidRDefault="00000000">
      <w:pPr>
        <w:pStyle w:val="BodyText"/>
        <w:spacing w:before="1"/>
        <w:ind w:right="283"/>
      </w:pPr>
      <w:r>
        <w:t>2.12 up to a</w:t>
      </w:r>
      <w:r>
        <w:rPr>
          <w:spacing w:val="-1"/>
        </w:rPr>
        <w:t xml:space="preserve"> </w:t>
      </w:r>
      <w:r>
        <w:t>maximum height of 3600mm in a semi-continuous operation. Consolidate</w:t>
      </w:r>
      <w:r>
        <w:rPr>
          <w:spacing w:val="-1"/>
        </w:rPr>
        <w:t xml:space="preserve"> </w:t>
      </w:r>
      <w:r>
        <w:t>by immersion</w:t>
      </w:r>
      <w:r>
        <w:rPr>
          <w:spacing w:val="-6"/>
        </w:rPr>
        <w:t xml:space="preserve"> </w:t>
      </w:r>
      <w:r>
        <w:t>vibrator</w:t>
      </w:r>
      <w:r>
        <w:rPr>
          <w:spacing w:val="-4"/>
        </w:rPr>
        <w:t xml:space="preserve"> </w:t>
      </w:r>
      <w:r>
        <w:t>or rodding.</w:t>
      </w:r>
      <w:r>
        <w:rPr>
          <w:spacing w:val="-8"/>
        </w:rPr>
        <w:t xml:space="preserve"> </w:t>
      </w:r>
      <w:r>
        <w:t>Wait</w:t>
      </w:r>
      <w:r>
        <w:rPr>
          <w:spacing w:val="-3"/>
        </w:rPr>
        <w:t xml:space="preserve"> </w:t>
      </w:r>
      <w:r>
        <w:t>for expansion</w:t>
      </w:r>
      <w:r>
        <w:rPr>
          <w:spacing w:val="-1"/>
        </w:rPr>
        <w:t xml:space="preserve"> </w:t>
      </w:r>
      <w:r>
        <w:t>to</w:t>
      </w:r>
      <w:r>
        <w:rPr>
          <w:spacing w:val="-6"/>
        </w:rPr>
        <w:t xml:space="preserve"> </w:t>
      </w:r>
      <w:r>
        <w:t>take</w:t>
      </w:r>
      <w:r>
        <w:rPr>
          <w:spacing w:val="-1"/>
        </w:rPr>
        <w:t xml:space="preserve"> </w:t>
      </w:r>
      <w:r>
        <w:t>place</w:t>
      </w:r>
      <w:r>
        <w:rPr>
          <w:spacing w:val="-1"/>
        </w:rPr>
        <w:t xml:space="preserve"> </w:t>
      </w:r>
      <w:r>
        <w:t>and</w:t>
      </w:r>
      <w:r>
        <w:rPr>
          <w:spacing w:val="-6"/>
        </w:rPr>
        <w:t xml:space="preserve"> </w:t>
      </w:r>
      <w:r>
        <w:t>locally</w:t>
      </w:r>
      <w:r>
        <w:rPr>
          <w:spacing w:val="-4"/>
        </w:rPr>
        <w:t xml:space="preserve"> </w:t>
      </w:r>
      <w:r>
        <w:t>re-compact</w:t>
      </w:r>
      <w:r>
        <w:rPr>
          <w:spacing w:val="-3"/>
        </w:rPr>
        <w:t xml:space="preserve"> </w:t>
      </w:r>
      <w:r>
        <w:t xml:space="preserve">the top of the wall by trowelling, or place a weighted board on top of the wall to </w:t>
      </w:r>
      <w:proofErr w:type="gramStart"/>
      <w:r>
        <w:t>contain</w:t>
      </w:r>
      <w:proofErr w:type="gramEnd"/>
    </w:p>
    <w:p w14:paraId="17D60B15" w14:textId="77777777" w:rsidR="00EE7749" w:rsidRDefault="00000000">
      <w:pPr>
        <w:pStyle w:val="BodyText"/>
        <w:spacing w:line="226" w:lineRule="exact"/>
      </w:pPr>
      <w:r>
        <w:t>the</w:t>
      </w:r>
      <w:r>
        <w:rPr>
          <w:spacing w:val="-3"/>
        </w:rPr>
        <w:t xml:space="preserve"> </w:t>
      </w:r>
      <w:r>
        <w:rPr>
          <w:spacing w:val="-2"/>
        </w:rPr>
        <w:t>expansion.</w:t>
      </w:r>
    </w:p>
    <w:p w14:paraId="0973D4F6" w14:textId="77777777" w:rsidR="00EE7749" w:rsidRDefault="00EE7749">
      <w:pPr>
        <w:pStyle w:val="BodyText"/>
        <w:spacing w:before="1"/>
        <w:ind w:left="0"/>
      </w:pPr>
    </w:p>
    <w:p w14:paraId="3BBD9AEA" w14:textId="77777777" w:rsidR="00EE7749" w:rsidRDefault="00000000">
      <w:pPr>
        <w:pStyle w:val="Heading4"/>
        <w:numPr>
          <w:ilvl w:val="1"/>
          <w:numId w:val="9"/>
        </w:numPr>
        <w:tabs>
          <w:tab w:val="left" w:pos="1600"/>
        </w:tabs>
      </w:pPr>
      <w:r>
        <w:t>LIMIT</w:t>
      </w:r>
      <w:r>
        <w:rPr>
          <w:spacing w:val="-8"/>
        </w:rPr>
        <w:t xml:space="preserve"> </w:t>
      </w:r>
      <w:r>
        <w:rPr>
          <w:spacing w:val="-4"/>
        </w:rPr>
        <w:t>RATE</w:t>
      </w:r>
    </w:p>
    <w:p w14:paraId="73ECC9AA" w14:textId="77777777" w:rsidR="00EE7749" w:rsidRDefault="00000000">
      <w:pPr>
        <w:pStyle w:val="BodyText"/>
      </w:pPr>
      <w:r>
        <w:t>Limit</w:t>
      </w:r>
      <w:r>
        <w:rPr>
          <w:spacing w:val="-7"/>
        </w:rPr>
        <w:t xml:space="preserve"> </w:t>
      </w:r>
      <w:r>
        <w:t>rate</w:t>
      </w:r>
      <w:r>
        <w:rPr>
          <w:spacing w:val="-5"/>
        </w:rPr>
        <w:t xml:space="preserve"> </w:t>
      </w:r>
      <w:r>
        <w:t>of</w:t>
      </w:r>
      <w:r>
        <w:rPr>
          <w:spacing w:val="-2"/>
        </w:rPr>
        <w:t xml:space="preserve"> </w:t>
      </w:r>
      <w:r>
        <w:t>pour</w:t>
      </w:r>
      <w:r>
        <w:rPr>
          <w:spacing w:val="-4"/>
        </w:rPr>
        <w:t xml:space="preserve"> </w:t>
      </w:r>
      <w:r>
        <w:t>to</w:t>
      </w:r>
      <w:r>
        <w:rPr>
          <w:spacing w:val="-9"/>
        </w:rPr>
        <w:t xml:space="preserve"> </w:t>
      </w:r>
      <w:r>
        <w:t>avoid</w:t>
      </w:r>
      <w:r>
        <w:rPr>
          <w:spacing w:val="-5"/>
        </w:rPr>
        <w:t xml:space="preserve"> </w:t>
      </w:r>
      <w:r>
        <w:t>hydrostatic</w:t>
      </w:r>
      <w:r>
        <w:rPr>
          <w:spacing w:val="-3"/>
        </w:rPr>
        <w:t xml:space="preserve"> </w:t>
      </w:r>
      <w:r>
        <w:rPr>
          <w:spacing w:val="-2"/>
        </w:rPr>
        <w:t>blowouts.</w:t>
      </w:r>
    </w:p>
    <w:p w14:paraId="5E01639C" w14:textId="77777777" w:rsidR="00EE7749" w:rsidRDefault="00000000">
      <w:pPr>
        <w:pStyle w:val="Heading3"/>
        <w:spacing w:before="226"/>
      </w:pPr>
      <w:bookmarkStart w:id="35" w:name="Application_-_ancillary_work"/>
      <w:bookmarkEnd w:id="35"/>
      <w:r>
        <w:t>Application</w:t>
      </w:r>
      <w:r>
        <w:rPr>
          <w:spacing w:val="-10"/>
        </w:rPr>
        <w:t xml:space="preserve"> </w:t>
      </w:r>
      <w:r>
        <w:t>-</w:t>
      </w:r>
      <w:r>
        <w:rPr>
          <w:spacing w:val="-7"/>
        </w:rPr>
        <w:t xml:space="preserve"> </w:t>
      </w:r>
      <w:r>
        <w:t>ancillary</w:t>
      </w:r>
      <w:r>
        <w:rPr>
          <w:spacing w:val="-7"/>
        </w:rPr>
        <w:t xml:space="preserve"> </w:t>
      </w:r>
      <w:r>
        <w:rPr>
          <w:spacing w:val="-4"/>
        </w:rPr>
        <w:t>work</w:t>
      </w:r>
    </w:p>
    <w:p w14:paraId="76574464" w14:textId="77777777" w:rsidR="00EE7749" w:rsidRDefault="00EE7749">
      <w:pPr>
        <w:pStyle w:val="BodyText"/>
        <w:spacing w:before="1"/>
        <w:ind w:left="0"/>
        <w:rPr>
          <w:rFonts w:ascii="Arial"/>
          <w:b/>
        </w:rPr>
      </w:pPr>
    </w:p>
    <w:p w14:paraId="0CE79FAD" w14:textId="77777777" w:rsidR="00EE7749" w:rsidRDefault="00000000">
      <w:pPr>
        <w:pStyle w:val="Heading4"/>
        <w:numPr>
          <w:ilvl w:val="1"/>
          <w:numId w:val="9"/>
        </w:numPr>
        <w:tabs>
          <w:tab w:val="left" w:pos="1600"/>
        </w:tabs>
      </w:pPr>
      <w:r>
        <w:t>HOLES</w:t>
      </w:r>
      <w:r>
        <w:rPr>
          <w:spacing w:val="-5"/>
        </w:rPr>
        <w:t xml:space="preserve"> </w:t>
      </w:r>
      <w:r>
        <w:t>AND</w:t>
      </w:r>
      <w:r>
        <w:rPr>
          <w:spacing w:val="-8"/>
        </w:rPr>
        <w:t xml:space="preserve"> </w:t>
      </w:r>
      <w:r>
        <w:t>CUT</w:t>
      </w:r>
      <w:r>
        <w:rPr>
          <w:spacing w:val="-14"/>
        </w:rPr>
        <w:t xml:space="preserve"> </w:t>
      </w:r>
      <w:r>
        <w:rPr>
          <w:spacing w:val="-2"/>
        </w:rPr>
        <w:t>MASONRY</w:t>
      </w:r>
    </w:p>
    <w:p w14:paraId="2CE56054" w14:textId="77777777" w:rsidR="00EE7749" w:rsidRDefault="00000000">
      <w:pPr>
        <w:pStyle w:val="BodyText"/>
        <w:spacing w:before="1"/>
        <w:ind w:right="305"/>
      </w:pPr>
      <w:r>
        <w:t xml:space="preserve">Provide all necessary holes, </w:t>
      </w:r>
      <w:proofErr w:type="gramStart"/>
      <w:r>
        <w:t>pockets</w:t>
      </w:r>
      <w:proofErr w:type="gramEnd"/>
      <w:r>
        <w:rPr>
          <w:spacing w:val="-3"/>
        </w:rPr>
        <w:t xml:space="preserve"> </w:t>
      </w:r>
      <w:r>
        <w:t>and chases. Cut blocks</w:t>
      </w:r>
      <w:r>
        <w:rPr>
          <w:spacing w:val="-3"/>
        </w:rPr>
        <w:t xml:space="preserve"> </w:t>
      </w:r>
      <w:r>
        <w:t>when non-standard shapes are</w:t>
      </w:r>
      <w:r>
        <w:rPr>
          <w:spacing w:val="-2"/>
        </w:rPr>
        <w:t xml:space="preserve"> </w:t>
      </w:r>
      <w:r>
        <w:t>required.</w:t>
      </w:r>
      <w:r>
        <w:rPr>
          <w:spacing w:val="-9"/>
        </w:rPr>
        <w:t xml:space="preserve"> </w:t>
      </w:r>
      <w:r>
        <w:t>When</w:t>
      </w:r>
      <w:r>
        <w:rPr>
          <w:spacing w:val="-2"/>
        </w:rPr>
        <w:t xml:space="preserve"> </w:t>
      </w:r>
      <w:r>
        <w:t>cut</w:t>
      </w:r>
      <w:r>
        <w:rPr>
          <w:spacing w:val="-8"/>
        </w:rPr>
        <w:t xml:space="preserve"> </w:t>
      </w:r>
      <w:r>
        <w:t>masonry</w:t>
      </w:r>
      <w:r>
        <w:rPr>
          <w:spacing w:val="-1"/>
        </w:rPr>
        <w:t xml:space="preserve"> </w:t>
      </w:r>
      <w:r>
        <w:t>units</w:t>
      </w:r>
      <w:r>
        <w:rPr>
          <w:spacing w:val="-5"/>
        </w:rPr>
        <w:t xml:space="preserve"> </w:t>
      </w:r>
      <w:r>
        <w:t>are</w:t>
      </w:r>
      <w:r>
        <w:rPr>
          <w:spacing w:val="-2"/>
        </w:rPr>
        <w:t xml:space="preserve"> </w:t>
      </w:r>
      <w:r>
        <w:t>used, ensure</w:t>
      </w:r>
      <w:r>
        <w:rPr>
          <w:spacing w:val="-2"/>
        </w:rPr>
        <w:t xml:space="preserve"> </w:t>
      </w:r>
      <w:r>
        <w:t>vertical</w:t>
      </w:r>
      <w:r>
        <w:rPr>
          <w:spacing w:val="-7"/>
        </w:rPr>
        <w:t xml:space="preserve"> </w:t>
      </w:r>
      <w:r>
        <w:t>joints</w:t>
      </w:r>
      <w:r>
        <w:rPr>
          <w:spacing w:val="-10"/>
        </w:rPr>
        <w:t xml:space="preserve"> </w:t>
      </w:r>
      <w:r>
        <w:t>in</w:t>
      </w:r>
      <w:r>
        <w:rPr>
          <w:spacing w:val="-2"/>
        </w:rPr>
        <w:t xml:space="preserve"> </w:t>
      </w:r>
      <w:r>
        <w:t xml:space="preserve">adjacent courses are no closer than 100mm. Subsequent cutting away of masonry to form holes is not </w:t>
      </w:r>
      <w:r>
        <w:rPr>
          <w:spacing w:val="-2"/>
        </w:rPr>
        <w:t>permitted.</w:t>
      </w:r>
    </w:p>
    <w:p w14:paraId="76AD3DFF" w14:textId="77777777" w:rsidR="00EE7749" w:rsidRDefault="00000000">
      <w:pPr>
        <w:pStyle w:val="Heading4"/>
        <w:numPr>
          <w:ilvl w:val="1"/>
          <w:numId w:val="9"/>
        </w:numPr>
        <w:tabs>
          <w:tab w:val="left" w:pos="1600"/>
        </w:tabs>
        <w:spacing w:before="227"/>
      </w:pPr>
      <w:r>
        <w:t>BUILT</w:t>
      </w:r>
      <w:r>
        <w:rPr>
          <w:spacing w:val="-4"/>
        </w:rPr>
        <w:t xml:space="preserve"> </w:t>
      </w:r>
      <w:r>
        <w:t>IN</w:t>
      </w:r>
      <w:r>
        <w:rPr>
          <w:spacing w:val="-9"/>
        </w:rPr>
        <w:t xml:space="preserve"> </w:t>
      </w:r>
      <w:r>
        <w:rPr>
          <w:spacing w:val="-2"/>
        </w:rPr>
        <w:t>ELEMENTS</w:t>
      </w:r>
    </w:p>
    <w:p w14:paraId="6F30446A" w14:textId="77777777" w:rsidR="00EE7749" w:rsidRDefault="00000000">
      <w:pPr>
        <w:pStyle w:val="BodyText"/>
        <w:spacing w:before="1"/>
      </w:pPr>
      <w:r>
        <w:t>As</w:t>
      </w:r>
      <w:r>
        <w:rPr>
          <w:spacing w:val="-11"/>
        </w:rPr>
        <w:t xml:space="preserve"> </w:t>
      </w:r>
      <w:r>
        <w:t>the</w:t>
      </w:r>
      <w:r>
        <w:rPr>
          <w:spacing w:val="-5"/>
        </w:rPr>
        <w:t xml:space="preserve"> </w:t>
      </w:r>
      <w:r>
        <w:t>work</w:t>
      </w:r>
      <w:r>
        <w:rPr>
          <w:spacing w:val="-5"/>
        </w:rPr>
        <w:t xml:space="preserve"> </w:t>
      </w:r>
      <w:r>
        <w:t>proceeds,</w:t>
      </w:r>
      <w:r>
        <w:rPr>
          <w:spacing w:val="-7"/>
        </w:rPr>
        <w:t xml:space="preserve"> </w:t>
      </w:r>
      <w:r>
        <w:t>mortar</w:t>
      </w:r>
      <w:r>
        <w:rPr>
          <w:spacing w:val="-8"/>
        </w:rPr>
        <w:t xml:space="preserve"> </w:t>
      </w:r>
      <w:r>
        <w:t>in</w:t>
      </w:r>
      <w:r>
        <w:rPr>
          <w:spacing w:val="-6"/>
        </w:rPr>
        <w:t xml:space="preserve"> </w:t>
      </w:r>
      <w:r>
        <w:t>place</w:t>
      </w:r>
      <w:r>
        <w:rPr>
          <w:spacing w:val="-5"/>
        </w:rPr>
        <w:t xml:space="preserve"> </w:t>
      </w:r>
      <w:r>
        <w:t>elements</w:t>
      </w:r>
      <w:r>
        <w:rPr>
          <w:spacing w:val="-8"/>
        </w:rPr>
        <w:t xml:space="preserve"> </w:t>
      </w:r>
      <w:r>
        <w:t>such</w:t>
      </w:r>
      <w:r>
        <w:rPr>
          <w:spacing w:val="-6"/>
        </w:rPr>
        <w:t xml:space="preserve"> </w:t>
      </w:r>
      <w:r>
        <w:t>as</w:t>
      </w:r>
      <w:r>
        <w:rPr>
          <w:spacing w:val="-8"/>
        </w:rPr>
        <w:t xml:space="preserve"> </w:t>
      </w:r>
      <w:r>
        <w:t>sills,</w:t>
      </w:r>
      <w:r>
        <w:rPr>
          <w:spacing w:val="-3"/>
        </w:rPr>
        <w:t xml:space="preserve"> </w:t>
      </w:r>
      <w:r>
        <w:t>copings,</w:t>
      </w:r>
      <w:r>
        <w:rPr>
          <w:spacing w:val="-2"/>
        </w:rPr>
        <w:t xml:space="preserve"> </w:t>
      </w:r>
      <w:r>
        <w:t>lintels,</w:t>
      </w:r>
      <w:r>
        <w:rPr>
          <w:spacing w:val="-3"/>
        </w:rPr>
        <w:t xml:space="preserve"> </w:t>
      </w:r>
      <w:r>
        <w:t>and</w:t>
      </w:r>
      <w:r>
        <w:rPr>
          <w:spacing w:val="-5"/>
        </w:rPr>
        <w:t xml:space="preserve"> </w:t>
      </w:r>
      <w:r>
        <w:rPr>
          <w:spacing w:val="-2"/>
        </w:rPr>
        <w:t>steps.</w:t>
      </w:r>
    </w:p>
    <w:p w14:paraId="29BD7C30" w14:textId="77777777" w:rsidR="00EE7749" w:rsidRDefault="00EE7749">
      <w:pPr>
        <w:pStyle w:val="BodyText"/>
        <w:spacing w:before="1"/>
        <w:ind w:left="0"/>
      </w:pPr>
    </w:p>
    <w:p w14:paraId="655203A5" w14:textId="77777777" w:rsidR="00EE7749" w:rsidRDefault="00000000">
      <w:pPr>
        <w:pStyle w:val="Heading4"/>
        <w:numPr>
          <w:ilvl w:val="1"/>
          <w:numId w:val="9"/>
        </w:numPr>
        <w:tabs>
          <w:tab w:val="left" w:pos="1600"/>
        </w:tabs>
      </w:pPr>
      <w:r>
        <w:t>BUILT</w:t>
      </w:r>
      <w:r>
        <w:rPr>
          <w:spacing w:val="-4"/>
        </w:rPr>
        <w:t xml:space="preserve"> </w:t>
      </w:r>
      <w:r>
        <w:t>IN</w:t>
      </w:r>
      <w:r>
        <w:rPr>
          <w:spacing w:val="-9"/>
        </w:rPr>
        <w:t xml:space="preserve"> </w:t>
      </w:r>
      <w:r>
        <w:rPr>
          <w:spacing w:val="-2"/>
        </w:rPr>
        <w:t>FIXINGS</w:t>
      </w:r>
    </w:p>
    <w:p w14:paraId="1662B25A" w14:textId="77777777" w:rsidR="00EE7749" w:rsidRDefault="00000000">
      <w:pPr>
        <w:pStyle w:val="BodyText"/>
        <w:spacing w:before="1"/>
        <w:ind w:right="396"/>
      </w:pPr>
      <w:r>
        <w:t>Build</w:t>
      </w:r>
      <w:r>
        <w:rPr>
          <w:spacing w:val="-8"/>
        </w:rPr>
        <w:t xml:space="preserve"> </w:t>
      </w:r>
      <w:r>
        <w:t>in</w:t>
      </w:r>
      <w:r>
        <w:rPr>
          <w:spacing w:val="-3"/>
        </w:rPr>
        <w:t xml:space="preserve"> </w:t>
      </w:r>
      <w:r>
        <w:t>all</w:t>
      </w:r>
      <w:r>
        <w:rPr>
          <w:spacing w:val="-3"/>
        </w:rPr>
        <w:t xml:space="preserve"> </w:t>
      </w:r>
      <w:r>
        <w:t>necessary</w:t>
      </w:r>
      <w:r>
        <w:rPr>
          <w:spacing w:val="-2"/>
        </w:rPr>
        <w:t xml:space="preserve"> </w:t>
      </w:r>
      <w:r>
        <w:t>plugs, bolts,</w:t>
      </w:r>
      <w:r>
        <w:rPr>
          <w:spacing w:val="-5"/>
        </w:rPr>
        <w:t xml:space="preserve"> </w:t>
      </w:r>
      <w:r>
        <w:t>ties,</w:t>
      </w:r>
      <w:r>
        <w:rPr>
          <w:spacing w:val="-5"/>
        </w:rPr>
        <w:t xml:space="preserve"> </w:t>
      </w:r>
      <w:r>
        <w:t>metal</w:t>
      </w:r>
      <w:r>
        <w:rPr>
          <w:spacing w:val="-8"/>
        </w:rPr>
        <w:t xml:space="preserve"> </w:t>
      </w:r>
      <w:r>
        <w:t xml:space="preserve">flashings, dowels, </w:t>
      </w:r>
      <w:proofErr w:type="gramStart"/>
      <w:r>
        <w:t>fastenings</w:t>
      </w:r>
      <w:proofErr w:type="gramEnd"/>
      <w:r>
        <w:rPr>
          <w:spacing w:val="-6"/>
        </w:rPr>
        <w:t xml:space="preserve"> </w:t>
      </w:r>
      <w:r>
        <w:t>and</w:t>
      </w:r>
      <w:r>
        <w:rPr>
          <w:spacing w:val="-3"/>
        </w:rPr>
        <w:t xml:space="preserve"> </w:t>
      </w:r>
      <w:r>
        <w:t>fixings required by this and other work sections. Co-operate with others to meet this requirement. Fixings only permitted into filled cells.</w:t>
      </w:r>
    </w:p>
    <w:p w14:paraId="6360DF44" w14:textId="77777777" w:rsidR="00EE7749" w:rsidRDefault="00EE7749">
      <w:pPr>
        <w:pStyle w:val="BodyText"/>
        <w:spacing w:before="1"/>
        <w:ind w:left="0"/>
      </w:pPr>
    </w:p>
    <w:p w14:paraId="166212DD" w14:textId="77777777" w:rsidR="00EE7749" w:rsidRDefault="00000000">
      <w:pPr>
        <w:pStyle w:val="Heading4"/>
        <w:numPr>
          <w:ilvl w:val="1"/>
          <w:numId w:val="9"/>
        </w:numPr>
        <w:tabs>
          <w:tab w:val="left" w:pos="1600"/>
        </w:tabs>
      </w:pPr>
      <w:r>
        <w:rPr>
          <w:spacing w:val="-2"/>
        </w:rPr>
        <w:t>ELECTRICAL</w:t>
      </w:r>
      <w:r>
        <w:rPr>
          <w:spacing w:val="-11"/>
        </w:rPr>
        <w:t xml:space="preserve"> </w:t>
      </w:r>
      <w:r>
        <w:rPr>
          <w:spacing w:val="-4"/>
        </w:rPr>
        <w:t>WORK</w:t>
      </w:r>
    </w:p>
    <w:p w14:paraId="4B7A75FC" w14:textId="77777777" w:rsidR="00EE7749" w:rsidRDefault="00000000">
      <w:pPr>
        <w:pStyle w:val="BodyText"/>
        <w:spacing w:before="1"/>
        <w:ind w:right="396"/>
      </w:pPr>
      <w:r>
        <w:t>Ensure</w:t>
      </w:r>
      <w:r>
        <w:rPr>
          <w:spacing w:val="-3"/>
        </w:rPr>
        <w:t xml:space="preserve"> </w:t>
      </w:r>
      <w:r>
        <w:t>that provision</w:t>
      </w:r>
      <w:r>
        <w:rPr>
          <w:spacing w:val="-8"/>
        </w:rPr>
        <w:t xml:space="preserve"> </w:t>
      </w:r>
      <w:r>
        <w:t>for</w:t>
      </w:r>
      <w:r>
        <w:rPr>
          <w:spacing w:val="-6"/>
        </w:rPr>
        <w:t xml:space="preserve"> </w:t>
      </w:r>
      <w:r>
        <w:t>and</w:t>
      </w:r>
      <w:r>
        <w:rPr>
          <w:spacing w:val="-8"/>
        </w:rPr>
        <w:t xml:space="preserve"> </w:t>
      </w:r>
      <w:r>
        <w:t>fitting</w:t>
      </w:r>
      <w:r>
        <w:rPr>
          <w:spacing w:val="-3"/>
        </w:rPr>
        <w:t xml:space="preserve"> </w:t>
      </w:r>
      <w:r>
        <w:t>of boxes, conduit and</w:t>
      </w:r>
      <w:r>
        <w:rPr>
          <w:spacing w:val="-3"/>
        </w:rPr>
        <w:t xml:space="preserve"> </w:t>
      </w:r>
      <w:r>
        <w:t>pre-wiring</w:t>
      </w:r>
      <w:r>
        <w:rPr>
          <w:spacing w:val="-3"/>
        </w:rPr>
        <w:t xml:space="preserve"> </w:t>
      </w:r>
      <w:r>
        <w:t>are</w:t>
      </w:r>
      <w:r>
        <w:rPr>
          <w:spacing w:val="-8"/>
        </w:rPr>
        <w:t xml:space="preserve"> </w:t>
      </w:r>
      <w:r>
        <w:t>made</w:t>
      </w:r>
      <w:r>
        <w:rPr>
          <w:spacing w:val="-3"/>
        </w:rPr>
        <w:t xml:space="preserve"> </w:t>
      </w:r>
      <w:r>
        <w:t>and</w:t>
      </w:r>
      <w:r>
        <w:rPr>
          <w:spacing w:val="-3"/>
        </w:rPr>
        <w:t xml:space="preserve"> </w:t>
      </w:r>
      <w:r>
        <w:t>done as the work proceeds under the direction of the electrician.</w:t>
      </w:r>
    </w:p>
    <w:p w14:paraId="340D2C40" w14:textId="77777777" w:rsidR="00EE7749" w:rsidRDefault="00000000">
      <w:pPr>
        <w:pStyle w:val="Heading3"/>
        <w:spacing w:before="222"/>
      </w:pPr>
      <w:bookmarkStart w:id="36" w:name="Completion"/>
      <w:bookmarkEnd w:id="36"/>
      <w:r>
        <w:rPr>
          <w:spacing w:val="-2"/>
        </w:rPr>
        <w:t>Completion</w:t>
      </w:r>
    </w:p>
    <w:p w14:paraId="786755B5" w14:textId="77777777" w:rsidR="00EE7749" w:rsidRDefault="00EE7749">
      <w:pPr>
        <w:pStyle w:val="BodyText"/>
        <w:spacing w:before="5"/>
        <w:ind w:left="0"/>
        <w:rPr>
          <w:rFonts w:ascii="Arial"/>
          <w:b/>
        </w:rPr>
      </w:pPr>
    </w:p>
    <w:p w14:paraId="2F500561" w14:textId="77777777" w:rsidR="00EE7749" w:rsidRDefault="00000000">
      <w:pPr>
        <w:pStyle w:val="Heading4"/>
        <w:numPr>
          <w:ilvl w:val="1"/>
          <w:numId w:val="9"/>
        </w:numPr>
        <w:tabs>
          <w:tab w:val="left" w:pos="1600"/>
        </w:tabs>
      </w:pPr>
      <w:r>
        <w:rPr>
          <w:spacing w:val="-2"/>
        </w:rPr>
        <w:t>PROGRESSIVE</w:t>
      </w:r>
      <w:r>
        <w:rPr>
          <w:spacing w:val="-1"/>
        </w:rPr>
        <w:t xml:space="preserve"> </w:t>
      </w:r>
      <w:r>
        <w:rPr>
          <w:spacing w:val="-2"/>
        </w:rPr>
        <w:t>CLEANING</w:t>
      </w:r>
    </w:p>
    <w:p w14:paraId="2BEB2132" w14:textId="77777777" w:rsidR="00EE7749" w:rsidRDefault="00000000">
      <w:pPr>
        <w:pStyle w:val="BodyText"/>
        <w:spacing w:before="1"/>
      </w:pPr>
      <w:r>
        <w:t>Clean</w:t>
      </w:r>
      <w:r>
        <w:rPr>
          <w:spacing w:val="-4"/>
        </w:rPr>
        <w:t xml:space="preserve"> </w:t>
      </w:r>
      <w:r>
        <w:t>off</w:t>
      </w:r>
      <w:r>
        <w:rPr>
          <w:spacing w:val="-6"/>
        </w:rPr>
        <w:t xml:space="preserve"> </w:t>
      </w:r>
      <w:r>
        <w:t>mortar</w:t>
      </w:r>
      <w:r>
        <w:rPr>
          <w:spacing w:val="-6"/>
        </w:rPr>
        <w:t xml:space="preserve"> </w:t>
      </w:r>
      <w:r>
        <w:t>splashes</w:t>
      </w:r>
      <w:r>
        <w:rPr>
          <w:spacing w:val="-7"/>
        </w:rPr>
        <w:t xml:space="preserve"> </w:t>
      </w:r>
      <w:r>
        <w:t>and</w:t>
      </w:r>
      <w:r>
        <w:rPr>
          <w:spacing w:val="-4"/>
        </w:rPr>
        <w:t xml:space="preserve"> </w:t>
      </w:r>
      <w:r>
        <w:t>grout</w:t>
      </w:r>
      <w:r>
        <w:rPr>
          <w:spacing w:val="-1"/>
        </w:rPr>
        <w:t xml:space="preserve"> </w:t>
      </w:r>
      <w:r>
        <w:t>spills</w:t>
      </w:r>
      <w:r>
        <w:rPr>
          <w:spacing w:val="-6"/>
        </w:rPr>
        <w:t xml:space="preserve"> </w:t>
      </w:r>
      <w:r>
        <w:t>as</w:t>
      </w:r>
      <w:r>
        <w:rPr>
          <w:spacing w:val="-7"/>
        </w:rPr>
        <w:t xml:space="preserve"> </w:t>
      </w:r>
      <w:r>
        <w:t>they</w:t>
      </w:r>
      <w:r>
        <w:rPr>
          <w:spacing w:val="-2"/>
        </w:rPr>
        <w:t xml:space="preserve"> occur.</w:t>
      </w:r>
    </w:p>
    <w:p w14:paraId="76655586" w14:textId="77777777" w:rsidR="00EE7749" w:rsidRDefault="00EE7749">
      <w:pPr>
        <w:pStyle w:val="BodyText"/>
        <w:spacing w:before="1"/>
        <w:ind w:left="0"/>
      </w:pPr>
    </w:p>
    <w:p w14:paraId="288EF822" w14:textId="77777777" w:rsidR="00EE7749" w:rsidRDefault="00000000">
      <w:pPr>
        <w:pStyle w:val="Heading4"/>
        <w:numPr>
          <w:ilvl w:val="1"/>
          <w:numId w:val="9"/>
        </w:numPr>
        <w:tabs>
          <w:tab w:val="left" w:pos="1600"/>
        </w:tabs>
      </w:pPr>
      <w:r>
        <w:t>FINAL</w:t>
      </w:r>
      <w:r>
        <w:rPr>
          <w:spacing w:val="-9"/>
        </w:rPr>
        <w:t xml:space="preserve"> </w:t>
      </w:r>
      <w:r>
        <w:rPr>
          <w:spacing w:val="-2"/>
        </w:rPr>
        <w:t>CLEANING</w:t>
      </w:r>
    </w:p>
    <w:p w14:paraId="0FD1ECF9" w14:textId="77777777" w:rsidR="00EE7749" w:rsidRDefault="00000000">
      <w:pPr>
        <w:pStyle w:val="BodyText"/>
        <w:spacing w:before="4" w:line="235" w:lineRule="auto"/>
      </w:pPr>
      <w:r>
        <w:t>At completion,</w:t>
      </w:r>
      <w:r>
        <w:rPr>
          <w:spacing w:val="-5"/>
        </w:rPr>
        <w:t xml:space="preserve"> </w:t>
      </w:r>
      <w:r>
        <w:t>clean</w:t>
      </w:r>
      <w:r>
        <w:rPr>
          <w:spacing w:val="-3"/>
        </w:rPr>
        <w:t xml:space="preserve"> </w:t>
      </w:r>
      <w:r>
        <w:t>down</w:t>
      </w:r>
      <w:r>
        <w:rPr>
          <w:spacing w:val="-3"/>
        </w:rPr>
        <w:t xml:space="preserve"> </w:t>
      </w:r>
      <w:r>
        <w:t>block</w:t>
      </w:r>
      <w:r>
        <w:rPr>
          <w:spacing w:val="-2"/>
        </w:rPr>
        <w:t xml:space="preserve"> </w:t>
      </w:r>
      <w:r>
        <w:t>work, remove</w:t>
      </w:r>
      <w:r>
        <w:rPr>
          <w:spacing w:val="-8"/>
        </w:rPr>
        <w:t xml:space="preserve"> </w:t>
      </w:r>
      <w:r>
        <w:t>efflorescence</w:t>
      </w:r>
      <w:r>
        <w:rPr>
          <w:spacing w:val="-3"/>
        </w:rPr>
        <w:t xml:space="preserve"> </w:t>
      </w:r>
      <w:r>
        <w:t>and</w:t>
      </w:r>
      <w:r>
        <w:rPr>
          <w:spacing w:val="-3"/>
        </w:rPr>
        <w:t xml:space="preserve"> </w:t>
      </w:r>
      <w:r>
        <w:t>remove</w:t>
      </w:r>
      <w:r>
        <w:rPr>
          <w:spacing w:val="-8"/>
        </w:rPr>
        <w:t xml:space="preserve"> </w:t>
      </w:r>
      <w:r>
        <w:t>waste</w:t>
      </w:r>
      <w:r>
        <w:rPr>
          <w:spacing w:val="-3"/>
        </w:rPr>
        <w:t xml:space="preserve"> </w:t>
      </w:r>
      <w:r>
        <w:t>materials from adjoining surfaces and floors.</w:t>
      </w:r>
    </w:p>
    <w:p w14:paraId="037CBDEA" w14:textId="77777777" w:rsidR="00EE7749" w:rsidRDefault="00EE7749">
      <w:pPr>
        <w:pStyle w:val="BodyText"/>
        <w:spacing w:before="2"/>
        <w:ind w:left="0"/>
      </w:pPr>
    </w:p>
    <w:p w14:paraId="638E68FC" w14:textId="77777777" w:rsidR="00EE7749" w:rsidRDefault="00000000">
      <w:pPr>
        <w:pStyle w:val="Heading4"/>
        <w:numPr>
          <w:ilvl w:val="1"/>
          <w:numId w:val="9"/>
        </w:numPr>
        <w:tabs>
          <w:tab w:val="left" w:pos="1600"/>
        </w:tabs>
      </w:pPr>
      <w:r>
        <w:rPr>
          <w:spacing w:val="-2"/>
        </w:rPr>
        <w:t>REPLACE</w:t>
      </w:r>
    </w:p>
    <w:p w14:paraId="695E877A" w14:textId="77777777" w:rsidR="00EE7749" w:rsidRDefault="00000000">
      <w:pPr>
        <w:pStyle w:val="BodyText"/>
        <w:spacing w:before="1"/>
      </w:pPr>
      <w:r>
        <w:t>Replace</w:t>
      </w:r>
      <w:r>
        <w:rPr>
          <w:spacing w:val="-7"/>
        </w:rPr>
        <w:t xml:space="preserve"> </w:t>
      </w:r>
      <w:r>
        <w:t>damaged,</w:t>
      </w:r>
      <w:r>
        <w:rPr>
          <w:spacing w:val="-3"/>
        </w:rPr>
        <w:t xml:space="preserve"> </w:t>
      </w:r>
      <w:proofErr w:type="gramStart"/>
      <w:r>
        <w:t>cracked</w:t>
      </w:r>
      <w:proofErr w:type="gramEnd"/>
      <w:r>
        <w:rPr>
          <w:spacing w:val="-7"/>
        </w:rPr>
        <w:t xml:space="preserve"> </w:t>
      </w:r>
      <w:r>
        <w:t>or</w:t>
      </w:r>
      <w:r>
        <w:rPr>
          <w:spacing w:val="-12"/>
        </w:rPr>
        <w:t xml:space="preserve"> </w:t>
      </w:r>
      <w:r>
        <w:t>marked</w:t>
      </w:r>
      <w:r>
        <w:rPr>
          <w:spacing w:val="-6"/>
        </w:rPr>
        <w:t xml:space="preserve"> </w:t>
      </w:r>
      <w:r>
        <w:rPr>
          <w:spacing w:val="-2"/>
        </w:rPr>
        <w:t>elements.</w:t>
      </w:r>
    </w:p>
    <w:p w14:paraId="6A803DCB" w14:textId="77777777" w:rsidR="00EE7749" w:rsidRDefault="00EE7749">
      <w:pPr>
        <w:pStyle w:val="BodyText"/>
        <w:ind w:left="0"/>
      </w:pPr>
    </w:p>
    <w:p w14:paraId="54CF72DB" w14:textId="77777777" w:rsidR="00EE7749" w:rsidRDefault="00000000">
      <w:pPr>
        <w:pStyle w:val="Heading4"/>
        <w:numPr>
          <w:ilvl w:val="1"/>
          <w:numId w:val="9"/>
        </w:numPr>
        <w:tabs>
          <w:tab w:val="left" w:pos="1600"/>
        </w:tabs>
        <w:spacing w:before="1"/>
      </w:pPr>
      <w:r>
        <w:rPr>
          <w:spacing w:val="-2"/>
        </w:rPr>
        <w:t>LEAVE</w:t>
      </w:r>
    </w:p>
    <w:p w14:paraId="35761ACB" w14:textId="77777777" w:rsidR="00EE7749" w:rsidRDefault="00000000">
      <w:pPr>
        <w:pStyle w:val="BodyText"/>
      </w:pPr>
      <w:r>
        <w:t>Leave</w:t>
      </w:r>
      <w:r>
        <w:rPr>
          <w:spacing w:val="-6"/>
        </w:rPr>
        <w:t xml:space="preserve"> </w:t>
      </w:r>
      <w:r>
        <w:t>work</w:t>
      </w:r>
      <w:r>
        <w:rPr>
          <w:spacing w:val="-4"/>
        </w:rPr>
        <w:t xml:space="preserve"> </w:t>
      </w:r>
      <w:r>
        <w:t>to</w:t>
      </w:r>
      <w:r>
        <w:rPr>
          <w:spacing w:val="-5"/>
        </w:rPr>
        <w:t xml:space="preserve"> </w:t>
      </w:r>
      <w:r>
        <w:t>the</w:t>
      </w:r>
      <w:r>
        <w:rPr>
          <w:spacing w:val="-10"/>
        </w:rPr>
        <w:t xml:space="preserve"> </w:t>
      </w:r>
      <w:r>
        <w:t>standard</w:t>
      </w:r>
      <w:r>
        <w:rPr>
          <w:spacing w:val="-5"/>
        </w:rPr>
        <w:t xml:space="preserve"> </w:t>
      </w:r>
      <w:r>
        <w:t>required</w:t>
      </w:r>
      <w:r>
        <w:rPr>
          <w:spacing w:val="-5"/>
        </w:rPr>
        <w:t xml:space="preserve"> </w:t>
      </w:r>
      <w:r>
        <w:t>by</w:t>
      </w:r>
      <w:r>
        <w:rPr>
          <w:spacing w:val="-8"/>
        </w:rPr>
        <w:t xml:space="preserve"> </w:t>
      </w:r>
      <w:r>
        <w:t>following</w:t>
      </w:r>
      <w:r>
        <w:rPr>
          <w:spacing w:val="-5"/>
        </w:rPr>
        <w:t xml:space="preserve"> </w:t>
      </w:r>
      <w:r>
        <w:rPr>
          <w:spacing w:val="-2"/>
        </w:rPr>
        <w:t>procedures.</w:t>
      </w:r>
    </w:p>
    <w:p w14:paraId="0EEEB26B" w14:textId="77777777" w:rsidR="00EE7749" w:rsidRDefault="00EE7749">
      <w:pPr>
        <w:pStyle w:val="BodyText"/>
        <w:spacing w:before="1"/>
        <w:ind w:left="0"/>
      </w:pPr>
    </w:p>
    <w:p w14:paraId="763F7016" w14:textId="77777777" w:rsidR="00EE7749" w:rsidRDefault="00000000">
      <w:pPr>
        <w:pStyle w:val="Heading4"/>
        <w:numPr>
          <w:ilvl w:val="1"/>
          <w:numId w:val="9"/>
        </w:numPr>
        <w:tabs>
          <w:tab w:val="left" w:pos="1600"/>
        </w:tabs>
        <w:spacing w:line="228" w:lineRule="exact"/>
      </w:pPr>
      <w:r>
        <w:rPr>
          <w:spacing w:val="-2"/>
        </w:rPr>
        <w:t>REMOVE</w:t>
      </w:r>
    </w:p>
    <w:p w14:paraId="7ABBE530" w14:textId="77777777" w:rsidR="00EE7749" w:rsidRDefault="00000000">
      <w:pPr>
        <w:pStyle w:val="BodyText"/>
        <w:spacing w:line="228" w:lineRule="exact"/>
      </w:pPr>
      <w:r>
        <w:t>Remove</w:t>
      </w:r>
      <w:r>
        <w:rPr>
          <w:spacing w:val="-7"/>
        </w:rPr>
        <w:t xml:space="preserve"> </w:t>
      </w:r>
      <w:r>
        <w:t>debris,</w:t>
      </w:r>
      <w:r>
        <w:rPr>
          <w:spacing w:val="-4"/>
        </w:rPr>
        <w:t xml:space="preserve"> </w:t>
      </w:r>
      <w:r>
        <w:t>unused</w:t>
      </w:r>
      <w:r>
        <w:rPr>
          <w:spacing w:val="-6"/>
        </w:rPr>
        <w:t xml:space="preserve"> </w:t>
      </w:r>
      <w:proofErr w:type="gramStart"/>
      <w:r>
        <w:t>materials</w:t>
      </w:r>
      <w:proofErr w:type="gramEnd"/>
      <w:r>
        <w:rPr>
          <w:spacing w:val="-9"/>
        </w:rPr>
        <w:t xml:space="preserve"> </w:t>
      </w:r>
      <w:r>
        <w:t>and</w:t>
      </w:r>
      <w:r>
        <w:rPr>
          <w:spacing w:val="-7"/>
        </w:rPr>
        <w:t xml:space="preserve"> </w:t>
      </w:r>
      <w:r>
        <w:t>elements</w:t>
      </w:r>
      <w:r>
        <w:rPr>
          <w:spacing w:val="-13"/>
        </w:rPr>
        <w:t xml:space="preserve"> </w:t>
      </w:r>
      <w:r>
        <w:t>from</w:t>
      </w:r>
      <w:r>
        <w:rPr>
          <w:spacing w:val="-6"/>
        </w:rPr>
        <w:t xml:space="preserve"> </w:t>
      </w:r>
      <w:r>
        <w:t>the</w:t>
      </w:r>
      <w:r>
        <w:rPr>
          <w:spacing w:val="-6"/>
        </w:rPr>
        <w:t xml:space="preserve"> </w:t>
      </w:r>
      <w:r>
        <w:rPr>
          <w:spacing w:val="-2"/>
        </w:rPr>
        <w:t>site.</w:t>
      </w:r>
    </w:p>
    <w:p w14:paraId="1554638B" w14:textId="77777777" w:rsidR="00EE7749" w:rsidRDefault="00000000">
      <w:pPr>
        <w:pStyle w:val="Heading2"/>
        <w:numPr>
          <w:ilvl w:val="0"/>
          <w:numId w:val="9"/>
        </w:numPr>
        <w:tabs>
          <w:tab w:val="left" w:pos="1600"/>
        </w:tabs>
        <w:spacing w:before="226"/>
      </w:pPr>
      <w:bookmarkStart w:id="37" w:name="4._SELECTIONS"/>
      <w:bookmarkEnd w:id="37"/>
      <w:r>
        <w:rPr>
          <w:spacing w:val="-2"/>
        </w:rPr>
        <w:t>SELECTIONS</w:t>
      </w:r>
    </w:p>
    <w:p w14:paraId="617B7DC5" w14:textId="77777777" w:rsidR="00EE7749" w:rsidRDefault="00EE7749">
      <w:pPr>
        <w:pStyle w:val="BodyText"/>
        <w:spacing w:before="6"/>
        <w:ind w:left="0"/>
        <w:rPr>
          <w:rFonts w:ascii="Arial"/>
          <w:b/>
        </w:rPr>
      </w:pPr>
    </w:p>
    <w:p w14:paraId="5994EA32" w14:textId="77777777" w:rsidR="00EE7749" w:rsidRDefault="00000000">
      <w:pPr>
        <w:pStyle w:val="Heading4"/>
        <w:numPr>
          <w:ilvl w:val="1"/>
          <w:numId w:val="9"/>
        </w:numPr>
        <w:tabs>
          <w:tab w:val="left" w:pos="1600"/>
        </w:tabs>
      </w:pPr>
      <w:r>
        <w:rPr>
          <w:spacing w:val="-2"/>
        </w:rPr>
        <w:t>INSPECTION</w:t>
      </w:r>
      <w:r>
        <w:rPr>
          <w:spacing w:val="9"/>
        </w:rPr>
        <w:t xml:space="preserve"> </w:t>
      </w:r>
      <w:r>
        <w:rPr>
          <w:spacing w:val="-2"/>
        </w:rPr>
        <w:t>NOTIFICATION</w:t>
      </w:r>
      <w:r>
        <w:rPr>
          <w:spacing w:val="-17"/>
        </w:rPr>
        <w:t xml:space="preserve"> </w:t>
      </w:r>
      <w:r>
        <w:rPr>
          <w:spacing w:val="-2"/>
        </w:rPr>
        <w:t>REQUIREMENTS</w:t>
      </w:r>
    </w:p>
    <w:p w14:paraId="40E97521" w14:textId="77777777" w:rsidR="00EE7749" w:rsidRDefault="00000000">
      <w:pPr>
        <w:pStyle w:val="BodyText"/>
        <w:spacing w:before="1"/>
      </w:pPr>
      <w:r>
        <w:t>Give</w:t>
      </w:r>
      <w:r>
        <w:rPr>
          <w:spacing w:val="-14"/>
        </w:rPr>
        <w:t xml:space="preserve"> </w:t>
      </w:r>
      <w:r>
        <w:t>sufficient</w:t>
      </w:r>
      <w:r>
        <w:rPr>
          <w:spacing w:val="-7"/>
        </w:rPr>
        <w:t xml:space="preserve"> </w:t>
      </w:r>
      <w:r>
        <w:t>notice</w:t>
      </w:r>
      <w:r>
        <w:rPr>
          <w:spacing w:val="-5"/>
        </w:rPr>
        <w:t xml:space="preserve"> </w:t>
      </w:r>
      <w:r>
        <w:t>of</w:t>
      </w:r>
      <w:r>
        <w:rPr>
          <w:spacing w:val="-19"/>
        </w:rPr>
        <w:t xml:space="preserve"> </w:t>
      </w:r>
      <w:r>
        <w:rPr>
          <w:spacing w:val="-2"/>
        </w:rPr>
        <w:t>inspections.</w:t>
      </w:r>
    </w:p>
    <w:p w14:paraId="573F3B38" w14:textId="77777777" w:rsidR="00EE7749" w:rsidRDefault="00000000">
      <w:pPr>
        <w:pStyle w:val="Heading4"/>
        <w:numPr>
          <w:ilvl w:val="1"/>
          <w:numId w:val="9"/>
        </w:numPr>
        <w:tabs>
          <w:tab w:val="left" w:pos="1600"/>
        </w:tabs>
      </w:pPr>
      <w:r>
        <w:t>INSPECTIONS</w:t>
      </w:r>
      <w:r>
        <w:rPr>
          <w:spacing w:val="-14"/>
        </w:rPr>
        <w:t xml:space="preserve"> </w:t>
      </w:r>
      <w:r>
        <w:t>BY</w:t>
      </w:r>
      <w:r>
        <w:rPr>
          <w:spacing w:val="-13"/>
        </w:rPr>
        <w:t xml:space="preserve"> </w:t>
      </w:r>
      <w:r>
        <w:t>CONSTRUCTION</w:t>
      </w:r>
      <w:r>
        <w:rPr>
          <w:spacing w:val="-36"/>
        </w:rPr>
        <w:t xml:space="preserve"> </w:t>
      </w:r>
      <w:r>
        <w:rPr>
          <w:spacing w:val="-2"/>
        </w:rPr>
        <w:t>REVIEWER</w:t>
      </w:r>
    </w:p>
    <w:p w14:paraId="2FCFB115" w14:textId="77777777" w:rsidR="00EE7749" w:rsidRDefault="00000000">
      <w:pPr>
        <w:pStyle w:val="BodyText"/>
        <w:spacing w:before="1"/>
      </w:pPr>
      <w:r>
        <w:t>As</w:t>
      </w:r>
      <w:r>
        <w:rPr>
          <w:spacing w:val="-9"/>
        </w:rPr>
        <w:t xml:space="preserve"> </w:t>
      </w:r>
      <w:r>
        <w:t>required</w:t>
      </w:r>
      <w:r>
        <w:rPr>
          <w:spacing w:val="-4"/>
        </w:rPr>
        <w:t xml:space="preserve"> </w:t>
      </w:r>
      <w:r>
        <w:t>by</w:t>
      </w:r>
      <w:r>
        <w:rPr>
          <w:spacing w:val="-3"/>
        </w:rPr>
        <w:t xml:space="preserve"> </w:t>
      </w:r>
      <w:r>
        <w:t>LDS</w:t>
      </w:r>
      <w:r>
        <w:rPr>
          <w:spacing w:val="-2"/>
        </w:rPr>
        <w:t xml:space="preserve"> </w:t>
      </w:r>
      <w:r>
        <w:t>and</w:t>
      </w:r>
      <w:r>
        <w:rPr>
          <w:spacing w:val="-23"/>
        </w:rPr>
        <w:t xml:space="preserve"> </w:t>
      </w:r>
      <w:r>
        <w:rPr>
          <w:spacing w:val="-5"/>
        </w:rPr>
        <w:t>BCA</w:t>
      </w:r>
    </w:p>
    <w:p w14:paraId="4DC92F05" w14:textId="77777777" w:rsidR="00EE7749" w:rsidRDefault="00EE7749">
      <w:pPr>
        <w:sectPr w:rsidR="00EE7749">
          <w:pgSz w:w="11910" w:h="16840"/>
          <w:pgMar w:top="1020" w:right="1120" w:bottom="740" w:left="940" w:header="0" w:footer="548" w:gutter="0"/>
          <w:cols w:space="720"/>
        </w:sectPr>
      </w:pPr>
    </w:p>
    <w:p w14:paraId="3A1DBC17" w14:textId="77777777" w:rsidR="00EE7749" w:rsidRDefault="00000000">
      <w:pPr>
        <w:pStyle w:val="Heading4"/>
        <w:numPr>
          <w:ilvl w:val="1"/>
          <w:numId w:val="9"/>
        </w:numPr>
        <w:tabs>
          <w:tab w:val="left" w:pos="1600"/>
        </w:tabs>
        <w:spacing w:before="70"/>
      </w:pPr>
      <w:r>
        <w:lastRenderedPageBreak/>
        <w:t>INSPECTIONS</w:t>
      </w:r>
      <w:r>
        <w:rPr>
          <w:spacing w:val="-14"/>
        </w:rPr>
        <w:t xml:space="preserve"> </w:t>
      </w:r>
      <w:r>
        <w:t>BY</w:t>
      </w:r>
      <w:r>
        <w:rPr>
          <w:spacing w:val="-12"/>
        </w:rPr>
        <w:t xml:space="preserve"> </w:t>
      </w:r>
      <w:r>
        <w:t>BUILDING</w:t>
      </w:r>
      <w:r>
        <w:rPr>
          <w:spacing w:val="-11"/>
        </w:rPr>
        <w:t xml:space="preserve"> </w:t>
      </w:r>
      <w:r>
        <w:t>CONSENT</w:t>
      </w:r>
      <w:r>
        <w:rPr>
          <w:spacing w:val="-32"/>
        </w:rPr>
        <w:t xml:space="preserve"> </w:t>
      </w:r>
      <w:r>
        <w:rPr>
          <w:spacing w:val="-2"/>
        </w:rPr>
        <w:t>AUTHORITY</w:t>
      </w:r>
    </w:p>
    <w:p w14:paraId="21C5A010" w14:textId="77777777" w:rsidR="00EE7749" w:rsidRDefault="00000000">
      <w:pPr>
        <w:pStyle w:val="BodyText"/>
        <w:spacing w:before="1"/>
      </w:pPr>
      <w:r>
        <w:t>As</w:t>
      </w:r>
      <w:r>
        <w:rPr>
          <w:spacing w:val="-7"/>
        </w:rPr>
        <w:t xml:space="preserve"> </w:t>
      </w:r>
      <w:r>
        <w:t>required</w:t>
      </w:r>
      <w:r>
        <w:rPr>
          <w:spacing w:val="-4"/>
        </w:rPr>
        <w:t xml:space="preserve"> </w:t>
      </w:r>
      <w:r>
        <w:t>by</w:t>
      </w:r>
      <w:r>
        <w:rPr>
          <w:spacing w:val="-13"/>
        </w:rPr>
        <w:t xml:space="preserve"> </w:t>
      </w:r>
      <w:r>
        <w:rPr>
          <w:spacing w:val="-5"/>
        </w:rPr>
        <w:t>BCA</w:t>
      </w:r>
    </w:p>
    <w:p w14:paraId="359A5A42" w14:textId="77777777" w:rsidR="00EE7749" w:rsidRDefault="00EE7749">
      <w:pPr>
        <w:pStyle w:val="BodyText"/>
        <w:ind w:left="0"/>
      </w:pPr>
    </w:p>
    <w:p w14:paraId="7D8564A6" w14:textId="77777777" w:rsidR="00EE7749" w:rsidRDefault="00000000">
      <w:pPr>
        <w:pStyle w:val="Heading4"/>
        <w:numPr>
          <w:ilvl w:val="1"/>
          <w:numId w:val="9"/>
        </w:numPr>
        <w:tabs>
          <w:tab w:val="left" w:pos="1600"/>
        </w:tabs>
      </w:pPr>
      <w:r>
        <w:t>DURABILITY</w:t>
      </w:r>
      <w:r>
        <w:rPr>
          <w:spacing w:val="-10"/>
        </w:rPr>
        <w:t xml:space="preserve"> </w:t>
      </w:r>
      <w:r>
        <w:t>-</w:t>
      </w:r>
      <w:r>
        <w:rPr>
          <w:spacing w:val="-9"/>
        </w:rPr>
        <w:t xml:space="preserve"> </w:t>
      </w:r>
      <w:r>
        <w:t>PROJECT</w:t>
      </w:r>
      <w:r>
        <w:rPr>
          <w:spacing w:val="-20"/>
        </w:rPr>
        <w:t xml:space="preserve"> </w:t>
      </w:r>
      <w:r>
        <w:rPr>
          <w:spacing w:val="-2"/>
        </w:rPr>
        <w:t>REQUIREMENTS</w:t>
      </w:r>
    </w:p>
    <w:p w14:paraId="017329DF" w14:textId="77777777" w:rsidR="00EE7749" w:rsidRDefault="00000000">
      <w:pPr>
        <w:pStyle w:val="BodyText"/>
        <w:spacing w:before="1"/>
      </w:pPr>
      <w:r>
        <w:t>Refer</w:t>
      </w:r>
      <w:r>
        <w:rPr>
          <w:spacing w:val="-10"/>
        </w:rPr>
        <w:t xml:space="preserve"> </w:t>
      </w:r>
      <w:r>
        <w:t>to</w:t>
      </w:r>
      <w:r>
        <w:rPr>
          <w:spacing w:val="-3"/>
        </w:rPr>
        <w:t xml:space="preserve"> </w:t>
      </w:r>
      <w:r>
        <w:t>clause</w:t>
      </w:r>
      <w:r>
        <w:rPr>
          <w:spacing w:val="-14"/>
        </w:rPr>
        <w:t xml:space="preserve"> </w:t>
      </w:r>
      <w:r>
        <w:rPr>
          <w:spacing w:val="-2"/>
        </w:rPr>
        <w:t>DURABILITY.</w:t>
      </w:r>
    </w:p>
    <w:p w14:paraId="3A1A0357" w14:textId="77777777" w:rsidR="00EE7749" w:rsidRDefault="00EE7749">
      <w:pPr>
        <w:pStyle w:val="BodyText"/>
        <w:spacing w:before="1"/>
        <w:ind w:left="0"/>
      </w:pPr>
    </w:p>
    <w:p w14:paraId="12FEE458" w14:textId="77777777" w:rsidR="00EE7749" w:rsidRDefault="00000000">
      <w:pPr>
        <w:pStyle w:val="BodyText"/>
      </w:pPr>
      <w:r>
        <w:t>Refer</w:t>
      </w:r>
      <w:r>
        <w:rPr>
          <w:spacing w:val="-8"/>
        </w:rPr>
        <w:t xml:space="preserve"> </w:t>
      </w:r>
      <w:r>
        <w:t>to</w:t>
      </w:r>
      <w:r>
        <w:rPr>
          <w:spacing w:val="-5"/>
        </w:rPr>
        <w:t xml:space="preserve"> </w:t>
      </w:r>
      <w:r>
        <w:t>Structural</w:t>
      </w:r>
      <w:r>
        <w:rPr>
          <w:spacing w:val="-5"/>
        </w:rPr>
        <w:t xml:space="preserve"> </w:t>
      </w:r>
      <w:r>
        <w:t>General</w:t>
      </w:r>
      <w:r>
        <w:rPr>
          <w:spacing w:val="-5"/>
        </w:rPr>
        <w:t xml:space="preserve"> </w:t>
      </w:r>
      <w:r>
        <w:t>Notes</w:t>
      </w:r>
      <w:r>
        <w:rPr>
          <w:spacing w:val="-7"/>
        </w:rPr>
        <w:t xml:space="preserve"> </w:t>
      </w:r>
      <w:r>
        <w:t>&amp;</w:t>
      </w:r>
      <w:r>
        <w:rPr>
          <w:spacing w:val="-4"/>
        </w:rPr>
        <w:t xml:space="preserve"> </w:t>
      </w:r>
      <w:r>
        <w:t>NZS</w:t>
      </w:r>
      <w:r>
        <w:rPr>
          <w:spacing w:val="-4"/>
        </w:rPr>
        <w:t xml:space="preserve"> 4229</w:t>
      </w:r>
    </w:p>
    <w:p w14:paraId="578ACAB3" w14:textId="77777777" w:rsidR="00EE7749" w:rsidRDefault="00EE7749">
      <w:pPr>
        <w:pStyle w:val="BodyText"/>
        <w:spacing w:before="222"/>
        <w:ind w:left="0"/>
      </w:pPr>
    </w:p>
    <w:p w14:paraId="028F20DA" w14:textId="77777777" w:rsidR="00EE7749" w:rsidRDefault="00000000">
      <w:pPr>
        <w:pStyle w:val="Heading4"/>
        <w:numPr>
          <w:ilvl w:val="1"/>
          <w:numId w:val="9"/>
        </w:numPr>
        <w:tabs>
          <w:tab w:val="left" w:pos="1600"/>
        </w:tabs>
      </w:pPr>
      <w:r>
        <w:rPr>
          <w:spacing w:val="-2"/>
        </w:rPr>
        <w:t>MASONRY</w:t>
      </w:r>
      <w:r>
        <w:rPr>
          <w:spacing w:val="-3"/>
        </w:rPr>
        <w:t xml:space="preserve"> </w:t>
      </w:r>
      <w:r>
        <w:rPr>
          <w:spacing w:val="-4"/>
        </w:rPr>
        <w:t>UNITS</w:t>
      </w:r>
    </w:p>
    <w:p w14:paraId="47EC0D48" w14:textId="77777777" w:rsidR="00EE7749" w:rsidRDefault="00000000">
      <w:pPr>
        <w:pStyle w:val="BodyText"/>
        <w:tabs>
          <w:tab w:val="left" w:pos="3300"/>
        </w:tabs>
      </w:pPr>
      <w:r>
        <w:rPr>
          <w:spacing w:val="-2"/>
        </w:rPr>
        <w:t>Brand:</w:t>
      </w:r>
      <w:r>
        <w:tab/>
        <w:t>To</w:t>
      </w:r>
      <w:r>
        <w:rPr>
          <w:spacing w:val="2"/>
        </w:rPr>
        <w:t xml:space="preserve"> </w:t>
      </w:r>
      <w:r>
        <w:t>be</w:t>
      </w:r>
      <w:r>
        <w:rPr>
          <w:spacing w:val="2"/>
        </w:rPr>
        <w:t xml:space="preserve"> </w:t>
      </w:r>
      <w:r>
        <w:t>approved</w:t>
      </w:r>
      <w:r>
        <w:rPr>
          <w:spacing w:val="-3"/>
        </w:rPr>
        <w:t xml:space="preserve"> </w:t>
      </w:r>
      <w:r>
        <w:t>by</w:t>
      </w:r>
      <w:r>
        <w:rPr>
          <w:spacing w:val="4"/>
        </w:rPr>
        <w:t xml:space="preserve"> </w:t>
      </w:r>
      <w:r>
        <w:t>Client</w:t>
      </w:r>
      <w:r>
        <w:rPr>
          <w:spacing w:val="16"/>
        </w:rPr>
        <w:t xml:space="preserve"> </w:t>
      </w:r>
      <w:r>
        <w:rPr>
          <w:spacing w:val="-2"/>
        </w:rPr>
        <w:t>Representative</w:t>
      </w:r>
    </w:p>
    <w:p w14:paraId="45C664F1" w14:textId="77777777" w:rsidR="00EE7749" w:rsidRDefault="00000000">
      <w:pPr>
        <w:pStyle w:val="BodyText"/>
        <w:tabs>
          <w:tab w:val="left" w:pos="3300"/>
        </w:tabs>
        <w:spacing w:before="1"/>
      </w:pPr>
      <w:r>
        <w:rPr>
          <w:spacing w:val="-2"/>
        </w:rPr>
        <w:t>Width:</w:t>
      </w:r>
      <w:r>
        <w:tab/>
      </w:r>
      <w:r>
        <w:rPr>
          <w:spacing w:val="-2"/>
        </w:rPr>
        <w:t>190mm</w:t>
      </w:r>
    </w:p>
    <w:p w14:paraId="671B3D9A" w14:textId="77777777" w:rsidR="00EE7749" w:rsidRDefault="00000000">
      <w:pPr>
        <w:pStyle w:val="BodyText"/>
        <w:tabs>
          <w:tab w:val="left" w:pos="3300"/>
        </w:tabs>
      </w:pPr>
      <w:r>
        <w:rPr>
          <w:spacing w:val="-2"/>
        </w:rPr>
        <w:t>Bond:</w:t>
      </w:r>
      <w:r>
        <w:tab/>
      </w:r>
      <w:r>
        <w:rPr>
          <w:spacing w:val="-2"/>
        </w:rPr>
        <w:t>Stretcher</w:t>
      </w:r>
    </w:p>
    <w:p w14:paraId="1B1724CC" w14:textId="77777777" w:rsidR="00EE7749" w:rsidRDefault="00000000">
      <w:pPr>
        <w:pStyle w:val="Heading4"/>
        <w:numPr>
          <w:ilvl w:val="1"/>
          <w:numId w:val="9"/>
        </w:numPr>
        <w:tabs>
          <w:tab w:val="left" w:pos="1600"/>
        </w:tabs>
        <w:spacing w:before="227"/>
      </w:pPr>
      <w:r>
        <w:rPr>
          <w:spacing w:val="-2"/>
        </w:rPr>
        <w:t>MORTAR JOINTS</w:t>
      </w:r>
    </w:p>
    <w:p w14:paraId="61EB7681" w14:textId="77777777" w:rsidR="00EE7749" w:rsidRDefault="00000000">
      <w:pPr>
        <w:pStyle w:val="BodyText"/>
        <w:tabs>
          <w:tab w:val="left" w:pos="3300"/>
        </w:tabs>
        <w:ind w:right="2770"/>
      </w:pPr>
      <w:r>
        <w:rPr>
          <w:spacing w:val="-2"/>
        </w:rPr>
        <w:t>Location:</w:t>
      </w:r>
      <w:r>
        <w:tab/>
        <w:t>To be approved by Client Representative Joint profile:</w:t>
      </w:r>
      <w:r>
        <w:tab/>
      </w:r>
      <w:r>
        <w:rPr>
          <w:spacing w:val="-2"/>
        </w:rPr>
        <w:t>Concave</w:t>
      </w:r>
    </w:p>
    <w:p w14:paraId="212E2F3F" w14:textId="77777777" w:rsidR="00EE7749" w:rsidRDefault="00000000">
      <w:pPr>
        <w:pStyle w:val="BodyText"/>
        <w:tabs>
          <w:tab w:val="left" w:pos="3300"/>
        </w:tabs>
        <w:spacing w:before="1"/>
      </w:pPr>
      <w:r>
        <w:t>Mortar</w:t>
      </w:r>
      <w:r>
        <w:rPr>
          <w:spacing w:val="-11"/>
        </w:rPr>
        <w:t xml:space="preserve"> </w:t>
      </w:r>
      <w:proofErr w:type="spellStart"/>
      <w:r>
        <w:rPr>
          <w:spacing w:val="-2"/>
        </w:rPr>
        <w:t>colour</w:t>
      </w:r>
      <w:proofErr w:type="spellEnd"/>
      <w:r>
        <w:rPr>
          <w:spacing w:val="-2"/>
        </w:rPr>
        <w:t>:</w:t>
      </w:r>
      <w:r>
        <w:tab/>
      </w:r>
      <w:r>
        <w:rPr>
          <w:spacing w:val="-4"/>
        </w:rPr>
        <w:t>None</w:t>
      </w:r>
    </w:p>
    <w:p w14:paraId="03D74B72" w14:textId="77777777" w:rsidR="00EE7749" w:rsidRDefault="00EE7749">
      <w:pPr>
        <w:pStyle w:val="BodyText"/>
        <w:ind w:left="0"/>
      </w:pPr>
    </w:p>
    <w:p w14:paraId="757619CB" w14:textId="77777777" w:rsidR="00EE7749" w:rsidRDefault="00000000">
      <w:pPr>
        <w:pStyle w:val="ListParagraph"/>
        <w:numPr>
          <w:ilvl w:val="1"/>
          <w:numId w:val="9"/>
        </w:numPr>
        <w:tabs>
          <w:tab w:val="left" w:pos="1600"/>
        </w:tabs>
        <w:spacing w:before="1"/>
        <w:rPr>
          <w:sz w:val="20"/>
        </w:rPr>
      </w:pPr>
      <w:r>
        <w:rPr>
          <w:spacing w:val="-2"/>
          <w:sz w:val="20"/>
        </w:rPr>
        <w:t>COARSE</w:t>
      </w:r>
      <w:r>
        <w:rPr>
          <w:spacing w:val="3"/>
          <w:sz w:val="20"/>
        </w:rPr>
        <w:t xml:space="preserve"> </w:t>
      </w:r>
      <w:r>
        <w:rPr>
          <w:spacing w:val="-2"/>
          <w:sz w:val="20"/>
        </w:rPr>
        <w:t>AGGREGATE</w:t>
      </w:r>
      <w:r>
        <w:rPr>
          <w:spacing w:val="3"/>
          <w:sz w:val="20"/>
        </w:rPr>
        <w:t xml:space="preserve"> </w:t>
      </w:r>
      <w:r>
        <w:rPr>
          <w:spacing w:val="-2"/>
          <w:sz w:val="20"/>
        </w:rPr>
        <w:t>GROUT</w:t>
      </w:r>
      <w:r>
        <w:rPr>
          <w:spacing w:val="-18"/>
          <w:sz w:val="20"/>
        </w:rPr>
        <w:t xml:space="preserve"> </w:t>
      </w:r>
      <w:r>
        <w:rPr>
          <w:spacing w:val="-2"/>
          <w:sz w:val="20"/>
        </w:rPr>
        <w:t>Design</w:t>
      </w:r>
    </w:p>
    <w:p w14:paraId="4EC88897" w14:textId="77777777" w:rsidR="00EE7749" w:rsidRDefault="00000000">
      <w:pPr>
        <w:pStyle w:val="BodyText"/>
        <w:tabs>
          <w:tab w:val="left" w:pos="3300"/>
        </w:tabs>
        <w:spacing w:before="1"/>
        <w:ind w:right="4819"/>
        <w:jc w:val="both"/>
      </w:pPr>
      <w:r>
        <w:rPr>
          <w:spacing w:val="-2"/>
        </w:rPr>
        <w:t>strength:</w:t>
      </w:r>
      <w:r>
        <w:tab/>
        <w:t>20 MPa at 28 days Aggregate</w:t>
      </w:r>
      <w:r>
        <w:rPr>
          <w:spacing w:val="-4"/>
        </w:rPr>
        <w:t xml:space="preserve"> </w:t>
      </w:r>
      <w:r>
        <w:t>size:</w:t>
      </w:r>
      <w:r>
        <w:rPr>
          <w:spacing w:val="40"/>
        </w:rPr>
        <w:t xml:space="preserve"> </w:t>
      </w:r>
      <w:r>
        <w:t>13.2mm maximum Grout</w:t>
      </w:r>
      <w:r>
        <w:rPr>
          <w:spacing w:val="-4"/>
        </w:rPr>
        <w:t xml:space="preserve"> </w:t>
      </w:r>
      <w:r>
        <w:t>expansion:</w:t>
      </w:r>
      <w:r>
        <w:rPr>
          <w:spacing w:val="-5"/>
        </w:rPr>
        <w:t xml:space="preserve"> </w:t>
      </w:r>
      <w:r>
        <w:t>~</w:t>
      </w:r>
      <w:r>
        <w:rPr>
          <w:spacing w:val="-1"/>
        </w:rPr>
        <w:t xml:space="preserve"> </w:t>
      </w:r>
      <w:r>
        <w:t>%</w:t>
      </w:r>
      <w:r>
        <w:rPr>
          <w:spacing w:val="-9"/>
        </w:rPr>
        <w:t xml:space="preserve"> </w:t>
      </w:r>
      <w:r>
        <w:t>prior</w:t>
      </w:r>
      <w:r>
        <w:rPr>
          <w:spacing w:val="-6"/>
        </w:rPr>
        <w:t xml:space="preserve"> </w:t>
      </w:r>
      <w:r>
        <w:t>to</w:t>
      </w:r>
      <w:r>
        <w:rPr>
          <w:spacing w:val="-8"/>
        </w:rPr>
        <w:t xml:space="preserve"> </w:t>
      </w:r>
      <w:r>
        <w:t>initial</w:t>
      </w:r>
      <w:r>
        <w:rPr>
          <w:spacing w:val="-21"/>
        </w:rPr>
        <w:t xml:space="preserve"> </w:t>
      </w:r>
      <w:r>
        <w:rPr>
          <w:spacing w:val="-5"/>
        </w:rPr>
        <w:t>set</w:t>
      </w:r>
    </w:p>
    <w:p w14:paraId="7E2CEED4" w14:textId="77777777" w:rsidR="00EE7749" w:rsidRDefault="00000000">
      <w:pPr>
        <w:pStyle w:val="BodyText"/>
        <w:ind w:right="456"/>
        <w:jc w:val="both"/>
      </w:pPr>
      <w:r>
        <w:t>Note;</w:t>
      </w:r>
      <w:r>
        <w:rPr>
          <w:spacing w:val="-5"/>
        </w:rPr>
        <w:t xml:space="preserve"> </w:t>
      </w:r>
      <w:r>
        <w:t>if expansive</w:t>
      </w:r>
      <w:r>
        <w:rPr>
          <w:spacing w:val="-3"/>
        </w:rPr>
        <w:t xml:space="preserve"> </w:t>
      </w:r>
      <w:r>
        <w:t>agents</w:t>
      </w:r>
      <w:r>
        <w:rPr>
          <w:spacing w:val="-5"/>
        </w:rPr>
        <w:t xml:space="preserve"> </w:t>
      </w:r>
      <w:r>
        <w:t>are</w:t>
      </w:r>
      <w:r>
        <w:rPr>
          <w:spacing w:val="-3"/>
        </w:rPr>
        <w:t xml:space="preserve"> </w:t>
      </w:r>
      <w:r>
        <w:t>used</w:t>
      </w:r>
      <w:r>
        <w:rPr>
          <w:spacing w:val="-3"/>
        </w:rPr>
        <w:t xml:space="preserve"> </w:t>
      </w:r>
      <w:r>
        <w:t>the</w:t>
      </w:r>
      <w:r>
        <w:rPr>
          <w:spacing w:val="-7"/>
        </w:rPr>
        <w:t xml:space="preserve"> </w:t>
      </w:r>
      <w:r>
        <w:t>minimum</w:t>
      </w:r>
      <w:r>
        <w:rPr>
          <w:spacing w:val="-2"/>
        </w:rPr>
        <w:t xml:space="preserve"> </w:t>
      </w:r>
      <w:r>
        <w:t>strength</w:t>
      </w:r>
      <w:r>
        <w:rPr>
          <w:spacing w:val="-7"/>
        </w:rPr>
        <w:t xml:space="preserve"> </w:t>
      </w:r>
      <w:r>
        <w:t>must be</w:t>
      </w:r>
      <w:r>
        <w:rPr>
          <w:spacing w:val="-3"/>
        </w:rPr>
        <w:t xml:space="preserve"> </w:t>
      </w:r>
      <w:r>
        <w:t>20</w:t>
      </w:r>
      <w:r>
        <w:rPr>
          <w:spacing w:val="-3"/>
        </w:rPr>
        <w:t xml:space="preserve"> </w:t>
      </w:r>
      <w:r>
        <w:t>MPa</w:t>
      </w:r>
      <w:r>
        <w:rPr>
          <w:spacing w:val="-3"/>
        </w:rPr>
        <w:t xml:space="preserve"> </w:t>
      </w:r>
      <w:r>
        <w:t>or</w:t>
      </w:r>
      <w:r>
        <w:rPr>
          <w:spacing w:val="-5"/>
        </w:rPr>
        <w:t xml:space="preserve"> </w:t>
      </w:r>
      <w:r>
        <w:t>the</w:t>
      </w:r>
      <w:r>
        <w:rPr>
          <w:spacing w:val="-3"/>
        </w:rPr>
        <w:t xml:space="preserve"> </w:t>
      </w:r>
      <w:r>
        <w:t>design strength whichever is greater.</w:t>
      </w:r>
    </w:p>
    <w:p w14:paraId="1CD34363" w14:textId="77777777" w:rsidR="00EE7749" w:rsidRDefault="00000000">
      <w:pPr>
        <w:pStyle w:val="Heading4"/>
        <w:numPr>
          <w:ilvl w:val="1"/>
          <w:numId w:val="9"/>
        </w:numPr>
        <w:tabs>
          <w:tab w:val="left" w:pos="1600"/>
        </w:tabs>
        <w:spacing w:before="223"/>
      </w:pPr>
      <w:r>
        <w:rPr>
          <w:spacing w:val="-2"/>
        </w:rPr>
        <w:t>FINE</w:t>
      </w:r>
      <w:r>
        <w:rPr>
          <w:spacing w:val="2"/>
        </w:rPr>
        <w:t xml:space="preserve"> </w:t>
      </w:r>
      <w:r>
        <w:rPr>
          <w:spacing w:val="-2"/>
        </w:rPr>
        <w:t>AGGREGATE</w:t>
      </w:r>
      <w:r>
        <w:rPr>
          <w:spacing w:val="-15"/>
        </w:rPr>
        <w:t xml:space="preserve"> </w:t>
      </w:r>
      <w:r>
        <w:rPr>
          <w:spacing w:val="-4"/>
        </w:rPr>
        <w:t>GROUT</w:t>
      </w:r>
    </w:p>
    <w:p w14:paraId="6FCCF6EB" w14:textId="77777777" w:rsidR="00EE7749" w:rsidRDefault="00000000">
      <w:pPr>
        <w:pStyle w:val="BodyText"/>
        <w:tabs>
          <w:tab w:val="left" w:pos="3300"/>
        </w:tabs>
        <w:ind w:right="4819"/>
      </w:pPr>
      <w:r>
        <w:t>Design</w:t>
      </w:r>
      <w:r>
        <w:rPr>
          <w:spacing w:val="-3"/>
        </w:rPr>
        <w:t xml:space="preserve"> </w:t>
      </w:r>
      <w:r>
        <w:t>strength:</w:t>
      </w:r>
      <w:r>
        <w:tab/>
        <w:t>20 MPa at 28 days Aggregate</w:t>
      </w:r>
      <w:r>
        <w:rPr>
          <w:spacing w:val="-3"/>
        </w:rPr>
        <w:t xml:space="preserve"> </w:t>
      </w:r>
      <w:r>
        <w:t>size:</w:t>
      </w:r>
      <w:r>
        <w:tab/>
        <w:t>6mm maximum Grout</w:t>
      </w:r>
      <w:r>
        <w:rPr>
          <w:spacing w:val="-5"/>
        </w:rPr>
        <w:t xml:space="preserve"> </w:t>
      </w:r>
      <w:r>
        <w:t>expansion:</w:t>
      </w:r>
      <w:r>
        <w:rPr>
          <w:spacing w:val="-7"/>
        </w:rPr>
        <w:t xml:space="preserve"> </w:t>
      </w:r>
      <w:r>
        <w:t>~</w:t>
      </w:r>
      <w:r>
        <w:rPr>
          <w:spacing w:val="-2"/>
        </w:rPr>
        <w:t xml:space="preserve"> </w:t>
      </w:r>
      <w:r>
        <w:t>%</w:t>
      </w:r>
      <w:r>
        <w:rPr>
          <w:spacing w:val="-10"/>
        </w:rPr>
        <w:t xml:space="preserve"> </w:t>
      </w:r>
      <w:r>
        <w:t>prior</w:t>
      </w:r>
      <w:r>
        <w:rPr>
          <w:spacing w:val="-8"/>
        </w:rPr>
        <w:t xml:space="preserve"> </w:t>
      </w:r>
      <w:r>
        <w:t>to</w:t>
      </w:r>
      <w:r>
        <w:rPr>
          <w:spacing w:val="-10"/>
        </w:rPr>
        <w:t xml:space="preserve"> </w:t>
      </w:r>
      <w:r>
        <w:t>initial</w:t>
      </w:r>
      <w:r>
        <w:rPr>
          <w:spacing w:val="-21"/>
        </w:rPr>
        <w:t xml:space="preserve"> </w:t>
      </w:r>
      <w:r>
        <w:t>set</w:t>
      </w:r>
    </w:p>
    <w:p w14:paraId="252979ED" w14:textId="77777777" w:rsidR="00EE7749" w:rsidRDefault="00000000">
      <w:pPr>
        <w:pStyle w:val="BodyText"/>
        <w:spacing w:before="2"/>
      </w:pPr>
      <w:r>
        <w:t>Note;</w:t>
      </w:r>
      <w:r>
        <w:rPr>
          <w:spacing w:val="-5"/>
        </w:rPr>
        <w:t xml:space="preserve"> </w:t>
      </w:r>
      <w:r>
        <w:t>if expansive</w:t>
      </w:r>
      <w:r>
        <w:rPr>
          <w:spacing w:val="-3"/>
        </w:rPr>
        <w:t xml:space="preserve"> </w:t>
      </w:r>
      <w:r>
        <w:t>agents</w:t>
      </w:r>
      <w:r>
        <w:rPr>
          <w:spacing w:val="-5"/>
        </w:rPr>
        <w:t xml:space="preserve"> </w:t>
      </w:r>
      <w:r>
        <w:t>are</w:t>
      </w:r>
      <w:r>
        <w:rPr>
          <w:spacing w:val="-3"/>
        </w:rPr>
        <w:t xml:space="preserve"> </w:t>
      </w:r>
      <w:r>
        <w:t>used</w:t>
      </w:r>
      <w:r>
        <w:rPr>
          <w:spacing w:val="-3"/>
        </w:rPr>
        <w:t xml:space="preserve"> </w:t>
      </w:r>
      <w:r>
        <w:t>the</w:t>
      </w:r>
      <w:r>
        <w:rPr>
          <w:spacing w:val="-7"/>
        </w:rPr>
        <w:t xml:space="preserve"> </w:t>
      </w:r>
      <w:r>
        <w:t>minimum</w:t>
      </w:r>
      <w:r>
        <w:rPr>
          <w:spacing w:val="-2"/>
        </w:rPr>
        <w:t xml:space="preserve"> </w:t>
      </w:r>
      <w:r>
        <w:t>strength</w:t>
      </w:r>
      <w:r>
        <w:rPr>
          <w:spacing w:val="-7"/>
        </w:rPr>
        <w:t xml:space="preserve"> </w:t>
      </w:r>
      <w:r>
        <w:t>must be</w:t>
      </w:r>
      <w:r>
        <w:rPr>
          <w:spacing w:val="-3"/>
        </w:rPr>
        <w:t xml:space="preserve"> </w:t>
      </w:r>
      <w:r>
        <w:t>20</w:t>
      </w:r>
      <w:r>
        <w:rPr>
          <w:spacing w:val="-3"/>
        </w:rPr>
        <w:t xml:space="preserve"> </w:t>
      </w:r>
      <w:r>
        <w:t>MPa</w:t>
      </w:r>
      <w:r>
        <w:rPr>
          <w:spacing w:val="-3"/>
        </w:rPr>
        <w:t xml:space="preserve"> </w:t>
      </w:r>
      <w:r>
        <w:t>or</w:t>
      </w:r>
      <w:r>
        <w:rPr>
          <w:spacing w:val="-5"/>
        </w:rPr>
        <w:t xml:space="preserve"> </w:t>
      </w:r>
      <w:r>
        <w:t>the</w:t>
      </w:r>
      <w:r>
        <w:rPr>
          <w:spacing w:val="-3"/>
        </w:rPr>
        <w:t xml:space="preserve"> </w:t>
      </w:r>
      <w:r>
        <w:t>design strength whichever is greater.</w:t>
      </w:r>
    </w:p>
    <w:p w14:paraId="433749F2" w14:textId="77777777" w:rsidR="00EE7749" w:rsidRDefault="00EE7749">
      <w:pPr>
        <w:pStyle w:val="BodyText"/>
        <w:spacing w:before="226"/>
        <w:ind w:left="0"/>
      </w:pPr>
    </w:p>
    <w:p w14:paraId="3B1CA261" w14:textId="77777777" w:rsidR="00EE7749" w:rsidRDefault="00000000">
      <w:pPr>
        <w:pStyle w:val="Heading4"/>
        <w:tabs>
          <w:tab w:val="left" w:pos="1600"/>
        </w:tabs>
        <w:ind w:left="476" w:firstLine="0"/>
      </w:pPr>
      <w:r>
        <w:rPr>
          <w:spacing w:val="-4"/>
        </w:rPr>
        <w:t>4.10</w:t>
      </w:r>
      <w:r>
        <w:tab/>
      </w:r>
      <w:r>
        <w:rPr>
          <w:spacing w:val="-2"/>
        </w:rPr>
        <w:t>WEATHERTIGHTNESS</w:t>
      </w:r>
      <w:r>
        <w:rPr>
          <w:spacing w:val="-10"/>
        </w:rPr>
        <w:t xml:space="preserve"> </w:t>
      </w:r>
      <w:r>
        <w:rPr>
          <w:spacing w:val="-2"/>
        </w:rPr>
        <w:t>SYSTEM</w:t>
      </w:r>
    </w:p>
    <w:p w14:paraId="548E386E" w14:textId="77777777" w:rsidR="00EE7749" w:rsidRDefault="00000000">
      <w:pPr>
        <w:pStyle w:val="BodyText"/>
        <w:spacing w:before="1"/>
      </w:pPr>
      <w:r>
        <w:t>The</w:t>
      </w:r>
      <w:r>
        <w:rPr>
          <w:spacing w:val="-6"/>
        </w:rPr>
        <w:t xml:space="preserve"> </w:t>
      </w:r>
      <w:r>
        <w:t>weathertightness</w:t>
      </w:r>
      <w:r>
        <w:rPr>
          <w:spacing w:val="-4"/>
        </w:rPr>
        <w:t xml:space="preserve"> </w:t>
      </w:r>
      <w:r>
        <w:t>system is</w:t>
      </w:r>
      <w:r>
        <w:rPr>
          <w:spacing w:val="-9"/>
        </w:rPr>
        <w:t xml:space="preserve"> </w:t>
      </w:r>
      <w:r>
        <w:t>covered</w:t>
      </w:r>
      <w:r>
        <w:rPr>
          <w:spacing w:val="-10"/>
        </w:rPr>
        <w:t xml:space="preserve"> </w:t>
      </w:r>
      <w:r>
        <w:t>in</w:t>
      </w:r>
      <w:r>
        <w:rPr>
          <w:spacing w:val="-10"/>
        </w:rPr>
        <w:t xml:space="preserve"> </w:t>
      </w:r>
      <w:r>
        <w:t>the</w:t>
      </w:r>
      <w:r>
        <w:rPr>
          <w:spacing w:val="-11"/>
        </w:rPr>
        <w:t xml:space="preserve"> </w:t>
      </w:r>
      <w:r>
        <w:t>following</w:t>
      </w:r>
      <w:r>
        <w:rPr>
          <w:spacing w:val="-5"/>
        </w:rPr>
        <w:t xml:space="preserve"> </w:t>
      </w:r>
      <w:r>
        <w:rPr>
          <w:spacing w:val="-2"/>
        </w:rPr>
        <w:t>section:</w:t>
      </w:r>
    </w:p>
    <w:p w14:paraId="6F17C1F4" w14:textId="77777777" w:rsidR="00EE7749" w:rsidRDefault="00000000">
      <w:pPr>
        <w:spacing w:before="1"/>
        <w:ind w:left="1609"/>
        <w:rPr>
          <w:sz w:val="20"/>
        </w:rPr>
      </w:pPr>
      <w:r>
        <w:rPr>
          <w:spacing w:val="-10"/>
          <w:sz w:val="20"/>
        </w:rPr>
        <w:t>~</w:t>
      </w:r>
    </w:p>
    <w:p w14:paraId="7D78A05A" w14:textId="77777777" w:rsidR="00EE7749" w:rsidRDefault="00EE7749">
      <w:pPr>
        <w:pStyle w:val="BodyText"/>
        <w:ind w:left="0"/>
      </w:pPr>
    </w:p>
    <w:p w14:paraId="17ACA07F" w14:textId="24DE01D5" w:rsidR="00EE7749" w:rsidRDefault="00000000">
      <w:pPr>
        <w:pStyle w:val="BodyText"/>
        <w:spacing w:before="1"/>
        <w:jc w:val="both"/>
      </w:pPr>
      <w:r>
        <w:t>To</w:t>
      </w:r>
      <w:r>
        <w:rPr>
          <w:spacing w:val="-5"/>
        </w:rPr>
        <w:t xml:space="preserve"> </w:t>
      </w:r>
      <w:r>
        <w:t>be</w:t>
      </w:r>
      <w:r>
        <w:rPr>
          <w:spacing w:val="-3"/>
        </w:rPr>
        <w:t xml:space="preserve"> </w:t>
      </w:r>
      <w:r>
        <w:t>specified</w:t>
      </w:r>
      <w:r>
        <w:rPr>
          <w:spacing w:val="-3"/>
        </w:rPr>
        <w:t xml:space="preserve"> </w:t>
      </w:r>
      <w:r>
        <w:t>by</w:t>
      </w:r>
      <w:r>
        <w:rPr>
          <w:spacing w:val="-2"/>
        </w:rPr>
        <w:t xml:space="preserve"> </w:t>
      </w:r>
      <w:r w:rsidR="00A10B9D">
        <w:rPr>
          <w:spacing w:val="-5"/>
        </w:rPr>
        <w:t>others.</w:t>
      </w:r>
    </w:p>
    <w:p w14:paraId="5495EF18" w14:textId="77777777" w:rsidR="00EE7749" w:rsidRDefault="00EE7749">
      <w:pPr>
        <w:jc w:val="both"/>
        <w:sectPr w:rsidR="00EE7749">
          <w:footerReference w:type="default" r:id="rId16"/>
          <w:pgSz w:w="11910" w:h="16840"/>
          <w:pgMar w:top="1020" w:right="1120" w:bottom="740" w:left="940" w:header="0" w:footer="548" w:gutter="0"/>
          <w:cols w:space="720"/>
        </w:sectPr>
      </w:pPr>
    </w:p>
    <w:p w14:paraId="17024616" w14:textId="77777777" w:rsidR="00EE7749" w:rsidRDefault="00000000">
      <w:pPr>
        <w:spacing w:before="61"/>
        <w:ind w:left="836"/>
        <w:rPr>
          <w:rFonts w:ascii="Arial"/>
          <w:b/>
          <w:sz w:val="28"/>
        </w:rPr>
      </w:pPr>
      <w:r>
        <w:rPr>
          <w:rFonts w:ascii="Arial"/>
          <w:b/>
          <w:sz w:val="28"/>
        </w:rPr>
        <w:lastRenderedPageBreak/>
        <w:t>3410</w:t>
      </w:r>
      <w:r>
        <w:rPr>
          <w:rFonts w:ascii="Arial"/>
          <w:b/>
          <w:spacing w:val="46"/>
          <w:sz w:val="28"/>
        </w:rPr>
        <w:t xml:space="preserve"> </w:t>
      </w:r>
      <w:r>
        <w:rPr>
          <w:rFonts w:ascii="Arial"/>
          <w:b/>
          <w:sz w:val="28"/>
        </w:rPr>
        <w:t>STRUCTURAL</w:t>
      </w:r>
      <w:r>
        <w:rPr>
          <w:rFonts w:ascii="Arial"/>
          <w:b/>
          <w:spacing w:val="-9"/>
          <w:sz w:val="28"/>
        </w:rPr>
        <w:t xml:space="preserve"> </w:t>
      </w:r>
      <w:r>
        <w:rPr>
          <w:rFonts w:ascii="Arial"/>
          <w:b/>
          <w:sz w:val="28"/>
        </w:rPr>
        <w:t>STEELWORK -</w:t>
      </w:r>
      <w:r>
        <w:rPr>
          <w:rFonts w:ascii="Arial"/>
          <w:b/>
          <w:spacing w:val="-10"/>
          <w:sz w:val="28"/>
        </w:rPr>
        <w:t xml:space="preserve"> </w:t>
      </w:r>
      <w:r>
        <w:rPr>
          <w:rFonts w:ascii="Arial"/>
          <w:b/>
          <w:spacing w:val="-4"/>
          <w:sz w:val="28"/>
        </w:rPr>
        <w:t>BASIC</w:t>
      </w:r>
    </w:p>
    <w:p w14:paraId="4D476FB7" w14:textId="77777777" w:rsidR="00EE7749" w:rsidRDefault="00EE7749">
      <w:pPr>
        <w:pStyle w:val="BodyText"/>
        <w:spacing w:before="79"/>
        <w:ind w:left="0"/>
        <w:rPr>
          <w:rFonts w:ascii="Arial"/>
          <w:b/>
          <w:sz w:val="28"/>
        </w:rPr>
      </w:pPr>
    </w:p>
    <w:p w14:paraId="4895A263" w14:textId="77777777" w:rsidR="00EE7749" w:rsidRDefault="00000000">
      <w:pPr>
        <w:pStyle w:val="Heading2"/>
        <w:numPr>
          <w:ilvl w:val="0"/>
          <w:numId w:val="5"/>
        </w:numPr>
        <w:tabs>
          <w:tab w:val="left" w:pos="1609"/>
        </w:tabs>
        <w:spacing w:before="1"/>
        <w:ind w:hanging="1133"/>
        <w:jc w:val="left"/>
      </w:pPr>
      <w:bookmarkStart w:id="38" w:name="1._GENERAL_(1)"/>
      <w:bookmarkEnd w:id="38"/>
      <w:r>
        <w:rPr>
          <w:spacing w:val="-2"/>
        </w:rPr>
        <w:t>GENERAL</w:t>
      </w:r>
    </w:p>
    <w:p w14:paraId="2F8380D0" w14:textId="77777777" w:rsidR="00EE7749" w:rsidRDefault="00EE7749">
      <w:pPr>
        <w:pStyle w:val="BodyText"/>
        <w:spacing w:before="190"/>
        <w:ind w:left="0"/>
        <w:rPr>
          <w:rFonts w:ascii="Arial"/>
          <w:b/>
        </w:rPr>
      </w:pPr>
    </w:p>
    <w:p w14:paraId="62F18506" w14:textId="77777777" w:rsidR="00EE7749" w:rsidRDefault="00000000">
      <w:pPr>
        <w:pStyle w:val="BodyText"/>
        <w:spacing w:line="225" w:lineRule="auto"/>
        <w:ind w:right="509"/>
      </w:pPr>
      <w:r>
        <w:rPr>
          <w:spacing w:val="-6"/>
        </w:rPr>
        <w:t>This</w:t>
      </w:r>
      <w:r>
        <w:rPr>
          <w:spacing w:val="-7"/>
        </w:rPr>
        <w:t xml:space="preserve"> </w:t>
      </w:r>
      <w:r>
        <w:rPr>
          <w:spacing w:val="-6"/>
        </w:rPr>
        <w:t>section</w:t>
      </w:r>
      <w:r>
        <w:rPr>
          <w:spacing w:val="-10"/>
        </w:rPr>
        <w:t xml:space="preserve"> </w:t>
      </w:r>
      <w:r>
        <w:rPr>
          <w:spacing w:val="-6"/>
        </w:rPr>
        <w:t>relates</w:t>
      </w:r>
      <w:r>
        <w:rPr>
          <w:spacing w:val="-7"/>
        </w:rPr>
        <w:t xml:space="preserve"> </w:t>
      </w:r>
      <w:r>
        <w:rPr>
          <w:spacing w:val="-6"/>
        </w:rPr>
        <w:t>to the fabrication,</w:t>
      </w:r>
      <w:r>
        <w:rPr>
          <w:spacing w:val="-15"/>
        </w:rPr>
        <w:t xml:space="preserve"> </w:t>
      </w:r>
      <w:proofErr w:type="gramStart"/>
      <w:r>
        <w:rPr>
          <w:spacing w:val="-6"/>
        </w:rPr>
        <w:t>erection</w:t>
      </w:r>
      <w:proofErr w:type="gramEnd"/>
      <w:r>
        <w:rPr>
          <w:spacing w:val="-6"/>
        </w:rPr>
        <w:t xml:space="preserve"> and</w:t>
      </w:r>
      <w:r>
        <w:rPr>
          <w:spacing w:val="-10"/>
        </w:rPr>
        <w:t xml:space="preserve"> </w:t>
      </w:r>
      <w:r>
        <w:rPr>
          <w:spacing w:val="-6"/>
        </w:rPr>
        <w:t>specialist</w:t>
      </w:r>
      <w:r>
        <w:rPr>
          <w:spacing w:val="-9"/>
        </w:rPr>
        <w:t xml:space="preserve"> </w:t>
      </w:r>
      <w:r>
        <w:rPr>
          <w:spacing w:val="-6"/>
        </w:rPr>
        <w:t>coating</w:t>
      </w:r>
      <w:r>
        <w:rPr>
          <w:spacing w:val="-10"/>
        </w:rPr>
        <w:t xml:space="preserve"> </w:t>
      </w:r>
      <w:r>
        <w:rPr>
          <w:spacing w:val="-6"/>
        </w:rPr>
        <w:t>of structural</w:t>
      </w:r>
      <w:r>
        <w:rPr>
          <w:spacing w:val="-7"/>
        </w:rPr>
        <w:t xml:space="preserve"> </w:t>
      </w:r>
      <w:r>
        <w:rPr>
          <w:spacing w:val="-6"/>
        </w:rPr>
        <w:t>steelwork</w:t>
      </w:r>
      <w:r>
        <w:rPr>
          <w:spacing w:val="-15"/>
        </w:rPr>
        <w:t xml:space="preserve"> </w:t>
      </w:r>
      <w:r>
        <w:rPr>
          <w:spacing w:val="-6"/>
        </w:rPr>
        <w:t xml:space="preserve">of </w:t>
      </w:r>
      <w:r>
        <w:t>a general</w:t>
      </w:r>
      <w:r>
        <w:rPr>
          <w:spacing w:val="-23"/>
        </w:rPr>
        <w:t xml:space="preserve"> </w:t>
      </w:r>
      <w:r>
        <w:t>nature.</w:t>
      </w:r>
    </w:p>
    <w:p w14:paraId="668932BC" w14:textId="77777777" w:rsidR="00EE7749" w:rsidRDefault="00EE7749">
      <w:pPr>
        <w:pStyle w:val="BodyText"/>
        <w:spacing w:before="161"/>
        <w:ind w:left="0"/>
      </w:pPr>
    </w:p>
    <w:p w14:paraId="386C444B" w14:textId="77777777" w:rsidR="00EE7749" w:rsidRDefault="00000000">
      <w:pPr>
        <w:pStyle w:val="Heading4"/>
        <w:numPr>
          <w:ilvl w:val="1"/>
          <w:numId w:val="5"/>
        </w:numPr>
        <w:tabs>
          <w:tab w:val="left" w:pos="1609"/>
        </w:tabs>
        <w:spacing w:line="228" w:lineRule="exact"/>
        <w:ind w:left="1609" w:hanging="1133"/>
      </w:pPr>
      <w:r>
        <w:rPr>
          <w:spacing w:val="-2"/>
        </w:rPr>
        <w:t>DOCUMENTS</w:t>
      </w:r>
    </w:p>
    <w:p w14:paraId="2C84BD99" w14:textId="3D0C543C" w:rsidR="00EE7749" w:rsidRDefault="00000000">
      <w:pPr>
        <w:pStyle w:val="BodyText"/>
        <w:spacing w:before="13" w:line="220" w:lineRule="auto"/>
      </w:pPr>
      <w:r>
        <w:rPr>
          <w:spacing w:val="-6"/>
        </w:rPr>
        <w:t>Refer</w:t>
      </w:r>
      <w:r>
        <w:rPr>
          <w:spacing w:val="-25"/>
        </w:rPr>
        <w:t xml:space="preserve"> </w:t>
      </w:r>
      <w:r>
        <w:rPr>
          <w:spacing w:val="-6"/>
        </w:rPr>
        <w:t>to</w:t>
      </w:r>
      <w:r>
        <w:rPr>
          <w:spacing w:val="-19"/>
        </w:rPr>
        <w:t xml:space="preserve"> </w:t>
      </w:r>
      <w:r>
        <w:rPr>
          <w:spacing w:val="-6"/>
        </w:rPr>
        <w:t>the</w:t>
      </w:r>
      <w:r w:rsidR="0053456E">
        <w:rPr>
          <w:spacing w:val="-6"/>
        </w:rPr>
        <w:t xml:space="preserve"> </w:t>
      </w:r>
      <w:r>
        <w:rPr>
          <w:spacing w:val="-6"/>
        </w:rPr>
        <w:t>general</w:t>
      </w:r>
      <w:r w:rsidR="0053456E">
        <w:rPr>
          <w:spacing w:val="-6"/>
        </w:rPr>
        <w:t xml:space="preserve"> </w:t>
      </w:r>
      <w:r>
        <w:rPr>
          <w:spacing w:val="-6"/>
        </w:rPr>
        <w:t>section</w:t>
      </w:r>
      <w:r>
        <w:rPr>
          <w:spacing w:val="-25"/>
        </w:rPr>
        <w:t xml:space="preserve"> </w:t>
      </w:r>
      <w:r>
        <w:rPr>
          <w:spacing w:val="-6"/>
        </w:rPr>
        <w:t>1233</w:t>
      </w:r>
      <w:r>
        <w:rPr>
          <w:spacing w:val="-19"/>
        </w:rPr>
        <w:t xml:space="preserve"> </w:t>
      </w:r>
      <w:r>
        <w:rPr>
          <w:spacing w:val="-6"/>
        </w:rPr>
        <w:t>REFERENCEDDOCUMENTS. The</w:t>
      </w:r>
      <w:r w:rsidR="0053456E">
        <w:rPr>
          <w:spacing w:val="-6"/>
        </w:rPr>
        <w:t xml:space="preserve"> </w:t>
      </w:r>
      <w:r>
        <w:rPr>
          <w:spacing w:val="-6"/>
        </w:rPr>
        <w:t>following</w:t>
      </w:r>
      <w:r w:rsidR="0053456E">
        <w:rPr>
          <w:spacing w:val="-6"/>
        </w:rPr>
        <w:t xml:space="preserve"> </w:t>
      </w:r>
      <w:r>
        <w:rPr>
          <w:spacing w:val="-6"/>
        </w:rPr>
        <w:t>documents</w:t>
      </w:r>
      <w:r w:rsidR="0053456E">
        <w:rPr>
          <w:spacing w:val="-6"/>
        </w:rPr>
        <w:t xml:space="preserve"> </w:t>
      </w:r>
      <w:r>
        <w:rPr>
          <w:spacing w:val="-6"/>
        </w:rPr>
        <w:t xml:space="preserve">are </w:t>
      </w:r>
      <w:r>
        <w:t>specifically referred to in this section:</w:t>
      </w:r>
    </w:p>
    <w:p w14:paraId="7B6A73F0" w14:textId="77777777" w:rsidR="00EE7749" w:rsidRDefault="00000000">
      <w:pPr>
        <w:pStyle w:val="BodyText"/>
        <w:tabs>
          <w:tab w:val="left" w:pos="3309"/>
        </w:tabs>
        <w:spacing w:line="210" w:lineRule="exact"/>
      </w:pPr>
      <w:r>
        <w:rPr>
          <w:color w:val="0000FF"/>
          <w:spacing w:val="-2"/>
        </w:rPr>
        <w:t>NZBC</w:t>
      </w:r>
      <w:r>
        <w:rPr>
          <w:color w:val="0000FF"/>
          <w:spacing w:val="-23"/>
        </w:rPr>
        <w:t xml:space="preserve"> </w:t>
      </w:r>
      <w:r>
        <w:rPr>
          <w:color w:val="0000FF"/>
          <w:spacing w:val="-2"/>
        </w:rPr>
        <w:t>F5</w:t>
      </w:r>
      <w:r>
        <w:rPr>
          <w:spacing w:val="-2"/>
        </w:rPr>
        <w:t>/AS1</w:t>
      </w:r>
      <w:r>
        <w:tab/>
      </w:r>
      <w:r>
        <w:rPr>
          <w:spacing w:val="-2"/>
        </w:rPr>
        <w:t>Construction</w:t>
      </w:r>
      <w:r>
        <w:rPr>
          <w:spacing w:val="-14"/>
        </w:rPr>
        <w:t xml:space="preserve"> </w:t>
      </w:r>
      <w:r>
        <w:rPr>
          <w:spacing w:val="-2"/>
        </w:rPr>
        <w:t>and</w:t>
      </w:r>
      <w:r>
        <w:rPr>
          <w:spacing w:val="-22"/>
        </w:rPr>
        <w:t xml:space="preserve"> </w:t>
      </w:r>
      <w:r>
        <w:rPr>
          <w:spacing w:val="-2"/>
        </w:rPr>
        <w:t>demolition</w:t>
      </w:r>
      <w:r>
        <w:rPr>
          <w:spacing w:val="-13"/>
        </w:rPr>
        <w:t xml:space="preserve"> </w:t>
      </w:r>
      <w:r>
        <w:rPr>
          <w:spacing w:val="-2"/>
        </w:rPr>
        <w:t>hazards</w:t>
      </w:r>
    </w:p>
    <w:p w14:paraId="3DEECAD4" w14:textId="77777777" w:rsidR="00EE7749" w:rsidRDefault="00000000">
      <w:pPr>
        <w:pStyle w:val="BodyText"/>
        <w:tabs>
          <w:tab w:val="left" w:pos="3309"/>
        </w:tabs>
        <w:spacing w:before="7" w:line="225" w:lineRule="auto"/>
        <w:ind w:left="3310" w:right="569" w:hanging="1701"/>
      </w:pPr>
      <w:r>
        <w:rPr>
          <w:color w:val="0000FF"/>
        </w:rPr>
        <w:t>AS/NZS</w:t>
      </w:r>
      <w:r>
        <w:rPr>
          <w:color w:val="0000FF"/>
          <w:spacing w:val="-22"/>
        </w:rPr>
        <w:t xml:space="preserve"> </w:t>
      </w:r>
      <w:r>
        <w:rPr>
          <w:color w:val="0000FF"/>
        </w:rPr>
        <w:t>1252</w:t>
      </w:r>
      <w:r>
        <w:rPr>
          <w:color w:val="0000FF"/>
        </w:rPr>
        <w:tab/>
      </w:r>
      <w:r>
        <w:rPr>
          <w:spacing w:val="-6"/>
        </w:rPr>
        <w:t>High-strength steel</w:t>
      </w:r>
      <w:r>
        <w:rPr>
          <w:spacing w:val="-11"/>
        </w:rPr>
        <w:t xml:space="preserve"> </w:t>
      </w:r>
      <w:r>
        <w:rPr>
          <w:spacing w:val="-6"/>
        </w:rPr>
        <w:t>bolts with</w:t>
      </w:r>
      <w:r>
        <w:rPr>
          <w:spacing w:val="-7"/>
        </w:rPr>
        <w:t xml:space="preserve"> </w:t>
      </w:r>
      <w:r>
        <w:rPr>
          <w:spacing w:val="-6"/>
        </w:rPr>
        <w:t>associated</w:t>
      </w:r>
      <w:r>
        <w:rPr>
          <w:spacing w:val="-7"/>
        </w:rPr>
        <w:t xml:space="preserve"> </w:t>
      </w:r>
      <w:r>
        <w:rPr>
          <w:spacing w:val="-6"/>
        </w:rPr>
        <w:t>nuts</w:t>
      </w:r>
      <w:r>
        <w:rPr>
          <w:spacing w:val="-11"/>
        </w:rPr>
        <w:t xml:space="preserve"> </w:t>
      </w:r>
      <w:r>
        <w:rPr>
          <w:spacing w:val="-6"/>
        </w:rPr>
        <w:t>and</w:t>
      </w:r>
      <w:r>
        <w:rPr>
          <w:spacing w:val="-7"/>
        </w:rPr>
        <w:t xml:space="preserve"> </w:t>
      </w:r>
      <w:r>
        <w:rPr>
          <w:spacing w:val="-6"/>
        </w:rPr>
        <w:t xml:space="preserve">washers for structural </w:t>
      </w:r>
      <w:r>
        <w:rPr>
          <w:spacing w:val="-2"/>
        </w:rPr>
        <w:t>engineering</w:t>
      </w:r>
    </w:p>
    <w:p w14:paraId="0CE7FE9C" w14:textId="77777777" w:rsidR="00EE7749" w:rsidRDefault="00000000">
      <w:pPr>
        <w:pStyle w:val="BodyText"/>
        <w:tabs>
          <w:tab w:val="left" w:pos="3309"/>
        </w:tabs>
        <w:spacing w:line="209" w:lineRule="exact"/>
      </w:pPr>
      <w:r>
        <w:rPr>
          <w:color w:val="0000FF"/>
          <w:spacing w:val="-8"/>
        </w:rPr>
        <w:t>AS/NZS</w:t>
      </w:r>
      <w:r>
        <w:rPr>
          <w:color w:val="0000FF"/>
          <w:spacing w:val="-11"/>
        </w:rPr>
        <w:t xml:space="preserve"> </w:t>
      </w:r>
      <w:r>
        <w:rPr>
          <w:color w:val="0000FF"/>
          <w:spacing w:val="-2"/>
        </w:rPr>
        <w:t>1554.1</w:t>
      </w:r>
      <w:r>
        <w:rPr>
          <w:color w:val="0000FF"/>
        </w:rPr>
        <w:tab/>
      </w:r>
      <w:r>
        <w:t>Structural</w:t>
      </w:r>
      <w:r>
        <w:rPr>
          <w:spacing w:val="-4"/>
        </w:rPr>
        <w:t xml:space="preserve"> </w:t>
      </w:r>
      <w:r>
        <w:t>steel</w:t>
      </w:r>
      <w:r>
        <w:rPr>
          <w:spacing w:val="-6"/>
        </w:rPr>
        <w:t xml:space="preserve"> </w:t>
      </w:r>
      <w:r>
        <w:t>welding</w:t>
      </w:r>
      <w:r>
        <w:rPr>
          <w:spacing w:val="-4"/>
        </w:rPr>
        <w:t xml:space="preserve"> </w:t>
      </w:r>
      <w:r>
        <w:t>-</w:t>
      </w:r>
      <w:r>
        <w:rPr>
          <w:spacing w:val="-13"/>
        </w:rPr>
        <w:t xml:space="preserve"> </w:t>
      </w:r>
      <w:r>
        <w:t>Welding</w:t>
      </w:r>
      <w:r>
        <w:rPr>
          <w:spacing w:val="-6"/>
        </w:rPr>
        <w:t xml:space="preserve"> </w:t>
      </w:r>
      <w:r>
        <w:t>of</w:t>
      </w:r>
      <w:r>
        <w:rPr>
          <w:spacing w:val="-2"/>
        </w:rPr>
        <w:t xml:space="preserve"> </w:t>
      </w:r>
      <w:r>
        <w:t>steel</w:t>
      </w:r>
      <w:r>
        <w:rPr>
          <w:spacing w:val="9"/>
        </w:rPr>
        <w:t xml:space="preserve"> </w:t>
      </w:r>
      <w:r>
        <w:rPr>
          <w:spacing w:val="-2"/>
        </w:rPr>
        <w:t>structures</w:t>
      </w:r>
    </w:p>
    <w:p w14:paraId="3B1F671C" w14:textId="77777777" w:rsidR="00EE7749" w:rsidRDefault="00000000">
      <w:pPr>
        <w:pStyle w:val="BodyText"/>
        <w:tabs>
          <w:tab w:val="left" w:pos="3309"/>
        </w:tabs>
        <w:spacing w:before="7" w:line="225" w:lineRule="auto"/>
        <w:ind w:left="3310" w:right="444" w:hanging="1701"/>
      </w:pPr>
      <w:r>
        <w:t>AS</w:t>
      </w:r>
      <w:r>
        <w:rPr>
          <w:spacing w:val="-32"/>
        </w:rPr>
        <w:t xml:space="preserve"> </w:t>
      </w:r>
      <w:r>
        <w:t>1627.4</w:t>
      </w:r>
      <w:r>
        <w:tab/>
      </w:r>
      <w:r>
        <w:rPr>
          <w:spacing w:val="-6"/>
        </w:rPr>
        <w:t>Metal</w:t>
      </w:r>
      <w:r>
        <w:rPr>
          <w:spacing w:val="-9"/>
        </w:rPr>
        <w:t xml:space="preserve"> </w:t>
      </w:r>
      <w:r>
        <w:rPr>
          <w:spacing w:val="-6"/>
        </w:rPr>
        <w:t>finishing -</w:t>
      </w:r>
      <w:r>
        <w:rPr>
          <w:spacing w:val="-7"/>
        </w:rPr>
        <w:t xml:space="preserve"> </w:t>
      </w:r>
      <w:r>
        <w:rPr>
          <w:spacing w:val="-6"/>
        </w:rPr>
        <w:t>Preparation and</w:t>
      </w:r>
      <w:r>
        <w:rPr>
          <w:spacing w:val="-12"/>
        </w:rPr>
        <w:t xml:space="preserve"> </w:t>
      </w:r>
      <w:r>
        <w:rPr>
          <w:spacing w:val="-6"/>
        </w:rPr>
        <w:t>pretreatment</w:t>
      </w:r>
      <w:r>
        <w:rPr>
          <w:spacing w:val="-15"/>
        </w:rPr>
        <w:t xml:space="preserve"> </w:t>
      </w:r>
      <w:r>
        <w:rPr>
          <w:spacing w:val="-6"/>
        </w:rPr>
        <w:t>of</w:t>
      </w:r>
      <w:r>
        <w:rPr>
          <w:spacing w:val="-12"/>
        </w:rPr>
        <w:t xml:space="preserve"> </w:t>
      </w:r>
      <w:r>
        <w:rPr>
          <w:spacing w:val="-6"/>
        </w:rPr>
        <w:t>surfaces</w:t>
      </w:r>
      <w:r>
        <w:rPr>
          <w:spacing w:val="-9"/>
        </w:rPr>
        <w:t xml:space="preserve"> </w:t>
      </w:r>
      <w:r>
        <w:rPr>
          <w:spacing w:val="-6"/>
        </w:rPr>
        <w:t>-</w:t>
      </w:r>
      <w:r>
        <w:rPr>
          <w:spacing w:val="-7"/>
        </w:rPr>
        <w:t xml:space="preserve"> </w:t>
      </w:r>
      <w:r>
        <w:rPr>
          <w:spacing w:val="-6"/>
        </w:rPr>
        <w:t>Abrasive</w:t>
      </w:r>
      <w:r>
        <w:rPr>
          <w:spacing w:val="-12"/>
        </w:rPr>
        <w:t xml:space="preserve"> </w:t>
      </w:r>
      <w:r>
        <w:rPr>
          <w:spacing w:val="-6"/>
        </w:rPr>
        <w:t xml:space="preserve">blast </w:t>
      </w:r>
      <w:r>
        <w:rPr>
          <w:spacing w:val="-2"/>
        </w:rPr>
        <w:t>cleaning</w:t>
      </w:r>
    </w:p>
    <w:p w14:paraId="3EC37F1B" w14:textId="77777777" w:rsidR="00EE7749" w:rsidRDefault="00000000">
      <w:pPr>
        <w:pStyle w:val="BodyText"/>
        <w:tabs>
          <w:tab w:val="left" w:pos="3309"/>
        </w:tabs>
        <w:spacing w:line="225" w:lineRule="auto"/>
        <w:ind w:left="3310" w:right="930" w:hanging="1701"/>
      </w:pPr>
      <w:r>
        <w:t>AS</w:t>
      </w:r>
      <w:r>
        <w:rPr>
          <w:spacing w:val="-32"/>
        </w:rPr>
        <w:t xml:space="preserve"> </w:t>
      </w:r>
      <w:r>
        <w:t>1627.9</w:t>
      </w:r>
      <w:r>
        <w:tab/>
      </w:r>
      <w:r>
        <w:rPr>
          <w:spacing w:val="-6"/>
        </w:rPr>
        <w:t>Metal finishing -</w:t>
      </w:r>
      <w:r>
        <w:rPr>
          <w:spacing w:val="-7"/>
        </w:rPr>
        <w:t xml:space="preserve"> </w:t>
      </w:r>
      <w:r>
        <w:rPr>
          <w:spacing w:val="-6"/>
        </w:rPr>
        <w:t>Preparation and pretreatment</w:t>
      </w:r>
      <w:r>
        <w:rPr>
          <w:spacing w:val="-10"/>
        </w:rPr>
        <w:t xml:space="preserve"> </w:t>
      </w:r>
      <w:r>
        <w:rPr>
          <w:spacing w:val="-6"/>
        </w:rPr>
        <w:t>of</w:t>
      </w:r>
      <w:r>
        <w:rPr>
          <w:spacing w:val="-11"/>
        </w:rPr>
        <w:t xml:space="preserve"> </w:t>
      </w:r>
      <w:r>
        <w:rPr>
          <w:spacing w:val="-6"/>
        </w:rPr>
        <w:t>surfaces -</w:t>
      </w:r>
      <w:r>
        <w:rPr>
          <w:spacing w:val="-7"/>
        </w:rPr>
        <w:t xml:space="preserve"> </w:t>
      </w:r>
      <w:r>
        <w:rPr>
          <w:spacing w:val="-6"/>
        </w:rPr>
        <w:t xml:space="preserve">Pictorial </w:t>
      </w:r>
      <w:r>
        <w:t>surface preparation standards for painting steel surfaces</w:t>
      </w:r>
    </w:p>
    <w:p w14:paraId="6CEFF1CB" w14:textId="41F4160B" w:rsidR="00EE7749" w:rsidRDefault="00000000">
      <w:pPr>
        <w:pStyle w:val="BodyText"/>
        <w:tabs>
          <w:tab w:val="left" w:pos="3309"/>
        </w:tabs>
        <w:spacing w:line="225" w:lineRule="auto"/>
        <w:ind w:left="3310" w:right="471" w:hanging="1701"/>
      </w:pPr>
      <w:r>
        <w:rPr>
          <w:color w:val="0000FF"/>
        </w:rPr>
        <w:t>AS/NZS</w:t>
      </w:r>
      <w:r>
        <w:rPr>
          <w:color w:val="0000FF"/>
          <w:spacing w:val="-22"/>
        </w:rPr>
        <w:t xml:space="preserve"> </w:t>
      </w:r>
      <w:r>
        <w:rPr>
          <w:color w:val="0000FF"/>
        </w:rPr>
        <w:t>2312</w:t>
      </w:r>
      <w:r>
        <w:rPr>
          <w:color w:val="0000FF"/>
        </w:rPr>
        <w:tab/>
      </w:r>
      <w:r>
        <w:t>Guide</w:t>
      </w:r>
      <w:r w:rsidR="0053456E">
        <w:t xml:space="preserve"> </w:t>
      </w:r>
      <w:r>
        <w:t>to</w:t>
      </w:r>
      <w:r w:rsidR="0053456E">
        <w:t xml:space="preserve"> </w:t>
      </w:r>
      <w:r>
        <w:t>the</w:t>
      </w:r>
      <w:r w:rsidR="0053456E">
        <w:t xml:space="preserve"> </w:t>
      </w:r>
      <w:r>
        <w:t>protection</w:t>
      </w:r>
      <w:r>
        <w:rPr>
          <w:spacing w:val="-29"/>
        </w:rPr>
        <w:t xml:space="preserve"> </w:t>
      </w:r>
      <w:r>
        <w:t>of</w:t>
      </w:r>
      <w:r w:rsidR="0053456E">
        <w:t xml:space="preserve"> </w:t>
      </w:r>
      <w:r>
        <w:t>iron</w:t>
      </w:r>
      <w:r>
        <w:rPr>
          <w:spacing w:val="-29"/>
        </w:rPr>
        <w:t xml:space="preserve"> </w:t>
      </w:r>
      <w:r>
        <w:t>and</w:t>
      </w:r>
      <w:r w:rsidR="0053456E">
        <w:t xml:space="preserve"> </w:t>
      </w:r>
      <w:r>
        <w:t>steel</w:t>
      </w:r>
      <w:r w:rsidR="0053456E">
        <w:t xml:space="preserve"> </w:t>
      </w:r>
      <w:r>
        <w:t>against</w:t>
      </w:r>
      <w:r>
        <w:rPr>
          <w:spacing w:val="-24"/>
        </w:rPr>
        <w:t xml:space="preserve"> </w:t>
      </w:r>
      <w:r>
        <w:t>atmospheric</w:t>
      </w:r>
      <w:r>
        <w:rPr>
          <w:spacing w:val="-25"/>
        </w:rPr>
        <w:t xml:space="preserve"> </w:t>
      </w:r>
      <w:r>
        <w:t>corrosion</w:t>
      </w:r>
      <w:r>
        <w:rPr>
          <w:spacing w:val="-29"/>
        </w:rPr>
        <w:t xml:space="preserve"> </w:t>
      </w:r>
      <w:proofErr w:type="gramStart"/>
      <w:r>
        <w:t>by the use of</w:t>
      </w:r>
      <w:proofErr w:type="gramEnd"/>
      <w:r>
        <w:t xml:space="preserve"> protective coatings</w:t>
      </w:r>
    </w:p>
    <w:p w14:paraId="4C1BE16C" w14:textId="77777777" w:rsidR="00EE7749" w:rsidRDefault="00000000">
      <w:pPr>
        <w:pStyle w:val="BodyText"/>
        <w:spacing w:line="204" w:lineRule="exact"/>
      </w:pPr>
      <w:r>
        <w:rPr>
          <w:color w:val="0000FF"/>
        </w:rPr>
        <w:t>NZS</w:t>
      </w:r>
      <w:r>
        <w:rPr>
          <w:color w:val="0000FF"/>
          <w:spacing w:val="-8"/>
        </w:rPr>
        <w:t xml:space="preserve"> </w:t>
      </w:r>
      <w:r>
        <w:rPr>
          <w:color w:val="0000FF"/>
        </w:rPr>
        <w:t>3404</w:t>
      </w:r>
      <w:r>
        <w:t>.1:1997</w:t>
      </w:r>
      <w:r>
        <w:rPr>
          <w:spacing w:val="-8"/>
        </w:rPr>
        <w:t xml:space="preserve"> </w:t>
      </w:r>
      <w:r>
        <w:t>Steel</w:t>
      </w:r>
      <w:r>
        <w:rPr>
          <w:spacing w:val="-9"/>
        </w:rPr>
        <w:t xml:space="preserve"> </w:t>
      </w:r>
      <w:r>
        <w:t>Structures</w:t>
      </w:r>
      <w:r>
        <w:rPr>
          <w:spacing w:val="-10"/>
        </w:rPr>
        <w:t xml:space="preserve"> </w:t>
      </w:r>
      <w:r>
        <w:rPr>
          <w:spacing w:val="-2"/>
        </w:rPr>
        <w:t>Standard</w:t>
      </w:r>
    </w:p>
    <w:p w14:paraId="64A3BCA1" w14:textId="4BFE7332" w:rsidR="00EE7749" w:rsidRDefault="00000000">
      <w:pPr>
        <w:pStyle w:val="BodyText"/>
        <w:tabs>
          <w:tab w:val="left" w:pos="3309"/>
        </w:tabs>
        <w:spacing w:line="216" w:lineRule="exact"/>
      </w:pPr>
      <w:r>
        <w:rPr>
          <w:spacing w:val="-2"/>
        </w:rPr>
        <w:t>AS</w:t>
      </w:r>
      <w:r>
        <w:rPr>
          <w:spacing w:val="-17"/>
        </w:rPr>
        <w:t xml:space="preserve"> </w:t>
      </w:r>
      <w:r>
        <w:rPr>
          <w:spacing w:val="-4"/>
        </w:rPr>
        <w:t>3828</w:t>
      </w:r>
      <w:r>
        <w:tab/>
      </w:r>
      <w:r>
        <w:rPr>
          <w:spacing w:val="-2"/>
        </w:rPr>
        <w:t>Guidelines</w:t>
      </w:r>
      <w:r w:rsidR="0053456E">
        <w:rPr>
          <w:spacing w:val="-2"/>
        </w:rPr>
        <w:t xml:space="preserve"> </w:t>
      </w:r>
      <w:r>
        <w:rPr>
          <w:spacing w:val="-2"/>
        </w:rPr>
        <w:t>for</w:t>
      </w:r>
      <w:r>
        <w:rPr>
          <w:spacing w:val="-16"/>
        </w:rPr>
        <w:t xml:space="preserve"> </w:t>
      </w:r>
      <w:r>
        <w:rPr>
          <w:spacing w:val="-2"/>
        </w:rPr>
        <w:t>the</w:t>
      </w:r>
      <w:r>
        <w:rPr>
          <w:spacing w:val="-11"/>
        </w:rPr>
        <w:t xml:space="preserve"> </w:t>
      </w:r>
      <w:r>
        <w:rPr>
          <w:spacing w:val="-2"/>
        </w:rPr>
        <w:t>erection</w:t>
      </w:r>
      <w:r>
        <w:rPr>
          <w:spacing w:val="-16"/>
        </w:rPr>
        <w:t xml:space="preserve"> </w:t>
      </w:r>
      <w:r>
        <w:rPr>
          <w:spacing w:val="-2"/>
        </w:rPr>
        <w:t>of</w:t>
      </w:r>
      <w:r>
        <w:t xml:space="preserve"> </w:t>
      </w:r>
      <w:r>
        <w:rPr>
          <w:spacing w:val="-2"/>
        </w:rPr>
        <w:t>building</w:t>
      </w:r>
      <w:r>
        <w:rPr>
          <w:spacing w:val="-10"/>
        </w:rPr>
        <w:t xml:space="preserve"> </w:t>
      </w:r>
      <w:r>
        <w:rPr>
          <w:spacing w:val="-2"/>
        </w:rPr>
        <w:t>steelwork</w:t>
      </w:r>
    </w:p>
    <w:p w14:paraId="788868DE" w14:textId="03E2EC6B" w:rsidR="00EE7749" w:rsidRDefault="00000000">
      <w:pPr>
        <w:pStyle w:val="BodyText"/>
        <w:tabs>
          <w:tab w:val="left" w:pos="3309"/>
        </w:tabs>
        <w:spacing w:before="1" w:line="225" w:lineRule="auto"/>
        <w:ind w:right="1120"/>
      </w:pPr>
      <w:r>
        <w:rPr>
          <w:color w:val="0000FF"/>
        </w:rPr>
        <w:t>AS/NZS</w:t>
      </w:r>
      <w:r>
        <w:rPr>
          <w:color w:val="0000FF"/>
          <w:spacing w:val="-22"/>
        </w:rPr>
        <w:t xml:space="preserve"> </w:t>
      </w:r>
      <w:r>
        <w:rPr>
          <w:color w:val="0000FF"/>
        </w:rPr>
        <w:t>4680</w:t>
      </w:r>
      <w:r>
        <w:rPr>
          <w:color w:val="0000FF"/>
        </w:rPr>
        <w:tab/>
      </w:r>
      <w:r>
        <w:rPr>
          <w:spacing w:val="-2"/>
        </w:rPr>
        <w:t>Hot-dip</w:t>
      </w:r>
      <w:r w:rsidR="0053456E">
        <w:rPr>
          <w:spacing w:val="-2"/>
        </w:rPr>
        <w:t xml:space="preserve"> </w:t>
      </w:r>
      <w:r>
        <w:rPr>
          <w:spacing w:val="-2"/>
        </w:rPr>
        <w:t>galvanized(zinc)</w:t>
      </w:r>
      <w:r w:rsidR="0053456E">
        <w:rPr>
          <w:spacing w:val="-2"/>
        </w:rPr>
        <w:t xml:space="preserve"> </w:t>
      </w:r>
      <w:r>
        <w:rPr>
          <w:spacing w:val="-2"/>
        </w:rPr>
        <w:t>coatings</w:t>
      </w:r>
      <w:r w:rsidR="0053456E">
        <w:rPr>
          <w:spacing w:val="-2"/>
        </w:rPr>
        <w:t xml:space="preserve"> </w:t>
      </w:r>
      <w:r>
        <w:rPr>
          <w:spacing w:val="-2"/>
        </w:rPr>
        <w:t>on</w:t>
      </w:r>
      <w:r w:rsidR="0053456E">
        <w:rPr>
          <w:spacing w:val="-2"/>
        </w:rPr>
        <w:t xml:space="preserve"> </w:t>
      </w:r>
      <w:r>
        <w:rPr>
          <w:spacing w:val="-2"/>
        </w:rPr>
        <w:t>fabricated</w:t>
      </w:r>
      <w:r w:rsidR="0053456E">
        <w:rPr>
          <w:spacing w:val="-2"/>
        </w:rPr>
        <w:t xml:space="preserve"> </w:t>
      </w:r>
      <w:r>
        <w:rPr>
          <w:spacing w:val="-2"/>
        </w:rPr>
        <w:t>ferrous</w:t>
      </w:r>
      <w:r w:rsidR="0053456E">
        <w:rPr>
          <w:spacing w:val="-2"/>
        </w:rPr>
        <w:t xml:space="preserve"> </w:t>
      </w:r>
      <w:r>
        <w:rPr>
          <w:spacing w:val="-2"/>
        </w:rPr>
        <w:t xml:space="preserve">articles </w:t>
      </w:r>
      <w:r>
        <w:t>HERA</w:t>
      </w:r>
      <w:r>
        <w:rPr>
          <w:spacing w:val="-27"/>
        </w:rPr>
        <w:t xml:space="preserve"> </w:t>
      </w:r>
      <w:r>
        <w:t>R4-99</w:t>
      </w:r>
      <w:r>
        <w:tab/>
      </w:r>
      <w:r>
        <w:rPr>
          <w:spacing w:val="-6"/>
        </w:rPr>
        <w:t>Specification for the fabrication,</w:t>
      </w:r>
      <w:r>
        <w:rPr>
          <w:spacing w:val="-10"/>
        </w:rPr>
        <w:t xml:space="preserve"> </w:t>
      </w:r>
      <w:proofErr w:type="gramStart"/>
      <w:r>
        <w:rPr>
          <w:spacing w:val="-6"/>
        </w:rPr>
        <w:t>erection</w:t>
      </w:r>
      <w:proofErr w:type="gramEnd"/>
      <w:r>
        <w:rPr>
          <w:spacing w:val="-11"/>
        </w:rPr>
        <w:t xml:space="preserve"> </w:t>
      </w:r>
      <w:r>
        <w:rPr>
          <w:spacing w:val="-6"/>
        </w:rPr>
        <w:t>and surface treatment</w:t>
      </w:r>
      <w:r>
        <w:rPr>
          <w:spacing w:val="-10"/>
        </w:rPr>
        <w:t xml:space="preserve"> </w:t>
      </w:r>
      <w:r>
        <w:rPr>
          <w:spacing w:val="-6"/>
        </w:rPr>
        <w:t>of</w:t>
      </w:r>
    </w:p>
    <w:p w14:paraId="242BFA92" w14:textId="77777777" w:rsidR="00EE7749" w:rsidRDefault="00000000">
      <w:pPr>
        <w:pStyle w:val="BodyText"/>
        <w:spacing w:line="214" w:lineRule="exact"/>
        <w:ind w:left="3310"/>
      </w:pPr>
      <w:r>
        <w:t>structural</w:t>
      </w:r>
      <w:r>
        <w:rPr>
          <w:spacing w:val="-7"/>
        </w:rPr>
        <w:t xml:space="preserve"> </w:t>
      </w:r>
      <w:r>
        <w:rPr>
          <w:spacing w:val="-2"/>
        </w:rPr>
        <w:t>steelwork</w:t>
      </w:r>
    </w:p>
    <w:p w14:paraId="4638787F" w14:textId="77777777" w:rsidR="00EE7749" w:rsidRDefault="00EE7749">
      <w:pPr>
        <w:pStyle w:val="BodyText"/>
        <w:spacing w:before="179"/>
        <w:ind w:left="0"/>
      </w:pPr>
    </w:p>
    <w:p w14:paraId="7F738895" w14:textId="77777777" w:rsidR="00EE7749" w:rsidRDefault="00000000">
      <w:pPr>
        <w:pStyle w:val="Heading4"/>
        <w:numPr>
          <w:ilvl w:val="1"/>
          <w:numId w:val="4"/>
        </w:numPr>
        <w:tabs>
          <w:tab w:val="left" w:pos="1609"/>
        </w:tabs>
        <w:spacing w:line="228" w:lineRule="exact"/>
        <w:ind w:hanging="1133"/>
      </w:pPr>
      <w:r>
        <w:rPr>
          <w:spacing w:val="-2"/>
        </w:rPr>
        <w:t>QUALIFICATIONS</w:t>
      </w:r>
    </w:p>
    <w:p w14:paraId="0E4BC447" w14:textId="77777777" w:rsidR="00EE7749" w:rsidRDefault="00000000">
      <w:pPr>
        <w:pStyle w:val="BodyText"/>
        <w:spacing w:before="13" w:line="220" w:lineRule="auto"/>
      </w:pPr>
      <w:r>
        <w:rPr>
          <w:spacing w:val="-6"/>
        </w:rPr>
        <w:t>Welders</w:t>
      </w:r>
      <w:r>
        <w:rPr>
          <w:spacing w:val="-11"/>
        </w:rPr>
        <w:t xml:space="preserve"> </w:t>
      </w:r>
      <w:r>
        <w:rPr>
          <w:spacing w:val="-6"/>
        </w:rPr>
        <w:t>to</w:t>
      </w:r>
      <w:r>
        <w:rPr>
          <w:spacing w:val="-13"/>
        </w:rPr>
        <w:t xml:space="preserve"> </w:t>
      </w:r>
      <w:r>
        <w:rPr>
          <w:spacing w:val="-6"/>
        </w:rPr>
        <w:t>be</w:t>
      </w:r>
      <w:r>
        <w:rPr>
          <w:spacing w:val="-13"/>
        </w:rPr>
        <w:t xml:space="preserve"> </w:t>
      </w:r>
      <w:r>
        <w:rPr>
          <w:spacing w:val="-6"/>
        </w:rPr>
        <w:t>qualified,</w:t>
      </w:r>
      <w:r>
        <w:rPr>
          <w:spacing w:val="-22"/>
        </w:rPr>
        <w:t xml:space="preserve"> </w:t>
      </w:r>
      <w:r>
        <w:rPr>
          <w:spacing w:val="-6"/>
        </w:rPr>
        <w:t>experienced</w:t>
      </w:r>
      <w:r>
        <w:rPr>
          <w:spacing w:val="-13"/>
        </w:rPr>
        <w:t xml:space="preserve"> </w:t>
      </w:r>
      <w:r>
        <w:rPr>
          <w:spacing w:val="-6"/>
        </w:rPr>
        <w:t>competent</w:t>
      </w:r>
      <w:r>
        <w:rPr>
          <w:spacing w:val="-12"/>
        </w:rPr>
        <w:t xml:space="preserve"> </w:t>
      </w:r>
      <w:r>
        <w:rPr>
          <w:spacing w:val="-6"/>
        </w:rPr>
        <w:t>workers,</w:t>
      </w:r>
      <w:r>
        <w:rPr>
          <w:spacing w:val="-17"/>
        </w:rPr>
        <w:t xml:space="preserve"> </w:t>
      </w:r>
      <w:r>
        <w:rPr>
          <w:spacing w:val="-6"/>
        </w:rPr>
        <w:t>familiar</w:t>
      </w:r>
      <w:r>
        <w:rPr>
          <w:spacing w:val="-7"/>
        </w:rPr>
        <w:t xml:space="preserve"> </w:t>
      </w:r>
      <w:r>
        <w:rPr>
          <w:spacing w:val="-6"/>
        </w:rPr>
        <w:t>with</w:t>
      </w:r>
      <w:r>
        <w:rPr>
          <w:spacing w:val="-13"/>
        </w:rPr>
        <w:t xml:space="preserve"> </w:t>
      </w:r>
      <w:r>
        <w:rPr>
          <w:spacing w:val="-6"/>
        </w:rPr>
        <w:t>the</w:t>
      </w:r>
      <w:r>
        <w:rPr>
          <w:spacing w:val="-13"/>
        </w:rPr>
        <w:t xml:space="preserve"> </w:t>
      </w:r>
      <w:r>
        <w:rPr>
          <w:spacing w:val="-6"/>
        </w:rPr>
        <w:t>materials</w:t>
      </w:r>
      <w:r>
        <w:rPr>
          <w:spacing w:val="-21"/>
        </w:rPr>
        <w:t xml:space="preserve"> </w:t>
      </w:r>
      <w:r>
        <w:rPr>
          <w:spacing w:val="-6"/>
        </w:rPr>
        <w:t>and</w:t>
      </w:r>
      <w:r>
        <w:rPr>
          <w:spacing w:val="-7"/>
        </w:rPr>
        <w:t xml:space="preserve"> </w:t>
      </w:r>
      <w:r>
        <w:rPr>
          <w:spacing w:val="-6"/>
        </w:rPr>
        <w:t xml:space="preserve">the </w:t>
      </w:r>
      <w:r>
        <w:t>techniques specified.</w:t>
      </w:r>
    </w:p>
    <w:p w14:paraId="0BB58CEC" w14:textId="77777777" w:rsidR="00EE7749" w:rsidRDefault="00EE7749">
      <w:pPr>
        <w:pStyle w:val="BodyText"/>
        <w:spacing w:before="167"/>
        <w:ind w:left="0"/>
      </w:pPr>
    </w:p>
    <w:p w14:paraId="4EEBE4E4" w14:textId="77777777" w:rsidR="00EE7749" w:rsidRDefault="00000000">
      <w:pPr>
        <w:pStyle w:val="Heading4"/>
        <w:numPr>
          <w:ilvl w:val="1"/>
          <w:numId w:val="4"/>
        </w:numPr>
        <w:tabs>
          <w:tab w:val="left" w:pos="1609"/>
        </w:tabs>
        <w:spacing w:line="228" w:lineRule="exact"/>
        <w:ind w:hanging="1133"/>
      </w:pPr>
      <w:r>
        <w:t>SHOP</w:t>
      </w:r>
      <w:r>
        <w:rPr>
          <w:spacing w:val="11"/>
        </w:rPr>
        <w:t xml:space="preserve"> </w:t>
      </w:r>
      <w:r>
        <w:rPr>
          <w:spacing w:val="-2"/>
        </w:rPr>
        <w:t>DRAWINGS</w:t>
      </w:r>
    </w:p>
    <w:p w14:paraId="4AB8F0A5" w14:textId="77777777" w:rsidR="00EE7749" w:rsidRDefault="00000000">
      <w:pPr>
        <w:pStyle w:val="BodyText"/>
        <w:spacing w:line="228" w:lineRule="exact"/>
      </w:pPr>
      <w:r>
        <w:t>Supply</w:t>
      </w:r>
      <w:r>
        <w:rPr>
          <w:spacing w:val="-6"/>
        </w:rPr>
        <w:t xml:space="preserve"> </w:t>
      </w:r>
      <w:r>
        <w:t>1</w:t>
      </w:r>
      <w:r>
        <w:rPr>
          <w:spacing w:val="-4"/>
        </w:rPr>
        <w:t xml:space="preserve"> </w:t>
      </w:r>
      <w:r>
        <w:t>set</w:t>
      </w:r>
      <w:r>
        <w:rPr>
          <w:spacing w:val="-2"/>
        </w:rPr>
        <w:t xml:space="preserve"> </w:t>
      </w:r>
      <w:r>
        <w:t>of</w:t>
      </w:r>
      <w:r>
        <w:rPr>
          <w:spacing w:val="-2"/>
        </w:rPr>
        <w:t xml:space="preserve"> </w:t>
      </w:r>
      <w:r>
        <w:t>shop</w:t>
      </w:r>
      <w:r>
        <w:rPr>
          <w:spacing w:val="-4"/>
        </w:rPr>
        <w:t xml:space="preserve"> </w:t>
      </w:r>
      <w:r>
        <w:t>and</w:t>
      </w:r>
      <w:r>
        <w:rPr>
          <w:spacing w:val="-4"/>
        </w:rPr>
        <w:t xml:space="preserve"> </w:t>
      </w:r>
      <w:r>
        <w:t>erection</w:t>
      </w:r>
      <w:r>
        <w:rPr>
          <w:spacing w:val="-5"/>
        </w:rPr>
        <w:t xml:space="preserve"> </w:t>
      </w:r>
      <w:r>
        <w:t>drawings</w:t>
      </w:r>
      <w:r>
        <w:rPr>
          <w:spacing w:val="-5"/>
        </w:rPr>
        <w:t xml:space="preserve"> </w:t>
      </w:r>
      <w:r>
        <w:t>to</w:t>
      </w:r>
      <w:r>
        <w:rPr>
          <w:spacing w:val="-4"/>
        </w:rPr>
        <w:t xml:space="preserve"> </w:t>
      </w:r>
      <w:r>
        <w:t>the</w:t>
      </w:r>
      <w:r>
        <w:rPr>
          <w:spacing w:val="-5"/>
        </w:rPr>
        <w:t xml:space="preserve"> </w:t>
      </w:r>
      <w:r>
        <w:t>owner</w:t>
      </w:r>
      <w:r>
        <w:rPr>
          <w:spacing w:val="-7"/>
        </w:rPr>
        <w:t xml:space="preserve"> </w:t>
      </w:r>
      <w:r>
        <w:t>for</w:t>
      </w:r>
      <w:r>
        <w:rPr>
          <w:spacing w:val="-3"/>
        </w:rPr>
        <w:t xml:space="preserve"> </w:t>
      </w:r>
      <w:r>
        <w:t>review</w:t>
      </w:r>
      <w:r>
        <w:rPr>
          <w:spacing w:val="-9"/>
        </w:rPr>
        <w:t xml:space="preserve"> </w:t>
      </w:r>
      <w:r>
        <w:t>prior</w:t>
      </w:r>
      <w:r>
        <w:rPr>
          <w:spacing w:val="-8"/>
        </w:rPr>
        <w:t xml:space="preserve"> </w:t>
      </w:r>
      <w:r>
        <w:t>to</w:t>
      </w:r>
      <w:r>
        <w:rPr>
          <w:spacing w:val="-8"/>
        </w:rPr>
        <w:t xml:space="preserve"> </w:t>
      </w:r>
      <w:r>
        <w:rPr>
          <w:spacing w:val="-2"/>
        </w:rPr>
        <w:t>fabrication.</w:t>
      </w:r>
    </w:p>
    <w:p w14:paraId="33F4C069" w14:textId="77777777" w:rsidR="00EE7749" w:rsidRDefault="00EE7749">
      <w:pPr>
        <w:pStyle w:val="BodyText"/>
        <w:spacing w:before="159"/>
        <w:ind w:left="0"/>
      </w:pPr>
    </w:p>
    <w:p w14:paraId="4F864726" w14:textId="77777777" w:rsidR="00EE7749" w:rsidRDefault="00000000">
      <w:pPr>
        <w:pStyle w:val="Heading4"/>
        <w:numPr>
          <w:ilvl w:val="1"/>
          <w:numId w:val="4"/>
        </w:numPr>
        <w:tabs>
          <w:tab w:val="left" w:pos="1609"/>
        </w:tabs>
        <w:spacing w:line="228" w:lineRule="exact"/>
        <w:ind w:hanging="1133"/>
      </w:pPr>
      <w:r>
        <w:rPr>
          <w:spacing w:val="-8"/>
        </w:rPr>
        <w:t>SHOP</w:t>
      </w:r>
      <w:r>
        <w:rPr>
          <w:spacing w:val="-2"/>
        </w:rPr>
        <w:t xml:space="preserve"> </w:t>
      </w:r>
      <w:r>
        <w:rPr>
          <w:spacing w:val="-8"/>
        </w:rPr>
        <w:t>DRAWINGS</w:t>
      </w:r>
      <w:r>
        <w:rPr>
          <w:spacing w:val="-18"/>
        </w:rPr>
        <w:t xml:space="preserve"> </w:t>
      </w:r>
      <w:r>
        <w:rPr>
          <w:spacing w:val="-8"/>
        </w:rPr>
        <w:t>REVIEW</w:t>
      </w:r>
    </w:p>
    <w:p w14:paraId="6D644FD3" w14:textId="17270782" w:rsidR="00EE7749" w:rsidRDefault="00000000">
      <w:pPr>
        <w:pStyle w:val="BodyText"/>
        <w:spacing w:before="11" w:line="223" w:lineRule="auto"/>
        <w:ind w:right="737"/>
      </w:pPr>
      <w:r>
        <w:rPr>
          <w:spacing w:val="-4"/>
        </w:rPr>
        <w:t>Shop</w:t>
      </w:r>
      <w:r>
        <w:rPr>
          <w:spacing w:val="-23"/>
        </w:rPr>
        <w:t xml:space="preserve"> </w:t>
      </w:r>
      <w:r>
        <w:rPr>
          <w:spacing w:val="-4"/>
        </w:rPr>
        <w:t>drawings</w:t>
      </w:r>
      <w:r>
        <w:rPr>
          <w:spacing w:val="-22"/>
        </w:rPr>
        <w:t xml:space="preserve"> </w:t>
      </w:r>
      <w:r>
        <w:rPr>
          <w:spacing w:val="-4"/>
        </w:rPr>
        <w:t>review</w:t>
      </w:r>
      <w:r>
        <w:rPr>
          <w:spacing w:val="-25"/>
        </w:rPr>
        <w:t xml:space="preserve"> </w:t>
      </w:r>
      <w:r>
        <w:rPr>
          <w:spacing w:val="-4"/>
        </w:rPr>
        <w:t>indicates</w:t>
      </w:r>
      <w:r>
        <w:rPr>
          <w:spacing w:val="-26"/>
        </w:rPr>
        <w:t xml:space="preserve"> </w:t>
      </w:r>
      <w:r>
        <w:rPr>
          <w:spacing w:val="-4"/>
        </w:rPr>
        <w:t>the</w:t>
      </w:r>
      <w:r>
        <w:rPr>
          <w:spacing w:val="-23"/>
        </w:rPr>
        <w:t xml:space="preserve"> </w:t>
      </w:r>
      <w:r>
        <w:rPr>
          <w:spacing w:val="-4"/>
        </w:rPr>
        <w:t>design</w:t>
      </w:r>
      <w:r>
        <w:rPr>
          <w:spacing w:val="-18"/>
        </w:rPr>
        <w:t xml:space="preserve"> </w:t>
      </w:r>
      <w:r>
        <w:rPr>
          <w:spacing w:val="-4"/>
        </w:rPr>
        <w:t>concept</w:t>
      </w:r>
      <w:r>
        <w:rPr>
          <w:spacing w:val="-27"/>
        </w:rPr>
        <w:t xml:space="preserve"> </w:t>
      </w:r>
      <w:r>
        <w:rPr>
          <w:spacing w:val="-4"/>
        </w:rPr>
        <w:t>has</w:t>
      </w:r>
      <w:r>
        <w:rPr>
          <w:spacing w:val="-27"/>
        </w:rPr>
        <w:t xml:space="preserve"> </w:t>
      </w:r>
      <w:r>
        <w:rPr>
          <w:spacing w:val="-4"/>
        </w:rPr>
        <w:t>been</w:t>
      </w:r>
      <w:r>
        <w:rPr>
          <w:spacing w:val="-23"/>
        </w:rPr>
        <w:t xml:space="preserve"> </w:t>
      </w:r>
      <w:r>
        <w:rPr>
          <w:spacing w:val="-4"/>
        </w:rPr>
        <w:t>reviewed</w:t>
      </w:r>
      <w:r>
        <w:rPr>
          <w:spacing w:val="-22"/>
        </w:rPr>
        <w:t xml:space="preserve"> </w:t>
      </w:r>
      <w:r>
        <w:rPr>
          <w:spacing w:val="-4"/>
        </w:rPr>
        <w:t>without</w:t>
      </w:r>
      <w:r>
        <w:rPr>
          <w:spacing w:val="-22"/>
        </w:rPr>
        <w:t xml:space="preserve"> </w:t>
      </w:r>
      <w:r>
        <w:rPr>
          <w:spacing w:val="-4"/>
        </w:rPr>
        <w:t>the</w:t>
      </w:r>
      <w:r>
        <w:rPr>
          <w:spacing w:val="-23"/>
        </w:rPr>
        <w:t xml:space="preserve"> </w:t>
      </w:r>
      <w:r>
        <w:rPr>
          <w:spacing w:val="-4"/>
        </w:rPr>
        <w:t>need</w:t>
      </w:r>
      <w:r>
        <w:rPr>
          <w:spacing w:val="-18"/>
        </w:rPr>
        <w:t xml:space="preserve"> </w:t>
      </w:r>
      <w:r>
        <w:rPr>
          <w:spacing w:val="-4"/>
        </w:rPr>
        <w:t xml:space="preserve">for </w:t>
      </w:r>
      <w:r>
        <w:t>further modification. This does not relieve the contractor of any responsibility for the correctness</w:t>
      </w:r>
      <w:r w:rsidR="009815C2">
        <w:t xml:space="preserve"> </w:t>
      </w:r>
      <w:r>
        <w:t>of</w:t>
      </w:r>
      <w:r>
        <w:rPr>
          <w:spacing w:val="-15"/>
        </w:rPr>
        <w:t xml:space="preserve"> </w:t>
      </w:r>
      <w:r w:rsidR="009815C2">
        <w:t xml:space="preserve">the shop </w:t>
      </w:r>
      <w:r>
        <w:t>drawings,</w:t>
      </w:r>
      <w:r>
        <w:rPr>
          <w:spacing w:val="-20"/>
        </w:rPr>
        <w:t xml:space="preserve"> </w:t>
      </w:r>
      <w:r>
        <w:t>site</w:t>
      </w:r>
      <w:r w:rsidR="009815C2">
        <w:t xml:space="preserve"> </w:t>
      </w:r>
      <w:r>
        <w:t>dimensions,</w:t>
      </w:r>
      <w:r>
        <w:rPr>
          <w:spacing w:val="-22"/>
        </w:rPr>
        <w:t xml:space="preserve"> </w:t>
      </w:r>
      <w:r>
        <w:t>or</w:t>
      </w:r>
      <w:r w:rsidR="009815C2">
        <w:t xml:space="preserve"> </w:t>
      </w:r>
      <w:r>
        <w:t>for</w:t>
      </w:r>
      <w:r>
        <w:rPr>
          <w:spacing w:val="-25"/>
        </w:rPr>
        <w:t xml:space="preserve"> </w:t>
      </w:r>
      <w:r>
        <w:t>ensuring</w:t>
      </w:r>
      <w:r>
        <w:rPr>
          <w:spacing w:val="-27"/>
        </w:rPr>
        <w:t xml:space="preserve"> </w:t>
      </w:r>
      <w:r>
        <w:t>the</w:t>
      </w:r>
      <w:r w:rsidR="009815C2">
        <w:t xml:space="preserve"> </w:t>
      </w:r>
      <w:r>
        <w:t>work</w:t>
      </w:r>
      <w:r>
        <w:rPr>
          <w:spacing w:val="-25"/>
        </w:rPr>
        <w:t xml:space="preserve"> </w:t>
      </w:r>
      <w:r>
        <w:t>is</w:t>
      </w:r>
      <w:r w:rsidR="009815C2">
        <w:t xml:space="preserve"> </w:t>
      </w:r>
      <w:r>
        <w:t>performed</w:t>
      </w:r>
      <w:r w:rsidR="009815C2">
        <w:t xml:space="preserve"> </w:t>
      </w:r>
      <w:r>
        <w:t>in compliance</w:t>
      </w:r>
      <w:r>
        <w:rPr>
          <w:spacing w:val="-9"/>
        </w:rPr>
        <w:t xml:space="preserve"> </w:t>
      </w:r>
      <w:r>
        <w:t>with</w:t>
      </w:r>
      <w:r>
        <w:rPr>
          <w:spacing w:val="-2"/>
        </w:rPr>
        <w:t xml:space="preserve"> </w:t>
      </w:r>
      <w:r>
        <w:t>the</w:t>
      </w:r>
      <w:r>
        <w:rPr>
          <w:spacing w:val="-9"/>
        </w:rPr>
        <w:t xml:space="preserve"> </w:t>
      </w:r>
      <w:r>
        <w:t>drawings</w:t>
      </w:r>
      <w:r>
        <w:rPr>
          <w:spacing w:val="-16"/>
        </w:rPr>
        <w:t xml:space="preserve"> </w:t>
      </w:r>
      <w:r>
        <w:t>and</w:t>
      </w:r>
      <w:r>
        <w:rPr>
          <w:spacing w:val="-2"/>
        </w:rPr>
        <w:t xml:space="preserve"> </w:t>
      </w:r>
      <w:r>
        <w:t>specifications.</w:t>
      </w:r>
    </w:p>
    <w:p w14:paraId="3C573562" w14:textId="77777777" w:rsidR="00EE7749" w:rsidRDefault="00EE7749">
      <w:pPr>
        <w:pStyle w:val="BodyText"/>
        <w:spacing w:before="169"/>
        <w:ind w:left="0"/>
      </w:pPr>
    </w:p>
    <w:p w14:paraId="78A7C172" w14:textId="77777777" w:rsidR="00EE7749" w:rsidRDefault="00000000">
      <w:pPr>
        <w:pStyle w:val="Heading4"/>
        <w:numPr>
          <w:ilvl w:val="1"/>
          <w:numId w:val="4"/>
        </w:numPr>
        <w:tabs>
          <w:tab w:val="left" w:pos="1609"/>
        </w:tabs>
        <w:spacing w:line="225" w:lineRule="exact"/>
        <w:ind w:hanging="1133"/>
      </w:pPr>
      <w:r>
        <w:rPr>
          <w:spacing w:val="-8"/>
        </w:rPr>
        <w:t>VERIFY</w:t>
      </w:r>
      <w:r>
        <w:t xml:space="preserve"> </w:t>
      </w:r>
      <w:r>
        <w:rPr>
          <w:spacing w:val="-8"/>
        </w:rPr>
        <w:t>DETAILS</w:t>
      </w:r>
      <w:r>
        <w:rPr>
          <w:spacing w:val="1"/>
        </w:rPr>
        <w:t xml:space="preserve"> </w:t>
      </w:r>
      <w:r>
        <w:rPr>
          <w:spacing w:val="-8"/>
        </w:rPr>
        <w:t>AND</w:t>
      </w:r>
      <w:r>
        <w:rPr>
          <w:spacing w:val="3"/>
        </w:rPr>
        <w:t xml:space="preserve"> </w:t>
      </w:r>
      <w:r>
        <w:rPr>
          <w:spacing w:val="-8"/>
        </w:rPr>
        <w:t>DIMENSIONS</w:t>
      </w:r>
    </w:p>
    <w:p w14:paraId="56B5323E" w14:textId="5C5E4E5B" w:rsidR="00EE7749" w:rsidRDefault="00000000">
      <w:pPr>
        <w:pStyle w:val="BodyText"/>
        <w:spacing w:before="7" w:line="225" w:lineRule="auto"/>
        <w:ind w:right="305"/>
      </w:pPr>
      <w:r>
        <w:t>Refer</w:t>
      </w:r>
      <w:r w:rsidR="009815C2">
        <w:t xml:space="preserve"> </w:t>
      </w:r>
      <w:r>
        <w:t>to</w:t>
      </w:r>
      <w:r w:rsidR="009815C2">
        <w:t xml:space="preserve"> </w:t>
      </w:r>
      <w:r>
        <w:t>drawings</w:t>
      </w:r>
      <w:r w:rsidR="009815C2">
        <w:t xml:space="preserve"> </w:t>
      </w:r>
      <w:r>
        <w:t>to</w:t>
      </w:r>
      <w:r>
        <w:rPr>
          <w:spacing w:val="-33"/>
        </w:rPr>
        <w:t xml:space="preserve"> </w:t>
      </w:r>
      <w:r>
        <w:t>ensure</w:t>
      </w:r>
      <w:r>
        <w:rPr>
          <w:spacing w:val="-28"/>
        </w:rPr>
        <w:t xml:space="preserve"> </w:t>
      </w:r>
      <w:r>
        <w:t>all</w:t>
      </w:r>
      <w:r w:rsidR="009815C2">
        <w:t xml:space="preserve"> </w:t>
      </w:r>
      <w:r>
        <w:t>required</w:t>
      </w:r>
      <w:r>
        <w:rPr>
          <w:spacing w:val="-33"/>
        </w:rPr>
        <w:t xml:space="preserve"> </w:t>
      </w:r>
      <w:r>
        <w:t>details</w:t>
      </w:r>
      <w:r w:rsidR="009815C2">
        <w:t xml:space="preserve"> </w:t>
      </w:r>
      <w:r>
        <w:t>and</w:t>
      </w:r>
      <w:r w:rsidR="009815C2">
        <w:t xml:space="preserve"> </w:t>
      </w:r>
      <w:r>
        <w:t>fixings</w:t>
      </w:r>
      <w:r w:rsidR="009815C2">
        <w:t xml:space="preserve"> </w:t>
      </w:r>
      <w:r>
        <w:t>are</w:t>
      </w:r>
      <w:r w:rsidR="009815C2">
        <w:t xml:space="preserve"> </w:t>
      </w:r>
      <w:r>
        <w:t>provided</w:t>
      </w:r>
      <w:r w:rsidR="009815C2">
        <w:t xml:space="preserve"> </w:t>
      </w:r>
      <w:r>
        <w:t>for</w:t>
      </w:r>
      <w:r w:rsidR="009815C2">
        <w:t xml:space="preserve"> </w:t>
      </w:r>
      <w:r>
        <w:t>in</w:t>
      </w:r>
      <w:r w:rsidR="009815C2">
        <w:t xml:space="preserve"> </w:t>
      </w:r>
      <w:r>
        <w:t>the</w:t>
      </w:r>
      <w:r w:rsidR="009815C2">
        <w:t xml:space="preserve"> </w:t>
      </w:r>
      <w:r>
        <w:t>structural steelwork.</w:t>
      </w:r>
      <w:r>
        <w:rPr>
          <w:spacing w:val="40"/>
        </w:rPr>
        <w:t xml:space="preserve"> </w:t>
      </w:r>
      <w:r>
        <w:t>Verify</w:t>
      </w:r>
      <w:r>
        <w:rPr>
          <w:spacing w:val="-5"/>
        </w:rPr>
        <w:t xml:space="preserve"> </w:t>
      </w:r>
      <w:r>
        <w:t>dimensions</w:t>
      </w:r>
      <w:r>
        <w:rPr>
          <w:spacing w:val="-11"/>
        </w:rPr>
        <w:t xml:space="preserve"> </w:t>
      </w:r>
      <w:r>
        <w:t>against</w:t>
      </w:r>
      <w:r>
        <w:rPr>
          <w:spacing w:val="-4"/>
        </w:rPr>
        <w:t xml:space="preserve"> </w:t>
      </w:r>
      <w:r>
        <w:t>site</w:t>
      </w:r>
      <w:r>
        <w:rPr>
          <w:spacing w:val="-8"/>
        </w:rPr>
        <w:t xml:space="preserve"> </w:t>
      </w:r>
      <w:r>
        <w:t>measurements</w:t>
      </w:r>
      <w:r>
        <w:rPr>
          <w:spacing w:val="-13"/>
        </w:rPr>
        <w:t xml:space="preserve"> </w:t>
      </w:r>
      <w:r>
        <w:t>prior</w:t>
      </w:r>
      <w:r>
        <w:rPr>
          <w:spacing w:val="-11"/>
        </w:rPr>
        <w:t xml:space="preserve"> </w:t>
      </w:r>
      <w:r>
        <w:t>to</w:t>
      </w:r>
      <w:r>
        <w:rPr>
          <w:spacing w:val="-16"/>
        </w:rPr>
        <w:t xml:space="preserve"> </w:t>
      </w:r>
      <w:r>
        <w:t>fabrication.</w:t>
      </w:r>
    </w:p>
    <w:p w14:paraId="005549DF" w14:textId="77777777" w:rsidR="00EE7749" w:rsidRDefault="00EE7749">
      <w:pPr>
        <w:pStyle w:val="BodyText"/>
        <w:spacing w:before="166"/>
        <w:ind w:left="0"/>
      </w:pPr>
    </w:p>
    <w:p w14:paraId="62FF9F37" w14:textId="77777777" w:rsidR="00EE7749" w:rsidRDefault="00000000">
      <w:pPr>
        <w:pStyle w:val="Heading4"/>
        <w:numPr>
          <w:ilvl w:val="1"/>
          <w:numId w:val="4"/>
        </w:numPr>
        <w:tabs>
          <w:tab w:val="left" w:pos="1609"/>
        </w:tabs>
        <w:spacing w:line="228" w:lineRule="exact"/>
        <w:ind w:hanging="1133"/>
      </w:pPr>
      <w:r>
        <w:rPr>
          <w:spacing w:val="-4"/>
        </w:rPr>
        <w:t>TEST</w:t>
      </w:r>
      <w:r>
        <w:rPr>
          <w:spacing w:val="-7"/>
        </w:rPr>
        <w:t xml:space="preserve"> </w:t>
      </w:r>
      <w:r>
        <w:rPr>
          <w:spacing w:val="-2"/>
        </w:rPr>
        <w:t>WELDING</w:t>
      </w:r>
    </w:p>
    <w:p w14:paraId="038BEB76" w14:textId="77777777" w:rsidR="00EE7749" w:rsidRDefault="00000000">
      <w:pPr>
        <w:pStyle w:val="BodyText"/>
        <w:spacing w:before="13" w:line="220" w:lineRule="auto"/>
      </w:pPr>
      <w:r>
        <w:rPr>
          <w:spacing w:val="-6"/>
        </w:rPr>
        <w:t>Non-destructive</w:t>
      </w:r>
      <w:r>
        <w:rPr>
          <w:spacing w:val="-12"/>
        </w:rPr>
        <w:t xml:space="preserve"> </w:t>
      </w:r>
      <w:r>
        <w:rPr>
          <w:spacing w:val="-6"/>
        </w:rPr>
        <w:t>weld</w:t>
      </w:r>
      <w:r>
        <w:rPr>
          <w:spacing w:val="-17"/>
        </w:rPr>
        <w:t xml:space="preserve"> </w:t>
      </w:r>
      <w:r>
        <w:rPr>
          <w:spacing w:val="-6"/>
        </w:rPr>
        <w:t>examination</w:t>
      </w:r>
      <w:r>
        <w:rPr>
          <w:spacing w:val="-11"/>
        </w:rPr>
        <w:t xml:space="preserve"> </w:t>
      </w:r>
      <w:r>
        <w:rPr>
          <w:spacing w:val="-6"/>
        </w:rPr>
        <w:t>with</w:t>
      </w:r>
      <w:r>
        <w:rPr>
          <w:spacing w:val="-18"/>
        </w:rPr>
        <w:t xml:space="preserve"> </w:t>
      </w:r>
      <w:r>
        <w:rPr>
          <w:spacing w:val="-6"/>
        </w:rPr>
        <w:t>method,</w:t>
      </w:r>
      <w:r>
        <w:rPr>
          <w:spacing w:val="-23"/>
        </w:rPr>
        <w:t xml:space="preserve"> </w:t>
      </w:r>
      <w:proofErr w:type="gramStart"/>
      <w:r>
        <w:rPr>
          <w:spacing w:val="-6"/>
        </w:rPr>
        <w:t>extent</w:t>
      </w:r>
      <w:proofErr w:type="gramEnd"/>
      <w:r>
        <w:rPr>
          <w:spacing w:val="-17"/>
        </w:rPr>
        <w:t xml:space="preserve"> </w:t>
      </w:r>
      <w:r>
        <w:rPr>
          <w:spacing w:val="-6"/>
        </w:rPr>
        <w:t>and</w:t>
      </w:r>
      <w:r>
        <w:rPr>
          <w:spacing w:val="-18"/>
        </w:rPr>
        <w:t xml:space="preserve"> </w:t>
      </w:r>
      <w:r>
        <w:rPr>
          <w:spacing w:val="-6"/>
        </w:rPr>
        <w:t>standards</w:t>
      </w:r>
      <w:r>
        <w:rPr>
          <w:spacing w:val="-22"/>
        </w:rPr>
        <w:t xml:space="preserve"> </w:t>
      </w:r>
      <w:r>
        <w:rPr>
          <w:spacing w:val="-6"/>
        </w:rPr>
        <w:t>of</w:t>
      </w:r>
      <w:r>
        <w:rPr>
          <w:spacing w:val="-18"/>
        </w:rPr>
        <w:t xml:space="preserve"> </w:t>
      </w:r>
      <w:r>
        <w:rPr>
          <w:spacing w:val="-6"/>
        </w:rPr>
        <w:t xml:space="preserve">acceptance to </w:t>
      </w:r>
      <w:r>
        <w:rPr>
          <w:color w:val="0000FF"/>
          <w:spacing w:val="-6"/>
        </w:rPr>
        <w:t xml:space="preserve">AS/NZS </w:t>
      </w:r>
      <w:r>
        <w:rPr>
          <w:color w:val="0000FF"/>
        </w:rPr>
        <w:t>1554.1</w:t>
      </w:r>
      <w:r>
        <w:t xml:space="preserve">, Section 7 and </w:t>
      </w:r>
      <w:r>
        <w:rPr>
          <w:color w:val="0000FF"/>
        </w:rPr>
        <w:t>NZS 3404</w:t>
      </w:r>
      <w:r>
        <w:t>.1, Appendix D.</w:t>
      </w:r>
    </w:p>
    <w:p w14:paraId="29D4ADA3" w14:textId="77777777" w:rsidR="00EE7749" w:rsidRDefault="00EE7749">
      <w:pPr>
        <w:pStyle w:val="BodyText"/>
        <w:spacing w:before="167"/>
        <w:ind w:left="0"/>
      </w:pPr>
    </w:p>
    <w:p w14:paraId="5F1620A7" w14:textId="77777777" w:rsidR="00EE7749" w:rsidRDefault="00000000">
      <w:pPr>
        <w:pStyle w:val="Heading2"/>
        <w:numPr>
          <w:ilvl w:val="0"/>
          <w:numId w:val="5"/>
        </w:numPr>
        <w:tabs>
          <w:tab w:val="left" w:pos="1609"/>
        </w:tabs>
        <w:spacing w:before="1"/>
        <w:ind w:hanging="1133"/>
        <w:jc w:val="left"/>
      </w:pPr>
      <w:bookmarkStart w:id="39" w:name="2._PRODUCTS"/>
      <w:bookmarkEnd w:id="39"/>
      <w:r>
        <w:rPr>
          <w:spacing w:val="-2"/>
        </w:rPr>
        <w:t>PRODUCTS</w:t>
      </w:r>
    </w:p>
    <w:p w14:paraId="6EEF89B8" w14:textId="77777777" w:rsidR="00EE7749" w:rsidRDefault="00EE7749">
      <w:pPr>
        <w:pStyle w:val="BodyText"/>
        <w:spacing w:before="168"/>
        <w:ind w:left="0"/>
        <w:rPr>
          <w:rFonts w:ascii="Arial"/>
          <w:b/>
        </w:rPr>
      </w:pPr>
    </w:p>
    <w:p w14:paraId="76835CFD" w14:textId="77777777" w:rsidR="00EE7749" w:rsidRDefault="00000000">
      <w:pPr>
        <w:pStyle w:val="Heading4"/>
        <w:numPr>
          <w:ilvl w:val="1"/>
          <w:numId w:val="5"/>
        </w:numPr>
        <w:tabs>
          <w:tab w:val="left" w:pos="1609"/>
        </w:tabs>
        <w:spacing w:line="228" w:lineRule="exact"/>
        <w:ind w:left="1609" w:hanging="1133"/>
      </w:pPr>
      <w:r>
        <w:rPr>
          <w:spacing w:val="-9"/>
        </w:rPr>
        <w:t>STRUCTURAL</w:t>
      </w:r>
      <w:r>
        <w:rPr>
          <w:spacing w:val="-15"/>
        </w:rPr>
        <w:t xml:space="preserve"> </w:t>
      </w:r>
      <w:r>
        <w:rPr>
          <w:spacing w:val="-4"/>
        </w:rPr>
        <w:t>STEEL</w:t>
      </w:r>
    </w:p>
    <w:p w14:paraId="28934D93" w14:textId="5123F532" w:rsidR="00EE7749" w:rsidRDefault="00000000">
      <w:pPr>
        <w:pStyle w:val="BodyText"/>
        <w:spacing w:before="12" w:line="223" w:lineRule="auto"/>
        <w:ind w:right="415"/>
        <w:jc w:val="both"/>
      </w:pPr>
      <w:r>
        <w:t>All</w:t>
      </w:r>
      <w:r>
        <w:rPr>
          <w:spacing w:val="-14"/>
        </w:rPr>
        <w:t xml:space="preserve"> </w:t>
      </w:r>
      <w:r>
        <w:t>steel</w:t>
      </w:r>
      <w:r>
        <w:rPr>
          <w:spacing w:val="-14"/>
        </w:rPr>
        <w:t xml:space="preserve"> </w:t>
      </w:r>
      <w:r>
        <w:t>Grade300,</w:t>
      </w:r>
      <w:r>
        <w:rPr>
          <w:spacing w:val="-11"/>
        </w:rPr>
        <w:t xml:space="preserve"> </w:t>
      </w:r>
      <w:r>
        <w:t>exceptRHSsectionsGrade350,</w:t>
      </w:r>
      <w:r>
        <w:rPr>
          <w:spacing w:val="-11"/>
        </w:rPr>
        <w:t xml:space="preserve"> </w:t>
      </w:r>
      <w:r>
        <w:t>unless</w:t>
      </w:r>
      <w:r w:rsidR="009815C2">
        <w:t xml:space="preserve"> </w:t>
      </w:r>
      <w:r>
        <w:t>noted</w:t>
      </w:r>
      <w:r w:rsidR="009815C2">
        <w:t xml:space="preserve"> </w:t>
      </w:r>
      <w:r>
        <w:t>otherwise</w:t>
      </w:r>
      <w:r>
        <w:rPr>
          <w:spacing w:val="-14"/>
        </w:rPr>
        <w:t xml:space="preserve"> </w:t>
      </w:r>
      <w:r>
        <w:t>on</w:t>
      </w:r>
      <w:r w:rsidR="009815C2">
        <w:t xml:space="preserve"> </w:t>
      </w:r>
      <w:r>
        <w:t>the</w:t>
      </w:r>
      <w:r w:rsidR="009815C2">
        <w:t xml:space="preserve"> </w:t>
      </w:r>
      <w:r>
        <w:t xml:space="preserve">drawings. </w:t>
      </w:r>
      <w:r>
        <w:rPr>
          <w:spacing w:val="-4"/>
        </w:rPr>
        <w:t>Test and</w:t>
      </w:r>
      <w:r>
        <w:rPr>
          <w:spacing w:val="-6"/>
        </w:rPr>
        <w:t xml:space="preserve"> </w:t>
      </w:r>
      <w:r>
        <w:rPr>
          <w:spacing w:val="-4"/>
        </w:rPr>
        <w:t>stress</w:t>
      </w:r>
      <w:r>
        <w:rPr>
          <w:spacing w:val="-10"/>
        </w:rPr>
        <w:t xml:space="preserve"> </w:t>
      </w:r>
      <w:r>
        <w:rPr>
          <w:spacing w:val="-4"/>
        </w:rPr>
        <w:t>relieve</w:t>
      </w:r>
      <w:r w:rsidR="009815C2">
        <w:rPr>
          <w:spacing w:val="-4"/>
        </w:rPr>
        <w:t xml:space="preserve"> </w:t>
      </w:r>
      <w:r>
        <w:rPr>
          <w:spacing w:val="-4"/>
        </w:rPr>
        <w:t>for brittle</w:t>
      </w:r>
      <w:r w:rsidR="009815C2">
        <w:rPr>
          <w:spacing w:val="-4"/>
        </w:rPr>
        <w:t xml:space="preserve"> </w:t>
      </w:r>
      <w:r>
        <w:rPr>
          <w:spacing w:val="-4"/>
        </w:rPr>
        <w:t>fracture when</w:t>
      </w:r>
      <w:r>
        <w:rPr>
          <w:spacing w:val="-6"/>
        </w:rPr>
        <w:t xml:space="preserve"> </w:t>
      </w:r>
      <w:r>
        <w:rPr>
          <w:spacing w:val="-4"/>
        </w:rPr>
        <w:t xml:space="preserve">required by </w:t>
      </w:r>
      <w:r>
        <w:rPr>
          <w:color w:val="0000FF"/>
          <w:spacing w:val="-4"/>
        </w:rPr>
        <w:t>NZS 3404</w:t>
      </w:r>
      <w:r>
        <w:rPr>
          <w:spacing w:val="-4"/>
        </w:rPr>
        <w:t>.1, section 17,</w:t>
      </w:r>
      <w:r>
        <w:rPr>
          <w:spacing w:val="-8"/>
        </w:rPr>
        <w:t xml:space="preserve"> </w:t>
      </w:r>
      <w:r>
        <w:rPr>
          <w:spacing w:val="-4"/>
        </w:rPr>
        <w:t>Testing</w:t>
      </w:r>
      <w:r w:rsidR="009815C2">
        <w:rPr>
          <w:spacing w:val="-4"/>
        </w:rPr>
        <w:t xml:space="preserve"> </w:t>
      </w:r>
      <w:r>
        <w:rPr>
          <w:spacing w:val="-4"/>
        </w:rPr>
        <w:t xml:space="preserve">of </w:t>
      </w:r>
      <w:r>
        <w:t>structures or elements.</w:t>
      </w:r>
    </w:p>
    <w:p w14:paraId="3613B707" w14:textId="77777777" w:rsidR="00EE7749" w:rsidRDefault="00EE7749">
      <w:pPr>
        <w:spacing w:line="223" w:lineRule="auto"/>
        <w:jc w:val="both"/>
        <w:sectPr w:rsidR="00EE7749">
          <w:pgSz w:w="11910" w:h="16840"/>
          <w:pgMar w:top="1280" w:right="1120" w:bottom="740" w:left="940" w:header="0" w:footer="548" w:gutter="0"/>
          <w:cols w:space="720"/>
        </w:sectPr>
      </w:pPr>
    </w:p>
    <w:p w14:paraId="2D614AFB" w14:textId="77777777" w:rsidR="00EE7749" w:rsidRDefault="00EE7749">
      <w:pPr>
        <w:pStyle w:val="BodyText"/>
        <w:spacing w:before="63"/>
        <w:ind w:left="0"/>
      </w:pPr>
    </w:p>
    <w:p w14:paraId="088644F2" w14:textId="77777777" w:rsidR="00EE7749" w:rsidRDefault="00000000">
      <w:pPr>
        <w:pStyle w:val="Heading4"/>
        <w:numPr>
          <w:ilvl w:val="1"/>
          <w:numId w:val="5"/>
        </w:numPr>
        <w:tabs>
          <w:tab w:val="left" w:pos="1609"/>
        </w:tabs>
        <w:spacing w:line="228" w:lineRule="exact"/>
        <w:ind w:left="1609" w:hanging="1133"/>
      </w:pPr>
      <w:r>
        <w:rPr>
          <w:spacing w:val="-2"/>
        </w:rPr>
        <w:t>WELDING</w:t>
      </w:r>
    </w:p>
    <w:p w14:paraId="220FAF83" w14:textId="61B805A0" w:rsidR="00EE7749" w:rsidRDefault="00000000">
      <w:pPr>
        <w:pStyle w:val="BodyText"/>
        <w:spacing w:before="10" w:line="225" w:lineRule="auto"/>
        <w:ind w:right="374"/>
      </w:pPr>
      <w:r>
        <w:t>Electrodes</w:t>
      </w:r>
      <w:r>
        <w:rPr>
          <w:spacing w:val="-23"/>
        </w:rPr>
        <w:t xml:space="preserve"> </w:t>
      </w:r>
      <w:r>
        <w:t>to</w:t>
      </w:r>
      <w:r>
        <w:rPr>
          <w:spacing w:val="-19"/>
        </w:rPr>
        <w:t xml:space="preserve"> </w:t>
      </w:r>
      <w:r>
        <w:t>comply</w:t>
      </w:r>
      <w:r>
        <w:rPr>
          <w:spacing w:val="-22"/>
        </w:rPr>
        <w:t xml:space="preserve"> </w:t>
      </w:r>
      <w:r>
        <w:t>with</w:t>
      </w:r>
      <w:r>
        <w:rPr>
          <w:spacing w:val="-25"/>
        </w:rPr>
        <w:t xml:space="preserve"> </w:t>
      </w:r>
      <w:r>
        <w:t>and</w:t>
      </w:r>
      <w:r>
        <w:rPr>
          <w:spacing w:val="-19"/>
        </w:rPr>
        <w:t xml:space="preserve"> </w:t>
      </w:r>
      <w:r>
        <w:t>be</w:t>
      </w:r>
      <w:r>
        <w:rPr>
          <w:spacing w:val="-19"/>
        </w:rPr>
        <w:t xml:space="preserve"> </w:t>
      </w:r>
      <w:r>
        <w:t>selected</w:t>
      </w:r>
      <w:r w:rsidR="0051362B">
        <w:t xml:space="preserve"> </w:t>
      </w:r>
      <w:proofErr w:type="spellStart"/>
      <w:r>
        <w:t>fort</w:t>
      </w:r>
      <w:r w:rsidR="0051362B">
        <w:t xml:space="preserve"> </w:t>
      </w:r>
      <w:proofErr w:type="gramStart"/>
      <w:r>
        <w:t>he</w:t>
      </w:r>
      <w:proofErr w:type="spellEnd"/>
      <w:proofErr w:type="gramEnd"/>
      <w:r>
        <w:rPr>
          <w:spacing w:val="-19"/>
        </w:rPr>
        <w:t xml:space="preserve"> </w:t>
      </w:r>
      <w:r>
        <w:t>grade</w:t>
      </w:r>
      <w:r>
        <w:rPr>
          <w:spacing w:val="-19"/>
        </w:rPr>
        <w:t xml:space="preserve"> </w:t>
      </w:r>
      <w:r>
        <w:t>of</w:t>
      </w:r>
      <w:r>
        <w:rPr>
          <w:spacing w:val="-22"/>
        </w:rPr>
        <w:t xml:space="preserve"> </w:t>
      </w:r>
      <w:r>
        <w:t>steel</w:t>
      </w:r>
      <w:r>
        <w:rPr>
          <w:spacing w:val="-11"/>
        </w:rPr>
        <w:t xml:space="preserve"> </w:t>
      </w:r>
      <w:r>
        <w:t>being</w:t>
      </w:r>
      <w:r>
        <w:rPr>
          <w:spacing w:val="-19"/>
        </w:rPr>
        <w:t xml:space="preserve"> </w:t>
      </w:r>
      <w:r>
        <w:t>welded</w:t>
      </w:r>
      <w:r>
        <w:rPr>
          <w:spacing w:val="-18"/>
        </w:rPr>
        <w:t xml:space="preserve"> </w:t>
      </w:r>
      <w:r>
        <w:t>as</w:t>
      </w:r>
      <w:r>
        <w:rPr>
          <w:spacing w:val="-23"/>
        </w:rPr>
        <w:t xml:space="preserve"> </w:t>
      </w:r>
      <w:r>
        <w:t>required</w:t>
      </w:r>
      <w:r>
        <w:rPr>
          <w:spacing w:val="-26"/>
        </w:rPr>
        <w:t xml:space="preserve"> </w:t>
      </w:r>
      <w:r>
        <w:t xml:space="preserve">by </w:t>
      </w:r>
      <w:r>
        <w:rPr>
          <w:color w:val="0000FF"/>
        </w:rPr>
        <w:t>AS/NZS</w:t>
      </w:r>
      <w:r>
        <w:rPr>
          <w:color w:val="0000FF"/>
          <w:spacing w:val="-13"/>
        </w:rPr>
        <w:t xml:space="preserve"> </w:t>
      </w:r>
      <w:r>
        <w:rPr>
          <w:color w:val="0000FF"/>
        </w:rPr>
        <w:t>1554.1</w:t>
      </w:r>
      <w:r>
        <w:t>.</w:t>
      </w:r>
      <w:r>
        <w:rPr>
          <w:spacing w:val="25"/>
        </w:rPr>
        <w:t xml:space="preserve"> </w:t>
      </w:r>
      <w:r>
        <w:t>Welding</w:t>
      </w:r>
      <w:r>
        <w:rPr>
          <w:spacing w:val="-14"/>
        </w:rPr>
        <w:t xml:space="preserve"> </w:t>
      </w:r>
      <w:r>
        <w:t>wire</w:t>
      </w:r>
      <w:r>
        <w:rPr>
          <w:spacing w:val="-16"/>
        </w:rPr>
        <w:t xml:space="preserve"> </w:t>
      </w:r>
      <w:r>
        <w:t>as</w:t>
      </w:r>
      <w:r>
        <w:rPr>
          <w:spacing w:val="-20"/>
        </w:rPr>
        <w:t xml:space="preserve"> </w:t>
      </w:r>
      <w:r>
        <w:t>required</w:t>
      </w:r>
      <w:r>
        <w:rPr>
          <w:spacing w:val="-9"/>
        </w:rPr>
        <w:t xml:space="preserve"> </w:t>
      </w:r>
      <w:r>
        <w:t>by</w:t>
      </w:r>
      <w:r>
        <w:rPr>
          <w:spacing w:val="-13"/>
        </w:rPr>
        <w:t xml:space="preserve"> </w:t>
      </w:r>
      <w:r>
        <w:t>the</w:t>
      </w:r>
      <w:r>
        <w:rPr>
          <w:spacing w:val="-9"/>
        </w:rPr>
        <w:t xml:space="preserve"> </w:t>
      </w:r>
      <w:r>
        <w:t>wire</w:t>
      </w:r>
      <w:r>
        <w:rPr>
          <w:spacing w:val="-16"/>
        </w:rPr>
        <w:t xml:space="preserve"> </w:t>
      </w:r>
      <w:r>
        <w:t>manufacturer</w:t>
      </w:r>
      <w:r>
        <w:rPr>
          <w:spacing w:val="-13"/>
        </w:rPr>
        <w:t xml:space="preserve"> </w:t>
      </w:r>
      <w:r>
        <w:t>for</w:t>
      </w:r>
      <w:r>
        <w:rPr>
          <w:spacing w:val="-13"/>
        </w:rPr>
        <w:t xml:space="preserve"> </w:t>
      </w:r>
      <w:r>
        <w:t>the</w:t>
      </w:r>
      <w:r>
        <w:rPr>
          <w:spacing w:val="-22"/>
        </w:rPr>
        <w:t xml:space="preserve"> </w:t>
      </w:r>
      <w:r>
        <w:t>materials</w:t>
      </w:r>
      <w:r>
        <w:rPr>
          <w:spacing w:val="-20"/>
        </w:rPr>
        <w:t xml:space="preserve"> </w:t>
      </w:r>
      <w:r>
        <w:t>to</w:t>
      </w:r>
      <w:r>
        <w:rPr>
          <w:spacing w:val="-9"/>
        </w:rPr>
        <w:t xml:space="preserve"> </w:t>
      </w:r>
      <w:r>
        <w:t xml:space="preserve">be </w:t>
      </w:r>
      <w:proofErr w:type="gramStart"/>
      <w:r>
        <w:t>joinedandtheweldingposition.Weldingflux</w:t>
      </w:r>
      <w:proofErr w:type="gramEnd"/>
      <w:r>
        <w:t>:dryandusedfromsealedcontainers.</w:t>
      </w:r>
      <w:r>
        <w:rPr>
          <w:spacing w:val="-25"/>
        </w:rPr>
        <w:t xml:space="preserve"> </w:t>
      </w:r>
      <w:r>
        <w:t>Material</w:t>
      </w:r>
      <w:r w:rsidR="0051362B">
        <w:t xml:space="preserve"> </w:t>
      </w:r>
      <w:r>
        <w:t xml:space="preserve">for arc stud welding to comply with </w:t>
      </w:r>
      <w:r>
        <w:rPr>
          <w:color w:val="0000FF"/>
        </w:rPr>
        <w:t>AS/NZS</w:t>
      </w:r>
      <w:r>
        <w:rPr>
          <w:color w:val="0000FF"/>
          <w:spacing w:val="-2"/>
        </w:rPr>
        <w:t xml:space="preserve"> </w:t>
      </w:r>
      <w:r>
        <w:rPr>
          <w:color w:val="0000FF"/>
        </w:rPr>
        <w:t>1554.1</w:t>
      </w:r>
      <w:r>
        <w:t>.</w:t>
      </w:r>
    </w:p>
    <w:p w14:paraId="4ECD05E3" w14:textId="77777777" w:rsidR="00EE7749" w:rsidRDefault="00EE7749">
      <w:pPr>
        <w:pStyle w:val="BodyText"/>
        <w:spacing w:before="156"/>
        <w:ind w:left="0"/>
      </w:pPr>
    </w:p>
    <w:p w14:paraId="2A67B261" w14:textId="77777777" w:rsidR="00EE7749" w:rsidRDefault="00000000">
      <w:pPr>
        <w:pStyle w:val="Heading4"/>
        <w:numPr>
          <w:ilvl w:val="1"/>
          <w:numId w:val="5"/>
        </w:numPr>
        <w:tabs>
          <w:tab w:val="left" w:pos="1609"/>
        </w:tabs>
        <w:spacing w:line="225" w:lineRule="exact"/>
        <w:ind w:left="1609" w:hanging="1133"/>
      </w:pPr>
      <w:r>
        <w:rPr>
          <w:spacing w:val="-2"/>
        </w:rPr>
        <w:t>BOLTS,</w:t>
      </w:r>
      <w:r>
        <w:rPr>
          <w:spacing w:val="-24"/>
        </w:rPr>
        <w:t xml:space="preserve"> </w:t>
      </w:r>
      <w:r>
        <w:rPr>
          <w:spacing w:val="-2"/>
        </w:rPr>
        <w:t>NUTS</w:t>
      </w:r>
      <w:r>
        <w:rPr>
          <w:spacing w:val="-27"/>
        </w:rPr>
        <w:t xml:space="preserve"> </w:t>
      </w:r>
      <w:r>
        <w:rPr>
          <w:spacing w:val="-2"/>
        </w:rPr>
        <w:t>AND</w:t>
      </w:r>
      <w:r>
        <w:rPr>
          <w:spacing w:val="-33"/>
        </w:rPr>
        <w:t xml:space="preserve"> </w:t>
      </w:r>
      <w:r>
        <w:rPr>
          <w:spacing w:val="-2"/>
        </w:rPr>
        <w:t>WASHERS</w:t>
      </w:r>
    </w:p>
    <w:p w14:paraId="6732EFB4" w14:textId="212B1C7E" w:rsidR="00EE7749" w:rsidRDefault="00000000">
      <w:pPr>
        <w:pStyle w:val="BodyText"/>
        <w:spacing w:before="7" w:line="225" w:lineRule="auto"/>
        <w:ind w:right="682"/>
        <w:jc w:val="both"/>
      </w:pPr>
      <w:r>
        <w:rPr>
          <w:spacing w:val="-4"/>
        </w:rPr>
        <w:t>To</w:t>
      </w:r>
      <w:r>
        <w:rPr>
          <w:spacing w:val="-10"/>
        </w:rPr>
        <w:t xml:space="preserve"> </w:t>
      </w:r>
      <w:r>
        <w:rPr>
          <w:color w:val="0000FF"/>
          <w:spacing w:val="-4"/>
        </w:rPr>
        <w:t>AS/NZS</w:t>
      </w:r>
      <w:r>
        <w:rPr>
          <w:color w:val="0000FF"/>
          <w:spacing w:val="-10"/>
        </w:rPr>
        <w:t xml:space="preserve"> </w:t>
      </w:r>
      <w:r>
        <w:rPr>
          <w:color w:val="0000FF"/>
          <w:spacing w:val="-4"/>
        </w:rPr>
        <w:t>1252</w:t>
      </w:r>
      <w:r>
        <w:rPr>
          <w:color w:val="0000FF"/>
          <w:spacing w:val="-10"/>
        </w:rPr>
        <w:t xml:space="preserve"> </w:t>
      </w:r>
      <w:r>
        <w:rPr>
          <w:spacing w:val="-4"/>
        </w:rPr>
        <w:t>and</w:t>
      </w:r>
      <w:r>
        <w:rPr>
          <w:spacing w:val="-10"/>
        </w:rPr>
        <w:t xml:space="preserve"> </w:t>
      </w:r>
      <w:r>
        <w:rPr>
          <w:spacing w:val="-4"/>
        </w:rPr>
        <w:t>to</w:t>
      </w:r>
      <w:r>
        <w:rPr>
          <w:spacing w:val="-10"/>
        </w:rPr>
        <w:t xml:space="preserve"> </w:t>
      </w:r>
      <w:r>
        <w:rPr>
          <w:spacing w:val="-4"/>
        </w:rPr>
        <w:t>the</w:t>
      </w:r>
      <w:r>
        <w:rPr>
          <w:spacing w:val="-9"/>
        </w:rPr>
        <w:t xml:space="preserve"> </w:t>
      </w:r>
      <w:r>
        <w:rPr>
          <w:spacing w:val="-4"/>
        </w:rPr>
        <w:t>requirements</w:t>
      </w:r>
      <w:r>
        <w:rPr>
          <w:spacing w:val="-8"/>
        </w:rPr>
        <w:t xml:space="preserve"> </w:t>
      </w:r>
      <w:r>
        <w:rPr>
          <w:spacing w:val="-4"/>
        </w:rPr>
        <w:t xml:space="preserve">of </w:t>
      </w:r>
      <w:r>
        <w:rPr>
          <w:color w:val="0000FF"/>
          <w:spacing w:val="-4"/>
        </w:rPr>
        <w:t>NZS</w:t>
      </w:r>
      <w:r>
        <w:rPr>
          <w:color w:val="0000FF"/>
          <w:spacing w:val="-10"/>
        </w:rPr>
        <w:t xml:space="preserve"> </w:t>
      </w:r>
      <w:r>
        <w:rPr>
          <w:color w:val="0000FF"/>
          <w:spacing w:val="-4"/>
        </w:rPr>
        <w:t>3404</w:t>
      </w:r>
      <w:r>
        <w:rPr>
          <w:spacing w:val="-4"/>
        </w:rPr>
        <w:t>.1,</w:t>
      </w:r>
      <w:r>
        <w:rPr>
          <w:spacing w:val="-10"/>
        </w:rPr>
        <w:t xml:space="preserve"> </w:t>
      </w:r>
      <w:r>
        <w:rPr>
          <w:spacing w:val="-4"/>
        </w:rPr>
        <w:t>section 2.3</w:t>
      </w:r>
      <w:r>
        <w:rPr>
          <w:spacing w:val="-10"/>
        </w:rPr>
        <w:t xml:space="preserve"> </w:t>
      </w:r>
      <w:r>
        <w:rPr>
          <w:rFonts w:ascii="Arial"/>
          <w:b/>
          <w:spacing w:val="-4"/>
        </w:rPr>
        <w:t>Fasteners</w:t>
      </w:r>
      <w:r>
        <w:rPr>
          <w:spacing w:val="-4"/>
        </w:rPr>
        <w:t>.</w:t>
      </w:r>
      <w:r>
        <w:rPr>
          <w:spacing w:val="39"/>
        </w:rPr>
        <w:t xml:space="preserve"> </w:t>
      </w:r>
      <w:proofErr w:type="gramStart"/>
      <w:r>
        <w:rPr>
          <w:spacing w:val="-4"/>
        </w:rPr>
        <w:t>Hot-dip</w:t>
      </w:r>
      <w:proofErr w:type="gramEnd"/>
      <w:r>
        <w:rPr>
          <w:spacing w:val="-4"/>
        </w:rPr>
        <w:t xml:space="preserve"> </w:t>
      </w:r>
      <w:r>
        <w:rPr>
          <w:spacing w:val="-2"/>
        </w:rPr>
        <w:t>galvanize</w:t>
      </w:r>
      <w:r>
        <w:rPr>
          <w:spacing w:val="-12"/>
        </w:rPr>
        <w:t xml:space="preserve"> </w:t>
      </w:r>
      <w:r>
        <w:rPr>
          <w:spacing w:val="-2"/>
        </w:rPr>
        <w:t>all</w:t>
      </w:r>
      <w:r>
        <w:rPr>
          <w:spacing w:val="-12"/>
        </w:rPr>
        <w:t xml:space="preserve"> </w:t>
      </w:r>
      <w:r>
        <w:rPr>
          <w:spacing w:val="-2"/>
        </w:rPr>
        <w:t>bolts,</w:t>
      </w:r>
      <w:r>
        <w:rPr>
          <w:spacing w:val="-9"/>
        </w:rPr>
        <w:t xml:space="preserve"> </w:t>
      </w:r>
      <w:r>
        <w:rPr>
          <w:spacing w:val="-2"/>
        </w:rPr>
        <w:t>nuts</w:t>
      </w:r>
      <w:r w:rsidR="0051362B">
        <w:rPr>
          <w:spacing w:val="-2"/>
        </w:rPr>
        <w:t xml:space="preserve"> </w:t>
      </w:r>
      <w:r>
        <w:rPr>
          <w:spacing w:val="-2"/>
        </w:rPr>
        <w:t>and</w:t>
      </w:r>
      <w:r w:rsidR="0051362B">
        <w:rPr>
          <w:spacing w:val="-2"/>
        </w:rPr>
        <w:t xml:space="preserve"> </w:t>
      </w:r>
      <w:r>
        <w:rPr>
          <w:spacing w:val="-2"/>
        </w:rPr>
        <w:t>washers</w:t>
      </w:r>
      <w:r w:rsidR="0051362B">
        <w:rPr>
          <w:spacing w:val="-2"/>
        </w:rPr>
        <w:t xml:space="preserve"> </w:t>
      </w:r>
      <w:r>
        <w:rPr>
          <w:spacing w:val="-2"/>
        </w:rPr>
        <w:t>forming</w:t>
      </w:r>
      <w:r w:rsidR="0051362B">
        <w:rPr>
          <w:spacing w:val="-2"/>
        </w:rPr>
        <w:t xml:space="preserve"> </w:t>
      </w:r>
      <w:r>
        <w:rPr>
          <w:spacing w:val="-2"/>
        </w:rPr>
        <w:t>a</w:t>
      </w:r>
      <w:r>
        <w:rPr>
          <w:spacing w:val="-6"/>
        </w:rPr>
        <w:t xml:space="preserve"> </w:t>
      </w:r>
      <w:r>
        <w:rPr>
          <w:spacing w:val="-2"/>
        </w:rPr>
        <w:t>permanent</w:t>
      </w:r>
      <w:r w:rsidR="0051362B">
        <w:rPr>
          <w:spacing w:val="-2"/>
        </w:rPr>
        <w:t xml:space="preserve"> </w:t>
      </w:r>
      <w:r>
        <w:rPr>
          <w:spacing w:val="-2"/>
        </w:rPr>
        <w:t>part</w:t>
      </w:r>
      <w:r>
        <w:rPr>
          <w:spacing w:val="-8"/>
        </w:rPr>
        <w:t xml:space="preserve"> </w:t>
      </w:r>
      <w:r>
        <w:rPr>
          <w:spacing w:val="-2"/>
        </w:rPr>
        <w:t>of any</w:t>
      </w:r>
      <w:r>
        <w:rPr>
          <w:spacing w:val="-12"/>
        </w:rPr>
        <w:t xml:space="preserve"> </w:t>
      </w:r>
      <w:r>
        <w:rPr>
          <w:spacing w:val="-2"/>
        </w:rPr>
        <w:t>structure</w:t>
      </w:r>
      <w:r>
        <w:rPr>
          <w:spacing w:val="-12"/>
        </w:rPr>
        <w:t xml:space="preserve"> </w:t>
      </w:r>
      <w:r>
        <w:rPr>
          <w:spacing w:val="-2"/>
        </w:rPr>
        <w:t>subject</w:t>
      </w:r>
      <w:r>
        <w:t xml:space="preserve"> </w:t>
      </w:r>
      <w:r>
        <w:rPr>
          <w:spacing w:val="-2"/>
        </w:rPr>
        <w:t xml:space="preserve">toa </w:t>
      </w:r>
      <w:r>
        <w:t xml:space="preserve">protective coating, to </w:t>
      </w:r>
      <w:r>
        <w:rPr>
          <w:color w:val="0000FF"/>
        </w:rPr>
        <w:t>AS/NZS</w:t>
      </w:r>
      <w:r>
        <w:rPr>
          <w:color w:val="0000FF"/>
          <w:spacing w:val="40"/>
        </w:rPr>
        <w:t xml:space="preserve"> </w:t>
      </w:r>
      <w:r>
        <w:rPr>
          <w:color w:val="0000FF"/>
        </w:rPr>
        <w:t>4680</w:t>
      </w:r>
      <w:r>
        <w:t>.</w:t>
      </w:r>
    </w:p>
    <w:p w14:paraId="2822BCA3" w14:textId="77777777" w:rsidR="00EE7749" w:rsidRDefault="00EE7749">
      <w:pPr>
        <w:pStyle w:val="BodyText"/>
        <w:ind w:left="0"/>
      </w:pPr>
    </w:p>
    <w:p w14:paraId="57AB7070" w14:textId="77777777" w:rsidR="00EE7749" w:rsidRDefault="00EE7749">
      <w:pPr>
        <w:pStyle w:val="BodyText"/>
        <w:ind w:left="0"/>
      </w:pPr>
    </w:p>
    <w:p w14:paraId="67054D81" w14:textId="77777777" w:rsidR="00EE7749" w:rsidRDefault="00EE7749">
      <w:pPr>
        <w:pStyle w:val="BodyText"/>
        <w:spacing w:before="13"/>
        <w:ind w:left="0"/>
      </w:pPr>
    </w:p>
    <w:p w14:paraId="517B3F61" w14:textId="77777777" w:rsidR="00EE7749" w:rsidRDefault="00000000">
      <w:pPr>
        <w:pStyle w:val="Heading2"/>
        <w:numPr>
          <w:ilvl w:val="0"/>
          <w:numId w:val="5"/>
        </w:numPr>
        <w:tabs>
          <w:tab w:val="left" w:pos="1609"/>
        </w:tabs>
        <w:spacing w:before="1"/>
        <w:ind w:hanging="1133"/>
        <w:jc w:val="left"/>
      </w:pPr>
      <w:bookmarkStart w:id="40" w:name="3._EXECUTION"/>
      <w:bookmarkEnd w:id="40"/>
      <w:r>
        <w:rPr>
          <w:spacing w:val="-2"/>
        </w:rPr>
        <w:t>EXECUTION</w:t>
      </w:r>
    </w:p>
    <w:p w14:paraId="003B4D33" w14:textId="77777777" w:rsidR="00EE7749" w:rsidRDefault="00EE7749">
      <w:pPr>
        <w:pStyle w:val="BodyText"/>
        <w:spacing w:before="164"/>
        <w:ind w:left="0"/>
        <w:rPr>
          <w:rFonts w:ascii="Arial"/>
          <w:b/>
        </w:rPr>
      </w:pPr>
    </w:p>
    <w:p w14:paraId="7E0D52A6" w14:textId="77777777" w:rsidR="00EE7749" w:rsidRDefault="00000000">
      <w:pPr>
        <w:pStyle w:val="Heading4"/>
        <w:numPr>
          <w:ilvl w:val="1"/>
          <w:numId w:val="5"/>
        </w:numPr>
        <w:tabs>
          <w:tab w:val="left" w:pos="1609"/>
        </w:tabs>
        <w:spacing w:line="228" w:lineRule="exact"/>
        <w:ind w:left="1609" w:hanging="1133"/>
      </w:pPr>
      <w:r>
        <w:rPr>
          <w:spacing w:val="-9"/>
        </w:rPr>
        <w:t>SURFACE</w:t>
      </w:r>
      <w:r>
        <w:rPr>
          <w:spacing w:val="-14"/>
        </w:rPr>
        <w:t xml:space="preserve"> </w:t>
      </w:r>
      <w:r>
        <w:rPr>
          <w:spacing w:val="-2"/>
        </w:rPr>
        <w:t>FINISH</w:t>
      </w:r>
    </w:p>
    <w:p w14:paraId="6028A231" w14:textId="6D87E87D" w:rsidR="00EE7749" w:rsidRDefault="00000000">
      <w:pPr>
        <w:pStyle w:val="BodyText"/>
        <w:spacing w:line="228" w:lineRule="exact"/>
      </w:pPr>
      <w:r>
        <w:t>Grind</w:t>
      </w:r>
      <w:r>
        <w:rPr>
          <w:spacing w:val="-10"/>
        </w:rPr>
        <w:t xml:space="preserve"> </w:t>
      </w:r>
      <w:r>
        <w:t>off</w:t>
      </w:r>
      <w:r>
        <w:rPr>
          <w:spacing w:val="-1"/>
        </w:rPr>
        <w:t xml:space="preserve"> </w:t>
      </w:r>
      <w:r>
        <w:t>all</w:t>
      </w:r>
      <w:r>
        <w:rPr>
          <w:spacing w:val="-1"/>
        </w:rPr>
        <w:t xml:space="preserve"> </w:t>
      </w:r>
      <w:r>
        <w:t>burrs</w:t>
      </w:r>
      <w:r>
        <w:rPr>
          <w:spacing w:val="-7"/>
        </w:rPr>
        <w:t xml:space="preserve"> </w:t>
      </w:r>
      <w:r>
        <w:t>and</w:t>
      </w:r>
      <w:r>
        <w:rPr>
          <w:spacing w:val="-5"/>
        </w:rPr>
        <w:t xml:space="preserve"> </w:t>
      </w:r>
      <w:r>
        <w:t>sharp</w:t>
      </w:r>
      <w:r>
        <w:rPr>
          <w:spacing w:val="-4"/>
        </w:rPr>
        <w:t xml:space="preserve"> </w:t>
      </w:r>
      <w:r w:rsidR="0051362B">
        <w:rPr>
          <w:spacing w:val="-2"/>
        </w:rPr>
        <w:t>arises</w:t>
      </w:r>
      <w:r>
        <w:rPr>
          <w:spacing w:val="-2"/>
        </w:rPr>
        <w:t>.</w:t>
      </w:r>
    </w:p>
    <w:p w14:paraId="11E30BA5" w14:textId="77777777" w:rsidR="00EE7749" w:rsidRDefault="00EE7749">
      <w:pPr>
        <w:pStyle w:val="BodyText"/>
        <w:spacing w:before="164"/>
        <w:ind w:left="0"/>
      </w:pPr>
    </w:p>
    <w:p w14:paraId="4E426440" w14:textId="77777777" w:rsidR="00EE7749" w:rsidRDefault="00000000">
      <w:pPr>
        <w:pStyle w:val="Heading4"/>
        <w:numPr>
          <w:ilvl w:val="1"/>
          <w:numId w:val="5"/>
        </w:numPr>
        <w:tabs>
          <w:tab w:val="left" w:pos="1609"/>
        </w:tabs>
        <w:spacing w:line="228" w:lineRule="exact"/>
        <w:ind w:left="1609" w:hanging="1133"/>
      </w:pPr>
      <w:r>
        <w:rPr>
          <w:spacing w:val="-2"/>
        </w:rPr>
        <w:t>TOLERANCES</w:t>
      </w:r>
    </w:p>
    <w:p w14:paraId="640CC4A3" w14:textId="77777777" w:rsidR="00EE7749" w:rsidRDefault="00000000">
      <w:pPr>
        <w:pStyle w:val="BodyText"/>
        <w:spacing w:before="11" w:line="223" w:lineRule="auto"/>
        <w:ind w:right="305"/>
      </w:pPr>
      <w:r>
        <w:rPr>
          <w:spacing w:val="-6"/>
        </w:rPr>
        <w:t>Discard</w:t>
      </w:r>
      <w:r>
        <w:rPr>
          <w:spacing w:val="-11"/>
        </w:rPr>
        <w:t xml:space="preserve"> </w:t>
      </w:r>
      <w:r>
        <w:rPr>
          <w:spacing w:val="-6"/>
        </w:rPr>
        <w:t>material showing visual</w:t>
      </w:r>
      <w:r>
        <w:rPr>
          <w:spacing w:val="-10"/>
        </w:rPr>
        <w:t xml:space="preserve"> </w:t>
      </w:r>
      <w:r>
        <w:rPr>
          <w:spacing w:val="-6"/>
        </w:rPr>
        <w:t>defects</w:t>
      </w:r>
      <w:r>
        <w:rPr>
          <w:spacing w:val="-8"/>
        </w:rPr>
        <w:t xml:space="preserve"> </w:t>
      </w:r>
      <w:r>
        <w:rPr>
          <w:spacing w:val="-6"/>
        </w:rPr>
        <w:t>affecting its structural integrity.</w:t>
      </w:r>
      <w:r>
        <w:rPr>
          <w:spacing w:val="40"/>
        </w:rPr>
        <w:t xml:space="preserve"> </w:t>
      </w:r>
      <w:r>
        <w:rPr>
          <w:spacing w:val="-6"/>
        </w:rPr>
        <w:t>Structural</w:t>
      </w:r>
      <w:r>
        <w:rPr>
          <w:spacing w:val="-8"/>
        </w:rPr>
        <w:t xml:space="preserve"> </w:t>
      </w:r>
      <w:r>
        <w:rPr>
          <w:spacing w:val="-6"/>
        </w:rPr>
        <w:t xml:space="preserve">elements to </w:t>
      </w:r>
      <w:r>
        <w:t>comply</w:t>
      </w:r>
      <w:r>
        <w:rPr>
          <w:spacing w:val="-30"/>
        </w:rPr>
        <w:t xml:space="preserve"> </w:t>
      </w:r>
      <w:r>
        <w:t>with</w:t>
      </w:r>
      <w:r>
        <w:rPr>
          <w:spacing w:val="-26"/>
        </w:rPr>
        <w:t xml:space="preserve"> </w:t>
      </w:r>
      <w:r>
        <w:rPr>
          <w:color w:val="0000FF"/>
        </w:rPr>
        <w:t>NZS</w:t>
      </w:r>
      <w:r>
        <w:rPr>
          <w:color w:val="0000FF"/>
          <w:spacing w:val="-31"/>
        </w:rPr>
        <w:t xml:space="preserve"> </w:t>
      </w:r>
      <w:r>
        <w:rPr>
          <w:color w:val="0000FF"/>
        </w:rPr>
        <w:t>3404</w:t>
      </w:r>
      <w:r>
        <w:t>.1,</w:t>
      </w:r>
      <w:r>
        <w:rPr>
          <w:spacing w:val="-28"/>
        </w:rPr>
        <w:t xml:space="preserve"> </w:t>
      </w:r>
      <w:r>
        <w:t>section</w:t>
      </w:r>
      <w:r>
        <w:rPr>
          <w:spacing w:val="-26"/>
        </w:rPr>
        <w:t xml:space="preserve"> </w:t>
      </w:r>
      <w:r>
        <w:t>14.4,</w:t>
      </w:r>
      <w:r>
        <w:rPr>
          <w:spacing w:val="-28"/>
        </w:rPr>
        <w:t xml:space="preserve"> </w:t>
      </w:r>
      <w:proofErr w:type="gramStart"/>
      <w:r>
        <w:t>Tolerances(</w:t>
      </w:r>
      <w:proofErr w:type="gramEnd"/>
      <w:r>
        <w:t>straightness,</w:t>
      </w:r>
      <w:r>
        <w:rPr>
          <w:spacing w:val="-28"/>
        </w:rPr>
        <w:t xml:space="preserve"> </w:t>
      </w:r>
      <w:r>
        <w:t>full</w:t>
      </w:r>
      <w:r>
        <w:rPr>
          <w:spacing w:val="-27"/>
        </w:rPr>
        <w:t xml:space="preserve"> </w:t>
      </w:r>
      <w:r>
        <w:t>contact</w:t>
      </w:r>
      <w:r>
        <w:rPr>
          <w:spacing w:val="-21"/>
        </w:rPr>
        <w:t xml:space="preserve"> </w:t>
      </w:r>
      <w:r>
        <w:t>splices,</w:t>
      </w:r>
      <w:r>
        <w:rPr>
          <w:spacing w:val="-28"/>
        </w:rPr>
        <w:t xml:space="preserve"> </w:t>
      </w:r>
      <w:r>
        <w:t>length and</w:t>
      </w:r>
      <w:r>
        <w:rPr>
          <w:spacing w:val="-20"/>
        </w:rPr>
        <w:t xml:space="preserve"> </w:t>
      </w:r>
      <w:r>
        <w:t>struts</w:t>
      </w:r>
      <w:r>
        <w:rPr>
          <w:spacing w:val="-23"/>
        </w:rPr>
        <w:t xml:space="preserve"> </w:t>
      </w:r>
      <w:r>
        <w:t>not</w:t>
      </w:r>
      <w:r>
        <w:rPr>
          <w:spacing w:val="-16"/>
        </w:rPr>
        <w:t xml:space="preserve"> </w:t>
      </w:r>
      <w:r>
        <w:t>prepared</w:t>
      </w:r>
      <w:r>
        <w:rPr>
          <w:spacing w:val="-20"/>
        </w:rPr>
        <w:t xml:space="preserve"> </w:t>
      </w:r>
      <w:r>
        <w:t>for</w:t>
      </w:r>
      <w:r>
        <w:rPr>
          <w:spacing w:val="-24"/>
        </w:rPr>
        <w:t xml:space="preserve"> </w:t>
      </w:r>
      <w:r>
        <w:t>full</w:t>
      </w:r>
      <w:r>
        <w:rPr>
          <w:spacing w:val="-14"/>
        </w:rPr>
        <w:t xml:space="preserve"> </w:t>
      </w:r>
      <w:r>
        <w:t>contact).</w:t>
      </w:r>
      <w:r>
        <w:rPr>
          <w:spacing w:val="23"/>
        </w:rPr>
        <w:t xml:space="preserve"> </w:t>
      </w:r>
      <w:r>
        <w:t>Comply</w:t>
      </w:r>
      <w:r>
        <w:rPr>
          <w:spacing w:val="-18"/>
        </w:rPr>
        <w:t xml:space="preserve"> </w:t>
      </w:r>
      <w:r>
        <w:t>with</w:t>
      </w:r>
      <w:r>
        <w:rPr>
          <w:spacing w:val="-20"/>
        </w:rPr>
        <w:t xml:space="preserve"> </w:t>
      </w:r>
      <w:r>
        <w:t>the</w:t>
      </w:r>
      <w:r>
        <w:rPr>
          <w:spacing w:val="-20"/>
        </w:rPr>
        <w:t xml:space="preserve"> </w:t>
      </w:r>
      <w:r>
        <w:t>required</w:t>
      </w:r>
      <w:r>
        <w:rPr>
          <w:spacing w:val="-19"/>
        </w:rPr>
        <w:t xml:space="preserve"> </w:t>
      </w:r>
      <w:r>
        <w:t>tolerances</w:t>
      </w:r>
      <w:r>
        <w:rPr>
          <w:spacing w:val="-24"/>
        </w:rPr>
        <w:t xml:space="preserve"> </w:t>
      </w:r>
      <w:r>
        <w:t>laid</w:t>
      </w:r>
      <w:r>
        <w:rPr>
          <w:spacing w:val="-20"/>
        </w:rPr>
        <w:t xml:space="preserve"> </w:t>
      </w:r>
      <w:r>
        <w:t>down</w:t>
      </w:r>
      <w:r>
        <w:rPr>
          <w:spacing w:val="-14"/>
        </w:rPr>
        <w:t xml:space="preserve"> </w:t>
      </w:r>
      <w:r>
        <w:t>for holding</w:t>
      </w:r>
      <w:r>
        <w:rPr>
          <w:spacing w:val="-14"/>
        </w:rPr>
        <w:t xml:space="preserve"> </w:t>
      </w:r>
      <w:r>
        <w:t>down</w:t>
      </w:r>
      <w:r>
        <w:rPr>
          <w:spacing w:val="-16"/>
        </w:rPr>
        <w:t xml:space="preserve"> </w:t>
      </w:r>
      <w:r>
        <w:t>bolts,</w:t>
      </w:r>
      <w:r>
        <w:rPr>
          <w:spacing w:val="-10"/>
        </w:rPr>
        <w:t xml:space="preserve"> </w:t>
      </w:r>
      <w:r>
        <w:t>columns,</w:t>
      </w:r>
      <w:r>
        <w:rPr>
          <w:spacing w:val="-4"/>
        </w:rPr>
        <w:t xml:space="preserve"> </w:t>
      </w:r>
      <w:proofErr w:type="gramStart"/>
      <w:r>
        <w:t>beams</w:t>
      </w:r>
      <w:proofErr w:type="gramEnd"/>
      <w:r>
        <w:rPr>
          <w:spacing w:val="-20"/>
        </w:rPr>
        <w:t xml:space="preserve"> </w:t>
      </w:r>
      <w:r>
        <w:t>and</w:t>
      </w:r>
      <w:r>
        <w:rPr>
          <w:spacing w:val="-8"/>
        </w:rPr>
        <w:t xml:space="preserve"> </w:t>
      </w:r>
      <w:r>
        <w:t>other</w:t>
      </w:r>
      <w:r>
        <w:rPr>
          <w:spacing w:val="-13"/>
        </w:rPr>
        <w:t xml:space="preserve"> </w:t>
      </w:r>
      <w:r>
        <w:t>members</w:t>
      </w:r>
      <w:r>
        <w:rPr>
          <w:spacing w:val="-20"/>
        </w:rPr>
        <w:t xml:space="preserve"> </w:t>
      </w:r>
      <w:r>
        <w:t>in</w:t>
      </w:r>
      <w:r>
        <w:rPr>
          <w:spacing w:val="-16"/>
        </w:rPr>
        <w:t xml:space="preserve"> </w:t>
      </w:r>
      <w:r>
        <w:t>HERA</w:t>
      </w:r>
      <w:r>
        <w:rPr>
          <w:spacing w:val="-13"/>
        </w:rPr>
        <w:t xml:space="preserve"> </w:t>
      </w:r>
      <w:r>
        <w:t>R4-99.</w:t>
      </w:r>
    </w:p>
    <w:p w14:paraId="58E095CD" w14:textId="77777777" w:rsidR="00EE7749" w:rsidRDefault="00EE7749">
      <w:pPr>
        <w:pStyle w:val="BodyText"/>
        <w:spacing w:before="164"/>
        <w:ind w:left="0"/>
      </w:pPr>
    </w:p>
    <w:p w14:paraId="3ADFCB97" w14:textId="77777777" w:rsidR="00EE7749" w:rsidRDefault="00000000">
      <w:pPr>
        <w:pStyle w:val="Heading4"/>
        <w:numPr>
          <w:ilvl w:val="1"/>
          <w:numId w:val="5"/>
        </w:numPr>
        <w:tabs>
          <w:tab w:val="left" w:pos="1609"/>
        </w:tabs>
        <w:spacing w:line="228" w:lineRule="exact"/>
        <w:ind w:left="1609" w:hanging="1133"/>
      </w:pPr>
      <w:r>
        <w:rPr>
          <w:spacing w:val="-2"/>
        </w:rPr>
        <w:t>CUTTING</w:t>
      </w:r>
    </w:p>
    <w:p w14:paraId="36922BD5" w14:textId="6767309C" w:rsidR="00EE7749" w:rsidRDefault="00000000">
      <w:pPr>
        <w:pStyle w:val="BodyText"/>
        <w:spacing w:before="9" w:line="225" w:lineRule="auto"/>
        <w:ind w:right="669"/>
        <w:jc w:val="both"/>
      </w:pPr>
      <w:r>
        <w:rPr>
          <w:spacing w:val="-2"/>
        </w:rPr>
        <w:t>To</w:t>
      </w:r>
      <w:r>
        <w:rPr>
          <w:color w:val="0000FF"/>
          <w:spacing w:val="-2"/>
        </w:rPr>
        <w:t>NZS3404</w:t>
      </w:r>
      <w:r>
        <w:rPr>
          <w:spacing w:val="-2"/>
        </w:rPr>
        <w:t>.1,</w:t>
      </w:r>
      <w:r>
        <w:rPr>
          <w:spacing w:val="-12"/>
        </w:rPr>
        <w:t xml:space="preserve"> </w:t>
      </w:r>
      <w:r>
        <w:rPr>
          <w:spacing w:val="-2"/>
        </w:rPr>
        <w:t>and</w:t>
      </w:r>
      <w:r w:rsidR="0051362B">
        <w:rPr>
          <w:spacing w:val="-2"/>
        </w:rPr>
        <w:t xml:space="preserve"> </w:t>
      </w:r>
      <w:r>
        <w:rPr>
          <w:spacing w:val="-2"/>
        </w:rPr>
        <w:t>for</w:t>
      </w:r>
      <w:r w:rsidR="0051362B">
        <w:rPr>
          <w:spacing w:val="-2"/>
        </w:rPr>
        <w:t xml:space="preserve"> </w:t>
      </w:r>
      <w:r>
        <w:rPr>
          <w:spacing w:val="-2"/>
        </w:rPr>
        <w:t>existing</w:t>
      </w:r>
      <w:r>
        <w:rPr>
          <w:spacing w:val="-12"/>
        </w:rPr>
        <w:t xml:space="preserve"> </w:t>
      </w:r>
      <w:r>
        <w:rPr>
          <w:spacing w:val="-2"/>
        </w:rPr>
        <w:t>steel HERA</w:t>
      </w:r>
      <w:r>
        <w:rPr>
          <w:spacing w:val="-11"/>
        </w:rPr>
        <w:t xml:space="preserve"> </w:t>
      </w:r>
      <w:r>
        <w:rPr>
          <w:spacing w:val="-2"/>
        </w:rPr>
        <w:t>R4-99.</w:t>
      </w:r>
      <w:r>
        <w:rPr>
          <w:spacing w:val="27"/>
        </w:rPr>
        <w:t xml:space="preserve"> </w:t>
      </w:r>
      <w:r>
        <w:rPr>
          <w:spacing w:val="-2"/>
        </w:rPr>
        <w:t>Hand</w:t>
      </w:r>
      <w:r>
        <w:rPr>
          <w:spacing w:val="-12"/>
        </w:rPr>
        <w:t xml:space="preserve"> </w:t>
      </w:r>
      <w:r>
        <w:rPr>
          <w:spacing w:val="-2"/>
        </w:rPr>
        <w:t>cut</w:t>
      </w:r>
      <w:r>
        <w:rPr>
          <w:spacing w:val="-6"/>
        </w:rPr>
        <w:t xml:space="preserve"> </w:t>
      </w:r>
      <w:r>
        <w:rPr>
          <w:spacing w:val="-2"/>
        </w:rPr>
        <w:t>only</w:t>
      </w:r>
      <w:r w:rsidR="0051362B">
        <w:rPr>
          <w:spacing w:val="-2"/>
        </w:rPr>
        <w:t xml:space="preserve"> </w:t>
      </w:r>
      <w:r>
        <w:rPr>
          <w:spacing w:val="-2"/>
        </w:rPr>
        <w:t>where</w:t>
      </w:r>
      <w:r w:rsidR="0051362B">
        <w:rPr>
          <w:spacing w:val="-2"/>
        </w:rPr>
        <w:t xml:space="preserve"> </w:t>
      </w:r>
      <w:r>
        <w:rPr>
          <w:spacing w:val="-2"/>
        </w:rPr>
        <w:t>machine</w:t>
      </w:r>
      <w:r>
        <w:rPr>
          <w:spacing w:val="-12"/>
        </w:rPr>
        <w:t xml:space="preserve"> </w:t>
      </w:r>
      <w:r w:rsidR="0051362B">
        <w:rPr>
          <w:spacing w:val="-2"/>
        </w:rPr>
        <w:t xml:space="preserve">cutting </w:t>
      </w:r>
      <w:r>
        <w:rPr>
          <w:spacing w:val="-2"/>
        </w:rPr>
        <w:t xml:space="preserve">s </w:t>
      </w:r>
      <w:r>
        <w:t>not possible.</w:t>
      </w:r>
    </w:p>
    <w:p w14:paraId="20A86B43" w14:textId="77777777" w:rsidR="00EE7749" w:rsidRDefault="00EE7749">
      <w:pPr>
        <w:pStyle w:val="BodyText"/>
        <w:spacing w:before="162"/>
        <w:ind w:left="0"/>
      </w:pPr>
    </w:p>
    <w:p w14:paraId="7827BDDB" w14:textId="77777777" w:rsidR="00EE7749" w:rsidRDefault="00000000">
      <w:pPr>
        <w:pStyle w:val="Heading4"/>
        <w:numPr>
          <w:ilvl w:val="1"/>
          <w:numId w:val="5"/>
        </w:numPr>
        <w:tabs>
          <w:tab w:val="left" w:pos="1609"/>
        </w:tabs>
        <w:spacing w:line="228" w:lineRule="exact"/>
        <w:ind w:left="1609" w:hanging="1133"/>
      </w:pPr>
      <w:r>
        <w:rPr>
          <w:spacing w:val="-2"/>
        </w:rPr>
        <w:t>CONSTRUCT</w:t>
      </w:r>
    </w:p>
    <w:p w14:paraId="27AB7691" w14:textId="09739192" w:rsidR="00EE7749" w:rsidRDefault="00000000">
      <w:pPr>
        <w:pStyle w:val="BodyText"/>
        <w:spacing w:before="10" w:line="225" w:lineRule="auto"/>
        <w:ind w:right="305"/>
      </w:pPr>
      <w:r>
        <w:t>Construct</w:t>
      </w:r>
      <w:r>
        <w:rPr>
          <w:spacing w:val="-30"/>
        </w:rPr>
        <w:t xml:space="preserve"> </w:t>
      </w:r>
      <w:r>
        <w:t>the</w:t>
      </w:r>
      <w:r w:rsidR="0051362B">
        <w:t xml:space="preserve"> </w:t>
      </w:r>
      <w:r>
        <w:t>steel</w:t>
      </w:r>
      <w:r>
        <w:rPr>
          <w:spacing w:val="-28"/>
        </w:rPr>
        <w:t xml:space="preserve"> </w:t>
      </w:r>
      <w:r>
        <w:t>structure</w:t>
      </w:r>
      <w:r>
        <w:rPr>
          <w:spacing w:val="-33"/>
        </w:rPr>
        <w:t xml:space="preserve"> </w:t>
      </w:r>
      <w:r>
        <w:t>as</w:t>
      </w:r>
      <w:r w:rsidR="0051362B">
        <w:t xml:space="preserve"> </w:t>
      </w:r>
      <w:r>
        <w:t>detailed</w:t>
      </w:r>
      <w:r>
        <w:rPr>
          <w:spacing w:val="-33"/>
        </w:rPr>
        <w:t xml:space="preserve"> </w:t>
      </w:r>
      <w:r>
        <w:t>and</w:t>
      </w:r>
      <w:r>
        <w:rPr>
          <w:spacing w:val="-34"/>
        </w:rPr>
        <w:t xml:space="preserve"> </w:t>
      </w:r>
      <w:r>
        <w:t>to</w:t>
      </w:r>
      <w:r>
        <w:rPr>
          <w:spacing w:val="-34"/>
        </w:rPr>
        <w:t xml:space="preserve"> </w:t>
      </w:r>
      <w:r>
        <w:rPr>
          <w:color w:val="0000FF"/>
        </w:rPr>
        <w:t>NZS</w:t>
      </w:r>
      <w:r>
        <w:rPr>
          <w:color w:val="0000FF"/>
          <w:spacing w:val="-36"/>
        </w:rPr>
        <w:t xml:space="preserve"> </w:t>
      </w:r>
      <w:r>
        <w:rPr>
          <w:color w:val="0000FF"/>
        </w:rPr>
        <w:t>3404</w:t>
      </w:r>
      <w:r>
        <w:t>1.1,</w:t>
      </w:r>
      <w:r>
        <w:rPr>
          <w:spacing w:val="-31"/>
        </w:rPr>
        <w:t xml:space="preserve"> </w:t>
      </w:r>
      <w:r>
        <w:t>section14,</w:t>
      </w:r>
      <w:r>
        <w:rPr>
          <w:spacing w:val="-35"/>
        </w:rPr>
        <w:t xml:space="preserve"> </w:t>
      </w:r>
      <w:r>
        <w:t>Fabrication</w:t>
      </w:r>
      <w:r>
        <w:rPr>
          <w:spacing w:val="-33"/>
        </w:rPr>
        <w:t xml:space="preserve"> </w:t>
      </w:r>
      <w:r>
        <w:t>and section 15,</w:t>
      </w:r>
      <w:r>
        <w:rPr>
          <w:spacing w:val="-18"/>
        </w:rPr>
        <w:t xml:space="preserve"> </w:t>
      </w:r>
      <w:r>
        <w:t>Erection.</w:t>
      </w:r>
    </w:p>
    <w:p w14:paraId="77F063D3" w14:textId="77777777" w:rsidR="00EE7749" w:rsidRDefault="00EE7749">
      <w:pPr>
        <w:pStyle w:val="BodyText"/>
        <w:spacing w:before="161"/>
        <w:ind w:left="0"/>
      </w:pPr>
    </w:p>
    <w:p w14:paraId="5C329CF9" w14:textId="77777777" w:rsidR="00EE7749" w:rsidRDefault="00000000">
      <w:pPr>
        <w:pStyle w:val="Heading4"/>
        <w:numPr>
          <w:ilvl w:val="1"/>
          <w:numId w:val="5"/>
        </w:numPr>
        <w:tabs>
          <w:tab w:val="left" w:pos="1609"/>
        </w:tabs>
        <w:spacing w:line="228" w:lineRule="exact"/>
        <w:ind w:left="1609" w:hanging="1133"/>
      </w:pPr>
      <w:r>
        <w:rPr>
          <w:spacing w:val="-2"/>
        </w:rPr>
        <w:t>WELDING</w:t>
      </w:r>
    </w:p>
    <w:p w14:paraId="1CBCD819" w14:textId="076C1FDE" w:rsidR="00EE7749" w:rsidRDefault="00000000">
      <w:pPr>
        <w:pStyle w:val="BodyText"/>
        <w:spacing w:before="9" w:line="225" w:lineRule="auto"/>
        <w:ind w:right="585"/>
        <w:jc w:val="both"/>
      </w:pPr>
      <w:r>
        <w:rPr>
          <w:spacing w:val="-2"/>
        </w:rPr>
        <w:t>To</w:t>
      </w:r>
      <w:r>
        <w:rPr>
          <w:spacing w:val="-12"/>
        </w:rPr>
        <w:t xml:space="preserve"> </w:t>
      </w:r>
      <w:r>
        <w:rPr>
          <w:color w:val="0000FF"/>
          <w:spacing w:val="-2"/>
        </w:rPr>
        <w:t>NZS</w:t>
      </w:r>
      <w:r>
        <w:rPr>
          <w:color w:val="0000FF"/>
          <w:spacing w:val="-12"/>
        </w:rPr>
        <w:t xml:space="preserve"> </w:t>
      </w:r>
      <w:r>
        <w:rPr>
          <w:color w:val="0000FF"/>
          <w:spacing w:val="-2"/>
        </w:rPr>
        <w:t>3404</w:t>
      </w:r>
      <w:r>
        <w:rPr>
          <w:spacing w:val="-2"/>
        </w:rPr>
        <w:t>.1,</w:t>
      </w:r>
      <w:r>
        <w:rPr>
          <w:spacing w:val="-12"/>
        </w:rPr>
        <w:t xml:space="preserve"> </w:t>
      </w:r>
      <w:r>
        <w:rPr>
          <w:spacing w:val="-2"/>
        </w:rPr>
        <w:t>clause</w:t>
      </w:r>
      <w:r>
        <w:rPr>
          <w:spacing w:val="-12"/>
        </w:rPr>
        <w:t xml:space="preserve"> </w:t>
      </w:r>
      <w:r>
        <w:rPr>
          <w:spacing w:val="-2"/>
        </w:rPr>
        <w:t>14.3.4</w:t>
      </w:r>
      <w:r>
        <w:rPr>
          <w:spacing w:val="-12"/>
        </w:rPr>
        <w:t xml:space="preserve"> </w:t>
      </w:r>
      <w:r>
        <w:rPr>
          <w:spacing w:val="-2"/>
        </w:rPr>
        <w:t>Welding</w:t>
      </w:r>
      <w:r>
        <w:rPr>
          <w:spacing w:val="-12"/>
        </w:rPr>
        <w:t xml:space="preserve"> </w:t>
      </w:r>
      <w:r>
        <w:rPr>
          <w:spacing w:val="-2"/>
        </w:rPr>
        <w:t>and</w:t>
      </w:r>
      <w:r>
        <w:rPr>
          <w:spacing w:val="-12"/>
        </w:rPr>
        <w:t xml:space="preserve"> </w:t>
      </w:r>
      <w:r>
        <w:rPr>
          <w:color w:val="0000FF"/>
          <w:spacing w:val="-2"/>
        </w:rPr>
        <w:t>AS/NZS</w:t>
      </w:r>
      <w:r>
        <w:rPr>
          <w:color w:val="0000FF"/>
          <w:spacing w:val="-12"/>
        </w:rPr>
        <w:t xml:space="preserve"> </w:t>
      </w:r>
      <w:r>
        <w:rPr>
          <w:color w:val="0000FF"/>
          <w:spacing w:val="-2"/>
        </w:rPr>
        <w:t>1554.1</w:t>
      </w:r>
      <w:r>
        <w:rPr>
          <w:spacing w:val="-2"/>
        </w:rPr>
        <w:t>.</w:t>
      </w:r>
      <w:r>
        <w:rPr>
          <w:spacing w:val="-12"/>
        </w:rPr>
        <w:t xml:space="preserve"> </w:t>
      </w:r>
      <w:r>
        <w:rPr>
          <w:spacing w:val="-2"/>
        </w:rPr>
        <w:t>Comply</w:t>
      </w:r>
      <w:r>
        <w:rPr>
          <w:spacing w:val="-11"/>
        </w:rPr>
        <w:t xml:space="preserve"> </w:t>
      </w:r>
      <w:r>
        <w:rPr>
          <w:spacing w:val="-2"/>
        </w:rPr>
        <w:t>with</w:t>
      </w:r>
      <w:r>
        <w:rPr>
          <w:spacing w:val="-12"/>
        </w:rPr>
        <w:t xml:space="preserve"> </w:t>
      </w:r>
      <w:r>
        <w:rPr>
          <w:color w:val="0000FF"/>
          <w:spacing w:val="-2"/>
        </w:rPr>
        <w:t>AS/NZS</w:t>
      </w:r>
      <w:r>
        <w:rPr>
          <w:color w:val="0000FF"/>
          <w:spacing w:val="-12"/>
        </w:rPr>
        <w:t xml:space="preserve"> </w:t>
      </w:r>
      <w:r>
        <w:rPr>
          <w:color w:val="0000FF"/>
          <w:spacing w:val="-2"/>
        </w:rPr>
        <w:t xml:space="preserve">1554.1 </w:t>
      </w:r>
      <w:r>
        <w:t>for</w:t>
      </w:r>
      <w:r w:rsidR="0051362B">
        <w:t xml:space="preserve"> </w:t>
      </w:r>
      <w:r>
        <w:t>guidance</w:t>
      </w:r>
      <w:r>
        <w:rPr>
          <w:spacing w:val="-2"/>
        </w:rPr>
        <w:t xml:space="preserve"> </w:t>
      </w:r>
      <w:r>
        <w:t>on</w:t>
      </w:r>
      <w:r>
        <w:rPr>
          <w:spacing w:val="-11"/>
        </w:rPr>
        <w:t xml:space="preserve"> </w:t>
      </w:r>
      <w:r>
        <w:t>welding</w:t>
      </w:r>
      <w:r w:rsidR="0051362B">
        <w:t xml:space="preserve"> </w:t>
      </w:r>
      <w:r>
        <w:t>inspection</w:t>
      </w:r>
      <w:r>
        <w:rPr>
          <w:spacing w:val="-9"/>
        </w:rPr>
        <w:t xml:space="preserve"> </w:t>
      </w:r>
      <w:r>
        <w:t>and</w:t>
      </w:r>
      <w:r>
        <w:rPr>
          <w:spacing w:val="-11"/>
        </w:rPr>
        <w:t xml:space="preserve"> </w:t>
      </w:r>
      <w:r>
        <w:t>quality</w:t>
      </w:r>
      <w:r>
        <w:rPr>
          <w:spacing w:val="-7"/>
        </w:rPr>
        <w:t xml:space="preserve"> </w:t>
      </w:r>
      <w:r>
        <w:t>control.</w:t>
      </w:r>
    </w:p>
    <w:p w14:paraId="13BAF02E" w14:textId="77777777" w:rsidR="00EE7749" w:rsidRDefault="00EE7749">
      <w:pPr>
        <w:pStyle w:val="BodyText"/>
        <w:spacing w:before="157"/>
        <w:ind w:left="0"/>
      </w:pPr>
    </w:p>
    <w:p w14:paraId="059CD7ED" w14:textId="77777777" w:rsidR="00EE7749" w:rsidRDefault="00000000">
      <w:pPr>
        <w:pStyle w:val="Heading4"/>
        <w:numPr>
          <w:ilvl w:val="1"/>
          <w:numId w:val="5"/>
        </w:numPr>
        <w:tabs>
          <w:tab w:val="left" w:pos="1609"/>
        </w:tabs>
        <w:spacing w:before="1"/>
        <w:ind w:left="1609" w:hanging="1133"/>
      </w:pPr>
      <w:r>
        <w:rPr>
          <w:spacing w:val="-8"/>
        </w:rPr>
        <w:t>WELDING</w:t>
      </w:r>
      <w:r>
        <w:rPr>
          <w:spacing w:val="-4"/>
        </w:rPr>
        <w:t xml:space="preserve"> </w:t>
      </w:r>
      <w:r>
        <w:rPr>
          <w:spacing w:val="-8"/>
        </w:rPr>
        <w:t>NEAR</w:t>
      </w:r>
      <w:r>
        <w:rPr>
          <w:spacing w:val="-2"/>
        </w:rPr>
        <w:t xml:space="preserve"> </w:t>
      </w:r>
      <w:r>
        <w:rPr>
          <w:spacing w:val="-8"/>
        </w:rPr>
        <w:t>TOUCHING</w:t>
      </w:r>
      <w:r>
        <w:rPr>
          <w:spacing w:val="18"/>
        </w:rPr>
        <w:t xml:space="preserve"> </w:t>
      </w:r>
      <w:r>
        <w:rPr>
          <w:spacing w:val="-8"/>
        </w:rPr>
        <w:t>STEELWORK</w:t>
      </w:r>
    </w:p>
    <w:p w14:paraId="6D144FF3" w14:textId="5A0F3E45" w:rsidR="00EE7749" w:rsidRDefault="00000000">
      <w:pPr>
        <w:pStyle w:val="BodyText"/>
        <w:spacing w:before="15" w:line="220" w:lineRule="auto"/>
        <w:ind w:right="305"/>
      </w:pPr>
      <w:r>
        <w:rPr>
          <w:spacing w:val="-6"/>
        </w:rPr>
        <w:t>Shop</w:t>
      </w:r>
      <w:r>
        <w:rPr>
          <w:spacing w:val="-15"/>
        </w:rPr>
        <w:t xml:space="preserve"> </w:t>
      </w:r>
      <w:r>
        <w:rPr>
          <w:spacing w:val="-6"/>
        </w:rPr>
        <w:t>weld</w:t>
      </w:r>
      <w:r>
        <w:rPr>
          <w:spacing w:val="-15"/>
        </w:rPr>
        <w:t xml:space="preserve"> </w:t>
      </w:r>
      <w:r>
        <w:rPr>
          <w:spacing w:val="-6"/>
        </w:rPr>
        <w:t>together</w:t>
      </w:r>
      <w:r>
        <w:rPr>
          <w:spacing w:val="-15"/>
        </w:rPr>
        <w:t xml:space="preserve"> </w:t>
      </w:r>
      <w:r>
        <w:rPr>
          <w:spacing w:val="-6"/>
        </w:rPr>
        <w:t>touching</w:t>
      </w:r>
      <w:r>
        <w:rPr>
          <w:spacing w:val="-20"/>
        </w:rPr>
        <w:t xml:space="preserve"> </w:t>
      </w:r>
      <w:r>
        <w:rPr>
          <w:spacing w:val="-6"/>
        </w:rPr>
        <w:t>or</w:t>
      </w:r>
      <w:r>
        <w:rPr>
          <w:spacing w:val="-21"/>
        </w:rPr>
        <w:t xml:space="preserve"> </w:t>
      </w:r>
      <w:r>
        <w:rPr>
          <w:spacing w:val="-6"/>
        </w:rPr>
        <w:t>near-touching</w:t>
      </w:r>
      <w:r>
        <w:rPr>
          <w:spacing w:val="-15"/>
        </w:rPr>
        <w:t xml:space="preserve"> </w:t>
      </w:r>
      <w:r>
        <w:rPr>
          <w:spacing w:val="-6"/>
        </w:rPr>
        <w:t>steelwork</w:t>
      </w:r>
      <w:r>
        <w:rPr>
          <w:spacing w:val="-18"/>
        </w:rPr>
        <w:t xml:space="preserve"> </w:t>
      </w:r>
      <w:r>
        <w:rPr>
          <w:spacing w:val="-6"/>
        </w:rPr>
        <w:t>all</w:t>
      </w:r>
      <w:r>
        <w:rPr>
          <w:spacing w:val="-18"/>
        </w:rPr>
        <w:t xml:space="preserve"> </w:t>
      </w:r>
      <w:r>
        <w:rPr>
          <w:spacing w:val="-6"/>
        </w:rPr>
        <w:t>round</w:t>
      </w:r>
      <w:r>
        <w:rPr>
          <w:spacing w:val="-15"/>
        </w:rPr>
        <w:t xml:space="preserve"> </w:t>
      </w:r>
      <w:r>
        <w:rPr>
          <w:spacing w:val="-6"/>
        </w:rPr>
        <w:t>with</w:t>
      </w:r>
      <w:r>
        <w:rPr>
          <w:spacing w:val="-15"/>
        </w:rPr>
        <w:t xml:space="preserve"> </w:t>
      </w:r>
      <w:r>
        <w:rPr>
          <w:spacing w:val="-6"/>
        </w:rPr>
        <w:t>5mm</w:t>
      </w:r>
      <w:r>
        <w:rPr>
          <w:spacing w:val="-15"/>
        </w:rPr>
        <w:t xml:space="preserve"> </w:t>
      </w:r>
      <w:r>
        <w:rPr>
          <w:spacing w:val="-6"/>
        </w:rPr>
        <w:t>(one</w:t>
      </w:r>
      <w:r>
        <w:rPr>
          <w:spacing w:val="-20"/>
        </w:rPr>
        <w:t xml:space="preserve"> </w:t>
      </w:r>
      <w:r>
        <w:rPr>
          <w:spacing w:val="-6"/>
        </w:rPr>
        <w:t xml:space="preserve">pass) </w:t>
      </w:r>
      <w:r>
        <w:t>continuous</w:t>
      </w:r>
      <w:r>
        <w:rPr>
          <w:spacing w:val="-14"/>
        </w:rPr>
        <w:t xml:space="preserve"> </w:t>
      </w:r>
      <w:r>
        <w:t>fillet</w:t>
      </w:r>
      <w:r>
        <w:rPr>
          <w:spacing w:val="-1"/>
        </w:rPr>
        <w:t xml:space="preserve"> </w:t>
      </w:r>
      <w:r>
        <w:t>welds</w:t>
      </w:r>
      <w:r w:rsidR="0051362B">
        <w:t xml:space="preserve"> </w:t>
      </w:r>
      <w:r>
        <w:t>unless</w:t>
      </w:r>
      <w:r>
        <w:rPr>
          <w:spacing w:val="-14"/>
        </w:rPr>
        <w:t xml:space="preserve"> </w:t>
      </w:r>
      <w:r>
        <w:t>denoted</w:t>
      </w:r>
      <w:r>
        <w:rPr>
          <w:spacing w:val="-6"/>
        </w:rPr>
        <w:t xml:space="preserve"> </w:t>
      </w:r>
      <w:r>
        <w:t>otherwise on the drawings.</w:t>
      </w:r>
    </w:p>
    <w:p w14:paraId="3F4C079A" w14:textId="77777777" w:rsidR="00EE7749" w:rsidRDefault="00EE7749">
      <w:pPr>
        <w:pStyle w:val="BodyText"/>
        <w:spacing w:before="167"/>
        <w:ind w:left="0"/>
      </w:pPr>
    </w:p>
    <w:p w14:paraId="62CC6F31" w14:textId="77777777" w:rsidR="00EE7749" w:rsidRDefault="00000000">
      <w:pPr>
        <w:pStyle w:val="Heading4"/>
        <w:numPr>
          <w:ilvl w:val="1"/>
          <w:numId w:val="5"/>
        </w:numPr>
        <w:tabs>
          <w:tab w:val="left" w:pos="1609"/>
        </w:tabs>
        <w:spacing w:before="1" w:line="225" w:lineRule="exact"/>
        <w:ind w:left="1609" w:hanging="1133"/>
      </w:pPr>
      <w:r>
        <w:rPr>
          <w:spacing w:val="-2"/>
        </w:rPr>
        <w:t>HOLING</w:t>
      </w:r>
    </w:p>
    <w:p w14:paraId="57D2993E" w14:textId="77777777" w:rsidR="00EE7749" w:rsidRDefault="00000000">
      <w:pPr>
        <w:pStyle w:val="BodyText"/>
        <w:spacing w:line="225" w:lineRule="exact"/>
      </w:pPr>
      <w:r>
        <w:t>To</w:t>
      </w:r>
      <w:r>
        <w:rPr>
          <w:spacing w:val="-8"/>
        </w:rPr>
        <w:t xml:space="preserve"> </w:t>
      </w:r>
      <w:r>
        <w:rPr>
          <w:color w:val="0000FF"/>
        </w:rPr>
        <w:t>NZS</w:t>
      </w:r>
      <w:r>
        <w:rPr>
          <w:color w:val="0000FF"/>
          <w:spacing w:val="-9"/>
        </w:rPr>
        <w:t xml:space="preserve"> </w:t>
      </w:r>
      <w:r>
        <w:rPr>
          <w:color w:val="0000FF"/>
        </w:rPr>
        <w:t>3404</w:t>
      </w:r>
      <w:r>
        <w:t>.1,</w:t>
      </w:r>
      <w:r>
        <w:rPr>
          <w:spacing w:val="-8"/>
        </w:rPr>
        <w:t xml:space="preserve"> </w:t>
      </w:r>
      <w:r>
        <w:t>clause</w:t>
      </w:r>
      <w:r>
        <w:rPr>
          <w:spacing w:val="-6"/>
        </w:rPr>
        <w:t xml:space="preserve"> </w:t>
      </w:r>
      <w:r>
        <w:t>14.3.5</w:t>
      </w:r>
      <w:r>
        <w:rPr>
          <w:spacing w:val="-6"/>
        </w:rPr>
        <w:t xml:space="preserve"> </w:t>
      </w:r>
      <w:r>
        <w:t>Holing,</w:t>
      </w:r>
      <w:r>
        <w:rPr>
          <w:spacing w:val="-11"/>
        </w:rPr>
        <w:t xml:space="preserve"> </w:t>
      </w:r>
      <w:r>
        <w:t>for</w:t>
      </w:r>
      <w:r>
        <w:rPr>
          <w:spacing w:val="-5"/>
        </w:rPr>
        <w:t xml:space="preserve"> </w:t>
      </w:r>
      <w:r>
        <w:t>sizes,</w:t>
      </w:r>
      <w:r>
        <w:rPr>
          <w:spacing w:val="-3"/>
        </w:rPr>
        <w:t xml:space="preserve"> </w:t>
      </w:r>
      <w:r>
        <w:t>alignment,</w:t>
      </w:r>
      <w:r>
        <w:rPr>
          <w:spacing w:val="-8"/>
        </w:rPr>
        <w:t xml:space="preserve"> </w:t>
      </w:r>
      <w:r>
        <w:t>finishing</w:t>
      </w:r>
      <w:r>
        <w:rPr>
          <w:spacing w:val="-6"/>
        </w:rPr>
        <w:t xml:space="preserve"> </w:t>
      </w:r>
      <w:r>
        <w:t>and</w:t>
      </w:r>
      <w:r>
        <w:rPr>
          <w:spacing w:val="-6"/>
        </w:rPr>
        <w:t xml:space="preserve"> </w:t>
      </w:r>
      <w:r>
        <w:t>punching</w:t>
      </w:r>
      <w:r>
        <w:rPr>
          <w:spacing w:val="-6"/>
        </w:rPr>
        <w:t xml:space="preserve"> </w:t>
      </w:r>
      <w:r>
        <w:t>of</w:t>
      </w:r>
      <w:r>
        <w:rPr>
          <w:spacing w:val="2"/>
        </w:rPr>
        <w:t xml:space="preserve"> </w:t>
      </w:r>
      <w:r>
        <w:rPr>
          <w:spacing w:val="-2"/>
        </w:rPr>
        <w:t>holes.</w:t>
      </w:r>
    </w:p>
    <w:p w14:paraId="454DD5AF" w14:textId="77777777" w:rsidR="00EE7749" w:rsidRDefault="00EE7749">
      <w:pPr>
        <w:pStyle w:val="BodyText"/>
        <w:spacing w:before="163"/>
        <w:ind w:left="0"/>
      </w:pPr>
    </w:p>
    <w:p w14:paraId="560B8592" w14:textId="77777777" w:rsidR="00EE7749" w:rsidRDefault="00000000">
      <w:pPr>
        <w:pStyle w:val="Heading4"/>
        <w:numPr>
          <w:ilvl w:val="1"/>
          <w:numId w:val="5"/>
        </w:numPr>
        <w:tabs>
          <w:tab w:val="left" w:pos="1609"/>
        </w:tabs>
        <w:spacing w:before="1" w:line="228" w:lineRule="exact"/>
        <w:ind w:left="1609" w:hanging="1133"/>
      </w:pPr>
      <w:r>
        <w:rPr>
          <w:spacing w:val="-2"/>
        </w:rPr>
        <w:t>BOLTING</w:t>
      </w:r>
    </w:p>
    <w:p w14:paraId="13101A91" w14:textId="77777777" w:rsidR="00EE7749" w:rsidRDefault="00000000">
      <w:pPr>
        <w:pStyle w:val="BodyText"/>
        <w:spacing w:line="228" w:lineRule="exact"/>
      </w:pPr>
      <w:r>
        <w:t>Bolting</w:t>
      </w:r>
      <w:r>
        <w:rPr>
          <w:spacing w:val="-5"/>
        </w:rPr>
        <w:t xml:space="preserve"> </w:t>
      </w:r>
      <w:r>
        <w:t>to</w:t>
      </w:r>
      <w:r>
        <w:rPr>
          <w:spacing w:val="-10"/>
        </w:rPr>
        <w:t xml:space="preserve"> </w:t>
      </w:r>
      <w:r>
        <w:t>comply</w:t>
      </w:r>
      <w:r>
        <w:rPr>
          <w:spacing w:val="-4"/>
        </w:rPr>
        <w:t xml:space="preserve"> </w:t>
      </w:r>
      <w:r>
        <w:t>with</w:t>
      </w:r>
      <w:r>
        <w:rPr>
          <w:spacing w:val="-7"/>
        </w:rPr>
        <w:t xml:space="preserve"> </w:t>
      </w:r>
      <w:r>
        <w:rPr>
          <w:color w:val="0000FF"/>
        </w:rPr>
        <w:t>NZS</w:t>
      </w:r>
      <w:r>
        <w:rPr>
          <w:color w:val="0000FF"/>
          <w:spacing w:val="-7"/>
        </w:rPr>
        <w:t xml:space="preserve"> </w:t>
      </w:r>
      <w:r>
        <w:rPr>
          <w:color w:val="0000FF"/>
        </w:rPr>
        <w:t>3404</w:t>
      </w:r>
      <w:r>
        <w:t>,</w:t>
      </w:r>
      <w:r>
        <w:rPr>
          <w:spacing w:val="-2"/>
        </w:rPr>
        <w:t xml:space="preserve"> </w:t>
      </w:r>
      <w:r>
        <w:t>clause</w:t>
      </w:r>
      <w:r>
        <w:rPr>
          <w:spacing w:val="-5"/>
        </w:rPr>
        <w:t xml:space="preserve"> </w:t>
      </w:r>
      <w:r>
        <w:t>14.3.6,</w:t>
      </w:r>
      <w:r>
        <w:rPr>
          <w:spacing w:val="-2"/>
        </w:rPr>
        <w:t xml:space="preserve"> Bolting.</w:t>
      </w:r>
    </w:p>
    <w:p w14:paraId="6BD7EF0F" w14:textId="77777777" w:rsidR="00EE7749" w:rsidRDefault="00EE7749">
      <w:pPr>
        <w:pStyle w:val="BodyText"/>
        <w:spacing w:before="159"/>
        <w:ind w:left="0"/>
      </w:pPr>
    </w:p>
    <w:p w14:paraId="55FB101A" w14:textId="77777777" w:rsidR="00EE7749" w:rsidRDefault="00000000">
      <w:pPr>
        <w:pStyle w:val="Heading4"/>
        <w:numPr>
          <w:ilvl w:val="1"/>
          <w:numId w:val="5"/>
        </w:numPr>
        <w:tabs>
          <w:tab w:val="left" w:pos="1609"/>
        </w:tabs>
        <w:spacing w:line="228" w:lineRule="exact"/>
        <w:ind w:left="1609" w:hanging="1133"/>
      </w:pPr>
      <w:r>
        <w:rPr>
          <w:spacing w:val="-8"/>
        </w:rPr>
        <w:t>THREADS</w:t>
      </w:r>
      <w:r>
        <w:rPr>
          <w:spacing w:val="-4"/>
        </w:rPr>
        <w:t xml:space="preserve"> </w:t>
      </w:r>
      <w:r>
        <w:rPr>
          <w:spacing w:val="-8"/>
        </w:rPr>
        <w:t>EXCLUDED</w:t>
      </w:r>
      <w:r>
        <w:rPr>
          <w:spacing w:val="-4"/>
        </w:rPr>
        <w:t xml:space="preserve"> </w:t>
      </w:r>
      <w:r>
        <w:rPr>
          <w:spacing w:val="-8"/>
        </w:rPr>
        <w:t>FROM</w:t>
      </w:r>
      <w:r>
        <w:rPr>
          <w:spacing w:val="-2"/>
        </w:rPr>
        <w:t xml:space="preserve"> </w:t>
      </w:r>
      <w:r>
        <w:rPr>
          <w:spacing w:val="-8"/>
        </w:rPr>
        <w:t>SHEAR</w:t>
      </w:r>
      <w:r>
        <w:rPr>
          <w:spacing w:val="-16"/>
        </w:rPr>
        <w:t xml:space="preserve"> </w:t>
      </w:r>
      <w:r>
        <w:rPr>
          <w:spacing w:val="-8"/>
        </w:rPr>
        <w:t>PLANE</w:t>
      </w:r>
    </w:p>
    <w:p w14:paraId="1BA5A6D0" w14:textId="58DFA70F" w:rsidR="00EE7749" w:rsidRDefault="00000000">
      <w:pPr>
        <w:pStyle w:val="BodyText"/>
        <w:spacing w:before="9" w:line="225" w:lineRule="auto"/>
        <w:ind w:right="305"/>
      </w:pPr>
      <w:r>
        <w:t>Select</w:t>
      </w:r>
      <w:r w:rsidR="0051362B">
        <w:t xml:space="preserve"> </w:t>
      </w:r>
      <w:r>
        <w:t>length</w:t>
      </w:r>
      <w:r>
        <w:rPr>
          <w:spacing w:val="-19"/>
        </w:rPr>
        <w:t xml:space="preserve"> </w:t>
      </w:r>
      <w:r>
        <w:t>of</w:t>
      </w:r>
      <w:r>
        <w:rPr>
          <w:spacing w:val="-20"/>
        </w:rPr>
        <w:t xml:space="preserve"> </w:t>
      </w:r>
      <w:r>
        <w:t>bolts</w:t>
      </w:r>
      <w:r w:rsidR="0051362B">
        <w:t xml:space="preserve"> </w:t>
      </w:r>
      <w:r>
        <w:t>such</w:t>
      </w:r>
      <w:r>
        <w:rPr>
          <w:spacing w:val="-19"/>
        </w:rPr>
        <w:t xml:space="preserve"> </w:t>
      </w:r>
      <w:r>
        <w:t>that</w:t>
      </w:r>
      <w:r w:rsidR="0051362B">
        <w:t xml:space="preserve"> </w:t>
      </w:r>
      <w:r>
        <w:t>the</w:t>
      </w:r>
      <w:r w:rsidR="0051362B">
        <w:t xml:space="preserve"> </w:t>
      </w:r>
      <w:r>
        <w:t>threaded</w:t>
      </w:r>
      <w:r w:rsidR="0051362B">
        <w:t xml:space="preserve"> </w:t>
      </w:r>
      <w:r>
        <w:t>portion</w:t>
      </w:r>
      <w:r>
        <w:rPr>
          <w:spacing w:val="-17"/>
        </w:rPr>
        <w:t xml:space="preserve"> </w:t>
      </w:r>
      <w:r>
        <w:t>does</w:t>
      </w:r>
      <w:r>
        <w:rPr>
          <w:spacing w:val="-24"/>
        </w:rPr>
        <w:t xml:space="preserve"> </w:t>
      </w:r>
      <w:r>
        <w:t>not</w:t>
      </w:r>
      <w:r>
        <w:rPr>
          <w:spacing w:val="-14"/>
        </w:rPr>
        <w:t xml:space="preserve"> </w:t>
      </w:r>
      <w:r>
        <w:t>occur</w:t>
      </w:r>
      <w:r>
        <w:rPr>
          <w:spacing w:val="-22"/>
        </w:rPr>
        <w:t xml:space="preserve"> </w:t>
      </w:r>
      <w:r>
        <w:t>within</w:t>
      </w:r>
      <w:r w:rsidR="0051362B">
        <w:t xml:space="preserve"> </w:t>
      </w:r>
      <w:r>
        <w:t>the</w:t>
      </w:r>
      <w:r w:rsidR="0051362B">
        <w:t xml:space="preserve"> </w:t>
      </w:r>
      <w:r>
        <w:t>shear</w:t>
      </w:r>
      <w:r w:rsidR="0051362B">
        <w:t xml:space="preserve"> </w:t>
      </w:r>
      <w:r>
        <w:t>plane between</w:t>
      </w:r>
      <w:r>
        <w:rPr>
          <w:spacing w:val="-13"/>
        </w:rPr>
        <w:t xml:space="preserve"> </w:t>
      </w:r>
      <w:r>
        <w:t>joined</w:t>
      </w:r>
      <w:r>
        <w:rPr>
          <w:spacing w:val="-21"/>
        </w:rPr>
        <w:t xml:space="preserve"> </w:t>
      </w:r>
      <w:r>
        <w:t>parts.</w:t>
      </w:r>
    </w:p>
    <w:p w14:paraId="3CFD4C95" w14:textId="77777777" w:rsidR="00EE7749" w:rsidRDefault="00EE7749">
      <w:pPr>
        <w:spacing w:line="225" w:lineRule="auto"/>
        <w:sectPr w:rsidR="00EE7749">
          <w:pgSz w:w="11910" w:h="16840"/>
          <w:pgMar w:top="1920" w:right="1120" w:bottom="740" w:left="940" w:header="0" w:footer="548" w:gutter="0"/>
          <w:cols w:space="720"/>
        </w:sectPr>
      </w:pPr>
    </w:p>
    <w:p w14:paraId="5C6FD3DB" w14:textId="77777777" w:rsidR="00EE7749" w:rsidRDefault="00000000">
      <w:pPr>
        <w:pStyle w:val="Heading4"/>
        <w:numPr>
          <w:ilvl w:val="1"/>
          <w:numId w:val="5"/>
        </w:numPr>
        <w:tabs>
          <w:tab w:val="left" w:pos="1609"/>
        </w:tabs>
        <w:spacing w:before="73" w:line="228" w:lineRule="exact"/>
        <w:ind w:left="1609" w:hanging="1133"/>
      </w:pPr>
      <w:r>
        <w:rPr>
          <w:w w:val="90"/>
        </w:rPr>
        <w:lastRenderedPageBreak/>
        <w:t>START</w:t>
      </w:r>
      <w:r>
        <w:rPr>
          <w:spacing w:val="33"/>
        </w:rPr>
        <w:t xml:space="preserve"> </w:t>
      </w:r>
      <w:r>
        <w:rPr>
          <w:spacing w:val="-2"/>
        </w:rPr>
        <w:t>ERECTION</w:t>
      </w:r>
    </w:p>
    <w:p w14:paraId="491F6FB2" w14:textId="5729766C" w:rsidR="00EE7749" w:rsidRDefault="00000000">
      <w:pPr>
        <w:pStyle w:val="BodyText"/>
        <w:spacing w:before="9" w:line="225" w:lineRule="auto"/>
        <w:ind w:right="305"/>
      </w:pPr>
      <w:r>
        <w:t>Start</w:t>
      </w:r>
      <w:r w:rsidR="0051362B">
        <w:t xml:space="preserve"> </w:t>
      </w:r>
      <w:r>
        <w:t>erection</w:t>
      </w:r>
      <w:r w:rsidR="0051362B">
        <w:t xml:space="preserve"> </w:t>
      </w:r>
      <w:r>
        <w:t>only</w:t>
      </w:r>
      <w:r w:rsidR="0051362B">
        <w:t xml:space="preserve"> </w:t>
      </w:r>
      <w:r>
        <w:t>when</w:t>
      </w:r>
      <w:r>
        <w:rPr>
          <w:spacing w:val="-38"/>
        </w:rPr>
        <w:t xml:space="preserve"> </w:t>
      </w:r>
      <w:r>
        <w:t>the</w:t>
      </w:r>
      <w:r w:rsidR="0051362B">
        <w:t xml:space="preserve"> </w:t>
      </w:r>
      <w:r>
        <w:t>holding</w:t>
      </w:r>
      <w:r w:rsidR="0051362B">
        <w:t xml:space="preserve"> </w:t>
      </w:r>
      <w:r>
        <w:t>down</w:t>
      </w:r>
      <w:r w:rsidR="0051362B">
        <w:t xml:space="preserve"> </w:t>
      </w:r>
      <w:r>
        <w:t>bolts</w:t>
      </w:r>
      <w:r w:rsidR="0051362B">
        <w:t xml:space="preserve"> </w:t>
      </w:r>
      <w:r>
        <w:t>and</w:t>
      </w:r>
      <w:r w:rsidR="0051362B">
        <w:t xml:space="preserve"> </w:t>
      </w:r>
      <w:r>
        <w:t>anchorages</w:t>
      </w:r>
      <w:r w:rsidR="0051362B">
        <w:t xml:space="preserve"> </w:t>
      </w:r>
      <w:r>
        <w:t>have</w:t>
      </w:r>
      <w:r w:rsidR="0051362B">
        <w:t xml:space="preserve"> </w:t>
      </w:r>
      <w:r>
        <w:t>achieved</w:t>
      </w:r>
      <w:r w:rsidR="0051362B">
        <w:t xml:space="preserve"> </w:t>
      </w:r>
      <w:r>
        <w:t>sufficient strength. Carry</w:t>
      </w:r>
      <w:r>
        <w:rPr>
          <w:spacing w:val="-1"/>
        </w:rPr>
        <w:t xml:space="preserve"> </w:t>
      </w:r>
      <w:r>
        <w:t>out</w:t>
      </w:r>
      <w:r>
        <w:rPr>
          <w:spacing w:val="-4"/>
        </w:rPr>
        <w:t xml:space="preserve"> </w:t>
      </w:r>
      <w:r>
        <w:t>the</w:t>
      </w:r>
      <w:r>
        <w:rPr>
          <w:spacing w:val="-2"/>
        </w:rPr>
        <w:t xml:space="preserve"> </w:t>
      </w:r>
      <w:r>
        <w:t>erection</w:t>
      </w:r>
      <w:r>
        <w:rPr>
          <w:spacing w:val="-2"/>
        </w:rPr>
        <w:t xml:space="preserve"> </w:t>
      </w:r>
      <w:r>
        <w:t>of the</w:t>
      </w:r>
      <w:r>
        <w:rPr>
          <w:spacing w:val="-2"/>
        </w:rPr>
        <w:t xml:space="preserve"> </w:t>
      </w:r>
      <w:r>
        <w:t>structural steel</w:t>
      </w:r>
      <w:r>
        <w:rPr>
          <w:spacing w:val="-2"/>
        </w:rPr>
        <w:t xml:space="preserve"> </w:t>
      </w:r>
      <w:r>
        <w:t>to</w:t>
      </w:r>
      <w:r>
        <w:rPr>
          <w:spacing w:val="-7"/>
        </w:rPr>
        <w:t xml:space="preserve"> </w:t>
      </w:r>
      <w:r>
        <w:t>the</w:t>
      </w:r>
      <w:r>
        <w:rPr>
          <w:spacing w:val="-2"/>
        </w:rPr>
        <w:t xml:space="preserve"> </w:t>
      </w:r>
      <w:r>
        <w:t>requirements</w:t>
      </w:r>
      <w:r>
        <w:rPr>
          <w:spacing w:val="-5"/>
        </w:rPr>
        <w:t xml:space="preserve"> </w:t>
      </w:r>
      <w:r>
        <w:t>of AS</w:t>
      </w:r>
      <w:r>
        <w:rPr>
          <w:spacing w:val="-5"/>
        </w:rPr>
        <w:t xml:space="preserve"> </w:t>
      </w:r>
      <w:r>
        <w:t>3828. Complywith</w:t>
      </w:r>
      <w:r>
        <w:rPr>
          <w:color w:val="0000FF"/>
        </w:rPr>
        <w:t>NZBCF5</w:t>
      </w:r>
      <w:r>
        <w:t>and</w:t>
      </w:r>
      <w:r>
        <w:rPr>
          <w:color w:val="0000FF"/>
        </w:rPr>
        <w:t>NZS3404</w:t>
      </w:r>
      <w:r>
        <w:t>.</w:t>
      </w:r>
      <w:proofErr w:type="gramStart"/>
      <w:r>
        <w:t>1,section</w:t>
      </w:r>
      <w:proofErr w:type="gramEnd"/>
      <w:r>
        <w:t>15,</w:t>
      </w:r>
      <w:r>
        <w:rPr>
          <w:spacing w:val="-37"/>
        </w:rPr>
        <w:t xml:space="preserve"> </w:t>
      </w:r>
      <w:r>
        <w:t>Erection.</w:t>
      </w:r>
      <w:r>
        <w:rPr>
          <w:spacing w:val="-15"/>
        </w:rPr>
        <w:t xml:space="preserve"> </w:t>
      </w:r>
      <w:r>
        <w:t>Provide</w:t>
      </w:r>
      <w:r w:rsidR="0051362B">
        <w:t xml:space="preserve"> </w:t>
      </w:r>
      <w:r>
        <w:t>temporary</w:t>
      </w:r>
      <w:r w:rsidR="0051362B">
        <w:t xml:space="preserve"> </w:t>
      </w:r>
      <w:r>
        <w:t>bracing</w:t>
      </w:r>
      <w:r w:rsidR="0051362B">
        <w:t xml:space="preserve"> </w:t>
      </w:r>
      <w:r>
        <w:t>as required</w:t>
      </w:r>
      <w:r>
        <w:rPr>
          <w:spacing w:val="-1"/>
        </w:rPr>
        <w:t xml:space="preserve"> </w:t>
      </w:r>
      <w:r>
        <w:t>to achieve stability during</w:t>
      </w:r>
      <w:r>
        <w:rPr>
          <w:spacing w:val="-1"/>
        </w:rPr>
        <w:t xml:space="preserve"> </w:t>
      </w:r>
      <w:r>
        <w:t>erection.</w:t>
      </w:r>
    </w:p>
    <w:p w14:paraId="560CD229" w14:textId="77777777" w:rsidR="00EE7749" w:rsidRDefault="00EE7749">
      <w:pPr>
        <w:pStyle w:val="BodyText"/>
        <w:spacing w:before="157"/>
        <w:ind w:left="0"/>
      </w:pPr>
    </w:p>
    <w:p w14:paraId="44E74836" w14:textId="77777777" w:rsidR="00EE7749" w:rsidRDefault="00000000">
      <w:pPr>
        <w:pStyle w:val="Heading4"/>
        <w:numPr>
          <w:ilvl w:val="1"/>
          <w:numId w:val="5"/>
        </w:numPr>
        <w:tabs>
          <w:tab w:val="left" w:pos="1609"/>
        </w:tabs>
        <w:spacing w:line="228" w:lineRule="exact"/>
        <w:ind w:left="1609" w:hanging="1133"/>
      </w:pPr>
      <w:r>
        <w:rPr>
          <w:spacing w:val="-8"/>
        </w:rPr>
        <w:t>BASE</w:t>
      </w:r>
      <w:r>
        <w:rPr>
          <w:spacing w:val="-9"/>
        </w:rPr>
        <w:t xml:space="preserve"> </w:t>
      </w:r>
      <w:r>
        <w:rPr>
          <w:spacing w:val="-2"/>
        </w:rPr>
        <w:t>PLATES</w:t>
      </w:r>
    </w:p>
    <w:p w14:paraId="77CA06DF" w14:textId="77777777" w:rsidR="00EE7749" w:rsidRDefault="00000000">
      <w:pPr>
        <w:pStyle w:val="BodyText"/>
        <w:spacing w:before="13" w:line="220" w:lineRule="auto"/>
        <w:ind w:right="396"/>
      </w:pPr>
      <w:r>
        <w:rPr>
          <w:spacing w:val="-6"/>
        </w:rPr>
        <w:t>Enlargement</w:t>
      </w:r>
      <w:r>
        <w:rPr>
          <w:spacing w:val="-17"/>
        </w:rPr>
        <w:t xml:space="preserve"> </w:t>
      </w:r>
      <w:r>
        <w:rPr>
          <w:spacing w:val="-6"/>
        </w:rPr>
        <w:t>or</w:t>
      </w:r>
      <w:r>
        <w:rPr>
          <w:spacing w:val="-7"/>
        </w:rPr>
        <w:t xml:space="preserve"> </w:t>
      </w:r>
      <w:r>
        <w:rPr>
          <w:spacing w:val="-6"/>
        </w:rPr>
        <w:t>site cutting</w:t>
      </w:r>
      <w:r>
        <w:rPr>
          <w:spacing w:val="-18"/>
        </w:rPr>
        <w:t xml:space="preserve"> </w:t>
      </w:r>
      <w:r>
        <w:rPr>
          <w:spacing w:val="-6"/>
        </w:rPr>
        <w:t>of</w:t>
      </w:r>
      <w:r>
        <w:rPr>
          <w:spacing w:val="-18"/>
        </w:rPr>
        <w:t xml:space="preserve"> </w:t>
      </w:r>
      <w:r>
        <w:rPr>
          <w:spacing w:val="-6"/>
        </w:rPr>
        <w:t>holes</w:t>
      </w:r>
      <w:r>
        <w:rPr>
          <w:spacing w:val="-21"/>
        </w:rPr>
        <w:t xml:space="preserve"> </w:t>
      </w:r>
      <w:r>
        <w:rPr>
          <w:spacing w:val="-6"/>
        </w:rPr>
        <w:t>not</w:t>
      </w:r>
      <w:r>
        <w:rPr>
          <w:spacing w:val="-18"/>
        </w:rPr>
        <w:t xml:space="preserve"> </w:t>
      </w:r>
      <w:r>
        <w:rPr>
          <w:spacing w:val="-6"/>
        </w:rPr>
        <w:t>permitted.</w:t>
      </w:r>
      <w:r>
        <w:rPr>
          <w:spacing w:val="23"/>
        </w:rPr>
        <w:t xml:space="preserve"> </w:t>
      </w:r>
      <w:r>
        <w:rPr>
          <w:spacing w:val="-6"/>
        </w:rPr>
        <w:t>Bending</w:t>
      </w:r>
      <w:r>
        <w:rPr>
          <w:spacing w:val="-12"/>
        </w:rPr>
        <w:t xml:space="preserve"> </w:t>
      </w:r>
      <w:r>
        <w:rPr>
          <w:spacing w:val="-6"/>
        </w:rPr>
        <w:t>or</w:t>
      </w:r>
      <w:r>
        <w:rPr>
          <w:spacing w:val="-13"/>
        </w:rPr>
        <w:t xml:space="preserve"> </w:t>
      </w:r>
      <w:r>
        <w:rPr>
          <w:spacing w:val="-6"/>
        </w:rPr>
        <w:t>displacement</w:t>
      </w:r>
      <w:r>
        <w:rPr>
          <w:spacing w:val="-15"/>
        </w:rPr>
        <w:t xml:space="preserve"> </w:t>
      </w:r>
      <w:r>
        <w:rPr>
          <w:spacing w:val="-6"/>
        </w:rPr>
        <w:t>of</w:t>
      </w:r>
      <w:r>
        <w:rPr>
          <w:spacing w:val="-23"/>
        </w:rPr>
        <w:t xml:space="preserve"> </w:t>
      </w:r>
      <w:r>
        <w:rPr>
          <w:spacing w:val="-6"/>
        </w:rPr>
        <w:t>holding</w:t>
      </w:r>
      <w:r>
        <w:rPr>
          <w:spacing w:val="-12"/>
        </w:rPr>
        <w:t xml:space="preserve"> </w:t>
      </w:r>
      <w:r>
        <w:rPr>
          <w:spacing w:val="-6"/>
        </w:rPr>
        <w:t xml:space="preserve">down </w:t>
      </w:r>
      <w:r>
        <w:t>bolts not permitted.</w:t>
      </w:r>
    </w:p>
    <w:p w14:paraId="1C768F40" w14:textId="77777777" w:rsidR="00EE7749" w:rsidRDefault="00EE7749">
      <w:pPr>
        <w:pStyle w:val="BodyText"/>
        <w:spacing w:before="167"/>
        <w:ind w:left="0"/>
      </w:pPr>
    </w:p>
    <w:p w14:paraId="0B625602" w14:textId="77777777" w:rsidR="00EE7749" w:rsidRDefault="00000000">
      <w:pPr>
        <w:pStyle w:val="Heading4"/>
        <w:numPr>
          <w:ilvl w:val="1"/>
          <w:numId w:val="5"/>
        </w:numPr>
        <w:tabs>
          <w:tab w:val="left" w:pos="1609"/>
        </w:tabs>
        <w:spacing w:line="228" w:lineRule="exact"/>
        <w:ind w:left="1609" w:hanging="1133"/>
      </w:pPr>
      <w:r>
        <w:rPr>
          <w:spacing w:val="-2"/>
        </w:rPr>
        <w:t>COLUMNS</w:t>
      </w:r>
    </w:p>
    <w:p w14:paraId="568A3057" w14:textId="739755A4" w:rsidR="00EE7749" w:rsidRDefault="00000000">
      <w:pPr>
        <w:pStyle w:val="BodyText"/>
        <w:spacing w:before="11" w:line="223" w:lineRule="auto"/>
        <w:ind w:right="305"/>
      </w:pPr>
      <w:r>
        <w:rPr>
          <w:spacing w:val="-6"/>
        </w:rPr>
        <w:t>Plumb</w:t>
      </w:r>
      <w:r>
        <w:rPr>
          <w:spacing w:val="-11"/>
        </w:rPr>
        <w:t xml:space="preserve"> </w:t>
      </w:r>
      <w:r>
        <w:rPr>
          <w:spacing w:val="-6"/>
        </w:rPr>
        <w:t>columns</w:t>
      </w:r>
      <w:r>
        <w:rPr>
          <w:spacing w:val="-22"/>
        </w:rPr>
        <w:t xml:space="preserve"> </w:t>
      </w:r>
      <w:r>
        <w:rPr>
          <w:spacing w:val="-6"/>
        </w:rPr>
        <w:t>using</w:t>
      </w:r>
      <w:r>
        <w:rPr>
          <w:spacing w:val="-11"/>
        </w:rPr>
        <w:t xml:space="preserve"> </w:t>
      </w:r>
      <w:r>
        <w:rPr>
          <w:spacing w:val="-6"/>
        </w:rPr>
        <w:t>sawn</w:t>
      </w:r>
      <w:r>
        <w:rPr>
          <w:spacing w:val="-11"/>
        </w:rPr>
        <w:t xml:space="preserve"> </w:t>
      </w:r>
      <w:r>
        <w:rPr>
          <w:spacing w:val="-6"/>
        </w:rPr>
        <w:t>steel</w:t>
      </w:r>
      <w:r>
        <w:rPr>
          <w:spacing w:val="-16"/>
        </w:rPr>
        <w:t xml:space="preserve"> </w:t>
      </w:r>
      <w:r>
        <w:rPr>
          <w:spacing w:val="-6"/>
        </w:rPr>
        <w:t>packs</w:t>
      </w:r>
      <w:r>
        <w:rPr>
          <w:spacing w:val="-15"/>
        </w:rPr>
        <w:t xml:space="preserve"> </w:t>
      </w:r>
      <w:r>
        <w:rPr>
          <w:spacing w:val="-6"/>
        </w:rPr>
        <w:t>and</w:t>
      </w:r>
      <w:r>
        <w:rPr>
          <w:spacing w:val="-17"/>
        </w:rPr>
        <w:t xml:space="preserve"> </w:t>
      </w:r>
      <w:r>
        <w:rPr>
          <w:spacing w:val="-6"/>
        </w:rPr>
        <w:t>wedges</w:t>
      </w:r>
      <w:r>
        <w:rPr>
          <w:spacing w:val="-21"/>
        </w:rPr>
        <w:t xml:space="preserve"> </w:t>
      </w:r>
      <w:r>
        <w:rPr>
          <w:spacing w:val="-6"/>
        </w:rPr>
        <w:t>not</w:t>
      </w:r>
      <w:r>
        <w:rPr>
          <w:spacing w:val="-17"/>
        </w:rPr>
        <w:t xml:space="preserve"> </w:t>
      </w:r>
      <w:r>
        <w:rPr>
          <w:spacing w:val="-6"/>
        </w:rPr>
        <w:t>larger</w:t>
      </w:r>
      <w:r>
        <w:rPr>
          <w:spacing w:val="-13"/>
        </w:rPr>
        <w:t xml:space="preserve"> </w:t>
      </w:r>
      <w:r>
        <w:rPr>
          <w:spacing w:val="-6"/>
        </w:rPr>
        <w:t>than</w:t>
      </w:r>
      <w:r>
        <w:rPr>
          <w:spacing w:val="-11"/>
        </w:rPr>
        <w:t xml:space="preserve"> </w:t>
      </w:r>
      <w:r>
        <w:rPr>
          <w:spacing w:val="-6"/>
        </w:rPr>
        <w:t>necessary</w:t>
      </w:r>
      <w:r>
        <w:rPr>
          <w:spacing w:val="-15"/>
        </w:rPr>
        <w:t xml:space="preserve"> </w:t>
      </w:r>
      <w:r>
        <w:rPr>
          <w:spacing w:val="-6"/>
        </w:rPr>
        <w:t>for</w:t>
      </w:r>
      <w:r>
        <w:rPr>
          <w:spacing w:val="-13"/>
        </w:rPr>
        <w:t xml:space="preserve"> </w:t>
      </w:r>
      <w:r>
        <w:rPr>
          <w:spacing w:val="-6"/>
        </w:rPr>
        <w:t>the</w:t>
      </w:r>
      <w:r>
        <w:rPr>
          <w:spacing w:val="-17"/>
        </w:rPr>
        <w:t xml:space="preserve"> </w:t>
      </w:r>
      <w:r>
        <w:rPr>
          <w:spacing w:val="-6"/>
        </w:rPr>
        <w:t xml:space="preserve">purpose. </w:t>
      </w:r>
      <w:r>
        <w:t>The</w:t>
      </w:r>
      <w:r>
        <w:rPr>
          <w:spacing w:val="-25"/>
        </w:rPr>
        <w:t xml:space="preserve"> </w:t>
      </w:r>
      <w:r>
        <w:t>column</w:t>
      </w:r>
      <w:r>
        <w:rPr>
          <w:spacing w:val="-24"/>
        </w:rPr>
        <w:t xml:space="preserve"> </w:t>
      </w:r>
      <w:r>
        <w:t>base</w:t>
      </w:r>
      <w:r w:rsidR="0051362B">
        <w:t xml:space="preserve"> </w:t>
      </w:r>
      <w:r>
        <w:t>must</w:t>
      </w:r>
      <w:r>
        <w:rPr>
          <w:spacing w:val="-12"/>
        </w:rPr>
        <w:t xml:space="preserve"> </w:t>
      </w:r>
      <w:r>
        <w:t>not</w:t>
      </w:r>
      <w:r>
        <w:rPr>
          <w:spacing w:val="-21"/>
        </w:rPr>
        <w:t xml:space="preserve"> </w:t>
      </w:r>
      <w:r>
        <w:t>be</w:t>
      </w:r>
      <w:r>
        <w:rPr>
          <w:spacing w:val="-25"/>
        </w:rPr>
        <w:t xml:space="preserve"> </w:t>
      </w:r>
      <w:r>
        <w:t>raised</w:t>
      </w:r>
      <w:r>
        <w:rPr>
          <w:spacing w:val="-24"/>
        </w:rPr>
        <w:t xml:space="preserve"> </w:t>
      </w:r>
      <w:r>
        <w:t>by</w:t>
      </w:r>
      <w:r>
        <w:rPr>
          <w:spacing w:val="-22"/>
        </w:rPr>
        <w:t xml:space="preserve"> </w:t>
      </w:r>
      <w:r>
        <w:t>more</w:t>
      </w:r>
      <w:r>
        <w:rPr>
          <w:spacing w:val="-25"/>
        </w:rPr>
        <w:t xml:space="preserve"> </w:t>
      </w:r>
      <w:r>
        <w:t>than</w:t>
      </w:r>
      <w:r>
        <w:rPr>
          <w:spacing w:val="-18"/>
        </w:rPr>
        <w:t xml:space="preserve"> </w:t>
      </w:r>
      <w:r>
        <w:t>25mm. Fill</w:t>
      </w:r>
      <w:r>
        <w:rPr>
          <w:spacing w:val="-11"/>
        </w:rPr>
        <w:t xml:space="preserve"> </w:t>
      </w:r>
      <w:r>
        <w:t>space</w:t>
      </w:r>
      <w:r>
        <w:rPr>
          <w:spacing w:val="-17"/>
        </w:rPr>
        <w:t xml:space="preserve"> </w:t>
      </w:r>
      <w:r>
        <w:t>beneath</w:t>
      </w:r>
      <w:r w:rsidR="0051362B">
        <w:t xml:space="preserve"> </w:t>
      </w:r>
      <w:r>
        <w:t>the</w:t>
      </w:r>
      <w:r w:rsidR="0051362B">
        <w:t xml:space="preserve"> </w:t>
      </w:r>
      <w:r>
        <w:t>base</w:t>
      </w:r>
      <w:r>
        <w:rPr>
          <w:spacing w:val="-18"/>
        </w:rPr>
        <w:t xml:space="preserve"> </w:t>
      </w:r>
      <w:r>
        <w:t>plate with cement-sand grout, containing a non-shrink additive, the grout having a minimum compressive</w:t>
      </w:r>
      <w:r>
        <w:rPr>
          <w:spacing w:val="-33"/>
        </w:rPr>
        <w:t xml:space="preserve"> </w:t>
      </w:r>
      <w:r>
        <w:t>strength</w:t>
      </w:r>
      <w:r>
        <w:rPr>
          <w:spacing w:val="-28"/>
        </w:rPr>
        <w:t xml:space="preserve"> </w:t>
      </w:r>
      <w:r>
        <w:t>of</w:t>
      </w:r>
      <w:r>
        <w:rPr>
          <w:spacing w:val="-26"/>
        </w:rPr>
        <w:t xml:space="preserve"> </w:t>
      </w:r>
      <w:r>
        <w:t>30MPa</w:t>
      </w:r>
      <w:r>
        <w:rPr>
          <w:spacing w:val="-29"/>
        </w:rPr>
        <w:t xml:space="preserve"> </w:t>
      </w:r>
      <w:r>
        <w:t>at</w:t>
      </w:r>
      <w:r>
        <w:rPr>
          <w:spacing w:val="-30"/>
        </w:rPr>
        <w:t xml:space="preserve"> </w:t>
      </w:r>
      <w:r>
        <w:t>28</w:t>
      </w:r>
      <w:r>
        <w:rPr>
          <w:spacing w:val="-34"/>
        </w:rPr>
        <w:t xml:space="preserve"> </w:t>
      </w:r>
      <w:r>
        <w:t>days.</w:t>
      </w:r>
      <w:r>
        <w:rPr>
          <w:spacing w:val="-14"/>
        </w:rPr>
        <w:t xml:space="preserve"> </w:t>
      </w:r>
      <w:r>
        <w:t>Alternately</w:t>
      </w:r>
      <w:r>
        <w:rPr>
          <w:spacing w:val="-31"/>
        </w:rPr>
        <w:t xml:space="preserve"> </w:t>
      </w:r>
      <w:r>
        <w:t>use</w:t>
      </w:r>
      <w:r>
        <w:rPr>
          <w:spacing w:val="-29"/>
        </w:rPr>
        <w:t xml:space="preserve"> </w:t>
      </w:r>
      <w:r>
        <w:t>a</w:t>
      </w:r>
      <w:r>
        <w:rPr>
          <w:spacing w:val="-28"/>
        </w:rPr>
        <w:t xml:space="preserve"> </w:t>
      </w:r>
      <w:r>
        <w:t>dry</w:t>
      </w:r>
      <w:r>
        <w:rPr>
          <w:spacing w:val="-32"/>
        </w:rPr>
        <w:t xml:space="preserve"> </w:t>
      </w:r>
      <w:r>
        <w:t>pack</w:t>
      </w:r>
      <w:r>
        <w:rPr>
          <w:spacing w:val="-32"/>
        </w:rPr>
        <w:t xml:space="preserve"> </w:t>
      </w:r>
      <w:r>
        <w:t>of</w:t>
      </w:r>
      <w:r>
        <w:rPr>
          <w:spacing w:val="-26"/>
        </w:rPr>
        <w:t xml:space="preserve"> </w:t>
      </w:r>
      <w:r>
        <w:t>1:2</w:t>
      </w:r>
      <w:r>
        <w:rPr>
          <w:spacing w:val="-33"/>
        </w:rPr>
        <w:t xml:space="preserve"> </w:t>
      </w:r>
      <w:r>
        <w:t>cement</w:t>
      </w:r>
      <w:r>
        <w:rPr>
          <w:spacing w:val="-30"/>
        </w:rPr>
        <w:t xml:space="preserve"> </w:t>
      </w:r>
      <w:r>
        <w:t>with</w:t>
      </w:r>
      <w:r w:rsidR="0051362B">
        <w:t xml:space="preserve"> </w:t>
      </w:r>
      <w:r>
        <w:t>the sand mortar</w:t>
      </w:r>
      <w:r>
        <w:rPr>
          <w:spacing w:val="-3"/>
        </w:rPr>
        <w:t xml:space="preserve"> </w:t>
      </w:r>
      <w:r>
        <w:t>hammered</w:t>
      </w:r>
      <w:r>
        <w:rPr>
          <w:spacing w:val="-6"/>
        </w:rPr>
        <w:t xml:space="preserve"> </w:t>
      </w:r>
      <w:r>
        <w:t>in</w:t>
      </w:r>
      <w:r>
        <w:rPr>
          <w:spacing w:val="-6"/>
        </w:rPr>
        <w:t xml:space="preserve"> </w:t>
      </w:r>
      <w:r>
        <w:t>tight</w:t>
      </w:r>
      <w:r>
        <w:rPr>
          <w:spacing w:val="-1"/>
        </w:rPr>
        <w:t xml:space="preserve"> </w:t>
      </w:r>
      <w:r>
        <w:t>to ensure complete</w:t>
      </w:r>
      <w:r>
        <w:rPr>
          <w:spacing w:val="-6"/>
        </w:rPr>
        <w:t xml:space="preserve"> </w:t>
      </w:r>
      <w:r>
        <w:t>filling</w:t>
      </w:r>
      <w:r>
        <w:rPr>
          <w:spacing w:val="-6"/>
        </w:rPr>
        <w:t xml:space="preserve"> </w:t>
      </w:r>
      <w:r>
        <w:t>of space.</w:t>
      </w:r>
    </w:p>
    <w:p w14:paraId="0E6D5A7E" w14:textId="77777777" w:rsidR="00EE7749" w:rsidRDefault="00EE7749">
      <w:pPr>
        <w:pStyle w:val="BodyText"/>
        <w:spacing w:before="166"/>
        <w:ind w:left="0"/>
      </w:pPr>
    </w:p>
    <w:p w14:paraId="143541EF" w14:textId="77777777" w:rsidR="00EE7749" w:rsidRDefault="00000000">
      <w:pPr>
        <w:pStyle w:val="Heading4"/>
        <w:numPr>
          <w:ilvl w:val="1"/>
          <w:numId w:val="5"/>
        </w:numPr>
        <w:tabs>
          <w:tab w:val="left" w:pos="1609"/>
        </w:tabs>
        <w:spacing w:line="228" w:lineRule="exact"/>
        <w:ind w:left="1609" w:hanging="1133"/>
      </w:pPr>
      <w:r>
        <w:rPr>
          <w:spacing w:val="-2"/>
        </w:rPr>
        <w:t>INSPECTION</w:t>
      </w:r>
    </w:p>
    <w:p w14:paraId="5A2F1D1A" w14:textId="77777777" w:rsidR="00EE7749" w:rsidRDefault="00000000">
      <w:pPr>
        <w:pStyle w:val="BodyText"/>
        <w:spacing w:before="10" w:line="225" w:lineRule="auto"/>
      </w:pPr>
      <w:r>
        <w:rPr>
          <w:spacing w:val="-2"/>
        </w:rPr>
        <w:t>Inspect</w:t>
      </w:r>
      <w:r>
        <w:rPr>
          <w:spacing w:val="-15"/>
        </w:rPr>
        <w:t xml:space="preserve"> </w:t>
      </w:r>
      <w:r>
        <w:rPr>
          <w:spacing w:val="-2"/>
        </w:rPr>
        <w:t>all</w:t>
      </w:r>
      <w:r>
        <w:rPr>
          <w:spacing w:val="-20"/>
        </w:rPr>
        <w:t xml:space="preserve"> </w:t>
      </w:r>
      <w:r>
        <w:rPr>
          <w:spacing w:val="-2"/>
        </w:rPr>
        <w:t>stages</w:t>
      </w:r>
      <w:r>
        <w:rPr>
          <w:spacing w:val="-24"/>
        </w:rPr>
        <w:t xml:space="preserve"> </w:t>
      </w:r>
      <w:r>
        <w:rPr>
          <w:spacing w:val="-2"/>
        </w:rPr>
        <w:t>of</w:t>
      </w:r>
      <w:r>
        <w:rPr>
          <w:spacing w:val="-21"/>
        </w:rPr>
        <w:t xml:space="preserve"> </w:t>
      </w:r>
      <w:r>
        <w:rPr>
          <w:spacing w:val="-2"/>
        </w:rPr>
        <w:t>fabrication</w:t>
      </w:r>
      <w:r>
        <w:rPr>
          <w:spacing w:val="-27"/>
        </w:rPr>
        <w:t xml:space="preserve"> </w:t>
      </w:r>
      <w:r>
        <w:rPr>
          <w:spacing w:val="-2"/>
        </w:rPr>
        <w:t>and</w:t>
      </w:r>
      <w:r>
        <w:rPr>
          <w:spacing w:val="-20"/>
        </w:rPr>
        <w:t xml:space="preserve"> </w:t>
      </w:r>
      <w:r>
        <w:rPr>
          <w:spacing w:val="-2"/>
        </w:rPr>
        <w:t>construction</w:t>
      </w:r>
      <w:r>
        <w:rPr>
          <w:spacing w:val="-26"/>
        </w:rPr>
        <w:t xml:space="preserve"> </w:t>
      </w:r>
      <w:r>
        <w:rPr>
          <w:spacing w:val="-2"/>
        </w:rPr>
        <w:t>of</w:t>
      </w:r>
      <w:r>
        <w:rPr>
          <w:spacing w:val="-23"/>
        </w:rPr>
        <w:t xml:space="preserve"> </w:t>
      </w:r>
      <w:r>
        <w:rPr>
          <w:spacing w:val="-2"/>
        </w:rPr>
        <w:t>the</w:t>
      </w:r>
      <w:r>
        <w:rPr>
          <w:spacing w:val="-20"/>
        </w:rPr>
        <w:t xml:space="preserve"> </w:t>
      </w:r>
      <w:r>
        <w:rPr>
          <w:spacing w:val="-2"/>
        </w:rPr>
        <w:t>structure</w:t>
      </w:r>
      <w:r>
        <w:rPr>
          <w:spacing w:val="-19"/>
        </w:rPr>
        <w:t xml:space="preserve"> </w:t>
      </w:r>
      <w:r>
        <w:rPr>
          <w:spacing w:val="-2"/>
        </w:rPr>
        <w:t>to</w:t>
      </w:r>
      <w:r>
        <w:rPr>
          <w:spacing w:val="-20"/>
        </w:rPr>
        <w:t xml:space="preserve"> </w:t>
      </w:r>
      <w:r>
        <w:rPr>
          <w:color w:val="0000FF"/>
          <w:spacing w:val="-2"/>
        </w:rPr>
        <w:t>NZS</w:t>
      </w:r>
      <w:r>
        <w:rPr>
          <w:color w:val="0000FF"/>
          <w:spacing w:val="-24"/>
        </w:rPr>
        <w:t xml:space="preserve"> </w:t>
      </w:r>
      <w:r>
        <w:rPr>
          <w:color w:val="0000FF"/>
          <w:spacing w:val="-2"/>
        </w:rPr>
        <w:t>3404</w:t>
      </w:r>
      <w:r>
        <w:rPr>
          <w:spacing w:val="-2"/>
        </w:rPr>
        <w:t>.1,</w:t>
      </w:r>
      <w:r>
        <w:rPr>
          <w:spacing w:val="-21"/>
        </w:rPr>
        <w:t xml:space="preserve"> </w:t>
      </w:r>
      <w:r>
        <w:rPr>
          <w:spacing w:val="-2"/>
        </w:rPr>
        <w:t>sections</w:t>
      </w:r>
      <w:r>
        <w:rPr>
          <w:spacing w:val="-24"/>
        </w:rPr>
        <w:t xml:space="preserve"> </w:t>
      </w:r>
      <w:r>
        <w:rPr>
          <w:spacing w:val="-2"/>
        </w:rPr>
        <w:t xml:space="preserve">14, </w:t>
      </w:r>
      <w:r>
        <w:t>Fabrication and 15 Erection.</w:t>
      </w:r>
    </w:p>
    <w:p w14:paraId="5C7C5FE3" w14:textId="77777777" w:rsidR="00EE7749" w:rsidRDefault="00EE7749">
      <w:pPr>
        <w:pStyle w:val="BodyText"/>
        <w:spacing w:before="162"/>
        <w:ind w:left="0"/>
      </w:pPr>
    </w:p>
    <w:p w14:paraId="2A776175" w14:textId="77777777" w:rsidR="00EE7749" w:rsidRDefault="00000000">
      <w:pPr>
        <w:pStyle w:val="Heading4"/>
        <w:numPr>
          <w:ilvl w:val="1"/>
          <w:numId w:val="5"/>
        </w:numPr>
        <w:tabs>
          <w:tab w:val="left" w:pos="1609"/>
        </w:tabs>
        <w:spacing w:line="228" w:lineRule="exact"/>
        <w:ind w:left="1609" w:hanging="1133"/>
      </w:pPr>
      <w:r>
        <w:rPr>
          <w:spacing w:val="-9"/>
        </w:rPr>
        <w:t>ENCASED</w:t>
      </w:r>
      <w:r>
        <w:rPr>
          <w:spacing w:val="-2"/>
        </w:rPr>
        <w:t xml:space="preserve"> STEELWORK</w:t>
      </w:r>
    </w:p>
    <w:p w14:paraId="40E27EC0" w14:textId="364696BA" w:rsidR="00EE7749" w:rsidRDefault="00000000">
      <w:pPr>
        <w:pStyle w:val="BodyText"/>
        <w:spacing w:before="9" w:line="225" w:lineRule="auto"/>
        <w:ind w:right="282"/>
      </w:pPr>
      <w:r>
        <w:t>Clean</w:t>
      </w:r>
      <w:r w:rsidR="0051362B">
        <w:t xml:space="preserve"> </w:t>
      </w:r>
      <w:r>
        <w:t>the</w:t>
      </w:r>
      <w:r w:rsidR="0051362B">
        <w:t xml:space="preserve"> </w:t>
      </w:r>
      <w:r>
        <w:t>steelwork</w:t>
      </w:r>
      <w:r>
        <w:rPr>
          <w:spacing w:val="-24"/>
        </w:rPr>
        <w:t xml:space="preserve"> </w:t>
      </w:r>
      <w:r>
        <w:t>to</w:t>
      </w:r>
      <w:r w:rsidR="0051362B">
        <w:t xml:space="preserve"> </w:t>
      </w:r>
      <w:r>
        <w:t>been</w:t>
      </w:r>
      <w:r w:rsidR="0051362B">
        <w:t xml:space="preserve"> </w:t>
      </w:r>
      <w:r>
        <w:t>cased</w:t>
      </w:r>
      <w:r w:rsidR="0051362B">
        <w:t xml:space="preserve"> </w:t>
      </w:r>
      <w:r>
        <w:t>in</w:t>
      </w:r>
      <w:r w:rsidR="0051362B">
        <w:t xml:space="preserve"> </w:t>
      </w:r>
      <w:r>
        <w:t>concrete</w:t>
      </w:r>
      <w:r w:rsidR="0051362B">
        <w:t xml:space="preserve"> </w:t>
      </w:r>
      <w:r>
        <w:t>to</w:t>
      </w:r>
      <w:r>
        <w:rPr>
          <w:spacing w:val="-27"/>
        </w:rPr>
        <w:t xml:space="preserve"> </w:t>
      </w:r>
      <w:r>
        <w:t>remove</w:t>
      </w:r>
      <w:r w:rsidR="0051362B">
        <w:t xml:space="preserve"> </w:t>
      </w:r>
      <w:r>
        <w:t>all</w:t>
      </w:r>
      <w:r w:rsidR="0051362B">
        <w:t xml:space="preserve"> </w:t>
      </w:r>
      <w:r>
        <w:t>loose</w:t>
      </w:r>
      <w:r>
        <w:rPr>
          <w:spacing w:val="-27"/>
        </w:rPr>
        <w:t xml:space="preserve"> </w:t>
      </w:r>
      <w:r>
        <w:t>mill</w:t>
      </w:r>
      <w:r>
        <w:rPr>
          <w:spacing w:val="-19"/>
        </w:rPr>
        <w:t xml:space="preserve"> </w:t>
      </w:r>
      <w:proofErr w:type="spellStart"/>
      <w:proofErr w:type="gramStart"/>
      <w:r>
        <w:t>scale,rust</w:t>
      </w:r>
      <w:proofErr w:type="spellEnd"/>
      <w:proofErr w:type="gramEnd"/>
      <w:r>
        <w:t>,</w:t>
      </w:r>
      <w:r>
        <w:rPr>
          <w:spacing w:val="-22"/>
        </w:rPr>
        <w:t xml:space="preserve"> </w:t>
      </w:r>
      <w:r>
        <w:t>dirt</w:t>
      </w:r>
      <w:r>
        <w:rPr>
          <w:spacing w:val="-22"/>
        </w:rPr>
        <w:t xml:space="preserve"> </w:t>
      </w:r>
      <w:r>
        <w:t>and</w:t>
      </w:r>
      <w:r w:rsidR="0051362B">
        <w:t xml:space="preserve"> </w:t>
      </w:r>
      <w:r>
        <w:t>other matter</w:t>
      </w:r>
      <w:r w:rsidR="0051362B">
        <w:t xml:space="preserve"> </w:t>
      </w:r>
      <w:r>
        <w:t>affecting</w:t>
      </w:r>
      <w:r>
        <w:rPr>
          <w:spacing w:val="-24"/>
        </w:rPr>
        <w:t xml:space="preserve"> </w:t>
      </w:r>
      <w:r>
        <w:t>bond</w:t>
      </w:r>
      <w:r>
        <w:rPr>
          <w:spacing w:val="-17"/>
        </w:rPr>
        <w:t xml:space="preserve"> </w:t>
      </w:r>
      <w:r>
        <w:t>with</w:t>
      </w:r>
      <w:r>
        <w:rPr>
          <w:spacing w:val="-18"/>
        </w:rPr>
        <w:t xml:space="preserve"> </w:t>
      </w:r>
      <w:r>
        <w:t>concrete. Achieve</w:t>
      </w:r>
      <w:r>
        <w:rPr>
          <w:spacing w:val="-24"/>
        </w:rPr>
        <w:t xml:space="preserve"> </w:t>
      </w:r>
      <w:r>
        <w:t>this</w:t>
      </w:r>
      <w:r>
        <w:rPr>
          <w:spacing w:val="-21"/>
        </w:rPr>
        <w:t xml:space="preserve"> </w:t>
      </w:r>
      <w:r>
        <w:t>by</w:t>
      </w:r>
      <w:r>
        <w:rPr>
          <w:spacing w:val="-15"/>
        </w:rPr>
        <w:t xml:space="preserve"> </w:t>
      </w:r>
      <w:r>
        <w:t>wire</w:t>
      </w:r>
      <w:r>
        <w:rPr>
          <w:spacing w:val="-24"/>
        </w:rPr>
        <w:t xml:space="preserve"> </w:t>
      </w:r>
      <w:r>
        <w:t>brushing</w:t>
      </w:r>
      <w:r>
        <w:rPr>
          <w:spacing w:val="-17"/>
        </w:rPr>
        <w:t xml:space="preserve"> </w:t>
      </w:r>
      <w:r>
        <w:t>and</w:t>
      </w:r>
      <w:r>
        <w:rPr>
          <w:spacing w:val="-18"/>
        </w:rPr>
        <w:t xml:space="preserve"> </w:t>
      </w:r>
      <w:r>
        <w:t>the</w:t>
      </w:r>
      <w:r>
        <w:rPr>
          <w:spacing w:val="-18"/>
        </w:rPr>
        <w:t xml:space="preserve"> </w:t>
      </w:r>
      <w:r>
        <w:t>use</w:t>
      </w:r>
      <w:r>
        <w:rPr>
          <w:spacing w:val="-18"/>
        </w:rPr>
        <w:t xml:space="preserve"> </w:t>
      </w:r>
      <w:r>
        <w:t>of</w:t>
      </w:r>
      <w:r>
        <w:rPr>
          <w:spacing w:val="-7"/>
        </w:rPr>
        <w:t xml:space="preserve"> </w:t>
      </w:r>
      <w:r>
        <w:t xml:space="preserve">suitable </w:t>
      </w:r>
      <w:r>
        <w:rPr>
          <w:spacing w:val="-2"/>
        </w:rPr>
        <w:t>solvents.</w:t>
      </w:r>
    </w:p>
    <w:p w14:paraId="4C255CE6" w14:textId="77777777" w:rsidR="00EE7749" w:rsidRDefault="00EE7749">
      <w:pPr>
        <w:pStyle w:val="BodyText"/>
        <w:spacing w:before="157"/>
        <w:ind w:left="0"/>
      </w:pPr>
    </w:p>
    <w:p w14:paraId="5069B287" w14:textId="77777777" w:rsidR="00EE7749" w:rsidRDefault="00000000">
      <w:pPr>
        <w:pStyle w:val="Heading4"/>
        <w:numPr>
          <w:ilvl w:val="1"/>
          <w:numId w:val="5"/>
        </w:numPr>
        <w:tabs>
          <w:tab w:val="left" w:pos="1609"/>
        </w:tabs>
        <w:spacing w:line="228" w:lineRule="exact"/>
        <w:ind w:left="1609" w:hanging="1133"/>
      </w:pPr>
      <w:r>
        <w:rPr>
          <w:spacing w:val="-8"/>
        </w:rPr>
        <w:t>BRUSHING</w:t>
      </w:r>
      <w:r>
        <w:rPr>
          <w:spacing w:val="-2"/>
        </w:rPr>
        <w:t xml:space="preserve"> </w:t>
      </w:r>
      <w:r>
        <w:rPr>
          <w:spacing w:val="-8"/>
        </w:rPr>
        <w:t>AND</w:t>
      </w:r>
      <w:r>
        <w:rPr>
          <w:spacing w:val="-1"/>
        </w:rPr>
        <w:t xml:space="preserve"> </w:t>
      </w:r>
      <w:r>
        <w:rPr>
          <w:spacing w:val="-8"/>
        </w:rPr>
        <w:t>POWER</w:t>
      </w:r>
      <w:r>
        <w:rPr>
          <w:spacing w:val="-5"/>
        </w:rPr>
        <w:t xml:space="preserve"> </w:t>
      </w:r>
      <w:r>
        <w:rPr>
          <w:spacing w:val="-8"/>
        </w:rPr>
        <w:t>TOOL</w:t>
      </w:r>
      <w:r>
        <w:rPr>
          <w:spacing w:val="16"/>
        </w:rPr>
        <w:t xml:space="preserve"> </w:t>
      </w:r>
      <w:r>
        <w:rPr>
          <w:spacing w:val="-8"/>
        </w:rPr>
        <w:t>CLEANING</w:t>
      </w:r>
    </w:p>
    <w:p w14:paraId="01F2D01F" w14:textId="57B88C7C" w:rsidR="00EE7749" w:rsidRDefault="00000000">
      <w:pPr>
        <w:pStyle w:val="BodyText"/>
        <w:spacing w:before="9" w:line="225" w:lineRule="auto"/>
        <w:ind w:right="454"/>
        <w:jc w:val="both"/>
      </w:pPr>
      <w:r>
        <w:rPr>
          <w:spacing w:val="-8"/>
        </w:rPr>
        <w:t>Remove</w:t>
      </w:r>
      <w:r>
        <w:rPr>
          <w:spacing w:val="-6"/>
        </w:rPr>
        <w:t xml:space="preserve"> </w:t>
      </w:r>
      <w:r>
        <w:rPr>
          <w:spacing w:val="-8"/>
        </w:rPr>
        <w:t>oil</w:t>
      </w:r>
      <w:r>
        <w:rPr>
          <w:spacing w:val="-6"/>
        </w:rPr>
        <w:t xml:space="preserve"> </w:t>
      </w:r>
      <w:r>
        <w:rPr>
          <w:spacing w:val="-8"/>
        </w:rPr>
        <w:t>and</w:t>
      </w:r>
      <w:r>
        <w:rPr>
          <w:spacing w:val="-6"/>
        </w:rPr>
        <w:t xml:space="preserve"> </w:t>
      </w:r>
      <w:r>
        <w:rPr>
          <w:spacing w:val="-8"/>
        </w:rPr>
        <w:t>grease</w:t>
      </w:r>
      <w:r>
        <w:rPr>
          <w:spacing w:val="-6"/>
        </w:rPr>
        <w:t xml:space="preserve"> </w:t>
      </w:r>
      <w:proofErr w:type="gramStart"/>
      <w:r>
        <w:rPr>
          <w:spacing w:val="-8"/>
        </w:rPr>
        <w:t>by</w:t>
      </w:r>
      <w:r>
        <w:rPr>
          <w:spacing w:val="-6"/>
        </w:rPr>
        <w:t xml:space="preserve"> </w:t>
      </w:r>
      <w:r>
        <w:rPr>
          <w:spacing w:val="-8"/>
        </w:rPr>
        <w:t>the</w:t>
      </w:r>
      <w:r>
        <w:rPr>
          <w:spacing w:val="-6"/>
        </w:rPr>
        <w:t xml:space="preserve"> </w:t>
      </w:r>
      <w:r>
        <w:rPr>
          <w:spacing w:val="-8"/>
        </w:rPr>
        <w:t>use</w:t>
      </w:r>
      <w:r>
        <w:rPr>
          <w:spacing w:val="-6"/>
        </w:rPr>
        <w:t xml:space="preserve"> </w:t>
      </w:r>
      <w:r>
        <w:rPr>
          <w:spacing w:val="-8"/>
        </w:rPr>
        <w:t>of</w:t>
      </w:r>
      <w:proofErr w:type="gramEnd"/>
      <w:r>
        <w:rPr>
          <w:spacing w:val="-6"/>
        </w:rPr>
        <w:t xml:space="preserve"> </w:t>
      </w:r>
      <w:r>
        <w:rPr>
          <w:spacing w:val="-8"/>
        </w:rPr>
        <w:t>solvents.</w:t>
      </w:r>
      <w:r>
        <w:rPr>
          <w:spacing w:val="32"/>
        </w:rPr>
        <w:t xml:space="preserve"> </w:t>
      </w:r>
      <w:r>
        <w:rPr>
          <w:spacing w:val="-8"/>
        </w:rPr>
        <w:t>Scrape</w:t>
      </w:r>
      <w:r>
        <w:rPr>
          <w:spacing w:val="-3"/>
        </w:rPr>
        <w:t xml:space="preserve"> </w:t>
      </w:r>
      <w:r>
        <w:rPr>
          <w:spacing w:val="-8"/>
        </w:rPr>
        <w:t>and</w:t>
      </w:r>
      <w:r>
        <w:rPr>
          <w:spacing w:val="-6"/>
        </w:rPr>
        <w:t xml:space="preserve"> </w:t>
      </w:r>
      <w:r>
        <w:rPr>
          <w:spacing w:val="-8"/>
        </w:rPr>
        <w:t>power</w:t>
      </w:r>
      <w:r>
        <w:rPr>
          <w:spacing w:val="-3"/>
        </w:rPr>
        <w:t xml:space="preserve"> </w:t>
      </w:r>
      <w:r>
        <w:rPr>
          <w:spacing w:val="-8"/>
        </w:rPr>
        <w:t>wire</w:t>
      </w:r>
      <w:r>
        <w:rPr>
          <w:spacing w:val="-6"/>
        </w:rPr>
        <w:t xml:space="preserve"> </w:t>
      </w:r>
      <w:r>
        <w:rPr>
          <w:spacing w:val="-8"/>
        </w:rPr>
        <w:t>brush</w:t>
      </w:r>
      <w:r>
        <w:t xml:space="preserve"> </w:t>
      </w:r>
      <w:r>
        <w:rPr>
          <w:spacing w:val="-8"/>
        </w:rPr>
        <w:t>to</w:t>
      </w:r>
      <w:r>
        <w:rPr>
          <w:spacing w:val="-6"/>
        </w:rPr>
        <w:t xml:space="preserve"> </w:t>
      </w:r>
      <w:r>
        <w:rPr>
          <w:spacing w:val="-8"/>
        </w:rPr>
        <w:t>a</w:t>
      </w:r>
      <w:r>
        <w:rPr>
          <w:spacing w:val="-3"/>
        </w:rPr>
        <w:t xml:space="preserve"> </w:t>
      </w:r>
      <w:r>
        <w:rPr>
          <w:spacing w:val="-8"/>
        </w:rPr>
        <w:t>minimum</w:t>
      </w:r>
      <w:r>
        <w:rPr>
          <w:spacing w:val="-3"/>
        </w:rPr>
        <w:t xml:space="preserve"> </w:t>
      </w:r>
      <w:r>
        <w:rPr>
          <w:spacing w:val="-8"/>
        </w:rPr>
        <w:t xml:space="preserve">St2 </w:t>
      </w:r>
      <w:r>
        <w:rPr>
          <w:spacing w:val="-2"/>
        </w:rPr>
        <w:t>finish</w:t>
      </w:r>
      <w:r w:rsidR="0051362B">
        <w:rPr>
          <w:spacing w:val="-2"/>
        </w:rPr>
        <w:t xml:space="preserve"> </w:t>
      </w:r>
      <w:r>
        <w:rPr>
          <w:spacing w:val="-2"/>
        </w:rPr>
        <w:t>to</w:t>
      </w:r>
      <w:r>
        <w:rPr>
          <w:spacing w:val="-12"/>
        </w:rPr>
        <w:t xml:space="preserve"> </w:t>
      </w:r>
      <w:r>
        <w:rPr>
          <w:spacing w:val="-2"/>
        </w:rPr>
        <w:t>AS</w:t>
      </w:r>
      <w:r>
        <w:rPr>
          <w:spacing w:val="-12"/>
        </w:rPr>
        <w:t xml:space="preserve"> </w:t>
      </w:r>
      <w:r>
        <w:rPr>
          <w:spacing w:val="-2"/>
        </w:rPr>
        <w:t>1627.9.</w:t>
      </w:r>
      <w:r>
        <w:rPr>
          <w:spacing w:val="35"/>
        </w:rPr>
        <w:t xml:space="preserve"> </w:t>
      </w:r>
      <w:r>
        <w:rPr>
          <w:spacing w:val="-2"/>
        </w:rPr>
        <w:t>Clean</w:t>
      </w:r>
      <w:r w:rsidR="0051362B">
        <w:rPr>
          <w:spacing w:val="-2"/>
        </w:rPr>
        <w:t xml:space="preserve"> </w:t>
      </w:r>
      <w:r>
        <w:rPr>
          <w:spacing w:val="-2"/>
        </w:rPr>
        <w:t>to</w:t>
      </w:r>
      <w:r w:rsidR="0051362B">
        <w:rPr>
          <w:spacing w:val="-2"/>
        </w:rPr>
        <w:t xml:space="preserve"> </w:t>
      </w:r>
      <w:r>
        <w:rPr>
          <w:spacing w:val="-2"/>
        </w:rPr>
        <w:t>bright</w:t>
      </w:r>
      <w:r>
        <w:rPr>
          <w:spacing w:val="-12"/>
        </w:rPr>
        <w:t xml:space="preserve"> </w:t>
      </w:r>
      <w:proofErr w:type="gramStart"/>
      <w:r>
        <w:rPr>
          <w:spacing w:val="-2"/>
        </w:rPr>
        <w:t>metal, but</w:t>
      </w:r>
      <w:proofErr w:type="gramEnd"/>
      <w:r>
        <w:rPr>
          <w:spacing w:val="-12"/>
        </w:rPr>
        <w:t xml:space="preserve"> </w:t>
      </w:r>
      <w:r>
        <w:rPr>
          <w:spacing w:val="-2"/>
        </w:rPr>
        <w:t>avoid</w:t>
      </w:r>
      <w:r w:rsidR="0051362B">
        <w:rPr>
          <w:spacing w:val="-2"/>
        </w:rPr>
        <w:t xml:space="preserve"> </w:t>
      </w:r>
      <w:r>
        <w:rPr>
          <w:spacing w:val="-2"/>
        </w:rPr>
        <w:t>producing</w:t>
      </w:r>
      <w:r>
        <w:rPr>
          <w:spacing w:val="-8"/>
        </w:rPr>
        <w:t xml:space="preserve"> </w:t>
      </w:r>
      <w:r>
        <w:rPr>
          <w:spacing w:val="-2"/>
        </w:rPr>
        <w:t>a</w:t>
      </w:r>
      <w:r w:rsidR="0051362B">
        <w:rPr>
          <w:spacing w:val="-2"/>
        </w:rPr>
        <w:t xml:space="preserve"> </w:t>
      </w:r>
      <w:r>
        <w:rPr>
          <w:spacing w:val="-2"/>
        </w:rPr>
        <w:t>polished</w:t>
      </w:r>
      <w:r w:rsidR="0051362B">
        <w:rPr>
          <w:spacing w:val="-2"/>
        </w:rPr>
        <w:t xml:space="preserve"> </w:t>
      </w:r>
      <w:r>
        <w:rPr>
          <w:spacing w:val="-2"/>
        </w:rPr>
        <w:t>surface.</w:t>
      </w:r>
      <w:r>
        <w:rPr>
          <w:spacing w:val="27"/>
        </w:rPr>
        <w:t xml:space="preserve"> </w:t>
      </w:r>
      <w:r>
        <w:rPr>
          <w:spacing w:val="-2"/>
        </w:rPr>
        <w:t>Check</w:t>
      </w:r>
      <w:r>
        <w:rPr>
          <w:spacing w:val="-6"/>
        </w:rPr>
        <w:t xml:space="preserve"> </w:t>
      </w:r>
      <w:r>
        <w:rPr>
          <w:spacing w:val="-2"/>
        </w:rPr>
        <w:t xml:space="preserve">that </w:t>
      </w:r>
      <w:r>
        <w:t>no</w:t>
      </w:r>
      <w:r>
        <w:rPr>
          <w:spacing w:val="-22"/>
        </w:rPr>
        <w:t xml:space="preserve"> </w:t>
      </w:r>
      <w:r>
        <w:t>burrs</w:t>
      </w:r>
      <w:r>
        <w:rPr>
          <w:spacing w:val="-25"/>
        </w:rPr>
        <w:t xml:space="preserve"> </w:t>
      </w:r>
      <w:r>
        <w:t>or</w:t>
      </w:r>
      <w:r>
        <w:rPr>
          <w:spacing w:val="-27"/>
        </w:rPr>
        <w:t xml:space="preserve"> </w:t>
      </w:r>
      <w:r>
        <w:t>sharp</w:t>
      </w:r>
      <w:r>
        <w:rPr>
          <w:spacing w:val="-22"/>
        </w:rPr>
        <w:t xml:space="preserve"> </w:t>
      </w:r>
      <w:r w:rsidR="0051362B">
        <w:t>arises</w:t>
      </w:r>
      <w:r>
        <w:rPr>
          <w:spacing w:val="-25"/>
        </w:rPr>
        <w:t xml:space="preserve"> </w:t>
      </w:r>
      <w:r>
        <w:t>remain</w:t>
      </w:r>
      <w:r>
        <w:rPr>
          <w:spacing w:val="-21"/>
        </w:rPr>
        <w:t xml:space="preserve"> </w:t>
      </w:r>
      <w:r>
        <w:t>which</w:t>
      </w:r>
      <w:r w:rsidR="0051362B">
        <w:t xml:space="preserve"> </w:t>
      </w:r>
      <w:r>
        <w:t>may</w:t>
      </w:r>
      <w:r>
        <w:rPr>
          <w:spacing w:val="-19"/>
        </w:rPr>
        <w:t xml:space="preserve"> </w:t>
      </w:r>
      <w:r>
        <w:t>prevent</w:t>
      </w:r>
      <w:r>
        <w:rPr>
          <w:spacing w:val="-24"/>
        </w:rPr>
        <w:t xml:space="preserve"> </w:t>
      </w:r>
      <w:r>
        <w:t>the</w:t>
      </w:r>
      <w:r w:rsidR="0051362B">
        <w:t xml:space="preserve"> </w:t>
      </w:r>
      <w:r>
        <w:t>full</w:t>
      </w:r>
      <w:r>
        <w:rPr>
          <w:spacing w:val="-22"/>
        </w:rPr>
        <w:t xml:space="preserve"> </w:t>
      </w:r>
      <w:r>
        <w:t>coating</w:t>
      </w:r>
      <w:r>
        <w:rPr>
          <w:spacing w:val="-29"/>
        </w:rPr>
        <w:t xml:space="preserve"> </w:t>
      </w:r>
      <w:r>
        <w:t>thickness</w:t>
      </w:r>
      <w:r>
        <w:rPr>
          <w:spacing w:val="-25"/>
        </w:rPr>
        <w:t xml:space="preserve"> </w:t>
      </w:r>
      <w:r>
        <w:t>being</w:t>
      </w:r>
      <w:r w:rsidR="0051362B">
        <w:t xml:space="preserve"> </w:t>
      </w:r>
      <w:r>
        <w:t>attained.</w:t>
      </w:r>
    </w:p>
    <w:p w14:paraId="5B26D807" w14:textId="77777777" w:rsidR="00EE7749" w:rsidRDefault="00EE7749">
      <w:pPr>
        <w:pStyle w:val="BodyText"/>
        <w:spacing w:before="161"/>
        <w:ind w:left="0"/>
      </w:pPr>
    </w:p>
    <w:p w14:paraId="7C3A692C" w14:textId="77777777" w:rsidR="00EE7749" w:rsidRDefault="00000000">
      <w:pPr>
        <w:pStyle w:val="Heading4"/>
        <w:numPr>
          <w:ilvl w:val="1"/>
          <w:numId w:val="5"/>
        </w:numPr>
        <w:tabs>
          <w:tab w:val="left" w:pos="1609"/>
        </w:tabs>
        <w:spacing w:line="228" w:lineRule="exact"/>
        <w:ind w:left="1609" w:hanging="1133"/>
      </w:pPr>
      <w:r>
        <w:rPr>
          <w:spacing w:val="-7"/>
        </w:rPr>
        <w:t>ABRASIVE</w:t>
      </w:r>
      <w:r>
        <w:t xml:space="preserve"> </w:t>
      </w:r>
      <w:r>
        <w:rPr>
          <w:spacing w:val="-2"/>
        </w:rPr>
        <w:t>BLASTING</w:t>
      </w:r>
    </w:p>
    <w:p w14:paraId="67E1ABA7" w14:textId="794A13EE" w:rsidR="00EE7749" w:rsidRDefault="00000000">
      <w:pPr>
        <w:pStyle w:val="BodyText"/>
        <w:spacing w:before="10" w:line="225" w:lineRule="auto"/>
        <w:ind w:right="485"/>
      </w:pPr>
      <w:r>
        <w:t>Remove</w:t>
      </w:r>
      <w:r>
        <w:rPr>
          <w:spacing w:val="-36"/>
        </w:rPr>
        <w:t xml:space="preserve"> </w:t>
      </w:r>
      <w:r>
        <w:t>oil</w:t>
      </w:r>
      <w:r>
        <w:rPr>
          <w:spacing w:val="-26"/>
        </w:rPr>
        <w:t xml:space="preserve"> </w:t>
      </w:r>
      <w:r>
        <w:t>and</w:t>
      </w:r>
      <w:r w:rsidR="0051362B">
        <w:t xml:space="preserve"> </w:t>
      </w:r>
      <w:r>
        <w:t>grease</w:t>
      </w:r>
      <w:r>
        <w:rPr>
          <w:spacing w:val="-30"/>
        </w:rPr>
        <w:t xml:space="preserve"> </w:t>
      </w:r>
      <w:proofErr w:type="gramStart"/>
      <w:r>
        <w:t>by</w:t>
      </w:r>
      <w:r>
        <w:rPr>
          <w:spacing w:val="-29"/>
        </w:rPr>
        <w:t xml:space="preserve"> </w:t>
      </w:r>
      <w:r>
        <w:t>the</w:t>
      </w:r>
      <w:r w:rsidR="0051362B">
        <w:t xml:space="preserve"> </w:t>
      </w:r>
      <w:r>
        <w:t>use</w:t>
      </w:r>
      <w:r>
        <w:rPr>
          <w:spacing w:val="-30"/>
        </w:rPr>
        <w:t xml:space="preserve"> </w:t>
      </w:r>
      <w:r>
        <w:t>of</w:t>
      </w:r>
      <w:proofErr w:type="gramEnd"/>
      <w:r>
        <w:rPr>
          <w:spacing w:val="-28"/>
        </w:rPr>
        <w:t xml:space="preserve"> </w:t>
      </w:r>
      <w:r>
        <w:t>solvents.</w:t>
      </w:r>
      <w:r>
        <w:rPr>
          <w:spacing w:val="-5"/>
        </w:rPr>
        <w:t xml:space="preserve"> </w:t>
      </w:r>
      <w:r>
        <w:t>Abrasive</w:t>
      </w:r>
      <w:r>
        <w:rPr>
          <w:spacing w:val="-30"/>
        </w:rPr>
        <w:t xml:space="preserve"> </w:t>
      </w:r>
      <w:r>
        <w:t>blast</w:t>
      </w:r>
      <w:r>
        <w:rPr>
          <w:spacing w:val="-27"/>
        </w:rPr>
        <w:t xml:space="preserve"> </w:t>
      </w:r>
      <w:r>
        <w:t>clean</w:t>
      </w:r>
      <w:r>
        <w:rPr>
          <w:spacing w:val="-30"/>
        </w:rPr>
        <w:t xml:space="preserve"> </w:t>
      </w:r>
      <w:r>
        <w:t>toa</w:t>
      </w:r>
      <w:r>
        <w:rPr>
          <w:spacing w:val="-31"/>
        </w:rPr>
        <w:t xml:space="preserve"> </w:t>
      </w:r>
      <w:r>
        <w:t>Sa21/2finish</w:t>
      </w:r>
      <w:r>
        <w:rPr>
          <w:spacing w:val="-30"/>
        </w:rPr>
        <w:t xml:space="preserve"> </w:t>
      </w:r>
      <w:r>
        <w:t>to</w:t>
      </w:r>
      <w:r>
        <w:rPr>
          <w:spacing w:val="-37"/>
        </w:rPr>
        <w:t xml:space="preserve"> </w:t>
      </w:r>
      <w:r>
        <w:t>AS 1627.4. Clean</w:t>
      </w:r>
      <w:r w:rsidR="0051362B">
        <w:t xml:space="preserve"> </w:t>
      </w:r>
      <w:r>
        <w:t>to</w:t>
      </w:r>
      <w:r w:rsidR="0051362B">
        <w:t xml:space="preserve"> </w:t>
      </w:r>
      <w:r>
        <w:t>bright</w:t>
      </w:r>
      <w:r w:rsidR="0051362B">
        <w:t xml:space="preserve"> </w:t>
      </w:r>
      <w:proofErr w:type="gramStart"/>
      <w:r>
        <w:t>metal,</w:t>
      </w:r>
      <w:r>
        <w:rPr>
          <w:spacing w:val="-19"/>
        </w:rPr>
        <w:t xml:space="preserve"> </w:t>
      </w:r>
      <w:r>
        <w:t>but</w:t>
      </w:r>
      <w:proofErr w:type="gramEnd"/>
      <w:r>
        <w:rPr>
          <w:spacing w:val="-19"/>
        </w:rPr>
        <w:t xml:space="preserve"> </w:t>
      </w:r>
      <w:r>
        <w:t>avoid</w:t>
      </w:r>
      <w:r w:rsidR="0051362B">
        <w:t xml:space="preserve"> </w:t>
      </w:r>
      <w:r>
        <w:t>producing</w:t>
      </w:r>
      <w:r>
        <w:rPr>
          <w:spacing w:val="-16"/>
        </w:rPr>
        <w:t xml:space="preserve"> </w:t>
      </w:r>
      <w:r>
        <w:t>a</w:t>
      </w:r>
      <w:r w:rsidR="0051362B">
        <w:t xml:space="preserve"> </w:t>
      </w:r>
      <w:r>
        <w:t>polished</w:t>
      </w:r>
      <w:r w:rsidR="0051362B">
        <w:t xml:space="preserve"> </w:t>
      </w:r>
      <w:r>
        <w:t>surface. Select</w:t>
      </w:r>
      <w:r>
        <w:rPr>
          <w:spacing w:val="-10"/>
        </w:rPr>
        <w:t xml:space="preserve"> </w:t>
      </w:r>
      <w:r>
        <w:t>grit</w:t>
      </w:r>
      <w:r>
        <w:rPr>
          <w:spacing w:val="-19"/>
        </w:rPr>
        <w:t xml:space="preserve"> </w:t>
      </w:r>
      <w:r>
        <w:t>type</w:t>
      </w:r>
      <w:r w:rsidR="0051362B">
        <w:t xml:space="preserve"> </w:t>
      </w:r>
      <w:r>
        <w:t xml:space="preserve">and </w:t>
      </w:r>
      <w:r>
        <w:rPr>
          <w:spacing w:val="-4"/>
        </w:rPr>
        <w:t>equipment</w:t>
      </w:r>
      <w:r>
        <w:rPr>
          <w:spacing w:val="-27"/>
        </w:rPr>
        <w:t xml:space="preserve"> </w:t>
      </w:r>
      <w:r>
        <w:rPr>
          <w:spacing w:val="-4"/>
        </w:rPr>
        <w:t>such</w:t>
      </w:r>
      <w:r>
        <w:rPr>
          <w:spacing w:val="-23"/>
        </w:rPr>
        <w:t xml:space="preserve"> </w:t>
      </w:r>
      <w:r>
        <w:rPr>
          <w:spacing w:val="-4"/>
        </w:rPr>
        <w:t>that</w:t>
      </w:r>
      <w:r>
        <w:rPr>
          <w:spacing w:val="-27"/>
        </w:rPr>
        <w:t xml:space="preserve"> </w:t>
      </w:r>
      <w:r>
        <w:rPr>
          <w:spacing w:val="-4"/>
        </w:rPr>
        <w:t>the</w:t>
      </w:r>
      <w:r>
        <w:rPr>
          <w:spacing w:val="-23"/>
        </w:rPr>
        <w:t xml:space="preserve"> </w:t>
      </w:r>
      <w:r>
        <w:rPr>
          <w:spacing w:val="-4"/>
        </w:rPr>
        <w:t>cleaned</w:t>
      </w:r>
      <w:r>
        <w:rPr>
          <w:spacing w:val="-23"/>
        </w:rPr>
        <w:t xml:space="preserve"> </w:t>
      </w:r>
      <w:r>
        <w:rPr>
          <w:spacing w:val="-4"/>
        </w:rPr>
        <w:t>surface</w:t>
      </w:r>
      <w:r>
        <w:rPr>
          <w:spacing w:val="-27"/>
        </w:rPr>
        <w:t xml:space="preserve"> </w:t>
      </w:r>
      <w:r>
        <w:rPr>
          <w:spacing w:val="-4"/>
        </w:rPr>
        <w:t>profile</w:t>
      </w:r>
      <w:r>
        <w:rPr>
          <w:spacing w:val="-28"/>
        </w:rPr>
        <w:t xml:space="preserve"> </w:t>
      </w:r>
      <w:r>
        <w:rPr>
          <w:spacing w:val="-4"/>
        </w:rPr>
        <w:t>between</w:t>
      </w:r>
      <w:r>
        <w:rPr>
          <w:spacing w:val="-27"/>
        </w:rPr>
        <w:t xml:space="preserve"> </w:t>
      </w:r>
      <w:r>
        <w:rPr>
          <w:spacing w:val="-4"/>
        </w:rPr>
        <w:t>peaks</w:t>
      </w:r>
      <w:r>
        <w:rPr>
          <w:spacing w:val="-30"/>
        </w:rPr>
        <w:t xml:space="preserve"> </w:t>
      </w:r>
      <w:r>
        <w:rPr>
          <w:spacing w:val="-4"/>
        </w:rPr>
        <w:t>and</w:t>
      </w:r>
      <w:r>
        <w:rPr>
          <w:spacing w:val="-23"/>
        </w:rPr>
        <w:t xml:space="preserve"> </w:t>
      </w:r>
      <w:r>
        <w:rPr>
          <w:spacing w:val="-4"/>
        </w:rPr>
        <w:t>valleys</w:t>
      </w:r>
      <w:r>
        <w:rPr>
          <w:spacing w:val="-26"/>
        </w:rPr>
        <w:t xml:space="preserve"> </w:t>
      </w:r>
      <w:r>
        <w:rPr>
          <w:spacing w:val="-4"/>
        </w:rPr>
        <w:t>does</w:t>
      </w:r>
      <w:r>
        <w:rPr>
          <w:spacing w:val="-31"/>
        </w:rPr>
        <w:t xml:space="preserve"> </w:t>
      </w:r>
      <w:r>
        <w:rPr>
          <w:spacing w:val="-4"/>
        </w:rPr>
        <w:t>not</w:t>
      </w:r>
      <w:r w:rsidR="0051362B">
        <w:rPr>
          <w:spacing w:val="-4"/>
        </w:rPr>
        <w:t xml:space="preserve"> </w:t>
      </w:r>
      <w:r>
        <w:rPr>
          <w:spacing w:val="-4"/>
        </w:rPr>
        <w:t xml:space="preserve">exceed </w:t>
      </w:r>
      <w:r>
        <w:t>one</w:t>
      </w:r>
      <w:r>
        <w:rPr>
          <w:spacing w:val="-26"/>
        </w:rPr>
        <w:t xml:space="preserve"> </w:t>
      </w:r>
      <w:r>
        <w:t>third</w:t>
      </w:r>
      <w:r>
        <w:rPr>
          <w:spacing w:val="-31"/>
        </w:rPr>
        <w:t xml:space="preserve"> </w:t>
      </w:r>
      <w:r>
        <w:t>of</w:t>
      </w:r>
      <w:r>
        <w:rPr>
          <w:spacing w:val="-23"/>
        </w:rPr>
        <w:t xml:space="preserve"> </w:t>
      </w:r>
      <w:r>
        <w:t>the</w:t>
      </w:r>
      <w:r>
        <w:rPr>
          <w:spacing w:val="-26"/>
        </w:rPr>
        <w:t xml:space="preserve"> </w:t>
      </w:r>
      <w:r>
        <w:t>dry</w:t>
      </w:r>
      <w:r>
        <w:rPr>
          <w:spacing w:val="-35"/>
        </w:rPr>
        <w:t xml:space="preserve"> </w:t>
      </w:r>
      <w:r>
        <w:t>film</w:t>
      </w:r>
      <w:r>
        <w:rPr>
          <w:spacing w:val="-23"/>
        </w:rPr>
        <w:t xml:space="preserve"> </w:t>
      </w:r>
      <w:r>
        <w:t>thickness.</w:t>
      </w:r>
      <w:r>
        <w:rPr>
          <w:spacing w:val="11"/>
        </w:rPr>
        <w:t xml:space="preserve"> </w:t>
      </w:r>
      <w:r>
        <w:t>Check</w:t>
      </w:r>
      <w:r>
        <w:rPr>
          <w:spacing w:val="-24"/>
        </w:rPr>
        <w:t xml:space="preserve"> </w:t>
      </w:r>
      <w:r>
        <w:t>that</w:t>
      </w:r>
      <w:r>
        <w:rPr>
          <w:spacing w:val="-23"/>
        </w:rPr>
        <w:t xml:space="preserve"> </w:t>
      </w:r>
      <w:r>
        <w:t>no</w:t>
      </w:r>
      <w:r>
        <w:rPr>
          <w:spacing w:val="-31"/>
        </w:rPr>
        <w:t xml:space="preserve"> </w:t>
      </w:r>
      <w:r>
        <w:t>burrs</w:t>
      </w:r>
      <w:r>
        <w:rPr>
          <w:spacing w:val="-29"/>
        </w:rPr>
        <w:t xml:space="preserve"> </w:t>
      </w:r>
      <w:r>
        <w:t>or</w:t>
      </w:r>
      <w:r>
        <w:rPr>
          <w:spacing w:val="-24"/>
        </w:rPr>
        <w:t xml:space="preserve"> </w:t>
      </w:r>
      <w:r>
        <w:t>sharp</w:t>
      </w:r>
      <w:r>
        <w:rPr>
          <w:spacing w:val="-25"/>
        </w:rPr>
        <w:t xml:space="preserve"> </w:t>
      </w:r>
      <w:r w:rsidR="0051362B">
        <w:t>arises</w:t>
      </w:r>
      <w:r>
        <w:rPr>
          <w:spacing w:val="-29"/>
        </w:rPr>
        <w:t xml:space="preserve"> </w:t>
      </w:r>
      <w:r>
        <w:t>remain</w:t>
      </w:r>
      <w:r>
        <w:rPr>
          <w:spacing w:val="-25"/>
        </w:rPr>
        <w:t xml:space="preserve"> </w:t>
      </w:r>
      <w:r>
        <w:t>which</w:t>
      </w:r>
      <w:r>
        <w:rPr>
          <w:spacing w:val="-32"/>
        </w:rPr>
        <w:t xml:space="preserve"> </w:t>
      </w:r>
      <w:r>
        <w:t>may prevent</w:t>
      </w:r>
      <w:r>
        <w:rPr>
          <w:spacing w:val="-2"/>
        </w:rPr>
        <w:t xml:space="preserve"> </w:t>
      </w:r>
      <w:r>
        <w:t>the</w:t>
      </w:r>
      <w:r>
        <w:rPr>
          <w:spacing w:val="-9"/>
        </w:rPr>
        <w:t xml:space="preserve"> </w:t>
      </w:r>
      <w:r>
        <w:t>full coating</w:t>
      </w:r>
      <w:r>
        <w:rPr>
          <w:spacing w:val="-7"/>
        </w:rPr>
        <w:t xml:space="preserve"> </w:t>
      </w:r>
      <w:r>
        <w:t>thickness</w:t>
      </w:r>
      <w:r>
        <w:rPr>
          <w:spacing w:val="-5"/>
        </w:rPr>
        <w:t xml:space="preserve"> </w:t>
      </w:r>
      <w:r>
        <w:t>being attained.</w:t>
      </w:r>
    </w:p>
    <w:p w14:paraId="57830A72" w14:textId="77777777" w:rsidR="00EE7749" w:rsidRDefault="00EE7749">
      <w:pPr>
        <w:pStyle w:val="BodyText"/>
        <w:spacing w:before="156"/>
        <w:ind w:left="0"/>
      </w:pPr>
    </w:p>
    <w:p w14:paraId="59349D04" w14:textId="77777777" w:rsidR="00EE7749" w:rsidRDefault="00000000">
      <w:pPr>
        <w:pStyle w:val="Heading4"/>
        <w:numPr>
          <w:ilvl w:val="1"/>
          <w:numId w:val="5"/>
        </w:numPr>
        <w:tabs>
          <w:tab w:val="left" w:pos="1609"/>
        </w:tabs>
        <w:spacing w:line="228" w:lineRule="exact"/>
        <w:ind w:left="1609" w:hanging="1133"/>
      </w:pPr>
      <w:r>
        <w:rPr>
          <w:spacing w:val="-7"/>
        </w:rPr>
        <w:t>PRIMING</w:t>
      </w:r>
      <w:r>
        <w:rPr>
          <w:spacing w:val="-1"/>
        </w:rPr>
        <w:t xml:space="preserve"> </w:t>
      </w:r>
      <w:r>
        <w:rPr>
          <w:spacing w:val="-2"/>
        </w:rPr>
        <w:t>GENERALLY</w:t>
      </w:r>
    </w:p>
    <w:p w14:paraId="527887FB" w14:textId="56479C01" w:rsidR="00EE7749" w:rsidRDefault="00000000">
      <w:pPr>
        <w:pStyle w:val="BodyText"/>
        <w:spacing w:before="9" w:line="225" w:lineRule="auto"/>
        <w:ind w:right="305"/>
      </w:pPr>
      <w:r>
        <w:rPr>
          <w:spacing w:val="-6"/>
        </w:rPr>
        <w:t>Coat</w:t>
      </w:r>
      <w:r w:rsidR="0051362B">
        <w:rPr>
          <w:spacing w:val="-6"/>
        </w:rPr>
        <w:t xml:space="preserve"> </w:t>
      </w:r>
      <w:r>
        <w:rPr>
          <w:spacing w:val="-6"/>
        </w:rPr>
        <w:t>steelwork,</w:t>
      </w:r>
      <w:r>
        <w:rPr>
          <w:spacing w:val="-25"/>
        </w:rPr>
        <w:t xml:space="preserve"> </w:t>
      </w:r>
      <w:r>
        <w:rPr>
          <w:spacing w:val="-6"/>
        </w:rPr>
        <w:t>unless</w:t>
      </w:r>
      <w:r>
        <w:rPr>
          <w:spacing w:val="-15"/>
        </w:rPr>
        <w:t xml:space="preserve"> </w:t>
      </w:r>
      <w:r>
        <w:rPr>
          <w:spacing w:val="-6"/>
        </w:rPr>
        <w:t>specifically</w:t>
      </w:r>
      <w:r>
        <w:rPr>
          <w:spacing w:val="-23"/>
        </w:rPr>
        <w:t xml:space="preserve"> </w:t>
      </w:r>
      <w:r>
        <w:rPr>
          <w:spacing w:val="-6"/>
        </w:rPr>
        <w:t>noted</w:t>
      </w:r>
      <w:r w:rsidR="0051362B">
        <w:rPr>
          <w:spacing w:val="-6"/>
        </w:rPr>
        <w:t xml:space="preserve"> </w:t>
      </w:r>
      <w:r>
        <w:rPr>
          <w:spacing w:val="-6"/>
        </w:rPr>
        <w:t>otherwise,</w:t>
      </w:r>
      <w:r>
        <w:rPr>
          <w:spacing w:val="-16"/>
        </w:rPr>
        <w:t xml:space="preserve"> </w:t>
      </w:r>
      <w:r>
        <w:rPr>
          <w:spacing w:val="-6"/>
        </w:rPr>
        <w:t>with</w:t>
      </w:r>
      <w:r>
        <w:rPr>
          <w:spacing w:val="-12"/>
        </w:rPr>
        <w:t xml:space="preserve"> </w:t>
      </w:r>
      <w:r>
        <w:rPr>
          <w:spacing w:val="-6"/>
        </w:rPr>
        <w:t>the</w:t>
      </w:r>
      <w:r>
        <w:rPr>
          <w:spacing w:val="-12"/>
        </w:rPr>
        <w:t xml:space="preserve"> </w:t>
      </w:r>
      <w:r>
        <w:rPr>
          <w:spacing w:val="-6"/>
        </w:rPr>
        <w:t>specified</w:t>
      </w:r>
      <w:r>
        <w:rPr>
          <w:spacing w:val="-18"/>
        </w:rPr>
        <w:t xml:space="preserve"> </w:t>
      </w:r>
      <w:r>
        <w:rPr>
          <w:spacing w:val="-6"/>
        </w:rPr>
        <w:t>priming</w:t>
      </w:r>
      <w:r>
        <w:rPr>
          <w:spacing w:val="-10"/>
        </w:rPr>
        <w:t xml:space="preserve"> </w:t>
      </w:r>
      <w:r>
        <w:rPr>
          <w:spacing w:val="-6"/>
        </w:rPr>
        <w:t>paint,</w:t>
      </w:r>
      <w:r>
        <w:rPr>
          <w:spacing w:val="-18"/>
        </w:rPr>
        <w:t xml:space="preserve"> </w:t>
      </w:r>
      <w:r>
        <w:rPr>
          <w:spacing w:val="-6"/>
        </w:rPr>
        <w:t xml:space="preserve">including </w:t>
      </w:r>
      <w:r>
        <w:t>patch priming on site after</w:t>
      </w:r>
      <w:r w:rsidR="0051362B">
        <w:t xml:space="preserve"> </w:t>
      </w:r>
      <w:r>
        <w:t>erection.</w:t>
      </w:r>
    </w:p>
    <w:p w14:paraId="750586BD" w14:textId="77777777" w:rsidR="00EE7749" w:rsidRDefault="00EE7749">
      <w:pPr>
        <w:pStyle w:val="BodyText"/>
        <w:spacing w:before="171"/>
        <w:ind w:left="0"/>
      </w:pPr>
    </w:p>
    <w:p w14:paraId="700F09B4" w14:textId="77777777" w:rsidR="00EE7749" w:rsidRDefault="00000000">
      <w:pPr>
        <w:pStyle w:val="Heading4"/>
        <w:numPr>
          <w:ilvl w:val="1"/>
          <w:numId w:val="5"/>
        </w:numPr>
        <w:tabs>
          <w:tab w:val="left" w:pos="1609"/>
        </w:tabs>
        <w:spacing w:line="223" w:lineRule="exact"/>
        <w:ind w:left="1609" w:hanging="1133"/>
      </w:pPr>
      <w:r>
        <w:rPr>
          <w:spacing w:val="2"/>
          <w:w w:val="80"/>
        </w:rPr>
        <w:t>UNPAINTED</w:t>
      </w:r>
      <w:r>
        <w:rPr>
          <w:spacing w:val="18"/>
        </w:rPr>
        <w:t xml:space="preserve"> </w:t>
      </w:r>
      <w:r>
        <w:rPr>
          <w:spacing w:val="-2"/>
          <w:w w:val="95"/>
        </w:rPr>
        <w:t>SURFACES</w:t>
      </w:r>
    </w:p>
    <w:p w14:paraId="0BF420C6" w14:textId="77777777" w:rsidR="00EE7749" w:rsidRDefault="00000000">
      <w:pPr>
        <w:pStyle w:val="BodyText"/>
        <w:spacing w:line="214" w:lineRule="exact"/>
      </w:pPr>
      <w:r>
        <w:t>Do</w:t>
      </w:r>
      <w:r>
        <w:rPr>
          <w:spacing w:val="-4"/>
        </w:rPr>
        <w:t xml:space="preserve"> </w:t>
      </w:r>
      <w:r>
        <w:t>not</w:t>
      </w:r>
      <w:r>
        <w:rPr>
          <w:spacing w:val="-3"/>
        </w:rPr>
        <w:t xml:space="preserve"> </w:t>
      </w:r>
      <w:r>
        <w:rPr>
          <w:spacing w:val="-2"/>
        </w:rPr>
        <w:t>paint:</w:t>
      </w:r>
    </w:p>
    <w:p w14:paraId="2F9A1270" w14:textId="77777777" w:rsidR="00EE7749" w:rsidRDefault="00000000">
      <w:pPr>
        <w:pStyle w:val="ListParagraph"/>
        <w:numPr>
          <w:ilvl w:val="0"/>
          <w:numId w:val="3"/>
        </w:numPr>
        <w:tabs>
          <w:tab w:val="left" w:pos="1753"/>
        </w:tabs>
        <w:spacing w:line="211" w:lineRule="exact"/>
        <w:rPr>
          <w:sz w:val="20"/>
        </w:rPr>
      </w:pPr>
      <w:r>
        <w:rPr>
          <w:spacing w:val="-2"/>
          <w:sz w:val="20"/>
        </w:rPr>
        <w:t>faying</w:t>
      </w:r>
      <w:r>
        <w:rPr>
          <w:spacing w:val="-18"/>
          <w:sz w:val="20"/>
        </w:rPr>
        <w:t xml:space="preserve"> </w:t>
      </w:r>
      <w:r>
        <w:rPr>
          <w:spacing w:val="-2"/>
          <w:sz w:val="20"/>
        </w:rPr>
        <w:t>face</w:t>
      </w:r>
      <w:r>
        <w:rPr>
          <w:spacing w:val="-8"/>
          <w:sz w:val="20"/>
        </w:rPr>
        <w:t xml:space="preserve"> </w:t>
      </w:r>
      <w:r>
        <w:rPr>
          <w:spacing w:val="-2"/>
          <w:sz w:val="20"/>
        </w:rPr>
        <w:t>of high</w:t>
      </w:r>
      <w:r>
        <w:rPr>
          <w:spacing w:val="-6"/>
          <w:sz w:val="20"/>
        </w:rPr>
        <w:t xml:space="preserve"> </w:t>
      </w:r>
      <w:r>
        <w:rPr>
          <w:spacing w:val="-2"/>
          <w:sz w:val="20"/>
        </w:rPr>
        <w:t>strength</w:t>
      </w:r>
      <w:r>
        <w:rPr>
          <w:spacing w:val="-12"/>
          <w:sz w:val="20"/>
        </w:rPr>
        <w:t xml:space="preserve"> </w:t>
      </w:r>
      <w:r>
        <w:rPr>
          <w:spacing w:val="-2"/>
          <w:sz w:val="20"/>
        </w:rPr>
        <w:t>friction</w:t>
      </w:r>
      <w:r>
        <w:rPr>
          <w:spacing w:val="-6"/>
          <w:sz w:val="20"/>
        </w:rPr>
        <w:t xml:space="preserve"> </w:t>
      </w:r>
      <w:r>
        <w:rPr>
          <w:spacing w:val="-2"/>
          <w:sz w:val="20"/>
        </w:rPr>
        <w:t>grip</w:t>
      </w:r>
      <w:r>
        <w:rPr>
          <w:spacing w:val="-12"/>
          <w:sz w:val="20"/>
        </w:rPr>
        <w:t xml:space="preserve"> </w:t>
      </w:r>
      <w:r>
        <w:rPr>
          <w:spacing w:val="-2"/>
          <w:sz w:val="20"/>
        </w:rPr>
        <w:t>bolted</w:t>
      </w:r>
      <w:r>
        <w:rPr>
          <w:spacing w:val="-17"/>
          <w:sz w:val="20"/>
        </w:rPr>
        <w:t xml:space="preserve"> </w:t>
      </w:r>
      <w:proofErr w:type="gramStart"/>
      <w:r>
        <w:rPr>
          <w:spacing w:val="-2"/>
          <w:sz w:val="20"/>
        </w:rPr>
        <w:t>joints</w:t>
      </w:r>
      <w:proofErr w:type="gramEnd"/>
    </w:p>
    <w:p w14:paraId="44C2299B" w14:textId="77777777" w:rsidR="00EE7749" w:rsidRDefault="00000000">
      <w:pPr>
        <w:pStyle w:val="ListParagraph"/>
        <w:numPr>
          <w:ilvl w:val="0"/>
          <w:numId w:val="3"/>
        </w:numPr>
        <w:tabs>
          <w:tab w:val="left" w:pos="1753"/>
        </w:tabs>
        <w:spacing w:line="216" w:lineRule="exact"/>
        <w:rPr>
          <w:sz w:val="20"/>
        </w:rPr>
      </w:pPr>
      <w:r>
        <w:rPr>
          <w:spacing w:val="-2"/>
          <w:sz w:val="20"/>
        </w:rPr>
        <w:t>areas</w:t>
      </w:r>
      <w:r>
        <w:rPr>
          <w:spacing w:val="-14"/>
          <w:sz w:val="20"/>
        </w:rPr>
        <w:t xml:space="preserve"> </w:t>
      </w:r>
      <w:r>
        <w:rPr>
          <w:spacing w:val="-2"/>
          <w:sz w:val="20"/>
        </w:rPr>
        <w:t>for</w:t>
      </w:r>
      <w:r>
        <w:rPr>
          <w:spacing w:val="-9"/>
          <w:sz w:val="20"/>
        </w:rPr>
        <w:t xml:space="preserve"> </w:t>
      </w:r>
      <w:r>
        <w:rPr>
          <w:spacing w:val="-2"/>
          <w:sz w:val="20"/>
        </w:rPr>
        <w:t>site</w:t>
      </w:r>
      <w:r>
        <w:rPr>
          <w:spacing w:val="-11"/>
          <w:sz w:val="20"/>
        </w:rPr>
        <w:t xml:space="preserve"> </w:t>
      </w:r>
      <w:r>
        <w:rPr>
          <w:spacing w:val="-2"/>
          <w:sz w:val="20"/>
        </w:rPr>
        <w:t>welding,</w:t>
      </w:r>
      <w:r>
        <w:rPr>
          <w:spacing w:val="-6"/>
          <w:sz w:val="20"/>
        </w:rPr>
        <w:t xml:space="preserve"> </w:t>
      </w:r>
      <w:r>
        <w:rPr>
          <w:spacing w:val="-2"/>
          <w:sz w:val="20"/>
        </w:rPr>
        <w:t>keeping</w:t>
      </w:r>
      <w:r>
        <w:rPr>
          <w:spacing w:val="-10"/>
          <w:sz w:val="20"/>
        </w:rPr>
        <w:t xml:space="preserve"> </w:t>
      </w:r>
      <w:r>
        <w:rPr>
          <w:spacing w:val="-2"/>
          <w:sz w:val="20"/>
        </w:rPr>
        <w:t>75mm</w:t>
      </w:r>
      <w:r>
        <w:rPr>
          <w:spacing w:val="-9"/>
          <w:sz w:val="20"/>
        </w:rPr>
        <w:t xml:space="preserve"> </w:t>
      </w:r>
      <w:r>
        <w:rPr>
          <w:spacing w:val="-2"/>
          <w:sz w:val="20"/>
        </w:rPr>
        <w:t>clear</w:t>
      </w:r>
      <w:r>
        <w:rPr>
          <w:spacing w:val="-14"/>
          <w:sz w:val="20"/>
        </w:rPr>
        <w:t xml:space="preserve"> </w:t>
      </w:r>
      <w:r>
        <w:rPr>
          <w:spacing w:val="-2"/>
          <w:sz w:val="20"/>
        </w:rPr>
        <w:t>all</w:t>
      </w:r>
      <w:r>
        <w:rPr>
          <w:spacing w:val="-10"/>
          <w:sz w:val="20"/>
        </w:rPr>
        <w:t xml:space="preserve"> </w:t>
      </w:r>
      <w:proofErr w:type="gramStart"/>
      <w:r>
        <w:rPr>
          <w:spacing w:val="-4"/>
          <w:sz w:val="20"/>
        </w:rPr>
        <w:t>round</w:t>
      </w:r>
      <w:proofErr w:type="gramEnd"/>
    </w:p>
    <w:p w14:paraId="67C2EDC2" w14:textId="77777777" w:rsidR="00EE7749" w:rsidRDefault="00000000">
      <w:pPr>
        <w:pStyle w:val="ListParagraph"/>
        <w:numPr>
          <w:ilvl w:val="0"/>
          <w:numId w:val="3"/>
        </w:numPr>
        <w:tabs>
          <w:tab w:val="left" w:pos="1753"/>
        </w:tabs>
        <w:spacing w:line="226" w:lineRule="exact"/>
        <w:rPr>
          <w:sz w:val="20"/>
        </w:rPr>
      </w:pPr>
      <w:r>
        <w:rPr>
          <w:sz w:val="20"/>
        </w:rPr>
        <w:t>surfaces</w:t>
      </w:r>
      <w:r>
        <w:rPr>
          <w:spacing w:val="-7"/>
          <w:sz w:val="20"/>
        </w:rPr>
        <w:t xml:space="preserve"> </w:t>
      </w:r>
      <w:r>
        <w:rPr>
          <w:sz w:val="20"/>
        </w:rPr>
        <w:t>being</w:t>
      </w:r>
      <w:r>
        <w:rPr>
          <w:spacing w:val="-4"/>
          <w:sz w:val="20"/>
        </w:rPr>
        <w:t xml:space="preserve"> </w:t>
      </w:r>
      <w:r>
        <w:rPr>
          <w:sz w:val="20"/>
        </w:rPr>
        <w:t>embedded</w:t>
      </w:r>
      <w:r>
        <w:rPr>
          <w:spacing w:val="-4"/>
          <w:sz w:val="20"/>
        </w:rPr>
        <w:t xml:space="preserve"> </w:t>
      </w:r>
      <w:r>
        <w:rPr>
          <w:sz w:val="20"/>
        </w:rPr>
        <w:t>in</w:t>
      </w:r>
      <w:r>
        <w:rPr>
          <w:spacing w:val="42"/>
          <w:sz w:val="20"/>
        </w:rPr>
        <w:t xml:space="preserve"> </w:t>
      </w:r>
      <w:r>
        <w:rPr>
          <w:spacing w:val="-2"/>
          <w:sz w:val="20"/>
        </w:rPr>
        <w:t>concrete.</w:t>
      </w:r>
    </w:p>
    <w:p w14:paraId="3C280C22" w14:textId="77777777" w:rsidR="00EE7749" w:rsidRDefault="00EE7749">
      <w:pPr>
        <w:pStyle w:val="BodyText"/>
        <w:spacing w:before="189"/>
        <w:ind w:left="0"/>
      </w:pPr>
    </w:p>
    <w:p w14:paraId="67665A54" w14:textId="7172C0A8" w:rsidR="00EE7749" w:rsidRDefault="00000000">
      <w:pPr>
        <w:pStyle w:val="BodyText"/>
        <w:spacing w:line="220" w:lineRule="auto"/>
      </w:pPr>
      <w:r>
        <w:t>Where</w:t>
      </w:r>
      <w:r w:rsidR="0051362B">
        <w:t xml:space="preserve"> </w:t>
      </w:r>
      <w:r>
        <w:t>steel</w:t>
      </w:r>
      <w:r w:rsidR="0051362B">
        <w:t xml:space="preserve"> </w:t>
      </w:r>
      <w:r>
        <w:t>is</w:t>
      </w:r>
      <w:r w:rsidR="0051362B">
        <w:t xml:space="preserve"> </w:t>
      </w:r>
      <w:r>
        <w:t>only</w:t>
      </w:r>
      <w:r>
        <w:rPr>
          <w:spacing w:val="-31"/>
        </w:rPr>
        <w:t xml:space="preserve"> </w:t>
      </w:r>
      <w:r>
        <w:t>partly</w:t>
      </w:r>
      <w:r w:rsidR="0051362B">
        <w:t xml:space="preserve"> </w:t>
      </w:r>
      <w:r>
        <w:t>encased</w:t>
      </w:r>
      <w:r w:rsidR="0051362B">
        <w:t xml:space="preserve"> </w:t>
      </w:r>
      <w:r>
        <w:t>the</w:t>
      </w:r>
      <w:r w:rsidR="0051362B">
        <w:t xml:space="preserve"> </w:t>
      </w:r>
      <w:r>
        <w:t>next</w:t>
      </w:r>
      <w:r w:rsidR="0051362B">
        <w:t xml:space="preserve"> </w:t>
      </w:r>
      <w:r>
        <w:t>end</w:t>
      </w:r>
      <w:r w:rsidR="0051362B">
        <w:t xml:space="preserve"> </w:t>
      </w:r>
      <w:r>
        <w:t>priming</w:t>
      </w:r>
      <w:r>
        <w:rPr>
          <w:spacing w:val="-33"/>
        </w:rPr>
        <w:t xml:space="preserve"> </w:t>
      </w:r>
      <w:r>
        <w:t>25mmmaximum</w:t>
      </w:r>
      <w:r>
        <w:rPr>
          <w:spacing w:val="-31"/>
        </w:rPr>
        <w:t xml:space="preserve"> </w:t>
      </w:r>
      <w:proofErr w:type="gramStart"/>
      <w:r>
        <w:t>in</w:t>
      </w:r>
      <w:r w:rsidR="0051362B">
        <w:t xml:space="preserve"> </w:t>
      </w:r>
      <w:r>
        <w:t>to</w:t>
      </w:r>
      <w:proofErr w:type="gramEnd"/>
      <w:r w:rsidR="0051362B">
        <w:t xml:space="preserve"> </w:t>
      </w:r>
      <w:r>
        <w:t>the</w:t>
      </w:r>
      <w:r w:rsidR="0051362B">
        <w:t xml:space="preserve"> </w:t>
      </w:r>
      <w:r>
        <w:t>concrete encasement</w:t>
      </w:r>
      <w:r>
        <w:rPr>
          <w:spacing w:val="-25"/>
        </w:rPr>
        <w:t xml:space="preserve"> </w:t>
      </w:r>
      <w:r>
        <w:t>area.</w:t>
      </w:r>
    </w:p>
    <w:p w14:paraId="5CA42A85" w14:textId="77777777" w:rsidR="00EE7749" w:rsidRDefault="00EE7749">
      <w:pPr>
        <w:pStyle w:val="BodyText"/>
        <w:spacing w:before="162"/>
        <w:ind w:left="0"/>
      </w:pPr>
    </w:p>
    <w:p w14:paraId="210020A3" w14:textId="77777777" w:rsidR="00EE7749" w:rsidRDefault="00000000">
      <w:pPr>
        <w:pStyle w:val="Heading4"/>
        <w:numPr>
          <w:ilvl w:val="1"/>
          <w:numId w:val="5"/>
        </w:numPr>
        <w:tabs>
          <w:tab w:val="left" w:pos="1609"/>
        </w:tabs>
        <w:spacing w:line="228" w:lineRule="exact"/>
        <w:ind w:left="1609" w:hanging="1133"/>
      </w:pPr>
      <w:r>
        <w:rPr>
          <w:spacing w:val="-2"/>
        </w:rPr>
        <w:t>PATCH</w:t>
      </w:r>
      <w:r>
        <w:rPr>
          <w:spacing w:val="-3"/>
        </w:rPr>
        <w:t xml:space="preserve"> </w:t>
      </w:r>
      <w:r>
        <w:rPr>
          <w:spacing w:val="-2"/>
        </w:rPr>
        <w:t>PRIMING</w:t>
      </w:r>
    </w:p>
    <w:p w14:paraId="1CF0CB68" w14:textId="32146A54" w:rsidR="00EE7749" w:rsidRDefault="00000000">
      <w:pPr>
        <w:pStyle w:val="BodyText"/>
        <w:spacing w:before="12" w:line="223" w:lineRule="auto"/>
        <w:ind w:right="305"/>
      </w:pPr>
      <w:r>
        <w:t>Clean</w:t>
      </w:r>
      <w:r w:rsidR="0051362B">
        <w:t xml:space="preserve"> </w:t>
      </w:r>
      <w:r>
        <w:t>areas</w:t>
      </w:r>
      <w:r w:rsidR="0051362B">
        <w:t xml:space="preserve"> </w:t>
      </w:r>
      <w:r>
        <w:t>of</w:t>
      </w:r>
      <w:r>
        <w:rPr>
          <w:spacing w:val="-29"/>
        </w:rPr>
        <w:t xml:space="preserve"> </w:t>
      </w:r>
      <w:r>
        <w:t>damaged</w:t>
      </w:r>
      <w:r w:rsidR="0051362B">
        <w:t xml:space="preserve"> </w:t>
      </w:r>
      <w:r>
        <w:t>priming</w:t>
      </w:r>
      <w:r w:rsidR="0051362B">
        <w:t xml:space="preserve"> </w:t>
      </w:r>
      <w:r>
        <w:t>and</w:t>
      </w:r>
      <w:r w:rsidR="0051362B">
        <w:t xml:space="preserve"> </w:t>
      </w:r>
      <w:r>
        <w:t>areas</w:t>
      </w:r>
      <w:r w:rsidR="0051362B">
        <w:t xml:space="preserve"> </w:t>
      </w:r>
      <w:r>
        <w:t>left</w:t>
      </w:r>
      <w:r>
        <w:rPr>
          <w:spacing w:val="-33"/>
        </w:rPr>
        <w:t xml:space="preserve"> </w:t>
      </w:r>
      <w:r>
        <w:t>clear</w:t>
      </w:r>
      <w:r w:rsidR="0051362B">
        <w:t xml:space="preserve"> </w:t>
      </w:r>
      <w:r>
        <w:t>for</w:t>
      </w:r>
      <w:r w:rsidR="0051362B">
        <w:t xml:space="preserve"> </w:t>
      </w:r>
      <w:r>
        <w:t>site</w:t>
      </w:r>
      <w:r w:rsidR="0051362B">
        <w:t xml:space="preserve"> </w:t>
      </w:r>
      <w:r>
        <w:t>jointing</w:t>
      </w:r>
      <w:r w:rsidR="0051362B">
        <w:t xml:space="preserve"> </w:t>
      </w:r>
      <w:r>
        <w:t>to</w:t>
      </w:r>
      <w:r w:rsidR="0051362B">
        <w:t xml:space="preserve"> </w:t>
      </w:r>
      <w:r>
        <w:t>a</w:t>
      </w:r>
      <w:r w:rsidR="0051362B">
        <w:t xml:space="preserve"> </w:t>
      </w:r>
      <w:r>
        <w:t>standard</w:t>
      </w:r>
      <w:r w:rsidR="0051362B">
        <w:t xml:space="preserve"> </w:t>
      </w:r>
      <w:r>
        <w:t>comparable with</w:t>
      </w:r>
      <w:r w:rsidR="0051362B">
        <w:t xml:space="preserve"> </w:t>
      </w:r>
      <w:r>
        <w:t>that</w:t>
      </w:r>
      <w:r w:rsidR="0051362B">
        <w:t xml:space="preserve"> </w:t>
      </w:r>
      <w:r>
        <w:t>specified</w:t>
      </w:r>
      <w:r w:rsidR="0051362B">
        <w:t xml:space="preserve"> </w:t>
      </w:r>
      <w:r>
        <w:t>for</w:t>
      </w:r>
      <w:r>
        <w:rPr>
          <w:spacing w:val="-22"/>
        </w:rPr>
        <w:t xml:space="preserve"> </w:t>
      </w:r>
      <w:r>
        <w:t>shop</w:t>
      </w:r>
      <w:r w:rsidR="0051362B">
        <w:t xml:space="preserve"> </w:t>
      </w:r>
      <w:r>
        <w:t>cleaning.</w:t>
      </w:r>
      <w:r>
        <w:rPr>
          <w:spacing w:val="-3"/>
        </w:rPr>
        <w:t xml:space="preserve"> </w:t>
      </w:r>
      <w:r>
        <w:t>Wash</w:t>
      </w:r>
      <w:r w:rsidR="0051362B">
        <w:t xml:space="preserve"> </w:t>
      </w:r>
      <w:r>
        <w:t>off</w:t>
      </w:r>
      <w:r>
        <w:rPr>
          <w:spacing w:val="-20"/>
        </w:rPr>
        <w:t xml:space="preserve"> </w:t>
      </w:r>
      <w:r>
        <w:t>chemical</w:t>
      </w:r>
      <w:r>
        <w:rPr>
          <w:spacing w:val="-17"/>
        </w:rPr>
        <w:t xml:space="preserve"> </w:t>
      </w:r>
      <w:r>
        <w:t>deposits</w:t>
      </w:r>
      <w:r w:rsidR="0051362B">
        <w:t xml:space="preserve"> </w:t>
      </w:r>
      <w:r>
        <w:t>from</w:t>
      </w:r>
      <w:r>
        <w:rPr>
          <w:spacing w:val="-24"/>
        </w:rPr>
        <w:t xml:space="preserve"> </w:t>
      </w:r>
      <w:r>
        <w:t>welding</w:t>
      </w:r>
      <w:r w:rsidR="0051362B">
        <w:t xml:space="preserve"> </w:t>
      </w:r>
      <w:r>
        <w:t>fumes. Apply priming</w:t>
      </w:r>
      <w:r>
        <w:rPr>
          <w:spacing w:val="-28"/>
        </w:rPr>
        <w:t xml:space="preserve"> </w:t>
      </w:r>
      <w:r>
        <w:t>coats</w:t>
      </w:r>
      <w:r w:rsidR="0051362B">
        <w:t xml:space="preserve"> </w:t>
      </w:r>
      <w:r>
        <w:t>to</w:t>
      </w:r>
      <w:r>
        <w:rPr>
          <w:spacing w:val="-21"/>
        </w:rPr>
        <w:t xml:space="preserve"> </w:t>
      </w:r>
      <w:r>
        <w:t>the</w:t>
      </w:r>
      <w:r w:rsidR="0051362B">
        <w:t xml:space="preserve"> </w:t>
      </w:r>
      <w:r>
        <w:t>same</w:t>
      </w:r>
      <w:r w:rsidR="0051362B">
        <w:t xml:space="preserve"> </w:t>
      </w:r>
      <w:r>
        <w:t>standard</w:t>
      </w:r>
      <w:r>
        <w:rPr>
          <w:spacing w:val="-19"/>
        </w:rPr>
        <w:t xml:space="preserve"> </w:t>
      </w:r>
      <w:r>
        <w:t>as</w:t>
      </w:r>
      <w:r>
        <w:rPr>
          <w:spacing w:val="-26"/>
        </w:rPr>
        <w:t xml:space="preserve"> </w:t>
      </w:r>
      <w:r>
        <w:t>shop</w:t>
      </w:r>
      <w:r w:rsidR="0051362B">
        <w:t xml:space="preserve"> </w:t>
      </w:r>
      <w:r>
        <w:t>primers,</w:t>
      </w:r>
      <w:r>
        <w:rPr>
          <w:spacing w:val="-23"/>
        </w:rPr>
        <w:t xml:space="preserve"> </w:t>
      </w:r>
      <w:r>
        <w:t>ensuring</w:t>
      </w:r>
      <w:r w:rsidR="0051362B">
        <w:t xml:space="preserve"> </w:t>
      </w:r>
      <w:r>
        <w:t>thorough</w:t>
      </w:r>
      <w:r w:rsidR="0051362B">
        <w:t xml:space="preserve"> </w:t>
      </w:r>
      <w:r>
        <w:t>coating</w:t>
      </w:r>
      <w:r>
        <w:rPr>
          <w:spacing w:val="-19"/>
        </w:rPr>
        <w:t xml:space="preserve"> </w:t>
      </w:r>
      <w:r>
        <w:t>of</w:t>
      </w:r>
      <w:r>
        <w:rPr>
          <w:spacing w:val="-16"/>
        </w:rPr>
        <w:t xml:space="preserve"> </w:t>
      </w:r>
      <w:r>
        <w:t>bolts,</w:t>
      </w:r>
      <w:r>
        <w:rPr>
          <w:spacing w:val="-23"/>
        </w:rPr>
        <w:t xml:space="preserve"> </w:t>
      </w:r>
      <w:proofErr w:type="gramStart"/>
      <w:r>
        <w:t>nuts</w:t>
      </w:r>
      <w:proofErr w:type="gramEnd"/>
      <w:r>
        <w:t xml:space="preserve"> and</w:t>
      </w:r>
      <w:r>
        <w:rPr>
          <w:spacing w:val="-29"/>
        </w:rPr>
        <w:t xml:space="preserve"> </w:t>
      </w:r>
      <w:r>
        <w:t>connection</w:t>
      </w:r>
      <w:r w:rsidR="0051362B">
        <w:t xml:space="preserve"> </w:t>
      </w:r>
      <w:r>
        <w:t>areas. Reprimeifmorethan4weekselapsebefore</w:t>
      </w:r>
      <w:r>
        <w:rPr>
          <w:spacing w:val="-27"/>
        </w:rPr>
        <w:t xml:space="preserve"> </w:t>
      </w:r>
      <w:r>
        <w:t>the</w:t>
      </w:r>
      <w:r w:rsidR="0051362B">
        <w:t xml:space="preserve"> </w:t>
      </w:r>
      <w:r>
        <w:t>final</w:t>
      </w:r>
      <w:r>
        <w:rPr>
          <w:spacing w:val="-19"/>
        </w:rPr>
        <w:t xml:space="preserve"> </w:t>
      </w:r>
      <w:r>
        <w:t>coating</w:t>
      </w:r>
      <w:r w:rsidR="0051362B">
        <w:t xml:space="preserve"> </w:t>
      </w:r>
      <w:r>
        <w:t>system</w:t>
      </w:r>
      <w:r>
        <w:rPr>
          <w:spacing w:val="-24"/>
        </w:rPr>
        <w:t xml:space="preserve"> </w:t>
      </w:r>
      <w:r>
        <w:t xml:space="preserve">is </w:t>
      </w:r>
      <w:r>
        <w:rPr>
          <w:spacing w:val="-2"/>
        </w:rPr>
        <w:t>applied.</w:t>
      </w:r>
    </w:p>
    <w:p w14:paraId="5CB8257A" w14:textId="77777777" w:rsidR="00EE7749" w:rsidRDefault="00EE7749">
      <w:pPr>
        <w:spacing w:line="223" w:lineRule="auto"/>
        <w:sectPr w:rsidR="00EE7749">
          <w:pgSz w:w="11910" w:h="16840"/>
          <w:pgMar w:top="940" w:right="1120" w:bottom="740" w:left="940" w:header="0" w:footer="548" w:gutter="0"/>
          <w:cols w:space="720"/>
        </w:sectPr>
      </w:pPr>
    </w:p>
    <w:p w14:paraId="1F82AB37" w14:textId="77777777" w:rsidR="00EE7749" w:rsidRDefault="00000000">
      <w:pPr>
        <w:pStyle w:val="Heading4"/>
        <w:numPr>
          <w:ilvl w:val="1"/>
          <w:numId w:val="5"/>
        </w:numPr>
        <w:tabs>
          <w:tab w:val="left" w:pos="1609"/>
        </w:tabs>
        <w:spacing w:before="73" w:line="228" w:lineRule="exact"/>
        <w:ind w:left="1609" w:hanging="1133"/>
      </w:pPr>
      <w:r>
        <w:rPr>
          <w:spacing w:val="-9"/>
        </w:rPr>
        <w:lastRenderedPageBreak/>
        <w:t>COATING</w:t>
      </w:r>
      <w:r>
        <w:rPr>
          <w:spacing w:val="-5"/>
        </w:rPr>
        <w:t xml:space="preserve"> </w:t>
      </w:r>
      <w:r>
        <w:rPr>
          <w:spacing w:val="-2"/>
        </w:rPr>
        <w:t>SYSTEMS</w:t>
      </w:r>
    </w:p>
    <w:p w14:paraId="72EF140D" w14:textId="53D5BF66" w:rsidR="00EE7749" w:rsidRDefault="00000000">
      <w:pPr>
        <w:pStyle w:val="BodyText"/>
        <w:spacing w:before="9" w:line="225" w:lineRule="auto"/>
        <w:ind w:right="490"/>
        <w:jc w:val="both"/>
      </w:pPr>
      <w:r>
        <w:rPr>
          <w:spacing w:val="-6"/>
        </w:rPr>
        <w:t>Apply</w:t>
      </w:r>
      <w:r>
        <w:rPr>
          <w:spacing w:val="-8"/>
        </w:rPr>
        <w:t xml:space="preserve"> </w:t>
      </w:r>
      <w:r>
        <w:rPr>
          <w:spacing w:val="-6"/>
        </w:rPr>
        <w:t>all</w:t>
      </w:r>
      <w:r>
        <w:rPr>
          <w:spacing w:val="-8"/>
        </w:rPr>
        <w:t xml:space="preserve"> </w:t>
      </w:r>
      <w:r>
        <w:rPr>
          <w:spacing w:val="-6"/>
        </w:rPr>
        <w:t>coatings</w:t>
      </w:r>
      <w:r>
        <w:rPr>
          <w:spacing w:val="-8"/>
        </w:rPr>
        <w:t xml:space="preserve"> </w:t>
      </w:r>
      <w:r>
        <w:rPr>
          <w:spacing w:val="-6"/>
        </w:rPr>
        <w:t>in</w:t>
      </w:r>
      <w:r>
        <w:rPr>
          <w:spacing w:val="-8"/>
        </w:rPr>
        <w:t xml:space="preserve"> </w:t>
      </w:r>
      <w:r>
        <w:rPr>
          <w:spacing w:val="-6"/>
        </w:rPr>
        <w:t>accordance</w:t>
      </w:r>
      <w:r>
        <w:rPr>
          <w:spacing w:val="-8"/>
        </w:rPr>
        <w:t xml:space="preserve"> </w:t>
      </w:r>
      <w:r>
        <w:rPr>
          <w:spacing w:val="-6"/>
        </w:rPr>
        <w:t>with</w:t>
      </w:r>
      <w:r>
        <w:rPr>
          <w:spacing w:val="-8"/>
        </w:rPr>
        <w:t xml:space="preserve"> </w:t>
      </w:r>
      <w:r>
        <w:rPr>
          <w:spacing w:val="-6"/>
        </w:rPr>
        <w:t>the</w:t>
      </w:r>
      <w:r>
        <w:rPr>
          <w:spacing w:val="-8"/>
        </w:rPr>
        <w:t xml:space="preserve"> </w:t>
      </w:r>
      <w:r>
        <w:rPr>
          <w:spacing w:val="-6"/>
        </w:rPr>
        <w:t>coating</w:t>
      </w:r>
      <w:r>
        <w:rPr>
          <w:spacing w:val="-8"/>
        </w:rPr>
        <w:t xml:space="preserve"> </w:t>
      </w:r>
      <w:r>
        <w:rPr>
          <w:spacing w:val="-6"/>
        </w:rPr>
        <w:t>manufacturer's</w:t>
      </w:r>
      <w:r>
        <w:rPr>
          <w:spacing w:val="-8"/>
        </w:rPr>
        <w:t xml:space="preserve"> </w:t>
      </w:r>
      <w:r>
        <w:rPr>
          <w:spacing w:val="-6"/>
        </w:rPr>
        <w:t>requirements.</w:t>
      </w:r>
      <w:r>
        <w:rPr>
          <w:spacing w:val="-7"/>
        </w:rPr>
        <w:t xml:space="preserve"> </w:t>
      </w:r>
      <w:r>
        <w:rPr>
          <w:spacing w:val="-6"/>
        </w:rPr>
        <w:t>Apply</w:t>
      </w:r>
      <w:r>
        <w:rPr>
          <w:spacing w:val="-8"/>
        </w:rPr>
        <w:t xml:space="preserve"> </w:t>
      </w:r>
      <w:r>
        <w:rPr>
          <w:spacing w:val="-6"/>
        </w:rPr>
        <w:t xml:space="preserve">coatings </w:t>
      </w:r>
      <w:r>
        <w:rPr>
          <w:spacing w:val="-2"/>
        </w:rPr>
        <w:t>to</w:t>
      </w:r>
      <w:r w:rsidR="00002F6E">
        <w:rPr>
          <w:spacing w:val="-2"/>
        </w:rPr>
        <w:t xml:space="preserve"> </w:t>
      </w:r>
      <w:r>
        <w:rPr>
          <w:spacing w:val="-2"/>
        </w:rPr>
        <w:t>steel</w:t>
      </w:r>
      <w:r>
        <w:rPr>
          <w:spacing w:val="-12"/>
        </w:rPr>
        <w:t xml:space="preserve"> </w:t>
      </w:r>
      <w:r>
        <w:rPr>
          <w:spacing w:val="-2"/>
        </w:rPr>
        <w:t>within4</w:t>
      </w:r>
      <w:r>
        <w:rPr>
          <w:spacing w:val="-12"/>
        </w:rPr>
        <w:t xml:space="preserve"> </w:t>
      </w:r>
      <w:r>
        <w:rPr>
          <w:spacing w:val="-2"/>
        </w:rPr>
        <w:t>hours</w:t>
      </w:r>
      <w:r>
        <w:rPr>
          <w:spacing w:val="-12"/>
        </w:rPr>
        <w:t xml:space="preserve"> </w:t>
      </w:r>
      <w:r>
        <w:rPr>
          <w:spacing w:val="-2"/>
        </w:rPr>
        <w:t>of</w:t>
      </w:r>
      <w:r>
        <w:rPr>
          <w:spacing w:val="-12"/>
        </w:rPr>
        <w:t xml:space="preserve"> </w:t>
      </w:r>
      <w:r>
        <w:rPr>
          <w:spacing w:val="-2"/>
        </w:rPr>
        <w:t>cleaning</w:t>
      </w:r>
      <w:r>
        <w:rPr>
          <w:spacing w:val="-12"/>
        </w:rPr>
        <w:t xml:space="preserve"> </w:t>
      </w:r>
      <w:r>
        <w:rPr>
          <w:spacing w:val="-2"/>
        </w:rPr>
        <w:t>and</w:t>
      </w:r>
      <w:r>
        <w:rPr>
          <w:spacing w:val="-12"/>
        </w:rPr>
        <w:t xml:space="preserve"> </w:t>
      </w:r>
      <w:r>
        <w:rPr>
          <w:spacing w:val="-2"/>
        </w:rPr>
        <w:t>before</w:t>
      </w:r>
      <w:r w:rsidR="00002F6E">
        <w:rPr>
          <w:spacing w:val="-2"/>
        </w:rPr>
        <w:t xml:space="preserve"> </w:t>
      </w:r>
      <w:r>
        <w:rPr>
          <w:spacing w:val="-2"/>
        </w:rPr>
        <w:t>condensation</w:t>
      </w:r>
      <w:r>
        <w:rPr>
          <w:spacing w:val="-12"/>
        </w:rPr>
        <w:t xml:space="preserve"> </w:t>
      </w:r>
      <w:r>
        <w:rPr>
          <w:spacing w:val="-2"/>
        </w:rPr>
        <w:t>or</w:t>
      </w:r>
      <w:r>
        <w:rPr>
          <w:spacing w:val="-12"/>
        </w:rPr>
        <w:t xml:space="preserve"> </w:t>
      </w:r>
      <w:r>
        <w:rPr>
          <w:spacing w:val="-2"/>
        </w:rPr>
        <w:t>light</w:t>
      </w:r>
      <w:r>
        <w:rPr>
          <w:spacing w:val="-12"/>
        </w:rPr>
        <w:t xml:space="preserve"> </w:t>
      </w:r>
      <w:r>
        <w:rPr>
          <w:spacing w:val="-2"/>
        </w:rPr>
        <w:t>rusting</w:t>
      </w:r>
      <w:r w:rsidR="00002F6E">
        <w:rPr>
          <w:spacing w:val="-2"/>
        </w:rPr>
        <w:t xml:space="preserve"> </w:t>
      </w:r>
      <w:r>
        <w:rPr>
          <w:spacing w:val="-2"/>
        </w:rPr>
        <w:t>can</w:t>
      </w:r>
      <w:r>
        <w:rPr>
          <w:spacing w:val="-11"/>
        </w:rPr>
        <w:t xml:space="preserve"> </w:t>
      </w:r>
      <w:r>
        <w:rPr>
          <w:spacing w:val="-2"/>
        </w:rPr>
        <w:t>occur.</w:t>
      </w:r>
      <w:r>
        <w:rPr>
          <w:spacing w:val="16"/>
        </w:rPr>
        <w:t xml:space="preserve"> </w:t>
      </w:r>
      <w:r>
        <w:rPr>
          <w:spacing w:val="-2"/>
        </w:rPr>
        <w:t xml:space="preserve">Ensure </w:t>
      </w:r>
      <w:r>
        <w:rPr>
          <w:spacing w:val="-4"/>
        </w:rPr>
        <w:t>steel</w:t>
      </w:r>
      <w:r>
        <w:rPr>
          <w:spacing w:val="-10"/>
        </w:rPr>
        <w:t xml:space="preserve"> </w:t>
      </w:r>
      <w:r>
        <w:rPr>
          <w:spacing w:val="-4"/>
        </w:rPr>
        <w:t>is</w:t>
      </w:r>
      <w:r w:rsidR="00002F6E">
        <w:rPr>
          <w:spacing w:val="-4"/>
        </w:rPr>
        <w:t xml:space="preserve"> </w:t>
      </w:r>
      <w:r>
        <w:rPr>
          <w:spacing w:val="-4"/>
        </w:rPr>
        <w:t>dry</w:t>
      </w:r>
      <w:r>
        <w:rPr>
          <w:spacing w:val="-8"/>
        </w:rPr>
        <w:t xml:space="preserve"> </w:t>
      </w:r>
      <w:r>
        <w:rPr>
          <w:spacing w:val="-4"/>
        </w:rPr>
        <w:t>and</w:t>
      </w:r>
      <w:r>
        <w:rPr>
          <w:spacing w:val="-10"/>
        </w:rPr>
        <w:t xml:space="preserve"> </w:t>
      </w:r>
      <w:r>
        <w:rPr>
          <w:spacing w:val="-4"/>
        </w:rPr>
        <w:t>atmospheric</w:t>
      </w:r>
      <w:r>
        <w:rPr>
          <w:spacing w:val="-7"/>
        </w:rPr>
        <w:t xml:space="preserve"> </w:t>
      </w:r>
      <w:r>
        <w:rPr>
          <w:spacing w:val="-4"/>
        </w:rPr>
        <w:t>conditions</w:t>
      </w:r>
      <w:r>
        <w:rPr>
          <w:spacing w:val="-10"/>
        </w:rPr>
        <w:t xml:space="preserve"> </w:t>
      </w:r>
      <w:r>
        <w:rPr>
          <w:spacing w:val="-4"/>
        </w:rPr>
        <w:t>warm</w:t>
      </w:r>
      <w:r>
        <w:t xml:space="preserve"> </w:t>
      </w:r>
      <w:r>
        <w:rPr>
          <w:spacing w:val="-4"/>
        </w:rPr>
        <w:t>and dry,</w:t>
      </w:r>
      <w:r>
        <w:rPr>
          <w:spacing w:val="-7"/>
        </w:rPr>
        <w:t xml:space="preserve"> </w:t>
      </w:r>
      <w:r>
        <w:rPr>
          <w:spacing w:val="-4"/>
        </w:rPr>
        <w:t>with</w:t>
      </w:r>
      <w:r w:rsidR="00002F6E">
        <w:rPr>
          <w:spacing w:val="-4"/>
        </w:rPr>
        <w:t xml:space="preserve"> </w:t>
      </w:r>
      <w:r>
        <w:rPr>
          <w:spacing w:val="-4"/>
        </w:rPr>
        <w:t>an</w:t>
      </w:r>
      <w:r>
        <w:rPr>
          <w:spacing w:val="-10"/>
        </w:rPr>
        <w:t xml:space="preserve"> </w:t>
      </w:r>
      <w:r>
        <w:rPr>
          <w:spacing w:val="-4"/>
        </w:rPr>
        <w:t>air</w:t>
      </w:r>
      <w:r>
        <w:rPr>
          <w:spacing w:val="-9"/>
        </w:rPr>
        <w:t xml:space="preserve"> </w:t>
      </w:r>
      <w:r>
        <w:rPr>
          <w:spacing w:val="-4"/>
        </w:rPr>
        <w:t>temperature</w:t>
      </w:r>
      <w:r>
        <w:rPr>
          <w:spacing w:val="-10"/>
        </w:rPr>
        <w:t xml:space="preserve"> </w:t>
      </w:r>
      <w:r>
        <w:rPr>
          <w:spacing w:val="-4"/>
        </w:rPr>
        <w:t>of</w:t>
      </w:r>
      <w:r>
        <w:rPr>
          <w:spacing w:val="-7"/>
        </w:rPr>
        <w:t xml:space="preserve"> </w:t>
      </w:r>
      <w:r>
        <w:rPr>
          <w:spacing w:val="-4"/>
        </w:rPr>
        <w:t>greater</w:t>
      </w:r>
      <w:r>
        <w:rPr>
          <w:spacing w:val="-9"/>
        </w:rPr>
        <w:t xml:space="preserve"> </w:t>
      </w:r>
      <w:r>
        <w:rPr>
          <w:spacing w:val="-4"/>
        </w:rPr>
        <w:t xml:space="preserve">than </w:t>
      </w:r>
      <w:r>
        <w:t>12°C and relative humidity less than 85%.</w:t>
      </w:r>
    </w:p>
    <w:p w14:paraId="58E123F8" w14:textId="77777777" w:rsidR="00EE7749" w:rsidRDefault="00EE7749">
      <w:pPr>
        <w:pStyle w:val="BodyText"/>
        <w:spacing w:before="152"/>
        <w:ind w:left="0"/>
      </w:pPr>
    </w:p>
    <w:p w14:paraId="502DB4A3" w14:textId="77777777" w:rsidR="00EE7749" w:rsidRDefault="00000000">
      <w:pPr>
        <w:pStyle w:val="Heading4"/>
        <w:numPr>
          <w:ilvl w:val="1"/>
          <w:numId w:val="5"/>
        </w:numPr>
        <w:tabs>
          <w:tab w:val="left" w:pos="1609"/>
        </w:tabs>
        <w:spacing w:before="1" w:line="228" w:lineRule="exact"/>
        <w:ind w:left="1609" w:hanging="1133"/>
      </w:pPr>
      <w:r>
        <w:rPr>
          <w:spacing w:val="-9"/>
        </w:rPr>
        <w:t>TOUCH-</w:t>
      </w:r>
      <w:r>
        <w:rPr>
          <w:spacing w:val="-5"/>
        </w:rPr>
        <w:t>UP</w:t>
      </w:r>
    </w:p>
    <w:p w14:paraId="0477BF5D" w14:textId="77777777" w:rsidR="00EE7749" w:rsidRDefault="00000000">
      <w:pPr>
        <w:pStyle w:val="BodyText"/>
        <w:spacing w:line="228" w:lineRule="exact"/>
        <w:jc w:val="both"/>
      </w:pPr>
      <w:r>
        <w:t>Touch</w:t>
      </w:r>
      <w:r>
        <w:rPr>
          <w:spacing w:val="-6"/>
        </w:rPr>
        <w:t xml:space="preserve"> </w:t>
      </w:r>
      <w:r>
        <w:t>up</w:t>
      </w:r>
      <w:r>
        <w:rPr>
          <w:spacing w:val="-5"/>
        </w:rPr>
        <w:t xml:space="preserve"> </w:t>
      </w:r>
      <w:r>
        <w:t>primer.</w:t>
      </w:r>
      <w:r>
        <w:rPr>
          <w:spacing w:val="-7"/>
        </w:rPr>
        <w:t xml:space="preserve"> </w:t>
      </w:r>
      <w:r>
        <w:t>Apply</w:t>
      </w:r>
      <w:r>
        <w:rPr>
          <w:spacing w:val="-8"/>
        </w:rPr>
        <w:t xml:space="preserve"> </w:t>
      </w:r>
      <w:r>
        <w:t>protective</w:t>
      </w:r>
      <w:r>
        <w:rPr>
          <w:spacing w:val="-10"/>
        </w:rPr>
        <w:t xml:space="preserve"> </w:t>
      </w:r>
      <w:r>
        <w:t>coatings</w:t>
      </w:r>
      <w:r>
        <w:rPr>
          <w:spacing w:val="-8"/>
        </w:rPr>
        <w:t xml:space="preserve"> </w:t>
      </w:r>
      <w:r>
        <w:t>as</w:t>
      </w:r>
      <w:r>
        <w:rPr>
          <w:spacing w:val="-4"/>
        </w:rPr>
        <w:t xml:space="preserve"> </w:t>
      </w:r>
      <w:r>
        <w:rPr>
          <w:spacing w:val="-2"/>
        </w:rPr>
        <w:t>specified.</w:t>
      </w:r>
    </w:p>
    <w:p w14:paraId="00F506B7" w14:textId="77777777" w:rsidR="00EE7749" w:rsidRDefault="00EE7749">
      <w:pPr>
        <w:spacing w:line="228" w:lineRule="exact"/>
        <w:jc w:val="both"/>
        <w:sectPr w:rsidR="00EE7749">
          <w:pgSz w:w="11910" w:h="16840"/>
          <w:pgMar w:top="940" w:right="1120" w:bottom="740" w:left="940" w:header="0" w:footer="548" w:gutter="0"/>
          <w:cols w:space="720"/>
        </w:sectPr>
      </w:pPr>
    </w:p>
    <w:p w14:paraId="530F493C" w14:textId="77777777" w:rsidR="00EE7749" w:rsidRDefault="00000000">
      <w:pPr>
        <w:pStyle w:val="Heading1"/>
        <w:spacing w:before="70"/>
        <w:ind w:left="361"/>
      </w:pPr>
      <w:bookmarkStart w:id="41" w:name="ROAD_WORKS"/>
      <w:bookmarkStart w:id="42" w:name="_bookmark8"/>
      <w:bookmarkEnd w:id="41"/>
      <w:bookmarkEnd w:id="42"/>
      <w:r>
        <w:lastRenderedPageBreak/>
        <w:t>ROAD</w:t>
      </w:r>
      <w:r>
        <w:rPr>
          <w:spacing w:val="-11"/>
        </w:rPr>
        <w:t xml:space="preserve"> </w:t>
      </w:r>
      <w:r>
        <w:rPr>
          <w:spacing w:val="-2"/>
        </w:rPr>
        <w:t>WORKS</w:t>
      </w:r>
    </w:p>
    <w:p w14:paraId="0C7969D4" w14:textId="77777777" w:rsidR="00EE7749" w:rsidRDefault="00000000">
      <w:pPr>
        <w:pStyle w:val="Heading3"/>
        <w:numPr>
          <w:ilvl w:val="0"/>
          <w:numId w:val="5"/>
        </w:numPr>
        <w:tabs>
          <w:tab w:val="left" w:pos="514"/>
        </w:tabs>
        <w:spacing w:before="243"/>
        <w:ind w:left="514" w:hanging="158"/>
        <w:jc w:val="left"/>
      </w:pPr>
      <w:bookmarkStart w:id="43" w:name="4.0_General"/>
      <w:bookmarkEnd w:id="43"/>
      <w:r>
        <w:t>0</w:t>
      </w:r>
      <w:r>
        <w:rPr>
          <w:spacing w:val="-11"/>
        </w:rPr>
        <w:t xml:space="preserve"> </w:t>
      </w:r>
      <w:r>
        <w:rPr>
          <w:spacing w:val="-2"/>
        </w:rPr>
        <w:t>General</w:t>
      </w:r>
    </w:p>
    <w:p w14:paraId="28DD9F97" w14:textId="62A848B9" w:rsidR="00EE7749" w:rsidRDefault="00000000">
      <w:pPr>
        <w:pStyle w:val="BodyText"/>
        <w:spacing w:before="125"/>
        <w:ind w:left="361" w:right="94"/>
      </w:pPr>
      <w:r>
        <w:t>Roadworks</w:t>
      </w:r>
      <w:r>
        <w:rPr>
          <w:spacing w:val="-17"/>
        </w:rPr>
        <w:t xml:space="preserve"> </w:t>
      </w:r>
      <w:r>
        <w:t>shall</w:t>
      </w:r>
      <w:r>
        <w:rPr>
          <w:spacing w:val="-15"/>
        </w:rPr>
        <w:t xml:space="preserve"> </w:t>
      </w:r>
      <w:r>
        <w:t>consist</w:t>
      </w:r>
      <w:r>
        <w:rPr>
          <w:spacing w:val="-16"/>
        </w:rPr>
        <w:t xml:space="preserve"> </w:t>
      </w:r>
      <w:r>
        <w:t>of</w:t>
      </w:r>
      <w:r>
        <w:rPr>
          <w:spacing w:val="-17"/>
        </w:rPr>
        <w:t xml:space="preserve"> </w:t>
      </w:r>
      <w:r>
        <w:t>furnishing,</w:t>
      </w:r>
      <w:r>
        <w:rPr>
          <w:spacing w:val="-16"/>
        </w:rPr>
        <w:t xml:space="preserve"> </w:t>
      </w:r>
      <w:r>
        <w:t>placing</w:t>
      </w:r>
      <w:r>
        <w:rPr>
          <w:spacing w:val="-21"/>
        </w:rPr>
        <w:t xml:space="preserve"> </w:t>
      </w:r>
      <w:r>
        <w:t>and</w:t>
      </w:r>
      <w:r>
        <w:rPr>
          <w:spacing w:val="-21"/>
        </w:rPr>
        <w:t xml:space="preserve"> </w:t>
      </w:r>
      <w:r>
        <w:t>compacting</w:t>
      </w:r>
      <w:r>
        <w:rPr>
          <w:spacing w:val="-20"/>
        </w:rPr>
        <w:t xml:space="preserve"> </w:t>
      </w:r>
      <w:r>
        <w:t>base</w:t>
      </w:r>
      <w:r>
        <w:rPr>
          <w:spacing w:val="-21"/>
        </w:rPr>
        <w:t xml:space="preserve"> </w:t>
      </w:r>
      <w:r>
        <w:t>and</w:t>
      </w:r>
      <w:r>
        <w:rPr>
          <w:spacing w:val="-21"/>
        </w:rPr>
        <w:t xml:space="preserve"> </w:t>
      </w:r>
      <w:r>
        <w:t>subbase</w:t>
      </w:r>
      <w:r>
        <w:rPr>
          <w:spacing w:val="-20"/>
        </w:rPr>
        <w:t xml:space="preserve"> </w:t>
      </w:r>
      <w:r>
        <w:t>material</w:t>
      </w:r>
      <w:r>
        <w:rPr>
          <w:spacing w:val="-14"/>
        </w:rPr>
        <w:t xml:space="preserve"> </w:t>
      </w:r>
      <w:r>
        <w:t>and</w:t>
      </w:r>
      <w:r>
        <w:rPr>
          <w:spacing w:val="-21"/>
        </w:rPr>
        <w:t xml:space="preserve"> </w:t>
      </w:r>
      <w:r>
        <w:t>shaping</w:t>
      </w:r>
      <w:r>
        <w:rPr>
          <w:spacing w:val="-21"/>
        </w:rPr>
        <w:t xml:space="preserve"> </w:t>
      </w:r>
      <w:r>
        <w:t>and preparing</w:t>
      </w:r>
      <w:r>
        <w:rPr>
          <w:spacing w:val="-30"/>
        </w:rPr>
        <w:t xml:space="preserve"> </w:t>
      </w:r>
      <w:r>
        <w:t>a</w:t>
      </w:r>
      <w:r w:rsidR="00F1270C">
        <w:t xml:space="preserve"> </w:t>
      </w:r>
      <w:r>
        <w:t>formation</w:t>
      </w:r>
      <w:r w:rsidR="00F1270C">
        <w:t xml:space="preserve"> </w:t>
      </w:r>
      <w:r>
        <w:t>for</w:t>
      </w:r>
      <w:r w:rsidR="00F1270C">
        <w:t xml:space="preserve"> </w:t>
      </w:r>
      <w:r>
        <w:t>basecourse</w:t>
      </w:r>
      <w:r>
        <w:rPr>
          <w:spacing w:val="-25"/>
        </w:rPr>
        <w:t xml:space="preserve"> </w:t>
      </w:r>
      <w:r>
        <w:t>on</w:t>
      </w:r>
      <w:r>
        <w:rPr>
          <w:spacing w:val="-25"/>
        </w:rPr>
        <w:t xml:space="preserve"> </w:t>
      </w:r>
      <w:r>
        <w:t>the</w:t>
      </w:r>
      <w:r>
        <w:rPr>
          <w:spacing w:val="-25"/>
        </w:rPr>
        <w:t xml:space="preserve"> </w:t>
      </w:r>
      <w:r>
        <w:t>subbase</w:t>
      </w:r>
      <w:r>
        <w:rPr>
          <w:spacing w:val="-25"/>
        </w:rPr>
        <w:t xml:space="preserve"> </w:t>
      </w:r>
      <w:r>
        <w:t>and</w:t>
      </w:r>
      <w:r>
        <w:rPr>
          <w:spacing w:val="-25"/>
        </w:rPr>
        <w:t xml:space="preserve"> </w:t>
      </w:r>
      <w:r>
        <w:t>on</w:t>
      </w:r>
      <w:r>
        <w:rPr>
          <w:spacing w:val="-25"/>
        </w:rPr>
        <w:t xml:space="preserve"> </w:t>
      </w:r>
      <w:r>
        <w:t>the</w:t>
      </w:r>
      <w:r w:rsidR="00F1270C">
        <w:t xml:space="preserve"> </w:t>
      </w:r>
      <w:r>
        <w:t>existing</w:t>
      </w:r>
      <w:r>
        <w:rPr>
          <w:spacing w:val="-24"/>
        </w:rPr>
        <w:t xml:space="preserve"> </w:t>
      </w:r>
      <w:r>
        <w:t>road</w:t>
      </w:r>
      <w:r>
        <w:rPr>
          <w:spacing w:val="-24"/>
        </w:rPr>
        <w:t xml:space="preserve"> </w:t>
      </w:r>
      <w:r>
        <w:t>pavement</w:t>
      </w:r>
      <w:r>
        <w:rPr>
          <w:spacing w:val="-32"/>
        </w:rPr>
        <w:t xml:space="preserve"> </w:t>
      </w:r>
      <w:r>
        <w:t>all</w:t>
      </w:r>
      <w:r>
        <w:rPr>
          <w:spacing w:val="-30"/>
        </w:rPr>
        <w:t xml:space="preserve"> </w:t>
      </w:r>
      <w:r>
        <w:t>in</w:t>
      </w:r>
      <w:r>
        <w:rPr>
          <w:spacing w:val="-25"/>
        </w:rPr>
        <w:t xml:space="preserve"> </w:t>
      </w:r>
      <w:r>
        <w:t>accordance</w:t>
      </w:r>
      <w:r>
        <w:rPr>
          <w:spacing w:val="-30"/>
        </w:rPr>
        <w:t xml:space="preserve"> </w:t>
      </w:r>
      <w:r>
        <w:t>with this</w:t>
      </w:r>
      <w:r>
        <w:rPr>
          <w:spacing w:val="-35"/>
        </w:rPr>
        <w:t xml:space="preserve"> </w:t>
      </w:r>
      <w:r>
        <w:t>Specification</w:t>
      </w:r>
      <w:r>
        <w:rPr>
          <w:spacing w:val="-30"/>
        </w:rPr>
        <w:t xml:space="preserve"> </w:t>
      </w:r>
      <w:r>
        <w:t>and</w:t>
      </w:r>
      <w:r>
        <w:rPr>
          <w:spacing w:val="-30"/>
        </w:rPr>
        <w:t xml:space="preserve"> </w:t>
      </w:r>
      <w:r>
        <w:t>alignments,</w:t>
      </w:r>
      <w:r>
        <w:rPr>
          <w:spacing w:val="-26"/>
        </w:rPr>
        <w:t xml:space="preserve"> </w:t>
      </w:r>
      <w:r>
        <w:t>levels,</w:t>
      </w:r>
      <w:r>
        <w:rPr>
          <w:spacing w:val="-26"/>
        </w:rPr>
        <w:t xml:space="preserve"> </w:t>
      </w:r>
      <w:r>
        <w:t>grades,</w:t>
      </w:r>
      <w:r>
        <w:rPr>
          <w:spacing w:val="-26"/>
        </w:rPr>
        <w:t xml:space="preserve"> </w:t>
      </w:r>
      <w:proofErr w:type="gramStart"/>
      <w:r>
        <w:t>dimensions</w:t>
      </w:r>
      <w:proofErr w:type="gramEnd"/>
      <w:r>
        <w:rPr>
          <w:spacing w:val="-35"/>
        </w:rPr>
        <w:t xml:space="preserve"> </w:t>
      </w:r>
      <w:r>
        <w:t>and</w:t>
      </w:r>
      <w:r>
        <w:rPr>
          <w:spacing w:val="-30"/>
        </w:rPr>
        <w:t xml:space="preserve"> </w:t>
      </w:r>
      <w:r>
        <w:t>cross-sections</w:t>
      </w:r>
      <w:r>
        <w:rPr>
          <w:spacing w:val="-33"/>
        </w:rPr>
        <w:t xml:space="preserve"> </w:t>
      </w:r>
      <w:r>
        <w:t>shown</w:t>
      </w:r>
      <w:r>
        <w:rPr>
          <w:spacing w:val="-30"/>
        </w:rPr>
        <w:t xml:space="preserve"> </w:t>
      </w:r>
      <w:r>
        <w:t>on</w:t>
      </w:r>
      <w:r>
        <w:rPr>
          <w:spacing w:val="-30"/>
        </w:rPr>
        <w:t xml:space="preserve"> </w:t>
      </w:r>
      <w:r>
        <w:t>the</w:t>
      </w:r>
      <w:r>
        <w:rPr>
          <w:spacing w:val="-31"/>
        </w:rPr>
        <w:t xml:space="preserve"> </w:t>
      </w:r>
      <w:r>
        <w:t>Drawings</w:t>
      </w:r>
      <w:r>
        <w:rPr>
          <w:spacing w:val="-33"/>
        </w:rPr>
        <w:t xml:space="preserve"> </w:t>
      </w:r>
      <w:r>
        <w:t>and as required by the Superintendent.</w:t>
      </w:r>
    </w:p>
    <w:p w14:paraId="594038D3" w14:textId="77777777" w:rsidR="00EE7749" w:rsidRDefault="00EE7749">
      <w:pPr>
        <w:pStyle w:val="BodyText"/>
        <w:ind w:left="0"/>
      </w:pPr>
    </w:p>
    <w:p w14:paraId="0FD0CFBF" w14:textId="77777777" w:rsidR="00EE7749" w:rsidRDefault="00EE7749">
      <w:pPr>
        <w:pStyle w:val="BodyText"/>
        <w:spacing w:before="128"/>
        <w:ind w:left="0"/>
      </w:pPr>
    </w:p>
    <w:p w14:paraId="58BE84BD" w14:textId="77777777" w:rsidR="00EE7749" w:rsidRDefault="00000000">
      <w:pPr>
        <w:pStyle w:val="Heading3"/>
        <w:numPr>
          <w:ilvl w:val="1"/>
          <w:numId w:val="5"/>
        </w:numPr>
        <w:tabs>
          <w:tab w:val="left" w:pos="676"/>
        </w:tabs>
        <w:ind w:left="676" w:hanging="320"/>
      </w:pPr>
      <w:bookmarkStart w:id="44" w:name="4.1_Granular_Pavements"/>
      <w:bookmarkEnd w:id="44"/>
      <w:r>
        <w:rPr>
          <w:spacing w:val="-8"/>
        </w:rPr>
        <w:t>Granular</w:t>
      </w:r>
      <w:r>
        <w:rPr>
          <w:spacing w:val="-3"/>
        </w:rPr>
        <w:t xml:space="preserve"> </w:t>
      </w:r>
      <w:r>
        <w:rPr>
          <w:spacing w:val="-2"/>
        </w:rPr>
        <w:t>Pavements</w:t>
      </w:r>
    </w:p>
    <w:p w14:paraId="1FF722E6" w14:textId="77777777" w:rsidR="00EE7749" w:rsidRDefault="00EE7749">
      <w:pPr>
        <w:pStyle w:val="BodyText"/>
        <w:spacing w:before="10"/>
        <w:ind w:left="0"/>
        <w:rPr>
          <w:rFonts w:ascii="Arial"/>
          <w:b/>
        </w:rPr>
      </w:pPr>
    </w:p>
    <w:p w14:paraId="67029C08" w14:textId="77777777" w:rsidR="00EE7749" w:rsidRDefault="00000000">
      <w:pPr>
        <w:pStyle w:val="Heading3"/>
        <w:numPr>
          <w:ilvl w:val="2"/>
          <w:numId w:val="5"/>
        </w:numPr>
        <w:tabs>
          <w:tab w:val="left" w:pos="835"/>
        </w:tabs>
        <w:spacing w:before="1"/>
        <w:ind w:left="835" w:hanging="479"/>
      </w:pPr>
      <w:bookmarkStart w:id="45" w:name="4.1.1_Subbase_Course"/>
      <w:bookmarkEnd w:id="45"/>
      <w:r>
        <w:rPr>
          <w:spacing w:val="-9"/>
        </w:rPr>
        <w:t>Subbase</w:t>
      </w:r>
      <w:r>
        <w:rPr>
          <w:spacing w:val="-4"/>
        </w:rPr>
        <w:t xml:space="preserve"> </w:t>
      </w:r>
      <w:r>
        <w:rPr>
          <w:spacing w:val="-2"/>
        </w:rPr>
        <w:t>Course</w:t>
      </w:r>
    </w:p>
    <w:p w14:paraId="6A28CDDF" w14:textId="2A0E28B0" w:rsidR="00EE7749" w:rsidRDefault="00000000">
      <w:pPr>
        <w:pStyle w:val="BodyText"/>
        <w:spacing w:before="120"/>
        <w:ind w:left="361" w:right="305"/>
      </w:pPr>
      <w:r>
        <w:t>Subbase</w:t>
      </w:r>
      <w:r>
        <w:rPr>
          <w:spacing w:val="-25"/>
        </w:rPr>
        <w:t xml:space="preserve"> </w:t>
      </w:r>
      <w:r>
        <w:t>course</w:t>
      </w:r>
      <w:r>
        <w:rPr>
          <w:spacing w:val="-25"/>
        </w:rPr>
        <w:t xml:space="preserve"> </w:t>
      </w:r>
      <w:r>
        <w:t>material</w:t>
      </w:r>
      <w:r>
        <w:rPr>
          <w:spacing w:val="-18"/>
        </w:rPr>
        <w:t xml:space="preserve"> </w:t>
      </w:r>
      <w:r>
        <w:t>shall</w:t>
      </w:r>
      <w:r>
        <w:rPr>
          <w:spacing w:val="-25"/>
        </w:rPr>
        <w:t xml:space="preserve"> </w:t>
      </w:r>
      <w:r>
        <w:t>be</w:t>
      </w:r>
      <w:r>
        <w:rPr>
          <w:spacing w:val="-30"/>
        </w:rPr>
        <w:t xml:space="preserve"> </w:t>
      </w:r>
      <w:r>
        <w:t>from</w:t>
      </w:r>
      <w:r>
        <w:rPr>
          <w:spacing w:val="-17"/>
        </w:rPr>
        <w:t xml:space="preserve"> </w:t>
      </w:r>
      <w:r>
        <w:t>an</w:t>
      </w:r>
      <w:r>
        <w:rPr>
          <w:spacing w:val="-25"/>
        </w:rPr>
        <w:t xml:space="preserve"> </w:t>
      </w:r>
      <w:r>
        <w:t>approved</w:t>
      </w:r>
      <w:r>
        <w:rPr>
          <w:spacing w:val="-25"/>
        </w:rPr>
        <w:t xml:space="preserve"> </w:t>
      </w:r>
      <w:r>
        <w:t>source</w:t>
      </w:r>
      <w:r>
        <w:rPr>
          <w:spacing w:val="-25"/>
        </w:rPr>
        <w:t xml:space="preserve"> </w:t>
      </w:r>
      <w:r>
        <w:t>of</w:t>
      </w:r>
      <w:r>
        <w:rPr>
          <w:spacing w:val="-21"/>
        </w:rPr>
        <w:t xml:space="preserve"> </w:t>
      </w:r>
      <w:r>
        <w:t>borrow,</w:t>
      </w:r>
      <w:r>
        <w:rPr>
          <w:spacing w:val="-22"/>
        </w:rPr>
        <w:t xml:space="preserve"> </w:t>
      </w:r>
      <w:r>
        <w:t>or</w:t>
      </w:r>
      <w:r>
        <w:rPr>
          <w:spacing w:val="-23"/>
        </w:rPr>
        <w:t xml:space="preserve"> </w:t>
      </w:r>
      <w:r>
        <w:t>material</w:t>
      </w:r>
      <w:r>
        <w:rPr>
          <w:spacing w:val="-18"/>
        </w:rPr>
        <w:t xml:space="preserve"> </w:t>
      </w:r>
      <w:r>
        <w:t>taken</w:t>
      </w:r>
      <w:r>
        <w:rPr>
          <w:spacing w:val="-31"/>
        </w:rPr>
        <w:t xml:space="preserve"> </w:t>
      </w:r>
      <w:r>
        <w:t>from</w:t>
      </w:r>
      <w:r>
        <w:rPr>
          <w:spacing w:val="-17"/>
        </w:rPr>
        <w:t xml:space="preserve"> </w:t>
      </w:r>
      <w:r>
        <w:t>existing</w:t>
      </w:r>
      <w:r>
        <w:rPr>
          <w:spacing w:val="-24"/>
        </w:rPr>
        <w:t xml:space="preserve"> </w:t>
      </w:r>
      <w:r>
        <w:t>roads and</w:t>
      </w:r>
      <w:r>
        <w:rPr>
          <w:spacing w:val="-2"/>
        </w:rPr>
        <w:t xml:space="preserve"> </w:t>
      </w:r>
      <w:r>
        <w:t>shall be</w:t>
      </w:r>
      <w:r>
        <w:rPr>
          <w:spacing w:val="-7"/>
        </w:rPr>
        <w:t xml:space="preserve"> </w:t>
      </w:r>
      <w:r>
        <w:t>free</w:t>
      </w:r>
      <w:r>
        <w:rPr>
          <w:spacing w:val="-2"/>
        </w:rPr>
        <w:t xml:space="preserve"> </w:t>
      </w:r>
      <w:r>
        <w:t>of</w:t>
      </w:r>
      <w:r>
        <w:rPr>
          <w:spacing w:val="-4"/>
        </w:rPr>
        <w:t xml:space="preserve"> </w:t>
      </w:r>
      <w:r>
        <w:t>vegetable</w:t>
      </w:r>
      <w:r>
        <w:rPr>
          <w:spacing w:val="-7"/>
        </w:rPr>
        <w:t xml:space="preserve"> </w:t>
      </w:r>
      <w:r>
        <w:t>matter and</w:t>
      </w:r>
      <w:r>
        <w:rPr>
          <w:spacing w:val="-2"/>
        </w:rPr>
        <w:t xml:space="preserve"> </w:t>
      </w:r>
      <w:r>
        <w:t>balls</w:t>
      </w:r>
      <w:r>
        <w:rPr>
          <w:spacing w:val="-5"/>
        </w:rPr>
        <w:t xml:space="preserve"> </w:t>
      </w:r>
      <w:r>
        <w:t>of clay.</w:t>
      </w:r>
      <w:r>
        <w:rPr>
          <w:spacing w:val="-4"/>
        </w:rPr>
        <w:t xml:space="preserve"> </w:t>
      </w:r>
      <w:r>
        <w:t>The</w:t>
      </w:r>
      <w:r>
        <w:rPr>
          <w:spacing w:val="-7"/>
        </w:rPr>
        <w:t xml:space="preserve"> </w:t>
      </w:r>
      <w:r>
        <w:t>method</w:t>
      </w:r>
      <w:r>
        <w:rPr>
          <w:spacing w:val="-2"/>
        </w:rPr>
        <w:t xml:space="preserve"> </w:t>
      </w:r>
      <w:r>
        <w:t>of selection</w:t>
      </w:r>
      <w:r>
        <w:rPr>
          <w:spacing w:val="-2"/>
        </w:rPr>
        <w:t xml:space="preserve"> </w:t>
      </w:r>
      <w:r>
        <w:t>and</w:t>
      </w:r>
      <w:r>
        <w:rPr>
          <w:spacing w:val="-2"/>
        </w:rPr>
        <w:t xml:space="preserve"> </w:t>
      </w:r>
      <w:r>
        <w:t>processing</w:t>
      </w:r>
      <w:r>
        <w:rPr>
          <w:spacing w:val="-2"/>
        </w:rPr>
        <w:t xml:space="preserve"> </w:t>
      </w:r>
      <w:r>
        <w:t>shall be approved</w:t>
      </w:r>
      <w:r w:rsidR="00F1270C">
        <w:t xml:space="preserve"> </w:t>
      </w:r>
      <w:r>
        <w:t>by</w:t>
      </w:r>
      <w:r>
        <w:rPr>
          <w:spacing w:val="-27"/>
        </w:rPr>
        <w:t xml:space="preserve"> </w:t>
      </w:r>
      <w:r>
        <w:t>the</w:t>
      </w:r>
      <w:r>
        <w:rPr>
          <w:spacing w:val="-30"/>
        </w:rPr>
        <w:t xml:space="preserve"> </w:t>
      </w:r>
      <w:r>
        <w:t>Superintendent</w:t>
      </w:r>
      <w:r>
        <w:rPr>
          <w:spacing w:val="-24"/>
        </w:rPr>
        <w:t xml:space="preserve"> </w:t>
      </w:r>
      <w:r>
        <w:t>before</w:t>
      </w:r>
      <w:r w:rsidR="00F1270C">
        <w:t xml:space="preserve"> </w:t>
      </w:r>
      <w:r>
        <w:t>full</w:t>
      </w:r>
      <w:r>
        <w:rPr>
          <w:spacing w:val="-23"/>
        </w:rPr>
        <w:t xml:space="preserve"> </w:t>
      </w:r>
      <w:r>
        <w:t>scale</w:t>
      </w:r>
      <w:r>
        <w:rPr>
          <w:spacing w:val="-29"/>
        </w:rPr>
        <w:t xml:space="preserve"> </w:t>
      </w:r>
      <w:r>
        <w:t>production</w:t>
      </w:r>
      <w:r w:rsidR="00F1270C">
        <w:t xml:space="preserve"> </w:t>
      </w:r>
      <w:r>
        <w:t>commences. The</w:t>
      </w:r>
      <w:r w:rsidR="00F1270C">
        <w:t xml:space="preserve"> </w:t>
      </w:r>
      <w:r>
        <w:t>sub</w:t>
      </w:r>
      <w:r w:rsidR="00F1270C">
        <w:t>-</w:t>
      </w:r>
      <w:r>
        <w:t>basecourse</w:t>
      </w:r>
      <w:r w:rsidR="00F1270C">
        <w:t xml:space="preserve"> </w:t>
      </w:r>
      <w:r>
        <w:t>material</w:t>
      </w:r>
      <w:r>
        <w:rPr>
          <w:spacing w:val="-21"/>
        </w:rPr>
        <w:t xml:space="preserve"> </w:t>
      </w:r>
      <w:r>
        <w:t>shall comply with the following requirements:</w:t>
      </w:r>
    </w:p>
    <w:p w14:paraId="3A6EE497" w14:textId="7C3BA9B9" w:rsidR="00EE7749" w:rsidRDefault="00000000">
      <w:pPr>
        <w:pStyle w:val="ListParagraph"/>
        <w:numPr>
          <w:ilvl w:val="3"/>
          <w:numId w:val="5"/>
        </w:numPr>
        <w:tabs>
          <w:tab w:val="left" w:pos="783"/>
        </w:tabs>
        <w:spacing w:before="123"/>
        <w:ind w:right="946"/>
        <w:rPr>
          <w:sz w:val="20"/>
        </w:rPr>
      </w:pPr>
      <w:r>
        <w:rPr>
          <w:sz w:val="20"/>
        </w:rPr>
        <w:t>Subbase</w:t>
      </w:r>
      <w:r>
        <w:rPr>
          <w:spacing w:val="-29"/>
          <w:sz w:val="20"/>
        </w:rPr>
        <w:t xml:space="preserve"> </w:t>
      </w:r>
      <w:r>
        <w:rPr>
          <w:sz w:val="20"/>
        </w:rPr>
        <w:t>course</w:t>
      </w:r>
      <w:r>
        <w:rPr>
          <w:spacing w:val="-28"/>
          <w:sz w:val="20"/>
        </w:rPr>
        <w:t xml:space="preserve"> </w:t>
      </w:r>
      <w:r>
        <w:rPr>
          <w:sz w:val="20"/>
        </w:rPr>
        <w:t>material</w:t>
      </w:r>
      <w:r>
        <w:rPr>
          <w:spacing w:val="-24"/>
          <w:sz w:val="20"/>
        </w:rPr>
        <w:t xml:space="preserve"> </w:t>
      </w:r>
      <w:r>
        <w:rPr>
          <w:sz w:val="20"/>
        </w:rPr>
        <w:t>shall</w:t>
      </w:r>
      <w:r>
        <w:rPr>
          <w:spacing w:val="-23"/>
          <w:sz w:val="20"/>
        </w:rPr>
        <w:t xml:space="preserve"> </w:t>
      </w:r>
      <w:r>
        <w:rPr>
          <w:sz w:val="20"/>
        </w:rPr>
        <w:t>have</w:t>
      </w:r>
      <w:r>
        <w:rPr>
          <w:spacing w:val="-29"/>
          <w:sz w:val="20"/>
        </w:rPr>
        <w:t xml:space="preserve"> </w:t>
      </w:r>
      <w:r>
        <w:rPr>
          <w:sz w:val="20"/>
        </w:rPr>
        <w:t>a</w:t>
      </w:r>
      <w:r>
        <w:rPr>
          <w:spacing w:val="-29"/>
          <w:sz w:val="20"/>
        </w:rPr>
        <w:t xml:space="preserve"> </w:t>
      </w:r>
      <w:r>
        <w:rPr>
          <w:sz w:val="20"/>
        </w:rPr>
        <w:t>C.B.R.</w:t>
      </w:r>
      <w:r>
        <w:rPr>
          <w:spacing w:val="-35"/>
          <w:sz w:val="20"/>
        </w:rPr>
        <w:t xml:space="preserve"> </w:t>
      </w:r>
      <w:r>
        <w:rPr>
          <w:sz w:val="20"/>
        </w:rPr>
        <w:t>value</w:t>
      </w:r>
      <w:r>
        <w:rPr>
          <w:spacing w:val="-29"/>
          <w:sz w:val="20"/>
        </w:rPr>
        <w:t xml:space="preserve"> </w:t>
      </w:r>
      <w:r>
        <w:rPr>
          <w:sz w:val="20"/>
        </w:rPr>
        <w:t>after</w:t>
      </w:r>
      <w:r>
        <w:rPr>
          <w:spacing w:val="-27"/>
          <w:sz w:val="20"/>
        </w:rPr>
        <w:t xml:space="preserve"> </w:t>
      </w:r>
      <w:r>
        <w:rPr>
          <w:sz w:val="20"/>
        </w:rPr>
        <w:t>4</w:t>
      </w:r>
      <w:r>
        <w:rPr>
          <w:spacing w:val="-33"/>
          <w:sz w:val="20"/>
        </w:rPr>
        <w:t xml:space="preserve"> </w:t>
      </w:r>
      <w:r>
        <w:rPr>
          <w:sz w:val="20"/>
        </w:rPr>
        <w:t>days</w:t>
      </w:r>
      <w:r>
        <w:rPr>
          <w:spacing w:val="-27"/>
          <w:sz w:val="20"/>
        </w:rPr>
        <w:t xml:space="preserve"> </w:t>
      </w:r>
      <w:r>
        <w:rPr>
          <w:sz w:val="20"/>
        </w:rPr>
        <w:t>soaking</w:t>
      </w:r>
      <w:r>
        <w:rPr>
          <w:spacing w:val="-28"/>
          <w:sz w:val="20"/>
        </w:rPr>
        <w:t xml:space="preserve"> </w:t>
      </w:r>
      <w:r>
        <w:rPr>
          <w:sz w:val="20"/>
        </w:rPr>
        <w:t>of</w:t>
      </w:r>
      <w:r>
        <w:rPr>
          <w:spacing w:val="-21"/>
          <w:sz w:val="20"/>
        </w:rPr>
        <w:t xml:space="preserve"> </w:t>
      </w:r>
      <w:r>
        <w:rPr>
          <w:sz w:val="20"/>
        </w:rPr>
        <w:t>not</w:t>
      </w:r>
      <w:r>
        <w:rPr>
          <w:spacing w:val="-31"/>
          <w:sz w:val="20"/>
        </w:rPr>
        <w:t xml:space="preserve"> </w:t>
      </w:r>
      <w:r>
        <w:rPr>
          <w:sz w:val="20"/>
        </w:rPr>
        <w:t>less</w:t>
      </w:r>
      <w:r w:rsidR="00F1270C">
        <w:rPr>
          <w:sz w:val="20"/>
        </w:rPr>
        <w:t xml:space="preserve"> </w:t>
      </w:r>
      <w:r>
        <w:rPr>
          <w:sz w:val="20"/>
        </w:rPr>
        <w:t>than</w:t>
      </w:r>
      <w:r>
        <w:rPr>
          <w:spacing w:val="-29"/>
          <w:sz w:val="20"/>
        </w:rPr>
        <w:t xml:space="preserve"> </w:t>
      </w:r>
      <w:r>
        <w:rPr>
          <w:sz w:val="20"/>
        </w:rPr>
        <w:t>45</w:t>
      </w:r>
      <w:r>
        <w:rPr>
          <w:spacing w:val="-24"/>
          <w:sz w:val="20"/>
        </w:rPr>
        <w:t xml:space="preserve"> </w:t>
      </w:r>
      <w:r>
        <w:rPr>
          <w:sz w:val="20"/>
        </w:rPr>
        <w:t>when compacted</w:t>
      </w:r>
      <w:r>
        <w:rPr>
          <w:spacing w:val="-22"/>
          <w:sz w:val="20"/>
        </w:rPr>
        <w:t xml:space="preserve"> </w:t>
      </w:r>
      <w:r>
        <w:rPr>
          <w:sz w:val="20"/>
        </w:rPr>
        <w:t>to</w:t>
      </w:r>
      <w:r>
        <w:rPr>
          <w:spacing w:val="-27"/>
          <w:sz w:val="20"/>
        </w:rPr>
        <w:t xml:space="preserve"> </w:t>
      </w:r>
      <w:r>
        <w:rPr>
          <w:sz w:val="20"/>
        </w:rPr>
        <w:t>at</w:t>
      </w:r>
      <w:r>
        <w:rPr>
          <w:spacing w:val="-23"/>
          <w:sz w:val="20"/>
        </w:rPr>
        <w:t xml:space="preserve"> </w:t>
      </w:r>
      <w:r>
        <w:rPr>
          <w:sz w:val="20"/>
        </w:rPr>
        <w:t>least</w:t>
      </w:r>
      <w:r>
        <w:rPr>
          <w:spacing w:val="-19"/>
          <w:sz w:val="20"/>
        </w:rPr>
        <w:t xml:space="preserve"> </w:t>
      </w:r>
      <w:r>
        <w:rPr>
          <w:sz w:val="20"/>
        </w:rPr>
        <w:t>95%</w:t>
      </w:r>
      <w:r>
        <w:rPr>
          <w:spacing w:val="-33"/>
          <w:sz w:val="20"/>
        </w:rPr>
        <w:t xml:space="preserve"> </w:t>
      </w:r>
      <w:r>
        <w:rPr>
          <w:sz w:val="20"/>
        </w:rPr>
        <w:t>maximum</w:t>
      </w:r>
      <w:r>
        <w:rPr>
          <w:spacing w:val="-19"/>
          <w:sz w:val="20"/>
        </w:rPr>
        <w:t xml:space="preserve"> </w:t>
      </w:r>
      <w:r>
        <w:rPr>
          <w:sz w:val="20"/>
        </w:rPr>
        <w:t>dry</w:t>
      </w:r>
      <w:r>
        <w:rPr>
          <w:spacing w:val="-25"/>
          <w:sz w:val="20"/>
        </w:rPr>
        <w:t xml:space="preserve"> </w:t>
      </w:r>
      <w:r>
        <w:rPr>
          <w:sz w:val="20"/>
        </w:rPr>
        <w:t>density</w:t>
      </w:r>
      <w:r>
        <w:rPr>
          <w:spacing w:val="-20"/>
          <w:sz w:val="20"/>
        </w:rPr>
        <w:t xml:space="preserve"> </w:t>
      </w:r>
      <w:r>
        <w:rPr>
          <w:sz w:val="20"/>
        </w:rPr>
        <w:t>as</w:t>
      </w:r>
      <w:r>
        <w:rPr>
          <w:spacing w:val="-25"/>
          <w:sz w:val="20"/>
        </w:rPr>
        <w:t xml:space="preserve"> </w:t>
      </w:r>
      <w:r>
        <w:rPr>
          <w:sz w:val="20"/>
        </w:rPr>
        <w:t>determined</w:t>
      </w:r>
      <w:r>
        <w:rPr>
          <w:spacing w:val="-22"/>
          <w:sz w:val="20"/>
        </w:rPr>
        <w:t xml:space="preserve"> </w:t>
      </w:r>
      <w:r>
        <w:rPr>
          <w:sz w:val="20"/>
        </w:rPr>
        <w:t>by</w:t>
      </w:r>
      <w:r>
        <w:rPr>
          <w:spacing w:val="-25"/>
          <w:sz w:val="20"/>
        </w:rPr>
        <w:t xml:space="preserve"> </w:t>
      </w:r>
      <w:r>
        <w:rPr>
          <w:sz w:val="20"/>
        </w:rPr>
        <w:t>AS</w:t>
      </w:r>
      <w:r>
        <w:rPr>
          <w:spacing w:val="-21"/>
          <w:sz w:val="20"/>
        </w:rPr>
        <w:t xml:space="preserve"> </w:t>
      </w:r>
      <w:r>
        <w:rPr>
          <w:sz w:val="20"/>
        </w:rPr>
        <w:t>1289</w:t>
      </w:r>
      <w:r>
        <w:rPr>
          <w:spacing w:val="-26"/>
          <w:sz w:val="20"/>
        </w:rPr>
        <w:t xml:space="preserve"> </w:t>
      </w:r>
      <w:r>
        <w:rPr>
          <w:sz w:val="20"/>
        </w:rPr>
        <w:t>Test</w:t>
      </w:r>
      <w:r>
        <w:rPr>
          <w:spacing w:val="-19"/>
          <w:sz w:val="20"/>
        </w:rPr>
        <w:t xml:space="preserve"> </w:t>
      </w:r>
      <w:r>
        <w:rPr>
          <w:sz w:val="20"/>
        </w:rPr>
        <w:t>No.</w:t>
      </w:r>
      <w:r>
        <w:rPr>
          <w:spacing w:val="-23"/>
          <w:sz w:val="20"/>
        </w:rPr>
        <w:t xml:space="preserve"> </w:t>
      </w:r>
      <w:r>
        <w:rPr>
          <w:sz w:val="20"/>
        </w:rPr>
        <w:t>E1.1;</w:t>
      </w:r>
      <w:r>
        <w:rPr>
          <w:spacing w:val="-19"/>
          <w:sz w:val="20"/>
        </w:rPr>
        <w:t xml:space="preserve"> </w:t>
      </w:r>
      <w:r>
        <w:rPr>
          <w:sz w:val="20"/>
        </w:rPr>
        <w:t>and</w:t>
      </w:r>
    </w:p>
    <w:p w14:paraId="4B444301" w14:textId="7B0CEF9A" w:rsidR="00EE7749" w:rsidRDefault="00000000">
      <w:pPr>
        <w:pStyle w:val="ListParagraph"/>
        <w:numPr>
          <w:ilvl w:val="3"/>
          <w:numId w:val="5"/>
        </w:numPr>
        <w:tabs>
          <w:tab w:val="left" w:pos="783"/>
        </w:tabs>
        <w:spacing w:before="116"/>
        <w:ind w:right="388"/>
        <w:rPr>
          <w:sz w:val="20"/>
        </w:rPr>
      </w:pPr>
      <w:r>
        <w:rPr>
          <w:sz w:val="20"/>
        </w:rPr>
        <w:t>Subbase</w:t>
      </w:r>
      <w:r>
        <w:rPr>
          <w:spacing w:val="-27"/>
          <w:sz w:val="20"/>
        </w:rPr>
        <w:t xml:space="preserve"> </w:t>
      </w:r>
      <w:r>
        <w:rPr>
          <w:sz w:val="20"/>
        </w:rPr>
        <w:t>course</w:t>
      </w:r>
      <w:r>
        <w:rPr>
          <w:spacing w:val="-26"/>
          <w:sz w:val="20"/>
        </w:rPr>
        <w:t xml:space="preserve"> </w:t>
      </w:r>
      <w:r>
        <w:rPr>
          <w:sz w:val="20"/>
        </w:rPr>
        <w:t>grading</w:t>
      </w:r>
      <w:r>
        <w:rPr>
          <w:spacing w:val="-27"/>
          <w:sz w:val="20"/>
        </w:rPr>
        <w:t xml:space="preserve"> </w:t>
      </w:r>
      <w:r>
        <w:rPr>
          <w:sz w:val="20"/>
        </w:rPr>
        <w:t>shall</w:t>
      </w:r>
      <w:r>
        <w:rPr>
          <w:spacing w:val="-21"/>
          <w:sz w:val="20"/>
        </w:rPr>
        <w:t xml:space="preserve"> </w:t>
      </w:r>
      <w:r>
        <w:rPr>
          <w:sz w:val="20"/>
        </w:rPr>
        <w:t>conform</w:t>
      </w:r>
      <w:r>
        <w:rPr>
          <w:spacing w:val="-25"/>
          <w:sz w:val="20"/>
        </w:rPr>
        <w:t xml:space="preserve"> </w:t>
      </w:r>
      <w:r>
        <w:rPr>
          <w:sz w:val="20"/>
        </w:rPr>
        <w:t>to</w:t>
      </w:r>
      <w:r w:rsidR="00F1270C">
        <w:rPr>
          <w:sz w:val="20"/>
        </w:rPr>
        <w:t xml:space="preserve"> </w:t>
      </w:r>
      <w:r>
        <w:rPr>
          <w:sz w:val="20"/>
        </w:rPr>
        <w:t>the</w:t>
      </w:r>
      <w:r>
        <w:rPr>
          <w:spacing w:val="-27"/>
          <w:sz w:val="20"/>
        </w:rPr>
        <w:t xml:space="preserve"> </w:t>
      </w:r>
      <w:r>
        <w:rPr>
          <w:sz w:val="20"/>
        </w:rPr>
        <w:t>requirements</w:t>
      </w:r>
      <w:r>
        <w:rPr>
          <w:spacing w:val="-29"/>
          <w:sz w:val="20"/>
        </w:rPr>
        <w:t xml:space="preserve"> </w:t>
      </w:r>
      <w:r>
        <w:rPr>
          <w:sz w:val="20"/>
        </w:rPr>
        <w:t>for</w:t>
      </w:r>
      <w:r>
        <w:rPr>
          <w:spacing w:val="-25"/>
          <w:sz w:val="20"/>
        </w:rPr>
        <w:t xml:space="preserve"> </w:t>
      </w:r>
      <w:r>
        <w:rPr>
          <w:sz w:val="20"/>
        </w:rPr>
        <w:t>either</w:t>
      </w:r>
      <w:r>
        <w:rPr>
          <w:spacing w:val="-36"/>
          <w:sz w:val="20"/>
        </w:rPr>
        <w:t xml:space="preserve"> </w:t>
      </w:r>
      <w:r>
        <w:rPr>
          <w:sz w:val="20"/>
        </w:rPr>
        <w:t>Type</w:t>
      </w:r>
      <w:r>
        <w:rPr>
          <w:spacing w:val="-26"/>
          <w:sz w:val="20"/>
        </w:rPr>
        <w:t xml:space="preserve"> </w:t>
      </w:r>
      <w:r>
        <w:rPr>
          <w:sz w:val="20"/>
        </w:rPr>
        <w:t>A</w:t>
      </w:r>
      <w:r>
        <w:rPr>
          <w:spacing w:val="-25"/>
          <w:sz w:val="20"/>
        </w:rPr>
        <w:t xml:space="preserve"> </w:t>
      </w:r>
      <w:r>
        <w:rPr>
          <w:sz w:val="20"/>
        </w:rPr>
        <w:t>or</w:t>
      </w:r>
      <w:r>
        <w:rPr>
          <w:spacing w:val="-31"/>
          <w:sz w:val="20"/>
        </w:rPr>
        <w:t xml:space="preserve"> </w:t>
      </w:r>
      <w:r>
        <w:rPr>
          <w:sz w:val="20"/>
        </w:rPr>
        <w:t>Type</w:t>
      </w:r>
      <w:r>
        <w:rPr>
          <w:spacing w:val="-33"/>
          <w:sz w:val="20"/>
        </w:rPr>
        <w:t xml:space="preserve"> </w:t>
      </w:r>
      <w:r>
        <w:rPr>
          <w:sz w:val="20"/>
        </w:rPr>
        <w:t>B</w:t>
      </w:r>
      <w:r>
        <w:rPr>
          <w:spacing w:val="-31"/>
          <w:sz w:val="20"/>
        </w:rPr>
        <w:t xml:space="preserve"> </w:t>
      </w:r>
      <w:r>
        <w:rPr>
          <w:sz w:val="20"/>
        </w:rPr>
        <w:t>material</w:t>
      </w:r>
      <w:r>
        <w:rPr>
          <w:spacing w:val="-27"/>
          <w:sz w:val="20"/>
        </w:rPr>
        <w:t xml:space="preserve"> </w:t>
      </w:r>
      <w:r>
        <w:rPr>
          <w:sz w:val="20"/>
        </w:rPr>
        <w:t>given</w:t>
      </w:r>
      <w:r w:rsidR="00F1270C">
        <w:rPr>
          <w:sz w:val="20"/>
        </w:rPr>
        <w:t xml:space="preserve"> </w:t>
      </w:r>
      <w:r>
        <w:rPr>
          <w:sz w:val="20"/>
        </w:rPr>
        <w:t xml:space="preserve">in Table Error! No text of specified style in </w:t>
      </w:r>
      <w:proofErr w:type="gramStart"/>
      <w:r>
        <w:rPr>
          <w:sz w:val="20"/>
        </w:rPr>
        <w:t>document.-</w:t>
      </w:r>
      <w:proofErr w:type="gramEnd"/>
      <w:r>
        <w:rPr>
          <w:sz w:val="20"/>
        </w:rPr>
        <w:t>1.</w:t>
      </w:r>
    </w:p>
    <w:p w14:paraId="14CB6884" w14:textId="3D73F969" w:rsidR="00EE7749" w:rsidRDefault="00000000">
      <w:pPr>
        <w:pStyle w:val="ListParagraph"/>
        <w:numPr>
          <w:ilvl w:val="3"/>
          <w:numId w:val="5"/>
        </w:numPr>
        <w:tabs>
          <w:tab w:val="left" w:pos="783"/>
        </w:tabs>
        <w:spacing w:before="115"/>
        <w:ind w:right="747"/>
        <w:rPr>
          <w:sz w:val="20"/>
        </w:rPr>
      </w:pPr>
      <w:r>
        <w:rPr>
          <w:sz w:val="20"/>
        </w:rPr>
        <w:t>Additional</w:t>
      </w:r>
      <w:r>
        <w:rPr>
          <w:spacing w:val="-32"/>
          <w:sz w:val="20"/>
        </w:rPr>
        <w:t xml:space="preserve"> </w:t>
      </w:r>
      <w:r>
        <w:rPr>
          <w:sz w:val="20"/>
        </w:rPr>
        <w:t>material</w:t>
      </w:r>
      <w:r w:rsidR="00F1270C">
        <w:rPr>
          <w:sz w:val="20"/>
        </w:rPr>
        <w:t xml:space="preserve"> </w:t>
      </w:r>
      <w:r>
        <w:rPr>
          <w:sz w:val="20"/>
        </w:rPr>
        <w:t>properties</w:t>
      </w:r>
      <w:r w:rsidR="00F1270C">
        <w:rPr>
          <w:sz w:val="20"/>
        </w:rPr>
        <w:t xml:space="preserve"> </w:t>
      </w:r>
      <w:r>
        <w:rPr>
          <w:sz w:val="20"/>
        </w:rPr>
        <w:t>for</w:t>
      </w:r>
      <w:r>
        <w:rPr>
          <w:spacing w:val="-24"/>
          <w:sz w:val="20"/>
        </w:rPr>
        <w:t xml:space="preserve"> </w:t>
      </w:r>
      <w:r>
        <w:rPr>
          <w:sz w:val="20"/>
        </w:rPr>
        <w:t>subbase</w:t>
      </w:r>
      <w:r>
        <w:rPr>
          <w:spacing w:val="-27"/>
          <w:sz w:val="20"/>
        </w:rPr>
        <w:t xml:space="preserve"> </w:t>
      </w:r>
      <w:r>
        <w:rPr>
          <w:sz w:val="20"/>
        </w:rPr>
        <w:t>course</w:t>
      </w:r>
      <w:r>
        <w:rPr>
          <w:spacing w:val="-27"/>
          <w:sz w:val="20"/>
        </w:rPr>
        <w:t xml:space="preserve"> </w:t>
      </w:r>
      <w:r>
        <w:rPr>
          <w:sz w:val="20"/>
        </w:rPr>
        <w:t>materials</w:t>
      </w:r>
      <w:r>
        <w:rPr>
          <w:spacing w:val="-30"/>
          <w:sz w:val="20"/>
        </w:rPr>
        <w:t xml:space="preserve"> </w:t>
      </w:r>
      <w:r>
        <w:rPr>
          <w:sz w:val="20"/>
        </w:rPr>
        <w:t>are</w:t>
      </w:r>
      <w:r>
        <w:rPr>
          <w:spacing w:val="-27"/>
          <w:sz w:val="20"/>
        </w:rPr>
        <w:t xml:space="preserve"> </w:t>
      </w:r>
      <w:r>
        <w:rPr>
          <w:sz w:val="20"/>
        </w:rPr>
        <w:t>nominated</w:t>
      </w:r>
      <w:r w:rsidR="00F1270C">
        <w:rPr>
          <w:sz w:val="20"/>
        </w:rPr>
        <w:t xml:space="preserve"> </w:t>
      </w:r>
      <w:proofErr w:type="spellStart"/>
      <w:r>
        <w:rPr>
          <w:sz w:val="20"/>
        </w:rPr>
        <w:t>inTable</w:t>
      </w:r>
      <w:proofErr w:type="spellEnd"/>
      <w:r>
        <w:rPr>
          <w:spacing w:val="-26"/>
          <w:sz w:val="20"/>
        </w:rPr>
        <w:t xml:space="preserve"> </w:t>
      </w:r>
      <w:r>
        <w:rPr>
          <w:sz w:val="20"/>
        </w:rPr>
        <w:t>Error!</w:t>
      </w:r>
      <w:r>
        <w:rPr>
          <w:spacing w:val="-15"/>
          <w:sz w:val="20"/>
        </w:rPr>
        <w:t xml:space="preserve"> </w:t>
      </w:r>
      <w:r>
        <w:rPr>
          <w:sz w:val="20"/>
        </w:rPr>
        <w:t>No</w:t>
      </w:r>
      <w:r w:rsidR="00F1270C">
        <w:rPr>
          <w:sz w:val="20"/>
        </w:rPr>
        <w:t xml:space="preserve"> </w:t>
      </w:r>
      <w:r>
        <w:rPr>
          <w:sz w:val="20"/>
        </w:rPr>
        <w:t>text</w:t>
      </w:r>
      <w:r>
        <w:rPr>
          <w:spacing w:val="-22"/>
          <w:sz w:val="20"/>
        </w:rPr>
        <w:t xml:space="preserve"> </w:t>
      </w:r>
      <w:r>
        <w:rPr>
          <w:sz w:val="20"/>
        </w:rPr>
        <w:t xml:space="preserve">of specified style in </w:t>
      </w:r>
      <w:proofErr w:type="gramStart"/>
      <w:r>
        <w:rPr>
          <w:sz w:val="20"/>
        </w:rPr>
        <w:t>document.-</w:t>
      </w:r>
      <w:proofErr w:type="gramEnd"/>
      <w:r>
        <w:rPr>
          <w:sz w:val="20"/>
        </w:rPr>
        <w:t>2.</w:t>
      </w:r>
    </w:p>
    <w:p w14:paraId="5A7539B0" w14:textId="77777777" w:rsidR="00EE7749" w:rsidRDefault="00000000">
      <w:pPr>
        <w:pStyle w:val="BodyText"/>
        <w:spacing w:before="115"/>
        <w:ind w:left="361"/>
      </w:pPr>
      <w:r>
        <w:t>1</w:t>
      </w:r>
      <w:r>
        <w:rPr>
          <w:spacing w:val="-6"/>
        </w:rPr>
        <w:t xml:space="preserve"> </w:t>
      </w:r>
      <w:r>
        <w:t>Subbase</w:t>
      </w:r>
      <w:r>
        <w:rPr>
          <w:spacing w:val="-6"/>
        </w:rPr>
        <w:t xml:space="preserve"> </w:t>
      </w:r>
      <w:r>
        <w:t>Course</w:t>
      </w:r>
      <w:r>
        <w:rPr>
          <w:spacing w:val="-6"/>
        </w:rPr>
        <w:t xml:space="preserve"> </w:t>
      </w:r>
      <w:r>
        <w:t>Particle</w:t>
      </w:r>
      <w:r>
        <w:rPr>
          <w:spacing w:val="-6"/>
        </w:rPr>
        <w:t xml:space="preserve"> </w:t>
      </w:r>
      <w:r>
        <w:t>Grading</w:t>
      </w:r>
      <w:r>
        <w:rPr>
          <w:spacing w:val="-6"/>
        </w:rPr>
        <w:t xml:space="preserve"> </w:t>
      </w:r>
      <w:r>
        <w:rPr>
          <w:spacing w:val="-2"/>
        </w:rPr>
        <w:t>Requirements</w:t>
      </w:r>
    </w:p>
    <w:p w14:paraId="5E32F572" w14:textId="77777777" w:rsidR="00EE7749" w:rsidRDefault="00EE7749">
      <w:pPr>
        <w:pStyle w:val="BodyText"/>
        <w:spacing w:before="10"/>
        <w:ind w:left="0"/>
        <w:rPr>
          <w:sz w:val="10"/>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7"/>
        <w:gridCol w:w="3001"/>
        <w:gridCol w:w="3002"/>
      </w:tblGrid>
      <w:tr w:rsidR="00EE7749" w14:paraId="3F443F89" w14:textId="77777777">
        <w:trPr>
          <w:trHeight w:val="235"/>
        </w:trPr>
        <w:tc>
          <w:tcPr>
            <w:tcW w:w="2997" w:type="dxa"/>
            <w:tcBorders>
              <w:top w:val="nil"/>
              <w:left w:val="nil"/>
              <w:right w:val="nil"/>
            </w:tcBorders>
          </w:tcPr>
          <w:p w14:paraId="63FEEE74" w14:textId="77777777" w:rsidR="00EE7749" w:rsidRDefault="00EE7749">
            <w:pPr>
              <w:pStyle w:val="TableParagraph"/>
              <w:ind w:left="0"/>
              <w:rPr>
                <w:rFonts w:ascii="Times New Roman"/>
                <w:sz w:val="16"/>
              </w:rPr>
            </w:pPr>
          </w:p>
        </w:tc>
        <w:tc>
          <w:tcPr>
            <w:tcW w:w="6003" w:type="dxa"/>
            <w:gridSpan w:val="2"/>
            <w:tcBorders>
              <w:top w:val="nil"/>
              <w:left w:val="nil"/>
              <w:bottom w:val="nil"/>
              <w:right w:val="nil"/>
            </w:tcBorders>
            <w:shd w:val="clear" w:color="auto" w:fill="000000"/>
          </w:tcPr>
          <w:p w14:paraId="460EC264" w14:textId="77777777" w:rsidR="00EE7749" w:rsidRDefault="00000000">
            <w:pPr>
              <w:pStyle w:val="TableParagraph"/>
              <w:spacing w:line="220" w:lineRule="exact"/>
              <w:ind w:left="1708"/>
              <w:rPr>
                <w:sz w:val="20"/>
              </w:rPr>
            </w:pPr>
            <w:r>
              <w:rPr>
                <w:color w:val="FFFFFF"/>
                <w:sz w:val="20"/>
              </w:rPr>
              <w:t>Percentage</w:t>
            </w:r>
            <w:r>
              <w:rPr>
                <w:color w:val="FFFFFF"/>
                <w:spacing w:val="-6"/>
                <w:sz w:val="20"/>
              </w:rPr>
              <w:t xml:space="preserve"> </w:t>
            </w:r>
            <w:r>
              <w:rPr>
                <w:color w:val="FFFFFF"/>
                <w:sz w:val="20"/>
              </w:rPr>
              <w:t>by</w:t>
            </w:r>
            <w:r>
              <w:rPr>
                <w:color w:val="FFFFFF"/>
                <w:spacing w:val="-8"/>
                <w:sz w:val="20"/>
              </w:rPr>
              <w:t xml:space="preserve"> </w:t>
            </w:r>
            <w:r>
              <w:rPr>
                <w:color w:val="FFFFFF"/>
                <w:sz w:val="20"/>
              </w:rPr>
              <w:t>Weight</w:t>
            </w:r>
            <w:r>
              <w:rPr>
                <w:color w:val="FFFFFF"/>
                <w:spacing w:val="-5"/>
                <w:sz w:val="20"/>
              </w:rPr>
              <w:t xml:space="preserve"> </w:t>
            </w:r>
            <w:r>
              <w:rPr>
                <w:color w:val="FFFFFF"/>
                <w:spacing w:val="-2"/>
                <w:sz w:val="20"/>
              </w:rPr>
              <w:t>Passing</w:t>
            </w:r>
          </w:p>
        </w:tc>
      </w:tr>
      <w:tr w:rsidR="00EE7749" w14:paraId="77AC69E8" w14:textId="77777777">
        <w:trPr>
          <w:trHeight w:val="234"/>
        </w:trPr>
        <w:tc>
          <w:tcPr>
            <w:tcW w:w="9000" w:type="dxa"/>
            <w:gridSpan w:val="3"/>
            <w:tcBorders>
              <w:top w:val="nil"/>
              <w:left w:val="nil"/>
              <w:bottom w:val="nil"/>
              <w:right w:val="nil"/>
            </w:tcBorders>
            <w:shd w:val="clear" w:color="auto" w:fill="000000"/>
          </w:tcPr>
          <w:p w14:paraId="38463001" w14:textId="77777777" w:rsidR="00EE7749" w:rsidRDefault="00000000">
            <w:pPr>
              <w:pStyle w:val="TableParagraph"/>
              <w:tabs>
                <w:tab w:val="left" w:pos="3855"/>
                <w:tab w:val="left" w:pos="6852"/>
              </w:tabs>
              <w:spacing w:line="210" w:lineRule="exact"/>
              <w:ind w:left="115"/>
              <w:rPr>
                <w:sz w:val="20"/>
              </w:rPr>
            </w:pPr>
            <w:r>
              <w:rPr>
                <w:color w:val="FFFFFF"/>
                <w:spacing w:val="-2"/>
                <w:sz w:val="20"/>
              </w:rPr>
              <w:t>Sieve</w:t>
            </w:r>
            <w:r>
              <w:rPr>
                <w:color w:val="FFFFFF"/>
                <w:spacing w:val="-18"/>
                <w:sz w:val="20"/>
              </w:rPr>
              <w:t xml:space="preserve"> </w:t>
            </w:r>
            <w:r>
              <w:rPr>
                <w:color w:val="FFFFFF"/>
                <w:spacing w:val="-2"/>
                <w:sz w:val="20"/>
              </w:rPr>
              <w:t>Size</w:t>
            </w:r>
            <w:r>
              <w:rPr>
                <w:color w:val="FFFFFF"/>
                <w:spacing w:val="-17"/>
                <w:sz w:val="20"/>
              </w:rPr>
              <w:t xml:space="preserve"> </w:t>
            </w:r>
            <w:r>
              <w:rPr>
                <w:color w:val="FFFFFF"/>
                <w:spacing w:val="-4"/>
                <w:sz w:val="20"/>
              </w:rPr>
              <w:t>(mm)</w:t>
            </w:r>
            <w:r>
              <w:rPr>
                <w:color w:val="FFFFFF"/>
                <w:sz w:val="20"/>
              </w:rPr>
              <w:tab/>
            </w:r>
            <w:r>
              <w:rPr>
                <w:color w:val="FFFFFF"/>
                <w:spacing w:val="-2"/>
                <w:sz w:val="20"/>
              </w:rPr>
              <w:t>Type</w:t>
            </w:r>
            <w:r>
              <w:rPr>
                <w:color w:val="FFFFFF"/>
                <w:spacing w:val="-15"/>
                <w:sz w:val="20"/>
              </w:rPr>
              <w:t xml:space="preserve"> </w:t>
            </w:r>
            <w:r>
              <w:rPr>
                <w:color w:val="FFFFFF"/>
                <w:spacing w:val="-2"/>
                <w:sz w:val="20"/>
              </w:rPr>
              <w:t>A</w:t>
            </w:r>
            <w:r>
              <w:rPr>
                <w:color w:val="FFFFFF"/>
                <w:spacing w:val="-19"/>
                <w:sz w:val="20"/>
              </w:rPr>
              <w:t xml:space="preserve"> </w:t>
            </w:r>
            <w:r>
              <w:rPr>
                <w:color w:val="FFFFFF"/>
                <w:spacing w:val="-2"/>
                <w:sz w:val="20"/>
              </w:rPr>
              <w:t>(38mm)</w:t>
            </w:r>
            <w:r>
              <w:rPr>
                <w:color w:val="FFFFFF"/>
                <w:sz w:val="20"/>
              </w:rPr>
              <w:tab/>
              <w:t>Type</w:t>
            </w:r>
            <w:r>
              <w:rPr>
                <w:color w:val="FFFFFF"/>
                <w:spacing w:val="-4"/>
                <w:sz w:val="20"/>
              </w:rPr>
              <w:t xml:space="preserve"> </w:t>
            </w:r>
            <w:r>
              <w:rPr>
                <w:color w:val="FFFFFF"/>
                <w:sz w:val="20"/>
              </w:rPr>
              <w:t>B</w:t>
            </w:r>
            <w:r>
              <w:rPr>
                <w:color w:val="FFFFFF"/>
                <w:spacing w:val="-13"/>
                <w:sz w:val="20"/>
              </w:rPr>
              <w:t xml:space="preserve"> </w:t>
            </w:r>
            <w:r>
              <w:rPr>
                <w:color w:val="FFFFFF"/>
                <w:spacing w:val="-2"/>
                <w:sz w:val="20"/>
              </w:rPr>
              <w:t>(75mm)</w:t>
            </w:r>
          </w:p>
        </w:tc>
      </w:tr>
      <w:tr w:rsidR="00EE7749" w14:paraId="6586FDEF" w14:textId="77777777">
        <w:trPr>
          <w:trHeight w:val="306"/>
        </w:trPr>
        <w:tc>
          <w:tcPr>
            <w:tcW w:w="2997" w:type="dxa"/>
          </w:tcPr>
          <w:p w14:paraId="2C67D76D" w14:textId="77777777" w:rsidR="00EE7749" w:rsidRDefault="00000000">
            <w:pPr>
              <w:pStyle w:val="TableParagraph"/>
              <w:spacing w:before="33"/>
              <w:ind w:left="830"/>
              <w:rPr>
                <w:sz w:val="20"/>
              </w:rPr>
            </w:pPr>
            <w:r>
              <w:rPr>
                <w:spacing w:val="-5"/>
                <w:sz w:val="20"/>
              </w:rPr>
              <w:t>75</w:t>
            </w:r>
          </w:p>
        </w:tc>
        <w:tc>
          <w:tcPr>
            <w:tcW w:w="3001" w:type="dxa"/>
          </w:tcPr>
          <w:p w14:paraId="26C04B0A" w14:textId="77777777" w:rsidR="00EE7749" w:rsidRDefault="00000000">
            <w:pPr>
              <w:pStyle w:val="TableParagraph"/>
              <w:spacing w:before="33"/>
              <w:ind w:left="27" w:right="13"/>
              <w:jc w:val="center"/>
              <w:rPr>
                <w:sz w:val="20"/>
              </w:rPr>
            </w:pPr>
            <w:r>
              <w:rPr>
                <w:spacing w:val="-10"/>
                <w:sz w:val="20"/>
              </w:rPr>
              <w:t>–</w:t>
            </w:r>
          </w:p>
        </w:tc>
        <w:tc>
          <w:tcPr>
            <w:tcW w:w="3002" w:type="dxa"/>
          </w:tcPr>
          <w:p w14:paraId="3A0B7B53" w14:textId="77777777" w:rsidR="00EE7749" w:rsidRDefault="00000000">
            <w:pPr>
              <w:pStyle w:val="TableParagraph"/>
              <w:spacing w:before="33"/>
              <w:ind w:left="13" w:right="14"/>
              <w:jc w:val="center"/>
              <w:rPr>
                <w:sz w:val="20"/>
              </w:rPr>
            </w:pPr>
            <w:r>
              <w:rPr>
                <w:spacing w:val="-5"/>
                <w:sz w:val="20"/>
              </w:rPr>
              <w:t>100</w:t>
            </w:r>
          </w:p>
        </w:tc>
      </w:tr>
      <w:tr w:rsidR="00EE7749" w14:paraId="75EB4E6A" w14:textId="77777777">
        <w:trPr>
          <w:trHeight w:val="311"/>
        </w:trPr>
        <w:tc>
          <w:tcPr>
            <w:tcW w:w="2997" w:type="dxa"/>
          </w:tcPr>
          <w:p w14:paraId="06C8B16A" w14:textId="77777777" w:rsidR="00EE7749" w:rsidRDefault="00000000">
            <w:pPr>
              <w:pStyle w:val="TableParagraph"/>
              <w:spacing w:before="38"/>
              <w:ind w:left="830"/>
              <w:rPr>
                <w:sz w:val="20"/>
              </w:rPr>
            </w:pPr>
            <w:r>
              <w:rPr>
                <w:spacing w:val="-4"/>
                <w:sz w:val="20"/>
              </w:rPr>
              <w:t>37.5</w:t>
            </w:r>
          </w:p>
        </w:tc>
        <w:tc>
          <w:tcPr>
            <w:tcW w:w="3001" w:type="dxa"/>
          </w:tcPr>
          <w:p w14:paraId="5C4ADF16" w14:textId="77777777" w:rsidR="00EE7749" w:rsidRDefault="00000000">
            <w:pPr>
              <w:pStyle w:val="TableParagraph"/>
              <w:spacing w:before="38"/>
              <w:ind w:left="21" w:right="13"/>
              <w:jc w:val="center"/>
              <w:rPr>
                <w:sz w:val="20"/>
              </w:rPr>
            </w:pPr>
            <w:r>
              <w:rPr>
                <w:spacing w:val="-5"/>
                <w:sz w:val="20"/>
              </w:rPr>
              <w:t>100</w:t>
            </w:r>
          </w:p>
        </w:tc>
        <w:tc>
          <w:tcPr>
            <w:tcW w:w="3002" w:type="dxa"/>
          </w:tcPr>
          <w:p w14:paraId="3F5D35F2" w14:textId="77777777" w:rsidR="00EE7749" w:rsidRDefault="00000000">
            <w:pPr>
              <w:pStyle w:val="TableParagraph"/>
              <w:spacing w:before="38"/>
              <w:ind w:left="13" w:right="10"/>
              <w:jc w:val="center"/>
              <w:rPr>
                <w:sz w:val="20"/>
              </w:rPr>
            </w:pPr>
            <w:r>
              <w:rPr>
                <w:sz w:val="20"/>
              </w:rPr>
              <w:t>60</w:t>
            </w:r>
            <w:r>
              <w:rPr>
                <w:spacing w:val="-1"/>
                <w:sz w:val="20"/>
              </w:rPr>
              <w:t xml:space="preserve"> </w:t>
            </w:r>
            <w:r>
              <w:rPr>
                <w:sz w:val="20"/>
              </w:rPr>
              <w:t>–</w:t>
            </w:r>
            <w:r>
              <w:rPr>
                <w:spacing w:val="-1"/>
                <w:sz w:val="20"/>
              </w:rPr>
              <w:t xml:space="preserve"> </w:t>
            </w:r>
            <w:r>
              <w:rPr>
                <w:spacing w:val="-5"/>
                <w:sz w:val="20"/>
              </w:rPr>
              <w:t>100</w:t>
            </w:r>
          </w:p>
        </w:tc>
      </w:tr>
      <w:tr w:rsidR="00EE7749" w14:paraId="4444EAD3" w14:textId="77777777">
        <w:trPr>
          <w:trHeight w:val="306"/>
        </w:trPr>
        <w:tc>
          <w:tcPr>
            <w:tcW w:w="2997" w:type="dxa"/>
          </w:tcPr>
          <w:p w14:paraId="5F2C3FFA" w14:textId="77777777" w:rsidR="00EE7749" w:rsidRDefault="00000000">
            <w:pPr>
              <w:pStyle w:val="TableParagraph"/>
              <w:spacing w:before="38"/>
              <w:ind w:left="830"/>
              <w:rPr>
                <w:sz w:val="20"/>
              </w:rPr>
            </w:pPr>
            <w:r>
              <w:rPr>
                <w:spacing w:val="-5"/>
                <w:sz w:val="20"/>
              </w:rPr>
              <w:t>19</w:t>
            </w:r>
          </w:p>
        </w:tc>
        <w:tc>
          <w:tcPr>
            <w:tcW w:w="3001" w:type="dxa"/>
          </w:tcPr>
          <w:p w14:paraId="3F9F433F" w14:textId="77777777" w:rsidR="00EE7749" w:rsidRDefault="00000000">
            <w:pPr>
              <w:pStyle w:val="TableParagraph"/>
              <w:spacing w:before="38"/>
              <w:ind w:right="27"/>
              <w:jc w:val="center"/>
              <w:rPr>
                <w:sz w:val="20"/>
              </w:rPr>
            </w:pPr>
            <w:r>
              <w:rPr>
                <w:sz w:val="20"/>
              </w:rPr>
              <w:t>60</w:t>
            </w:r>
            <w:r>
              <w:rPr>
                <w:spacing w:val="-1"/>
                <w:sz w:val="20"/>
              </w:rPr>
              <w:t xml:space="preserve"> </w:t>
            </w:r>
            <w:r>
              <w:rPr>
                <w:sz w:val="20"/>
              </w:rPr>
              <w:t>–</w:t>
            </w:r>
            <w:r>
              <w:rPr>
                <w:spacing w:val="-1"/>
                <w:sz w:val="20"/>
              </w:rPr>
              <w:t xml:space="preserve"> </w:t>
            </w:r>
            <w:r>
              <w:rPr>
                <w:spacing w:val="-5"/>
                <w:sz w:val="20"/>
              </w:rPr>
              <w:t>100</w:t>
            </w:r>
          </w:p>
        </w:tc>
        <w:tc>
          <w:tcPr>
            <w:tcW w:w="3002" w:type="dxa"/>
          </w:tcPr>
          <w:p w14:paraId="5BE3912A" w14:textId="77777777" w:rsidR="00EE7749" w:rsidRDefault="00000000">
            <w:pPr>
              <w:pStyle w:val="TableParagraph"/>
              <w:spacing w:before="38"/>
              <w:ind w:left="13" w:right="6"/>
              <w:jc w:val="center"/>
              <w:rPr>
                <w:sz w:val="20"/>
              </w:rPr>
            </w:pPr>
            <w:r>
              <w:rPr>
                <w:sz w:val="20"/>
              </w:rPr>
              <w:t>40</w:t>
            </w:r>
            <w:r>
              <w:rPr>
                <w:spacing w:val="-1"/>
                <w:sz w:val="20"/>
              </w:rPr>
              <w:t xml:space="preserve"> </w:t>
            </w:r>
            <w:r>
              <w:rPr>
                <w:sz w:val="20"/>
              </w:rPr>
              <w:t>–</w:t>
            </w:r>
            <w:r>
              <w:rPr>
                <w:spacing w:val="-1"/>
                <w:sz w:val="20"/>
              </w:rPr>
              <w:t xml:space="preserve"> </w:t>
            </w:r>
            <w:r>
              <w:rPr>
                <w:spacing w:val="-5"/>
                <w:sz w:val="20"/>
              </w:rPr>
              <w:t>80</w:t>
            </w:r>
          </w:p>
        </w:tc>
      </w:tr>
      <w:tr w:rsidR="00EE7749" w14:paraId="400183E0" w14:textId="77777777">
        <w:trPr>
          <w:trHeight w:val="311"/>
        </w:trPr>
        <w:tc>
          <w:tcPr>
            <w:tcW w:w="2997" w:type="dxa"/>
          </w:tcPr>
          <w:p w14:paraId="22F17014" w14:textId="77777777" w:rsidR="00EE7749" w:rsidRDefault="00000000">
            <w:pPr>
              <w:pStyle w:val="TableParagraph"/>
              <w:spacing w:before="38"/>
              <w:ind w:left="830"/>
              <w:rPr>
                <w:sz w:val="20"/>
              </w:rPr>
            </w:pPr>
            <w:r>
              <w:rPr>
                <w:spacing w:val="-5"/>
                <w:sz w:val="20"/>
              </w:rPr>
              <w:t>9.5</w:t>
            </w:r>
          </w:p>
        </w:tc>
        <w:tc>
          <w:tcPr>
            <w:tcW w:w="3001" w:type="dxa"/>
          </w:tcPr>
          <w:p w14:paraId="2365776C" w14:textId="77777777" w:rsidR="00EE7749" w:rsidRDefault="00000000">
            <w:pPr>
              <w:pStyle w:val="TableParagraph"/>
              <w:spacing w:before="38"/>
              <w:ind w:right="22"/>
              <w:jc w:val="center"/>
              <w:rPr>
                <w:sz w:val="20"/>
              </w:rPr>
            </w:pPr>
            <w:r>
              <w:rPr>
                <w:sz w:val="20"/>
              </w:rPr>
              <w:t>40</w:t>
            </w:r>
            <w:r>
              <w:rPr>
                <w:spacing w:val="-1"/>
                <w:sz w:val="20"/>
              </w:rPr>
              <w:t xml:space="preserve"> </w:t>
            </w:r>
            <w:r>
              <w:rPr>
                <w:sz w:val="20"/>
              </w:rPr>
              <w:t>–</w:t>
            </w:r>
            <w:r>
              <w:rPr>
                <w:spacing w:val="-1"/>
                <w:sz w:val="20"/>
              </w:rPr>
              <w:t xml:space="preserve"> </w:t>
            </w:r>
            <w:r>
              <w:rPr>
                <w:spacing w:val="-5"/>
                <w:sz w:val="20"/>
              </w:rPr>
              <w:t>80</w:t>
            </w:r>
          </w:p>
        </w:tc>
        <w:tc>
          <w:tcPr>
            <w:tcW w:w="3002" w:type="dxa"/>
          </w:tcPr>
          <w:p w14:paraId="06A34101" w14:textId="77777777" w:rsidR="00EE7749" w:rsidRDefault="00000000">
            <w:pPr>
              <w:pStyle w:val="TableParagraph"/>
              <w:spacing w:before="38"/>
              <w:ind w:left="13" w:right="6"/>
              <w:jc w:val="center"/>
              <w:rPr>
                <w:sz w:val="20"/>
              </w:rPr>
            </w:pPr>
            <w:r>
              <w:rPr>
                <w:sz w:val="20"/>
              </w:rPr>
              <w:t>30</w:t>
            </w:r>
            <w:r>
              <w:rPr>
                <w:spacing w:val="-1"/>
                <w:sz w:val="20"/>
              </w:rPr>
              <w:t xml:space="preserve"> </w:t>
            </w:r>
            <w:r>
              <w:rPr>
                <w:sz w:val="20"/>
              </w:rPr>
              <w:t>–</w:t>
            </w:r>
            <w:r>
              <w:rPr>
                <w:spacing w:val="-1"/>
                <w:sz w:val="20"/>
              </w:rPr>
              <w:t xml:space="preserve"> </w:t>
            </w:r>
            <w:r>
              <w:rPr>
                <w:spacing w:val="-5"/>
                <w:sz w:val="20"/>
              </w:rPr>
              <w:t>60</w:t>
            </w:r>
          </w:p>
        </w:tc>
      </w:tr>
      <w:tr w:rsidR="00EE7749" w14:paraId="68093794" w14:textId="77777777">
        <w:trPr>
          <w:trHeight w:val="306"/>
        </w:trPr>
        <w:tc>
          <w:tcPr>
            <w:tcW w:w="2997" w:type="dxa"/>
          </w:tcPr>
          <w:p w14:paraId="152D1147" w14:textId="77777777" w:rsidR="00EE7749" w:rsidRDefault="00000000">
            <w:pPr>
              <w:pStyle w:val="TableParagraph"/>
              <w:spacing w:before="38"/>
              <w:ind w:left="830"/>
              <w:rPr>
                <w:sz w:val="20"/>
              </w:rPr>
            </w:pPr>
            <w:r>
              <w:rPr>
                <w:spacing w:val="-4"/>
                <w:sz w:val="20"/>
              </w:rPr>
              <w:t>4.75</w:t>
            </w:r>
          </w:p>
        </w:tc>
        <w:tc>
          <w:tcPr>
            <w:tcW w:w="3001" w:type="dxa"/>
          </w:tcPr>
          <w:p w14:paraId="7CFC8FA8" w14:textId="77777777" w:rsidR="00EE7749" w:rsidRDefault="00000000">
            <w:pPr>
              <w:pStyle w:val="TableParagraph"/>
              <w:spacing w:before="38"/>
              <w:ind w:right="22"/>
              <w:jc w:val="center"/>
              <w:rPr>
                <w:sz w:val="20"/>
              </w:rPr>
            </w:pPr>
            <w:r>
              <w:rPr>
                <w:sz w:val="20"/>
              </w:rPr>
              <w:t>30</w:t>
            </w:r>
            <w:r>
              <w:rPr>
                <w:spacing w:val="-1"/>
                <w:sz w:val="20"/>
              </w:rPr>
              <w:t xml:space="preserve"> </w:t>
            </w:r>
            <w:r>
              <w:rPr>
                <w:sz w:val="20"/>
              </w:rPr>
              <w:t>–</w:t>
            </w:r>
            <w:r>
              <w:rPr>
                <w:spacing w:val="-1"/>
                <w:sz w:val="20"/>
              </w:rPr>
              <w:t xml:space="preserve"> </w:t>
            </w:r>
            <w:r>
              <w:rPr>
                <w:spacing w:val="-5"/>
                <w:sz w:val="20"/>
              </w:rPr>
              <w:t>60</w:t>
            </w:r>
          </w:p>
        </w:tc>
        <w:tc>
          <w:tcPr>
            <w:tcW w:w="3002" w:type="dxa"/>
          </w:tcPr>
          <w:p w14:paraId="00200916" w14:textId="77777777" w:rsidR="00EE7749" w:rsidRDefault="00000000">
            <w:pPr>
              <w:pStyle w:val="TableParagraph"/>
              <w:spacing w:before="38"/>
              <w:ind w:left="13" w:right="6"/>
              <w:jc w:val="center"/>
              <w:rPr>
                <w:sz w:val="20"/>
              </w:rPr>
            </w:pPr>
            <w:r>
              <w:rPr>
                <w:sz w:val="20"/>
              </w:rPr>
              <w:t>20</w:t>
            </w:r>
            <w:r>
              <w:rPr>
                <w:spacing w:val="-1"/>
                <w:sz w:val="20"/>
              </w:rPr>
              <w:t xml:space="preserve"> </w:t>
            </w:r>
            <w:r>
              <w:rPr>
                <w:sz w:val="20"/>
              </w:rPr>
              <w:t>–</w:t>
            </w:r>
            <w:r>
              <w:rPr>
                <w:spacing w:val="-1"/>
                <w:sz w:val="20"/>
              </w:rPr>
              <w:t xml:space="preserve"> </w:t>
            </w:r>
            <w:r>
              <w:rPr>
                <w:spacing w:val="-5"/>
                <w:sz w:val="20"/>
              </w:rPr>
              <w:t>45</w:t>
            </w:r>
          </w:p>
        </w:tc>
      </w:tr>
      <w:tr w:rsidR="00EE7749" w14:paraId="16303436" w14:textId="77777777">
        <w:trPr>
          <w:trHeight w:val="311"/>
        </w:trPr>
        <w:tc>
          <w:tcPr>
            <w:tcW w:w="2997" w:type="dxa"/>
          </w:tcPr>
          <w:p w14:paraId="44A61783" w14:textId="77777777" w:rsidR="00EE7749" w:rsidRDefault="00000000">
            <w:pPr>
              <w:pStyle w:val="TableParagraph"/>
              <w:spacing w:before="38"/>
              <w:ind w:left="830"/>
              <w:rPr>
                <w:sz w:val="20"/>
              </w:rPr>
            </w:pPr>
            <w:r>
              <w:rPr>
                <w:spacing w:val="-4"/>
                <w:sz w:val="20"/>
              </w:rPr>
              <w:t>2.36</w:t>
            </w:r>
          </w:p>
        </w:tc>
        <w:tc>
          <w:tcPr>
            <w:tcW w:w="3001" w:type="dxa"/>
          </w:tcPr>
          <w:p w14:paraId="32E0D049" w14:textId="77777777" w:rsidR="00EE7749" w:rsidRDefault="00000000">
            <w:pPr>
              <w:pStyle w:val="TableParagraph"/>
              <w:spacing w:before="38"/>
              <w:ind w:right="22"/>
              <w:jc w:val="center"/>
              <w:rPr>
                <w:sz w:val="20"/>
              </w:rPr>
            </w:pPr>
            <w:r>
              <w:rPr>
                <w:sz w:val="20"/>
              </w:rPr>
              <w:t>20</w:t>
            </w:r>
            <w:r>
              <w:rPr>
                <w:spacing w:val="-1"/>
                <w:sz w:val="20"/>
              </w:rPr>
              <w:t xml:space="preserve"> </w:t>
            </w:r>
            <w:r>
              <w:rPr>
                <w:sz w:val="20"/>
              </w:rPr>
              <w:t>–</w:t>
            </w:r>
            <w:r>
              <w:rPr>
                <w:spacing w:val="-1"/>
                <w:sz w:val="20"/>
              </w:rPr>
              <w:t xml:space="preserve"> </w:t>
            </w:r>
            <w:r>
              <w:rPr>
                <w:spacing w:val="-5"/>
                <w:sz w:val="20"/>
              </w:rPr>
              <w:t>45</w:t>
            </w:r>
          </w:p>
        </w:tc>
        <w:tc>
          <w:tcPr>
            <w:tcW w:w="3002" w:type="dxa"/>
          </w:tcPr>
          <w:p w14:paraId="75A3563C" w14:textId="77777777" w:rsidR="00EE7749" w:rsidRDefault="00000000">
            <w:pPr>
              <w:pStyle w:val="TableParagraph"/>
              <w:spacing w:before="38"/>
              <w:ind w:left="13" w:right="6"/>
              <w:jc w:val="center"/>
              <w:rPr>
                <w:sz w:val="20"/>
              </w:rPr>
            </w:pPr>
            <w:r>
              <w:rPr>
                <w:sz w:val="20"/>
              </w:rPr>
              <w:t>15</w:t>
            </w:r>
            <w:r>
              <w:rPr>
                <w:spacing w:val="-1"/>
                <w:sz w:val="20"/>
              </w:rPr>
              <w:t xml:space="preserve"> </w:t>
            </w:r>
            <w:r>
              <w:rPr>
                <w:sz w:val="20"/>
              </w:rPr>
              <w:t>–</w:t>
            </w:r>
            <w:r>
              <w:rPr>
                <w:spacing w:val="-1"/>
                <w:sz w:val="20"/>
              </w:rPr>
              <w:t xml:space="preserve"> </w:t>
            </w:r>
            <w:r>
              <w:rPr>
                <w:spacing w:val="-5"/>
                <w:sz w:val="20"/>
              </w:rPr>
              <w:t>35</w:t>
            </w:r>
          </w:p>
        </w:tc>
      </w:tr>
      <w:tr w:rsidR="00EE7749" w14:paraId="77CE1C86" w14:textId="77777777">
        <w:trPr>
          <w:trHeight w:val="311"/>
        </w:trPr>
        <w:tc>
          <w:tcPr>
            <w:tcW w:w="2997" w:type="dxa"/>
          </w:tcPr>
          <w:p w14:paraId="524FAB32" w14:textId="77777777" w:rsidR="00EE7749" w:rsidRDefault="00000000">
            <w:pPr>
              <w:pStyle w:val="TableParagraph"/>
              <w:spacing w:before="38"/>
              <w:ind w:left="830"/>
              <w:rPr>
                <w:sz w:val="20"/>
              </w:rPr>
            </w:pPr>
            <w:r>
              <w:rPr>
                <w:spacing w:val="-2"/>
                <w:sz w:val="20"/>
              </w:rPr>
              <w:t>0.425</w:t>
            </w:r>
          </w:p>
        </w:tc>
        <w:tc>
          <w:tcPr>
            <w:tcW w:w="3001" w:type="dxa"/>
          </w:tcPr>
          <w:p w14:paraId="5567841D" w14:textId="77777777" w:rsidR="00EE7749" w:rsidRDefault="00000000">
            <w:pPr>
              <w:pStyle w:val="TableParagraph"/>
              <w:spacing w:before="38"/>
              <w:ind w:right="22"/>
              <w:jc w:val="center"/>
              <w:rPr>
                <w:sz w:val="20"/>
              </w:rPr>
            </w:pPr>
            <w:r>
              <w:rPr>
                <w:sz w:val="20"/>
              </w:rPr>
              <w:t>15</w:t>
            </w:r>
            <w:r>
              <w:rPr>
                <w:spacing w:val="-1"/>
                <w:sz w:val="20"/>
              </w:rPr>
              <w:t xml:space="preserve"> </w:t>
            </w:r>
            <w:r>
              <w:rPr>
                <w:sz w:val="20"/>
              </w:rPr>
              <w:t>–</w:t>
            </w:r>
            <w:r>
              <w:rPr>
                <w:spacing w:val="-1"/>
                <w:sz w:val="20"/>
              </w:rPr>
              <w:t xml:space="preserve"> </w:t>
            </w:r>
            <w:r>
              <w:rPr>
                <w:spacing w:val="-5"/>
                <w:sz w:val="20"/>
              </w:rPr>
              <w:t>30</w:t>
            </w:r>
          </w:p>
        </w:tc>
        <w:tc>
          <w:tcPr>
            <w:tcW w:w="3002" w:type="dxa"/>
          </w:tcPr>
          <w:p w14:paraId="7F443C66" w14:textId="77777777" w:rsidR="00EE7749" w:rsidRDefault="00000000">
            <w:pPr>
              <w:pStyle w:val="TableParagraph"/>
              <w:spacing w:before="38"/>
              <w:ind w:left="13" w:right="10"/>
              <w:jc w:val="center"/>
              <w:rPr>
                <w:sz w:val="20"/>
              </w:rPr>
            </w:pPr>
            <w:r>
              <w:rPr>
                <w:sz w:val="20"/>
              </w:rPr>
              <w:t xml:space="preserve">8 – </w:t>
            </w:r>
            <w:r>
              <w:rPr>
                <w:spacing w:val="-5"/>
                <w:sz w:val="20"/>
              </w:rPr>
              <w:t>22</w:t>
            </w:r>
          </w:p>
        </w:tc>
      </w:tr>
      <w:tr w:rsidR="00EE7749" w14:paraId="44993C6A" w14:textId="77777777">
        <w:trPr>
          <w:trHeight w:val="306"/>
        </w:trPr>
        <w:tc>
          <w:tcPr>
            <w:tcW w:w="2997" w:type="dxa"/>
          </w:tcPr>
          <w:p w14:paraId="39292A1B" w14:textId="77777777" w:rsidR="00EE7749" w:rsidRDefault="00000000">
            <w:pPr>
              <w:pStyle w:val="TableParagraph"/>
              <w:spacing w:before="33"/>
              <w:ind w:left="830"/>
              <w:rPr>
                <w:sz w:val="20"/>
              </w:rPr>
            </w:pPr>
            <w:r>
              <w:rPr>
                <w:spacing w:val="-2"/>
                <w:sz w:val="20"/>
              </w:rPr>
              <w:t>0.075</w:t>
            </w:r>
          </w:p>
        </w:tc>
        <w:tc>
          <w:tcPr>
            <w:tcW w:w="3001" w:type="dxa"/>
          </w:tcPr>
          <w:p w14:paraId="7B411729" w14:textId="77777777" w:rsidR="00EE7749" w:rsidRDefault="00000000">
            <w:pPr>
              <w:pStyle w:val="TableParagraph"/>
              <w:spacing w:before="33"/>
              <w:ind w:left="26" w:right="13"/>
              <w:jc w:val="center"/>
              <w:rPr>
                <w:sz w:val="20"/>
              </w:rPr>
            </w:pPr>
            <w:r>
              <w:rPr>
                <w:sz w:val="20"/>
              </w:rPr>
              <w:t xml:space="preserve">3 – </w:t>
            </w:r>
            <w:r>
              <w:rPr>
                <w:spacing w:val="-5"/>
                <w:sz w:val="20"/>
              </w:rPr>
              <w:t>15</w:t>
            </w:r>
          </w:p>
        </w:tc>
        <w:tc>
          <w:tcPr>
            <w:tcW w:w="3002" w:type="dxa"/>
          </w:tcPr>
          <w:p w14:paraId="0B22796F" w14:textId="77777777" w:rsidR="00EE7749" w:rsidRDefault="00000000">
            <w:pPr>
              <w:pStyle w:val="TableParagraph"/>
              <w:spacing w:before="33"/>
              <w:ind w:left="13" w:right="10"/>
              <w:jc w:val="center"/>
              <w:rPr>
                <w:sz w:val="20"/>
              </w:rPr>
            </w:pPr>
            <w:r>
              <w:rPr>
                <w:sz w:val="20"/>
              </w:rPr>
              <w:t xml:space="preserve">3 – </w:t>
            </w:r>
            <w:r>
              <w:rPr>
                <w:spacing w:val="-5"/>
                <w:sz w:val="20"/>
              </w:rPr>
              <w:t>15</w:t>
            </w:r>
          </w:p>
        </w:tc>
      </w:tr>
    </w:tbl>
    <w:p w14:paraId="45AF84FA" w14:textId="77777777" w:rsidR="00EE7749" w:rsidRDefault="00EE7749">
      <w:pPr>
        <w:pStyle w:val="BodyText"/>
        <w:spacing w:before="127"/>
        <w:ind w:left="0"/>
      </w:pPr>
    </w:p>
    <w:p w14:paraId="798D35D2" w14:textId="77777777" w:rsidR="00EE7749" w:rsidRDefault="00000000">
      <w:pPr>
        <w:pStyle w:val="BodyText"/>
        <w:ind w:left="361"/>
      </w:pPr>
      <w:r>
        <w:t>2</w:t>
      </w:r>
      <w:r>
        <w:rPr>
          <w:spacing w:val="-8"/>
        </w:rPr>
        <w:t xml:space="preserve"> </w:t>
      </w:r>
      <w:r>
        <w:t>Pavement</w:t>
      </w:r>
      <w:r>
        <w:rPr>
          <w:spacing w:val="-5"/>
        </w:rPr>
        <w:t xml:space="preserve"> </w:t>
      </w:r>
      <w:r>
        <w:t>Material</w:t>
      </w:r>
      <w:r>
        <w:rPr>
          <w:spacing w:val="-7"/>
        </w:rPr>
        <w:t xml:space="preserve"> </w:t>
      </w:r>
      <w:r>
        <w:t>Properties</w:t>
      </w:r>
      <w:r>
        <w:rPr>
          <w:spacing w:val="-8"/>
        </w:rPr>
        <w:t xml:space="preserve"> </w:t>
      </w:r>
      <w:r>
        <w:t>–</w:t>
      </w:r>
      <w:r>
        <w:rPr>
          <w:spacing w:val="-7"/>
        </w:rPr>
        <w:t xml:space="preserve"> </w:t>
      </w:r>
      <w:r>
        <w:t>Subbase</w:t>
      </w:r>
      <w:r>
        <w:rPr>
          <w:spacing w:val="-7"/>
        </w:rPr>
        <w:t xml:space="preserve"> </w:t>
      </w:r>
      <w:r>
        <w:rPr>
          <w:spacing w:val="-2"/>
        </w:rPr>
        <w:t>Course</w:t>
      </w:r>
    </w:p>
    <w:p w14:paraId="3956B2AC" w14:textId="77777777" w:rsidR="00EE7749" w:rsidRDefault="00EE7749">
      <w:pPr>
        <w:pStyle w:val="BodyText"/>
        <w:spacing w:before="11"/>
        <w:ind w:left="0"/>
        <w:rPr>
          <w:sz w:val="10"/>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4"/>
        <w:gridCol w:w="874"/>
        <w:gridCol w:w="2559"/>
        <w:gridCol w:w="3222"/>
      </w:tblGrid>
      <w:tr w:rsidR="00EE7749" w14:paraId="78286E2A" w14:textId="77777777">
        <w:trPr>
          <w:trHeight w:val="239"/>
        </w:trPr>
        <w:tc>
          <w:tcPr>
            <w:tcW w:w="2814" w:type="dxa"/>
            <w:tcBorders>
              <w:top w:val="nil"/>
              <w:left w:val="nil"/>
              <w:bottom w:val="nil"/>
              <w:right w:val="nil"/>
            </w:tcBorders>
            <w:shd w:val="clear" w:color="auto" w:fill="000000"/>
          </w:tcPr>
          <w:p w14:paraId="4E115437" w14:textId="77777777" w:rsidR="00EE7749" w:rsidRDefault="00000000">
            <w:pPr>
              <w:pStyle w:val="TableParagraph"/>
              <w:spacing w:line="220" w:lineRule="exact"/>
              <w:ind w:left="115"/>
              <w:rPr>
                <w:sz w:val="20"/>
              </w:rPr>
            </w:pPr>
            <w:r>
              <w:rPr>
                <w:color w:val="FFFFFF"/>
                <w:spacing w:val="-4"/>
                <w:sz w:val="20"/>
              </w:rPr>
              <w:t>Item</w:t>
            </w:r>
          </w:p>
        </w:tc>
        <w:tc>
          <w:tcPr>
            <w:tcW w:w="874" w:type="dxa"/>
            <w:tcBorders>
              <w:top w:val="nil"/>
              <w:left w:val="nil"/>
              <w:bottom w:val="nil"/>
              <w:right w:val="nil"/>
            </w:tcBorders>
            <w:shd w:val="clear" w:color="auto" w:fill="000000"/>
          </w:tcPr>
          <w:p w14:paraId="09D892C2" w14:textId="77777777" w:rsidR="00EE7749" w:rsidRDefault="00EE7749">
            <w:pPr>
              <w:pStyle w:val="TableParagraph"/>
              <w:ind w:left="0"/>
              <w:rPr>
                <w:rFonts w:ascii="Times New Roman"/>
                <w:sz w:val="16"/>
              </w:rPr>
            </w:pPr>
          </w:p>
        </w:tc>
        <w:tc>
          <w:tcPr>
            <w:tcW w:w="2559" w:type="dxa"/>
            <w:tcBorders>
              <w:top w:val="nil"/>
              <w:left w:val="nil"/>
              <w:bottom w:val="nil"/>
              <w:right w:val="nil"/>
            </w:tcBorders>
            <w:shd w:val="clear" w:color="auto" w:fill="000000"/>
          </w:tcPr>
          <w:p w14:paraId="5482C89C" w14:textId="77777777" w:rsidR="00EE7749" w:rsidRDefault="00000000">
            <w:pPr>
              <w:pStyle w:val="TableParagraph"/>
              <w:spacing w:line="220" w:lineRule="exact"/>
              <w:ind w:left="11"/>
              <w:jc w:val="center"/>
              <w:rPr>
                <w:sz w:val="20"/>
              </w:rPr>
            </w:pPr>
            <w:r>
              <w:rPr>
                <w:color w:val="FFFFFF"/>
                <w:spacing w:val="-2"/>
                <w:sz w:val="20"/>
              </w:rPr>
              <w:t>Subbase</w:t>
            </w:r>
          </w:p>
        </w:tc>
        <w:tc>
          <w:tcPr>
            <w:tcW w:w="3222" w:type="dxa"/>
            <w:tcBorders>
              <w:top w:val="nil"/>
              <w:left w:val="nil"/>
              <w:bottom w:val="nil"/>
              <w:right w:val="nil"/>
            </w:tcBorders>
            <w:shd w:val="clear" w:color="auto" w:fill="000000"/>
          </w:tcPr>
          <w:p w14:paraId="3856E1FD" w14:textId="77777777" w:rsidR="00EE7749" w:rsidRDefault="00000000">
            <w:pPr>
              <w:pStyle w:val="TableParagraph"/>
              <w:spacing w:line="220" w:lineRule="exact"/>
              <w:ind w:left="15"/>
              <w:jc w:val="center"/>
              <w:rPr>
                <w:sz w:val="20"/>
              </w:rPr>
            </w:pPr>
            <w:r>
              <w:rPr>
                <w:color w:val="FFFFFF"/>
                <w:sz w:val="20"/>
              </w:rPr>
              <w:t>Test</w:t>
            </w:r>
            <w:r>
              <w:rPr>
                <w:color w:val="FFFFFF"/>
                <w:spacing w:val="-3"/>
                <w:sz w:val="20"/>
              </w:rPr>
              <w:t xml:space="preserve"> </w:t>
            </w:r>
            <w:r>
              <w:rPr>
                <w:color w:val="FFFFFF"/>
                <w:spacing w:val="-2"/>
                <w:sz w:val="20"/>
              </w:rPr>
              <w:t>Method</w:t>
            </w:r>
          </w:p>
        </w:tc>
      </w:tr>
      <w:tr w:rsidR="00EE7749" w14:paraId="0B137F7F" w14:textId="77777777">
        <w:trPr>
          <w:trHeight w:val="575"/>
        </w:trPr>
        <w:tc>
          <w:tcPr>
            <w:tcW w:w="2814" w:type="dxa"/>
            <w:tcBorders>
              <w:right w:val="nil"/>
            </w:tcBorders>
          </w:tcPr>
          <w:p w14:paraId="4217377F" w14:textId="77777777" w:rsidR="00EE7749" w:rsidRDefault="00000000">
            <w:pPr>
              <w:pStyle w:val="TableParagraph"/>
              <w:spacing w:before="6" w:line="268" w:lineRule="exact"/>
              <w:ind w:left="110" w:right="528"/>
              <w:rPr>
                <w:sz w:val="20"/>
              </w:rPr>
            </w:pPr>
            <w:r>
              <w:rPr>
                <w:sz w:val="20"/>
              </w:rPr>
              <w:t>Coarse Component: 10%</w:t>
            </w:r>
            <w:r>
              <w:rPr>
                <w:spacing w:val="-38"/>
                <w:sz w:val="20"/>
              </w:rPr>
              <w:t xml:space="preserve"> </w:t>
            </w:r>
            <w:r>
              <w:rPr>
                <w:sz w:val="20"/>
              </w:rPr>
              <w:t>Fines</w:t>
            </w:r>
            <w:r>
              <w:rPr>
                <w:spacing w:val="-36"/>
                <w:sz w:val="20"/>
              </w:rPr>
              <w:t xml:space="preserve"> </w:t>
            </w:r>
            <w:r>
              <w:rPr>
                <w:sz w:val="20"/>
              </w:rPr>
              <w:t>Value(wet)</w:t>
            </w:r>
          </w:p>
        </w:tc>
        <w:tc>
          <w:tcPr>
            <w:tcW w:w="874" w:type="dxa"/>
            <w:tcBorders>
              <w:left w:val="nil"/>
            </w:tcBorders>
          </w:tcPr>
          <w:p w14:paraId="0FB8CEE4" w14:textId="77777777" w:rsidR="00EE7749" w:rsidRDefault="00EE7749">
            <w:pPr>
              <w:pStyle w:val="TableParagraph"/>
              <w:spacing w:before="71"/>
              <w:ind w:left="0"/>
              <w:rPr>
                <w:sz w:val="20"/>
              </w:rPr>
            </w:pPr>
          </w:p>
          <w:p w14:paraId="3FE5CCCE" w14:textId="77777777" w:rsidR="00EE7749" w:rsidRDefault="00000000">
            <w:pPr>
              <w:pStyle w:val="TableParagraph"/>
              <w:spacing w:before="1"/>
              <w:ind w:left="49" w:right="5"/>
              <w:jc w:val="center"/>
              <w:rPr>
                <w:sz w:val="20"/>
              </w:rPr>
            </w:pPr>
            <w:r>
              <w:rPr>
                <w:spacing w:val="-2"/>
                <w:sz w:val="20"/>
              </w:rPr>
              <w:t>(min)</w:t>
            </w:r>
          </w:p>
        </w:tc>
        <w:tc>
          <w:tcPr>
            <w:tcW w:w="2559" w:type="dxa"/>
          </w:tcPr>
          <w:p w14:paraId="6DEEDBB7" w14:textId="77777777" w:rsidR="00EE7749" w:rsidRDefault="00EE7749">
            <w:pPr>
              <w:pStyle w:val="TableParagraph"/>
              <w:spacing w:before="71"/>
              <w:ind w:left="0"/>
              <w:rPr>
                <w:sz w:val="20"/>
              </w:rPr>
            </w:pPr>
          </w:p>
          <w:p w14:paraId="7F6FF65C" w14:textId="77777777" w:rsidR="00EE7749" w:rsidRDefault="00000000">
            <w:pPr>
              <w:pStyle w:val="TableParagraph"/>
              <w:spacing w:before="1"/>
              <w:ind w:left="23" w:right="12"/>
              <w:jc w:val="center"/>
              <w:rPr>
                <w:sz w:val="20"/>
              </w:rPr>
            </w:pPr>
            <w:r>
              <w:rPr>
                <w:spacing w:val="-4"/>
                <w:sz w:val="20"/>
              </w:rPr>
              <w:t>50kN</w:t>
            </w:r>
          </w:p>
        </w:tc>
        <w:tc>
          <w:tcPr>
            <w:tcW w:w="3222" w:type="dxa"/>
          </w:tcPr>
          <w:p w14:paraId="054B236F" w14:textId="77777777" w:rsidR="00EE7749" w:rsidRDefault="00EE7749">
            <w:pPr>
              <w:pStyle w:val="TableParagraph"/>
              <w:spacing w:before="71"/>
              <w:ind w:left="0"/>
              <w:rPr>
                <w:sz w:val="20"/>
              </w:rPr>
            </w:pPr>
          </w:p>
          <w:p w14:paraId="2E9AFE1E" w14:textId="77777777" w:rsidR="00EE7749" w:rsidRDefault="00000000">
            <w:pPr>
              <w:pStyle w:val="TableParagraph"/>
              <w:spacing w:before="1"/>
              <w:ind w:left="28" w:right="13"/>
              <w:jc w:val="center"/>
              <w:rPr>
                <w:sz w:val="20"/>
              </w:rPr>
            </w:pPr>
            <w:r>
              <w:rPr>
                <w:sz w:val="20"/>
              </w:rPr>
              <w:t>AS</w:t>
            </w:r>
            <w:r>
              <w:rPr>
                <w:spacing w:val="-7"/>
                <w:sz w:val="20"/>
              </w:rPr>
              <w:t xml:space="preserve"> </w:t>
            </w:r>
            <w:r>
              <w:rPr>
                <w:sz w:val="20"/>
              </w:rPr>
              <w:t>1141-</w:t>
            </w:r>
            <w:r>
              <w:rPr>
                <w:spacing w:val="-5"/>
                <w:sz w:val="20"/>
              </w:rPr>
              <w:t>22</w:t>
            </w:r>
          </w:p>
        </w:tc>
      </w:tr>
      <w:tr w:rsidR="00EE7749" w14:paraId="79FBB9FD" w14:textId="77777777">
        <w:trPr>
          <w:trHeight w:val="311"/>
        </w:trPr>
        <w:tc>
          <w:tcPr>
            <w:tcW w:w="2814" w:type="dxa"/>
            <w:tcBorders>
              <w:right w:val="nil"/>
            </w:tcBorders>
          </w:tcPr>
          <w:p w14:paraId="060EE044" w14:textId="77777777" w:rsidR="00EE7749" w:rsidRDefault="00000000">
            <w:pPr>
              <w:pStyle w:val="TableParagraph"/>
              <w:spacing w:before="38"/>
              <w:ind w:left="110"/>
              <w:rPr>
                <w:sz w:val="20"/>
              </w:rPr>
            </w:pPr>
            <w:r>
              <w:rPr>
                <w:sz w:val="20"/>
              </w:rPr>
              <w:t>Flakiness</w:t>
            </w:r>
            <w:r>
              <w:rPr>
                <w:spacing w:val="-12"/>
                <w:sz w:val="20"/>
              </w:rPr>
              <w:t xml:space="preserve"> </w:t>
            </w:r>
            <w:r>
              <w:rPr>
                <w:spacing w:val="-2"/>
                <w:sz w:val="20"/>
              </w:rPr>
              <w:t>Index</w:t>
            </w:r>
          </w:p>
        </w:tc>
        <w:tc>
          <w:tcPr>
            <w:tcW w:w="874" w:type="dxa"/>
            <w:tcBorders>
              <w:left w:val="nil"/>
            </w:tcBorders>
          </w:tcPr>
          <w:p w14:paraId="03BE3BDE" w14:textId="77777777" w:rsidR="00EE7749" w:rsidRDefault="00000000">
            <w:pPr>
              <w:pStyle w:val="TableParagraph"/>
              <w:spacing w:before="38"/>
              <w:ind w:left="49"/>
              <w:jc w:val="center"/>
              <w:rPr>
                <w:sz w:val="20"/>
              </w:rPr>
            </w:pPr>
            <w:r>
              <w:rPr>
                <w:spacing w:val="-2"/>
                <w:sz w:val="20"/>
              </w:rPr>
              <w:t>(max)</w:t>
            </w:r>
          </w:p>
        </w:tc>
        <w:tc>
          <w:tcPr>
            <w:tcW w:w="2559" w:type="dxa"/>
          </w:tcPr>
          <w:p w14:paraId="340B58BD" w14:textId="77777777" w:rsidR="00EE7749" w:rsidRDefault="00000000">
            <w:pPr>
              <w:pStyle w:val="TableParagraph"/>
              <w:spacing w:before="38"/>
              <w:ind w:left="23"/>
              <w:jc w:val="center"/>
              <w:rPr>
                <w:sz w:val="20"/>
              </w:rPr>
            </w:pPr>
            <w:r>
              <w:rPr>
                <w:spacing w:val="-5"/>
                <w:sz w:val="20"/>
              </w:rPr>
              <w:t>N/A</w:t>
            </w:r>
          </w:p>
        </w:tc>
        <w:tc>
          <w:tcPr>
            <w:tcW w:w="3222" w:type="dxa"/>
          </w:tcPr>
          <w:p w14:paraId="32582121" w14:textId="77777777" w:rsidR="00EE7749" w:rsidRDefault="00000000">
            <w:pPr>
              <w:pStyle w:val="TableParagraph"/>
              <w:spacing w:before="38"/>
              <w:ind w:left="28" w:right="4"/>
              <w:jc w:val="center"/>
              <w:rPr>
                <w:sz w:val="20"/>
              </w:rPr>
            </w:pPr>
            <w:r>
              <w:rPr>
                <w:sz w:val="20"/>
              </w:rPr>
              <w:t>AS</w:t>
            </w:r>
            <w:r>
              <w:rPr>
                <w:spacing w:val="-7"/>
                <w:sz w:val="20"/>
              </w:rPr>
              <w:t xml:space="preserve"> </w:t>
            </w:r>
            <w:r>
              <w:rPr>
                <w:sz w:val="20"/>
              </w:rPr>
              <w:t>1141-</w:t>
            </w:r>
            <w:r>
              <w:rPr>
                <w:spacing w:val="-5"/>
                <w:sz w:val="20"/>
              </w:rPr>
              <w:t>18</w:t>
            </w:r>
          </w:p>
        </w:tc>
      </w:tr>
      <w:tr w:rsidR="00EE7749" w14:paraId="07F0D1CC" w14:textId="77777777">
        <w:trPr>
          <w:trHeight w:val="307"/>
        </w:trPr>
        <w:tc>
          <w:tcPr>
            <w:tcW w:w="2814" w:type="dxa"/>
            <w:tcBorders>
              <w:right w:val="nil"/>
            </w:tcBorders>
          </w:tcPr>
          <w:p w14:paraId="491B184B" w14:textId="77777777" w:rsidR="00EE7749" w:rsidRDefault="00000000">
            <w:pPr>
              <w:pStyle w:val="TableParagraph"/>
              <w:spacing w:before="33"/>
              <w:ind w:left="110"/>
              <w:rPr>
                <w:sz w:val="20"/>
              </w:rPr>
            </w:pPr>
            <w:r>
              <w:rPr>
                <w:sz w:val="20"/>
              </w:rPr>
              <w:t>Los</w:t>
            </w:r>
            <w:r>
              <w:rPr>
                <w:spacing w:val="-8"/>
                <w:sz w:val="20"/>
              </w:rPr>
              <w:t xml:space="preserve"> </w:t>
            </w:r>
            <w:r>
              <w:rPr>
                <w:sz w:val="20"/>
              </w:rPr>
              <w:t>Angeles</w:t>
            </w:r>
            <w:r>
              <w:rPr>
                <w:spacing w:val="-8"/>
                <w:sz w:val="20"/>
              </w:rPr>
              <w:t xml:space="preserve"> </w:t>
            </w:r>
            <w:r>
              <w:rPr>
                <w:spacing w:val="-2"/>
                <w:sz w:val="20"/>
              </w:rPr>
              <w:t>Abrasion</w:t>
            </w:r>
          </w:p>
        </w:tc>
        <w:tc>
          <w:tcPr>
            <w:tcW w:w="874" w:type="dxa"/>
            <w:tcBorders>
              <w:left w:val="nil"/>
            </w:tcBorders>
          </w:tcPr>
          <w:p w14:paraId="2F7FD8FA" w14:textId="77777777" w:rsidR="00EE7749" w:rsidRDefault="00000000">
            <w:pPr>
              <w:pStyle w:val="TableParagraph"/>
              <w:spacing w:before="33"/>
              <w:ind w:left="49"/>
              <w:jc w:val="center"/>
              <w:rPr>
                <w:sz w:val="20"/>
              </w:rPr>
            </w:pPr>
            <w:r>
              <w:rPr>
                <w:spacing w:val="-2"/>
                <w:sz w:val="20"/>
              </w:rPr>
              <w:t>(max)</w:t>
            </w:r>
          </w:p>
        </w:tc>
        <w:tc>
          <w:tcPr>
            <w:tcW w:w="2559" w:type="dxa"/>
          </w:tcPr>
          <w:p w14:paraId="56B3BF98" w14:textId="77777777" w:rsidR="00EE7749" w:rsidRDefault="00000000">
            <w:pPr>
              <w:pStyle w:val="TableParagraph"/>
              <w:spacing w:before="33"/>
              <w:ind w:left="23" w:right="9"/>
              <w:jc w:val="center"/>
              <w:rPr>
                <w:sz w:val="20"/>
              </w:rPr>
            </w:pPr>
            <w:r>
              <w:rPr>
                <w:spacing w:val="-5"/>
                <w:sz w:val="20"/>
              </w:rPr>
              <w:t>N/A</w:t>
            </w:r>
          </w:p>
        </w:tc>
        <w:tc>
          <w:tcPr>
            <w:tcW w:w="3222" w:type="dxa"/>
          </w:tcPr>
          <w:p w14:paraId="48C9FCB7" w14:textId="77777777" w:rsidR="00EE7749" w:rsidRDefault="00000000">
            <w:pPr>
              <w:pStyle w:val="TableParagraph"/>
              <w:spacing w:before="33"/>
              <w:ind w:left="28" w:right="13"/>
              <w:jc w:val="center"/>
              <w:rPr>
                <w:sz w:val="20"/>
              </w:rPr>
            </w:pPr>
            <w:r>
              <w:rPr>
                <w:sz w:val="20"/>
              </w:rPr>
              <w:t>AS</w:t>
            </w:r>
            <w:r>
              <w:rPr>
                <w:spacing w:val="-7"/>
                <w:sz w:val="20"/>
              </w:rPr>
              <w:t xml:space="preserve"> </w:t>
            </w:r>
            <w:r>
              <w:rPr>
                <w:sz w:val="20"/>
              </w:rPr>
              <w:t>1141-</w:t>
            </w:r>
            <w:r>
              <w:rPr>
                <w:spacing w:val="-5"/>
                <w:sz w:val="20"/>
              </w:rPr>
              <w:t>23</w:t>
            </w:r>
          </w:p>
        </w:tc>
      </w:tr>
      <w:tr w:rsidR="00EE7749" w14:paraId="0F2DE18B" w14:textId="77777777">
        <w:trPr>
          <w:trHeight w:val="580"/>
        </w:trPr>
        <w:tc>
          <w:tcPr>
            <w:tcW w:w="2814" w:type="dxa"/>
            <w:tcBorders>
              <w:right w:val="nil"/>
            </w:tcBorders>
          </w:tcPr>
          <w:p w14:paraId="3CAD465E" w14:textId="77777777" w:rsidR="00EE7749" w:rsidRDefault="00000000">
            <w:pPr>
              <w:pStyle w:val="TableParagraph"/>
              <w:spacing w:before="11" w:line="268" w:lineRule="exact"/>
              <w:ind w:left="110" w:right="1236"/>
              <w:rPr>
                <w:sz w:val="20"/>
              </w:rPr>
            </w:pPr>
            <w:r>
              <w:rPr>
                <w:spacing w:val="-6"/>
                <w:sz w:val="20"/>
              </w:rPr>
              <w:t>Fine</w:t>
            </w:r>
            <w:r>
              <w:rPr>
                <w:spacing w:val="-8"/>
                <w:sz w:val="20"/>
              </w:rPr>
              <w:t xml:space="preserve"> </w:t>
            </w:r>
            <w:r>
              <w:rPr>
                <w:spacing w:val="-6"/>
                <w:sz w:val="20"/>
              </w:rPr>
              <w:t xml:space="preserve">Component: </w:t>
            </w:r>
            <w:r>
              <w:rPr>
                <w:sz w:val="20"/>
              </w:rPr>
              <w:t>Liquid Limit</w:t>
            </w:r>
          </w:p>
        </w:tc>
        <w:tc>
          <w:tcPr>
            <w:tcW w:w="874" w:type="dxa"/>
            <w:tcBorders>
              <w:left w:val="nil"/>
            </w:tcBorders>
          </w:tcPr>
          <w:p w14:paraId="5E715405" w14:textId="77777777" w:rsidR="00EE7749" w:rsidRDefault="00000000">
            <w:pPr>
              <w:pStyle w:val="TableParagraph"/>
              <w:spacing w:before="38"/>
              <w:ind w:left="49"/>
              <w:jc w:val="center"/>
              <w:rPr>
                <w:sz w:val="20"/>
              </w:rPr>
            </w:pPr>
            <w:r>
              <w:rPr>
                <w:spacing w:val="-2"/>
                <w:sz w:val="20"/>
              </w:rPr>
              <w:t>(max)</w:t>
            </w:r>
          </w:p>
        </w:tc>
        <w:tc>
          <w:tcPr>
            <w:tcW w:w="2559" w:type="dxa"/>
          </w:tcPr>
          <w:p w14:paraId="3CB135C8" w14:textId="77777777" w:rsidR="00EE7749" w:rsidRDefault="00EE7749">
            <w:pPr>
              <w:pStyle w:val="TableParagraph"/>
              <w:spacing w:before="76"/>
              <w:ind w:left="0"/>
              <w:rPr>
                <w:sz w:val="20"/>
              </w:rPr>
            </w:pPr>
          </w:p>
          <w:p w14:paraId="75691E0F" w14:textId="77777777" w:rsidR="00EE7749" w:rsidRDefault="00000000">
            <w:pPr>
              <w:pStyle w:val="TableParagraph"/>
              <w:ind w:left="23" w:right="9"/>
              <w:jc w:val="center"/>
              <w:rPr>
                <w:sz w:val="20"/>
              </w:rPr>
            </w:pPr>
            <w:r>
              <w:rPr>
                <w:spacing w:val="-5"/>
                <w:sz w:val="20"/>
              </w:rPr>
              <w:t>30</w:t>
            </w:r>
          </w:p>
        </w:tc>
        <w:tc>
          <w:tcPr>
            <w:tcW w:w="3222" w:type="dxa"/>
          </w:tcPr>
          <w:p w14:paraId="5CB30E92" w14:textId="77777777" w:rsidR="00EE7749" w:rsidRDefault="00EE7749">
            <w:pPr>
              <w:pStyle w:val="TableParagraph"/>
              <w:spacing w:before="76"/>
              <w:ind w:left="0"/>
              <w:rPr>
                <w:sz w:val="20"/>
              </w:rPr>
            </w:pPr>
          </w:p>
          <w:p w14:paraId="5C42F13F" w14:textId="77777777" w:rsidR="00EE7749" w:rsidRDefault="00000000">
            <w:pPr>
              <w:pStyle w:val="TableParagraph"/>
              <w:ind w:left="28" w:right="12"/>
              <w:jc w:val="center"/>
              <w:rPr>
                <w:sz w:val="20"/>
              </w:rPr>
            </w:pPr>
            <w:r>
              <w:rPr>
                <w:sz w:val="20"/>
              </w:rPr>
              <w:t>AS</w:t>
            </w:r>
            <w:r>
              <w:rPr>
                <w:spacing w:val="1"/>
                <w:sz w:val="20"/>
              </w:rPr>
              <w:t xml:space="preserve"> </w:t>
            </w:r>
            <w:r>
              <w:rPr>
                <w:spacing w:val="-4"/>
                <w:sz w:val="20"/>
              </w:rPr>
              <w:t>1141</w:t>
            </w:r>
          </w:p>
        </w:tc>
      </w:tr>
      <w:tr w:rsidR="00EE7749" w14:paraId="7BF980F1" w14:textId="77777777">
        <w:trPr>
          <w:trHeight w:val="311"/>
        </w:trPr>
        <w:tc>
          <w:tcPr>
            <w:tcW w:w="2814" w:type="dxa"/>
            <w:tcBorders>
              <w:right w:val="nil"/>
            </w:tcBorders>
          </w:tcPr>
          <w:p w14:paraId="6E325B4C" w14:textId="77777777" w:rsidR="00EE7749" w:rsidRDefault="00000000">
            <w:pPr>
              <w:pStyle w:val="TableParagraph"/>
              <w:spacing w:before="38"/>
              <w:ind w:left="110"/>
              <w:rPr>
                <w:sz w:val="20"/>
              </w:rPr>
            </w:pPr>
            <w:r>
              <w:rPr>
                <w:sz w:val="20"/>
              </w:rPr>
              <w:t>Plasticity</w:t>
            </w:r>
            <w:r>
              <w:rPr>
                <w:spacing w:val="-5"/>
                <w:sz w:val="20"/>
              </w:rPr>
              <w:t xml:space="preserve"> </w:t>
            </w:r>
            <w:r>
              <w:rPr>
                <w:sz w:val="20"/>
              </w:rPr>
              <w:t>Index</w:t>
            </w:r>
            <w:r>
              <w:rPr>
                <w:spacing w:val="-4"/>
                <w:sz w:val="20"/>
              </w:rPr>
              <w:t xml:space="preserve"> </w:t>
            </w:r>
            <w:r>
              <w:rPr>
                <w:sz w:val="20"/>
              </w:rPr>
              <w:t>(PI)</w:t>
            </w:r>
            <w:r>
              <w:rPr>
                <w:spacing w:val="-6"/>
                <w:sz w:val="20"/>
              </w:rPr>
              <w:t xml:space="preserve"> </w:t>
            </w:r>
            <w:r>
              <w:rPr>
                <w:spacing w:val="-2"/>
                <w:sz w:val="20"/>
              </w:rPr>
              <w:t>C3.3.1</w:t>
            </w:r>
          </w:p>
        </w:tc>
        <w:tc>
          <w:tcPr>
            <w:tcW w:w="874" w:type="dxa"/>
            <w:tcBorders>
              <w:left w:val="nil"/>
            </w:tcBorders>
          </w:tcPr>
          <w:p w14:paraId="1CE56F98" w14:textId="77777777" w:rsidR="00EE7749" w:rsidRDefault="00000000">
            <w:pPr>
              <w:pStyle w:val="TableParagraph"/>
              <w:spacing w:before="38"/>
              <w:ind w:left="49"/>
              <w:jc w:val="center"/>
              <w:rPr>
                <w:sz w:val="20"/>
              </w:rPr>
            </w:pPr>
            <w:r>
              <w:rPr>
                <w:spacing w:val="-2"/>
                <w:sz w:val="20"/>
              </w:rPr>
              <w:t>(max)</w:t>
            </w:r>
          </w:p>
        </w:tc>
        <w:tc>
          <w:tcPr>
            <w:tcW w:w="2559" w:type="dxa"/>
          </w:tcPr>
          <w:p w14:paraId="28F6CCCC" w14:textId="77777777" w:rsidR="00EE7749" w:rsidRDefault="00000000">
            <w:pPr>
              <w:pStyle w:val="TableParagraph"/>
              <w:spacing w:before="38"/>
              <w:ind w:left="23" w:right="9"/>
              <w:jc w:val="center"/>
              <w:rPr>
                <w:sz w:val="20"/>
              </w:rPr>
            </w:pPr>
            <w:r>
              <w:rPr>
                <w:spacing w:val="-5"/>
                <w:sz w:val="20"/>
              </w:rPr>
              <w:t>10</w:t>
            </w:r>
          </w:p>
        </w:tc>
        <w:tc>
          <w:tcPr>
            <w:tcW w:w="3222" w:type="dxa"/>
          </w:tcPr>
          <w:p w14:paraId="1F1B78E4" w14:textId="77777777" w:rsidR="00EE7749" w:rsidRDefault="00000000">
            <w:pPr>
              <w:pStyle w:val="TableParagraph"/>
              <w:spacing w:before="38"/>
              <w:ind w:left="28" w:right="12"/>
              <w:jc w:val="center"/>
              <w:rPr>
                <w:sz w:val="20"/>
              </w:rPr>
            </w:pPr>
            <w:r>
              <w:rPr>
                <w:sz w:val="20"/>
              </w:rPr>
              <w:t>AS</w:t>
            </w:r>
            <w:r>
              <w:rPr>
                <w:spacing w:val="1"/>
                <w:sz w:val="20"/>
              </w:rPr>
              <w:t xml:space="preserve"> </w:t>
            </w:r>
            <w:r>
              <w:rPr>
                <w:spacing w:val="-4"/>
                <w:sz w:val="20"/>
              </w:rPr>
              <w:t>1289</w:t>
            </w:r>
          </w:p>
        </w:tc>
      </w:tr>
      <w:tr w:rsidR="00EE7749" w14:paraId="489ADEE2" w14:textId="77777777">
        <w:trPr>
          <w:trHeight w:val="580"/>
        </w:trPr>
        <w:tc>
          <w:tcPr>
            <w:tcW w:w="2814" w:type="dxa"/>
            <w:tcBorders>
              <w:right w:val="nil"/>
            </w:tcBorders>
          </w:tcPr>
          <w:p w14:paraId="2DD48DA5" w14:textId="77777777" w:rsidR="00EE7749" w:rsidRDefault="00000000">
            <w:pPr>
              <w:pStyle w:val="TableParagraph"/>
              <w:spacing w:before="33"/>
              <w:ind w:left="110"/>
              <w:rPr>
                <w:sz w:val="20"/>
              </w:rPr>
            </w:pPr>
            <w:r>
              <w:rPr>
                <w:sz w:val="20"/>
              </w:rPr>
              <w:t>PI</w:t>
            </w:r>
            <w:r>
              <w:rPr>
                <w:spacing w:val="-1"/>
                <w:sz w:val="20"/>
              </w:rPr>
              <w:t xml:space="preserve"> </w:t>
            </w:r>
            <w:r>
              <w:rPr>
                <w:sz w:val="20"/>
              </w:rPr>
              <w:t>X</w:t>
            </w:r>
            <w:r>
              <w:rPr>
                <w:spacing w:val="-7"/>
                <w:sz w:val="20"/>
              </w:rPr>
              <w:t xml:space="preserve"> </w:t>
            </w:r>
            <w:r>
              <w:rPr>
                <w:sz w:val="20"/>
              </w:rPr>
              <w:t>%</w:t>
            </w:r>
            <w:r>
              <w:rPr>
                <w:spacing w:val="-3"/>
                <w:sz w:val="20"/>
              </w:rPr>
              <w:t xml:space="preserve"> </w:t>
            </w:r>
            <w:r>
              <w:rPr>
                <w:sz w:val="20"/>
              </w:rPr>
              <w:t>passing</w:t>
            </w:r>
            <w:r>
              <w:rPr>
                <w:spacing w:val="-4"/>
                <w:sz w:val="20"/>
              </w:rPr>
              <w:t xml:space="preserve"> </w:t>
            </w:r>
            <w:r>
              <w:rPr>
                <w:sz w:val="20"/>
              </w:rPr>
              <w:t>0.425</w:t>
            </w:r>
            <w:r>
              <w:rPr>
                <w:spacing w:val="-3"/>
                <w:sz w:val="20"/>
              </w:rPr>
              <w:t xml:space="preserve"> </w:t>
            </w:r>
            <w:r>
              <w:rPr>
                <w:spacing w:val="-4"/>
                <w:sz w:val="20"/>
              </w:rPr>
              <w:t>sieve</w:t>
            </w:r>
          </w:p>
        </w:tc>
        <w:tc>
          <w:tcPr>
            <w:tcW w:w="874" w:type="dxa"/>
            <w:tcBorders>
              <w:left w:val="nil"/>
            </w:tcBorders>
          </w:tcPr>
          <w:p w14:paraId="4E4AC297" w14:textId="77777777" w:rsidR="00EE7749" w:rsidRDefault="00000000">
            <w:pPr>
              <w:pStyle w:val="TableParagraph"/>
              <w:spacing w:before="33"/>
              <w:ind w:left="49" w:right="10"/>
              <w:jc w:val="center"/>
              <w:rPr>
                <w:sz w:val="20"/>
              </w:rPr>
            </w:pPr>
            <w:r>
              <w:rPr>
                <w:spacing w:val="-2"/>
                <w:sz w:val="20"/>
              </w:rPr>
              <w:t>(max)</w:t>
            </w:r>
          </w:p>
        </w:tc>
        <w:tc>
          <w:tcPr>
            <w:tcW w:w="2559" w:type="dxa"/>
          </w:tcPr>
          <w:p w14:paraId="2517F7EB" w14:textId="77777777" w:rsidR="00EE7749" w:rsidRDefault="00EE7749">
            <w:pPr>
              <w:pStyle w:val="TableParagraph"/>
              <w:spacing w:before="76"/>
              <w:ind w:left="0"/>
              <w:rPr>
                <w:sz w:val="20"/>
              </w:rPr>
            </w:pPr>
          </w:p>
          <w:p w14:paraId="238EBCC7" w14:textId="77777777" w:rsidR="00EE7749" w:rsidRDefault="00000000">
            <w:pPr>
              <w:pStyle w:val="TableParagraph"/>
              <w:ind w:left="23" w:right="14"/>
              <w:jc w:val="center"/>
              <w:rPr>
                <w:sz w:val="20"/>
              </w:rPr>
            </w:pPr>
            <w:r>
              <w:rPr>
                <w:spacing w:val="-5"/>
                <w:sz w:val="20"/>
              </w:rPr>
              <w:t>360</w:t>
            </w:r>
          </w:p>
        </w:tc>
        <w:tc>
          <w:tcPr>
            <w:tcW w:w="3222" w:type="dxa"/>
          </w:tcPr>
          <w:p w14:paraId="35ECDFEE" w14:textId="77777777" w:rsidR="00EE7749" w:rsidRDefault="00EE7749">
            <w:pPr>
              <w:pStyle w:val="TableParagraph"/>
              <w:spacing w:before="76"/>
              <w:ind w:left="0"/>
              <w:rPr>
                <w:sz w:val="20"/>
              </w:rPr>
            </w:pPr>
          </w:p>
          <w:p w14:paraId="5B578BCB" w14:textId="77777777" w:rsidR="00EE7749" w:rsidRDefault="00000000">
            <w:pPr>
              <w:pStyle w:val="TableParagraph"/>
              <w:ind w:left="28" w:right="17"/>
              <w:jc w:val="center"/>
              <w:rPr>
                <w:sz w:val="20"/>
              </w:rPr>
            </w:pPr>
            <w:r>
              <w:rPr>
                <w:spacing w:val="-10"/>
                <w:sz w:val="20"/>
              </w:rPr>
              <w:t>-</w:t>
            </w:r>
          </w:p>
        </w:tc>
      </w:tr>
      <w:tr w:rsidR="00EE7749" w14:paraId="352BD809" w14:textId="77777777">
        <w:trPr>
          <w:trHeight w:val="307"/>
        </w:trPr>
        <w:tc>
          <w:tcPr>
            <w:tcW w:w="2814" w:type="dxa"/>
            <w:tcBorders>
              <w:right w:val="nil"/>
            </w:tcBorders>
          </w:tcPr>
          <w:p w14:paraId="786572C4" w14:textId="77777777" w:rsidR="00EE7749" w:rsidRDefault="00000000">
            <w:pPr>
              <w:pStyle w:val="TableParagraph"/>
              <w:spacing w:before="33"/>
              <w:ind w:left="110"/>
              <w:rPr>
                <w:sz w:val="20"/>
              </w:rPr>
            </w:pPr>
            <w:r>
              <w:rPr>
                <w:sz w:val="20"/>
              </w:rPr>
              <w:t>Linear</w:t>
            </w:r>
            <w:r>
              <w:rPr>
                <w:spacing w:val="-8"/>
                <w:sz w:val="20"/>
              </w:rPr>
              <w:t xml:space="preserve"> </w:t>
            </w:r>
            <w:r>
              <w:rPr>
                <w:sz w:val="20"/>
              </w:rPr>
              <w:t>Shrinkage</w:t>
            </w:r>
            <w:r>
              <w:rPr>
                <w:spacing w:val="-6"/>
                <w:sz w:val="20"/>
              </w:rPr>
              <w:t xml:space="preserve"> </w:t>
            </w:r>
            <w:r>
              <w:rPr>
                <w:sz w:val="20"/>
              </w:rPr>
              <w:t>(LS)</w:t>
            </w:r>
            <w:r>
              <w:rPr>
                <w:spacing w:val="-5"/>
                <w:sz w:val="20"/>
              </w:rPr>
              <w:t xml:space="preserve"> </w:t>
            </w:r>
            <w:r>
              <w:rPr>
                <w:spacing w:val="-4"/>
                <w:sz w:val="20"/>
              </w:rPr>
              <w:t>C4.1</w:t>
            </w:r>
          </w:p>
        </w:tc>
        <w:tc>
          <w:tcPr>
            <w:tcW w:w="874" w:type="dxa"/>
            <w:tcBorders>
              <w:left w:val="nil"/>
            </w:tcBorders>
          </w:tcPr>
          <w:p w14:paraId="66F0D445" w14:textId="77777777" w:rsidR="00EE7749" w:rsidRDefault="00000000">
            <w:pPr>
              <w:pStyle w:val="TableParagraph"/>
              <w:spacing w:before="33"/>
              <w:ind w:left="49" w:right="10"/>
              <w:jc w:val="center"/>
              <w:rPr>
                <w:sz w:val="20"/>
              </w:rPr>
            </w:pPr>
            <w:r>
              <w:rPr>
                <w:spacing w:val="-2"/>
                <w:sz w:val="20"/>
              </w:rPr>
              <w:t>(max)</w:t>
            </w:r>
          </w:p>
        </w:tc>
        <w:tc>
          <w:tcPr>
            <w:tcW w:w="2559" w:type="dxa"/>
          </w:tcPr>
          <w:p w14:paraId="400C39B3" w14:textId="77777777" w:rsidR="00EE7749" w:rsidRDefault="00000000">
            <w:pPr>
              <w:pStyle w:val="TableParagraph"/>
              <w:spacing w:before="33"/>
              <w:ind w:left="23" w:right="7"/>
              <w:jc w:val="center"/>
              <w:rPr>
                <w:sz w:val="20"/>
              </w:rPr>
            </w:pPr>
            <w:r>
              <w:rPr>
                <w:spacing w:val="-5"/>
                <w:sz w:val="20"/>
              </w:rPr>
              <w:t>6.5</w:t>
            </w:r>
          </w:p>
        </w:tc>
        <w:tc>
          <w:tcPr>
            <w:tcW w:w="3222" w:type="dxa"/>
          </w:tcPr>
          <w:p w14:paraId="300E71AD" w14:textId="77777777" w:rsidR="00EE7749" w:rsidRDefault="00000000">
            <w:pPr>
              <w:pStyle w:val="TableParagraph"/>
              <w:spacing w:before="33"/>
              <w:ind w:left="28" w:right="12"/>
              <w:jc w:val="center"/>
              <w:rPr>
                <w:sz w:val="20"/>
              </w:rPr>
            </w:pPr>
            <w:r>
              <w:rPr>
                <w:sz w:val="20"/>
              </w:rPr>
              <w:t>AS</w:t>
            </w:r>
            <w:r>
              <w:rPr>
                <w:spacing w:val="1"/>
                <w:sz w:val="20"/>
              </w:rPr>
              <w:t xml:space="preserve"> </w:t>
            </w:r>
            <w:r>
              <w:rPr>
                <w:spacing w:val="-4"/>
                <w:sz w:val="20"/>
              </w:rPr>
              <w:t>1289</w:t>
            </w:r>
          </w:p>
        </w:tc>
      </w:tr>
      <w:tr w:rsidR="00EE7749" w14:paraId="2D75C168" w14:textId="77777777">
        <w:trPr>
          <w:trHeight w:val="311"/>
        </w:trPr>
        <w:tc>
          <w:tcPr>
            <w:tcW w:w="2814" w:type="dxa"/>
            <w:tcBorders>
              <w:right w:val="nil"/>
            </w:tcBorders>
          </w:tcPr>
          <w:p w14:paraId="6E0B911B" w14:textId="77777777" w:rsidR="00EE7749" w:rsidRDefault="00000000">
            <w:pPr>
              <w:pStyle w:val="TableParagraph"/>
              <w:spacing w:before="38"/>
              <w:ind w:left="110"/>
              <w:rPr>
                <w:sz w:val="20"/>
              </w:rPr>
            </w:pPr>
            <w:r>
              <w:rPr>
                <w:sz w:val="20"/>
              </w:rPr>
              <w:t>LS</w:t>
            </w:r>
            <w:r>
              <w:rPr>
                <w:spacing w:val="-5"/>
                <w:sz w:val="20"/>
              </w:rPr>
              <w:t xml:space="preserve"> </w:t>
            </w:r>
            <w:r>
              <w:rPr>
                <w:sz w:val="20"/>
              </w:rPr>
              <w:t>X</w:t>
            </w:r>
            <w:r>
              <w:rPr>
                <w:spacing w:val="-5"/>
                <w:sz w:val="20"/>
              </w:rPr>
              <w:t xml:space="preserve"> </w:t>
            </w:r>
            <w:r>
              <w:rPr>
                <w:sz w:val="20"/>
              </w:rPr>
              <w:t>%</w:t>
            </w:r>
            <w:r>
              <w:rPr>
                <w:spacing w:val="-3"/>
                <w:sz w:val="20"/>
              </w:rPr>
              <w:t xml:space="preserve"> </w:t>
            </w:r>
            <w:r>
              <w:rPr>
                <w:sz w:val="20"/>
              </w:rPr>
              <w:t>passing</w:t>
            </w:r>
            <w:r>
              <w:rPr>
                <w:spacing w:val="-3"/>
                <w:sz w:val="20"/>
              </w:rPr>
              <w:t xml:space="preserve"> </w:t>
            </w:r>
            <w:r>
              <w:rPr>
                <w:sz w:val="20"/>
              </w:rPr>
              <w:t>0.425</w:t>
            </w:r>
            <w:r>
              <w:rPr>
                <w:spacing w:val="-3"/>
                <w:sz w:val="20"/>
              </w:rPr>
              <w:t xml:space="preserve"> </w:t>
            </w:r>
            <w:r>
              <w:rPr>
                <w:spacing w:val="-4"/>
                <w:sz w:val="20"/>
              </w:rPr>
              <w:t>sieve</w:t>
            </w:r>
          </w:p>
        </w:tc>
        <w:tc>
          <w:tcPr>
            <w:tcW w:w="874" w:type="dxa"/>
            <w:tcBorders>
              <w:left w:val="nil"/>
            </w:tcBorders>
          </w:tcPr>
          <w:p w14:paraId="4CCAAFB8" w14:textId="77777777" w:rsidR="00EE7749" w:rsidRDefault="00000000">
            <w:pPr>
              <w:pStyle w:val="TableParagraph"/>
              <w:spacing w:before="38"/>
              <w:ind w:left="49"/>
              <w:jc w:val="center"/>
              <w:rPr>
                <w:sz w:val="20"/>
              </w:rPr>
            </w:pPr>
            <w:r>
              <w:rPr>
                <w:spacing w:val="-2"/>
                <w:sz w:val="20"/>
              </w:rPr>
              <w:t>(max)</w:t>
            </w:r>
          </w:p>
        </w:tc>
        <w:tc>
          <w:tcPr>
            <w:tcW w:w="2559" w:type="dxa"/>
          </w:tcPr>
          <w:p w14:paraId="16C409E0" w14:textId="77777777" w:rsidR="00EE7749" w:rsidRDefault="00000000">
            <w:pPr>
              <w:pStyle w:val="TableParagraph"/>
              <w:spacing w:before="38"/>
              <w:ind w:left="23" w:right="14"/>
              <w:jc w:val="center"/>
              <w:rPr>
                <w:sz w:val="20"/>
              </w:rPr>
            </w:pPr>
            <w:r>
              <w:rPr>
                <w:spacing w:val="-5"/>
                <w:sz w:val="20"/>
              </w:rPr>
              <w:t>195</w:t>
            </w:r>
          </w:p>
        </w:tc>
        <w:tc>
          <w:tcPr>
            <w:tcW w:w="3222" w:type="dxa"/>
          </w:tcPr>
          <w:p w14:paraId="79BB9CA8" w14:textId="77777777" w:rsidR="00EE7749" w:rsidRDefault="00000000">
            <w:pPr>
              <w:pStyle w:val="TableParagraph"/>
              <w:spacing w:before="38"/>
              <w:ind w:left="28" w:right="17"/>
              <w:jc w:val="center"/>
              <w:rPr>
                <w:sz w:val="20"/>
              </w:rPr>
            </w:pPr>
            <w:r>
              <w:rPr>
                <w:spacing w:val="-10"/>
                <w:sz w:val="20"/>
              </w:rPr>
              <w:t>-</w:t>
            </w:r>
          </w:p>
        </w:tc>
      </w:tr>
      <w:tr w:rsidR="00EE7749" w14:paraId="795FDCD2" w14:textId="77777777">
        <w:trPr>
          <w:trHeight w:val="306"/>
        </w:trPr>
        <w:tc>
          <w:tcPr>
            <w:tcW w:w="2814" w:type="dxa"/>
            <w:tcBorders>
              <w:right w:val="nil"/>
            </w:tcBorders>
          </w:tcPr>
          <w:p w14:paraId="19898DAC" w14:textId="77777777" w:rsidR="00EE7749" w:rsidRDefault="00000000">
            <w:pPr>
              <w:pStyle w:val="TableParagraph"/>
              <w:spacing w:before="33"/>
              <w:ind w:left="110"/>
              <w:rPr>
                <w:sz w:val="20"/>
              </w:rPr>
            </w:pPr>
            <w:r>
              <w:rPr>
                <w:sz w:val="20"/>
              </w:rPr>
              <w:t>California</w:t>
            </w:r>
            <w:r>
              <w:rPr>
                <w:spacing w:val="-10"/>
                <w:sz w:val="20"/>
              </w:rPr>
              <w:t xml:space="preserve"> </w:t>
            </w:r>
            <w:r>
              <w:rPr>
                <w:sz w:val="20"/>
              </w:rPr>
              <w:t>Bearing</w:t>
            </w:r>
            <w:r>
              <w:rPr>
                <w:spacing w:val="-4"/>
                <w:sz w:val="20"/>
              </w:rPr>
              <w:t xml:space="preserve"> Ratio</w:t>
            </w:r>
          </w:p>
        </w:tc>
        <w:tc>
          <w:tcPr>
            <w:tcW w:w="874" w:type="dxa"/>
            <w:tcBorders>
              <w:left w:val="nil"/>
            </w:tcBorders>
          </w:tcPr>
          <w:p w14:paraId="4D0CBF9F" w14:textId="77777777" w:rsidR="00EE7749" w:rsidRDefault="00000000">
            <w:pPr>
              <w:pStyle w:val="TableParagraph"/>
              <w:spacing w:before="33"/>
              <w:ind w:left="49" w:right="5"/>
              <w:jc w:val="center"/>
              <w:rPr>
                <w:sz w:val="20"/>
              </w:rPr>
            </w:pPr>
            <w:r>
              <w:rPr>
                <w:spacing w:val="-2"/>
                <w:sz w:val="20"/>
              </w:rPr>
              <w:t>(min)</w:t>
            </w:r>
          </w:p>
        </w:tc>
        <w:tc>
          <w:tcPr>
            <w:tcW w:w="2559" w:type="dxa"/>
          </w:tcPr>
          <w:p w14:paraId="7D20232E" w14:textId="77777777" w:rsidR="00EE7749" w:rsidRDefault="00000000">
            <w:pPr>
              <w:pStyle w:val="TableParagraph"/>
              <w:spacing w:before="33"/>
              <w:ind w:left="23" w:right="9"/>
              <w:jc w:val="center"/>
              <w:rPr>
                <w:sz w:val="20"/>
              </w:rPr>
            </w:pPr>
            <w:r>
              <w:rPr>
                <w:spacing w:val="-5"/>
                <w:sz w:val="20"/>
              </w:rPr>
              <w:t>45</w:t>
            </w:r>
          </w:p>
        </w:tc>
        <w:tc>
          <w:tcPr>
            <w:tcW w:w="3222" w:type="dxa"/>
          </w:tcPr>
          <w:p w14:paraId="54F2958B" w14:textId="77777777" w:rsidR="00EE7749" w:rsidRDefault="00000000">
            <w:pPr>
              <w:pStyle w:val="TableParagraph"/>
              <w:spacing w:before="33"/>
              <w:ind w:left="28" w:right="12"/>
              <w:jc w:val="center"/>
              <w:rPr>
                <w:sz w:val="20"/>
              </w:rPr>
            </w:pPr>
            <w:r>
              <w:rPr>
                <w:sz w:val="20"/>
              </w:rPr>
              <w:t>AS</w:t>
            </w:r>
            <w:r>
              <w:rPr>
                <w:spacing w:val="1"/>
                <w:sz w:val="20"/>
              </w:rPr>
              <w:t xml:space="preserve"> </w:t>
            </w:r>
            <w:r>
              <w:rPr>
                <w:spacing w:val="-4"/>
                <w:sz w:val="20"/>
              </w:rPr>
              <w:t>1249</w:t>
            </w:r>
          </w:p>
        </w:tc>
      </w:tr>
    </w:tbl>
    <w:p w14:paraId="6DA750A2" w14:textId="77777777" w:rsidR="00EE7749" w:rsidRDefault="00EE7749">
      <w:pPr>
        <w:jc w:val="center"/>
        <w:rPr>
          <w:sz w:val="20"/>
        </w:rPr>
        <w:sectPr w:rsidR="00EE7749">
          <w:pgSz w:w="11910" w:h="16840"/>
          <w:pgMar w:top="940" w:right="1120" w:bottom="740" w:left="940" w:header="0" w:footer="548" w:gutter="0"/>
          <w:cols w:space="720"/>
        </w:sectPr>
      </w:pPr>
    </w:p>
    <w:p w14:paraId="46CD49DE" w14:textId="77777777" w:rsidR="00EE7749" w:rsidRDefault="00000000">
      <w:pPr>
        <w:pStyle w:val="Heading3"/>
        <w:numPr>
          <w:ilvl w:val="2"/>
          <w:numId w:val="5"/>
        </w:numPr>
        <w:tabs>
          <w:tab w:val="left" w:pos="835"/>
        </w:tabs>
        <w:spacing w:before="73"/>
        <w:ind w:left="835" w:hanging="479"/>
      </w:pPr>
      <w:bookmarkStart w:id="46" w:name="4.1.2_Basecourse"/>
      <w:bookmarkEnd w:id="46"/>
      <w:r>
        <w:rPr>
          <w:spacing w:val="-2"/>
        </w:rPr>
        <w:lastRenderedPageBreak/>
        <w:t>Basecourse</w:t>
      </w:r>
    </w:p>
    <w:p w14:paraId="4C979C98" w14:textId="72D50ED5" w:rsidR="00EE7749" w:rsidRDefault="00000000">
      <w:pPr>
        <w:pStyle w:val="BodyText"/>
        <w:spacing w:before="126"/>
        <w:ind w:left="361" w:right="94"/>
      </w:pPr>
      <w:r>
        <w:t>Basecourse</w:t>
      </w:r>
      <w:r>
        <w:rPr>
          <w:spacing w:val="-14"/>
        </w:rPr>
        <w:t xml:space="preserve"> </w:t>
      </w:r>
      <w:r>
        <w:t>material</w:t>
      </w:r>
      <w:r>
        <w:rPr>
          <w:spacing w:val="-14"/>
        </w:rPr>
        <w:t xml:space="preserve"> </w:t>
      </w:r>
      <w:r>
        <w:t>shall</w:t>
      </w:r>
      <w:r>
        <w:rPr>
          <w:spacing w:val="-16"/>
        </w:rPr>
        <w:t xml:space="preserve"> </w:t>
      </w:r>
      <w:r>
        <w:t>be</w:t>
      </w:r>
      <w:r>
        <w:rPr>
          <w:spacing w:val="-16"/>
        </w:rPr>
        <w:t xml:space="preserve"> </w:t>
      </w:r>
      <w:r>
        <w:t>selected</w:t>
      </w:r>
      <w:r>
        <w:rPr>
          <w:spacing w:val="-21"/>
        </w:rPr>
        <w:t xml:space="preserve"> </w:t>
      </w:r>
      <w:r>
        <w:t>from</w:t>
      </w:r>
      <w:r>
        <w:rPr>
          <w:spacing w:val="-7"/>
        </w:rPr>
        <w:t xml:space="preserve"> </w:t>
      </w:r>
      <w:r>
        <w:t>an</w:t>
      </w:r>
      <w:r>
        <w:rPr>
          <w:spacing w:val="-22"/>
        </w:rPr>
        <w:t xml:space="preserve"> </w:t>
      </w:r>
      <w:r>
        <w:t>approved</w:t>
      </w:r>
      <w:r>
        <w:rPr>
          <w:spacing w:val="-22"/>
        </w:rPr>
        <w:t xml:space="preserve"> </w:t>
      </w:r>
      <w:r>
        <w:t>source</w:t>
      </w:r>
      <w:r>
        <w:rPr>
          <w:spacing w:val="-16"/>
        </w:rPr>
        <w:t xml:space="preserve"> </w:t>
      </w:r>
      <w:r>
        <w:t>and</w:t>
      </w:r>
      <w:r>
        <w:rPr>
          <w:spacing w:val="-16"/>
        </w:rPr>
        <w:t xml:space="preserve"> </w:t>
      </w:r>
      <w:r>
        <w:t>processed</w:t>
      </w:r>
      <w:r>
        <w:rPr>
          <w:spacing w:val="-14"/>
        </w:rPr>
        <w:t xml:space="preserve"> </w:t>
      </w:r>
      <w:r>
        <w:t>to</w:t>
      </w:r>
      <w:r>
        <w:rPr>
          <w:spacing w:val="-16"/>
        </w:rPr>
        <w:t xml:space="preserve"> </w:t>
      </w:r>
      <w:r>
        <w:t>conform</w:t>
      </w:r>
      <w:r>
        <w:rPr>
          <w:spacing w:val="-13"/>
        </w:rPr>
        <w:t xml:space="preserve"> </w:t>
      </w:r>
      <w:r>
        <w:t>to</w:t>
      </w:r>
      <w:r>
        <w:rPr>
          <w:spacing w:val="-22"/>
        </w:rPr>
        <w:t xml:space="preserve"> </w:t>
      </w:r>
      <w:r>
        <w:t>the</w:t>
      </w:r>
      <w:r>
        <w:rPr>
          <w:spacing w:val="-16"/>
        </w:rPr>
        <w:t xml:space="preserve"> </w:t>
      </w:r>
      <w:r>
        <w:t>specified requirements. Pits</w:t>
      </w:r>
      <w:r>
        <w:rPr>
          <w:spacing w:val="-3"/>
        </w:rPr>
        <w:t xml:space="preserve"> </w:t>
      </w:r>
      <w:r>
        <w:t>and quarries</w:t>
      </w:r>
      <w:r>
        <w:rPr>
          <w:spacing w:val="-8"/>
        </w:rPr>
        <w:t xml:space="preserve"> </w:t>
      </w:r>
      <w:r>
        <w:t>from which the stone is</w:t>
      </w:r>
      <w:r>
        <w:rPr>
          <w:spacing w:val="-3"/>
        </w:rPr>
        <w:t xml:space="preserve"> </w:t>
      </w:r>
      <w:r>
        <w:t>obtained shall be stripped of earth and</w:t>
      </w:r>
      <w:r>
        <w:rPr>
          <w:spacing w:val="-5"/>
        </w:rPr>
        <w:t xml:space="preserve"> </w:t>
      </w:r>
      <w:r>
        <w:t>vegetable matter</w:t>
      </w:r>
      <w:r w:rsidR="00F1270C">
        <w:t xml:space="preserve"> </w:t>
      </w:r>
      <w:r>
        <w:t>before</w:t>
      </w:r>
      <w:r w:rsidR="00F1270C">
        <w:t xml:space="preserve"> </w:t>
      </w:r>
      <w:r>
        <w:t>any</w:t>
      </w:r>
      <w:r>
        <w:rPr>
          <w:spacing w:val="-33"/>
        </w:rPr>
        <w:t xml:space="preserve"> </w:t>
      </w:r>
      <w:r>
        <w:t>material</w:t>
      </w:r>
      <w:r>
        <w:rPr>
          <w:spacing w:val="-28"/>
        </w:rPr>
        <w:t xml:space="preserve"> </w:t>
      </w:r>
      <w:r>
        <w:t>is</w:t>
      </w:r>
      <w:r w:rsidR="00F1270C">
        <w:t xml:space="preserve"> </w:t>
      </w:r>
      <w:r>
        <w:t>approved</w:t>
      </w:r>
      <w:r w:rsidR="00F1270C">
        <w:t xml:space="preserve"> </w:t>
      </w:r>
      <w:r>
        <w:t>for</w:t>
      </w:r>
      <w:r>
        <w:rPr>
          <w:spacing w:val="-33"/>
        </w:rPr>
        <w:t xml:space="preserve"> </w:t>
      </w:r>
      <w:r>
        <w:t>use.</w:t>
      </w:r>
      <w:r>
        <w:rPr>
          <w:spacing w:val="-1"/>
        </w:rPr>
        <w:t xml:space="preserve"> </w:t>
      </w:r>
      <w:r>
        <w:t>Processing</w:t>
      </w:r>
      <w:r>
        <w:rPr>
          <w:spacing w:val="-28"/>
        </w:rPr>
        <w:t xml:space="preserve"> </w:t>
      </w:r>
      <w:r>
        <w:t>shall</w:t>
      </w:r>
      <w:r w:rsidR="00F1270C">
        <w:t xml:space="preserve"> </w:t>
      </w:r>
      <w:r>
        <w:t>include</w:t>
      </w:r>
      <w:r>
        <w:rPr>
          <w:spacing w:val="-29"/>
        </w:rPr>
        <w:t xml:space="preserve"> </w:t>
      </w:r>
      <w:r>
        <w:t>where</w:t>
      </w:r>
      <w:r>
        <w:rPr>
          <w:spacing w:val="-28"/>
        </w:rPr>
        <w:t xml:space="preserve"> </w:t>
      </w:r>
      <w:r>
        <w:t>necessary</w:t>
      </w:r>
      <w:r>
        <w:rPr>
          <w:spacing w:val="-27"/>
        </w:rPr>
        <w:t xml:space="preserve"> </w:t>
      </w:r>
      <w:r>
        <w:t>crushing,</w:t>
      </w:r>
      <w:r>
        <w:rPr>
          <w:spacing w:val="-25"/>
        </w:rPr>
        <w:t xml:space="preserve"> </w:t>
      </w:r>
      <w:r>
        <w:t>screening, separation,</w:t>
      </w:r>
      <w:r>
        <w:rPr>
          <w:spacing w:val="-18"/>
        </w:rPr>
        <w:t xml:space="preserve"> </w:t>
      </w:r>
      <w:r>
        <w:t>blending</w:t>
      </w:r>
      <w:r>
        <w:rPr>
          <w:spacing w:val="-22"/>
        </w:rPr>
        <w:t xml:space="preserve"> </w:t>
      </w:r>
      <w:r>
        <w:t>and</w:t>
      </w:r>
      <w:r>
        <w:rPr>
          <w:spacing w:val="-24"/>
        </w:rPr>
        <w:t xml:space="preserve"> </w:t>
      </w:r>
      <w:r>
        <w:t>any</w:t>
      </w:r>
      <w:r>
        <w:rPr>
          <w:spacing w:val="-21"/>
        </w:rPr>
        <w:t xml:space="preserve"> </w:t>
      </w:r>
      <w:r>
        <w:t>other</w:t>
      </w:r>
      <w:r w:rsidR="00F1270C">
        <w:t xml:space="preserve"> </w:t>
      </w:r>
      <w:r>
        <w:t>operation</w:t>
      </w:r>
      <w:r>
        <w:rPr>
          <w:spacing w:val="-24"/>
        </w:rPr>
        <w:t xml:space="preserve"> </w:t>
      </w:r>
      <w:r>
        <w:t>necessary</w:t>
      </w:r>
      <w:r>
        <w:rPr>
          <w:spacing w:val="-21"/>
        </w:rPr>
        <w:t xml:space="preserve"> </w:t>
      </w:r>
      <w:r>
        <w:t>to</w:t>
      </w:r>
      <w:r w:rsidR="00F1270C">
        <w:t xml:space="preserve"> </w:t>
      </w:r>
      <w:r>
        <w:t>produce</w:t>
      </w:r>
      <w:r>
        <w:rPr>
          <w:spacing w:val="-24"/>
        </w:rPr>
        <w:t xml:space="preserve"> </w:t>
      </w:r>
      <w:r>
        <w:t>a</w:t>
      </w:r>
      <w:r w:rsidR="00F1270C">
        <w:t xml:space="preserve"> </w:t>
      </w:r>
      <w:r>
        <w:t>material</w:t>
      </w:r>
      <w:r>
        <w:rPr>
          <w:spacing w:val="-22"/>
        </w:rPr>
        <w:t xml:space="preserve"> </w:t>
      </w:r>
      <w:r>
        <w:t>conforming</w:t>
      </w:r>
      <w:r>
        <w:rPr>
          <w:spacing w:val="-24"/>
        </w:rPr>
        <w:t xml:space="preserve"> </w:t>
      </w:r>
      <w:r>
        <w:t>to</w:t>
      </w:r>
      <w:r w:rsidR="00F1270C">
        <w:t xml:space="preserve"> </w:t>
      </w:r>
      <w:r>
        <w:t>the</w:t>
      </w:r>
      <w:r>
        <w:rPr>
          <w:spacing w:val="-24"/>
        </w:rPr>
        <w:t xml:space="preserve"> </w:t>
      </w:r>
      <w:r>
        <w:t>requirements of</w:t>
      </w:r>
      <w:r>
        <w:rPr>
          <w:spacing w:val="-12"/>
        </w:rPr>
        <w:t xml:space="preserve"> </w:t>
      </w:r>
      <w:r>
        <w:t>this</w:t>
      </w:r>
      <w:r>
        <w:rPr>
          <w:spacing w:val="-18"/>
        </w:rPr>
        <w:t xml:space="preserve"> </w:t>
      </w:r>
      <w:r>
        <w:t>Specification.</w:t>
      </w:r>
      <w:r>
        <w:rPr>
          <w:spacing w:val="27"/>
        </w:rPr>
        <w:t xml:space="preserve"> </w:t>
      </w:r>
      <w:r>
        <w:t>The</w:t>
      </w:r>
      <w:r w:rsidR="00F1270C">
        <w:t xml:space="preserve"> </w:t>
      </w:r>
      <w:r>
        <w:t>method</w:t>
      </w:r>
      <w:r>
        <w:rPr>
          <w:spacing w:val="-14"/>
        </w:rPr>
        <w:t xml:space="preserve"> </w:t>
      </w:r>
      <w:r>
        <w:t>of</w:t>
      </w:r>
      <w:r>
        <w:rPr>
          <w:spacing w:val="-12"/>
        </w:rPr>
        <w:t xml:space="preserve"> </w:t>
      </w:r>
      <w:r>
        <w:t>selection</w:t>
      </w:r>
      <w:r>
        <w:rPr>
          <w:spacing w:val="-16"/>
        </w:rPr>
        <w:t xml:space="preserve"> </w:t>
      </w:r>
      <w:r>
        <w:t>and</w:t>
      </w:r>
      <w:r>
        <w:rPr>
          <w:spacing w:val="-16"/>
        </w:rPr>
        <w:t xml:space="preserve"> </w:t>
      </w:r>
      <w:r>
        <w:t>processing</w:t>
      </w:r>
      <w:r>
        <w:rPr>
          <w:spacing w:val="-16"/>
        </w:rPr>
        <w:t xml:space="preserve"> </w:t>
      </w:r>
      <w:r>
        <w:t>shall</w:t>
      </w:r>
      <w:r>
        <w:rPr>
          <w:spacing w:val="-9"/>
        </w:rPr>
        <w:t xml:space="preserve"> </w:t>
      </w:r>
      <w:r>
        <w:t>be</w:t>
      </w:r>
      <w:r>
        <w:rPr>
          <w:spacing w:val="-16"/>
        </w:rPr>
        <w:t xml:space="preserve"> </w:t>
      </w:r>
      <w:r>
        <w:t>reviewed</w:t>
      </w:r>
      <w:r>
        <w:rPr>
          <w:spacing w:val="-14"/>
        </w:rPr>
        <w:t xml:space="preserve"> </w:t>
      </w:r>
      <w:r>
        <w:t>by</w:t>
      </w:r>
      <w:r>
        <w:rPr>
          <w:spacing w:val="-13"/>
        </w:rPr>
        <w:t xml:space="preserve"> </w:t>
      </w:r>
      <w:r>
        <w:t>the</w:t>
      </w:r>
      <w:r>
        <w:rPr>
          <w:spacing w:val="-22"/>
        </w:rPr>
        <w:t xml:space="preserve"> </w:t>
      </w:r>
      <w:r>
        <w:t>Superintendent. Full scale</w:t>
      </w:r>
      <w:r>
        <w:rPr>
          <w:spacing w:val="-22"/>
        </w:rPr>
        <w:t xml:space="preserve"> </w:t>
      </w:r>
      <w:r>
        <w:t>production</w:t>
      </w:r>
      <w:r>
        <w:rPr>
          <w:spacing w:val="-29"/>
        </w:rPr>
        <w:t xml:space="preserve"> </w:t>
      </w:r>
      <w:r>
        <w:t>shall</w:t>
      </w:r>
      <w:r>
        <w:rPr>
          <w:spacing w:val="-22"/>
        </w:rPr>
        <w:t xml:space="preserve"> </w:t>
      </w:r>
      <w:r>
        <w:t>not</w:t>
      </w:r>
      <w:r>
        <w:rPr>
          <w:spacing w:val="-25"/>
        </w:rPr>
        <w:t xml:space="preserve"> </w:t>
      </w:r>
      <w:r>
        <w:t>commence</w:t>
      </w:r>
      <w:r>
        <w:rPr>
          <w:spacing w:val="-22"/>
        </w:rPr>
        <w:t xml:space="preserve"> </w:t>
      </w:r>
      <w:r>
        <w:t>until</w:t>
      </w:r>
      <w:r>
        <w:rPr>
          <w:spacing w:val="-23"/>
        </w:rPr>
        <w:t xml:space="preserve"> </w:t>
      </w:r>
      <w:r>
        <w:t>the</w:t>
      </w:r>
      <w:r>
        <w:rPr>
          <w:spacing w:val="-23"/>
        </w:rPr>
        <w:t xml:space="preserve"> </w:t>
      </w:r>
      <w:r>
        <w:t>Superintendent</w:t>
      </w:r>
      <w:r>
        <w:rPr>
          <w:spacing w:val="-18"/>
        </w:rPr>
        <w:t xml:space="preserve"> </w:t>
      </w:r>
      <w:r>
        <w:t>has</w:t>
      </w:r>
      <w:r>
        <w:rPr>
          <w:spacing w:val="-27"/>
        </w:rPr>
        <w:t xml:space="preserve"> </w:t>
      </w:r>
      <w:r>
        <w:t>given</w:t>
      </w:r>
      <w:r>
        <w:rPr>
          <w:spacing w:val="-23"/>
        </w:rPr>
        <w:t xml:space="preserve"> </w:t>
      </w:r>
      <w:r>
        <w:t>consent</w:t>
      </w:r>
      <w:r>
        <w:rPr>
          <w:spacing w:val="-18"/>
        </w:rPr>
        <w:t xml:space="preserve"> </w:t>
      </w:r>
      <w:r>
        <w:t>inwriting</w:t>
      </w:r>
      <w:r>
        <w:rPr>
          <w:spacing w:val="-28"/>
        </w:rPr>
        <w:t xml:space="preserve"> </w:t>
      </w:r>
      <w:r>
        <w:t>to</w:t>
      </w:r>
      <w:r w:rsidR="00F1270C">
        <w:t xml:space="preserve"> </w:t>
      </w:r>
      <w:r>
        <w:t>the</w:t>
      </w:r>
      <w:r>
        <w:rPr>
          <w:spacing w:val="-23"/>
        </w:rPr>
        <w:t xml:space="preserve"> </w:t>
      </w:r>
      <w:r>
        <w:t>Contractor’s proposals.</w:t>
      </w:r>
      <w:r>
        <w:rPr>
          <w:spacing w:val="80"/>
          <w:w w:val="150"/>
        </w:rPr>
        <w:t xml:space="preserve"> </w:t>
      </w:r>
      <w:r>
        <w:t>The base course material shall comply with</w:t>
      </w:r>
      <w:r>
        <w:rPr>
          <w:spacing w:val="-5"/>
        </w:rPr>
        <w:t xml:space="preserve"> </w:t>
      </w:r>
      <w:r>
        <w:t>the</w:t>
      </w:r>
      <w:r>
        <w:rPr>
          <w:spacing w:val="-5"/>
        </w:rPr>
        <w:t xml:space="preserve"> </w:t>
      </w:r>
      <w:r>
        <w:t>following requirements:</w:t>
      </w:r>
    </w:p>
    <w:p w14:paraId="6F5F4FFA" w14:textId="0BB265C7" w:rsidR="00EE7749" w:rsidRDefault="00000000">
      <w:pPr>
        <w:pStyle w:val="ListParagraph"/>
        <w:numPr>
          <w:ilvl w:val="3"/>
          <w:numId w:val="5"/>
        </w:numPr>
        <w:tabs>
          <w:tab w:val="left" w:pos="1081"/>
        </w:tabs>
        <w:spacing w:before="119"/>
        <w:ind w:left="1081" w:right="504" w:hanging="366"/>
        <w:rPr>
          <w:sz w:val="20"/>
        </w:rPr>
      </w:pPr>
      <w:r>
        <w:rPr>
          <w:sz w:val="20"/>
        </w:rPr>
        <w:t>The</w:t>
      </w:r>
      <w:r w:rsidR="00F1270C">
        <w:rPr>
          <w:sz w:val="20"/>
        </w:rPr>
        <w:t xml:space="preserve"> </w:t>
      </w:r>
      <w:r>
        <w:rPr>
          <w:sz w:val="20"/>
        </w:rPr>
        <w:t>fraction</w:t>
      </w:r>
      <w:r>
        <w:rPr>
          <w:spacing w:val="-24"/>
          <w:sz w:val="20"/>
        </w:rPr>
        <w:t xml:space="preserve"> </w:t>
      </w:r>
      <w:r>
        <w:rPr>
          <w:sz w:val="20"/>
        </w:rPr>
        <w:t>passing</w:t>
      </w:r>
      <w:r>
        <w:rPr>
          <w:spacing w:val="-29"/>
          <w:sz w:val="20"/>
        </w:rPr>
        <w:t xml:space="preserve"> </w:t>
      </w:r>
      <w:r>
        <w:rPr>
          <w:sz w:val="20"/>
        </w:rPr>
        <w:t>the</w:t>
      </w:r>
      <w:r>
        <w:rPr>
          <w:spacing w:val="-24"/>
          <w:sz w:val="20"/>
        </w:rPr>
        <w:t xml:space="preserve"> </w:t>
      </w:r>
      <w:proofErr w:type="gramStart"/>
      <w:r>
        <w:rPr>
          <w:sz w:val="20"/>
        </w:rPr>
        <w:t>75</w:t>
      </w:r>
      <w:r>
        <w:rPr>
          <w:spacing w:val="-28"/>
          <w:sz w:val="20"/>
        </w:rPr>
        <w:t xml:space="preserve"> </w:t>
      </w:r>
      <w:r>
        <w:rPr>
          <w:sz w:val="20"/>
        </w:rPr>
        <w:t>um</w:t>
      </w:r>
      <w:proofErr w:type="gramEnd"/>
      <w:r>
        <w:rPr>
          <w:spacing w:val="-22"/>
          <w:sz w:val="20"/>
        </w:rPr>
        <w:t xml:space="preserve"> </w:t>
      </w:r>
      <w:r>
        <w:rPr>
          <w:sz w:val="20"/>
        </w:rPr>
        <w:t>sieve</w:t>
      </w:r>
      <w:r>
        <w:rPr>
          <w:spacing w:val="-24"/>
          <w:sz w:val="20"/>
        </w:rPr>
        <w:t xml:space="preserve"> </w:t>
      </w:r>
      <w:r>
        <w:rPr>
          <w:sz w:val="20"/>
        </w:rPr>
        <w:t>shall</w:t>
      </w:r>
      <w:r>
        <w:rPr>
          <w:spacing w:val="-24"/>
          <w:sz w:val="20"/>
        </w:rPr>
        <w:t xml:space="preserve"> </w:t>
      </w:r>
      <w:r>
        <w:rPr>
          <w:sz w:val="20"/>
        </w:rPr>
        <w:t>not</w:t>
      </w:r>
      <w:r>
        <w:rPr>
          <w:spacing w:val="-26"/>
          <w:sz w:val="20"/>
        </w:rPr>
        <w:t xml:space="preserve"> </w:t>
      </w:r>
      <w:r>
        <w:rPr>
          <w:sz w:val="20"/>
        </w:rPr>
        <w:t>be</w:t>
      </w:r>
      <w:r>
        <w:rPr>
          <w:spacing w:val="-24"/>
          <w:sz w:val="20"/>
        </w:rPr>
        <w:t xml:space="preserve"> </w:t>
      </w:r>
      <w:r>
        <w:rPr>
          <w:sz w:val="20"/>
        </w:rPr>
        <w:t>greater</w:t>
      </w:r>
      <w:r>
        <w:rPr>
          <w:spacing w:val="-32"/>
          <w:sz w:val="20"/>
        </w:rPr>
        <w:t xml:space="preserve"> </w:t>
      </w:r>
      <w:r>
        <w:rPr>
          <w:sz w:val="20"/>
        </w:rPr>
        <w:t>than</w:t>
      </w:r>
      <w:r>
        <w:rPr>
          <w:spacing w:val="-29"/>
          <w:sz w:val="20"/>
        </w:rPr>
        <w:t xml:space="preserve"> </w:t>
      </w:r>
      <w:r>
        <w:rPr>
          <w:sz w:val="20"/>
        </w:rPr>
        <w:t>two</w:t>
      </w:r>
      <w:r>
        <w:rPr>
          <w:spacing w:val="-29"/>
          <w:sz w:val="20"/>
        </w:rPr>
        <w:t xml:space="preserve"> </w:t>
      </w:r>
      <w:r>
        <w:rPr>
          <w:sz w:val="20"/>
        </w:rPr>
        <w:t>thirds</w:t>
      </w:r>
      <w:r>
        <w:rPr>
          <w:spacing w:val="-26"/>
          <w:sz w:val="20"/>
        </w:rPr>
        <w:t xml:space="preserve"> </w:t>
      </w:r>
      <w:r>
        <w:rPr>
          <w:sz w:val="20"/>
        </w:rPr>
        <w:t>of</w:t>
      </w:r>
      <w:r>
        <w:rPr>
          <w:spacing w:val="-21"/>
          <w:sz w:val="20"/>
        </w:rPr>
        <w:t xml:space="preserve"> </w:t>
      </w:r>
      <w:r>
        <w:rPr>
          <w:sz w:val="20"/>
        </w:rPr>
        <w:t>the</w:t>
      </w:r>
      <w:r w:rsidR="00F1270C">
        <w:rPr>
          <w:sz w:val="20"/>
        </w:rPr>
        <w:t xml:space="preserve"> </w:t>
      </w:r>
      <w:r>
        <w:rPr>
          <w:sz w:val="20"/>
        </w:rPr>
        <w:t>fraction</w:t>
      </w:r>
      <w:r>
        <w:rPr>
          <w:spacing w:val="-24"/>
          <w:sz w:val="20"/>
        </w:rPr>
        <w:t xml:space="preserve"> </w:t>
      </w:r>
      <w:r>
        <w:rPr>
          <w:sz w:val="20"/>
        </w:rPr>
        <w:t>passing</w:t>
      </w:r>
      <w:r>
        <w:rPr>
          <w:spacing w:val="-29"/>
          <w:sz w:val="20"/>
        </w:rPr>
        <w:t xml:space="preserve"> </w:t>
      </w:r>
      <w:r>
        <w:rPr>
          <w:sz w:val="20"/>
        </w:rPr>
        <w:t>the 425 um sieve.</w:t>
      </w:r>
    </w:p>
    <w:p w14:paraId="368C2514" w14:textId="77777777" w:rsidR="00EE7749" w:rsidRDefault="00000000">
      <w:pPr>
        <w:pStyle w:val="ListParagraph"/>
        <w:numPr>
          <w:ilvl w:val="3"/>
          <w:numId w:val="5"/>
        </w:numPr>
        <w:tabs>
          <w:tab w:val="left" w:pos="1081"/>
        </w:tabs>
        <w:spacing w:before="116"/>
        <w:ind w:left="1081" w:right="477" w:hanging="361"/>
        <w:rPr>
          <w:sz w:val="20"/>
        </w:rPr>
      </w:pPr>
      <w:r>
        <w:rPr>
          <w:sz w:val="20"/>
        </w:rPr>
        <w:t>The</w:t>
      </w:r>
      <w:r>
        <w:rPr>
          <w:spacing w:val="-24"/>
          <w:sz w:val="20"/>
        </w:rPr>
        <w:t xml:space="preserve"> </w:t>
      </w:r>
      <w:r>
        <w:rPr>
          <w:sz w:val="20"/>
        </w:rPr>
        <w:t>fraction</w:t>
      </w:r>
      <w:r>
        <w:rPr>
          <w:spacing w:val="-17"/>
          <w:sz w:val="20"/>
        </w:rPr>
        <w:t xml:space="preserve"> </w:t>
      </w:r>
      <w:r>
        <w:rPr>
          <w:sz w:val="20"/>
        </w:rPr>
        <w:t>retained</w:t>
      </w:r>
      <w:r>
        <w:rPr>
          <w:spacing w:val="-18"/>
          <w:sz w:val="20"/>
        </w:rPr>
        <w:t xml:space="preserve"> </w:t>
      </w:r>
      <w:r>
        <w:rPr>
          <w:sz w:val="20"/>
        </w:rPr>
        <w:t>on</w:t>
      </w:r>
      <w:r>
        <w:rPr>
          <w:spacing w:val="-18"/>
          <w:sz w:val="20"/>
        </w:rPr>
        <w:t xml:space="preserve"> </w:t>
      </w:r>
      <w:r>
        <w:rPr>
          <w:sz w:val="20"/>
        </w:rPr>
        <w:t>the</w:t>
      </w:r>
      <w:r>
        <w:rPr>
          <w:spacing w:val="-18"/>
          <w:sz w:val="20"/>
        </w:rPr>
        <w:t xml:space="preserve"> </w:t>
      </w:r>
      <w:r>
        <w:rPr>
          <w:sz w:val="20"/>
        </w:rPr>
        <w:t>2.36</w:t>
      </w:r>
      <w:r>
        <w:rPr>
          <w:spacing w:val="-24"/>
          <w:sz w:val="20"/>
        </w:rPr>
        <w:t xml:space="preserve"> </w:t>
      </w:r>
      <w:r>
        <w:rPr>
          <w:sz w:val="20"/>
        </w:rPr>
        <w:t>mm</w:t>
      </w:r>
      <w:r>
        <w:rPr>
          <w:spacing w:val="-15"/>
          <w:sz w:val="20"/>
        </w:rPr>
        <w:t xml:space="preserve"> </w:t>
      </w:r>
      <w:r>
        <w:rPr>
          <w:sz w:val="20"/>
        </w:rPr>
        <w:t>sieve</w:t>
      </w:r>
      <w:r>
        <w:rPr>
          <w:spacing w:val="-23"/>
          <w:sz w:val="20"/>
        </w:rPr>
        <w:t xml:space="preserve"> </w:t>
      </w:r>
      <w:r>
        <w:rPr>
          <w:sz w:val="20"/>
        </w:rPr>
        <w:t>shall</w:t>
      </w:r>
      <w:r>
        <w:rPr>
          <w:spacing w:val="-18"/>
          <w:sz w:val="20"/>
        </w:rPr>
        <w:t xml:space="preserve"> </w:t>
      </w:r>
      <w:r>
        <w:rPr>
          <w:sz w:val="20"/>
        </w:rPr>
        <w:t>consist</w:t>
      </w:r>
      <w:r>
        <w:rPr>
          <w:spacing w:val="-13"/>
          <w:sz w:val="20"/>
        </w:rPr>
        <w:t xml:space="preserve"> </w:t>
      </w:r>
      <w:r>
        <w:rPr>
          <w:sz w:val="20"/>
        </w:rPr>
        <w:t>of</w:t>
      </w:r>
      <w:r>
        <w:rPr>
          <w:spacing w:val="-14"/>
          <w:sz w:val="20"/>
        </w:rPr>
        <w:t xml:space="preserve"> </w:t>
      </w:r>
      <w:r>
        <w:rPr>
          <w:sz w:val="20"/>
        </w:rPr>
        <w:t>hard</w:t>
      </w:r>
      <w:r>
        <w:rPr>
          <w:spacing w:val="-18"/>
          <w:sz w:val="20"/>
        </w:rPr>
        <w:t xml:space="preserve"> </w:t>
      </w:r>
      <w:r>
        <w:rPr>
          <w:sz w:val="20"/>
        </w:rPr>
        <w:t>durable</w:t>
      </w:r>
      <w:r>
        <w:rPr>
          <w:spacing w:val="-23"/>
          <w:sz w:val="20"/>
        </w:rPr>
        <w:t xml:space="preserve"> </w:t>
      </w:r>
      <w:r>
        <w:rPr>
          <w:sz w:val="20"/>
        </w:rPr>
        <w:t>particles</w:t>
      </w:r>
      <w:r>
        <w:rPr>
          <w:spacing w:val="-21"/>
          <w:sz w:val="20"/>
        </w:rPr>
        <w:t xml:space="preserve"> </w:t>
      </w:r>
      <w:r>
        <w:rPr>
          <w:sz w:val="20"/>
        </w:rPr>
        <w:t>or</w:t>
      </w:r>
      <w:r>
        <w:rPr>
          <w:spacing w:val="-21"/>
          <w:sz w:val="20"/>
        </w:rPr>
        <w:t xml:space="preserve"> </w:t>
      </w:r>
      <w:r>
        <w:rPr>
          <w:sz w:val="20"/>
        </w:rPr>
        <w:t>fragments</w:t>
      </w:r>
      <w:r>
        <w:rPr>
          <w:spacing w:val="-21"/>
          <w:sz w:val="20"/>
        </w:rPr>
        <w:t xml:space="preserve"> </w:t>
      </w:r>
      <w:r>
        <w:rPr>
          <w:sz w:val="20"/>
        </w:rPr>
        <w:t xml:space="preserve">of </w:t>
      </w:r>
      <w:r>
        <w:rPr>
          <w:spacing w:val="-2"/>
          <w:sz w:val="20"/>
        </w:rPr>
        <w:t>stone,</w:t>
      </w:r>
      <w:r>
        <w:rPr>
          <w:spacing w:val="-18"/>
          <w:sz w:val="20"/>
        </w:rPr>
        <w:t xml:space="preserve"> </w:t>
      </w:r>
      <w:r>
        <w:rPr>
          <w:spacing w:val="-2"/>
          <w:sz w:val="20"/>
        </w:rPr>
        <w:t>gravel</w:t>
      </w:r>
      <w:r>
        <w:rPr>
          <w:spacing w:val="-16"/>
          <w:sz w:val="20"/>
        </w:rPr>
        <w:t xml:space="preserve"> </w:t>
      </w:r>
      <w:r>
        <w:rPr>
          <w:spacing w:val="-2"/>
          <w:sz w:val="20"/>
        </w:rPr>
        <w:t>or</w:t>
      </w:r>
      <w:r>
        <w:rPr>
          <w:spacing w:val="-26"/>
          <w:sz w:val="20"/>
        </w:rPr>
        <w:t xml:space="preserve"> </w:t>
      </w:r>
      <w:r>
        <w:rPr>
          <w:spacing w:val="-2"/>
          <w:sz w:val="20"/>
        </w:rPr>
        <w:t>sand</w:t>
      </w:r>
      <w:r>
        <w:rPr>
          <w:spacing w:val="-22"/>
          <w:sz w:val="20"/>
        </w:rPr>
        <w:t xml:space="preserve"> </w:t>
      </w:r>
      <w:r>
        <w:rPr>
          <w:spacing w:val="-2"/>
          <w:sz w:val="20"/>
        </w:rPr>
        <w:t>and</w:t>
      </w:r>
      <w:r>
        <w:rPr>
          <w:spacing w:val="-21"/>
          <w:sz w:val="20"/>
        </w:rPr>
        <w:t xml:space="preserve"> </w:t>
      </w:r>
      <w:r>
        <w:rPr>
          <w:spacing w:val="-2"/>
          <w:sz w:val="20"/>
        </w:rPr>
        <w:t>shall</w:t>
      </w:r>
      <w:r>
        <w:rPr>
          <w:spacing w:val="-16"/>
          <w:sz w:val="20"/>
        </w:rPr>
        <w:t xml:space="preserve"> </w:t>
      </w:r>
      <w:r>
        <w:rPr>
          <w:spacing w:val="-2"/>
          <w:sz w:val="20"/>
        </w:rPr>
        <w:t>not</w:t>
      </w:r>
      <w:r>
        <w:rPr>
          <w:spacing w:val="-30"/>
          <w:sz w:val="20"/>
        </w:rPr>
        <w:t xml:space="preserve"> </w:t>
      </w:r>
      <w:r>
        <w:rPr>
          <w:spacing w:val="-2"/>
          <w:sz w:val="20"/>
        </w:rPr>
        <w:t>include</w:t>
      </w:r>
      <w:r>
        <w:rPr>
          <w:spacing w:val="-21"/>
          <w:sz w:val="20"/>
        </w:rPr>
        <w:t xml:space="preserve"> </w:t>
      </w:r>
      <w:r>
        <w:rPr>
          <w:spacing w:val="-2"/>
          <w:sz w:val="20"/>
        </w:rPr>
        <w:t>any</w:t>
      </w:r>
      <w:r>
        <w:rPr>
          <w:spacing w:val="-26"/>
          <w:sz w:val="20"/>
        </w:rPr>
        <w:t xml:space="preserve"> </w:t>
      </w:r>
      <w:r>
        <w:rPr>
          <w:spacing w:val="-2"/>
          <w:sz w:val="20"/>
        </w:rPr>
        <w:t>material</w:t>
      </w:r>
      <w:r>
        <w:rPr>
          <w:spacing w:val="-21"/>
          <w:sz w:val="20"/>
        </w:rPr>
        <w:t xml:space="preserve"> </w:t>
      </w:r>
      <w:r>
        <w:rPr>
          <w:spacing w:val="-2"/>
          <w:sz w:val="20"/>
        </w:rPr>
        <w:t>that</w:t>
      </w:r>
      <w:r>
        <w:rPr>
          <w:spacing w:val="-18"/>
          <w:sz w:val="20"/>
        </w:rPr>
        <w:t xml:space="preserve"> </w:t>
      </w:r>
      <w:r>
        <w:rPr>
          <w:spacing w:val="-2"/>
          <w:sz w:val="20"/>
        </w:rPr>
        <w:t>breaks</w:t>
      </w:r>
      <w:r>
        <w:rPr>
          <w:spacing w:val="-26"/>
          <w:sz w:val="20"/>
        </w:rPr>
        <w:t xml:space="preserve"> </w:t>
      </w:r>
      <w:r>
        <w:rPr>
          <w:spacing w:val="-2"/>
          <w:sz w:val="20"/>
        </w:rPr>
        <w:t>up</w:t>
      </w:r>
      <w:r>
        <w:rPr>
          <w:spacing w:val="-21"/>
          <w:sz w:val="20"/>
        </w:rPr>
        <w:t xml:space="preserve"> </w:t>
      </w:r>
      <w:r>
        <w:rPr>
          <w:spacing w:val="-2"/>
          <w:sz w:val="20"/>
        </w:rPr>
        <w:t>when</w:t>
      </w:r>
      <w:r>
        <w:rPr>
          <w:spacing w:val="-22"/>
          <w:sz w:val="20"/>
        </w:rPr>
        <w:t xml:space="preserve"> </w:t>
      </w:r>
      <w:r>
        <w:rPr>
          <w:spacing w:val="-2"/>
          <w:sz w:val="20"/>
        </w:rPr>
        <w:t>alternately</w:t>
      </w:r>
      <w:r>
        <w:rPr>
          <w:spacing w:val="-25"/>
          <w:sz w:val="20"/>
        </w:rPr>
        <w:t xml:space="preserve"> </w:t>
      </w:r>
      <w:r>
        <w:rPr>
          <w:spacing w:val="-2"/>
          <w:sz w:val="20"/>
        </w:rPr>
        <w:t>wetted</w:t>
      </w:r>
      <w:r>
        <w:rPr>
          <w:spacing w:val="-22"/>
          <w:sz w:val="20"/>
        </w:rPr>
        <w:t xml:space="preserve"> </w:t>
      </w:r>
      <w:r>
        <w:rPr>
          <w:spacing w:val="-2"/>
          <w:sz w:val="20"/>
        </w:rPr>
        <w:t xml:space="preserve">and </w:t>
      </w:r>
      <w:r>
        <w:rPr>
          <w:sz w:val="20"/>
        </w:rPr>
        <w:t>dried. The</w:t>
      </w:r>
      <w:r>
        <w:rPr>
          <w:spacing w:val="-28"/>
          <w:sz w:val="20"/>
        </w:rPr>
        <w:t xml:space="preserve"> </w:t>
      </w:r>
      <w:r>
        <w:rPr>
          <w:sz w:val="20"/>
        </w:rPr>
        <w:t>coarse</w:t>
      </w:r>
      <w:r>
        <w:rPr>
          <w:spacing w:val="-29"/>
          <w:sz w:val="20"/>
        </w:rPr>
        <w:t xml:space="preserve"> </w:t>
      </w:r>
      <w:r>
        <w:rPr>
          <w:sz w:val="20"/>
        </w:rPr>
        <w:t>aggregate</w:t>
      </w:r>
      <w:r>
        <w:rPr>
          <w:spacing w:val="-24"/>
          <w:sz w:val="20"/>
        </w:rPr>
        <w:t xml:space="preserve"> </w:t>
      </w:r>
      <w:r>
        <w:rPr>
          <w:sz w:val="20"/>
        </w:rPr>
        <w:t>shall</w:t>
      </w:r>
      <w:r>
        <w:rPr>
          <w:spacing w:val="-19"/>
          <w:sz w:val="20"/>
        </w:rPr>
        <w:t xml:space="preserve"> </w:t>
      </w:r>
      <w:r>
        <w:rPr>
          <w:sz w:val="20"/>
        </w:rPr>
        <w:t>have</w:t>
      </w:r>
      <w:r>
        <w:rPr>
          <w:spacing w:val="-29"/>
          <w:sz w:val="20"/>
        </w:rPr>
        <w:t xml:space="preserve"> </w:t>
      </w:r>
      <w:r>
        <w:rPr>
          <w:sz w:val="20"/>
        </w:rPr>
        <w:t>a</w:t>
      </w:r>
      <w:r>
        <w:rPr>
          <w:spacing w:val="-29"/>
          <w:sz w:val="20"/>
        </w:rPr>
        <w:t xml:space="preserve"> </w:t>
      </w:r>
      <w:r>
        <w:rPr>
          <w:sz w:val="20"/>
        </w:rPr>
        <w:t>percentage</w:t>
      </w:r>
      <w:r>
        <w:rPr>
          <w:spacing w:val="-29"/>
          <w:sz w:val="20"/>
        </w:rPr>
        <w:t xml:space="preserve"> </w:t>
      </w:r>
      <w:r>
        <w:rPr>
          <w:sz w:val="20"/>
        </w:rPr>
        <w:t>of</w:t>
      </w:r>
      <w:r>
        <w:rPr>
          <w:spacing w:val="-26"/>
          <w:sz w:val="20"/>
        </w:rPr>
        <w:t xml:space="preserve"> </w:t>
      </w:r>
      <w:r>
        <w:rPr>
          <w:sz w:val="20"/>
        </w:rPr>
        <w:t>wear</w:t>
      </w:r>
      <w:r>
        <w:rPr>
          <w:spacing w:val="-28"/>
          <w:sz w:val="20"/>
        </w:rPr>
        <w:t xml:space="preserve"> </w:t>
      </w:r>
      <w:r>
        <w:rPr>
          <w:sz w:val="20"/>
        </w:rPr>
        <w:t>as</w:t>
      </w:r>
      <w:r>
        <w:rPr>
          <w:spacing w:val="-27"/>
          <w:sz w:val="20"/>
        </w:rPr>
        <w:t xml:space="preserve"> </w:t>
      </w:r>
      <w:r>
        <w:rPr>
          <w:sz w:val="20"/>
        </w:rPr>
        <w:t>determined</w:t>
      </w:r>
      <w:r>
        <w:rPr>
          <w:spacing w:val="-24"/>
          <w:sz w:val="20"/>
        </w:rPr>
        <w:t xml:space="preserve"> </w:t>
      </w:r>
      <w:r>
        <w:rPr>
          <w:sz w:val="20"/>
        </w:rPr>
        <w:t>by</w:t>
      </w:r>
      <w:r>
        <w:rPr>
          <w:spacing w:val="-27"/>
          <w:sz w:val="20"/>
        </w:rPr>
        <w:t xml:space="preserve"> </w:t>
      </w:r>
      <w:r>
        <w:rPr>
          <w:sz w:val="20"/>
        </w:rPr>
        <w:t>AS</w:t>
      </w:r>
      <w:r>
        <w:rPr>
          <w:spacing w:val="-27"/>
          <w:sz w:val="20"/>
        </w:rPr>
        <w:t xml:space="preserve"> </w:t>
      </w:r>
      <w:r>
        <w:rPr>
          <w:sz w:val="20"/>
        </w:rPr>
        <w:t>1141</w:t>
      </w:r>
      <w:r>
        <w:rPr>
          <w:spacing w:val="-29"/>
          <w:sz w:val="20"/>
        </w:rPr>
        <w:t xml:space="preserve"> </w:t>
      </w:r>
      <w:r>
        <w:rPr>
          <w:sz w:val="20"/>
        </w:rPr>
        <w:t>974</w:t>
      </w:r>
      <w:r>
        <w:rPr>
          <w:spacing w:val="-24"/>
          <w:sz w:val="20"/>
        </w:rPr>
        <w:t xml:space="preserve"> </w:t>
      </w:r>
      <w:r>
        <w:rPr>
          <w:sz w:val="20"/>
        </w:rPr>
        <w:t>(Los Angeles machine) of not more than</w:t>
      </w:r>
      <w:r>
        <w:rPr>
          <w:spacing w:val="-20"/>
          <w:sz w:val="20"/>
        </w:rPr>
        <w:t xml:space="preserve"> </w:t>
      </w:r>
      <w:r>
        <w:rPr>
          <w:sz w:val="20"/>
        </w:rPr>
        <w:t>35.</w:t>
      </w:r>
    </w:p>
    <w:p w14:paraId="39774276" w14:textId="37429CBF" w:rsidR="00EE7749" w:rsidRDefault="00000000">
      <w:pPr>
        <w:pStyle w:val="ListParagraph"/>
        <w:numPr>
          <w:ilvl w:val="3"/>
          <w:numId w:val="5"/>
        </w:numPr>
        <w:tabs>
          <w:tab w:val="left" w:pos="1081"/>
        </w:tabs>
        <w:spacing w:before="116"/>
        <w:ind w:left="1081" w:right="670" w:hanging="366"/>
        <w:jc w:val="both"/>
        <w:rPr>
          <w:sz w:val="20"/>
        </w:rPr>
      </w:pPr>
      <w:r>
        <w:rPr>
          <w:spacing w:val="-2"/>
          <w:sz w:val="20"/>
        </w:rPr>
        <w:t>The</w:t>
      </w:r>
      <w:r w:rsidR="00F1270C">
        <w:rPr>
          <w:spacing w:val="-2"/>
          <w:sz w:val="20"/>
        </w:rPr>
        <w:t xml:space="preserve"> </w:t>
      </w:r>
      <w:r>
        <w:rPr>
          <w:spacing w:val="-2"/>
          <w:sz w:val="20"/>
        </w:rPr>
        <w:t>fraction</w:t>
      </w:r>
      <w:r>
        <w:rPr>
          <w:spacing w:val="-12"/>
          <w:sz w:val="20"/>
        </w:rPr>
        <w:t xml:space="preserve"> </w:t>
      </w:r>
      <w:r>
        <w:rPr>
          <w:spacing w:val="-2"/>
          <w:sz w:val="20"/>
        </w:rPr>
        <w:t>passing</w:t>
      </w:r>
      <w:r>
        <w:rPr>
          <w:spacing w:val="-12"/>
          <w:sz w:val="20"/>
        </w:rPr>
        <w:t xml:space="preserve"> </w:t>
      </w:r>
      <w:r>
        <w:rPr>
          <w:spacing w:val="-2"/>
          <w:sz w:val="20"/>
        </w:rPr>
        <w:t>the</w:t>
      </w:r>
      <w:r>
        <w:rPr>
          <w:spacing w:val="-12"/>
          <w:sz w:val="20"/>
        </w:rPr>
        <w:t xml:space="preserve"> </w:t>
      </w:r>
      <w:proofErr w:type="gramStart"/>
      <w:r>
        <w:rPr>
          <w:spacing w:val="-2"/>
          <w:sz w:val="20"/>
        </w:rPr>
        <w:t>425</w:t>
      </w:r>
      <w:r>
        <w:rPr>
          <w:spacing w:val="-12"/>
          <w:sz w:val="20"/>
        </w:rPr>
        <w:t xml:space="preserve"> </w:t>
      </w:r>
      <w:r>
        <w:rPr>
          <w:spacing w:val="-2"/>
          <w:sz w:val="20"/>
        </w:rPr>
        <w:t>um</w:t>
      </w:r>
      <w:proofErr w:type="gramEnd"/>
      <w:r>
        <w:rPr>
          <w:spacing w:val="-12"/>
          <w:sz w:val="20"/>
        </w:rPr>
        <w:t xml:space="preserve"> </w:t>
      </w:r>
      <w:r>
        <w:rPr>
          <w:spacing w:val="-2"/>
          <w:sz w:val="20"/>
        </w:rPr>
        <w:t>sieve</w:t>
      </w:r>
      <w:r>
        <w:rPr>
          <w:spacing w:val="-12"/>
          <w:sz w:val="20"/>
        </w:rPr>
        <w:t xml:space="preserve"> </w:t>
      </w:r>
      <w:r>
        <w:rPr>
          <w:spacing w:val="-2"/>
          <w:sz w:val="20"/>
        </w:rPr>
        <w:t>shall</w:t>
      </w:r>
      <w:r>
        <w:rPr>
          <w:spacing w:val="-12"/>
          <w:sz w:val="20"/>
        </w:rPr>
        <w:t xml:space="preserve"> </w:t>
      </w:r>
      <w:r>
        <w:rPr>
          <w:spacing w:val="-2"/>
          <w:sz w:val="20"/>
        </w:rPr>
        <w:t>have</w:t>
      </w:r>
      <w:r>
        <w:rPr>
          <w:spacing w:val="-12"/>
          <w:sz w:val="20"/>
        </w:rPr>
        <w:t xml:space="preserve"> </w:t>
      </w:r>
      <w:r>
        <w:rPr>
          <w:spacing w:val="-2"/>
          <w:sz w:val="20"/>
        </w:rPr>
        <w:t>a</w:t>
      </w:r>
      <w:r w:rsidR="00F1270C">
        <w:rPr>
          <w:spacing w:val="-2"/>
          <w:sz w:val="20"/>
        </w:rPr>
        <w:t xml:space="preserve"> </w:t>
      </w:r>
      <w:r>
        <w:rPr>
          <w:spacing w:val="-2"/>
          <w:sz w:val="20"/>
        </w:rPr>
        <w:t>liquid</w:t>
      </w:r>
      <w:r w:rsidR="00F1270C">
        <w:rPr>
          <w:spacing w:val="-2"/>
          <w:sz w:val="20"/>
        </w:rPr>
        <w:t xml:space="preserve"> </w:t>
      </w:r>
      <w:r>
        <w:rPr>
          <w:spacing w:val="-2"/>
          <w:sz w:val="20"/>
        </w:rPr>
        <w:t>limit</w:t>
      </w:r>
      <w:r>
        <w:rPr>
          <w:spacing w:val="-12"/>
          <w:sz w:val="20"/>
        </w:rPr>
        <w:t xml:space="preserve"> </w:t>
      </w:r>
      <w:r>
        <w:rPr>
          <w:spacing w:val="-2"/>
          <w:sz w:val="20"/>
        </w:rPr>
        <w:t>not</w:t>
      </w:r>
      <w:r>
        <w:rPr>
          <w:spacing w:val="-11"/>
          <w:sz w:val="20"/>
        </w:rPr>
        <w:t xml:space="preserve"> </w:t>
      </w:r>
      <w:r>
        <w:rPr>
          <w:spacing w:val="-2"/>
          <w:sz w:val="20"/>
        </w:rPr>
        <w:t>greater</w:t>
      </w:r>
      <w:r>
        <w:rPr>
          <w:spacing w:val="-12"/>
          <w:sz w:val="20"/>
        </w:rPr>
        <w:t xml:space="preserve"> </w:t>
      </w:r>
      <w:r>
        <w:rPr>
          <w:spacing w:val="-2"/>
          <w:sz w:val="20"/>
        </w:rPr>
        <w:t>than</w:t>
      </w:r>
      <w:r>
        <w:rPr>
          <w:spacing w:val="-11"/>
          <w:sz w:val="20"/>
        </w:rPr>
        <w:t xml:space="preserve"> </w:t>
      </w:r>
      <w:r>
        <w:rPr>
          <w:spacing w:val="-2"/>
          <w:sz w:val="20"/>
        </w:rPr>
        <w:t>25</w:t>
      </w:r>
      <w:r>
        <w:rPr>
          <w:spacing w:val="-12"/>
          <w:sz w:val="20"/>
        </w:rPr>
        <w:t xml:space="preserve"> </w:t>
      </w:r>
      <w:r>
        <w:rPr>
          <w:spacing w:val="-2"/>
          <w:sz w:val="20"/>
        </w:rPr>
        <w:t>and</w:t>
      </w:r>
      <w:r>
        <w:rPr>
          <w:spacing w:val="-9"/>
          <w:sz w:val="20"/>
        </w:rPr>
        <w:t xml:space="preserve"> </w:t>
      </w:r>
      <w:r>
        <w:rPr>
          <w:spacing w:val="-2"/>
          <w:sz w:val="20"/>
        </w:rPr>
        <w:t>a</w:t>
      </w:r>
      <w:r>
        <w:rPr>
          <w:spacing w:val="-9"/>
          <w:sz w:val="20"/>
        </w:rPr>
        <w:t xml:space="preserve"> </w:t>
      </w:r>
      <w:r>
        <w:rPr>
          <w:spacing w:val="-2"/>
          <w:sz w:val="20"/>
        </w:rPr>
        <w:t xml:space="preserve">plasticity </w:t>
      </w:r>
      <w:r>
        <w:rPr>
          <w:spacing w:val="-4"/>
          <w:sz w:val="20"/>
        </w:rPr>
        <w:t>index</w:t>
      </w:r>
      <w:r>
        <w:rPr>
          <w:spacing w:val="-8"/>
          <w:sz w:val="20"/>
        </w:rPr>
        <w:t xml:space="preserve"> </w:t>
      </w:r>
      <w:r>
        <w:rPr>
          <w:spacing w:val="-4"/>
          <w:sz w:val="20"/>
        </w:rPr>
        <w:t>not greater</w:t>
      </w:r>
      <w:r>
        <w:rPr>
          <w:spacing w:val="-5"/>
          <w:sz w:val="20"/>
        </w:rPr>
        <w:t xml:space="preserve"> </w:t>
      </w:r>
      <w:r>
        <w:rPr>
          <w:spacing w:val="-4"/>
          <w:sz w:val="20"/>
        </w:rPr>
        <w:t>than</w:t>
      </w:r>
      <w:r>
        <w:rPr>
          <w:spacing w:val="-8"/>
          <w:sz w:val="20"/>
        </w:rPr>
        <w:t xml:space="preserve"> </w:t>
      </w:r>
      <w:r>
        <w:rPr>
          <w:spacing w:val="-4"/>
          <w:sz w:val="20"/>
        </w:rPr>
        <w:t>6</w:t>
      </w:r>
      <w:r>
        <w:rPr>
          <w:spacing w:val="-8"/>
          <w:sz w:val="20"/>
        </w:rPr>
        <w:t xml:space="preserve"> </w:t>
      </w:r>
      <w:r>
        <w:rPr>
          <w:spacing w:val="-4"/>
          <w:sz w:val="20"/>
        </w:rPr>
        <w:t>when</w:t>
      </w:r>
      <w:r>
        <w:rPr>
          <w:spacing w:val="-8"/>
          <w:sz w:val="20"/>
        </w:rPr>
        <w:t xml:space="preserve"> </w:t>
      </w:r>
      <w:r>
        <w:rPr>
          <w:spacing w:val="-4"/>
          <w:sz w:val="20"/>
        </w:rPr>
        <w:t>used</w:t>
      </w:r>
      <w:r>
        <w:rPr>
          <w:spacing w:val="-8"/>
          <w:sz w:val="20"/>
        </w:rPr>
        <w:t xml:space="preserve"> </w:t>
      </w:r>
      <w:r>
        <w:rPr>
          <w:spacing w:val="-4"/>
          <w:sz w:val="20"/>
        </w:rPr>
        <w:t>as</w:t>
      </w:r>
      <w:r>
        <w:rPr>
          <w:spacing w:val="-10"/>
          <w:sz w:val="20"/>
        </w:rPr>
        <w:t xml:space="preserve"> </w:t>
      </w:r>
      <w:r>
        <w:rPr>
          <w:spacing w:val="-4"/>
          <w:sz w:val="20"/>
        </w:rPr>
        <w:t>a</w:t>
      </w:r>
      <w:r>
        <w:rPr>
          <w:spacing w:val="-8"/>
          <w:sz w:val="20"/>
        </w:rPr>
        <w:t xml:space="preserve"> </w:t>
      </w:r>
      <w:r>
        <w:rPr>
          <w:spacing w:val="-4"/>
          <w:sz w:val="20"/>
        </w:rPr>
        <w:t>base</w:t>
      </w:r>
      <w:r>
        <w:rPr>
          <w:spacing w:val="-8"/>
          <w:sz w:val="20"/>
        </w:rPr>
        <w:t xml:space="preserve"> </w:t>
      </w:r>
      <w:r>
        <w:rPr>
          <w:spacing w:val="-4"/>
          <w:sz w:val="20"/>
        </w:rPr>
        <w:t>for</w:t>
      </w:r>
      <w:r>
        <w:rPr>
          <w:spacing w:val="-5"/>
          <w:sz w:val="20"/>
        </w:rPr>
        <w:t xml:space="preserve"> </w:t>
      </w:r>
      <w:r>
        <w:rPr>
          <w:spacing w:val="-4"/>
          <w:sz w:val="20"/>
        </w:rPr>
        <w:t>a</w:t>
      </w:r>
      <w:r>
        <w:rPr>
          <w:spacing w:val="-8"/>
          <w:sz w:val="20"/>
        </w:rPr>
        <w:t xml:space="preserve"> </w:t>
      </w:r>
      <w:r>
        <w:rPr>
          <w:spacing w:val="-4"/>
          <w:sz w:val="20"/>
        </w:rPr>
        <w:t>sealed</w:t>
      </w:r>
      <w:r>
        <w:rPr>
          <w:spacing w:val="-8"/>
          <w:sz w:val="20"/>
        </w:rPr>
        <w:t xml:space="preserve"> </w:t>
      </w:r>
      <w:r>
        <w:rPr>
          <w:spacing w:val="-4"/>
          <w:sz w:val="20"/>
        </w:rPr>
        <w:t>road and</w:t>
      </w:r>
      <w:r>
        <w:rPr>
          <w:spacing w:val="-8"/>
          <w:sz w:val="20"/>
        </w:rPr>
        <w:t xml:space="preserve"> </w:t>
      </w:r>
      <w:r>
        <w:rPr>
          <w:spacing w:val="-4"/>
          <w:sz w:val="20"/>
        </w:rPr>
        <w:t>shall have</w:t>
      </w:r>
      <w:r>
        <w:rPr>
          <w:spacing w:val="-8"/>
          <w:sz w:val="20"/>
        </w:rPr>
        <w:t xml:space="preserve"> </w:t>
      </w:r>
      <w:r>
        <w:rPr>
          <w:spacing w:val="-4"/>
          <w:sz w:val="20"/>
        </w:rPr>
        <w:t>a</w:t>
      </w:r>
      <w:r>
        <w:rPr>
          <w:spacing w:val="-8"/>
          <w:sz w:val="20"/>
        </w:rPr>
        <w:t xml:space="preserve"> </w:t>
      </w:r>
      <w:r>
        <w:rPr>
          <w:spacing w:val="-4"/>
          <w:sz w:val="20"/>
        </w:rPr>
        <w:t>plastic</w:t>
      </w:r>
      <w:r>
        <w:rPr>
          <w:spacing w:val="-10"/>
          <w:sz w:val="20"/>
        </w:rPr>
        <w:t xml:space="preserve"> </w:t>
      </w:r>
      <w:r>
        <w:rPr>
          <w:spacing w:val="-4"/>
          <w:sz w:val="20"/>
        </w:rPr>
        <w:t xml:space="preserve">limit not </w:t>
      </w:r>
      <w:r>
        <w:rPr>
          <w:sz w:val="20"/>
        </w:rPr>
        <w:t>greater than 30.</w:t>
      </w:r>
    </w:p>
    <w:p w14:paraId="2F3D8CAC" w14:textId="77777777" w:rsidR="00EE7749" w:rsidRDefault="00000000">
      <w:pPr>
        <w:pStyle w:val="ListParagraph"/>
        <w:numPr>
          <w:ilvl w:val="3"/>
          <w:numId w:val="5"/>
        </w:numPr>
        <w:tabs>
          <w:tab w:val="left" w:pos="1081"/>
        </w:tabs>
        <w:spacing w:before="116"/>
        <w:ind w:left="1081" w:right="281" w:hanging="361"/>
        <w:jc w:val="both"/>
        <w:rPr>
          <w:sz w:val="20"/>
        </w:rPr>
      </w:pPr>
      <w:r>
        <w:rPr>
          <w:spacing w:val="-4"/>
          <w:sz w:val="20"/>
        </w:rPr>
        <w:t>The</w:t>
      </w:r>
      <w:r>
        <w:rPr>
          <w:spacing w:val="-10"/>
          <w:sz w:val="20"/>
        </w:rPr>
        <w:t xml:space="preserve"> </w:t>
      </w:r>
      <w:r>
        <w:rPr>
          <w:spacing w:val="-4"/>
          <w:sz w:val="20"/>
        </w:rPr>
        <w:t>material</w:t>
      </w:r>
      <w:r>
        <w:rPr>
          <w:spacing w:val="-10"/>
          <w:sz w:val="20"/>
        </w:rPr>
        <w:t xml:space="preserve"> </w:t>
      </w:r>
      <w:r>
        <w:rPr>
          <w:spacing w:val="-4"/>
          <w:sz w:val="20"/>
        </w:rPr>
        <w:t>shall</w:t>
      </w:r>
      <w:r>
        <w:rPr>
          <w:spacing w:val="-10"/>
          <w:sz w:val="20"/>
        </w:rPr>
        <w:t xml:space="preserve"> </w:t>
      </w:r>
      <w:r>
        <w:rPr>
          <w:spacing w:val="-4"/>
          <w:sz w:val="20"/>
        </w:rPr>
        <w:t>have</w:t>
      </w:r>
      <w:r>
        <w:rPr>
          <w:spacing w:val="-10"/>
          <w:sz w:val="20"/>
        </w:rPr>
        <w:t xml:space="preserve"> </w:t>
      </w:r>
      <w:r>
        <w:rPr>
          <w:spacing w:val="-4"/>
          <w:sz w:val="20"/>
        </w:rPr>
        <w:t>a</w:t>
      </w:r>
      <w:r>
        <w:rPr>
          <w:spacing w:val="-10"/>
          <w:sz w:val="20"/>
        </w:rPr>
        <w:t xml:space="preserve"> </w:t>
      </w:r>
      <w:r>
        <w:rPr>
          <w:spacing w:val="-4"/>
          <w:sz w:val="20"/>
        </w:rPr>
        <w:t>C.B.R.</w:t>
      </w:r>
      <w:r>
        <w:rPr>
          <w:spacing w:val="-10"/>
          <w:sz w:val="20"/>
        </w:rPr>
        <w:t xml:space="preserve"> </w:t>
      </w:r>
      <w:r>
        <w:rPr>
          <w:spacing w:val="-4"/>
          <w:sz w:val="20"/>
        </w:rPr>
        <w:t>value</w:t>
      </w:r>
      <w:r>
        <w:rPr>
          <w:spacing w:val="-10"/>
          <w:sz w:val="20"/>
        </w:rPr>
        <w:t xml:space="preserve"> </w:t>
      </w:r>
      <w:r>
        <w:rPr>
          <w:spacing w:val="-4"/>
          <w:sz w:val="20"/>
        </w:rPr>
        <w:t>of</w:t>
      </w:r>
      <w:r>
        <w:rPr>
          <w:spacing w:val="-10"/>
          <w:sz w:val="20"/>
        </w:rPr>
        <w:t xml:space="preserve"> </w:t>
      </w:r>
      <w:r>
        <w:rPr>
          <w:spacing w:val="-4"/>
          <w:sz w:val="20"/>
        </w:rPr>
        <w:t>not</w:t>
      </w:r>
      <w:r>
        <w:rPr>
          <w:spacing w:val="-10"/>
          <w:sz w:val="20"/>
        </w:rPr>
        <w:t xml:space="preserve"> </w:t>
      </w:r>
      <w:r>
        <w:rPr>
          <w:spacing w:val="-4"/>
          <w:sz w:val="20"/>
        </w:rPr>
        <w:t>less</w:t>
      </w:r>
      <w:r>
        <w:rPr>
          <w:spacing w:val="-9"/>
          <w:sz w:val="20"/>
        </w:rPr>
        <w:t xml:space="preserve"> </w:t>
      </w:r>
      <w:r>
        <w:rPr>
          <w:spacing w:val="-4"/>
          <w:sz w:val="20"/>
        </w:rPr>
        <w:t>than</w:t>
      </w:r>
      <w:r>
        <w:rPr>
          <w:spacing w:val="-10"/>
          <w:sz w:val="20"/>
        </w:rPr>
        <w:t xml:space="preserve"> </w:t>
      </w:r>
      <w:r>
        <w:rPr>
          <w:spacing w:val="-4"/>
          <w:sz w:val="20"/>
        </w:rPr>
        <w:t>80</w:t>
      </w:r>
      <w:r>
        <w:rPr>
          <w:spacing w:val="-10"/>
          <w:sz w:val="20"/>
        </w:rPr>
        <w:t xml:space="preserve"> </w:t>
      </w:r>
      <w:r>
        <w:rPr>
          <w:spacing w:val="-4"/>
          <w:sz w:val="20"/>
        </w:rPr>
        <w:t>after</w:t>
      </w:r>
      <w:r>
        <w:rPr>
          <w:spacing w:val="-10"/>
          <w:sz w:val="20"/>
        </w:rPr>
        <w:t xml:space="preserve"> </w:t>
      </w:r>
      <w:r>
        <w:rPr>
          <w:spacing w:val="-4"/>
          <w:sz w:val="20"/>
        </w:rPr>
        <w:t>4</w:t>
      </w:r>
      <w:r>
        <w:rPr>
          <w:spacing w:val="-10"/>
          <w:sz w:val="20"/>
        </w:rPr>
        <w:t xml:space="preserve"> </w:t>
      </w:r>
      <w:r>
        <w:rPr>
          <w:spacing w:val="-4"/>
          <w:sz w:val="20"/>
        </w:rPr>
        <w:t>days</w:t>
      </w:r>
      <w:r>
        <w:rPr>
          <w:spacing w:val="-10"/>
          <w:sz w:val="20"/>
        </w:rPr>
        <w:t xml:space="preserve"> </w:t>
      </w:r>
      <w:r>
        <w:rPr>
          <w:spacing w:val="-4"/>
          <w:sz w:val="20"/>
        </w:rPr>
        <w:t>soaking</w:t>
      </w:r>
      <w:r>
        <w:rPr>
          <w:spacing w:val="-10"/>
          <w:sz w:val="20"/>
        </w:rPr>
        <w:t xml:space="preserve"> </w:t>
      </w:r>
      <w:r>
        <w:rPr>
          <w:spacing w:val="-4"/>
          <w:sz w:val="20"/>
        </w:rPr>
        <w:t>when</w:t>
      </w:r>
      <w:r>
        <w:rPr>
          <w:spacing w:val="-10"/>
          <w:sz w:val="20"/>
        </w:rPr>
        <w:t xml:space="preserve"> </w:t>
      </w:r>
      <w:r>
        <w:rPr>
          <w:spacing w:val="-4"/>
          <w:sz w:val="20"/>
        </w:rPr>
        <w:t>compacted</w:t>
      </w:r>
      <w:r>
        <w:rPr>
          <w:spacing w:val="-10"/>
          <w:sz w:val="20"/>
        </w:rPr>
        <w:t xml:space="preserve"> </w:t>
      </w:r>
      <w:r>
        <w:rPr>
          <w:spacing w:val="-4"/>
          <w:sz w:val="20"/>
        </w:rPr>
        <w:t>to</w:t>
      </w:r>
      <w:r>
        <w:rPr>
          <w:spacing w:val="-9"/>
          <w:sz w:val="20"/>
        </w:rPr>
        <w:t xml:space="preserve"> </w:t>
      </w:r>
      <w:r>
        <w:rPr>
          <w:spacing w:val="-4"/>
          <w:sz w:val="20"/>
        </w:rPr>
        <w:t xml:space="preserve">at </w:t>
      </w:r>
      <w:r>
        <w:rPr>
          <w:sz w:val="20"/>
        </w:rPr>
        <w:t>least</w:t>
      </w:r>
      <w:r>
        <w:rPr>
          <w:spacing w:val="-1"/>
          <w:sz w:val="20"/>
        </w:rPr>
        <w:t xml:space="preserve"> </w:t>
      </w:r>
      <w:r>
        <w:rPr>
          <w:sz w:val="20"/>
        </w:rPr>
        <w:t>100%</w:t>
      </w:r>
      <w:r>
        <w:rPr>
          <w:spacing w:val="-3"/>
          <w:sz w:val="20"/>
        </w:rPr>
        <w:t xml:space="preserve"> </w:t>
      </w:r>
      <w:r>
        <w:rPr>
          <w:sz w:val="20"/>
        </w:rPr>
        <w:t>standard</w:t>
      </w:r>
      <w:r>
        <w:rPr>
          <w:spacing w:val="-3"/>
          <w:sz w:val="20"/>
        </w:rPr>
        <w:t xml:space="preserve"> </w:t>
      </w:r>
      <w:r>
        <w:rPr>
          <w:sz w:val="20"/>
        </w:rPr>
        <w:t>maximum dry</w:t>
      </w:r>
      <w:r>
        <w:rPr>
          <w:spacing w:val="-3"/>
          <w:sz w:val="20"/>
        </w:rPr>
        <w:t xml:space="preserve"> </w:t>
      </w:r>
      <w:r>
        <w:rPr>
          <w:sz w:val="20"/>
        </w:rPr>
        <w:t>density</w:t>
      </w:r>
      <w:r>
        <w:rPr>
          <w:spacing w:val="-3"/>
          <w:sz w:val="20"/>
        </w:rPr>
        <w:t xml:space="preserve"> </w:t>
      </w:r>
      <w:r>
        <w:rPr>
          <w:sz w:val="20"/>
        </w:rPr>
        <w:t>as</w:t>
      </w:r>
      <w:r>
        <w:rPr>
          <w:spacing w:val="-6"/>
          <w:sz w:val="20"/>
        </w:rPr>
        <w:t xml:space="preserve"> </w:t>
      </w:r>
      <w:r>
        <w:rPr>
          <w:sz w:val="20"/>
        </w:rPr>
        <w:t>determined</w:t>
      </w:r>
      <w:r>
        <w:rPr>
          <w:spacing w:val="-3"/>
          <w:sz w:val="20"/>
        </w:rPr>
        <w:t xml:space="preserve"> </w:t>
      </w:r>
      <w:r>
        <w:rPr>
          <w:sz w:val="20"/>
        </w:rPr>
        <w:t>by</w:t>
      </w:r>
      <w:r>
        <w:rPr>
          <w:spacing w:val="-3"/>
          <w:sz w:val="20"/>
        </w:rPr>
        <w:t xml:space="preserve"> </w:t>
      </w:r>
      <w:r>
        <w:rPr>
          <w:sz w:val="20"/>
        </w:rPr>
        <w:t>AS</w:t>
      </w:r>
      <w:r>
        <w:rPr>
          <w:spacing w:val="-3"/>
          <w:sz w:val="20"/>
        </w:rPr>
        <w:t xml:space="preserve"> </w:t>
      </w:r>
      <w:r>
        <w:rPr>
          <w:sz w:val="20"/>
        </w:rPr>
        <w:t>1289.</w:t>
      </w:r>
      <w:r>
        <w:rPr>
          <w:spacing w:val="-5"/>
          <w:sz w:val="20"/>
        </w:rPr>
        <w:t xml:space="preserve"> </w:t>
      </w:r>
      <w:r>
        <w:rPr>
          <w:sz w:val="20"/>
        </w:rPr>
        <w:t>and</w:t>
      </w:r>
      <w:r>
        <w:rPr>
          <w:spacing w:val="-3"/>
          <w:sz w:val="20"/>
        </w:rPr>
        <w:t xml:space="preserve"> </w:t>
      </w:r>
      <w:r>
        <w:rPr>
          <w:sz w:val="20"/>
        </w:rPr>
        <w:t>a</w:t>
      </w:r>
      <w:r>
        <w:rPr>
          <w:spacing w:val="-3"/>
          <w:sz w:val="20"/>
        </w:rPr>
        <w:t xml:space="preserve"> </w:t>
      </w:r>
      <w:r>
        <w:rPr>
          <w:sz w:val="20"/>
        </w:rPr>
        <w:t>plasticity</w:t>
      </w:r>
      <w:r>
        <w:rPr>
          <w:spacing w:val="-6"/>
          <w:sz w:val="20"/>
        </w:rPr>
        <w:t xml:space="preserve"> </w:t>
      </w:r>
      <w:r>
        <w:rPr>
          <w:sz w:val="20"/>
        </w:rPr>
        <w:t>index not greater than 10</w:t>
      </w:r>
      <w:r>
        <w:rPr>
          <w:spacing w:val="-1"/>
          <w:sz w:val="20"/>
        </w:rPr>
        <w:t xml:space="preserve"> </w:t>
      </w:r>
      <w:r>
        <w:rPr>
          <w:sz w:val="20"/>
        </w:rPr>
        <w:t>and</w:t>
      </w:r>
      <w:r>
        <w:rPr>
          <w:spacing w:val="-1"/>
          <w:sz w:val="20"/>
        </w:rPr>
        <w:t xml:space="preserve"> </w:t>
      </w:r>
      <w:r>
        <w:rPr>
          <w:sz w:val="20"/>
        </w:rPr>
        <w:t>not</w:t>
      </w:r>
      <w:r>
        <w:rPr>
          <w:spacing w:val="-2"/>
          <w:sz w:val="20"/>
        </w:rPr>
        <w:t xml:space="preserve"> </w:t>
      </w:r>
      <w:r>
        <w:rPr>
          <w:sz w:val="20"/>
        </w:rPr>
        <w:t>less</w:t>
      </w:r>
      <w:r>
        <w:rPr>
          <w:spacing w:val="-3"/>
          <w:sz w:val="20"/>
        </w:rPr>
        <w:t xml:space="preserve"> </w:t>
      </w:r>
      <w:r>
        <w:rPr>
          <w:sz w:val="20"/>
        </w:rPr>
        <w:t>than</w:t>
      </w:r>
      <w:r>
        <w:rPr>
          <w:spacing w:val="-1"/>
          <w:sz w:val="20"/>
        </w:rPr>
        <w:t xml:space="preserve"> </w:t>
      </w:r>
      <w:r>
        <w:rPr>
          <w:sz w:val="20"/>
        </w:rPr>
        <w:t>5</w:t>
      </w:r>
      <w:r>
        <w:rPr>
          <w:spacing w:val="-1"/>
          <w:sz w:val="20"/>
        </w:rPr>
        <w:t xml:space="preserve"> </w:t>
      </w:r>
      <w:r>
        <w:rPr>
          <w:sz w:val="20"/>
        </w:rPr>
        <w:t>when</w:t>
      </w:r>
      <w:r>
        <w:rPr>
          <w:spacing w:val="-1"/>
          <w:sz w:val="20"/>
        </w:rPr>
        <w:t xml:space="preserve"> </w:t>
      </w:r>
      <w:r>
        <w:rPr>
          <w:sz w:val="20"/>
        </w:rPr>
        <w:t>used</w:t>
      </w:r>
      <w:r>
        <w:rPr>
          <w:spacing w:val="-1"/>
          <w:sz w:val="20"/>
        </w:rPr>
        <w:t xml:space="preserve"> </w:t>
      </w:r>
      <w:r>
        <w:rPr>
          <w:sz w:val="20"/>
        </w:rPr>
        <w:t>as</w:t>
      </w:r>
      <w:r>
        <w:rPr>
          <w:spacing w:val="-5"/>
          <w:sz w:val="20"/>
        </w:rPr>
        <w:t xml:space="preserve"> </w:t>
      </w:r>
      <w:r>
        <w:rPr>
          <w:sz w:val="20"/>
        </w:rPr>
        <w:t>a base</w:t>
      </w:r>
      <w:r>
        <w:rPr>
          <w:spacing w:val="-6"/>
          <w:sz w:val="20"/>
        </w:rPr>
        <w:t xml:space="preserve"> </w:t>
      </w:r>
      <w:r>
        <w:rPr>
          <w:sz w:val="20"/>
        </w:rPr>
        <w:t>for a</w:t>
      </w:r>
      <w:r>
        <w:rPr>
          <w:spacing w:val="-1"/>
          <w:sz w:val="20"/>
        </w:rPr>
        <w:t xml:space="preserve"> </w:t>
      </w:r>
      <w:r>
        <w:rPr>
          <w:sz w:val="20"/>
        </w:rPr>
        <w:t>sealed road.</w:t>
      </w:r>
    </w:p>
    <w:p w14:paraId="674A7A39" w14:textId="54F195EF" w:rsidR="00EE7749" w:rsidRDefault="00000000">
      <w:pPr>
        <w:pStyle w:val="ListParagraph"/>
        <w:numPr>
          <w:ilvl w:val="3"/>
          <w:numId w:val="5"/>
        </w:numPr>
        <w:tabs>
          <w:tab w:val="left" w:pos="1081"/>
        </w:tabs>
        <w:spacing w:before="127" w:line="232" w:lineRule="auto"/>
        <w:ind w:left="1081" w:right="452" w:hanging="361"/>
        <w:rPr>
          <w:sz w:val="20"/>
        </w:rPr>
      </w:pPr>
      <w:r>
        <w:rPr>
          <w:sz w:val="20"/>
        </w:rPr>
        <w:t>Base</w:t>
      </w:r>
      <w:r>
        <w:rPr>
          <w:spacing w:val="-29"/>
          <w:sz w:val="20"/>
        </w:rPr>
        <w:t xml:space="preserve"> </w:t>
      </w:r>
      <w:r>
        <w:rPr>
          <w:sz w:val="20"/>
        </w:rPr>
        <w:t>course</w:t>
      </w:r>
      <w:r>
        <w:rPr>
          <w:spacing w:val="-29"/>
          <w:sz w:val="20"/>
        </w:rPr>
        <w:t xml:space="preserve"> </w:t>
      </w:r>
      <w:r>
        <w:rPr>
          <w:sz w:val="20"/>
        </w:rPr>
        <w:t>particle</w:t>
      </w:r>
      <w:r>
        <w:rPr>
          <w:spacing w:val="-33"/>
          <w:sz w:val="20"/>
        </w:rPr>
        <w:t xml:space="preserve"> </w:t>
      </w:r>
      <w:r>
        <w:rPr>
          <w:sz w:val="20"/>
        </w:rPr>
        <w:t>grading</w:t>
      </w:r>
      <w:r>
        <w:rPr>
          <w:spacing w:val="-28"/>
          <w:sz w:val="20"/>
        </w:rPr>
        <w:t xml:space="preserve"> </w:t>
      </w:r>
      <w:r>
        <w:rPr>
          <w:sz w:val="20"/>
        </w:rPr>
        <w:t>shall</w:t>
      </w:r>
      <w:r>
        <w:rPr>
          <w:spacing w:val="-24"/>
          <w:sz w:val="20"/>
        </w:rPr>
        <w:t xml:space="preserve"> </w:t>
      </w:r>
      <w:r>
        <w:rPr>
          <w:sz w:val="20"/>
        </w:rPr>
        <w:t>conform</w:t>
      </w:r>
      <w:r>
        <w:rPr>
          <w:spacing w:val="-32"/>
          <w:sz w:val="20"/>
        </w:rPr>
        <w:t xml:space="preserve"> </w:t>
      </w:r>
      <w:r>
        <w:rPr>
          <w:sz w:val="20"/>
        </w:rPr>
        <w:t>to</w:t>
      </w:r>
      <w:r>
        <w:rPr>
          <w:spacing w:val="-29"/>
          <w:sz w:val="20"/>
        </w:rPr>
        <w:t xml:space="preserve"> </w:t>
      </w:r>
      <w:r>
        <w:rPr>
          <w:sz w:val="20"/>
        </w:rPr>
        <w:t>the</w:t>
      </w:r>
      <w:r>
        <w:rPr>
          <w:spacing w:val="-34"/>
          <w:sz w:val="20"/>
        </w:rPr>
        <w:t xml:space="preserve"> </w:t>
      </w:r>
      <w:r>
        <w:rPr>
          <w:sz w:val="20"/>
        </w:rPr>
        <w:t>requirements</w:t>
      </w:r>
      <w:r>
        <w:rPr>
          <w:spacing w:val="-36"/>
          <w:sz w:val="20"/>
        </w:rPr>
        <w:t xml:space="preserve"> </w:t>
      </w:r>
      <w:r>
        <w:rPr>
          <w:sz w:val="20"/>
        </w:rPr>
        <w:t>for</w:t>
      </w:r>
      <w:r>
        <w:rPr>
          <w:spacing w:val="-27"/>
          <w:sz w:val="20"/>
        </w:rPr>
        <w:t xml:space="preserve"> </w:t>
      </w:r>
      <w:r>
        <w:rPr>
          <w:sz w:val="20"/>
        </w:rPr>
        <w:t>either</w:t>
      </w:r>
      <w:r>
        <w:rPr>
          <w:spacing w:val="-31"/>
          <w:sz w:val="20"/>
        </w:rPr>
        <w:t xml:space="preserve"> </w:t>
      </w:r>
      <w:r>
        <w:rPr>
          <w:sz w:val="20"/>
        </w:rPr>
        <w:t>Type</w:t>
      </w:r>
      <w:r>
        <w:rPr>
          <w:spacing w:val="-34"/>
          <w:sz w:val="20"/>
        </w:rPr>
        <w:t xml:space="preserve"> </w:t>
      </w:r>
      <w:r>
        <w:rPr>
          <w:sz w:val="20"/>
        </w:rPr>
        <w:t>A</w:t>
      </w:r>
      <w:r>
        <w:rPr>
          <w:spacing w:val="-27"/>
          <w:sz w:val="20"/>
        </w:rPr>
        <w:t xml:space="preserve"> </w:t>
      </w:r>
      <w:r>
        <w:rPr>
          <w:sz w:val="20"/>
        </w:rPr>
        <w:t>or</w:t>
      </w:r>
      <w:r>
        <w:rPr>
          <w:spacing w:val="-32"/>
          <w:sz w:val="20"/>
        </w:rPr>
        <w:t xml:space="preserve"> </w:t>
      </w:r>
      <w:r>
        <w:rPr>
          <w:sz w:val="20"/>
        </w:rPr>
        <w:t>Type</w:t>
      </w:r>
      <w:r>
        <w:rPr>
          <w:spacing w:val="-34"/>
          <w:sz w:val="20"/>
        </w:rPr>
        <w:t xml:space="preserve"> </w:t>
      </w:r>
      <w:r>
        <w:rPr>
          <w:sz w:val="20"/>
        </w:rPr>
        <w:t>B</w:t>
      </w:r>
      <w:r w:rsidR="00F1270C">
        <w:rPr>
          <w:sz w:val="20"/>
        </w:rPr>
        <w:t xml:space="preserve"> </w:t>
      </w:r>
      <w:r>
        <w:rPr>
          <w:sz w:val="20"/>
        </w:rPr>
        <w:t>material given in</w:t>
      </w:r>
      <w:r>
        <w:rPr>
          <w:spacing w:val="-5"/>
          <w:sz w:val="20"/>
        </w:rPr>
        <w:t xml:space="preserve"> </w:t>
      </w:r>
      <w:r>
        <w:rPr>
          <w:sz w:val="20"/>
        </w:rPr>
        <w:t>the Table Error! No</w:t>
      </w:r>
      <w:r>
        <w:rPr>
          <w:spacing w:val="-5"/>
          <w:sz w:val="20"/>
        </w:rPr>
        <w:t xml:space="preserve"> </w:t>
      </w:r>
      <w:r>
        <w:rPr>
          <w:sz w:val="20"/>
        </w:rPr>
        <w:t xml:space="preserve">text of specified style in </w:t>
      </w:r>
      <w:proofErr w:type="gramStart"/>
      <w:r>
        <w:rPr>
          <w:sz w:val="20"/>
        </w:rPr>
        <w:t>document.-</w:t>
      </w:r>
      <w:proofErr w:type="gramEnd"/>
      <w:r>
        <w:rPr>
          <w:sz w:val="20"/>
        </w:rPr>
        <w:t>3.</w:t>
      </w:r>
    </w:p>
    <w:p w14:paraId="2F3FD172" w14:textId="5311E07E" w:rsidR="00EE7749" w:rsidRDefault="00000000">
      <w:pPr>
        <w:pStyle w:val="ListParagraph"/>
        <w:numPr>
          <w:ilvl w:val="3"/>
          <w:numId w:val="5"/>
        </w:numPr>
        <w:tabs>
          <w:tab w:val="left" w:pos="1081"/>
        </w:tabs>
        <w:spacing w:before="124"/>
        <w:ind w:left="1081" w:right="449" w:hanging="361"/>
        <w:rPr>
          <w:sz w:val="20"/>
        </w:rPr>
      </w:pPr>
      <w:r>
        <w:rPr>
          <w:sz w:val="20"/>
        </w:rPr>
        <w:t>Additional</w:t>
      </w:r>
      <w:r w:rsidR="00F1270C">
        <w:rPr>
          <w:sz w:val="20"/>
        </w:rPr>
        <w:t xml:space="preserve"> </w:t>
      </w:r>
      <w:r>
        <w:rPr>
          <w:sz w:val="20"/>
        </w:rPr>
        <w:t>material</w:t>
      </w:r>
      <w:r>
        <w:rPr>
          <w:spacing w:val="-26"/>
          <w:sz w:val="20"/>
        </w:rPr>
        <w:t xml:space="preserve"> </w:t>
      </w:r>
      <w:r>
        <w:rPr>
          <w:sz w:val="20"/>
        </w:rPr>
        <w:t>properties</w:t>
      </w:r>
      <w:r w:rsidR="00F1270C">
        <w:rPr>
          <w:sz w:val="20"/>
        </w:rPr>
        <w:t xml:space="preserve"> </w:t>
      </w:r>
      <w:r>
        <w:rPr>
          <w:sz w:val="20"/>
        </w:rPr>
        <w:t>for</w:t>
      </w:r>
      <w:r>
        <w:rPr>
          <w:spacing w:val="-25"/>
          <w:sz w:val="20"/>
        </w:rPr>
        <w:t xml:space="preserve"> </w:t>
      </w:r>
      <w:r>
        <w:rPr>
          <w:sz w:val="20"/>
        </w:rPr>
        <w:t>subbase</w:t>
      </w:r>
      <w:r>
        <w:rPr>
          <w:spacing w:val="-26"/>
          <w:sz w:val="20"/>
        </w:rPr>
        <w:t xml:space="preserve"> </w:t>
      </w:r>
      <w:r>
        <w:rPr>
          <w:sz w:val="20"/>
        </w:rPr>
        <w:t>course</w:t>
      </w:r>
      <w:r>
        <w:rPr>
          <w:spacing w:val="-28"/>
          <w:sz w:val="20"/>
        </w:rPr>
        <w:t xml:space="preserve"> </w:t>
      </w:r>
      <w:r>
        <w:rPr>
          <w:sz w:val="20"/>
        </w:rPr>
        <w:t>materials</w:t>
      </w:r>
      <w:r>
        <w:rPr>
          <w:spacing w:val="-30"/>
          <w:sz w:val="20"/>
        </w:rPr>
        <w:t xml:space="preserve"> </w:t>
      </w:r>
      <w:r>
        <w:rPr>
          <w:sz w:val="20"/>
        </w:rPr>
        <w:t>are</w:t>
      </w:r>
      <w:r>
        <w:rPr>
          <w:spacing w:val="-28"/>
          <w:sz w:val="20"/>
        </w:rPr>
        <w:t xml:space="preserve"> </w:t>
      </w:r>
      <w:r>
        <w:rPr>
          <w:sz w:val="20"/>
        </w:rPr>
        <w:t>nominated</w:t>
      </w:r>
      <w:r w:rsidR="00F1270C">
        <w:rPr>
          <w:sz w:val="20"/>
        </w:rPr>
        <w:t xml:space="preserve"> </w:t>
      </w:r>
      <w:proofErr w:type="spellStart"/>
      <w:r>
        <w:rPr>
          <w:sz w:val="20"/>
        </w:rPr>
        <w:t>inTable</w:t>
      </w:r>
      <w:proofErr w:type="spellEnd"/>
      <w:r>
        <w:rPr>
          <w:spacing w:val="-26"/>
          <w:sz w:val="20"/>
        </w:rPr>
        <w:t xml:space="preserve"> </w:t>
      </w:r>
      <w:r>
        <w:rPr>
          <w:sz w:val="20"/>
        </w:rPr>
        <w:t>Error!</w:t>
      </w:r>
      <w:r>
        <w:rPr>
          <w:spacing w:val="-17"/>
          <w:sz w:val="20"/>
        </w:rPr>
        <w:t xml:space="preserve"> </w:t>
      </w:r>
      <w:r>
        <w:rPr>
          <w:sz w:val="20"/>
        </w:rPr>
        <w:t>No</w:t>
      </w:r>
      <w:r w:rsidR="00F1270C">
        <w:rPr>
          <w:sz w:val="20"/>
        </w:rPr>
        <w:t xml:space="preserve"> </w:t>
      </w:r>
      <w:r>
        <w:rPr>
          <w:sz w:val="20"/>
        </w:rPr>
        <w:t>text</w:t>
      </w:r>
      <w:r>
        <w:rPr>
          <w:spacing w:val="-22"/>
          <w:sz w:val="20"/>
        </w:rPr>
        <w:t xml:space="preserve"> </w:t>
      </w:r>
      <w:r>
        <w:rPr>
          <w:sz w:val="20"/>
        </w:rPr>
        <w:t xml:space="preserve">of specified style in </w:t>
      </w:r>
      <w:proofErr w:type="gramStart"/>
      <w:r>
        <w:rPr>
          <w:sz w:val="20"/>
        </w:rPr>
        <w:t>document.-</w:t>
      </w:r>
      <w:proofErr w:type="gramEnd"/>
      <w:r>
        <w:rPr>
          <w:sz w:val="20"/>
        </w:rPr>
        <w:t>4</w:t>
      </w:r>
    </w:p>
    <w:p w14:paraId="3E52DC1B" w14:textId="77777777" w:rsidR="00EE7749" w:rsidRDefault="00EE7749">
      <w:pPr>
        <w:pStyle w:val="BodyText"/>
        <w:spacing w:before="19"/>
        <w:ind w:left="0"/>
      </w:pPr>
    </w:p>
    <w:p w14:paraId="0BD2BB8C" w14:textId="77777777" w:rsidR="00EE7749" w:rsidRDefault="00000000">
      <w:pPr>
        <w:pStyle w:val="BodyText"/>
        <w:ind w:left="361"/>
      </w:pPr>
      <w:r>
        <w:t>3</w:t>
      </w:r>
      <w:r>
        <w:rPr>
          <w:spacing w:val="-5"/>
        </w:rPr>
        <w:t xml:space="preserve"> </w:t>
      </w:r>
      <w:r>
        <w:t>Base</w:t>
      </w:r>
      <w:r>
        <w:rPr>
          <w:spacing w:val="-4"/>
        </w:rPr>
        <w:t xml:space="preserve"> </w:t>
      </w:r>
      <w:r>
        <w:t>Course</w:t>
      </w:r>
      <w:r>
        <w:rPr>
          <w:spacing w:val="-4"/>
        </w:rPr>
        <w:t xml:space="preserve"> </w:t>
      </w:r>
      <w:r>
        <w:t>Particle</w:t>
      </w:r>
      <w:r>
        <w:rPr>
          <w:spacing w:val="-9"/>
        </w:rPr>
        <w:t xml:space="preserve"> </w:t>
      </w:r>
      <w:r>
        <w:t>Grading</w:t>
      </w:r>
      <w:r>
        <w:rPr>
          <w:spacing w:val="-5"/>
        </w:rPr>
        <w:t xml:space="preserve"> </w:t>
      </w:r>
      <w:r>
        <w:rPr>
          <w:spacing w:val="-2"/>
        </w:rPr>
        <w:t>Requirements</w:t>
      </w:r>
    </w:p>
    <w:p w14:paraId="2E71A521" w14:textId="77777777" w:rsidR="00EE7749" w:rsidRDefault="00EE7749">
      <w:pPr>
        <w:pStyle w:val="BodyText"/>
        <w:spacing w:before="11"/>
        <w:ind w:left="0"/>
        <w:rPr>
          <w:sz w:val="10"/>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7"/>
        <w:gridCol w:w="3001"/>
        <w:gridCol w:w="3002"/>
      </w:tblGrid>
      <w:tr w:rsidR="00EE7749" w14:paraId="0E33135F" w14:textId="77777777">
        <w:trPr>
          <w:trHeight w:val="235"/>
        </w:trPr>
        <w:tc>
          <w:tcPr>
            <w:tcW w:w="2997" w:type="dxa"/>
            <w:tcBorders>
              <w:top w:val="nil"/>
              <w:left w:val="nil"/>
              <w:right w:val="nil"/>
            </w:tcBorders>
          </w:tcPr>
          <w:p w14:paraId="58D8B077" w14:textId="77777777" w:rsidR="00EE7749" w:rsidRDefault="00EE7749">
            <w:pPr>
              <w:pStyle w:val="TableParagraph"/>
              <w:ind w:left="0"/>
              <w:rPr>
                <w:rFonts w:ascii="Times New Roman"/>
                <w:sz w:val="16"/>
              </w:rPr>
            </w:pPr>
          </w:p>
        </w:tc>
        <w:tc>
          <w:tcPr>
            <w:tcW w:w="6003" w:type="dxa"/>
            <w:gridSpan w:val="2"/>
            <w:tcBorders>
              <w:top w:val="nil"/>
              <w:left w:val="nil"/>
              <w:bottom w:val="nil"/>
              <w:right w:val="nil"/>
            </w:tcBorders>
            <w:shd w:val="clear" w:color="auto" w:fill="000000"/>
          </w:tcPr>
          <w:p w14:paraId="0BF69808" w14:textId="77777777" w:rsidR="00EE7749" w:rsidRDefault="00000000">
            <w:pPr>
              <w:pStyle w:val="TableParagraph"/>
              <w:spacing w:line="220" w:lineRule="exact"/>
              <w:ind w:left="1708"/>
              <w:rPr>
                <w:sz w:val="20"/>
              </w:rPr>
            </w:pPr>
            <w:r>
              <w:rPr>
                <w:color w:val="FFFFFF"/>
                <w:sz w:val="20"/>
              </w:rPr>
              <w:t>Percentage</w:t>
            </w:r>
            <w:r>
              <w:rPr>
                <w:color w:val="FFFFFF"/>
                <w:spacing w:val="-6"/>
                <w:sz w:val="20"/>
              </w:rPr>
              <w:t xml:space="preserve"> </w:t>
            </w:r>
            <w:r>
              <w:rPr>
                <w:color w:val="FFFFFF"/>
                <w:sz w:val="20"/>
              </w:rPr>
              <w:t>by</w:t>
            </w:r>
            <w:r>
              <w:rPr>
                <w:color w:val="FFFFFF"/>
                <w:spacing w:val="-8"/>
                <w:sz w:val="20"/>
              </w:rPr>
              <w:t xml:space="preserve"> </w:t>
            </w:r>
            <w:r>
              <w:rPr>
                <w:color w:val="FFFFFF"/>
                <w:sz w:val="20"/>
              </w:rPr>
              <w:t>Weight</w:t>
            </w:r>
            <w:r>
              <w:rPr>
                <w:color w:val="FFFFFF"/>
                <w:spacing w:val="-7"/>
                <w:sz w:val="20"/>
              </w:rPr>
              <w:t xml:space="preserve"> </w:t>
            </w:r>
            <w:r>
              <w:rPr>
                <w:color w:val="FFFFFF"/>
                <w:spacing w:val="-2"/>
                <w:sz w:val="20"/>
              </w:rPr>
              <w:t>Passing</w:t>
            </w:r>
          </w:p>
        </w:tc>
      </w:tr>
      <w:tr w:rsidR="00EE7749" w14:paraId="7C14F3E3" w14:textId="77777777">
        <w:trPr>
          <w:trHeight w:val="234"/>
        </w:trPr>
        <w:tc>
          <w:tcPr>
            <w:tcW w:w="9000" w:type="dxa"/>
            <w:gridSpan w:val="3"/>
            <w:tcBorders>
              <w:top w:val="nil"/>
              <w:left w:val="nil"/>
              <w:bottom w:val="nil"/>
              <w:right w:val="nil"/>
            </w:tcBorders>
            <w:shd w:val="clear" w:color="auto" w:fill="000000"/>
          </w:tcPr>
          <w:p w14:paraId="587ADA48" w14:textId="77777777" w:rsidR="00EE7749" w:rsidRDefault="00000000">
            <w:pPr>
              <w:pStyle w:val="TableParagraph"/>
              <w:tabs>
                <w:tab w:val="left" w:pos="3855"/>
                <w:tab w:val="left" w:pos="6852"/>
              </w:tabs>
              <w:spacing w:line="210" w:lineRule="exact"/>
              <w:ind w:left="115"/>
              <w:rPr>
                <w:sz w:val="20"/>
              </w:rPr>
            </w:pPr>
            <w:r>
              <w:rPr>
                <w:color w:val="FFFFFF"/>
                <w:spacing w:val="-2"/>
                <w:sz w:val="20"/>
              </w:rPr>
              <w:t>Sieve</w:t>
            </w:r>
            <w:r>
              <w:rPr>
                <w:color w:val="FFFFFF"/>
                <w:spacing w:val="-18"/>
                <w:sz w:val="20"/>
              </w:rPr>
              <w:t xml:space="preserve"> </w:t>
            </w:r>
            <w:r>
              <w:rPr>
                <w:color w:val="FFFFFF"/>
                <w:spacing w:val="-2"/>
                <w:sz w:val="20"/>
              </w:rPr>
              <w:t>Size</w:t>
            </w:r>
            <w:r>
              <w:rPr>
                <w:color w:val="FFFFFF"/>
                <w:spacing w:val="-17"/>
                <w:sz w:val="20"/>
              </w:rPr>
              <w:t xml:space="preserve"> </w:t>
            </w:r>
            <w:r>
              <w:rPr>
                <w:color w:val="FFFFFF"/>
                <w:spacing w:val="-4"/>
                <w:sz w:val="20"/>
              </w:rPr>
              <w:t>(mm)</w:t>
            </w:r>
            <w:r>
              <w:rPr>
                <w:color w:val="FFFFFF"/>
                <w:sz w:val="20"/>
              </w:rPr>
              <w:tab/>
            </w:r>
            <w:r>
              <w:rPr>
                <w:color w:val="FFFFFF"/>
                <w:spacing w:val="-2"/>
                <w:sz w:val="20"/>
              </w:rPr>
              <w:t>Type</w:t>
            </w:r>
            <w:r>
              <w:rPr>
                <w:color w:val="FFFFFF"/>
                <w:spacing w:val="-15"/>
                <w:sz w:val="20"/>
              </w:rPr>
              <w:t xml:space="preserve"> </w:t>
            </w:r>
            <w:r>
              <w:rPr>
                <w:color w:val="FFFFFF"/>
                <w:spacing w:val="-2"/>
                <w:sz w:val="20"/>
              </w:rPr>
              <w:t>A</w:t>
            </w:r>
            <w:r>
              <w:rPr>
                <w:color w:val="FFFFFF"/>
                <w:spacing w:val="-19"/>
                <w:sz w:val="20"/>
              </w:rPr>
              <w:t xml:space="preserve"> </w:t>
            </w:r>
            <w:r>
              <w:rPr>
                <w:color w:val="FFFFFF"/>
                <w:spacing w:val="-2"/>
                <w:sz w:val="20"/>
              </w:rPr>
              <w:t>(38mm)</w:t>
            </w:r>
            <w:r>
              <w:rPr>
                <w:color w:val="FFFFFF"/>
                <w:sz w:val="20"/>
              </w:rPr>
              <w:tab/>
              <w:t>Type</w:t>
            </w:r>
            <w:r>
              <w:rPr>
                <w:color w:val="FFFFFF"/>
                <w:spacing w:val="-4"/>
                <w:sz w:val="20"/>
              </w:rPr>
              <w:t xml:space="preserve"> </w:t>
            </w:r>
            <w:r>
              <w:rPr>
                <w:color w:val="FFFFFF"/>
                <w:sz w:val="20"/>
              </w:rPr>
              <w:t>B</w:t>
            </w:r>
            <w:r>
              <w:rPr>
                <w:color w:val="FFFFFF"/>
                <w:spacing w:val="-13"/>
                <w:sz w:val="20"/>
              </w:rPr>
              <w:t xml:space="preserve"> </w:t>
            </w:r>
            <w:r>
              <w:rPr>
                <w:color w:val="FFFFFF"/>
                <w:spacing w:val="-2"/>
                <w:sz w:val="20"/>
              </w:rPr>
              <w:t>(75mm)</w:t>
            </w:r>
          </w:p>
        </w:tc>
      </w:tr>
      <w:tr w:rsidR="00EE7749" w14:paraId="39C6B301" w14:textId="77777777">
        <w:trPr>
          <w:trHeight w:val="306"/>
        </w:trPr>
        <w:tc>
          <w:tcPr>
            <w:tcW w:w="2997" w:type="dxa"/>
          </w:tcPr>
          <w:p w14:paraId="4ADD55B5" w14:textId="77777777" w:rsidR="00EE7749" w:rsidRDefault="00000000">
            <w:pPr>
              <w:pStyle w:val="TableParagraph"/>
              <w:spacing w:before="33"/>
              <w:ind w:left="830"/>
              <w:rPr>
                <w:sz w:val="20"/>
              </w:rPr>
            </w:pPr>
            <w:r>
              <w:rPr>
                <w:spacing w:val="-5"/>
                <w:sz w:val="20"/>
              </w:rPr>
              <w:t>75</w:t>
            </w:r>
          </w:p>
        </w:tc>
        <w:tc>
          <w:tcPr>
            <w:tcW w:w="3001" w:type="dxa"/>
          </w:tcPr>
          <w:p w14:paraId="282DDF8A" w14:textId="77777777" w:rsidR="00EE7749" w:rsidRDefault="00000000">
            <w:pPr>
              <w:pStyle w:val="TableParagraph"/>
              <w:spacing w:before="33"/>
              <w:ind w:left="27" w:right="13"/>
              <w:jc w:val="center"/>
              <w:rPr>
                <w:sz w:val="20"/>
              </w:rPr>
            </w:pPr>
            <w:r>
              <w:rPr>
                <w:spacing w:val="-10"/>
                <w:sz w:val="20"/>
              </w:rPr>
              <w:t>–</w:t>
            </w:r>
          </w:p>
        </w:tc>
        <w:tc>
          <w:tcPr>
            <w:tcW w:w="3002" w:type="dxa"/>
          </w:tcPr>
          <w:p w14:paraId="02E5825C" w14:textId="77777777" w:rsidR="00EE7749" w:rsidRDefault="00000000">
            <w:pPr>
              <w:pStyle w:val="TableParagraph"/>
              <w:spacing w:before="33"/>
              <w:ind w:right="1"/>
              <w:jc w:val="center"/>
              <w:rPr>
                <w:sz w:val="20"/>
              </w:rPr>
            </w:pPr>
            <w:r>
              <w:rPr>
                <w:spacing w:val="-10"/>
                <w:sz w:val="20"/>
              </w:rPr>
              <w:t>–</w:t>
            </w:r>
          </w:p>
        </w:tc>
      </w:tr>
      <w:tr w:rsidR="00EE7749" w14:paraId="04AB67CC" w14:textId="77777777">
        <w:trPr>
          <w:trHeight w:val="306"/>
        </w:trPr>
        <w:tc>
          <w:tcPr>
            <w:tcW w:w="2997" w:type="dxa"/>
          </w:tcPr>
          <w:p w14:paraId="16CDEDF5" w14:textId="77777777" w:rsidR="00EE7749" w:rsidRDefault="00000000">
            <w:pPr>
              <w:pStyle w:val="TableParagraph"/>
              <w:spacing w:before="33"/>
              <w:ind w:left="830"/>
              <w:rPr>
                <w:sz w:val="20"/>
              </w:rPr>
            </w:pPr>
            <w:r>
              <w:rPr>
                <w:spacing w:val="-4"/>
                <w:sz w:val="20"/>
              </w:rPr>
              <w:t>37.5</w:t>
            </w:r>
          </w:p>
        </w:tc>
        <w:tc>
          <w:tcPr>
            <w:tcW w:w="3001" w:type="dxa"/>
          </w:tcPr>
          <w:p w14:paraId="752E8A25" w14:textId="77777777" w:rsidR="00EE7749" w:rsidRDefault="00000000">
            <w:pPr>
              <w:pStyle w:val="TableParagraph"/>
              <w:spacing w:before="33"/>
              <w:ind w:left="27" w:right="13"/>
              <w:jc w:val="center"/>
              <w:rPr>
                <w:sz w:val="20"/>
              </w:rPr>
            </w:pPr>
            <w:r>
              <w:rPr>
                <w:spacing w:val="-10"/>
                <w:sz w:val="20"/>
              </w:rPr>
              <w:t>–</w:t>
            </w:r>
          </w:p>
        </w:tc>
        <w:tc>
          <w:tcPr>
            <w:tcW w:w="3002" w:type="dxa"/>
          </w:tcPr>
          <w:p w14:paraId="1576ABD9" w14:textId="77777777" w:rsidR="00EE7749" w:rsidRDefault="00000000">
            <w:pPr>
              <w:pStyle w:val="TableParagraph"/>
              <w:spacing w:before="33"/>
              <w:ind w:left="13" w:right="14"/>
              <w:jc w:val="center"/>
              <w:rPr>
                <w:sz w:val="20"/>
              </w:rPr>
            </w:pPr>
            <w:r>
              <w:rPr>
                <w:spacing w:val="-5"/>
                <w:sz w:val="20"/>
              </w:rPr>
              <w:t>100</w:t>
            </w:r>
          </w:p>
        </w:tc>
      </w:tr>
      <w:tr w:rsidR="00EE7749" w14:paraId="0BF07460" w14:textId="77777777">
        <w:trPr>
          <w:trHeight w:val="312"/>
        </w:trPr>
        <w:tc>
          <w:tcPr>
            <w:tcW w:w="2997" w:type="dxa"/>
          </w:tcPr>
          <w:p w14:paraId="3EB9A6EB" w14:textId="77777777" w:rsidR="00EE7749" w:rsidRDefault="00000000">
            <w:pPr>
              <w:pStyle w:val="TableParagraph"/>
              <w:spacing w:before="38"/>
              <w:ind w:left="830"/>
              <w:rPr>
                <w:sz w:val="20"/>
              </w:rPr>
            </w:pPr>
            <w:r>
              <w:rPr>
                <w:spacing w:val="-5"/>
                <w:sz w:val="20"/>
              </w:rPr>
              <w:t>19</w:t>
            </w:r>
          </w:p>
        </w:tc>
        <w:tc>
          <w:tcPr>
            <w:tcW w:w="3001" w:type="dxa"/>
          </w:tcPr>
          <w:p w14:paraId="73456CD8" w14:textId="77777777" w:rsidR="00EE7749" w:rsidRDefault="00000000">
            <w:pPr>
              <w:pStyle w:val="TableParagraph"/>
              <w:spacing w:before="38"/>
              <w:ind w:left="21" w:right="13"/>
              <w:jc w:val="center"/>
              <w:rPr>
                <w:sz w:val="20"/>
              </w:rPr>
            </w:pPr>
            <w:r>
              <w:rPr>
                <w:spacing w:val="-5"/>
                <w:sz w:val="20"/>
              </w:rPr>
              <w:t>100</w:t>
            </w:r>
          </w:p>
        </w:tc>
        <w:tc>
          <w:tcPr>
            <w:tcW w:w="3002" w:type="dxa"/>
          </w:tcPr>
          <w:p w14:paraId="496D94C0" w14:textId="77777777" w:rsidR="00EE7749" w:rsidRDefault="00000000">
            <w:pPr>
              <w:pStyle w:val="TableParagraph"/>
              <w:spacing w:before="38"/>
              <w:ind w:left="13" w:right="10"/>
              <w:jc w:val="center"/>
              <w:rPr>
                <w:sz w:val="20"/>
              </w:rPr>
            </w:pPr>
            <w:r>
              <w:rPr>
                <w:sz w:val="20"/>
              </w:rPr>
              <w:t>60</w:t>
            </w:r>
            <w:r>
              <w:rPr>
                <w:spacing w:val="-1"/>
                <w:sz w:val="20"/>
              </w:rPr>
              <w:t xml:space="preserve"> </w:t>
            </w:r>
            <w:r>
              <w:rPr>
                <w:sz w:val="20"/>
              </w:rPr>
              <w:t>–</w:t>
            </w:r>
            <w:r>
              <w:rPr>
                <w:spacing w:val="-1"/>
                <w:sz w:val="20"/>
              </w:rPr>
              <w:t xml:space="preserve"> </w:t>
            </w:r>
            <w:r>
              <w:rPr>
                <w:spacing w:val="-5"/>
                <w:sz w:val="20"/>
              </w:rPr>
              <w:t>100</w:t>
            </w:r>
          </w:p>
        </w:tc>
      </w:tr>
      <w:tr w:rsidR="00EE7749" w14:paraId="4AC3D0A1" w14:textId="77777777">
        <w:trPr>
          <w:trHeight w:val="306"/>
        </w:trPr>
        <w:tc>
          <w:tcPr>
            <w:tcW w:w="2997" w:type="dxa"/>
          </w:tcPr>
          <w:p w14:paraId="22AD4C8F" w14:textId="77777777" w:rsidR="00EE7749" w:rsidRDefault="00000000">
            <w:pPr>
              <w:pStyle w:val="TableParagraph"/>
              <w:spacing w:before="33"/>
              <w:ind w:left="830"/>
              <w:rPr>
                <w:sz w:val="20"/>
              </w:rPr>
            </w:pPr>
            <w:r>
              <w:rPr>
                <w:spacing w:val="-5"/>
                <w:sz w:val="20"/>
              </w:rPr>
              <w:t>9.5</w:t>
            </w:r>
          </w:p>
        </w:tc>
        <w:tc>
          <w:tcPr>
            <w:tcW w:w="3001" w:type="dxa"/>
          </w:tcPr>
          <w:p w14:paraId="6D5EE0F0" w14:textId="77777777" w:rsidR="00EE7749" w:rsidRDefault="00000000">
            <w:pPr>
              <w:pStyle w:val="TableParagraph"/>
              <w:spacing w:before="33"/>
              <w:ind w:right="27"/>
              <w:jc w:val="center"/>
              <w:rPr>
                <w:sz w:val="20"/>
              </w:rPr>
            </w:pPr>
            <w:r>
              <w:rPr>
                <w:sz w:val="20"/>
              </w:rPr>
              <w:t>90</w:t>
            </w:r>
            <w:r>
              <w:rPr>
                <w:spacing w:val="-1"/>
                <w:sz w:val="20"/>
              </w:rPr>
              <w:t xml:space="preserve"> </w:t>
            </w:r>
            <w:r>
              <w:rPr>
                <w:sz w:val="20"/>
              </w:rPr>
              <w:t>–</w:t>
            </w:r>
            <w:r>
              <w:rPr>
                <w:spacing w:val="-1"/>
                <w:sz w:val="20"/>
              </w:rPr>
              <w:t xml:space="preserve"> </w:t>
            </w:r>
            <w:r>
              <w:rPr>
                <w:spacing w:val="-5"/>
                <w:sz w:val="20"/>
              </w:rPr>
              <w:t>100</w:t>
            </w:r>
          </w:p>
        </w:tc>
        <w:tc>
          <w:tcPr>
            <w:tcW w:w="3002" w:type="dxa"/>
          </w:tcPr>
          <w:p w14:paraId="6BE852F7" w14:textId="77777777" w:rsidR="00EE7749" w:rsidRDefault="00000000">
            <w:pPr>
              <w:pStyle w:val="TableParagraph"/>
              <w:spacing w:before="33"/>
              <w:ind w:left="13" w:right="6"/>
              <w:jc w:val="center"/>
              <w:rPr>
                <w:sz w:val="20"/>
              </w:rPr>
            </w:pPr>
            <w:r>
              <w:rPr>
                <w:sz w:val="20"/>
              </w:rPr>
              <w:t>40</w:t>
            </w:r>
            <w:r>
              <w:rPr>
                <w:spacing w:val="-1"/>
                <w:sz w:val="20"/>
              </w:rPr>
              <w:t xml:space="preserve"> </w:t>
            </w:r>
            <w:r>
              <w:rPr>
                <w:sz w:val="20"/>
              </w:rPr>
              <w:t>–</w:t>
            </w:r>
            <w:r>
              <w:rPr>
                <w:spacing w:val="-1"/>
                <w:sz w:val="20"/>
              </w:rPr>
              <w:t xml:space="preserve"> </w:t>
            </w:r>
            <w:r>
              <w:rPr>
                <w:spacing w:val="-5"/>
                <w:sz w:val="20"/>
              </w:rPr>
              <w:t>80</w:t>
            </w:r>
          </w:p>
        </w:tc>
      </w:tr>
      <w:tr w:rsidR="00EE7749" w14:paraId="01553162" w14:textId="77777777">
        <w:trPr>
          <w:trHeight w:val="311"/>
        </w:trPr>
        <w:tc>
          <w:tcPr>
            <w:tcW w:w="2997" w:type="dxa"/>
          </w:tcPr>
          <w:p w14:paraId="552796EA" w14:textId="77777777" w:rsidR="00EE7749" w:rsidRDefault="00000000">
            <w:pPr>
              <w:pStyle w:val="TableParagraph"/>
              <w:spacing w:before="38"/>
              <w:ind w:left="830"/>
              <w:rPr>
                <w:sz w:val="20"/>
              </w:rPr>
            </w:pPr>
            <w:r>
              <w:rPr>
                <w:spacing w:val="-4"/>
                <w:sz w:val="20"/>
              </w:rPr>
              <w:t>4.75</w:t>
            </w:r>
          </w:p>
        </w:tc>
        <w:tc>
          <w:tcPr>
            <w:tcW w:w="3001" w:type="dxa"/>
          </w:tcPr>
          <w:p w14:paraId="6AD57475" w14:textId="77777777" w:rsidR="00EE7749" w:rsidRDefault="00000000">
            <w:pPr>
              <w:pStyle w:val="TableParagraph"/>
              <w:spacing w:before="38"/>
              <w:ind w:right="22"/>
              <w:jc w:val="center"/>
              <w:rPr>
                <w:sz w:val="20"/>
              </w:rPr>
            </w:pPr>
            <w:r>
              <w:rPr>
                <w:sz w:val="20"/>
              </w:rPr>
              <w:t>40</w:t>
            </w:r>
            <w:r>
              <w:rPr>
                <w:spacing w:val="-1"/>
                <w:sz w:val="20"/>
              </w:rPr>
              <w:t xml:space="preserve"> </w:t>
            </w:r>
            <w:r>
              <w:rPr>
                <w:sz w:val="20"/>
              </w:rPr>
              <w:t>–</w:t>
            </w:r>
            <w:r>
              <w:rPr>
                <w:spacing w:val="-1"/>
                <w:sz w:val="20"/>
              </w:rPr>
              <w:t xml:space="preserve"> </w:t>
            </w:r>
            <w:r>
              <w:rPr>
                <w:spacing w:val="-5"/>
                <w:sz w:val="20"/>
              </w:rPr>
              <w:t>80</w:t>
            </w:r>
          </w:p>
        </w:tc>
        <w:tc>
          <w:tcPr>
            <w:tcW w:w="3002" w:type="dxa"/>
          </w:tcPr>
          <w:p w14:paraId="19E1AA76" w14:textId="77777777" w:rsidR="00EE7749" w:rsidRDefault="00000000">
            <w:pPr>
              <w:pStyle w:val="TableParagraph"/>
              <w:spacing w:before="38"/>
              <w:ind w:left="13" w:right="6"/>
              <w:jc w:val="center"/>
              <w:rPr>
                <w:sz w:val="20"/>
              </w:rPr>
            </w:pPr>
            <w:r>
              <w:rPr>
                <w:sz w:val="20"/>
              </w:rPr>
              <w:t>30</w:t>
            </w:r>
            <w:r>
              <w:rPr>
                <w:spacing w:val="-1"/>
                <w:sz w:val="20"/>
              </w:rPr>
              <w:t xml:space="preserve"> </w:t>
            </w:r>
            <w:r>
              <w:rPr>
                <w:sz w:val="20"/>
              </w:rPr>
              <w:t>–</w:t>
            </w:r>
            <w:r>
              <w:rPr>
                <w:spacing w:val="-1"/>
                <w:sz w:val="20"/>
              </w:rPr>
              <w:t xml:space="preserve"> </w:t>
            </w:r>
            <w:r>
              <w:rPr>
                <w:spacing w:val="-5"/>
                <w:sz w:val="20"/>
              </w:rPr>
              <w:t>60</w:t>
            </w:r>
          </w:p>
        </w:tc>
      </w:tr>
      <w:tr w:rsidR="00EE7749" w14:paraId="728090F5" w14:textId="77777777">
        <w:trPr>
          <w:trHeight w:val="306"/>
        </w:trPr>
        <w:tc>
          <w:tcPr>
            <w:tcW w:w="2997" w:type="dxa"/>
          </w:tcPr>
          <w:p w14:paraId="3C543F23" w14:textId="77777777" w:rsidR="00EE7749" w:rsidRDefault="00000000">
            <w:pPr>
              <w:pStyle w:val="TableParagraph"/>
              <w:spacing w:before="38"/>
              <w:ind w:left="830"/>
              <w:rPr>
                <w:sz w:val="20"/>
              </w:rPr>
            </w:pPr>
            <w:r>
              <w:rPr>
                <w:spacing w:val="-4"/>
                <w:sz w:val="20"/>
              </w:rPr>
              <w:t>2.36</w:t>
            </w:r>
          </w:p>
        </w:tc>
        <w:tc>
          <w:tcPr>
            <w:tcW w:w="3001" w:type="dxa"/>
          </w:tcPr>
          <w:p w14:paraId="070706F3" w14:textId="77777777" w:rsidR="00EE7749" w:rsidRDefault="00000000">
            <w:pPr>
              <w:pStyle w:val="TableParagraph"/>
              <w:spacing w:before="38"/>
              <w:ind w:right="22"/>
              <w:jc w:val="center"/>
              <w:rPr>
                <w:sz w:val="20"/>
              </w:rPr>
            </w:pPr>
            <w:r>
              <w:rPr>
                <w:sz w:val="20"/>
              </w:rPr>
              <w:t>30</w:t>
            </w:r>
            <w:r>
              <w:rPr>
                <w:spacing w:val="-1"/>
                <w:sz w:val="20"/>
              </w:rPr>
              <w:t xml:space="preserve"> </w:t>
            </w:r>
            <w:r>
              <w:rPr>
                <w:sz w:val="20"/>
              </w:rPr>
              <w:t>–</w:t>
            </w:r>
            <w:r>
              <w:rPr>
                <w:spacing w:val="-1"/>
                <w:sz w:val="20"/>
              </w:rPr>
              <w:t xml:space="preserve"> </w:t>
            </w:r>
            <w:r>
              <w:rPr>
                <w:spacing w:val="-5"/>
                <w:sz w:val="20"/>
              </w:rPr>
              <w:t>60</w:t>
            </w:r>
          </w:p>
        </w:tc>
        <w:tc>
          <w:tcPr>
            <w:tcW w:w="3002" w:type="dxa"/>
          </w:tcPr>
          <w:p w14:paraId="33A24011" w14:textId="77777777" w:rsidR="00EE7749" w:rsidRDefault="00000000">
            <w:pPr>
              <w:pStyle w:val="TableParagraph"/>
              <w:spacing w:before="38"/>
              <w:ind w:left="13" w:right="6"/>
              <w:jc w:val="center"/>
              <w:rPr>
                <w:sz w:val="20"/>
              </w:rPr>
            </w:pPr>
            <w:r>
              <w:rPr>
                <w:sz w:val="20"/>
              </w:rPr>
              <w:t>20</w:t>
            </w:r>
            <w:r>
              <w:rPr>
                <w:spacing w:val="-1"/>
                <w:sz w:val="20"/>
              </w:rPr>
              <w:t xml:space="preserve"> </w:t>
            </w:r>
            <w:r>
              <w:rPr>
                <w:sz w:val="20"/>
              </w:rPr>
              <w:t>–</w:t>
            </w:r>
            <w:r>
              <w:rPr>
                <w:spacing w:val="-1"/>
                <w:sz w:val="20"/>
              </w:rPr>
              <w:t xml:space="preserve"> </w:t>
            </w:r>
            <w:r>
              <w:rPr>
                <w:spacing w:val="-5"/>
                <w:sz w:val="20"/>
              </w:rPr>
              <w:t>45</w:t>
            </w:r>
          </w:p>
        </w:tc>
      </w:tr>
      <w:tr w:rsidR="00EE7749" w14:paraId="2861772B" w14:textId="77777777">
        <w:trPr>
          <w:trHeight w:val="311"/>
        </w:trPr>
        <w:tc>
          <w:tcPr>
            <w:tcW w:w="2997" w:type="dxa"/>
          </w:tcPr>
          <w:p w14:paraId="4945FD77" w14:textId="77777777" w:rsidR="00EE7749" w:rsidRDefault="00000000">
            <w:pPr>
              <w:pStyle w:val="TableParagraph"/>
              <w:spacing w:before="38"/>
              <w:ind w:left="830"/>
              <w:rPr>
                <w:sz w:val="20"/>
              </w:rPr>
            </w:pPr>
            <w:r>
              <w:rPr>
                <w:spacing w:val="-2"/>
                <w:sz w:val="20"/>
              </w:rPr>
              <w:t>0.425</w:t>
            </w:r>
          </w:p>
        </w:tc>
        <w:tc>
          <w:tcPr>
            <w:tcW w:w="3001" w:type="dxa"/>
          </w:tcPr>
          <w:p w14:paraId="1D199ED1" w14:textId="77777777" w:rsidR="00EE7749" w:rsidRDefault="00000000">
            <w:pPr>
              <w:pStyle w:val="TableParagraph"/>
              <w:spacing w:before="38"/>
              <w:ind w:right="22"/>
              <w:jc w:val="center"/>
              <w:rPr>
                <w:sz w:val="20"/>
              </w:rPr>
            </w:pPr>
            <w:r>
              <w:rPr>
                <w:sz w:val="20"/>
              </w:rPr>
              <w:t>15</w:t>
            </w:r>
            <w:r>
              <w:rPr>
                <w:spacing w:val="-1"/>
                <w:sz w:val="20"/>
              </w:rPr>
              <w:t xml:space="preserve"> </w:t>
            </w:r>
            <w:r>
              <w:rPr>
                <w:sz w:val="20"/>
              </w:rPr>
              <w:t>–</w:t>
            </w:r>
            <w:r>
              <w:rPr>
                <w:spacing w:val="-1"/>
                <w:sz w:val="20"/>
              </w:rPr>
              <w:t xml:space="preserve"> </w:t>
            </w:r>
            <w:r>
              <w:rPr>
                <w:spacing w:val="-5"/>
                <w:sz w:val="20"/>
              </w:rPr>
              <w:t>30</w:t>
            </w:r>
          </w:p>
        </w:tc>
        <w:tc>
          <w:tcPr>
            <w:tcW w:w="3002" w:type="dxa"/>
          </w:tcPr>
          <w:p w14:paraId="7AEE7091" w14:textId="77777777" w:rsidR="00EE7749" w:rsidRDefault="00000000">
            <w:pPr>
              <w:pStyle w:val="TableParagraph"/>
              <w:spacing w:before="38"/>
              <w:ind w:left="13" w:right="6"/>
              <w:jc w:val="center"/>
              <w:rPr>
                <w:sz w:val="20"/>
              </w:rPr>
            </w:pPr>
            <w:r>
              <w:rPr>
                <w:sz w:val="20"/>
              </w:rPr>
              <w:t>15</w:t>
            </w:r>
            <w:r>
              <w:rPr>
                <w:spacing w:val="-1"/>
                <w:sz w:val="20"/>
              </w:rPr>
              <w:t xml:space="preserve"> </w:t>
            </w:r>
            <w:r>
              <w:rPr>
                <w:sz w:val="20"/>
              </w:rPr>
              <w:t>–</w:t>
            </w:r>
            <w:r>
              <w:rPr>
                <w:spacing w:val="-1"/>
                <w:sz w:val="20"/>
              </w:rPr>
              <w:t xml:space="preserve"> </w:t>
            </w:r>
            <w:r>
              <w:rPr>
                <w:spacing w:val="-5"/>
                <w:sz w:val="20"/>
              </w:rPr>
              <w:t>30</w:t>
            </w:r>
          </w:p>
        </w:tc>
      </w:tr>
      <w:tr w:rsidR="00EE7749" w14:paraId="70D3601B" w14:textId="77777777">
        <w:trPr>
          <w:trHeight w:val="312"/>
        </w:trPr>
        <w:tc>
          <w:tcPr>
            <w:tcW w:w="2997" w:type="dxa"/>
          </w:tcPr>
          <w:p w14:paraId="3E257647" w14:textId="77777777" w:rsidR="00EE7749" w:rsidRDefault="00000000">
            <w:pPr>
              <w:pStyle w:val="TableParagraph"/>
              <w:spacing w:before="38"/>
              <w:ind w:left="830"/>
              <w:rPr>
                <w:sz w:val="20"/>
              </w:rPr>
            </w:pPr>
            <w:r>
              <w:rPr>
                <w:spacing w:val="-2"/>
                <w:sz w:val="20"/>
              </w:rPr>
              <w:t>0.075</w:t>
            </w:r>
          </w:p>
        </w:tc>
        <w:tc>
          <w:tcPr>
            <w:tcW w:w="3001" w:type="dxa"/>
          </w:tcPr>
          <w:p w14:paraId="3E374A79" w14:textId="77777777" w:rsidR="00EE7749" w:rsidRDefault="00000000">
            <w:pPr>
              <w:pStyle w:val="TableParagraph"/>
              <w:spacing w:before="38"/>
              <w:ind w:left="26" w:right="13"/>
              <w:jc w:val="center"/>
              <w:rPr>
                <w:sz w:val="20"/>
              </w:rPr>
            </w:pPr>
            <w:r>
              <w:rPr>
                <w:sz w:val="20"/>
              </w:rPr>
              <w:t xml:space="preserve">3 – </w:t>
            </w:r>
            <w:r>
              <w:rPr>
                <w:spacing w:val="-5"/>
                <w:sz w:val="20"/>
              </w:rPr>
              <w:t>15</w:t>
            </w:r>
          </w:p>
        </w:tc>
        <w:tc>
          <w:tcPr>
            <w:tcW w:w="3002" w:type="dxa"/>
          </w:tcPr>
          <w:p w14:paraId="6A30E523" w14:textId="77777777" w:rsidR="00EE7749" w:rsidRDefault="00000000">
            <w:pPr>
              <w:pStyle w:val="TableParagraph"/>
              <w:spacing w:before="38"/>
              <w:ind w:left="13" w:right="10"/>
              <w:jc w:val="center"/>
              <w:rPr>
                <w:sz w:val="20"/>
              </w:rPr>
            </w:pPr>
            <w:r>
              <w:rPr>
                <w:sz w:val="20"/>
              </w:rPr>
              <w:t xml:space="preserve">3 – </w:t>
            </w:r>
            <w:r>
              <w:rPr>
                <w:spacing w:val="-5"/>
                <w:sz w:val="20"/>
              </w:rPr>
              <w:t>15</w:t>
            </w:r>
          </w:p>
        </w:tc>
      </w:tr>
    </w:tbl>
    <w:p w14:paraId="781AD754" w14:textId="77777777" w:rsidR="00EE7749" w:rsidRDefault="00EE7749">
      <w:pPr>
        <w:pStyle w:val="BodyText"/>
        <w:spacing w:before="125"/>
        <w:ind w:left="0"/>
      </w:pPr>
    </w:p>
    <w:p w14:paraId="38C3A488" w14:textId="77777777" w:rsidR="00EE7749" w:rsidRDefault="00000000">
      <w:pPr>
        <w:pStyle w:val="BodyText"/>
        <w:ind w:left="361"/>
      </w:pPr>
      <w:r>
        <w:t>4</w:t>
      </w:r>
      <w:r>
        <w:rPr>
          <w:spacing w:val="-7"/>
        </w:rPr>
        <w:t xml:space="preserve"> </w:t>
      </w:r>
      <w:r>
        <w:t>Pavement</w:t>
      </w:r>
      <w:r>
        <w:rPr>
          <w:spacing w:val="-3"/>
        </w:rPr>
        <w:t xml:space="preserve"> </w:t>
      </w:r>
      <w:r>
        <w:t>Material</w:t>
      </w:r>
      <w:r>
        <w:rPr>
          <w:spacing w:val="-6"/>
        </w:rPr>
        <w:t xml:space="preserve"> </w:t>
      </w:r>
      <w:r>
        <w:t>Properties</w:t>
      </w:r>
      <w:r>
        <w:rPr>
          <w:spacing w:val="-8"/>
        </w:rPr>
        <w:t xml:space="preserve"> </w:t>
      </w:r>
      <w:r>
        <w:t>–</w:t>
      </w:r>
      <w:r>
        <w:rPr>
          <w:spacing w:val="-6"/>
        </w:rPr>
        <w:t xml:space="preserve"> </w:t>
      </w:r>
      <w:r>
        <w:t>Base</w:t>
      </w:r>
      <w:r>
        <w:rPr>
          <w:spacing w:val="-6"/>
        </w:rPr>
        <w:t xml:space="preserve"> </w:t>
      </w:r>
      <w:r>
        <w:rPr>
          <w:spacing w:val="-2"/>
        </w:rPr>
        <w:t>Course</w:t>
      </w:r>
    </w:p>
    <w:p w14:paraId="448BC85A" w14:textId="77777777" w:rsidR="00EE7749" w:rsidRDefault="00EE7749">
      <w:pPr>
        <w:pStyle w:val="BodyText"/>
        <w:spacing w:before="10" w:after="1"/>
        <w:ind w:left="0"/>
        <w:rPr>
          <w:sz w:val="10"/>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6"/>
        <w:gridCol w:w="871"/>
        <w:gridCol w:w="2554"/>
        <w:gridCol w:w="3222"/>
      </w:tblGrid>
      <w:tr w:rsidR="00EE7749" w14:paraId="560F0B03" w14:textId="77777777">
        <w:trPr>
          <w:trHeight w:val="239"/>
        </w:trPr>
        <w:tc>
          <w:tcPr>
            <w:tcW w:w="2816" w:type="dxa"/>
            <w:tcBorders>
              <w:top w:val="nil"/>
              <w:left w:val="nil"/>
              <w:bottom w:val="nil"/>
              <w:right w:val="nil"/>
            </w:tcBorders>
            <w:shd w:val="clear" w:color="auto" w:fill="000000"/>
          </w:tcPr>
          <w:p w14:paraId="41920175" w14:textId="77777777" w:rsidR="00EE7749" w:rsidRDefault="00000000">
            <w:pPr>
              <w:pStyle w:val="TableParagraph"/>
              <w:spacing w:line="215" w:lineRule="exact"/>
              <w:ind w:left="115"/>
              <w:rPr>
                <w:sz w:val="20"/>
              </w:rPr>
            </w:pPr>
            <w:r>
              <w:rPr>
                <w:color w:val="FFFFFF"/>
                <w:spacing w:val="-4"/>
                <w:sz w:val="20"/>
              </w:rPr>
              <w:t>Item</w:t>
            </w:r>
          </w:p>
        </w:tc>
        <w:tc>
          <w:tcPr>
            <w:tcW w:w="871" w:type="dxa"/>
            <w:tcBorders>
              <w:top w:val="nil"/>
              <w:left w:val="nil"/>
              <w:bottom w:val="nil"/>
              <w:right w:val="nil"/>
            </w:tcBorders>
            <w:shd w:val="clear" w:color="auto" w:fill="000000"/>
          </w:tcPr>
          <w:p w14:paraId="194EBA66" w14:textId="77777777" w:rsidR="00EE7749" w:rsidRDefault="00EE7749">
            <w:pPr>
              <w:pStyle w:val="TableParagraph"/>
              <w:ind w:left="0"/>
              <w:rPr>
                <w:rFonts w:ascii="Times New Roman"/>
                <w:sz w:val="16"/>
              </w:rPr>
            </w:pPr>
          </w:p>
        </w:tc>
        <w:tc>
          <w:tcPr>
            <w:tcW w:w="2554" w:type="dxa"/>
            <w:tcBorders>
              <w:top w:val="nil"/>
              <w:left w:val="nil"/>
              <w:bottom w:val="nil"/>
              <w:right w:val="nil"/>
            </w:tcBorders>
            <w:shd w:val="clear" w:color="auto" w:fill="000000"/>
          </w:tcPr>
          <w:p w14:paraId="7C51AD2C" w14:textId="77777777" w:rsidR="00EE7749" w:rsidRDefault="00000000">
            <w:pPr>
              <w:pStyle w:val="TableParagraph"/>
              <w:spacing w:line="215" w:lineRule="exact"/>
              <w:ind w:left="120"/>
              <w:rPr>
                <w:sz w:val="20"/>
              </w:rPr>
            </w:pPr>
            <w:r>
              <w:rPr>
                <w:color w:val="FFFFFF"/>
                <w:spacing w:val="-2"/>
                <w:sz w:val="20"/>
              </w:rPr>
              <w:t>Basecourse</w:t>
            </w:r>
          </w:p>
        </w:tc>
        <w:tc>
          <w:tcPr>
            <w:tcW w:w="3222" w:type="dxa"/>
            <w:tcBorders>
              <w:top w:val="nil"/>
              <w:left w:val="nil"/>
              <w:bottom w:val="nil"/>
              <w:right w:val="nil"/>
            </w:tcBorders>
            <w:shd w:val="clear" w:color="auto" w:fill="000000"/>
          </w:tcPr>
          <w:p w14:paraId="646D742F" w14:textId="77777777" w:rsidR="00EE7749" w:rsidRDefault="00000000">
            <w:pPr>
              <w:pStyle w:val="TableParagraph"/>
              <w:spacing w:line="215" w:lineRule="exact"/>
              <w:ind w:left="121"/>
              <w:rPr>
                <w:sz w:val="20"/>
              </w:rPr>
            </w:pPr>
            <w:r>
              <w:rPr>
                <w:color w:val="FFFFFF"/>
                <w:sz w:val="20"/>
              </w:rPr>
              <w:t>Test</w:t>
            </w:r>
            <w:r>
              <w:rPr>
                <w:color w:val="FFFFFF"/>
                <w:spacing w:val="-3"/>
                <w:sz w:val="20"/>
              </w:rPr>
              <w:t xml:space="preserve"> </w:t>
            </w:r>
            <w:r>
              <w:rPr>
                <w:color w:val="FFFFFF"/>
                <w:spacing w:val="-2"/>
                <w:sz w:val="20"/>
              </w:rPr>
              <w:t>Method</w:t>
            </w:r>
          </w:p>
        </w:tc>
      </w:tr>
      <w:tr w:rsidR="00EE7749" w14:paraId="59DA01DF" w14:textId="77777777">
        <w:trPr>
          <w:trHeight w:val="571"/>
        </w:trPr>
        <w:tc>
          <w:tcPr>
            <w:tcW w:w="2816" w:type="dxa"/>
            <w:tcBorders>
              <w:right w:val="nil"/>
            </w:tcBorders>
          </w:tcPr>
          <w:p w14:paraId="1A264710" w14:textId="77777777" w:rsidR="00EE7749" w:rsidRDefault="00000000">
            <w:pPr>
              <w:pStyle w:val="TableParagraph"/>
              <w:spacing w:before="6" w:line="268" w:lineRule="exact"/>
              <w:ind w:left="110" w:right="530"/>
              <w:rPr>
                <w:sz w:val="20"/>
              </w:rPr>
            </w:pPr>
            <w:r>
              <w:rPr>
                <w:sz w:val="20"/>
              </w:rPr>
              <w:t>Coarse Component: 10%</w:t>
            </w:r>
            <w:r>
              <w:rPr>
                <w:spacing w:val="-38"/>
                <w:sz w:val="20"/>
              </w:rPr>
              <w:t xml:space="preserve"> </w:t>
            </w:r>
            <w:r>
              <w:rPr>
                <w:sz w:val="20"/>
              </w:rPr>
              <w:t>Fines</w:t>
            </w:r>
            <w:r>
              <w:rPr>
                <w:spacing w:val="-36"/>
                <w:sz w:val="20"/>
              </w:rPr>
              <w:t xml:space="preserve"> </w:t>
            </w:r>
            <w:r>
              <w:rPr>
                <w:sz w:val="20"/>
              </w:rPr>
              <w:t>Value(wet)</w:t>
            </w:r>
          </w:p>
        </w:tc>
        <w:tc>
          <w:tcPr>
            <w:tcW w:w="871" w:type="dxa"/>
            <w:tcBorders>
              <w:left w:val="nil"/>
            </w:tcBorders>
          </w:tcPr>
          <w:p w14:paraId="4980E38A" w14:textId="77777777" w:rsidR="00EE7749" w:rsidRDefault="00EE7749">
            <w:pPr>
              <w:pStyle w:val="TableParagraph"/>
              <w:spacing w:before="67"/>
              <w:ind w:left="0"/>
              <w:rPr>
                <w:sz w:val="20"/>
              </w:rPr>
            </w:pPr>
          </w:p>
          <w:p w14:paraId="70A5FDD8" w14:textId="77777777" w:rsidR="00EE7749" w:rsidRDefault="00000000">
            <w:pPr>
              <w:pStyle w:val="TableParagraph"/>
              <w:ind w:left="53"/>
              <w:jc w:val="center"/>
              <w:rPr>
                <w:sz w:val="20"/>
              </w:rPr>
            </w:pPr>
            <w:r>
              <w:rPr>
                <w:spacing w:val="-2"/>
                <w:sz w:val="20"/>
              </w:rPr>
              <w:t>(min)</w:t>
            </w:r>
          </w:p>
        </w:tc>
        <w:tc>
          <w:tcPr>
            <w:tcW w:w="2554" w:type="dxa"/>
          </w:tcPr>
          <w:p w14:paraId="2B084A12" w14:textId="77777777" w:rsidR="00EE7749" w:rsidRDefault="00EE7749">
            <w:pPr>
              <w:pStyle w:val="TableParagraph"/>
              <w:spacing w:before="67"/>
              <w:ind w:left="0"/>
              <w:rPr>
                <w:sz w:val="20"/>
              </w:rPr>
            </w:pPr>
          </w:p>
          <w:p w14:paraId="780E5F17" w14:textId="77777777" w:rsidR="00EE7749" w:rsidRDefault="00000000">
            <w:pPr>
              <w:pStyle w:val="TableParagraph"/>
              <w:ind w:left="26" w:right="3"/>
              <w:jc w:val="center"/>
              <w:rPr>
                <w:sz w:val="20"/>
              </w:rPr>
            </w:pPr>
            <w:r>
              <w:rPr>
                <w:spacing w:val="-4"/>
                <w:sz w:val="20"/>
              </w:rPr>
              <w:t>100kN</w:t>
            </w:r>
          </w:p>
        </w:tc>
        <w:tc>
          <w:tcPr>
            <w:tcW w:w="3222" w:type="dxa"/>
          </w:tcPr>
          <w:p w14:paraId="5A62EB4B" w14:textId="77777777" w:rsidR="00EE7749" w:rsidRDefault="00EE7749">
            <w:pPr>
              <w:pStyle w:val="TableParagraph"/>
              <w:spacing w:before="67"/>
              <w:ind w:left="0"/>
              <w:rPr>
                <w:sz w:val="20"/>
              </w:rPr>
            </w:pPr>
          </w:p>
          <w:p w14:paraId="1FE9727E" w14:textId="77777777" w:rsidR="00EE7749" w:rsidRDefault="00000000">
            <w:pPr>
              <w:pStyle w:val="TableParagraph"/>
              <w:ind w:left="0" w:right="1086"/>
              <w:jc w:val="right"/>
              <w:rPr>
                <w:sz w:val="20"/>
              </w:rPr>
            </w:pPr>
            <w:r>
              <w:rPr>
                <w:spacing w:val="-6"/>
                <w:sz w:val="20"/>
              </w:rPr>
              <w:t>AS 1141-22</w:t>
            </w:r>
          </w:p>
        </w:tc>
      </w:tr>
      <w:tr w:rsidR="00EE7749" w14:paraId="471B68FB" w14:textId="77777777">
        <w:trPr>
          <w:trHeight w:val="311"/>
        </w:trPr>
        <w:tc>
          <w:tcPr>
            <w:tcW w:w="2816" w:type="dxa"/>
            <w:tcBorders>
              <w:right w:val="nil"/>
            </w:tcBorders>
          </w:tcPr>
          <w:p w14:paraId="1B86A766" w14:textId="77777777" w:rsidR="00EE7749" w:rsidRDefault="00000000">
            <w:pPr>
              <w:pStyle w:val="TableParagraph"/>
              <w:spacing w:before="38"/>
              <w:ind w:left="110"/>
              <w:rPr>
                <w:sz w:val="20"/>
              </w:rPr>
            </w:pPr>
            <w:r>
              <w:rPr>
                <w:sz w:val="20"/>
              </w:rPr>
              <w:t>Flakiness</w:t>
            </w:r>
            <w:r>
              <w:rPr>
                <w:spacing w:val="-12"/>
                <w:sz w:val="20"/>
              </w:rPr>
              <w:t xml:space="preserve"> </w:t>
            </w:r>
            <w:r>
              <w:rPr>
                <w:spacing w:val="-2"/>
                <w:sz w:val="20"/>
              </w:rPr>
              <w:t>Index</w:t>
            </w:r>
          </w:p>
        </w:tc>
        <w:tc>
          <w:tcPr>
            <w:tcW w:w="871" w:type="dxa"/>
            <w:tcBorders>
              <w:left w:val="nil"/>
            </w:tcBorders>
          </w:tcPr>
          <w:p w14:paraId="17D0B04D" w14:textId="77777777" w:rsidR="00EE7749" w:rsidRDefault="00000000">
            <w:pPr>
              <w:pStyle w:val="TableParagraph"/>
              <w:spacing w:before="38"/>
              <w:ind w:left="53" w:right="5"/>
              <w:jc w:val="center"/>
              <w:rPr>
                <w:sz w:val="20"/>
              </w:rPr>
            </w:pPr>
            <w:r>
              <w:rPr>
                <w:spacing w:val="-2"/>
                <w:sz w:val="20"/>
              </w:rPr>
              <w:t>(max)</w:t>
            </w:r>
          </w:p>
        </w:tc>
        <w:tc>
          <w:tcPr>
            <w:tcW w:w="2554" w:type="dxa"/>
          </w:tcPr>
          <w:p w14:paraId="3C082EF3" w14:textId="77777777" w:rsidR="00EE7749" w:rsidRDefault="00000000">
            <w:pPr>
              <w:pStyle w:val="TableParagraph"/>
              <w:spacing w:before="38"/>
              <w:ind w:left="26"/>
              <w:jc w:val="center"/>
              <w:rPr>
                <w:sz w:val="20"/>
              </w:rPr>
            </w:pPr>
            <w:r>
              <w:rPr>
                <w:spacing w:val="-5"/>
                <w:sz w:val="20"/>
              </w:rPr>
              <w:t>35%</w:t>
            </w:r>
          </w:p>
        </w:tc>
        <w:tc>
          <w:tcPr>
            <w:tcW w:w="3222" w:type="dxa"/>
          </w:tcPr>
          <w:p w14:paraId="20FDE3DD" w14:textId="77777777" w:rsidR="00EE7749" w:rsidRDefault="00000000">
            <w:pPr>
              <w:pStyle w:val="TableParagraph"/>
              <w:spacing w:before="38"/>
              <w:ind w:left="0" w:right="1086"/>
              <w:jc w:val="right"/>
              <w:rPr>
                <w:sz w:val="20"/>
              </w:rPr>
            </w:pPr>
            <w:r>
              <w:rPr>
                <w:spacing w:val="-6"/>
                <w:sz w:val="20"/>
              </w:rPr>
              <w:t>AS 1141-18</w:t>
            </w:r>
          </w:p>
        </w:tc>
      </w:tr>
      <w:tr w:rsidR="00EE7749" w14:paraId="50152373" w14:textId="77777777">
        <w:trPr>
          <w:trHeight w:val="311"/>
        </w:trPr>
        <w:tc>
          <w:tcPr>
            <w:tcW w:w="2816" w:type="dxa"/>
            <w:tcBorders>
              <w:right w:val="nil"/>
            </w:tcBorders>
          </w:tcPr>
          <w:p w14:paraId="01973AE8" w14:textId="77777777" w:rsidR="00EE7749" w:rsidRDefault="00000000">
            <w:pPr>
              <w:pStyle w:val="TableParagraph"/>
              <w:spacing w:before="38"/>
              <w:ind w:left="110"/>
              <w:rPr>
                <w:sz w:val="20"/>
              </w:rPr>
            </w:pPr>
            <w:r>
              <w:rPr>
                <w:sz w:val="20"/>
              </w:rPr>
              <w:t>Los</w:t>
            </w:r>
            <w:r>
              <w:rPr>
                <w:spacing w:val="-8"/>
                <w:sz w:val="20"/>
              </w:rPr>
              <w:t xml:space="preserve"> </w:t>
            </w:r>
            <w:r>
              <w:rPr>
                <w:sz w:val="20"/>
              </w:rPr>
              <w:t>Angeles</w:t>
            </w:r>
            <w:r>
              <w:rPr>
                <w:spacing w:val="-8"/>
                <w:sz w:val="20"/>
              </w:rPr>
              <w:t xml:space="preserve"> </w:t>
            </w:r>
            <w:r>
              <w:rPr>
                <w:spacing w:val="-2"/>
                <w:sz w:val="20"/>
              </w:rPr>
              <w:t>Abrasion</w:t>
            </w:r>
          </w:p>
        </w:tc>
        <w:tc>
          <w:tcPr>
            <w:tcW w:w="871" w:type="dxa"/>
            <w:tcBorders>
              <w:left w:val="nil"/>
            </w:tcBorders>
          </w:tcPr>
          <w:p w14:paraId="21BB81F7" w14:textId="77777777" w:rsidR="00EE7749" w:rsidRDefault="00000000">
            <w:pPr>
              <w:pStyle w:val="TableParagraph"/>
              <w:spacing w:before="38"/>
              <w:ind w:left="53" w:right="5"/>
              <w:jc w:val="center"/>
              <w:rPr>
                <w:sz w:val="20"/>
              </w:rPr>
            </w:pPr>
            <w:r>
              <w:rPr>
                <w:spacing w:val="-2"/>
                <w:sz w:val="20"/>
              </w:rPr>
              <w:t>(max)</w:t>
            </w:r>
          </w:p>
        </w:tc>
        <w:tc>
          <w:tcPr>
            <w:tcW w:w="2554" w:type="dxa"/>
          </w:tcPr>
          <w:p w14:paraId="3175B69A" w14:textId="77777777" w:rsidR="00EE7749" w:rsidRDefault="00000000">
            <w:pPr>
              <w:pStyle w:val="TableParagraph"/>
              <w:spacing w:before="38"/>
              <w:ind w:left="26"/>
              <w:jc w:val="center"/>
              <w:rPr>
                <w:sz w:val="20"/>
              </w:rPr>
            </w:pPr>
            <w:r>
              <w:rPr>
                <w:spacing w:val="-5"/>
                <w:sz w:val="20"/>
              </w:rPr>
              <w:t>35%</w:t>
            </w:r>
          </w:p>
        </w:tc>
        <w:tc>
          <w:tcPr>
            <w:tcW w:w="3222" w:type="dxa"/>
          </w:tcPr>
          <w:p w14:paraId="0BEAF712" w14:textId="77777777" w:rsidR="00EE7749" w:rsidRDefault="00000000">
            <w:pPr>
              <w:pStyle w:val="TableParagraph"/>
              <w:spacing w:before="38"/>
              <w:ind w:left="0" w:right="1086"/>
              <w:jc w:val="right"/>
              <w:rPr>
                <w:sz w:val="20"/>
              </w:rPr>
            </w:pPr>
            <w:r>
              <w:rPr>
                <w:spacing w:val="-6"/>
                <w:sz w:val="20"/>
              </w:rPr>
              <w:t>AS 1141-23</w:t>
            </w:r>
          </w:p>
        </w:tc>
      </w:tr>
      <w:tr w:rsidR="00EE7749" w14:paraId="028CB458" w14:textId="77777777">
        <w:trPr>
          <w:trHeight w:val="575"/>
        </w:trPr>
        <w:tc>
          <w:tcPr>
            <w:tcW w:w="2816" w:type="dxa"/>
            <w:tcBorders>
              <w:right w:val="nil"/>
            </w:tcBorders>
          </w:tcPr>
          <w:p w14:paraId="55FDD3EC" w14:textId="77777777" w:rsidR="00EE7749" w:rsidRDefault="00000000">
            <w:pPr>
              <w:pStyle w:val="TableParagraph"/>
              <w:spacing w:before="11" w:line="268" w:lineRule="exact"/>
              <w:ind w:left="110" w:right="1238"/>
              <w:rPr>
                <w:sz w:val="20"/>
              </w:rPr>
            </w:pPr>
            <w:r>
              <w:rPr>
                <w:spacing w:val="-6"/>
                <w:sz w:val="20"/>
              </w:rPr>
              <w:t>Fine</w:t>
            </w:r>
            <w:r>
              <w:rPr>
                <w:spacing w:val="-8"/>
                <w:sz w:val="20"/>
              </w:rPr>
              <w:t xml:space="preserve"> </w:t>
            </w:r>
            <w:r>
              <w:rPr>
                <w:spacing w:val="-6"/>
                <w:sz w:val="20"/>
              </w:rPr>
              <w:t xml:space="preserve">Component: </w:t>
            </w:r>
            <w:r>
              <w:rPr>
                <w:sz w:val="20"/>
              </w:rPr>
              <w:t>Liquid Limit</w:t>
            </w:r>
          </w:p>
        </w:tc>
        <w:tc>
          <w:tcPr>
            <w:tcW w:w="871" w:type="dxa"/>
            <w:tcBorders>
              <w:left w:val="nil"/>
            </w:tcBorders>
          </w:tcPr>
          <w:p w14:paraId="05B7DE81" w14:textId="77777777" w:rsidR="00EE7749" w:rsidRDefault="00000000">
            <w:pPr>
              <w:pStyle w:val="TableParagraph"/>
              <w:spacing w:before="33"/>
              <w:ind w:left="53" w:right="5"/>
              <w:jc w:val="center"/>
              <w:rPr>
                <w:sz w:val="20"/>
              </w:rPr>
            </w:pPr>
            <w:r>
              <w:rPr>
                <w:spacing w:val="-2"/>
                <w:sz w:val="20"/>
              </w:rPr>
              <w:t>(max)</w:t>
            </w:r>
          </w:p>
        </w:tc>
        <w:tc>
          <w:tcPr>
            <w:tcW w:w="2554" w:type="dxa"/>
          </w:tcPr>
          <w:p w14:paraId="79DF9F33" w14:textId="77777777" w:rsidR="00EE7749" w:rsidRDefault="00EE7749">
            <w:pPr>
              <w:pStyle w:val="TableParagraph"/>
              <w:spacing w:before="71"/>
              <w:ind w:left="0"/>
              <w:rPr>
                <w:sz w:val="20"/>
              </w:rPr>
            </w:pPr>
          </w:p>
          <w:p w14:paraId="12EB6B67" w14:textId="77777777" w:rsidR="00EE7749" w:rsidRDefault="00000000">
            <w:pPr>
              <w:pStyle w:val="TableParagraph"/>
              <w:spacing w:before="1"/>
              <w:ind w:left="26" w:right="5"/>
              <w:jc w:val="center"/>
              <w:rPr>
                <w:sz w:val="20"/>
              </w:rPr>
            </w:pPr>
            <w:r>
              <w:rPr>
                <w:spacing w:val="-5"/>
                <w:sz w:val="20"/>
              </w:rPr>
              <w:t>25</w:t>
            </w:r>
          </w:p>
        </w:tc>
        <w:tc>
          <w:tcPr>
            <w:tcW w:w="3222" w:type="dxa"/>
          </w:tcPr>
          <w:p w14:paraId="6C841C44" w14:textId="77777777" w:rsidR="00EE7749" w:rsidRDefault="00EE7749">
            <w:pPr>
              <w:pStyle w:val="TableParagraph"/>
              <w:spacing w:before="71"/>
              <w:ind w:left="0"/>
              <w:rPr>
                <w:sz w:val="20"/>
              </w:rPr>
            </w:pPr>
          </w:p>
          <w:p w14:paraId="233D5258" w14:textId="77777777" w:rsidR="00EE7749" w:rsidRDefault="00000000">
            <w:pPr>
              <w:pStyle w:val="TableParagraph"/>
              <w:spacing w:before="1"/>
              <w:ind w:left="28" w:right="1"/>
              <w:jc w:val="center"/>
              <w:rPr>
                <w:sz w:val="20"/>
              </w:rPr>
            </w:pPr>
            <w:r>
              <w:rPr>
                <w:sz w:val="20"/>
              </w:rPr>
              <w:t>AS</w:t>
            </w:r>
            <w:r>
              <w:rPr>
                <w:spacing w:val="1"/>
                <w:sz w:val="20"/>
              </w:rPr>
              <w:t xml:space="preserve"> </w:t>
            </w:r>
            <w:r>
              <w:rPr>
                <w:spacing w:val="-4"/>
                <w:sz w:val="20"/>
              </w:rPr>
              <w:t>1141</w:t>
            </w:r>
          </w:p>
        </w:tc>
      </w:tr>
      <w:tr w:rsidR="00EE7749" w14:paraId="21A8273E" w14:textId="77777777">
        <w:trPr>
          <w:trHeight w:val="311"/>
        </w:trPr>
        <w:tc>
          <w:tcPr>
            <w:tcW w:w="2816" w:type="dxa"/>
            <w:tcBorders>
              <w:right w:val="nil"/>
            </w:tcBorders>
          </w:tcPr>
          <w:p w14:paraId="6AEF3430" w14:textId="77777777" w:rsidR="00EE7749" w:rsidRDefault="00000000">
            <w:pPr>
              <w:pStyle w:val="TableParagraph"/>
              <w:spacing w:before="38"/>
              <w:ind w:left="110"/>
              <w:rPr>
                <w:sz w:val="20"/>
              </w:rPr>
            </w:pPr>
            <w:r>
              <w:rPr>
                <w:sz w:val="20"/>
              </w:rPr>
              <w:t>Plasticity</w:t>
            </w:r>
            <w:r>
              <w:rPr>
                <w:spacing w:val="-5"/>
                <w:sz w:val="20"/>
              </w:rPr>
              <w:t xml:space="preserve"> </w:t>
            </w:r>
            <w:r>
              <w:rPr>
                <w:sz w:val="20"/>
              </w:rPr>
              <w:t>Index</w:t>
            </w:r>
            <w:r>
              <w:rPr>
                <w:spacing w:val="-4"/>
                <w:sz w:val="20"/>
              </w:rPr>
              <w:t xml:space="preserve"> </w:t>
            </w:r>
            <w:r>
              <w:rPr>
                <w:sz w:val="20"/>
              </w:rPr>
              <w:t>(PI)</w:t>
            </w:r>
            <w:r>
              <w:rPr>
                <w:spacing w:val="-8"/>
                <w:sz w:val="20"/>
              </w:rPr>
              <w:t xml:space="preserve"> </w:t>
            </w:r>
            <w:r>
              <w:rPr>
                <w:spacing w:val="-2"/>
                <w:sz w:val="20"/>
              </w:rPr>
              <w:t>C3.3.1</w:t>
            </w:r>
          </w:p>
        </w:tc>
        <w:tc>
          <w:tcPr>
            <w:tcW w:w="871" w:type="dxa"/>
            <w:tcBorders>
              <w:left w:val="nil"/>
            </w:tcBorders>
          </w:tcPr>
          <w:p w14:paraId="75B1F352" w14:textId="77777777" w:rsidR="00EE7749" w:rsidRDefault="00000000">
            <w:pPr>
              <w:pStyle w:val="TableParagraph"/>
              <w:spacing w:before="38"/>
              <w:ind w:left="53" w:right="5"/>
              <w:jc w:val="center"/>
              <w:rPr>
                <w:sz w:val="20"/>
              </w:rPr>
            </w:pPr>
            <w:r>
              <w:rPr>
                <w:spacing w:val="-2"/>
                <w:sz w:val="20"/>
              </w:rPr>
              <w:t>(max)</w:t>
            </w:r>
          </w:p>
        </w:tc>
        <w:tc>
          <w:tcPr>
            <w:tcW w:w="2554" w:type="dxa"/>
          </w:tcPr>
          <w:p w14:paraId="46D0987C" w14:textId="77777777" w:rsidR="00EE7749" w:rsidRDefault="00000000">
            <w:pPr>
              <w:pStyle w:val="TableParagraph"/>
              <w:spacing w:before="38"/>
              <w:ind w:left="26" w:right="4"/>
              <w:jc w:val="center"/>
              <w:rPr>
                <w:sz w:val="20"/>
              </w:rPr>
            </w:pPr>
            <w:r>
              <w:rPr>
                <w:spacing w:val="-10"/>
                <w:sz w:val="20"/>
              </w:rPr>
              <w:t>6</w:t>
            </w:r>
          </w:p>
        </w:tc>
        <w:tc>
          <w:tcPr>
            <w:tcW w:w="3222" w:type="dxa"/>
          </w:tcPr>
          <w:p w14:paraId="4B76A516" w14:textId="77777777" w:rsidR="00EE7749" w:rsidRDefault="00000000">
            <w:pPr>
              <w:pStyle w:val="TableParagraph"/>
              <w:spacing w:before="38"/>
              <w:ind w:left="28"/>
              <w:jc w:val="center"/>
              <w:rPr>
                <w:sz w:val="20"/>
              </w:rPr>
            </w:pPr>
            <w:r>
              <w:rPr>
                <w:sz w:val="20"/>
              </w:rPr>
              <w:t>AS</w:t>
            </w:r>
            <w:r>
              <w:rPr>
                <w:spacing w:val="1"/>
                <w:sz w:val="20"/>
              </w:rPr>
              <w:t xml:space="preserve"> </w:t>
            </w:r>
            <w:r>
              <w:rPr>
                <w:spacing w:val="-4"/>
                <w:sz w:val="20"/>
              </w:rPr>
              <w:t>1289</w:t>
            </w:r>
          </w:p>
        </w:tc>
      </w:tr>
      <w:tr w:rsidR="00EE7749" w14:paraId="163B89F9" w14:textId="77777777">
        <w:trPr>
          <w:trHeight w:val="581"/>
        </w:trPr>
        <w:tc>
          <w:tcPr>
            <w:tcW w:w="2816" w:type="dxa"/>
            <w:tcBorders>
              <w:right w:val="nil"/>
            </w:tcBorders>
          </w:tcPr>
          <w:p w14:paraId="4AF63EBA" w14:textId="77777777" w:rsidR="00EE7749" w:rsidRDefault="00000000">
            <w:pPr>
              <w:pStyle w:val="TableParagraph"/>
              <w:spacing w:before="38"/>
              <w:ind w:left="110"/>
              <w:rPr>
                <w:sz w:val="20"/>
              </w:rPr>
            </w:pPr>
            <w:r>
              <w:rPr>
                <w:sz w:val="20"/>
              </w:rPr>
              <w:t>PI</w:t>
            </w:r>
            <w:r>
              <w:rPr>
                <w:spacing w:val="-1"/>
                <w:sz w:val="20"/>
              </w:rPr>
              <w:t xml:space="preserve"> </w:t>
            </w:r>
            <w:r>
              <w:rPr>
                <w:sz w:val="20"/>
              </w:rPr>
              <w:t>X</w:t>
            </w:r>
            <w:r>
              <w:rPr>
                <w:spacing w:val="-7"/>
                <w:sz w:val="20"/>
              </w:rPr>
              <w:t xml:space="preserve"> </w:t>
            </w:r>
            <w:r>
              <w:rPr>
                <w:sz w:val="20"/>
              </w:rPr>
              <w:t>%</w:t>
            </w:r>
            <w:r>
              <w:rPr>
                <w:spacing w:val="-3"/>
                <w:sz w:val="20"/>
              </w:rPr>
              <w:t xml:space="preserve"> </w:t>
            </w:r>
            <w:r>
              <w:rPr>
                <w:sz w:val="20"/>
              </w:rPr>
              <w:t>passing</w:t>
            </w:r>
            <w:r>
              <w:rPr>
                <w:spacing w:val="-4"/>
                <w:sz w:val="20"/>
              </w:rPr>
              <w:t xml:space="preserve"> </w:t>
            </w:r>
            <w:r>
              <w:rPr>
                <w:sz w:val="20"/>
              </w:rPr>
              <w:t>0.425</w:t>
            </w:r>
            <w:r>
              <w:rPr>
                <w:spacing w:val="-3"/>
                <w:sz w:val="20"/>
              </w:rPr>
              <w:t xml:space="preserve"> </w:t>
            </w:r>
            <w:r>
              <w:rPr>
                <w:spacing w:val="-4"/>
                <w:sz w:val="20"/>
              </w:rPr>
              <w:t>sieve</w:t>
            </w:r>
          </w:p>
        </w:tc>
        <w:tc>
          <w:tcPr>
            <w:tcW w:w="871" w:type="dxa"/>
            <w:tcBorders>
              <w:left w:val="nil"/>
            </w:tcBorders>
          </w:tcPr>
          <w:p w14:paraId="63D1512A" w14:textId="77777777" w:rsidR="00EE7749" w:rsidRDefault="00000000">
            <w:pPr>
              <w:pStyle w:val="TableParagraph"/>
              <w:spacing w:before="38"/>
              <w:ind w:left="53" w:right="5"/>
              <w:jc w:val="center"/>
              <w:rPr>
                <w:sz w:val="20"/>
              </w:rPr>
            </w:pPr>
            <w:r>
              <w:rPr>
                <w:spacing w:val="-2"/>
                <w:sz w:val="20"/>
              </w:rPr>
              <w:t>(max)</w:t>
            </w:r>
          </w:p>
        </w:tc>
        <w:tc>
          <w:tcPr>
            <w:tcW w:w="2554" w:type="dxa"/>
          </w:tcPr>
          <w:p w14:paraId="7023B22A" w14:textId="77777777" w:rsidR="00EE7749" w:rsidRDefault="00EE7749">
            <w:pPr>
              <w:pStyle w:val="TableParagraph"/>
              <w:spacing w:before="77"/>
              <w:ind w:left="0"/>
              <w:rPr>
                <w:sz w:val="20"/>
              </w:rPr>
            </w:pPr>
          </w:p>
          <w:p w14:paraId="2476E368" w14:textId="77777777" w:rsidR="00EE7749" w:rsidRDefault="00000000">
            <w:pPr>
              <w:pStyle w:val="TableParagraph"/>
              <w:ind w:left="26" w:right="10"/>
              <w:jc w:val="center"/>
              <w:rPr>
                <w:sz w:val="20"/>
              </w:rPr>
            </w:pPr>
            <w:r>
              <w:rPr>
                <w:spacing w:val="-5"/>
                <w:sz w:val="20"/>
              </w:rPr>
              <w:t>150</w:t>
            </w:r>
          </w:p>
        </w:tc>
        <w:tc>
          <w:tcPr>
            <w:tcW w:w="3222" w:type="dxa"/>
          </w:tcPr>
          <w:p w14:paraId="7FFEC0DA" w14:textId="77777777" w:rsidR="00EE7749" w:rsidRDefault="00EE7749">
            <w:pPr>
              <w:pStyle w:val="TableParagraph"/>
              <w:spacing w:before="77"/>
              <w:ind w:left="0"/>
              <w:rPr>
                <w:sz w:val="20"/>
              </w:rPr>
            </w:pPr>
          </w:p>
          <w:p w14:paraId="6B39749D" w14:textId="77777777" w:rsidR="00EE7749" w:rsidRDefault="00000000">
            <w:pPr>
              <w:pStyle w:val="TableParagraph"/>
              <w:ind w:left="28" w:right="5"/>
              <w:jc w:val="center"/>
              <w:rPr>
                <w:sz w:val="20"/>
              </w:rPr>
            </w:pPr>
            <w:r>
              <w:rPr>
                <w:spacing w:val="-10"/>
                <w:sz w:val="20"/>
              </w:rPr>
              <w:t>-</w:t>
            </w:r>
          </w:p>
        </w:tc>
      </w:tr>
      <w:tr w:rsidR="00EE7749" w14:paraId="1A151564" w14:textId="77777777">
        <w:trPr>
          <w:trHeight w:val="306"/>
        </w:trPr>
        <w:tc>
          <w:tcPr>
            <w:tcW w:w="2816" w:type="dxa"/>
            <w:tcBorders>
              <w:right w:val="nil"/>
            </w:tcBorders>
          </w:tcPr>
          <w:p w14:paraId="0528CE55" w14:textId="77777777" w:rsidR="00EE7749" w:rsidRDefault="00000000">
            <w:pPr>
              <w:pStyle w:val="TableParagraph"/>
              <w:spacing w:before="37"/>
              <w:ind w:left="110"/>
              <w:rPr>
                <w:sz w:val="20"/>
              </w:rPr>
            </w:pPr>
            <w:r>
              <w:rPr>
                <w:sz w:val="20"/>
              </w:rPr>
              <w:t>Linear</w:t>
            </w:r>
            <w:r>
              <w:rPr>
                <w:spacing w:val="-8"/>
                <w:sz w:val="20"/>
              </w:rPr>
              <w:t xml:space="preserve"> </w:t>
            </w:r>
            <w:r>
              <w:rPr>
                <w:sz w:val="20"/>
              </w:rPr>
              <w:t>Shrinkage</w:t>
            </w:r>
            <w:r>
              <w:rPr>
                <w:spacing w:val="-6"/>
                <w:sz w:val="20"/>
              </w:rPr>
              <w:t xml:space="preserve"> </w:t>
            </w:r>
            <w:r>
              <w:rPr>
                <w:sz w:val="20"/>
              </w:rPr>
              <w:t>(LS)</w:t>
            </w:r>
            <w:r>
              <w:rPr>
                <w:spacing w:val="-5"/>
                <w:sz w:val="20"/>
              </w:rPr>
              <w:t xml:space="preserve"> </w:t>
            </w:r>
            <w:r>
              <w:rPr>
                <w:spacing w:val="-4"/>
                <w:sz w:val="20"/>
              </w:rPr>
              <w:t>C4.1</w:t>
            </w:r>
          </w:p>
        </w:tc>
        <w:tc>
          <w:tcPr>
            <w:tcW w:w="871" w:type="dxa"/>
            <w:tcBorders>
              <w:left w:val="nil"/>
            </w:tcBorders>
          </w:tcPr>
          <w:p w14:paraId="09804130" w14:textId="77777777" w:rsidR="00EE7749" w:rsidRDefault="00000000">
            <w:pPr>
              <w:pStyle w:val="TableParagraph"/>
              <w:spacing w:before="37"/>
              <w:ind w:left="53" w:right="5"/>
              <w:jc w:val="center"/>
              <w:rPr>
                <w:sz w:val="20"/>
              </w:rPr>
            </w:pPr>
            <w:r>
              <w:rPr>
                <w:spacing w:val="-2"/>
                <w:sz w:val="20"/>
              </w:rPr>
              <w:t>(max)</w:t>
            </w:r>
          </w:p>
        </w:tc>
        <w:tc>
          <w:tcPr>
            <w:tcW w:w="2554" w:type="dxa"/>
          </w:tcPr>
          <w:p w14:paraId="18518BA8" w14:textId="77777777" w:rsidR="00EE7749" w:rsidRDefault="00000000">
            <w:pPr>
              <w:pStyle w:val="TableParagraph"/>
              <w:spacing w:before="37"/>
              <w:ind w:left="26" w:right="8"/>
              <w:jc w:val="center"/>
              <w:rPr>
                <w:sz w:val="20"/>
              </w:rPr>
            </w:pPr>
            <w:r>
              <w:rPr>
                <w:spacing w:val="-2"/>
                <w:sz w:val="20"/>
              </w:rPr>
              <w:t>3.3.5</w:t>
            </w:r>
          </w:p>
        </w:tc>
        <w:tc>
          <w:tcPr>
            <w:tcW w:w="3222" w:type="dxa"/>
          </w:tcPr>
          <w:p w14:paraId="0B676EDF" w14:textId="77777777" w:rsidR="00EE7749" w:rsidRDefault="00000000">
            <w:pPr>
              <w:pStyle w:val="TableParagraph"/>
              <w:spacing w:before="37"/>
              <w:ind w:left="28" w:right="10"/>
              <w:jc w:val="center"/>
              <w:rPr>
                <w:sz w:val="20"/>
              </w:rPr>
            </w:pPr>
            <w:r>
              <w:rPr>
                <w:sz w:val="20"/>
              </w:rPr>
              <w:t>AS</w:t>
            </w:r>
            <w:r>
              <w:rPr>
                <w:spacing w:val="1"/>
                <w:sz w:val="20"/>
              </w:rPr>
              <w:t xml:space="preserve"> </w:t>
            </w:r>
            <w:r>
              <w:rPr>
                <w:spacing w:val="-4"/>
                <w:sz w:val="20"/>
              </w:rPr>
              <w:t>1289</w:t>
            </w:r>
          </w:p>
        </w:tc>
      </w:tr>
      <w:tr w:rsidR="00EE7749" w14:paraId="0CACDB9C" w14:textId="77777777">
        <w:trPr>
          <w:trHeight w:val="311"/>
        </w:trPr>
        <w:tc>
          <w:tcPr>
            <w:tcW w:w="2816" w:type="dxa"/>
            <w:tcBorders>
              <w:right w:val="nil"/>
            </w:tcBorders>
          </w:tcPr>
          <w:p w14:paraId="35E24F88" w14:textId="77777777" w:rsidR="00EE7749" w:rsidRDefault="00000000">
            <w:pPr>
              <w:pStyle w:val="TableParagraph"/>
              <w:spacing w:before="38"/>
              <w:ind w:left="110"/>
              <w:rPr>
                <w:sz w:val="20"/>
              </w:rPr>
            </w:pPr>
            <w:r>
              <w:rPr>
                <w:sz w:val="20"/>
              </w:rPr>
              <w:lastRenderedPageBreak/>
              <w:t>LS</w:t>
            </w:r>
            <w:r>
              <w:rPr>
                <w:spacing w:val="-5"/>
                <w:sz w:val="20"/>
              </w:rPr>
              <w:t xml:space="preserve"> </w:t>
            </w:r>
            <w:r>
              <w:rPr>
                <w:sz w:val="20"/>
              </w:rPr>
              <w:t>X</w:t>
            </w:r>
            <w:r>
              <w:rPr>
                <w:spacing w:val="-5"/>
                <w:sz w:val="20"/>
              </w:rPr>
              <w:t xml:space="preserve"> </w:t>
            </w:r>
            <w:r>
              <w:rPr>
                <w:sz w:val="20"/>
              </w:rPr>
              <w:t>%</w:t>
            </w:r>
            <w:r>
              <w:rPr>
                <w:spacing w:val="-3"/>
                <w:sz w:val="20"/>
              </w:rPr>
              <w:t xml:space="preserve"> </w:t>
            </w:r>
            <w:r>
              <w:rPr>
                <w:sz w:val="20"/>
              </w:rPr>
              <w:t>passing</w:t>
            </w:r>
            <w:r>
              <w:rPr>
                <w:spacing w:val="-3"/>
                <w:sz w:val="20"/>
              </w:rPr>
              <w:t xml:space="preserve"> </w:t>
            </w:r>
            <w:r>
              <w:rPr>
                <w:sz w:val="20"/>
              </w:rPr>
              <w:t>0.425</w:t>
            </w:r>
            <w:r>
              <w:rPr>
                <w:spacing w:val="-3"/>
                <w:sz w:val="20"/>
              </w:rPr>
              <w:t xml:space="preserve"> </w:t>
            </w:r>
            <w:r>
              <w:rPr>
                <w:spacing w:val="-4"/>
                <w:sz w:val="20"/>
              </w:rPr>
              <w:t>sieve</w:t>
            </w:r>
          </w:p>
        </w:tc>
        <w:tc>
          <w:tcPr>
            <w:tcW w:w="871" w:type="dxa"/>
            <w:tcBorders>
              <w:left w:val="nil"/>
            </w:tcBorders>
          </w:tcPr>
          <w:p w14:paraId="4611E2B5" w14:textId="77777777" w:rsidR="00EE7749" w:rsidRDefault="00000000">
            <w:pPr>
              <w:pStyle w:val="TableParagraph"/>
              <w:spacing w:before="38"/>
              <w:ind w:left="53" w:right="5"/>
              <w:jc w:val="center"/>
              <w:rPr>
                <w:sz w:val="20"/>
              </w:rPr>
            </w:pPr>
            <w:r>
              <w:rPr>
                <w:spacing w:val="-2"/>
                <w:sz w:val="20"/>
              </w:rPr>
              <w:t>(max)</w:t>
            </w:r>
          </w:p>
        </w:tc>
        <w:tc>
          <w:tcPr>
            <w:tcW w:w="2554" w:type="dxa"/>
          </w:tcPr>
          <w:p w14:paraId="37330C7A" w14:textId="77777777" w:rsidR="00EE7749" w:rsidRDefault="00000000">
            <w:pPr>
              <w:pStyle w:val="TableParagraph"/>
              <w:spacing w:before="38"/>
              <w:ind w:left="26" w:right="5"/>
              <w:jc w:val="center"/>
              <w:rPr>
                <w:sz w:val="20"/>
              </w:rPr>
            </w:pPr>
            <w:r>
              <w:rPr>
                <w:spacing w:val="-5"/>
                <w:sz w:val="20"/>
              </w:rPr>
              <w:t>85</w:t>
            </w:r>
          </w:p>
        </w:tc>
        <w:tc>
          <w:tcPr>
            <w:tcW w:w="3222" w:type="dxa"/>
          </w:tcPr>
          <w:p w14:paraId="3C726C2D" w14:textId="77777777" w:rsidR="00EE7749" w:rsidRDefault="00000000">
            <w:pPr>
              <w:pStyle w:val="TableParagraph"/>
              <w:spacing w:before="38"/>
              <w:ind w:left="28" w:right="5"/>
              <w:jc w:val="center"/>
              <w:rPr>
                <w:sz w:val="20"/>
              </w:rPr>
            </w:pPr>
            <w:r>
              <w:rPr>
                <w:spacing w:val="-10"/>
                <w:sz w:val="20"/>
              </w:rPr>
              <w:t>-</w:t>
            </w:r>
          </w:p>
        </w:tc>
      </w:tr>
    </w:tbl>
    <w:p w14:paraId="5E719A4E" w14:textId="77777777" w:rsidR="00EE7749" w:rsidRDefault="00EE7749">
      <w:pPr>
        <w:jc w:val="center"/>
        <w:rPr>
          <w:sz w:val="20"/>
        </w:rPr>
        <w:sectPr w:rsidR="00EE7749">
          <w:pgSz w:w="11910" w:h="16840"/>
          <w:pgMar w:top="940" w:right="1120" w:bottom="1304" w:left="940" w:header="0" w:footer="548" w:gutter="0"/>
          <w:cols w:space="720"/>
        </w:sectPr>
      </w:pPr>
    </w:p>
    <w:tbl>
      <w:tblPr>
        <w:tblW w:w="0" w:type="auto"/>
        <w:tblInd w:w="268" w:type="dxa"/>
        <w:tblLayout w:type="fixed"/>
        <w:tblCellMar>
          <w:left w:w="0" w:type="dxa"/>
          <w:right w:w="0" w:type="dxa"/>
        </w:tblCellMar>
        <w:tblLook w:val="01E0" w:firstRow="1" w:lastRow="1" w:firstColumn="1" w:lastColumn="1" w:noHBand="0" w:noVBand="0"/>
      </w:tblPr>
      <w:tblGrid>
        <w:gridCol w:w="3688"/>
        <w:gridCol w:w="2559"/>
        <w:gridCol w:w="3222"/>
      </w:tblGrid>
      <w:tr w:rsidR="00EE7749" w14:paraId="6D5B852D" w14:textId="77777777">
        <w:trPr>
          <w:trHeight w:val="244"/>
        </w:trPr>
        <w:tc>
          <w:tcPr>
            <w:tcW w:w="3688" w:type="dxa"/>
            <w:shd w:val="clear" w:color="auto" w:fill="000000"/>
          </w:tcPr>
          <w:p w14:paraId="473989BD" w14:textId="77777777" w:rsidR="00EE7749" w:rsidRDefault="00000000">
            <w:pPr>
              <w:pStyle w:val="TableParagraph"/>
              <w:spacing w:line="215" w:lineRule="exact"/>
              <w:ind w:left="115"/>
              <w:rPr>
                <w:sz w:val="20"/>
              </w:rPr>
            </w:pPr>
            <w:r>
              <w:rPr>
                <w:color w:val="FFFFFF"/>
                <w:spacing w:val="-4"/>
                <w:sz w:val="20"/>
              </w:rPr>
              <w:t>Item</w:t>
            </w:r>
          </w:p>
        </w:tc>
        <w:tc>
          <w:tcPr>
            <w:tcW w:w="2559" w:type="dxa"/>
            <w:shd w:val="clear" w:color="auto" w:fill="000000"/>
          </w:tcPr>
          <w:p w14:paraId="0565E49E" w14:textId="77777777" w:rsidR="00EE7749" w:rsidRDefault="00000000">
            <w:pPr>
              <w:pStyle w:val="TableParagraph"/>
              <w:spacing w:line="215" w:lineRule="exact"/>
              <w:ind w:left="115"/>
              <w:rPr>
                <w:sz w:val="20"/>
              </w:rPr>
            </w:pPr>
            <w:r>
              <w:rPr>
                <w:color w:val="FFFFFF"/>
                <w:spacing w:val="-2"/>
                <w:sz w:val="20"/>
              </w:rPr>
              <w:t>Basecourse</w:t>
            </w:r>
          </w:p>
        </w:tc>
        <w:tc>
          <w:tcPr>
            <w:tcW w:w="3222" w:type="dxa"/>
            <w:shd w:val="clear" w:color="auto" w:fill="000000"/>
          </w:tcPr>
          <w:p w14:paraId="3100236B" w14:textId="77777777" w:rsidR="00EE7749" w:rsidRDefault="00000000">
            <w:pPr>
              <w:pStyle w:val="TableParagraph"/>
              <w:spacing w:line="215" w:lineRule="exact"/>
              <w:ind w:left="115"/>
              <w:rPr>
                <w:sz w:val="20"/>
              </w:rPr>
            </w:pPr>
            <w:r>
              <w:rPr>
                <w:color w:val="FFFFFF"/>
                <w:sz w:val="20"/>
              </w:rPr>
              <w:t>Test</w:t>
            </w:r>
            <w:r>
              <w:rPr>
                <w:color w:val="FFFFFF"/>
                <w:spacing w:val="-3"/>
                <w:sz w:val="20"/>
              </w:rPr>
              <w:t xml:space="preserve"> </w:t>
            </w:r>
            <w:r>
              <w:rPr>
                <w:color w:val="FFFFFF"/>
                <w:spacing w:val="-2"/>
                <w:sz w:val="20"/>
              </w:rPr>
              <w:t>Method</w:t>
            </w:r>
          </w:p>
        </w:tc>
      </w:tr>
      <w:tr w:rsidR="00EE7749" w14:paraId="4C91630D" w14:textId="77777777">
        <w:trPr>
          <w:trHeight w:val="307"/>
        </w:trPr>
        <w:tc>
          <w:tcPr>
            <w:tcW w:w="3688" w:type="dxa"/>
            <w:tcBorders>
              <w:left w:val="single" w:sz="4" w:space="0" w:color="000000"/>
              <w:bottom w:val="single" w:sz="4" w:space="0" w:color="000000"/>
              <w:right w:val="single" w:sz="4" w:space="0" w:color="000000"/>
            </w:tcBorders>
          </w:tcPr>
          <w:p w14:paraId="6B111039" w14:textId="77777777" w:rsidR="00EE7749" w:rsidRDefault="00000000">
            <w:pPr>
              <w:pStyle w:val="TableParagraph"/>
              <w:tabs>
                <w:tab w:val="left" w:pos="3049"/>
              </w:tabs>
              <w:spacing w:before="33"/>
              <w:ind w:left="110"/>
              <w:rPr>
                <w:sz w:val="20"/>
              </w:rPr>
            </w:pPr>
            <w:r>
              <w:rPr>
                <w:spacing w:val="-2"/>
                <w:sz w:val="20"/>
              </w:rPr>
              <w:t>California</w:t>
            </w:r>
            <w:r>
              <w:rPr>
                <w:spacing w:val="-24"/>
                <w:sz w:val="20"/>
              </w:rPr>
              <w:t xml:space="preserve"> </w:t>
            </w:r>
            <w:r>
              <w:rPr>
                <w:spacing w:val="-2"/>
                <w:sz w:val="20"/>
              </w:rPr>
              <w:t>Bearing</w:t>
            </w:r>
            <w:r>
              <w:rPr>
                <w:spacing w:val="-17"/>
                <w:sz w:val="20"/>
              </w:rPr>
              <w:t xml:space="preserve"> </w:t>
            </w:r>
            <w:r>
              <w:rPr>
                <w:spacing w:val="-4"/>
                <w:sz w:val="20"/>
              </w:rPr>
              <w:t>Ratio</w:t>
            </w:r>
            <w:r>
              <w:rPr>
                <w:sz w:val="20"/>
              </w:rPr>
              <w:tab/>
            </w:r>
            <w:r>
              <w:rPr>
                <w:spacing w:val="-4"/>
                <w:sz w:val="20"/>
              </w:rPr>
              <w:t>(min)</w:t>
            </w:r>
          </w:p>
        </w:tc>
        <w:tc>
          <w:tcPr>
            <w:tcW w:w="2559" w:type="dxa"/>
            <w:tcBorders>
              <w:left w:val="single" w:sz="4" w:space="0" w:color="000000"/>
              <w:bottom w:val="single" w:sz="4" w:space="0" w:color="000000"/>
              <w:right w:val="single" w:sz="4" w:space="0" w:color="000000"/>
            </w:tcBorders>
          </w:tcPr>
          <w:p w14:paraId="08A844BC" w14:textId="77777777" w:rsidR="00EE7749" w:rsidRDefault="00000000">
            <w:pPr>
              <w:pStyle w:val="TableParagraph"/>
              <w:spacing w:before="33"/>
              <w:ind w:left="23" w:right="19"/>
              <w:jc w:val="center"/>
              <w:rPr>
                <w:sz w:val="20"/>
              </w:rPr>
            </w:pPr>
            <w:r>
              <w:rPr>
                <w:spacing w:val="-5"/>
                <w:sz w:val="20"/>
              </w:rPr>
              <w:t>80</w:t>
            </w:r>
          </w:p>
        </w:tc>
        <w:tc>
          <w:tcPr>
            <w:tcW w:w="3222" w:type="dxa"/>
            <w:tcBorders>
              <w:left w:val="single" w:sz="4" w:space="0" w:color="000000"/>
              <w:bottom w:val="single" w:sz="4" w:space="0" w:color="000000"/>
              <w:right w:val="single" w:sz="4" w:space="0" w:color="000000"/>
            </w:tcBorders>
          </w:tcPr>
          <w:p w14:paraId="3A6194AC" w14:textId="77777777" w:rsidR="00EE7749" w:rsidRDefault="00000000">
            <w:pPr>
              <w:pStyle w:val="TableParagraph"/>
              <w:spacing w:before="33"/>
              <w:ind w:left="28" w:right="12"/>
              <w:jc w:val="center"/>
              <w:rPr>
                <w:sz w:val="20"/>
              </w:rPr>
            </w:pPr>
            <w:r>
              <w:rPr>
                <w:sz w:val="20"/>
              </w:rPr>
              <w:t>AS</w:t>
            </w:r>
            <w:r>
              <w:rPr>
                <w:spacing w:val="1"/>
                <w:sz w:val="20"/>
              </w:rPr>
              <w:t xml:space="preserve"> </w:t>
            </w:r>
            <w:r>
              <w:rPr>
                <w:spacing w:val="-4"/>
                <w:sz w:val="20"/>
              </w:rPr>
              <w:t>1249</w:t>
            </w:r>
          </w:p>
        </w:tc>
      </w:tr>
    </w:tbl>
    <w:p w14:paraId="0091B807" w14:textId="77777777" w:rsidR="00EE7749" w:rsidRDefault="00EE7749">
      <w:pPr>
        <w:pStyle w:val="BodyText"/>
        <w:ind w:left="0"/>
      </w:pPr>
    </w:p>
    <w:p w14:paraId="714D90E6" w14:textId="77777777" w:rsidR="00EE7749" w:rsidRDefault="00EE7749">
      <w:pPr>
        <w:pStyle w:val="BodyText"/>
        <w:spacing w:before="34"/>
        <w:ind w:left="0"/>
      </w:pPr>
    </w:p>
    <w:p w14:paraId="47BCB5C6" w14:textId="77777777" w:rsidR="00EE7749" w:rsidRDefault="00000000">
      <w:pPr>
        <w:pStyle w:val="Heading3"/>
        <w:numPr>
          <w:ilvl w:val="1"/>
          <w:numId w:val="5"/>
        </w:numPr>
        <w:tabs>
          <w:tab w:val="left" w:pos="676"/>
        </w:tabs>
        <w:ind w:left="676" w:hanging="320"/>
      </w:pPr>
      <w:bookmarkStart w:id="47" w:name="4.2_Granular_Pavement_Construction"/>
      <w:bookmarkEnd w:id="47"/>
      <w:r>
        <w:t>Granular</w:t>
      </w:r>
      <w:r>
        <w:rPr>
          <w:spacing w:val="-14"/>
        </w:rPr>
        <w:t xml:space="preserve"> </w:t>
      </w:r>
      <w:r>
        <w:t>Pavement</w:t>
      </w:r>
      <w:r>
        <w:rPr>
          <w:spacing w:val="-13"/>
        </w:rPr>
        <w:t xml:space="preserve"> </w:t>
      </w:r>
      <w:r>
        <w:rPr>
          <w:spacing w:val="-2"/>
        </w:rPr>
        <w:t>Construction</w:t>
      </w:r>
    </w:p>
    <w:p w14:paraId="2D9659CD" w14:textId="77777777" w:rsidR="00EE7749" w:rsidRDefault="00EE7749">
      <w:pPr>
        <w:pStyle w:val="BodyText"/>
        <w:spacing w:before="11"/>
        <w:ind w:left="0"/>
        <w:rPr>
          <w:rFonts w:ascii="Arial"/>
          <w:b/>
        </w:rPr>
      </w:pPr>
    </w:p>
    <w:p w14:paraId="7BFFE463" w14:textId="77777777" w:rsidR="00EE7749" w:rsidRDefault="00000000">
      <w:pPr>
        <w:pStyle w:val="Heading3"/>
        <w:numPr>
          <w:ilvl w:val="2"/>
          <w:numId w:val="5"/>
        </w:numPr>
        <w:tabs>
          <w:tab w:val="left" w:pos="835"/>
        </w:tabs>
        <w:ind w:left="835" w:hanging="479"/>
      </w:pPr>
      <w:bookmarkStart w:id="48" w:name="4.2.1_Subbase_Course"/>
      <w:bookmarkEnd w:id="48"/>
      <w:r>
        <w:t>Subbase</w:t>
      </w:r>
      <w:r>
        <w:rPr>
          <w:spacing w:val="-11"/>
        </w:rPr>
        <w:t xml:space="preserve"> </w:t>
      </w:r>
      <w:r>
        <w:rPr>
          <w:spacing w:val="-2"/>
        </w:rPr>
        <w:t>Course</w:t>
      </w:r>
    </w:p>
    <w:p w14:paraId="22E99EC8" w14:textId="46A01E5D" w:rsidR="00EE7749" w:rsidRDefault="00000000">
      <w:pPr>
        <w:pStyle w:val="BodyText"/>
        <w:spacing w:before="127" w:line="237" w:lineRule="auto"/>
        <w:ind w:left="361"/>
      </w:pPr>
      <w:r>
        <w:t>Where</w:t>
      </w:r>
      <w:r>
        <w:rPr>
          <w:spacing w:val="-5"/>
        </w:rPr>
        <w:t xml:space="preserve"> </w:t>
      </w:r>
      <w:r>
        <w:t>basecourse is</w:t>
      </w:r>
      <w:r>
        <w:rPr>
          <w:spacing w:val="-3"/>
        </w:rPr>
        <w:t xml:space="preserve"> </w:t>
      </w:r>
      <w:r>
        <w:t>required to be</w:t>
      </w:r>
      <w:r>
        <w:rPr>
          <w:spacing w:val="-5"/>
        </w:rPr>
        <w:t xml:space="preserve"> </w:t>
      </w:r>
      <w:r>
        <w:t>laid on a prepared</w:t>
      </w:r>
      <w:r>
        <w:rPr>
          <w:spacing w:val="-5"/>
        </w:rPr>
        <w:t xml:space="preserve"> </w:t>
      </w:r>
      <w:r>
        <w:t>formation of either</w:t>
      </w:r>
      <w:r>
        <w:rPr>
          <w:spacing w:val="-3"/>
        </w:rPr>
        <w:t xml:space="preserve"> </w:t>
      </w:r>
      <w:r>
        <w:t>the subbase or the existing pavement,</w:t>
      </w:r>
      <w:r>
        <w:rPr>
          <w:spacing w:val="-18"/>
        </w:rPr>
        <w:t xml:space="preserve"> </w:t>
      </w:r>
      <w:r>
        <w:t>this</w:t>
      </w:r>
      <w:r>
        <w:rPr>
          <w:spacing w:val="-26"/>
        </w:rPr>
        <w:t xml:space="preserve"> </w:t>
      </w:r>
      <w:r>
        <w:t>formation</w:t>
      </w:r>
      <w:r>
        <w:rPr>
          <w:spacing w:val="-16"/>
        </w:rPr>
        <w:t xml:space="preserve"> </w:t>
      </w:r>
      <w:r>
        <w:t>shall</w:t>
      </w:r>
      <w:r>
        <w:rPr>
          <w:spacing w:val="-10"/>
        </w:rPr>
        <w:t xml:space="preserve"> </w:t>
      </w:r>
      <w:r>
        <w:t>be</w:t>
      </w:r>
      <w:r>
        <w:rPr>
          <w:spacing w:val="-16"/>
        </w:rPr>
        <w:t xml:space="preserve"> </w:t>
      </w:r>
      <w:r>
        <w:t>completed</w:t>
      </w:r>
      <w:r>
        <w:rPr>
          <w:spacing w:val="-23"/>
        </w:rPr>
        <w:t xml:space="preserve"> </w:t>
      </w:r>
      <w:r>
        <w:t>for</w:t>
      </w:r>
      <w:r>
        <w:rPr>
          <w:spacing w:val="-14"/>
        </w:rPr>
        <w:t xml:space="preserve"> </w:t>
      </w:r>
      <w:r>
        <w:t>at</w:t>
      </w:r>
      <w:r>
        <w:rPr>
          <w:spacing w:val="-19"/>
        </w:rPr>
        <w:t xml:space="preserve"> </w:t>
      </w:r>
      <w:r>
        <w:t>least</w:t>
      </w:r>
      <w:r>
        <w:rPr>
          <w:spacing w:val="-13"/>
        </w:rPr>
        <w:t xml:space="preserve"> </w:t>
      </w:r>
      <w:r>
        <w:t>100</w:t>
      </w:r>
      <w:r>
        <w:rPr>
          <w:spacing w:val="-16"/>
        </w:rPr>
        <w:t xml:space="preserve"> </w:t>
      </w:r>
      <w:proofErr w:type="spellStart"/>
      <w:r>
        <w:t>metres</w:t>
      </w:r>
      <w:proofErr w:type="spellEnd"/>
      <w:r>
        <w:rPr>
          <w:spacing w:val="-20"/>
        </w:rPr>
        <w:t xml:space="preserve"> </w:t>
      </w:r>
      <w:r>
        <w:t>ahead</w:t>
      </w:r>
      <w:r>
        <w:rPr>
          <w:spacing w:val="-16"/>
        </w:rPr>
        <w:t xml:space="preserve"> </w:t>
      </w:r>
      <w:r>
        <w:t>of</w:t>
      </w:r>
      <w:r>
        <w:rPr>
          <w:spacing w:val="-6"/>
        </w:rPr>
        <w:t xml:space="preserve"> </w:t>
      </w:r>
      <w:r>
        <w:t>the</w:t>
      </w:r>
      <w:r>
        <w:rPr>
          <w:spacing w:val="-16"/>
        </w:rPr>
        <w:t xml:space="preserve"> </w:t>
      </w:r>
      <w:r>
        <w:t>placing</w:t>
      </w:r>
      <w:r>
        <w:rPr>
          <w:spacing w:val="-16"/>
        </w:rPr>
        <w:t xml:space="preserve"> </w:t>
      </w:r>
      <w:r>
        <w:t>of</w:t>
      </w:r>
      <w:r>
        <w:rPr>
          <w:spacing w:val="-13"/>
        </w:rPr>
        <w:t xml:space="preserve"> </w:t>
      </w:r>
      <w:r>
        <w:t>basecourse material.</w:t>
      </w:r>
      <w:r>
        <w:rPr>
          <w:spacing w:val="-7"/>
        </w:rPr>
        <w:t xml:space="preserve"> </w:t>
      </w:r>
      <w:r>
        <w:t>Notwithstanding</w:t>
      </w:r>
      <w:r>
        <w:rPr>
          <w:spacing w:val="-32"/>
        </w:rPr>
        <w:t xml:space="preserve"> </w:t>
      </w:r>
      <w:r>
        <w:t>any</w:t>
      </w:r>
      <w:r>
        <w:rPr>
          <w:spacing w:val="-36"/>
        </w:rPr>
        <w:t xml:space="preserve"> </w:t>
      </w:r>
      <w:r>
        <w:t>earlier</w:t>
      </w:r>
      <w:r>
        <w:rPr>
          <w:spacing w:val="-29"/>
        </w:rPr>
        <w:t xml:space="preserve"> </w:t>
      </w:r>
      <w:r>
        <w:t>approval</w:t>
      </w:r>
      <w:r>
        <w:rPr>
          <w:spacing w:val="-27"/>
        </w:rPr>
        <w:t xml:space="preserve"> </w:t>
      </w:r>
      <w:r>
        <w:t>of</w:t>
      </w:r>
      <w:r>
        <w:rPr>
          <w:spacing w:val="-28"/>
        </w:rPr>
        <w:t xml:space="preserve"> </w:t>
      </w:r>
      <w:r>
        <w:t>prepared</w:t>
      </w:r>
      <w:r w:rsidR="00F1270C">
        <w:t xml:space="preserve"> </w:t>
      </w:r>
      <w:r>
        <w:t>formation,</w:t>
      </w:r>
      <w:r>
        <w:rPr>
          <w:spacing w:val="-34"/>
        </w:rPr>
        <w:t xml:space="preserve"> </w:t>
      </w:r>
      <w:r>
        <w:t>any</w:t>
      </w:r>
      <w:r>
        <w:rPr>
          <w:spacing w:val="-31"/>
        </w:rPr>
        <w:t xml:space="preserve"> </w:t>
      </w:r>
      <w:r>
        <w:t>damage</w:t>
      </w:r>
      <w:r w:rsidR="00F1270C">
        <w:t xml:space="preserve"> </w:t>
      </w:r>
      <w:r>
        <w:t>to</w:t>
      </w:r>
      <w:r>
        <w:rPr>
          <w:spacing w:val="-33"/>
        </w:rPr>
        <w:t xml:space="preserve"> </w:t>
      </w:r>
      <w:r>
        <w:t>or</w:t>
      </w:r>
      <w:r>
        <w:rPr>
          <w:spacing w:val="-31"/>
        </w:rPr>
        <w:t xml:space="preserve"> </w:t>
      </w:r>
      <w:r>
        <w:t>deterioration</w:t>
      </w:r>
      <w:r>
        <w:rPr>
          <w:spacing w:val="-37"/>
        </w:rPr>
        <w:t xml:space="preserve"> </w:t>
      </w:r>
      <w:r>
        <w:t>in</w:t>
      </w:r>
      <w:r w:rsidR="00F1270C">
        <w:t xml:space="preserve"> </w:t>
      </w:r>
      <w:r>
        <w:t>this formation shall be</w:t>
      </w:r>
      <w:r>
        <w:rPr>
          <w:spacing w:val="-1"/>
        </w:rPr>
        <w:t xml:space="preserve"> </w:t>
      </w:r>
      <w:r>
        <w:t>made good before basecourse is placed.</w:t>
      </w:r>
    </w:p>
    <w:p w14:paraId="777D1906" w14:textId="25A23976" w:rsidR="00EE7749" w:rsidRDefault="00000000">
      <w:pPr>
        <w:pStyle w:val="BodyText"/>
        <w:spacing w:before="124"/>
        <w:ind w:left="361"/>
      </w:pPr>
      <w:r>
        <w:t>Subbase shall be</w:t>
      </w:r>
      <w:r>
        <w:rPr>
          <w:spacing w:val="-3"/>
        </w:rPr>
        <w:t xml:space="preserve"> </w:t>
      </w:r>
      <w:r>
        <w:t>evenly</w:t>
      </w:r>
      <w:r>
        <w:rPr>
          <w:spacing w:val="-6"/>
        </w:rPr>
        <w:t xml:space="preserve"> </w:t>
      </w:r>
      <w:r>
        <w:t>spread</w:t>
      </w:r>
      <w:r>
        <w:rPr>
          <w:spacing w:val="-3"/>
        </w:rPr>
        <w:t xml:space="preserve"> </w:t>
      </w:r>
      <w:r>
        <w:t>at the</w:t>
      </w:r>
      <w:r>
        <w:rPr>
          <w:spacing w:val="-3"/>
        </w:rPr>
        <w:t xml:space="preserve"> </w:t>
      </w:r>
      <w:r>
        <w:t>appropriate</w:t>
      </w:r>
      <w:r>
        <w:rPr>
          <w:spacing w:val="-13"/>
        </w:rPr>
        <w:t xml:space="preserve"> </w:t>
      </w:r>
      <w:r>
        <w:t>moisture</w:t>
      </w:r>
      <w:r>
        <w:rPr>
          <w:spacing w:val="-3"/>
        </w:rPr>
        <w:t xml:space="preserve"> </w:t>
      </w:r>
      <w:r>
        <w:t>content in</w:t>
      </w:r>
      <w:r>
        <w:rPr>
          <w:spacing w:val="-8"/>
        </w:rPr>
        <w:t xml:space="preserve"> </w:t>
      </w:r>
      <w:r>
        <w:t>layers</w:t>
      </w:r>
      <w:r>
        <w:rPr>
          <w:spacing w:val="-6"/>
        </w:rPr>
        <w:t xml:space="preserve"> </w:t>
      </w:r>
      <w:r>
        <w:t>of compacted</w:t>
      </w:r>
      <w:r>
        <w:rPr>
          <w:spacing w:val="-8"/>
        </w:rPr>
        <w:t xml:space="preserve"> </w:t>
      </w:r>
      <w:r>
        <w:t>thickness</w:t>
      </w:r>
      <w:r>
        <w:rPr>
          <w:spacing w:val="-6"/>
        </w:rPr>
        <w:t xml:space="preserve"> </w:t>
      </w:r>
      <w:r>
        <w:t>not greater</w:t>
      </w:r>
      <w:r>
        <w:rPr>
          <w:spacing w:val="-25"/>
        </w:rPr>
        <w:t xml:space="preserve"> </w:t>
      </w:r>
      <w:r>
        <w:t>than</w:t>
      </w:r>
      <w:r>
        <w:rPr>
          <w:spacing w:val="-27"/>
        </w:rPr>
        <w:t xml:space="preserve"> </w:t>
      </w:r>
      <w:r>
        <w:t>200</w:t>
      </w:r>
      <w:r>
        <w:rPr>
          <w:spacing w:val="-33"/>
        </w:rPr>
        <w:t xml:space="preserve"> </w:t>
      </w:r>
      <w:r>
        <w:t>mm. For</w:t>
      </w:r>
      <w:r w:rsidR="00F1270C">
        <w:t xml:space="preserve"> </w:t>
      </w:r>
      <w:r>
        <w:t>multi-layers,</w:t>
      </w:r>
      <w:r>
        <w:rPr>
          <w:spacing w:val="-23"/>
        </w:rPr>
        <w:t xml:space="preserve"> </w:t>
      </w:r>
      <w:r>
        <w:t>the</w:t>
      </w:r>
      <w:r w:rsidR="00F1270C">
        <w:t xml:space="preserve"> </w:t>
      </w:r>
      <w:r>
        <w:t>layers</w:t>
      </w:r>
      <w:r>
        <w:rPr>
          <w:spacing w:val="-30"/>
        </w:rPr>
        <w:t xml:space="preserve"> </w:t>
      </w:r>
      <w:r>
        <w:t>shall</w:t>
      </w:r>
      <w:r>
        <w:rPr>
          <w:spacing w:val="-22"/>
        </w:rPr>
        <w:t xml:space="preserve"> </w:t>
      </w:r>
      <w:r>
        <w:t>be</w:t>
      </w:r>
      <w:r>
        <w:rPr>
          <w:spacing w:val="-33"/>
        </w:rPr>
        <w:t xml:space="preserve"> </w:t>
      </w:r>
      <w:r>
        <w:t>of</w:t>
      </w:r>
      <w:r>
        <w:rPr>
          <w:spacing w:val="-19"/>
        </w:rPr>
        <w:t xml:space="preserve"> </w:t>
      </w:r>
      <w:r>
        <w:t>equal</w:t>
      </w:r>
      <w:r>
        <w:rPr>
          <w:spacing w:val="-26"/>
        </w:rPr>
        <w:t xml:space="preserve"> </w:t>
      </w:r>
      <w:r>
        <w:t>thickness. All</w:t>
      </w:r>
      <w:r>
        <w:rPr>
          <w:spacing w:val="-21"/>
        </w:rPr>
        <w:t xml:space="preserve"> </w:t>
      </w:r>
      <w:r>
        <w:t>areas</w:t>
      </w:r>
      <w:r>
        <w:rPr>
          <w:spacing w:val="-31"/>
        </w:rPr>
        <w:t xml:space="preserve"> </w:t>
      </w:r>
      <w:r>
        <w:t>of</w:t>
      </w:r>
      <w:r>
        <w:rPr>
          <w:spacing w:val="-24"/>
        </w:rPr>
        <w:t xml:space="preserve"> </w:t>
      </w:r>
      <w:r>
        <w:t>segregated</w:t>
      </w:r>
      <w:r>
        <w:rPr>
          <w:spacing w:val="-27"/>
        </w:rPr>
        <w:t xml:space="preserve"> </w:t>
      </w:r>
      <w:r>
        <w:t xml:space="preserve">material shall be removed and replaced with well-graded </w:t>
      </w:r>
      <w:proofErr w:type="gramStart"/>
      <w:r>
        <w:t>material, or</w:t>
      </w:r>
      <w:proofErr w:type="gramEnd"/>
      <w:r>
        <w:t xml:space="preserve"> remixed using rotary hoe or other suitable </w:t>
      </w:r>
      <w:r>
        <w:rPr>
          <w:spacing w:val="-2"/>
        </w:rPr>
        <w:t>equipment.</w:t>
      </w:r>
    </w:p>
    <w:p w14:paraId="5016F1A9" w14:textId="4ADDA02A" w:rsidR="00EE7749" w:rsidRDefault="00000000" w:rsidP="00F1270C">
      <w:pPr>
        <w:pStyle w:val="BodyText"/>
        <w:spacing w:before="122"/>
        <w:ind w:left="361" w:right="305"/>
      </w:pPr>
      <w:r>
        <w:t>Each</w:t>
      </w:r>
      <w:r>
        <w:rPr>
          <w:spacing w:val="-27"/>
        </w:rPr>
        <w:t xml:space="preserve"> </w:t>
      </w:r>
      <w:r>
        <w:t>layer</w:t>
      </w:r>
      <w:r>
        <w:rPr>
          <w:spacing w:val="-20"/>
        </w:rPr>
        <w:t xml:space="preserve"> </w:t>
      </w:r>
      <w:r>
        <w:t>shall</w:t>
      </w:r>
      <w:r>
        <w:rPr>
          <w:spacing w:val="-17"/>
        </w:rPr>
        <w:t xml:space="preserve"> </w:t>
      </w:r>
      <w:r>
        <w:t>be</w:t>
      </w:r>
      <w:r>
        <w:rPr>
          <w:spacing w:val="-28"/>
        </w:rPr>
        <w:t xml:space="preserve"> </w:t>
      </w:r>
      <w:r>
        <w:t>compacted</w:t>
      </w:r>
      <w:r>
        <w:rPr>
          <w:spacing w:val="-28"/>
        </w:rPr>
        <w:t xml:space="preserve"> </w:t>
      </w:r>
      <w:r>
        <w:t>to</w:t>
      </w:r>
      <w:r>
        <w:rPr>
          <w:spacing w:val="-27"/>
        </w:rPr>
        <w:t xml:space="preserve"> </w:t>
      </w:r>
      <w:r>
        <w:t>at</w:t>
      </w:r>
      <w:r>
        <w:rPr>
          <w:spacing w:val="-25"/>
        </w:rPr>
        <w:t xml:space="preserve"> </w:t>
      </w:r>
      <w:r>
        <w:t>least</w:t>
      </w:r>
      <w:r>
        <w:rPr>
          <w:spacing w:val="-19"/>
        </w:rPr>
        <w:t xml:space="preserve"> </w:t>
      </w:r>
      <w:r>
        <w:t>100%</w:t>
      </w:r>
      <w:r>
        <w:rPr>
          <w:spacing w:val="-27"/>
        </w:rPr>
        <w:t xml:space="preserve"> </w:t>
      </w:r>
      <w:r>
        <w:t>of</w:t>
      </w:r>
      <w:r>
        <w:rPr>
          <w:spacing w:val="-19"/>
        </w:rPr>
        <w:t xml:space="preserve"> </w:t>
      </w:r>
      <w:r>
        <w:t>the</w:t>
      </w:r>
      <w:r>
        <w:rPr>
          <w:spacing w:val="-23"/>
        </w:rPr>
        <w:t xml:space="preserve"> </w:t>
      </w:r>
      <w:r>
        <w:t>standard</w:t>
      </w:r>
      <w:r>
        <w:rPr>
          <w:spacing w:val="-23"/>
        </w:rPr>
        <w:t xml:space="preserve"> </w:t>
      </w:r>
      <w:r>
        <w:t>maximum</w:t>
      </w:r>
      <w:r>
        <w:rPr>
          <w:spacing w:val="-20"/>
        </w:rPr>
        <w:t xml:space="preserve"> </w:t>
      </w:r>
      <w:r>
        <w:t>dry</w:t>
      </w:r>
      <w:r>
        <w:rPr>
          <w:spacing w:val="-20"/>
        </w:rPr>
        <w:t xml:space="preserve"> </w:t>
      </w:r>
      <w:r>
        <w:t>density</w:t>
      </w:r>
      <w:r>
        <w:rPr>
          <w:spacing w:val="-26"/>
        </w:rPr>
        <w:t xml:space="preserve"> </w:t>
      </w:r>
      <w:r>
        <w:t>as</w:t>
      </w:r>
      <w:r>
        <w:rPr>
          <w:spacing w:val="-26"/>
        </w:rPr>
        <w:t xml:space="preserve"> </w:t>
      </w:r>
      <w:r>
        <w:t>determined</w:t>
      </w:r>
      <w:r>
        <w:rPr>
          <w:spacing w:val="-23"/>
        </w:rPr>
        <w:t xml:space="preserve"> </w:t>
      </w:r>
      <w:r>
        <w:t>by</w:t>
      </w:r>
      <w:r>
        <w:rPr>
          <w:spacing w:val="-26"/>
        </w:rPr>
        <w:t xml:space="preserve"> </w:t>
      </w:r>
      <w:r>
        <w:t>AS 1289.</w:t>
      </w:r>
      <w:r>
        <w:rPr>
          <w:spacing w:val="9"/>
        </w:rPr>
        <w:t xml:space="preserve"> </w:t>
      </w:r>
      <w:r>
        <w:t>The</w:t>
      </w:r>
      <w:r w:rsidR="00F1270C">
        <w:t xml:space="preserve"> </w:t>
      </w:r>
      <w:r>
        <w:t>of</w:t>
      </w:r>
      <w:r>
        <w:rPr>
          <w:spacing w:val="-19"/>
        </w:rPr>
        <w:t xml:space="preserve"> </w:t>
      </w:r>
      <w:r>
        <w:t>normal</w:t>
      </w:r>
      <w:r>
        <w:rPr>
          <w:spacing w:val="-22"/>
        </w:rPr>
        <w:t xml:space="preserve"> </w:t>
      </w:r>
      <w:r>
        <w:t>crossfall,</w:t>
      </w:r>
      <w:r>
        <w:rPr>
          <w:spacing w:val="-27"/>
        </w:rPr>
        <w:t xml:space="preserve"> </w:t>
      </w:r>
      <w:r>
        <w:t>rolling</w:t>
      </w:r>
      <w:r>
        <w:rPr>
          <w:spacing w:val="-27"/>
        </w:rPr>
        <w:t xml:space="preserve"> </w:t>
      </w:r>
      <w:r>
        <w:t>shall</w:t>
      </w:r>
      <w:r>
        <w:rPr>
          <w:spacing w:val="-22"/>
        </w:rPr>
        <w:t xml:space="preserve"> </w:t>
      </w:r>
      <w:r>
        <w:t>be</w:t>
      </w:r>
      <w:r>
        <w:rPr>
          <w:spacing w:val="-27"/>
        </w:rPr>
        <w:t xml:space="preserve"> </w:t>
      </w:r>
      <w:r>
        <w:t>carried</w:t>
      </w:r>
      <w:r>
        <w:rPr>
          <w:spacing w:val="-27"/>
        </w:rPr>
        <w:t xml:space="preserve"> </w:t>
      </w:r>
      <w:r>
        <w:t>out</w:t>
      </w:r>
      <w:r>
        <w:rPr>
          <w:spacing w:val="-23"/>
        </w:rPr>
        <w:t xml:space="preserve"> </w:t>
      </w:r>
      <w:r>
        <w:t>parallel</w:t>
      </w:r>
      <w:r>
        <w:rPr>
          <w:spacing w:val="-22"/>
        </w:rPr>
        <w:t xml:space="preserve"> </w:t>
      </w:r>
      <w:r>
        <w:t>to</w:t>
      </w:r>
      <w:r>
        <w:rPr>
          <w:spacing w:val="-27"/>
        </w:rPr>
        <w:t xml:space="preserve"> </w:t>
      </w:r>
      <w:r>
        <w:t>the</w:t>
      </w:r>
      <w:r>
        <w:rPr>
          <w:spacing w:val="-26"/>
        </w:rPr>
        <w:t xml:space="preserve"> </w:t>
      </w:r>
      <w:r>
        <w:t>road</w:t>
      </w:r>
      <w:r>
        <w:rPr>
          <w:spacing w:val="-27"/>
        </w:rPr>
        <w:t xml:space="preserve"> </w:t>
      </w:r>
      <w:proofErr w:type="spellStart"/>
      <w:r>
        <w:t>centre</w:t>
      </w:r>
      <w:proofErr w:type="spellEnd"/>
      <w:r w:rsidR="00F1270C">
        <w:t xml:space="preserve"> </w:t>
      </w:r>
      <w:r>
        <w:t>line</w:t>
      </w:r>
      <w:r>
        <w:rPr>
          <w:spacing w:val="-26"/>
        </w:rPr>
        <w:t xml:space="preserve"> </w:t>
      </w:r>
      <w:r>
        <w:t>beginning</w:t>
      </w:r>
      <w:r>
        <w:rPr>
          <w:spacing w:val="-27"/>
        </w:rPr>
        <w:t xml:space="preserve"> </w:t>
      </w:r>
      <w:r>
        <w:t>at</w:t>
      </w:r>
      <w:r>
        <w:rPr>
          <w:spacing w:val="-23"/>
        </w:rPr>
        <w:t xml:space="preserve"> </w:t>
      </w:r>
      <w:r>
        <w:t>the outer</w:t>
      </w:r>
      <w:r>
        <w:rPr>
          <w:spacing w:val="-25"/>
        </w:rPr>
        <w:t xml:space="preserve"> </w:t>
      </w:r>
      <w:r>
        <w:t>edge</w:t>
      </w:r>
      <w:r>
        <w:rPr>
          <w:spacing w:val="-21"/>
        </w:rPr>
        <w:t xml:space="preserve"> </w:t>
      </w:r>
      <w:r>
        <w:t>and</w:t>
      </w:r>
      <w:r>
        <w:rPr>
          <w:spacing w:val="-27"/>
        </w:rPr>
        <w:t xml:space="preserve"> </w:t>
      </w:r>
      <w:r>
        <w:t>progressing</w:t>
      </w:r>
      <w:r>
        <w:rPr>
          <w:spacing w:val="-27"/>
        </w:rPr>
        <w:t xml:space="preserve"> </w:t>
      </w:r>
      <w:r>
        <w:t>toward</w:t>
      </w:r>
      <w:r>
        <w:rPr>
          <w:spacing w:val="-20"/>
        </w:rPr>
        <w:t xml:space="preserve"> </w:t>
      </w:r>
      <w:r>
        <w:t>the</w:t>
      </w:r>
      <w:r>
        <w:rPr>
          <w:spacing w:val="-21"/>
        </w:rPr>
        <w:t xml:space="preserve"> </w:t>
      </w:r>
      <w:r>
        <w:t>crown.</w:t>
      </w:r>
      <w:r>
        <w:rPr>
          <w:spacing w:val="14"/>
        </w:rPr>
        <w:t xml:space="preserve"> </w:t>
      </w:r>
      <w:r>
        <w:t>On</w:t>
      </w:r>
      <w:r>
        <w:rPr>
          <w:spacing w:val="-27"/>
        </w:rPr>
        <w:t xml:space="preserve"> </w:t>
      </w:r>
      <w:r>
        <w:t>super</w:t>
      </w:r>
      <w:r>
        <w:rPr>
          <w:spacing w:val="-20"/>
        </w:rPr>
        <w:t xml:space="preserve"> </w:t>
      </w:r>
      <w:r>
        <w:t>elevated</w:t>
      </w:r>
      <w:r>
        <w:rPr>
          <w:spacing w:val="-21"/>
        </w:rPr>
        <w:t xml:space="preserve"> </w:t>
      </w:r>
      <w:r>
        <w:t>sections,</w:t>
      </w:r>
      <w:r>
        <w:rPr>
          <w:spacing w:val="-22"/>
        </w:rPr>
        <w:t xml:space="preserve"> </w:t>
      </w:r>
      <w:r>
        <w:t>rolling</w:t>
      </w:r>
      <w:r>
        <w:rPr>
          <w:spacing w:val="-27"/>
        </w:rPr>
        <w:t xml:space="preserve"> </w:t>
      </w:r>
      <w:r>
        <w:t>shall</w:t>
      </w:r>
      <w:r>
        <w:rPr>
          <w:spacing w:val="-21"/>
        </w:rPr>
        <w:t xml:space="preserve"> </w:t>
      </w:r>
      <w:r>
        <w:t>begin</w:t>
      </w:r>
      <w:r>
        <w:rPr>
          <w:spacing w:val="-27"/>
        </w:rPr>
        <w:t xml:space="preserve"> </w:t>
      </w:r>
      <w:r>
        <w:t>on</w:t>
      </w:r>
      <w:r>
        <w:rPr>
          <w:spacing w:val="-27"/>
        </w:rPr>
        <w:t xml:space="preserve"> </w:t>
      </w:r>
      <w:r>
        <w:t>the</w:t>
      </w:r>
      <w:r>
        <w:rPr>
          <w:spacing w:val="-27"/>
        </w:rPr>
        <w:t xml:space="preserve"> </w:t>
      </w:r>
      <w:r>
        <w:t>low</w:t>
      </w:r>
      <w:r>
        <w:rPr>
          <w:spacing w:val="-26"/>
        </w:rPr>
        <w:t xml:space="preserve"> </w:t>
      </w:r>
      <w:r>
        <w:t>side and</w:t>
      </w:r>
      <w:r>
        <w:rPr>
          <w:spacing w:val="-18"/>
        </w:rPr>
        <w:t xml:space="preserve"> </w:t>
      </w:r>
      <w:r>
        <w:t>proceed</w:t>
      </w:r>
      <w:r>
        <w:rPr>
          <w:spacing w:val="-16"/>
        </w:rPr>
        <w:t xml:space="preserve"> </w:t>
      </w:r>
      <w:r>
        <w:t>towards</w:t>
      </w:r>
      <w:r w:rsidR="00F1270C">
        <w:t xml:space="preserve"> </w:t>
      </w:r>
      <w:r>
        <w:t>the</w:t>
      </w:r>
      <w:r w:rsidR="00F1270C">
        <w:t xml:space="preserve"> </w:t>
      </w:r>
      <w:r>
        <w:t>high</w:t>
      </w:r>
      <w:r w:rsidR="00F1270C">
        <w:t xml:space="preserve"> </w:t>
      </w:r>
      <w:r>
        <w:t>side</w:t>
      </w:r>
      <w:r w:rsidR="00F1270C">
        <w:t xml:space="preserve"> </w:t>
      </w:r>
      <w:r>
        <w:t>except</w:t>
      </w:r>
      <w:r>
        <w:rPr>
          <w:spacing w:val="-13"/>
        </w:rPr>
        <w:t xml:space="preserve"> </w:t>
      </w:r>
      <w:r>
        <w:t>in</w:t>
      </w:r>
      <w:r w:rsidR="00F1270C">
        <w:t xml:space="preserve"> </w:t>
      </w:r>
      <w:r>
        <w:t>construction</w:t>
      </w:r>
      <w:r>
        <w:rPr>
          <w:spacing w:val="-25"/>
        </w:rPr>
        <w:t xml:space="preserve"> </w:t>
      </w:r>
      <w:r>
        <w:t>for</w:t>
      </w:r>
      <w:r w:rsidR="00F1270C">
        <w:t xml:space="preserve"> </w:t>
      </w:r>
      <w:r>
        <w:t>widening</w:t>
      </w:r>
      <w:r w:rsidR="00F1270C">
        <w:t xml:space="preserve"> </w:t>
      </w:r>
      <w:r>
        <w:t>where</w:t>
      </w:r>
      <w:r>
        <w:rPr>
          <w:spacing w:val="-16"/>
        </w:rPr>
        <w:t xml:space="preserve"> </w:t>
      </w:r>
      <w:r>
        <w:t>rolling</w:t>
      </w:r>
      <w:r>
        <w:rPr>
          <w:spacing w:val="-16"/>
        </w:rPr>
        <w:t xml:space="preserve"> </w:t>
      </w:r>
      <w:r>
        <w:t>shall</w:t>
      </w:r>
      <w:r w:rsidR="00F1270C">
        <w:t xml:space="preserve"> </w:t>
      </w:r>
      <w:r>
        <w:t>always</w:t>
      </w:r>
      <w:r>
        <w:rPr>
          <w:spacing w:val="-22"/>
        </w:rPr>
        <w:t xml:space="preserve"> </w:t>
      </w:r>
      <w:r>
        <w:t>progress</w:t>
      </w:r>
      <w:r>
        <w:rPr>
          <w:spacing w:val="-22"/>
        </w:rPr>
        <w:t xml:space="preserve"> </w:t>
      </w:r>
      <w:r>
        <w:t>from the outer edge towards the existing</w:t>
      </w:r>
      <w:r>
        <w:rPr>
          <w:spacing w:val="-20"/>
        </w:rPr>
        <w:t xml:space="preserve"> </w:t>
      </w:r>
      <w:r>
        <w:t>pavement.</w:t>
      </w:r>
    </w:p>
    <w:p w14:paraId="1B41B8AA" w14:textId="27027DD6" w:rsidR="00EE7749" w:rsidRDefault="00000000">
      <w:pPr>
        <w:pStyle w:val="BodyText"/>
        <w:spacing w:before="122"/>
        <w:ind w:left="361" w:right="128"/>
      </w:pPr>
      <w:r>
        <w:t>Materials</w:t>
      </w:r>
      <w:r>
        <w:rPr>
          <w:spacing w:val="-34"/>
        </w:rPr>
        <w:t xml:space="preserve"> </w:t>
      </w:r>
      <w:r>
        <w:t>shall</w:t>
      </w:r>
      <w:r>
        <w:rPr>
          <w:spacing w:val="-21"/>
        </w:rPr>
        <w:t xml:space="preserve"> </w:t>
      </w:r>
      <w:r>
        <w:t>not</w:t>
      </w:r>
      <w:r>
        <w:rPr>
          <w:spacing w:val="-29"/>
        </w:rPr>
        <w:t xml:space="preserve"> </w:t>
      </w:r>
      <w:r>
        <w:t>be</w:t>
      </w:r>
      <w:r>
        <w:rPr>
          <w:spacing w:val="-37"/>
        </w:rPr>
        <w:t xml:space="preserve"> </w:t>
      </w:r>
      <w:r>
        <w:t>mixed</w:t>
      </w:r>
      <w:r>
        <w:rPr>
          <w:spacing w:val="-32"/>
        </w:rPr>
        <w:t xml:space="preserve"> </w:t>
      </w:r>
      <w:r>
        <w:t>to</w:t>
      </w:r>
      <w:r w:rsidR="00F1270C">
        <w:t xml:space="preserve"> </w:t>
      </w:r>
      <w:r>
        <w:t>produce</w:t>
      </w:r>
      <w:r>
        <w:rPr>
          <w:spacing w:val="-27"/>
        </w:rPr>
        <w:t xml:space="preserve"> </w:t>
      </w:r>
      <w:r>
        <w:t>a</w:t>
      </w:r>
      <w:r w:rsidR="00F1270C">
        <w:t xml:space="preserve"> </w:t>
      </w:r>
      <w:r>
        <w:t>specified</w:t>
      </w:r>
      <w:r>
        <w:rPr>
          <w:spacing w:val="-26"/>
        </w:rPr>
        <w:t xml:space="preserve"> </w:t>
      </w:r>
      <w:r>
        <w:t>grading</w:t>
      </w:r>
      <w:r>
        <w:rPr>
          <w:spacing w:val="-27"/>
        </w:rPr>
        <w:t xml:space="preserve"> </w:t>
      </w:r>
      <w:r>
        <w:t>unless</w:t>
      </w:r>
      <w:r w:rsidR="00F1270C">
        <w:t xml:space="preserve"> </w:t>
      </w:r>
      <w:r>
        <w:t>prior</w:t>
      </w:r>
      <w:r>
        <w:rPr>
          <w:spacing w:val="-30"/>
        </w:rPr>
        <w:t xml:space="preserve"> </w:t>
      </w:r>
      <w:r>
        <w:t>approval</w:t>
      </w:r>
      <w:r>
        <w:rPr>
          <w:spacing w:val="-26"/>
        </w:rPr>
        <w:t xml:space="preserve"> </w:t>
      </w:r>
      <w:r>
        <w:t>has</w:t>
      </w:r>
      <w:r>
        <w:rPr>
          <w:spacing w:val="-30"/>
        </w:rPr>
        <w:t xml:space="preserve"> </w:t>
      </w:r>
      <w:r>
        <w:t>been</w:t>
      </w:r>
      <w:r>
        <w:rPr>
          <w:spacing w:val="-27"/>
        </w:rPr>
        <w:t xml:space="preserve"> </w:t>
      </w:r>
      <w:r>
        <w:t>given.</w:t>
      </w:r>
      <w:r>
        <w:rPr>
          <w:spacing w:val="-1"/>
        </w:rPr>
        <w:t xml:space="preserve"> </w:t>
      </w:r>
      <w:r>
        <w:t>Inconsistent mixes</w:t>
      </w:r>
      <w:r>
        <w:rPr>
          <w:spacing w:val="-21"/>
        </w:rPr>
        <w:t xml:space="preserve"> </w:t>
      </w:r>
      <w:r>
        <w:t>shall</w:t>
      </w:r>
      <w:r>
        <w:rPr>
          <w:spacing w:val="-18"/>
        </w:rPr>
        <w:t xml:space="preserve"> </w:t>
      </w:r>
      <w:r>
        <w:t>be</w:t>
      </w:r>
      <w:r>
        <w:rPr>
          <w:spacing w:val="-18"/>
        </w:rPr>
        <w:t xml:space="preserve"> </w:t>
      </w:r>
      <w:r>
        <w:t>liable</w:t>
      </w:r>
      <w:r>
        <w:rPr>
          <w:spacing w:val="-16"/>
        </w:rPr>
        <w:t xml:space="preserve"> </w:t>
      </w:r>
      <w:r>
        <w:t>to</w:t>
      </w:r>
      <w:r>
        <w:rPr>
          <w:spacing w:val="-18"/>
        </w:rPr>
        <w:t xml:space="preserve"> </w:t>
      </w:r>
      <w:r>
        <w:t>rejection.</w:t>
      </w:r>
      <w:r>
        <w:rPr>
          <w:spacing w:val="21"/>
        </w:rPr>
        <w:t xml:space="preserve"> </w:t>
      </w:r>
      <w:r>
        <w:t>Place</w:t>
      </w:r>
      <w:r>
        <w:rPr>
          <w:spacing w:val="-22"/>
        </w:rPr>
        <w:t xml:space="preserve"> </w:t>
      </w:r>
      <w:r>
        <w:t>materials</w:t>
      </w:r>
      <w:r>
        <w:rPr>
          <w:spacing w:val="-20"/>
        </w:rPr>
        <w:t xml:space="preserve"> </w:t>
      </w:r>
      <w:r>
        <w:t>of</w:t>
      </w:r>
      <w:r>
        <w:rPr>
          <w:spacing w:val="-8"/>
        </w:rPr>
        <w:t xml:space="preserve"> </w:t>
      </w:r>
      <w:r>
        <w:t>different</w:t>
      </w:r>
      <w:r>
        <w:rPr>
          <w:spacing w:val="-14"/>
        </w:rPr>
        <w:t xml:space="preserve"> </w:t>
      </w:r>
      <w:r>
        <w:t>gradings</w:t>
      </w:r>
      <w:r>
        <w:rPr>
          <w:spacing w:val="-21"/>
        </w:rPr>
        <w:t xml:space="preserve"> </w:t>
      </w:r>
      <w:r>
        <w:t>or</w:t>
      </w:r>
      <w:r>
        <w:rPr>
          <w:spacing w:val="-21"/>
        </w:rPr>
        <w:t xml:space="preserve"> </w:t>
      </w:r>
      <w:r>
        <w:t>from</w:t>
      </w:r>
      <w:r>
        <w:rPr>
          <w:spacing w:val="-9"/>
        </w:rPr>
        <w:t xml:space="preserve"> </w:t>
      </w:r>
      <w:r>
        <w:t>different</w:t>
      </w:r>
      <w:r>
        <w:rPr>
          <w:spacing w:val="-14"/>
        </w:rPr>
        <w:t xml:space="preserve"> </w:t>
      </w:r>
      <w:r>
        <w:t>sources</w:t>
      </w:r>
      <w:r>
        <w:rPr>
          <w:spacing w:val="-21"/>
        </w:rPr>
        <w:t xml:space="preserve"> </w:t>
      </w:r>
      <w:r>
        <w:t>in</w:t>
      </w:r>
      <w:r>
        <w:rPr>
          <w:spacing w:val="-18"/>
        </w:rPr>
        <w:t xml:space="preserve"> </w:t>
      </w:r>
      <w:r>
        <w:t>separate layers or separate sections of the</w:t>
      </w:r>
      <w:r>
        <w:rPr>
          <w:spacing w:val="-14"/>
        </w:rPr>
        <w:t xml:space="preserve"> </w:t>
      </w:r>
      <w:r>
        <w:t>work.</w:t>
      </w:r>
    </w:p>
    <w:p w14:paraId="4356042F" w14:textId="77777777" w:rsidR="00EE7749" w:rsidRDefault="00EE7749">
      <w:pPr>
        <w:pStyle w:val="BodyText"/>
        <w:spacing w:before="6"/>
        <w:ind w:left="0"/>
      </w:pPr>
    </w:p>
    <w:p w14:paraId="55EB6247" w14:textId="77777777" w:rsidR="00EE7749" w:rsidRDefault="00000000">
      <w:pPr>
        <w:pStyle w:val="Heading3"/>
        <w:numPr>
          <w:ilvl w:val="2"/>
          <w:numId w:val="5"/>
        </w:numPr>
        <w:tabs>
          <w:tab w:val="left" w:pos="835"/>
        </w:tabs>
        <w:ind w:left="835" w:hanging="479"/>
      </w:pPr>
      <w:bookmarkStart w:id="49" w:name="4.2.2_Base_Course"/>
      <w:bookmarkEnd w:id="49"/>
      <w:r>
        <w:t>Base</w:t>
      </w:r>
      <w:r>
        <w:rPr>
          <w:spacing w:val="-13"/>
        </w:rPr>
        <w:t xml:space="preserve"> </w:t>
      </w:r>
      <w:r>
        <w:rPr>
          <w:spacing w:val="-2"/>
        </w:rPr>
        <w:t>Course</w:t>
      </w:r>
    </w:p>
    <w:p w14:paraId="42262A84" w14:textId="4F543A71" w:rsidR="00EE7749" w:rsidRDefault="00000000">
      <w:pPr>
        <w:pStyle w:val="BodyText"/>
        <w:spacing w:before="126"/>
        <w:ind w:left="361" w:right="94"/>
      </w:pPr>
      <w:r>
        <w:t>Basecourse</w:t>
      </w:r>
      <w:r>
        <w:rPr>
          <w:spacing w:val="-16"/>
        </w:rPr>
        <w:t xml:space="preserve"> </w:t>
      </w:r>
      <w:r>
        <w:t>shall</w:t>
      </w:r>
      <w:r>
        <w:rPr>
          <w:spacing w:val="-11"/>
        </w:rPr>
        <w:t xml:space="preserve"> </w:t>
      </w:r>
      <w:r>
        <w:t>be</w:t>
      </w:r>
      <w:r>
        <w:rPr>
          <w:spacing w:val="-24"/>
        </w:rPr>
        <w:t xml:space="preserve"> </w:t>
      </w:r>
      <w:r>
        <w:t>evenly</w:t>
      </w:r>
      <w:r>
        <w:rPr>
          <w:spacing w:val="-21"/>
        </w:rPr>
        <w:t xml:space="preserve"> </w:t>
      </w:r>
      <w:r>
        <w:t>spread</w:t>
      </w:r>
      <w:r>
        <w:rPr>
          <w:spacing w:val="-17"/>
        </w:rPr>
        <w:t xml:space="preserve"> </w:t>
      </w:r>
      <w:r>
        <w:t>over</w:t>
      </w:r>
      <w:r>
        <w:rPr>
          <w:spacing w:val="-21"/>
        </w:rPr>
        <w:t xml:space="preserve"> </w:t>
      </w:r>
      <w:r>
        <w:t>the</w:t>
      </w:r>
      <w:r>
        <w:rPr>
          <w:spacing w:val="-24"/>
        </w:rPr>
        <w:t xml:space="preserve"> </w:t>
      </w:r>
      <w:r>
        <w:t>full</w:t>
      </w:r>
      <w:r>
        <w:rPr>
          <w:spacing w:val="-11"/>
        </w:rPr>
        <w:t xml:space="preserve"> </w:t>
      </w:r>
      <w:r>
        <w:t>width</w:t>
      </w:r>
      <w:r>
        <w:rPr>
          <w:spacing w:val="-24"/>
        </w:rPr>
        <w:t xml:space="preserve"> </w:t>
      </w:r>
      <w:r>
        <w:t>of</w:t>
      </w:r>
      <w:r>
        <w:rPr>
          <w:spacing w:val="-14"/>
        </w:rPr>
        <w:t xml:space="preserve"> </w:t>
      </w:r>
      <w:r>
        <w:t>the</w:t>
      </w:r>
      <w:r>
        <w:rPr>
          <w:spacing w:val="-17"/>
        </w:rPr>
        <w:t xml:space="preserve"> </w:t>
      </w:r>
      <w:proofErr w:type="gramStart"/>
      <w:r>
        <w:t>road</w:t>
      </w:r>
      <w:r>
        <w:rPr>
          <w:spacing w:val="-17"/>
        </w:rPr>
        <w:t xml:space="preserve"> </w:t>
      </w:r>
      <w:r>
        <w:t>bed</w:t>
      </w:r>
      <w:proofErr w:type="gramEnd"/>
      <w:r>
        <w:rPr>
          <w:spacing w:val="-17"/>
        </w:rPr>
        <w:t xml:space="preserve"> </w:t>
      </w:r>
      <w:r>
        <w:t>in</w:t>
      </w:r>
      <w:r>
        <w:rPr>
          <w:spacing w:val="-30"/>
        </w:rPr>
        <w:t xml:space="preserve"> </w:t>
      </w:r>
      <w:r>
        <w:t>layers</w:t>
      </w:r>
      <w:r>
        <w:rPr>
          <w:spacing w:val="-20"/>
        </w:rPr>
        <w:t xml:space="preserve"> </w:t>
      </w:r>
      <w:r>
        <w:t>with</w:t>
      </w:r>
      <w:r>
        <w:rPr>
          <w:spacing w:val="-17"/>
        </w:rPr>
        <w:t xml:space="preserve"> </w:t>
      </w:r>
      <w:r>
        <w:t>compacted</w:t>
      </w:r>
      <w:r>
        <w:rPr>
          <w:spacing w:val="-22"/>
        </w:rPr>
        <w:t xml:space="preserve"> </w:t>
      </w:r>
      <w:r>
        <w:t>thickness</w:t>
      </w:r>
      <w:r>
        <w:rPr>
          <w:spacing w:val="-20"/>
        </w:rPr>
        <w:t xml:space="preserve"> </w:t>
      </w:r>
      <w:r>
        <w:t>not exceeding</w:t>
      </w:r>
      <w:r>
        <w:rPr>
          <w:spacing w:val="-32"/>
        </w:rPr>
        <w:t xml:space="preserve"> </w:t>
      </w:r>
      <w:r>
        <w:t>200</w:t>
      </w:r>
      <w:r>
        <w:rPr>
          <w:spacing w:val="-33"/>
        </w:rPr>
        <w:t xml:space="preserve"> </w:t>
      </w:r>
      <w:proofErr w:type="spellStart"/>
      <w:r>
        <w:t>millimetres</w:t>
      </w:r>
      <w:proofErr w:type="spellEnd"/>
      <w:r>
        <w:rPr>
          <w:spacing w:val="-30"/>
        </w:rPr>
        <w:t xml:space="preserve"> </w:t>
      </w:r>
      <w:r>
        <w:t>subject</w:t>
      </w:r>
      <w:r>
        <w:rPr>
          <w:spacing w:val="-23"/>
        </w:rPr>
        <w:t xml:space="preserve"> </w:t>
      </w:r>
      <w:r>
        <w:t>to</w:t>
      </w:r>
      <w:r w:rsidR="00F1270C">
        <w:t xml:space="preserve"> </w:t>
      </w:r>
      <w:r>
        <w:t>the</w:t>
      </w:r>
      <w:r>
        <w:rPr>
          <w:spacing w:val="-28"/>
        </w:rPr>
        <w:t xml:space="preserve"> </w:t>
      </w:r>
      <w:r>
        <w:t>approval</w:t>
      </w:r>
      <w:r>
        <w:rPr>
          <w:spacing w:val="-28"/>
        </w:rPr>
        <w:t xml:space="preserve"> </w:t>
      </w:r>
      <w:r>
        <w:t>of</w:t>
      </w:r>
      <w:r>
        <w:rPr>
          <w:spacing w:val="-24"/>
        </w:rPr>
        <w:t xml:space="preserve"> </w:t>
      </w:r>
      <w:r>
        <w:t>the</w:t>
      </w:r>
      <w:r>
        <w:rPr>
          <w:spacing w:val="-33"/>
        </w:rPr>
        <w:t xml:space="preserve"> </w:t>
      </w:r>
      <w:r>
        <w:t>Superintendent. The</w:t>
      </w:r>
      <w:r w:rsidR="00F1270C">
        <w:t xml:space="preserve"> </w:t>
      </w:r>
      <w:r>
        <w:t>layers,</w:t>
      </w:r>
      <w:r>
        <w:rPr>
          <w:spacing w:val="-30"/>
        </w:rPr>
        <w:t xml:space="preserve"> </w:t>
      </w:r>
      <w:r>
        <w:t>if</w:t>
      </w:r>
      <w:r>
        <w:rPr>
          <w:spacing w:val="-30"/>
        </w:rPr>
        <w:t xml:space="preserve"> </w:t>
      </w:r>
      <w:r>
        <w:t>more</w:t>
      </w:r>
      <w:r>
        <w:rPr>
          <w:spacing w:val="-32"/>
        </w:rPr>
        <w:t xml:space="preserve"> </w:t>
      </w:r>
      <w:r>
        <w:t>than</w:t>
      </w:r>
      <w:r>
        <w:rPr>
          <w:spacing w:val="-28"/>
        </w:rPr>
        <w:t xml:space="preserve"> </w:t>
      </w:r>
      <w:r>
        <w:t>one,</w:t>
      </w:r>
      <w:r>
        <w:rPr>
          <w:spacing w:val="-30"/>
        </w:rPr>
        <w:t xml:space="preserve"> </w:t>
      </w:r>
      <w:r>
        <w:t>shall</w:t>
      </w:r>
      <w:r>
        <w:rPr>
          <w:spacing w:val="-21"/>
        </w:rPr>
        <w:t xml:space="preserve"> </w:t>
      </w:r>
      <w:r>
        <w:t>be as</w:t>
      </w:r>
      <w:r>
        <w:rPr>
          <w:spacing w:val="-20"/>
        </w:rPr>
        <w:t xml:space="preserve"> </w:t>
      </w:r>
      <w:r>
        <w:t>nearly</w:t>
      </w:r>
      <w:r>
        <w:rPr>
          <w:spacing w:val="-14"/>
        </w:rPr>
        <w:t xml:space="preserve"> </w:t>
      </w:r>
      <w:r>
        <w:t>equal</w:t>
      </w:r>
      <w:r>
        <w:rPr>
          <w:spacing w:val="-10"/>
        </w:rPr>
        <w:t xml:space="preserve"> </w:t>
      </w:r>
      <w:r>
        <w:t>in</w:t>
      </w:r>
      <w:r>
        <w:rPr>
          <w:spacing w:val="-23"/>
        </w:rPr>
        <w:t xml:space="preserve"> </w:t>
      </w:r>
      <w:r>
        <w:t>thickness</w:t>
      </w:r>
      <w:r>
        <w:rPr>
          <w:spacing w:val="-20"/>
        </w:rPr>
        <w:t xml:space="preserve"> </w:t>
      </w:r>
      <w:r>
        <w:t>as</w:t>
      </w:r>
      <w:r>
        <w:rPr>
          <w:spacing w:val="-20"/>
        </w:rPr>
        <w:t xml:space="preserve"> </w:t>
      </w:r>
      <w:r>
        <w:t>possible.</w:t>
      </w:r>
      <w:r>
        <w:rPr>
          <w:spacing w:val="25"/>
        </w:rPr>
        <w:t xml:space="preserve"> </w:t>
      </w:r>
      <w:r>
        <w:t>The</w:t>
      </w:r>
      <w:r>
        <w:rPr>
          <w:spacing w:val="-23"/>
        </w:rPr>
        <w:t xml:space="preserve"> </w:t>
      </w:r>
      <w:r>
        <w:t>material</w:t>
      </w:r>
      <w:r>
        <w:rPr>
          <w:spacing w:val="-21"/>
        </w:rPr>
        <w:t xml:space="preserve"> </w:t>
      </w:r>
      <w:r>
        <w:t>may</w:t>
      </w:r>
      <w:r>
        <w:rPr>
          <w:spacing w:val="-14"/>
        </w:rPr>
        <w:t xml:space="preserve"> </w:t>
      </w:r>
      <w:r>
        <w:t>be</w:t>
      </w:r>
      <w:r>
        <w:rPr>
          <w:spacing w:val="-16"/>
        </w:rPr>
        <w:t xml:space="preserve"> </w:t>
      </w:r>
      <w:r>
        <w:t>spread</w:t>
      </w:r>
      <w:r>
        <w:rPr>
          <w:spacing w:val="-16"/>
        </w:rPr>
        <w:t xml:space="preserve"> </w:t>
      </w:r>
      <w:r>
        <w:t>and</w:t>
      </w:r>
      <w:r>
        <w:rPr>
          <w:spacing w:val="-10"/>
        </w:rPr>
        <w:t xml:space="preserve"> </w:t>
      </w:r>
      <w:r>
        <w:t>shaped</w:t>
      </w:r>
      <w:r>
        <w:rPr>
          <w:spacing w:val="-15"/>
        </w:rPr>
        <w:t xml:space="preserve"> </w:t>
      </w:r>
      <w:r>
        <w:t>by</w:t>
      </w:r>
      <w:r>
        <w:rPr>
          <w:spacing w:val="-14"/>
        </w:rPr>
        <w:t xml:space="preserve"> </w:t>
      </w:r>
      <w:r>
        <w:t>any</w:t>
      </w:r>
      <w:r>
        <w:rPr>
          <w:spacing w:val="-15"/>
        </w:rPr>
        <w:t xml:space="preserve"> </w:t>
      </w:r>
      <w:r>
        <w:t>method,</w:t>
      </w:r>
      <w:r>
        <w:rPr>
          <w:spacing w:val="-11"/>
        </w:rPr>
        <w:t xml:space="preserve"> </w:t>
      </w:r>
      <w:r>
        <w:t>provided this</w:t>
      </w:r>
      <w:r>
        <w:rPr>
          <w:spacing w:val="-21"/>
        </w:rPr>
        <w:t xml:space="preserve"> </w:t>
      </w:r>
      <w:r>
        <w:t>does</w:t>
      </w:r>
      <w:r>
        <w:rPr>
          <w:spacing w:val="-21"/>
        </w:rPr>
        <w:t xml:space="preserve"> </w:t>
      </w:r>
      <w:r>
        <w:t>not</w:t>
      </w:r>
      <w:r>
        <w:rPr>
          <w:spacing w:val="-14"/>
        </w:rPr>
        <w:t xml:space="preserve"> </w:t>
      </w:r>
      <w:r>
        <w:t>cause</w:t>
      </w:r>
      <w:r>
        <w:rPr>
          <w:spacing w:val="-18"/>
        </w:rPr>
        <w:t xml:space="preserve"> </w:t>
      </w:r>
      <w:r>
        <w:t>the</w:t>
      </w:r>
      <w:r>
        <w:rPr>
          <w:spacing w:val="-18"/>
        </w:rPr>
        <w:t xml:space="preserve"> </w:t>
      </w:r>
      <w:r>
        <w:t>segregation</w:t>
      </w:r>
      <w:r>
        <w:rPr>
          <w:spacing w:val="-16"/>
        </w:rPr>
        <w:t xml:space="preserve"> </w:t>
      </w:r>
      <w:r>
        <w:t>of</w:t>
      </w:r>
      <w:r>
        <w:rPr>
          <w:spacing w:val="-8"/>
        </w:rPr>
        <w:t xml:space="preserve"> </w:t>
      </w:r>
      <w:r>
        <w:t>the</w:t>
      </w:r>
      <w:r>
        <w:rPr>
          <w:spacing w:val="-18"/>
        </w:rPr>
        <w:t xml:space="preserve"> </w:t>
      </w:r>
      <w:r>
        <w:t>coarse</w:t>
      </w:r>
      <w:r>
        <w:rPr>
          <w:spacing w:val="-18"/>
        </w:rPr>
        <w:t xml:space="preserve"> </w:t>
      </w:r>
      <w:r>
        <w:t>and</w:t>
      </w:r>
      <w:r>
        <w:rPr>
          <w:spacing w:val="-18"/>
        </w:rPr>
        <w:t xml:space="preserve"> </w:t>
      </w:r>
      <w:r>
        <w:t>fine</w:t>
      </w:r>
      <w:r>
        <w:rPr>
          <w:spacing w:val="-24"/>
        </w:rPr>
        <w:t xml:space="preserve"> </w:t>
      </w:r>
      <w:r>
        <w:t>particles.</w:t>
      </w:r>
      <w:r>
        <w:rPr>
          <w:spacing w:val="29"/>
        </w:rPr>
        <w:t xml:space="preserve"> </w:t>
      </w:r>
      <w:r>
        <w:t>Any</w:t>
      </w:r>
      <w:r>
        <w:rPr>
          <w:spacing w:val="-15"/>
        </w:rPr>
        <w:t xml:space="preserve"> </w:t>
      </w:r>
      <w:r>
        <w:t>areas</w:t>
      </w:r>
      <w:r>
        <w:rPr>
          <w:spacing w:val="-21"/>
        </w:rPr>
        <w:t xml:space="preserve"> </w:t>
      </w:r>
      <w:r>
        <w:t>of</w:t>
      </w:r>
      <w:r>
        <w:rPr>
          <w:spacing w:val="-8"/>
        </w:rPr>
        <w:t xml:space="preserve"> </w:t>
      </w:r>
      <w:r>
        <w:t>segregated</w:t>
      </w:r>
      <w:r>
        <w:rPr>
          <w:spacing w:val="-18"/>
        </w:rPr>
        <w:t xml:space="preserve"> </w:t>
      </w:r>
      <w:r>
        <w:t>coarse</w:t>
      </w:r>
      <w:r>
        <w:rPr>
          <w:spacing w:val="-18"/>
        </w:rPr>
        <w:t xml:space="preserve"> </w:t>
      </w:r>
      <w:r>
        <w:t>or</w:t>
      </w:r>
      <w:r>
        <w:rPr>
          <w:spacing w:val="-15"/>
        </w:rPr>
        <w:t xml:space="preserve"> </w:t>
      </w:r>
      <w:r>
        <w:t>fine material shall be corrected or</w:t>
      </w:r>
      <w:r>
        <w:rPr>
          <w:spacing w:val="-2"/>
        </w:rPr>
        <w:t xml:space="preserve"> </w:t>
      </w:r>
      <w:r>
        <w:t>removed and replaced with well graded</w:t>
      </w:r>
      <w:r>
        <w:rPr>
          <w:spacing w:val="-5"/>
        </w:rPr>
        <w:t xml:space="preserve"> </w:t>
      </w:r>
      <w:r>
        <w:t>material.</w:t>
      </w:r>
    </w:p>
    <w:p w14:paraId="4D39D2EF" w14:textId="133C0B86" w:rsidR="00EE7749" w:rsidRDefault="00000000">
      <w:pPr>
        <w:pStyle w:val="BodyText"/>
        <w:spacing w:before="117"/>
        <w:ind w:left="361" w:right="273"/>
        <w:jc w:val="both"/>
      </w:pPr>
      <w:r>
        <w:t>Where</w:t>
      </w:r>
      <w:r>
        <w:rPr>
          <w:spacing w:val="-3"/>
        </w:rPr>
        <w:t xml:space="preserve"> </w:t>
      </w:r>
      <w:r>
        <w:t>base course material is</w:t>
      </w:r>
      <w:r>
        <w:rPr>
          <w:spacing w:val="-1"/>
        </w:rPr>
        <w:t xml:space="preserve"> </w:t>
      </w:r>
      <w:r>
        <w:t>required</w:t>
      </w:r>
      <w:r>
        <w:rPr>
          <w:spacing w:val="-3"/>
        </w:rPr>
        <w:t xml:space="preserve"> </w:t>
      </w:r>
      <w:r>
        <w:t>to be added to</w:t>
      </w:r>
      <w:r>
        <w:rPr>
          <w:spacing w:val="-3"/>
        </w:rPr>
        <w:t xml:space="preserve"> </w:t>
      </w:r>
      <w:r>
        <w:t xml:space="preserve">an existing pavement, the surface of the existing </w:t>
      </w:r>
      <w:r>
        <w:rPr>
          <w:spacing w:val="-2"/>
        </w:rPr>
        <w:t>pavement shall be</w:t>
      </w:r>
      <w:r>
        <w:rPr>
          <w:spacing w:val="-9"/>
        </w:rPr>
        <w:t xml:space="preserve"> </w:t>
      </w:r>
      <w:r>
        <w:rPr>
          <w:spacing w:val="-2"/>
        </w:rPr>
        <w:t>scarified</w:t>
      </w:r>
      <w:r>
        <w:rPr>
          <w:spacing w:val="-7"/>
        </w:rPr>
        <w:t xml:space="preserve"> </w:t>
      </w:r>
      <w:r>
        <w:rPr>
          <w:spacing w:val="-2"/>
        </w:rPr>
        <w:t>and</w:t>
      </w:r>
      <w:r>
        <w:rPr>
          <w:spacing w:val="-9"/>
        </w:rPr>
        <w:t xml:space="preserve"> </w:t>
      </w:r>
      <w:r>
        <w:rPr>
          <w:spacing w:val="-2"/>
        </w:rPr>
        <w:t>shaped</w:t>
      </w:r>
      <w:r w:rsidR="00F1270C">
        <w:rPr>
          <w:spacing w:val="-2"/>
        </w:rPr>
        <w:t xml:space="preserve"> </w:t>
      </w:r>
      <w:r>
        <w:rPr>
          <w:spacing w:val="-2"/>
        </w:rPr>
        <w:t>as</w:t>
      </w:r>
      <w:r w:rsidR="00F1270C">
        <w:rPr>
          <w:spacing w:val="-2"/>
        </w:rPr>
        <w:t xml:space="preserve"> </w:t>
      </w:r>
      <w:r>
        <w:rPr>
          <w:spacing w:val="-2"/>
        </w:rPr>
        <w:t>necessary</w:t>
      </w:r>
      <w:r>
        <w:rPr>
          <w:spacing w:val="-3"/>
        </w:rPr>
        <w:t xml:space="preserve"> </w:t>
      </w:r>
      <w:r>
        <w:rPr>
          <w:spacing w:val="-2"/>
        </w:rPr>
        <w:t>and recompacted</w:t>
      </w:r>
      <w:r>
        <w:rPr>
          <w:spacing w:val="-7"/>
        </w:rPr>
        <w:t xml:space="preserve"> </w:t>
      </w:r>
      <w:r>
        <w:rPr>
          <w:spacing w:val="-2"/>
        </w:rPr>
        <w:t>with</w:t>
      </w:r>
      <w:r w:rsidR="00F1270C">
        <w:rPr>
          <w:spacing w:val="-2"/>
        </w:rPr>
        <w:t xml:space="preserve"> </w:t>
      </w:r>
      <w:r>
        <w:rPr>
          <w:spacing w:val="-2"/>
        </w:rPr>
        <w:t>the</w:t>
      </w:r>
      <w:r w:rsidR="00F1270C">
        <w:rPr>
          <w:spacing w:val="-2"/>
        </w:rPr>
        <w:t xml:space="preserve"> </w:t>
      </w:r>
      <w:r>
        <w:rPr>
          <w:spacing w:val="-2"/>
        </w:rPr>
        <w:t>addition</w:t>
      </w:r>
      <w:r>
        <w:rPr>
          <w:spacing w:val="-9"/>
        </w:rPr>
        <w:t xml:space="preserve"> </w:t>
      </w:r>
      <w:r>
        <w:rPr>
          <w:spacing w:val="-2"/>
        </w:rPr>
        <w:t>of the</w:t>
      </w:r>
      <w:r w:rsidR="00F1270C">
        <w:rPr>
          <w:spacing w:val="-2"/>
        </w:rPr>
        <w:t xml:space="preserve"> </w:t>
      </w:r>
      <w:r>
        <w:rPr>
          <w:spacing w:val="-2"/>
        </w:rPr>
        <w:t>base</w:t>
      </w:r>
      <w:r w:rsidR="00F1270C">
        <w:rPr>
          <w:spacing w:val="-2"/>
        </w:rPr>
        <w:t xml:space="preserve"> </w:t>
      </w:r>
      <w:r>
        <w:rPr>
          <w:spacing w:val="-2"/>
        </w:rPr>
        <w:t xml:space="preserve">material. </w:t>
      </w:r>
      <w:r>
        <w:t>The</w:t>
      </w:r>
      <w:r>
        <w:rPr>
          <w:spacing w:val="-12"/>
        </w:rPr>
        <w:t xml:space="preserve"> </w:t>
      </w:r>
      <w:r>
        <w:t>total</w:t>
      </w:r>
      <w:r>
        <w:rPr>
          <w:spacing w:val="-6"/>
        </w:rPr>
        <w:t xml:space="preserve"> </w:t>
      </w:r>
      <w:r>
        <w:t>depth</w:t>
      </w:r>
      <w:r>
        <w:rPr>
          <w:spacing w:val="-12"/>
        </w:rPr>
        <w:t xml:space="preserve"> </w:t>
      </w:r>
      <w:r>
        <w:t>of</w:t>
      </w:r>
      <w:r>
        <w:rPr>
          <w:spacing w:val="-2"/>
        </w:rPr>
        <w:t xml:space="preserve"> </w:t>
      </w:r>
      <w:r>
        <w:t>scarified</w:t>
      </w:r>
      <w:r>
        <w:rPr>
          <w:spacing w:val="-12"/>
        </w:rPr>
        <w:t xml:space="preserve"> </w:t>
      </w:r>
      <w:r>
        <w:t>and</w:t>
      </w:r>
      <w:r>
        <w:rPr>
          <w:spacing w:val="-12"/>
        </w:rPr>
        <w:t xml:space="preserve"> </w:t>
      </w:r>
      <w:r>
        <w:t>added</w:t>
      </w:r>
      <w:r>
        <w:rPr>
          <w:spacing w:val="-12"/>
        </w:rPr>
        <w:t xml:space="preserve"> </w:t>
      </w:r>
      <w:r>
        <w:t>material</w:t>
      </w:r>
      <w:r>
        <w:rPr>
          <w:spacing w:val="-6"/>
        </w:rPr>
        <w:t xml:space="preserve"> </w:t>
      </w:r>
      <w:r>
        <w:t>shall</w:t>
      </w:r>
      <w:r>
        <w:rPr>
          <w:spacing w:val="-6"/>
        </w:rPr>
        <w:t xml:space="preserve"> </w:t>
      </w:r>
      <w:r>
        <w:t>not</w:t>
      </w:r>
      <w:r>
        <w:rPr>
          <w:spacing w:val="-14"/>
        </w:rPr>
        <w:t xml:space="preserve"> </w:t>
      </w:r>
      <w:r>
        <w:t>exceed</w:t>
      </w:r>
      <w:r>
        <w:rPr>
          <w:spacing w:val="-12"/>
        </w:rPr>
        <w:t xml:space="preserve"> </w:t>
      </w:r>
      <w:r>
        <w:t>the</w:t>
      </w:r>
      <w:r>
        <w:rPr>
          <w:spacing w:val="-12"/>
        </w:rPr>
        <w:t xml:space="preserve"> </w:t>
      </w:r>
      <w:r>
        <w:t>permissible</w:t>
      </w:r>
      <w:r>
        <w:rPr>
          <w:spacing w:val="-11"/>
        </w:rPr>
        <w:t xml:space="preserve"> </w:t>
      </w:r>
      <w:r>
        <w:t>depth</w:t>
      </w:r>
      <w:r>
        <w:rPr>
          <w:spacing w:val="-12"/>
        </w:rPr>
        <w:t xml:space="preserve"> </w:t>
      </w:r>
      <w:r>
        <w:t>of</w:t>
      </w:r>
      <w:r>
        <w:rPr>
          <w:spacing w:val="-2"/>
        </w:rPr>
        <w:t xml:space="preserve"> </w:t>
      </w:r>
      <w:r>
        <w:t>loose</w:t>
      </w:r>
      <w:r>
        <w:rPr>
          <w:spacing w:val="-12"/>
        </w:rPr>
        <w:t xml:space="preserve"> </w:t>
      </w:r>
      <w:r>
        <w:t>layer.</w:t>
      </w:r>
    </w:p>
    <w:p w14:paraId="3E5DF184" w14:textId="29C77A5B" w:rsidR="00EE7749" w:rsidRDefault="00000000">
      <w:pPr>
        <w:pStyle w:val="BodyText"/>
        <w:spacing w:before="122"/>
        <w:ind w:left="361" w:right="128"/>
      </w:pPr>
      <w:r>
        <w:t>Rolling</w:t>
      </w:r>
      <w:r w:rsidR="00F1270C">
        <w:t xml:space="preserve"> </w:t>
      </w:r>
      <w:r>
        <w:t>shall</w:t>
      </w:r>
      <w:r>
        <w:rPr>
          <w:spacing w:val="-28"/>
        </w:rPr>
        <w:t xml:space="preserve"> </w:t>
      </w:r>
      <w:r>
        <w:t>be</w:t>
      </w:r>
      <w:r>
        <w:rPr>
          <w:spacing w:val="-28"/>
        </w:rPr>
        <w:t xml:space="preserve"> </w:t>
      </w:r>
      <w:r>
        <w:t>carried</w:t>
      </w:r>
      <w:r>
        <w:rPr>
          <w:spacing w:val="-28"/>
        </w:rPr>
        <w:t xml:space="preserve"> </w:t>
      </w:r>
      <w:r>
        <w:t>out</w:t>
      </w:r>
      <w:r>
        <w:rPr>
          <w:spacing w:val="-30"/>
        </w:rPr>
        <w:t xml:space="preserve"> </w:t>
      </w:r>
      <w:r>
        <w:t>parallel</w:t>
      </w:r>
      <w:r>
        <w:rPr>
          <w:spacing w:val="-27"/>
        </w:rPr>
        <w:t xml:space="preserve"> </w:t>
      </w:r>
      <w:r>
        <w:t>to</w:t>
      </w:r>
      <w:r w:rsidR="00F1270C">
        <w:t xml:space="preserve"> </w:t>
      </w:r>
      <w:r>
        <w:t>the</w:t>
      </w:r>
      <w:r>
        <w:rPr>
          <w:spacing w:val="-28"/>
        </w:rPr>
        <w:t xml:space="preserve"> </w:t>
      </w:r>
      <w:r>
        <w:t>road</w:t>
      </w:r>
      <w:r>
        <w:rPr>
          <w:spacing w:val="-33"/>
        </w:rPr>
        <w:t xml:space="preserve"> </w:t>
      </w:r>
      <w:proofErr w:type="spellStart"/>
      <w:r>
        <w:t>centre</w:t>
      </w:r>
      <w:proofErr w:type="spellEnd"/>
      <w:r w:rsidR="00F1270C">
        <w:t xml:space="preserve"> </w:t>
      </w:r>
      <w:r>
        <w:t>line</w:t>
      </w:r>
      <w:r>
        <w:rPr>
          <w:spacing w:val="-32"/>
        </w:rPr>
        <w:t xml:space="preserve"> </w:t>
      </w:r>
      <w:r>
        <w:t>beginning</w:t>
      </w:r>
      <w:r>
        <w:rPr>
          <w:spacing w:val="-28"/>
        </w:rPr>
        <w:t xml:space="preserve"> </w:t>
      </w:r>
      <w:r>
        <w:t>at</w:t>
      </w:r>
      <w:r>
        <w:rPr>
          <w:spacing w:val="-30"/>
        </w:rPr>
        <w:t xml:space="preserve"> </w:t>
      </w:r>
      <w:r>
        <w:t>the</w:t>
      </w:r>
      <w:r>
        <w:rPr>
          <w:spacing w:val="-28"/>
        </w:rPr>
        <w:t xml:space="preserve"> </w:t>
      </w:r>
      <w:r>
        <w:t>outer</w:t>
      </w:r>
      <w:r>
        <w:rPr>
          <w:spacing w:val="-30"/>
        </w:rPr>
        <w:t xml:space="preserve"> </w:t>
      </w:r>
      <w:r>
        <w:t>edge</w:t>
      </w:r>
      <w:r>
        <w:rPr>
          <w:spacing w:val="-28"/>
        </w:rPr>
        <w:t xml:space="preserve"> </w:t>
      </w:r>
      <w:r>
        <w:t>and</w:t>
      </w:r>
      <w:r>
        <w:rPr>
          <w:spacing w:val="-28"/>
        </w:rPr>
        <w:t xml:space="preserve"> </w:t>
      </w:r>
      <w:r>
        <w:t>progressing</w:t>
      </w:r>
      <w:r>
        <w:rPr>
          <w:spacing w:val="-27"/>
        </w:rPr>
        <w:t xml:space="preserve"> </w:t>
      </w:r>
      <w:r>
        <w:t>towards the</w:t>
      </w:r>
      <w:r>
        <w:rPr>
          <w:spacing w:val="-28"/>
        </w:rPr>
        <w:t xml:space="preserve"> </w:t>
      </w:r>
      <w:r>
        <w:t>crown</w:t>
      </w:r>
      <w:r>
        <w:rPr>
          <w:spacing w:val="-27"/>
        </w:rPr>
        <w:t xml:space="preserve"> </w:t>
      </w:r>
      <w:r>
        <w:t>on</w:t>
      </w:r>
      <w:r>
        <w:rPr>
          <w:spacing w:val="-28"/>
        </w:rPr>
        <w:t xml:space="preserve"> </w:t>
      </w:r>
      <w:r>
        <w:t>sections</w:t>
      </w:r>
      <w:r>
        <w:rPr>
          <w:spacing w:val="-31"/>
        </w:rPr>
        <w:t xml:space="preserve"> </w:t>
      </w:r>
      <w:r>
        <w:t>of</w:t>
      </w:r>
      <w:r>
        <w:rPr>
          <w:spacing w:val="-25"/>
        </w:rPr>
        <w:t xml:space="preserve"> </w:t>
      </w:r>
      <w:r>
        <w:t>normal</w:t>
      </w:r>
      <w:r>
        <w:rPr>
          <w:spacing w:val="-28"/>
        </w:rPr>
        <w:t xml:space="preserve"> </w:t>
      </w:r>
      <w:r>
        <w:t>crossfall</w:t>
      </w:r>
      <w:r>
        <w:rPr>
          <w:spacing w:val="-27"/>
        </w:rPr>
        <w:t xml:space="preserve"> </w:t>
      </w:r>
      <w:r>
        <w:t>and</w:t>
      </w:r>
      <w:r>
        <w:rPr>
          <w:spacing w:val="-28"/>
        </w:rPr>
        <w:t xml:space="preserve"> </w:t>
      </w:r>
      <w:r>
        <w:t>beginning</w:t>
      </w:r>
      <w:r>
        <w:rPr>
          <w:spacing w:val="-32"/>
        </w:rPr>
        <w:t xml:space="preserve"> </w:t>
      </w:r>
      <w:r>
        <w:t>on</w:t>
      </w:r>
      <w:r>
        <w:rPr>
          <w:spacing w:val="-28"/>
        </w:rPr>
        <w:t xml:space="preserve"> </w:t>
      </w:r>
      <w:r>
        <w:t>the</w:t>
      </w:r>
      <w:r w:rsidR="00F1270C">
        <w:t xml:space="preserve"> </w:t>
      </w:r>
      <w:r>
        <w:t>low</w:t>
      </w:r>
      <w:r w:rsidR="00F1270C">
        <w:t xml:space="preserve"> </w:t>
      </w:r>
      <w:r>
        <w:t>side</w:t>
      </w:r>
      <w:r>
        <w:rPr>
          <w:spacing w:val="-28"/>
        </w:rPr>
        <w:t xml:space="preserve"> </w:t>
      </w:r>
      <w:r>
        <w:t>and</w:t>
      </w:r>
      <w:r>
        <w:rPr>
          <w:spacing w:val="-28"/>
        </w:rPr>
        <w:t xml:space="preserve"> </w:t>
      </w:r>
      <w:r>
        <w:t>progressing</w:t>
      </w:r>
      <w:r>
        <w:rPr>
          <w:spacing w:val="-27"/>
        </w:rPr>
        <w:t xml:space="preserve"> </w:t>
      </w:r>
      <w:r>
        <w:t>towards</w:t>
      </w:r>
      <w:r>
        <w:rPr>
          <w:spacing w:val="-30"/>
        </w:rPr>
        <w:t xml:space="preserve"> </w:t>
      </w:r>
      <w:r>
        <w:t>the</w:t>
      </w:r>
      <w:r>
        <w:rPr>
          <w:spacing w:val="-28"/>
        </w:rPr>
        <w:t xml:space="preserve"> </w:t>
      </w:r>
      <w:r>
        <w:t>high</w:t>
      </w:r>
      <w:r>
        <w:rPr>
          <w:spacing w:val="-27"/>
        </w:rPr>
        <w:t xml:space="preserve"> </w:t>
      </w:r>
      <w:r>
        <w:t>side on</w:t>
      </w:r>
      <w:r>
        <w:rPr>
          <w:spacing w:val="-17"/>
        </w:rPr>
        <w:t xml:space="preserve"> </w:t>
      </w:r>
      <w:r>
        <w:t>superelevated</w:t>
      </w:r>
      <w:r>
        <w:rPr>
          <w:spacing w:val="-17"/>
        </w:rPr>
        <w:t xml:space="preserve"> </w:t>
      </w:r>
      <w:r>
        <w:t>sections.</w:t>
      </w:r>
      <w:r>
        <w:rPr>
          <w:spacing w:val="29"/>
        </w:rPr>
        <w:t xml:space="preserve"> </w:t>
      </w:r>
      <w:r>
        <w:t>Each</w:t>
      </w:r>
      <w:r>
        <w:rPr>
          <w:spacing w:val="-22"/>
        </w:rPr>
        <w:t xml:space="preserve"> </w:t>
      </w:r>
      <w:r>
        <w:t>layer</w:t>
      </w:r>
      <w:r>
        <w:rPr>
          <w:spacing w:val="-15"/>
        </w:rPr>
        <w:t xml:space="preserve"> </w:t>
      </w:r>
      <w:r>
        <w:t>shall</w:t>
      </w:r>
      <w:r>
        <w:rPr>
          <w:spacing w:val="-17"/>
        </w:rPr>
        <w:t xml:space="preserve"> </w:t>
      </w:r>
      <w:r>
        <w:t>be</w:t>
      </w:r>
      <w:r>
        <w:rPr>
          <w:spacing w:val="-17"/>
        </w:rPr>
        <w:t xml:space="preserve"> </w:t>
      </w:r>
      <w:r>
        <w:t>compacted</w:t>
      </w:r>
      <w:r>
        <w:rPr>
          <w:spacing w:val="-17"/>
        </w:rPr>
        <w:t xml:space="preserve"> </w:t>
      </w:r>
      <w:r>
        <w:t>to</w:t>
      </w:r>
      <w:r>
        <w:rPr>
          <w:spacing w:val="-17"/>
        </w:rPr>
        <w:t xml:space="preserve"> </w:t>
      </w:r>
      <w:r>
        <w:t>at</w:t>
      </w:r>
      <w:r>
        <w:rPr>
          <w:spacing w:val="-19"/>
        </w:rPr>
        <w:t xml:space="preserve"> </w:t>
      </w:r>
      <w:r>
        <w:t>least</w:t>
      </w:r>
      <w:r>
        <w:rPr>
          <w:spacing w:val="-13"/>
        </w:rPr>
        <w:t xml:space="preserve"> </w:t>
      </w:r>
      <w:r>
        <w:t>100%</w:t>
      </w:r>
      <w:r>
        <w:rPr>
          <w:spacing w:val="-16"/>
        </w:rPr>
        <w:t xml:space="preserve"> </w:t>
      </w:r>
      <w:r>
        <w:t>of</w:t>
      </w:r>
      <w:r>
        <w:rPr>
          <w:spacing w:val="-13"/>
        </w:rPr>
        <w:t xml:space="preserve"> </w:t>
      </w:r>
      <w:r>
        <w:t>the</w:t>
      </w:r>
      <w:r>
        <w:rPr>
          <w:spacing w:val="-23"/>
        </w:rPr>
        <w:t xml:space="preserve"> </w:t>
      </w:r>
      <w:r>
        <w:t>maximum</w:t>
      </w:r>
      <w:r>
        <w:rPr>
          <w:spacing w:val="-15"/>
        </w:rPr>
        <w:t xml:space="preserve"> </w:t>
      </w:r>
      <w:r>
        <w:t>dry</w:t>
      </w:r>
      <w:r>
        <w:rPr>
          <w:spacing w:val="-15"/>
        </w:rPr>
        <w:t xml:space="preserve"> </w:t>
      </w:r>
      <w:r>
        <w:t>density</w:t>
      </w:r>
      <w:r>
        <w:rPr>
          <w:spacing w:val="-15"/>
        </w:rPr>
        <w:t xml:space="preserve"> </w:t>
      </w:r>
      <w:r>
        <w:t>as determined by testing to AS 1289. The field density tests shall be made at locations selected by the Superintendent</w:t>
      </w:r>
      <w:r>
        <w:rPr>
          <w:spacing w:val="-14"/>
        </w:rPr>
        <w:t xml:space="preserve"> </w:t>
      </w:r>
      <w:r>
        <w:t>with</w:t>
      </w:r>
      <w:r>
        <w:rPr>
          <w:spacing w:val="-18"/>
        </w:rPr>
        <w:t xml:space="preserve"> </w:t>
      </w:r>
      <w:r>
        <w:t>at</w:t>
      </w:r>
      <w:r>
        <w:rPr>
          <w:spacing w:val="-21"/>
        </w:rPr>
        <w:t xml:space="preserve"> </w:t>
      </w:r>
      <w:r>
        <w:t>least</w:t>
      </w:r>
      <w:r>
        <w:rPr>
          <w:spacing w:val="-15"/>
        </w:rPr>
        <w:t xml:space="preserve"> </w:t>
      </w:r>
      <w:r>
        <w:t>one</w:t>
      </w:r>
      <w:r>
        <w:rPr>
          <w:spacing w:val="-19"/>
        </w:rPr>
        <w:t xml:space="preserve"> </w:t>
      </w:r>
      <w:r>
        <w:t>test</w:t>
      </w:r>
      <w:r>
        <w:rPr>
          <w:spacing w:val="-14"/>
        </w:rPr>
        <w:t xml:space="preserve"> </w:t>
      </w:r>
      <w:r>
        <w:t>per</w:t>
      </w:r>
      <w:r>
        <w:rPr>
          <w:spacing w:val="-17"/>
        </w:rPr>
        <w:t xml:space="preserve"> </w:t>
      </w:r>
      <w:r>
        <w:t>500</w:t>
      </w:r>
      <w:r>
        <w:rPr>
          <w:spacing w:val="-13"/>
        </w:rPr>
        <w:t xml:space="preserve"> </w:t>
      </w:r>
      <w:r>
        <w:t>sq.</w:t>
      </w:r>
      <w:r>
        <w:rPr>
          <w:spacing w:val="-15"/>
        </w:rPr>
        <w:t xml:space="preserve"> </w:t>
      </w:r>
      <w:r>
        <w:t>m</w:t>
      </w:r>
      <w:r>
        <w:rPr>
          <w:spacing w:val="-12"/>
        </w:rPr>
        <w:t xml:space="preserve"> </w:t>
      </w:r>
      <w:r>
        <w:t>per</w:t>
      </w:r>
      <w:r>
        <w:rPr>
          <w:spacing w:val="-17"/>
        </w:rPr>
        <w:t xml:space="preserve"> </w:t>
      </w:r>
      <w:r>
        <w:t>layer.</w:t>
      </w:r>
      <w:r>
        <w:rPr>
          <w:spacing w:val="25"/>
        </w:rPr>
        <w:t xml:space="preserve"> </w:t>
      </w:r>
      <w:r>
        <w:t>The</w:t>
      </w:r>
      <w:r>
        <w:rPr>
          <w:spacing w:val="-19"/>
        </w:rPr>
        <w:t xml:space="preserve"> </w:t>
      </w:r>
      <w:r>
        <w:t>contractor</w:t>
      </w:r>
      <w:r>
        <w:rPr>
          <w:spacing w:val="-17"/>
        </w:rPr>
        <w:t xml:space="preserve"> </w:t>
      </w:r>
      <w:r>
        <w:t>shall</w:t>
      </w:r>
      <w:r>
        <w:rPr>
          <w:spacing w:val="-13"/>
        </w:rPr>
        <w:t xml:space="preserve"> </w:t>
      </w:r>
      <w:r>
        <w:t>ensure</w:t>
      </w:r>
      <w:r>
        <w:rPr>
          <w:spacing w:val="-19"/>
        </w:rPr>
        <w:t xml:space="preserve"> </w:t>
      </w:r>
      <w:r>
        <w:t>that</w:t>
      </w:r>
      <w:r>
        <w:rPr>
          <w:spacing w:val="-15"/>
        </w:rPr>
        <w:t xml:space="preserve"> </w:t>
      </w:r>
      <w:r>
        <w:t>the</w:t>
      </w:r>
      <w:r>
        <w:rPr>
          <w:spacing w:val="-19"/>
        </w:rPr>
        <w:t xml:space="preserve"> </w:t>
      </w:r>
      <w:r>
        <w:t>subbase adjacent to</w:t>
      </w:r>
      <w:r>
        <w:rPr>
          <w:spacing w:val="-1"/>
        </w:rPr>
        <w:t xml:space="preserve"> </w:t>
      </w:r>
      <w:r>
        <w:t>manholes and gully pits is compacted to this standard.</w:t>
      </w:r>
    </w:p>
    <w:p w14:paraId="350734DD" w14:textId="0E79980A" w:rsidR="00EE7749" w:rsidRDefault="00000000">
      <w:pPr>
        <w:pStyle w:val="BodyText"/>
        <w:spacing w:before="118"/>
        <w:ind w:left="361" w:right="888"/>
        <w:jc w:val="both"/>
      </w:pPr>
      <w:r>
        <w:rPr>
          <w:spacing w:val="-4"/>
        </w:rPr>
        <w:t>The</w:t>
      </w:r>
      <w:r>
        <w:rPr>
          <w:spacing w:val="-10"/>
        </w:rPr>
        <w:t xml:space="preserve"> </w:t>
      </w:r>
      <w:r>
        <w:rPr>
          <w:spacing w:val="-4"/>
        </w:rPr>
        <w:t>basecourse</w:t>
      </w:r>
      <w:r>
        <w:rPr>
          <w:spacing w:val="-10"/>
        </w:rPr>
        <w:t xml:space="preserve"> </w:t>
      </w:r>
      <w:r>
        <w:rPr>
          <w:spacing w:val="-4"/>
        </w:rPr>
        <w:t>shall</w:t>
      </w:r>
      <w:r>
        <w:t xml:space="preserve"> </w:t>
      </w:r>
      <w:r>
        <w:rPr>
          <w:spacing w:val="-4"/>
        </w:rPr>
        <w:t>be</w:t>
      </w:r>
      <w:r>
        <w:rPr>
          <w:spacing w:val="-10"/>
        </w:rPr>
        <w:t xml:space="preserve"> </w:t>
      </w:r>
      <w:r>
        <w:rPr>
          <w:spacing w:val="-4"/>
        </w:rPr>
        <w:t>finished to give a</w:t>
      </w:r>
      <w:r w:rsidR="00F1270C">
        <w:rPr>
          <w:spacing w:val="-4"/>
        </w:rPr>
        <w:t xml:space="preserve"> </w:t>
      </w:r>
      <w:r>
        <w:rPr>
          <w:spacing w:val="-4"/>
        </w:rPr>
        <w:t>hard,</w:t>
      </w:r>
      <w:r>
        <w:rPr>
          <w:spacing w:val="-6"/>
        </w:rPr>
        <w:t xml:space="preserve"> </w:t>
      </w:r>
      <w:r>
        <w:rPr>
          <w:spacing w:val="-4"/>
        </w:rPr>
        <w:t>tight, dense, stone mosaic surface</w:t>
      </w:r>
      <w:r>
        <w:rPr>
          <w:spacing w:val="-10"/>
        </w:rPr>
        <w:t xml:space="preserve"> </w:t>
      </w:r>
      <w:r>
        <w:rPr>
          <w:spacing w:val="-4"/>
        </w:rPr>
        <w:t>free of segregated material,</w:t>
      </w:r>
      <w:r>
        <w:rPr>
          <w:spacing w:val="-10"/>
        </w:rPr>
        <w:t xml:space="preserve"> </w:t>
      </w:r>
      <w:r>
        <w:rPr>
          <w:spacing w:val="-4"/>
        </w:rPr>
        <w:t>cakes</w:t>
      </w:r>
      <w:r>
        <w:rPr>
          <w:spacing w:val="-10"/>
        </w:rPr>
        <w:t xml:space="preserve"> </w:t>
      </w:r>
      <w:r>
        <w:rPr>
          <w:spacing w:val="-4"/>
        </w:rPr>
        <w:t>of</w:t>
      </w:r>
      <w:r>
        <w:t xml:space="preserve"> </w:t>
      </w:r>
      <w:r>
        <w:rPr>
          <w:spacing w:val="-4"/>
        </w:rPr>
        <w:t>excessive</w:t>
      </w:r>
      <w:r>
        <w:rPr>
          <w:spacing w:val="-10"/>
        </w:rPr>
        <w:t xml:space="preserve"> </w:t>
      </w:r>
      <w:r>
        <w:rPr>
          <w:spacing w:val="-4"/>
        </w:rPr>
        <w:t>fines,</w:t>
      </w:r>
      <w:r>
        <w:t xml:space="preserve"> </w:t>
      </w:r>
      <w:r>
        <w:rPr>
          <w:spacing w:val="-4"/>
        </w:rPr>
        <w:t>roller</w:t>
      </w:r>
      <w:r>
        <w:rPr>
          <w:spacing w:val="-10"/>
        </w:rPr>
        <w:t xml:space="preserve"> </w:t>
      </w:r>
      <w:r>
        <w:rPr>
          <w:spacing w:val="-4"/>
        </w:rPr>
        <w:t>marks</w:t>
      </w:r>
      <w:r>
        <w:rPr>
          <w:spacing w:val="-10"/>
        </w:rPr>
        <w:t xml:space="preserve"> </w:t>
      </w:r>
      <w:r>
        <w:rPr>
          <w:spacing w:val="-4"/>
        </w:rPr>
        <w:t>and other surface</w:t>
      </w:r>
      <w:r w:rsidR="00F1270C">
        <w:rPr>
          <w:spacing w:val="-4"/>
        </w:rPr>
        <w:t xml:space="preserve"> </w:t>
      </w:r>
      <w:r>
        <w:rPr>
          <w:spacing w:val="-4"/>
        </w:rPr>
        <w:t>irregularities</w:t>
      </w:r>
      <w:r>
        <w:rPr>
          <w:spacing w:val="-9"/>
        </w:rPr>
        <w:t xml:space="preserve"> </w:t>
      </w:r>
      <w:r>
        <w:rPr>
          <w:spacing w:val="-4"/>
        </w:rPr>
        <w:t>and shall</w:t>
      </w:r>
      <w:r>
        <w:rPr>
          <w:spacing w:val="8"/>
        </w:rPr>
        <w:t xml:space="preserve"> </w:t>
      </w:r>
      <w:r>
        <w:rPr>
          <w:spacing w:val="-4"/>
        </w:rPr>
        <w:t>conform to</w:t>
      </w:r>
      <w:r w:rsidR="00F1270C">
        <w:rPr>
          <w:spacing w:val="-4"/>
        </w:rPr>
        <w:t xml:space="preserve"> </w:t>
      </w:r>
      <w:r>
        <w:rPr>
          <w:spacing w:val="-4"/>
        </w:rPr>
        <w:t xml:space="preserve">the </w:t>
      </w:r>
      <w:r>
        <w:t>following tolerances:</w:t>
      </w:r>
    </w:p>
    <w:p w14:paraId="7083C8F1" w14:textId="77777777" w:rsidR="00EE7749" w:rsidRDefault="00000000">
      <w:pPr>
        <w:pStyle w:val="ListParagraph"/>
        <w:numPr>
          <w:ilvl w:val="3"/>
          <w:numId w:val="5"/>
        </w:numPr>
        <w:tabs>
          <w:tab w:val="left" w:pos="783"/>
        </w:tabs>
        <w:spacing w:before="122"/>
        <w:ind w:hanging="427"/>
        <w:rPr>
          <w:sz w:val="20"/>
        </w:rPr>
      </w:pPr>
      <w:r>
        <w:rPr>
          <w:spacing w:val="-2"/>
          <w:sz w:val="20"/>
        </w:rPr>
        <w:t>The</w:t>
      </w:r>
      <w:r>
        <w:rPr>
          <w:spacing w:val="-6"/>
          <w:sz w:val="20"/>
        </w:rPr>
        <w:t xml:space="preserve"> </w:t>
      </w:r>
      <w:r>
        <w:rPr>
          <w:spacing w:val="-2"/>
          <w:sz w:val="20"/>
        </w:rPr>
        <w:t>base</w:t>
      </w:r>
      <w:r>
        <w:rPr>
          <w:spacing w:val="-6"/>
          <w:sz w:val="20"/>
        </w:rPr>
        <w:t xml:space="preserve"> </w:t>
      </w:r>
      <w:r>
        <w:rPr>
          <w:spacing w:val="-2"/>
          <w:sz w:val="20"/>
        </w:rPr>
        <w:t>course</w:t>
      </w:r>
      <w:r>
        <w:rPr>
          <w:spacing w:val="-7"/>
          <w:sz w:val="20"/>
        </w:rPr>
        <w:t xml:space="preserve"> </w:t>
      </w:r>
      <w:r>
        <w:rPr>
          <w:spacing w:val="-2"/>
          <w:sz w:val="20"/>
        </w:rPr>
        <w:t>thickness</w:t>
      </w:r>
      <w:r>
        <w:rPr>
          <w:spacing w:val="-9"/>
          <w:sz w:val="20"/>
        </w:rPr>
        <w:t xml:space="preserve"> </w:t>
      </w:r>
      <w:r>
        <w:rPr>
          <w:spacing w:val="-2"/>
          <w:sz w:val="20"/>
        </w:rPr>
        <w:t>shall</w:t>
      </w:r>
      <w:r>
        <w:rPr>
          <w:sz w:val="20"/>
        </w:rPr>
        <w:t xml:space="preserve"> </w:t>
      </w:r>
      <w:r>
        <w:rPr>
          <w:spacing w:val="-2"/>
          <w:sz w:val="20"/>
        </w:rPr>
        <w:t>be</w:t>
      </w:r>
      <w:r>
        <w:rPr>
          <w:spacing w:val="-6"/>
          <w:sz w:val="20"/>
        </w:rPr>
        <w:t xml:space="preserve"> </w:t>
      </w:r>
      <w:r>
        <w:rPr>
          <w:spacing w:val="-2"/>
          <w:sz w:val="20"/>
        </w:rPr>
        <w:t>within</w:t>
      </w:r>
      <w:r>
        <w:rPr>
          <w:spacing w:val="-6"/>
          <w:sz w:val="20"/>
        </w:rPr>
        <w:t xml:space="preserve"> </w:t>
      </w:r>
      <w:r>
        <w:rPr>
          <w:spacing w:val="-2"/>
          <w:sz w:val="20"/>
        </w:rPr>
        <w:t>±10mm</w:t>
      </w:r>
      <w:r>
        <w:rPr>
          <w:spacing w:val="-4"/>
          <w:sz w:val="20"/>
        </w:rPr>
        <w:t xml:space="preserve"> </w:t>
      </w:r>
      <w:r>
        <w:rPr>
          <w:spacing w:val="-2"/>
          <w:sz w:val="20"/>
        </w:rPr>
        <w:t>of</w:t>
      </w:r>
      <w:r>
        <w:rPr>
          <w:spacing w:val="-3"/>
          <w:sz w:val="20"/>
        </w:rPr>
        <w:t xml:space="preserve"> </w:t>
      </w:r>
      <w:r>
        <w:rPr>
          <w:spacing w:val="-2"/>
          <w:sz w:val="20"/>
        </w:rPr>
        <w:t>the</w:t>
      </w:r>
      <w:r>
        <w:rPr>
          <w:spacing w:val="-5"/>
          <w:sz w:val="20"/>
        </w:rPr>
        <w:t xml:space="preserve"> </w:t>
      </w:r>
      <w:r>
        <w:rPr>
          <w:spacing w:val="-2"/>
          <w:sz w:val="20"/>
        </w:rPr>
        <w:t>design</w:t>
      </w:r>
      <w:r>
        <w:rPr>
          <w:spacing w:val="-7"/>
          <w:sz w:val="20"/>
        </w:rPr>
        <w:t xml:space="preserve"> </w:t>
      </w:r>
      <w:proofErr w:type="gramStart"/>
      <w:r>
        <w:rPr>
          <w:spacing w:val="-2"/>
          <w:sz w:val="20"/>
        </w:rPr>
        <w:t>thickness;</w:t>
      </w:r>
      <w:proofErr w:type="gramEnd"/>
    </w:p>
    <w:p w14:paraId="0AC0AA68" w14:textId="26963667" w:rsidR="00EE7749" w:rsidRDefault="00000000">
      <w:pPr>
        <w:pStyle w:val="ListParagraph"/>
        <w:numPr>
          <w:ilvl w:val="3"/>
          <w:numId w:val="5"/>
        </w:numPr>
        <w:tabs>
          <w:tab w:val="left" w:pos="783"/>
        </w:tabs>
        <w:spacing w:before="121" w:line="232" w:lineRule="auto"/>
        <w:ind w:right="274"/>
        <w:rPr>
          <w:sz w:val="20"/>
        </w:rPr>
      </w:pPr>
      <w:r>
        <w:rPr>
          <w:sz w:val="20"/>
        </w:rPr>
        <w:t>The</w:t>
      </w:r>
      <w:r w:rsidR="00F1270C">
        <w:rPr>
          <w:sz w:val="20"/>
        </w:rPr>
        <w:t xml:space="preserve"> </w:t>
      </w:r>
      <w:r>
        <w:rPr>
          <w:sz w:val="20"/>
        </w:rPr>
        <w:t>base</w:t>
      </w:r>
      <w:r>
        <w:rPr>
          <w:spacing w:val="-29"/>
          <w:sz w:val="20"/>
        </w:rPr>
        <w:t xml:space="preserve"> </w:t>
      </w:r>
      <w:r>
        <w:rPr>
          <w:sz w:val="20"/>
        </w:rPr>
        <w:t>course</w:t>
      </w:r>
      <w:r>
        <w:rPr>
          <w:spacing w:val="-23"/>
          <w:sz w:val="20"/>
        </w:rPr>
        <w:t xml:space="preserve"> </w:t>
      </w:r>
      <w:r>
        <w:rPr>
          <w:sz w:val="20"/>
        </w:rPr>
        <w:t>width,</w:t>
      </w:r>
      <w:r>
        <w:rPr>
          <w:spacing w:val="-30"/>
          <w:sz w:val="20"/>
        </w:rPr>
        <w:t xml:space="preserve"> </w:t>
      </w:r>
      <w:r>
        <w:rPr>
          <w:sz w:val="20"/>
        </w:rPr>
        <w:t>measured</w:t>
      </w:r>
      <w:r>
        <w:rPr>
          <w:spacing w:val="-28"/>
          <w:sz w:val="20"/>
        </w:rPr>
        <w:t xml:space="preserve"> </w:t>
      </w:r>
      <w:r>
        <w:rPr>
          <w:sz w:val="20"/>
        </w:rPr>
        <w:t>perpendicular</w:t>
      </w:r>
      <w:r>
        <w:rPr>
          <w:spacing w:val="-32"/>
          <w:sz w:val="20"/>
        </w:rPr>
        <w:t xml:space="preserve"> </w:t>
      </w:r>
      <w:r>
        <w:rPr>
          <w:sz w:val="20"/>
        </w:rPr>
        <w:t>from</w:t>
      </w:r>
      <w:r>
        <w:rPr>
          <w:spacing w:val="-27"/>
          <w:sz w:val="20"/>
        </w:rPr>
        <w:t xml:space="preserve"> </w:t>
      </w:r>
      <w:r>
        <w:rPr>
          <w:sz w:val="20"/>
        </w:rPr>
        <w:t>the</w:t>
      </w:r>
      <w:r>
        <w:rPr>
          <w:spacing w:val="-34"/>
          <w:sz w:val="20"/>
        </w:rPr>
        <w:t xml:space="preserve"> </w:t>
      </w:r>
      <w:proofErr w:type="spellStart"/>
      <w:r>
        <w:rPr>
          <w:sz w:val="20"/>
        </w:rPr>
        <w:t>centre</w:t>
      </w:r>
      <w:proofErr w:type="spellEnd"/>
      <w:r w:rsidR="00F1270C">
        <w:rPr>
          <w:sz w:val="20"/>
        </w:rPr>
        <w:t xml:space="preserve"> </w:t>
      </w:r>
      <w:r>
        <w:rPr>
          <w:sz w:val="20"/>
        </w:rPr>
        <w:t>line,</w:t>
      </w:r>
      <w:r>
        <w:rPr>
          <w:spacing w:val="-24"/>
          <w:sz w:val="20"/>
        </w:rPr>
        <w:t xml:space="preserve"> </w:t>
      </w:r>
      <w:r>
        <w:rPr>
          <w:sz w:val="20"/>
        </w:rPr>
        <w:t>shall</w:t>
      </w:r>
      <w:r>
        <w:rPr>
          <w:spacing w:val="-28"/>
          <w:sz w:val="20"/>
        </w:rPr>
        <w:t xml:space="preserve"> </w:t>
      </w:r>
      <w:r>
        <w:rPr>
          <w:sz w:val="20"/>
        </w:rPr>
        <w:t>not</w:t>
      </w:r>
      <w:r>
        <w:rPr>
          <w:spacing w:val="-25"/>
          <w:sz w:val="20"/>
        </w:rPr>
        <w:t xml:space="preserve"> </w:t>
      </w:r>
      <w:r>
        <w:rPr>
          <w:sz w:val="20"/>
        </w:rPr>
        <w:t>be</w:t>
      </w:r>
      <w:r w:rsidR="00F1270C">
        <w:rPr>
          <w:sz w:val="20"/>
        </w:rPr>
        <w:t xml:space="preserve"> </w:t>
      </w:r>
      <w:r>
        <w:rPr>
          <w:sz w:val="20"/>
        </w:rPr>
        <w:t>less</w:t>
      </w:r>
      <w:r>
        <w:rPr>
          <w:spacing w:val="-33"/>
          <w:sz w:val="20"/>
        </w:rPr>
        <w:t xml:space="preserve"> </w:t>
      </w:r>
      <w:r>
        <w:rPr>
          <w:sz w:val="20"/>
        </w:rPr>
        <w:t>than</w:t>
      </w:r>
      <w:r w:rsidR="00F1270C">
        <w:rPr>
          <w:sz w:val="20"/>
        </w:rPr>
        <w:t xml:space="preserve"> </w:t>
      </w:r>
      <w:r>
        <w:rPr>
          <w:sz w:val="20"/>
        </w:rPr>
        <w:t>the</w:t>
      </w:r>
      <w:r w:rsidR="00F1270C">
        <w:rPr>
          <w:sz w:val="20"/>
        </w:rPr>
        <w:t xml:space="preserve"> </w:t>
      </w:r>
      <w:r>
        <w:rPr>
          <w:sz w:val="20"/>
        </w:rPr>
        <w:t xml:space="preserve">dimension shown on the Engineering </w:t>
      </w:r>
      <w:proofErr w:type="gramStart"/>
      <w:r>
        <w:rPr>
          <w:sz w:val="20"/>
        </w:rPr>
        <w:t>Drawings;</w:t>
      </w:r>
      <w:proofErr w:type="gramEnd"/>
    </w:p>
    <w:p w14:paraId="1C561E24" w14:textId="757F098D" w:rsidR="00EE7749" w:rsidRDefault="00000000">
      <w:pPr>
        <w:pStyle w:val="ListParagraph"/>
        <w:numPr>
          <w:ilvl w:val="3"/>
          <w:numId w:val="5"/>
        </w:numPr>
        <w:tabs>
          <w:tab w:val="left" w:pos="783"/>
        </w:tabs>
        <w:spacing w:before="124"/>
        <w:ind w:right="214"/>
        <w:rPr>
          <w:sz w:val="20"/>
        </w:rPr>
      </w:pPr>
      <w:r>
        <w:rPr>
          <w:sz w:val="20"/>
        </w:rPr>
        <w:t xml:space="preserve">At any location along the road, the deviation from a straight edge 3 </w:t>
      </w:r>
      <w:proofErr w:type="spellStart"/>
      <w:r>
        <w:rPr>
          <w:sz w:val="20"/>
        </w:rPr>
        <w:t>metres</w:t>
      </w:r>
      <w:proofErr w:type="spellEnd"/>
      <w:r>
        <w:rPr>
          <w:sz w:val="20"/>
        </w:rPr>
        <w:t xml:space="preserve"> long laid parallel to the </w:t>
      </w:r>
      <w:proofErr w:type="spellStart"/>
      <w:r>
        <w:rPr>
          <w:sz w:val="20"/>
        </w:rPr>
        <w:t>centre</w:t>
      </w:r>
      <w:proofErr w:type="spellEnd"/>
      <w:r w:rsidR="00F1270C">
        <w:rPr>
          <w:sz w:val="20"/>
        </w:rPr>
        <w:t xml:space="preserve"> </w:t>
      </w:r>
      <w:r>
        <w:rPr>
          <w:sz w:val="20"/>
        </w:rPr>
        <w:t>line</w:t>
      </w:r>
      <w:r>
        <w:rPr>
          <w:spacing w:val="-28"/>
          <w:sz w:val="20"/>
        </w:rPr>
        <w:t xml:space="preserve"> </w:t>
      </w:r>
      <w:r>
        <w:rPr>
          <w:sz w:val="20"/>
        </w:rPr>
        <w:t>or</w:t>
      </w:r>
      <w:r>
        <w:rPr>
          <w:spacing w:val="-27"/>
          <w:sz w:val="20"/>
        </w:rPr>
        <w:t xml:space="preserve"> </w:t>
      </w:r>
      <w:r>
        <w:rPr>
          <w:sz w:val="20"/>
        </w:rPr>
        <w:t>at</w:t>
      </w:r>
      <w:r>
        <w:rPr>
          <w:spacing w:val="-25"/>
          <w:sz w:val="20"/>
        </w:rPr>
        <w:t xml:space="preserve"> </w:t>
      </w:r>
      <w:r>
        <w:rPr>
          <w:sz w:val="20"/>
        </w:rPr>
        <w:t>right</w:t>
      </w:r>
      <w:r>
        <w:rPr>
          <w:spacing w:val="-26"/>
          <w:sz w:val="20"/>
        </w:rPr>
        <w:t xml:space="preserve"> </w:t>
      </w:r>
      <w:r>
        <w:rPr>
          <w:sz w:val="20"/>
        </w:rPr>
        <w:t>angles</w:t>
      </w:r>
      <w:r w:rsidR="00F1270C">
        <w:rPr>
          <w:sz w:val="20"/>
        </w:rPr>
        <w:t xml:space="preserve"> </w:t>
      </w:r>
      <w:r>
        <w:rPr>
          <w:sz w:val="20"/>
        </w:rPr>
        <w:t>to</w:t>
      </w:r>
      <w:r>
        <w:rPr>
          <w:spacing w:val="-28"/>
          <w:sz w:val="20"/>
        </w:rPr>
        <w:t xml:space="preserve"> </w:t>
      </w:r>
      <w:r>
        <w:rPr>
          <w:sz w:val="20"/>
        </w:rPr>
        <w:t>the</w:t>
      </w:r>
      <w:r>
        <w:rPr>
          <w:spacing w:val="-24"/>
          <w:sz w:val="20"/>
        </w:rPr>
        <w:t xml:space="preserve"> </w:t>
      </w:r>
      <w:proofErr w:type="spellStart"/>
      <w:r>
        <w:rPr>
          <w:sz w:val="20"/>
        </w:rPr>
        <w:t>centre</w:t>
      </w:r>
      <w:proofErr w:type="spellEnd"/>
      <w:r w:rsidR="00F1270C">
        <w:rPr>
          <w:sz w:val="20"/>
        </w:rPr>
        <w:t xml:space="preserve"> </w:t>
      </w:r>
      <w:r>
        <w:rPr>
          <w:sz w:val="20"/>
        </w:rPr>
        <w:t>line</w:t>
      </w:r>
      <w:r>
        <w:rPr>
          <w:spacing w:val="-28"/>
          <w:sz w:val="20"/>
        </w:rPr>
        <w:t xml:space="preserve"> </w:t>
      </w:r>
      <w:r>
        <w:rPr>
          <w:sz w:val="20"/>
        </w:rPr>
        <w:t>on</w:t>
      </w:r>
      <w:r>
        <w:rPr>
          <w:spacing w:val="-29"/>
          <w:sz w:val="20"/>
        </w:rPr>
        <w:t xml:space="preserve"> </w:t>
      </w:r>
      <w:r>
        <w:rPr>
          <w:sz w:val="20"/>
        </w:rPr>
        <w:t>a</w:t>
      </w:r>
      <w:r>
        <w:rPr>
          <w:spacing w:val="-29"/>
          <w:sz w:val="20"/>
        </w:rPr>
        <w:t xml:space="preserve"> </w:t>
      </w:r>
      <w:r>
        <w:rPr>
          <w:sz w:val="20"/>
        </w:rPr>
        <w:t>cross</w:t>
      </w:r>
      <w:r>
        <w:rPr>
          <w:spacing w:val="-32"/>
          <w:sz w:val="20"/>
        </w:rPr>
        <w:t xml:space="preserve"> </w:t>
      </w:r>
      <w:r>
        <w:rPr>
          <w:sz w:val="20"/>
        </w:rPr>
        <w:t>fall,</w:t>
      </w:r>
      <w:r>
        <w:rPr>
          <w:spacing w:val="-20"/>
          <w:sz w:val="20"/>
        </w:rPr>
        <w:t xml:space="preserve"> </w:t>
      </w:r>
      <w:r>
        <w:rPr>
          <w:sz w:val="20"/>
        </w:rPr>
        <w:t>shall</w:t>
      </w:r>
      <w:r>
        <w:rPr>
          <w:spacing w:val="-24"/>
          <w:sz w:val="20"/>
        </w:rPr>
        <w:t xml:space="preserve"> </w:t>
      </w:r>
      <w:r>
        <w:rPr>
          <w:sz w:val="20"/>
        </w:rPr>
        <w:t>not</w:t>
      </w:r>
      <w:r>
        <w:rPr>
          <w:spacing w:val="-26"/>
          <w:sz w:val="20"/>
        </w:rPr>
        <w:t xml:space="preserve"> </w:t>
      </w:r>
      <w:r>
        <w:rPr>
          <w:sz w:val="20"/>
        </w:rPr>
        <w:t>exceed</w:t>
      </w:r>
      <w:r>
        <w:rPr>
          <w:spacing w:val="-28"/>
          <w:sz w:val="20"/>
        </w:rPr>
        <w:t xml:space="preserve"> </w:t>
      </w:r>
      <w:r>
        <w:rPr>
          <w:sz w:val="20"/>
        </w:rPr>
        <w:t>10</w:t>
      </w:r>
      <w:r>
        <w:rPr>
          <w:spacing w:val="-29"/>
          <w:sz w:val="20"/>
        </w:rPr>
        <w:t xml:space="preserve"> </w:t>
      </w:r>
      <w:proofErr w:type="spellStart"/>
      <w:r>
        <w:rPr>
          <w:sz w:val="20"/>
        </w:rPr>
        <w:t>millimetres</w:t>
      </w:r>
      <w:proofErr w:type="spellEnd"/>
      <w:r>
        <w:rPr>
          <w:sz w:val="20"/>
        </w:rPr>
        <w:t>.</w:t>
      </w:r>
      <w:r>
        <w:rPr>
          <w:spacing w:val="-5"/>
          <w:sz w:val="20"/>
        </w:rPr>
        <w:t xml:space="preserve"> </w:t>
      </w:r>
      <w:r>
        <w:rPr>
          <w:sz w:val="20"/>
        </w:rPr>
        <w:t>Base</w:t>
      </w:r>
      <w:r>
        <w:rPr>
          <w:spacing w:val="-29"/>
          <w:sz w:val="20"/>
        </w:rPr>
        <w:t xml:space="preserve"> </w:t>
      </w:r>
      <w:r>
        <w:rPr>
          <w:sz w:val="20"/>
        </w:rPr>
        <w:t xml:space="preserve">course, which does not conform to these requirements, shall be </w:t>
      </w:r>
      <w:proofErr w:type="gramStart"/>
      <w:r>
        <w:rPr>
          <w:sz w:val="20"/>
        </w:rPr>
        <w:t>reworked</w:t>
      </w:r>
      <w:proofErr w:type="gramEnd"/>
      <w:r>
        <w:rPr>
          <w:sz w:val="20"/>
        </w:rPr>
        <w:t xml:space="preserve"> and watered as necessary, and recompacted to conform.</w:t>
      </w:r>
    </w:p>
    <w:p w14:paraId="2ECF140F" w14:textId="77777777" w:rsidR="00EE7749" w:rsidRDefault="00EE7749">
      <w:pPr>
        <w:rPr>
          <w:sz w:val="20"/>
        </w:rPr>
        <w:sectPr w:rsidR="00EE7749">
          <w:type w:val="continuous"/>
          <w:pgSz w:w="11910" w:h="16840"/>
          <w:pgMar w:top="1000" w:right="1120" w:bottom="740" w:left="940" w:header="0" w:footer="548" w:gutter="0"/>
          <w:cols w:space="720"/>
        </w:sectPr>
      </w:pPr>
    </w:p>
    <w:p w14:paraId="59415A24" w14:textId="77777777" w:rsidR="00EE7749" w:rsidRDefault="00000000">
      <w:pPr>
        <w:pStyle w:val="Heading3"/>
        <w:numPr>
          <w:ilvl w:val="1"/>
          <w:numId w:val="5"/>
        </w:numPr>
        <w:tabs>
          <w:tab w:val="left" w:pos="676"/>
        </w:tabs>
        <w:spacing w:before="73"/>
        <w:ind w:left="676" w:hanging="320"/>
      </w:pPr>
      <w:bookmarkStart w:id="50" w:name="4.3_Bitumen_Surfacing"/>
      <w:bookmarkEnd w:id="50"/>
      <w:r>
        <w:lastRenderedPageBreak/>
        <w:t>Bitumen</w:t>
      </w:r>
      <w:r>
        <w:rPr>
          <w:spacing w:val="-10"/>
        </w:rPr>
        <w:t xml:space="preserve"> </w:t>
      </w:r>
      <w:r>
        <w:rPr>
          <w:spacing w:val="-2"/>
        </w:rPr>
        <w:t>Surfacing</w:t>
      </w:r>
    </w:p>
    <w:p w14:paraId="3B2BF6FD" w14:textId="77777777" w:rsidR="00EE7749" w:rsidRDefault="00EE7749">
      <w:pPr>
        <w:pStyle w:val="BodyText"/>
        <w:spacing w:before="11"/>
        <w:ind w:left="0"/>
        <w:rPr>
          <w:rFonts w:ascii="Arial"/>
          <w:b/>
        </w:rPr>
      </w:pPr>
    </w:p>
    <w:p w14:paraId="20AF0E92" w14:textId="77777777" w:rsidR="00EE7749" w:rsidRDefault="00000000">
      <w:pPr>
        <w:pStyle w:val="Heading3"/>
        <w:numPr>
          <w:ilvl w:val="2"/>
          <w:numId w:val="5"/>
        </w:numPr>
        <w:tabs>
          <w:tab w:val="left" w:pos="835"/>
        </w:tabs>
        <w:ind w:left="835" w:hanging="479"/>
      </w:pPr>
      <w:bookmarkStart w:id="51" w:name="4.3.1_General"/>
      <w:bookmarkEnd w:id="51"/>
      <w:r>
        <w:rPr>
          <w:spacing w:val="-2"/>
        </w:rPr>
        <w:t>General</w:t>
      </w:r>
    </w:p>
    <w:p w14:paraId="76CEB587" w14:textId="77600D7C" w:rsidR="00EE7749" w:rsidRDefault="00000000">
      <w:pPr>
        <w:pStyle w:val="BodyText"/>
        <w:spacing w:before="125"/>
        <w:ind w:left="361" w:right="305"/>
      </w:pPr>
      <w:r>
        <w:t>The</w:t>
      </w:r>
      <w:r>
        <w:rPr>
          <w:spacing w:val="-14"/>
        </w:rPr>
        <w:t xml:space="preserve"> </w:t>
      </w:r>
      <w:r>
        <w:t>work</w:t>
      </w:r>
      <w:r>
        <w:rPr>
          <w:spacing w:val="-11"/>
        </w:rPr>
        <w:t xml:space="preserve"> </w:t>
      </w:r>
      <w:r>
        <w:t>shall</w:t>
      </w:r>
      <w:r>
        <w:rPr>
          <w:spacing w:val="-14"/>
        </w:rPr>
        <w:t xml:space="preserve"> </w:t>
      </w:r>
      <w:r>
        <w:t>consist</w:t>
      </w:r>
      <w:r>
        <w:rPr>
          <w:spacing w:val="-9"/>
        </w:rPr>
        <w:t xml:space="preserve"> </w:t>
      </w:r>
      <w:r>
        <w:t>of</w:t>
      </w:r>
      <w:r>
        <w:rPr>
          <w:spacing w:val="-10"/>
        </w:rPr>
        <w:t xml:space="preserve"> </w:t>
      </w:r>
      <w:r>
        <w:t>spraying</w:t>
      </w:r>
      <w:r>
        <w:rPr>
          <w:spacing w:val="-14"/>
        </w:rPr>
        <w:t xml:space="preserve"> </w:t>
      </w:r>
      <w:r>
        <w:t>of</w:t>
      </w:r>
      <w:r>
        <w:rPr>
          <w:spacing w:val="-10"/>
        </w:rPr>
        <w:t xml:space="preserve"> </w:t>
      </w:r>
      <w:r>
        <w:t>tar</w:t>
      </w:r>
      <w:r>
        <w:rPr>
          <w:spacing w:val="-17"/>
        </w:rPr>
        <w:t xml:space="preserve"> </w:t>
      </w:r>
      <w:r>
        <w:t>or</w:t>
      </w:r>
      <w:r>
        <w:rPr>
          <w:spacing w:val="-12"/>
        </w:rPr>
        <w:t xml:space="preserve"> </w:t>
      </w:r>
      <w:r>
        <w:t>bitumen,</w:t>
      </w:r>
      <w:r>
        <w:rPr>
          <w:spacing w:val="-9"/>
        </w:rPr>
        <w:t xml:space="preserve"> </w:t>
      </w:r>
      <w:proofErr w:type="gramStart"/>
      <w:r>
        <w:t>cut</w:t>
      </w:r>
      <w:proofErr w:type="gramEnd"/>
      <w:r>
        <w:rPr>
          <w:spacing w:val="-10"/>
        </w:rPr>
        <w:t xml:space="preserve"> </w:t>
      </w:r>
      <w:r>
        <w:t>or</w:t>
      </w:r>
      <w:r>
        <w:rPr>
          <w:spacing w:val="-23"/>
        </w:rPr>
        <w:t xml:space="preserve"> </w:t>
      </w:r>
      <w:r>
        <w:t>fluxed</w:t>
      </w:r>
      <w:r>
        <w:rPr>
          <w:spacing w:val="-18"/>
        </w:rPr>
        <w:t xml:space="preserve"> </w:t>
      </w:r>
      <w:r>
        <w:t>if</w:t>
      </w:r>
      <w:r>
        <w:rPr>
          <w:spacing w:val="-10"/>
        </w:rPr>
        <w:t xml:space="preserve"> </w:t>
      </w:r>
      <w:r>
        <w:t>required,</w:t>
      </w:r>
      <w:r>
        <w:rPr>
          <w:spacing w:val="-15"/>
        </w:rPr>
        <w:t xml:space="preserve"> </w:t>
      </w:r>
      <w:r>
        <w:t>in</w:t>
      </w:r>
      <w:r>
        <w:rPr>
          <w:spacing w:val="-19"/>
        </w:rPr>
        <w:t xml:space="preserve"> </w:t>
      </w:r>
      <w:r>
        <w:t>one</w:t>
      </w:r>
      <w:r>
        <w:rPr>
          <w:spacing w:val="-14"/>
        </w:rPr>
        <w:t xml:space="preserve"> </w:t>
      </w:r>
      <w:r>
        <w:t>or</w:t>
      </w:r>
      <w:r>
        <w:rPr>
          <w:spacing w:val="-23"/>
        </w:rPr>
        <w:t xml:space="preserve"> </w:t>
      </w:r>
      <w:r>
        <w:t>more</w:t>
      </w:r>
      <w:r>
        <w:rPr>
          <w:spacing w:val="-19"/>
        </w:rPr>
        <w:t xml:space="preserve"> </w:t>
      </w:r>
      <w:r>
        <w:t>separate applications</w:t>
      </w:r>
      <w:r>
        <w:rPr>
          <w:spacing w:val="-35"/>
        </w:rPr>
        <w:t xml:space="preserve"> </w:t>
      </w:r>
      <w:r>
        <w:t>to</w:t>
      </w:r>
      <w:r>
        <w:rPr>
          <w:spacing w:val="-27"/>
        </w:rPr>
        <w:t xml:space="preserve"> </w:t>
      </w:r>
      <w:r>
        <w:t>the</w:t>
      </w:r>
      <w:r w:rsidR="00F1270C">
        <w:t xml:space="preserve"> </w:t>
      </w:r>
      <w:r>
        <w:t>prepared</w:t>
      </w:r>
      <w:r>
        <w:rPr>
          <w:spacing w:val="-33"/>
        </w:rPr>
        <w:t xml:space="preserve"> </w:t>
      </w:r>
      <w:r>
        <w:t>surface</w:t>
      </w:r>
      <w:r>
        <w:rPr>
          <w:spacing w:val="-26"/>
        </w:rPr>
        <w:t xml:space="preserve"> </w:t>
      </w:r>
      <w:r>
        <w:t>of</w:t>
      </w:r>
      <w:r>
        <w:rPr>
          <w:spacing w:val="-24"/>
        </w:rPr>
        <w:t xml:space="preserve"> </w:t>
      </w:r>
      <w:r>
        <w:t>a</w:t>
      </w:r>
      <w:r w:rsidR="00F1270C">
        <w:t xml:space="preserve"> </w:t>
      </w:r>
      <w:r>
        <w:t>pavement,</w:t>
      </w:r>
      <w:r>
        <w:rPr>
          <w:spacing w:val="-28"/>
        </w:rPr>
        <w:t xml:space="preserve"> </w:t>
      </w:r>
      <w:r>
        <w:t>which</w:t>
      </w:r>
      <w:r>
        <w:rPr>
          <w:spacing w:val="-33"/>
        </w:rPr>
        <w:t xml:space="preserve"> </w:t>
      </w:r>
      <w:r>
        <w:t>may</w:t>
      </w:r>
      <w:r>
        <w:rPr>
          <w:spacing w:val="-31"/>
        </w:rPr>
        <w:t xml:space="preserve"> </w:t>
      </w:r>
      <w:r>
        <w:t>or</w:t>
      </w:r>
      <w:r>
        <w:rPr>
          <w:spacing w:val="-36"/>
        </w:rPr>
        <w:t xml:space="preserve"> </w:t>
      </w:r>
      <w:r>
        <w:t>may</w:t>
      </w:r>
      <w:r>
        <w:rPr>
          <w:spacing w:val="-31"/>
        </w:rPr>
        <w:t xml:space="preserve"> </w:t>
      </w:r>
      <w:r>
        <w:t>not</w:t>
      </w:r>
      <w:r>
        <w:rPr>
          <w:spacing w:val="-29"/>
        </w:rPr>
        <w:t xml:space="preserve"> </w:t>
      </w:r>
      <w:r>
        <w:t>have</w:t>
      </w:r>
      <w:r>
        <w:rPr>
          <w:spacing w:val="-32"/>
        </w:rPr>
        <w:t xml:space="preserve"> </w:t>
      </w:r>
      <w:r>
        <w:t>been</w:t>
      </w:r>
      <w:r>
        <w:rPr>
          <w:spacing w:val="-33"/>
        </w:rPr>
        <w:t xml:space="preserve"> </w:t>
      </w:r>
      <w:r>
        <w:t>previously</w:t>
      </w:r>
      <w:r>
        <w:rPr>
          <w:spacing w:val="-24"/>
        </w:rPr>
        <w:t xml:space="preserve"> </w:t>
      </w:r>
      <w:r>
        <w:t>surface treated, and the incorporation of suitable</w:t>
      </w:r>
      <w:r w:rsidR="00F1270C">
        <w:t xml:space="preserve"> </w:t>
      </w:r>
      <w:r>
        <w:t>aggregate.</w:t>
      </w:r>
    </w:p>
    <w:p w14:paraId="7316E89C" w14:textId="77777777" w:rsidR="00EE7749" w:rsidRDefault="00000000">
      <w:pPr>
        <w:pStyle w:val="BodyText"/>
        <w:spacing w:before="122"/>
        <w:ind w:left="361"/>
      </w:pPr>
      <w:r>
        <w:t>The</w:t>
      </w:r>
      <w:r>
        <w:rPr>
          <w:spacing w:val="-7"/>
        </w:rPr>
        <w:t xml:space="preserve"> </w:t>
      </w:r>
      <w:r>
        <w:t>work</w:t>
      </w:r>
      <w:r>
        <w:rPr>
          <w:spacing w:val="-5"/>
        </w:rPr>
        <w:t xml:space="preserve"> </w:t>
      </w:r>
      <w:r>
        <w:t>shall</w:t>
      </w:r>
      <w:r>
        <w:rPr>
          <w:spacing w:val="-3"/>
        </w:rPr>
        <w:t xml:space="preserve"> </w:t>
      </w:r>
      <w:r>
        <w:t>comprise</w:t>
      </w:r>
      <w:r>
        <w:rPr>
          <w:spacing w:val="-6"/>
        </w:rPr>
        <w:t xml:space="preserve"> </w:t>
      </w:r>
      <w:r>
        <w:t>the</w:t>
      </w:r>
      <w:r>
        <w:rPr>
          <w:spacing w:val="-11"/>
        </w:rPr>
        <w:t xml:space="preserve"> </w:t>
      </w:r>
      <w:r>
        <w:t>following</w:t>
      </w:r>
      <w:r>
        <w:rPr>
          <w:spacing w:val="-6"/>
        </w:rPr>
        <w:t xml:space="preserve"> </w:t>
      </w:r>
      <w:r>
        <w:rPr>
          <w:spacing w:val="-2"/>
        </w:rPr>
        <w:t>processes:</w:t>
      </w:r>
    </w:p>
    <w:p w14:paraId="50E6B084" w14:textId="7B634DFF" w:rsidR="00EE7749" w:rsidRDefault="00000000">
      <w:pPr>
        <w:pStyle w:val="ListParagraph"/>
        <w:numPr>
          <w:ilvl w:val="0"/>
          <w:numId w:val="2"/>
        </w:numPr>
        <w:tabs>
          <w:tab w:val="left" w:pos="1211"/>
        </w:tabs>
        <w:spacing w:before="115"/>
        <w:ind w:right="635"/>
        <w:rPr>
          <w:sz w:val="20"/>
        </w:rPr>
      </w:pPr>
      <w:r>
        <w:rPr>
          <w:sz w:val="20"/>
        </w:rPr>
        <w:t>Application</w:t>
      </w:r>
      <w:r>
        <w:rPr>
          <w:spacing w:val="-28"/>
          <w:sz w:val="20"/>
        </w:rPr>
        <w:t xml:space="preserve"> </w:t>
      </w:r>
      <w:r>
        <w:rPr>
          <w:sz w:val="20"/>
        </w:rPr>
        <w:t>of</w:t>
      </w:r>
      <w:r>
        <w:rPr>
          <w:spacing w:val="-26"/>
          <w:sz w:val="20"/>
        </w:rPr>
        <w:t xml:space="preserve"> </w:t>
      </w:r>
      <w:r>
        <w:rPr>
          <w:sz w:val="20"/>
        </w:rPr>
        <w:t>primer,</w:t>
      </w:r>
      <w:r>
        <w:rPr>
          <w:spacing w:val="-26"/>
          <w:sz w:val="20"/>
        </w:rPr>
        <w:t xml:space="preserve"> </w:t>
      </w:r>
      <w:r>
        <w:rPr>
          <w:sz w:val="20"/>
        </w:rPr>
        <w:t>with</w:t>
      </w:r>
      <w:r>
        <w:rPr>
          <w:spacing w:val="-28"/>
          <w:sz w:val="20"/>
        </w:rPr>
        <w:t xml:space="preserve"> </w:t>
      </w:r>
      <w:r>
        <w:rPr>
          <w:sz w:val="20"/>
        </w:rPr>
        <w:t>or</w:t>
      </w:r>
      <w:r>
        <w:rPr>
          <w:spacing w:val="-32"/>
          <w:sz w:val="20"/>
        </w:rPr>
        <w:t xml:space="preserve"> </w:t>
      </w:r>
      <w:r>
        <w:rPr>
          <w:sz w:val="20"/>
        </w:rPr>
        <w:t>without</w:t>
      </w:r>
      <w:r>
        <w:rPr>
          <w:spacing w:val="-30"/>
          <w:sz w:val="20"/>
        </w:rPr>
        <w:t xml:space="preserve"> </w:t>
      </w:r>
      <w:r>
        <w:rPr>
          <w:sz w:val="20"/>
        </w:rPr>
        <w:t>cover</w:t>
      </w:r>
      <w:r>
        <w:rPr>
          <w:spacing w:val="-36"/>
          <w:sz w:val="20"/>
        </w:rPr>
        <w:t xml:space="preserve"> </w:t>
      </w:r>
      <w:r>
        <w:rPr>
          <w:sz w:val="20"/>
        </w:rPr>
        <w:t>material</w:t>
      </w:r>
      <w:r w:rsidR="00F1270C">
        <w:rPr>
          <w:sz w:val="20"/>
        </w:rPr>
        <w:t xml:space="preserve"> </w:t>
      </w:r>
      <w:r>
        <w:rPr>
          <w:sz w:val="20"/>
        </w:rPr>
        <w:t>followed</w:t>
      </w:r>
      <w:r>
        <w:rPr>
          <w:spacing w:val="-28"/>
          <w:sz w:val="20"/>
        </w:rPr>
        <w:t xml:space="preserve"> </w:t>
      </w:r>
      <w:r>
        <w:rPr>
          <w:sz w:val="20"/>
        </w:rPr>
        <w:t>by</w:t>
      </w:r>
      <w:r>
        <w:rPr>
          <w:spacing w:val="-27"/>
          <w:sz w:val="20"/>
        </w:rPr>
        <w:t xml:space="preserve"> </w:t>
      </w:r>
      <w:r>
        <w:rPr>
          <w:sz w:val="20"/>
        </w:rPr>
        <w:t>binder</w:t>
      </w:r>
      <w:r>
        <w:rPr>
          <w:spacing w:val="-27"/>
          <w:sz w:val="20"/>
        </w:rPr>
        <w:t xml:space="preserve"> </w:t>
      </w:r>
      <w:r>
        <w:rPr>
          <w:sz w:val="20"/>
        </w:rPr>
        <w:t>and</w:t>
      </w:r>
      <w:r>
        <w:rPr>
          <w:spacing w:val="-29"/>
          <w:sz w:val="20"/>
        </w:rPr>
        <w:t xml:space="preserve"> </w:t>
      </w:r>
      <w:r>
        <w:rPr>
          <w:sz w:val="20"/>
        </w:rPr>
        <w:t>aggregate</w:t>
      </w:r>
      <w:r>
        <w:rPr>
          <w:spacing w:val="-34"/>
          <w:sz w:val="20"/>
        </w:rPr>
        <w:t xml:space="preserve"> </w:t>
      </w:r>
      <w:r>
        <w:rPr>
          <w:sz w:val="20"/>
        </w:rPr>
        <w:t>as</w:t>
      </w:r>
      <w:r>
        <w:rPr>
          <w:spacing w:val="-32"/>
          <w:sz w:val="20"/>
        </w:rPr>
        <w:t xml:space="preserve"> </w:t>
      </w:r>
      <w:r>
        <w:rPr>
          <w:sz w:val="20"/>
        </w:rPr>
        <w:t>in</w:t>
      </w:r>
      <w:r w:rsidR="00F1270C">
        <w:rPr>
          <w:sz w:val="20"/>
        </w:rPr>
        <w:t xml:space="preserve"> </w:t>
      </w:r>
      <w:r>
        <w:rPr>
          <w:sz w:val="20"/>
        </w:rPr>
        <w:t>sub- clause (b) and (c) of this</w:t>
      </w:r>
      <w:r>
        <w:rPr>
          <w:spacing w:val="-18"/>
          <w:sz w:val="20"/>
        </w:rPr>
        <w:t xml:space="preserve"> </w:t>
      </w:r>
      <w:r>
        <w:rPr>
          <w:sz w:val="20"/>
        </w:rPr>
        <w:t>Clause.</w:t>
      </w:r>
    </w:p>
    <w:p w14:paraId="3D0E9DEE" w14:textId="77777777" w:rsidR="00EE7749" w:rsidRDefault="00000000">
      <w:pPr>
        <w:pStyle w:val="ListParagraph"/>
        <w:numPr>
          <w:ilvl w:val="0"/>
          <w:numId w:val="2"/>
        </w:numPr>
        <w:tabs>
          <w:tab w:val="left" w:pos="1211"/>
        </w:tabs>
        <w:spacing w:before="121"/>
        <w:rPr>
          <w:sz w:val="20"/>
        </w:rPr>
      </w:pPr>
      <w:r>
        <w:rPr>
          <w:spacing w:val="-2"/>
          <w:sz w:val="20"/>
        </w:rPr>
        <w:t>Single</w:t>
      </w:r>
      <w:r>
        <w:rPr>
          <w:spacing w:val="-15"/>
          <w:sz w:val="20"/>
        </w:rPr>
        <w:t xml:space="preserve"> </w:t>
      </w:r>
      <w:r>
        <w:rPr>
          <w:spacing w:val="-2"/>
          <w:sz w:val="20"/>
        </w:rPr>
        <w:t>application</w:t>
      </w:r>
      <w:r>
        <w:rPr>
          <w:spacing w:val="-10"/>
          <w:sz w:val="20"/>
        </w:rPr>
        <w:t xml:space="preserve"> </w:t>
      </w:r>
      <w:r>
        <w:rPr>
          <w:spacing w:val="-2"/>
          <w:sz w:val="20"/>
        </w:rPr>
        <w:t>of</w:t>
      </w:r>
      <w:r>
        <w:rPr>
          <w:spacing w:val="-1"/>
          <w:sz w:val="20"/>
        </w:rPr>
        <w:t xml:space="preserve"> </w:t>
      </w:r>
      <w:r>
        <w:rPr>
          <w:spacing w:val="-2"/>
          <w:sz w:val="20"/>
        </w:rPr>
        <w:t>binder</w:t>
      </w:r>
      <w:r>
        <w:rPr>
          <w:spacing w:val="-7"/>
          <w:sz w:val="20"/>
        </w:rPr>
        <w:t xml:space="preserve"> </w:t>
      </w:r>
      <w:r>
        <w:rPr>
          <w:spacing w:val="-2"/>
          <w:sz w:val="20"/>
        </w:rPr>
        <w:t>with</w:t>
      </w:r>
      <w:r>
        <w:rPr>
          <w:spacing w:val="-10"/>
          <w:sz w:val="20"/>
        </w:rPr>
        <w:t xml:space="preserve"> </w:t>
      </w:r>
      <w:r>
        <w:rPr>
          <w:spacing w:val="-2"/>
          <w:sz w:val="20"/>
        </w:rPr>
        <w:t>single</w:t>
      </w:r>
      <w:r>
        <w:rPr>
          <w:spacing w:val="-15"/>
          <w:sz w:val="20"/>
        </w:rPr>
        <w:t xml:space="preserve"> </w:t>
      </w:r>
      <w:r>
        <w:rPr>
          <w:spacing w:val="-2"/>
          <w:sz w:val="20"/>
        </w:rPr>
        <w:t>application</w:t>
      </w:r>
      <w:r>
        <w:rPr>
          <w:spacing w:val="-9"/>
          <w:sz w:val="20"/>
        </w:rPr>
        <w:t xml:space="preserve"> </w:t>
      </w:r>
      <w:r>
        <w:rPr>
          <w:spacing w:val="-2"/>
          <w:sz w:val="20"/>
        </w:rPr>
        <w:t>of coarse</w:t>
      </w:r>
      <w:r>
        <w:rPr>
          <w:spacing w:val="-10"/>
          <w:sz w:val="20"/>
        </w:rPr>
        <w:t xml:space="preserve"> </w:t>
      </w:r>
      <w:r>
        <w:rPr>
          <w:spacing w:val="-2"/>
          <w:sz w:val="20"/>
        </w:rPr>
        <w:t>aggregate</w:t>
      </w:r>
      <w:r>
        <w:rPr>
          <w:spacing w:val="-9"/>
          <w:sz w:val="20"/>
        </w:rPr>
        <w:t xml:space="preserve"> </w:t>
      </w:r>
      <w:r>
        <w:rPr>
          <w:spacing w:val="-2"/>
          <w:sz w:val="20"/>
        </w:rPr>
        <w:t>(1st</w:t>
      </w:r>
      <w:r>
        <w:rPr>
          <w:spacing w:val="-6"/>
          <w:sz w:val="20"/>
        </w:rPr>
        <w:t xml:space="preserve"> </w:t>
      </w:r>
      <w:r>
        <w:rPr>
          <w:spacing w:val="-2"/>
          <w:sz w:val="20"/>
        </w:rPr>
        <w:t>coat</w:t>
      </w:r>
      <w:r>
        <w:rPr>
          <w:spacing w:val="-6"/>
          <w:sz w:val="20"/>
        </w:rPr>
        <w:t xml:space="preserve"> </w:t>
      </w:r>
      <w:r>
        <w:rPr>
          <w:spacing w:val="-2"/>
          <w:sz w:val="20"/>
        </w:rPr>
        <w:t>seal).</w:t>
      </w:r>
    </w:p>
    <w:p w14:paraId="74CD9577" w14:textId="77777777" w:rsidR="00EE7749" w:rsidRDefault="00000000">
      <w:pPr>
        <w:pStyle w:val="ListParagraph"/>
        <w:numPr>
          <w:ilvl w:val="0"/>
          <w:numId w:val="2"/>
        </w:numPr>
        <w:tabs>
          <w:tab w:val="left" w:pos="1211"/>
        </w:tabs>
        <w:spacing w:before="121"/>
        <w:rPr>
          <w:sz w:val="20"/>
        </w:rPr>
      </w:pPr>
      <w:r>
        <w:rPr>
          <w:spacing w:val="-2"/>
          <w:sz w:val="20"/>
        </w:rPr>
        <w:t>Single</w:t>
      </w:r>
      <w:r>
        <w:rPr>
          <w:spacing w:val="-6"/>
          <w:sz w:val="20"/>
        </w:rPr>
        <w:t xml:space="preserve"> </w:t>
      </w:r>
      <w:r>
        <w:rPr>
          <w:spacing w:val="-2"/>
          <w:sz w:val="20"/>
        </w:rPr>
        <w:t>application</w:t>
      </w:r>
      <w:r>
        <w:rPr>
          <w:spacing w:val="-4"/>
          <w:sz w:val="20"/>
        </w:rPr>
        <w:t xml:space="preserve"> </w:t>
      </w:r>
      <w:r>
        <w:rPr>
          <w:spacing w:val="-2"/>
          <w:sz w:val="20"/>
        </w:rPr>
        <w:t>of</w:t>
      </w:r>
      <w:r>
        <w:rPr>
          <w:spacing w:val="4"/>
          <w:sz w:val="20"/>
        </w:rPr>
        <w:t xml:space="preserve"> </w:t>
      </w:r>
      <w:r>
        <w:rPr>
          <w:spacing w:val="-2"/>
          <w:sz w:val="20"/>
        </w:rPr>
        <w:t>binder with</w:t>
      </w:r>
      <w:r>
        <w:rPr>
          <w:spacing w:val="-4"/>
          <w:sz w:val="20"/>
        </w:rPr>
        <w:t xml:space="preserve"> </w:t>
      </w:r>
      <w:r>
        <w:rPr>
          <w:spacing w:val="-2"/>
          <w:sz w:val="20"/>
        </w:rPr>
        <w:t>single</w:t>
      </w:r>
      <w:r>
        <w:rPr>
          <w:spacing w:val="-4"/>
          <w:sz w:val="20"/>
        </w:rPr>
        <w:t xml:space="preserve"> </w:t>
      </w:r>
      <w:r>
        <w:rPr>
          <w:spacing w:val="-2"/>
          <w:sz w:val="20"/>
        </w:rPr>
        <w:t>application</w:t>
      </w:r>
      <w:r>
        <w:rPr>
          <w:spacing w:val="-4"/>
          <w:sz w:val="20"/>
        </w:rPr>
        <w:t xml:space="preserve"> </w:t>
      </w:r>
      <w:r>
        <w:rPr>
          <w:spacing w:val="-2"/>
          <w:sz w:val="20"/>
        </w:rPr>
        <w:t>of</w:t>
      </w:r>
      <w:r>
        <w:rPr>
          <w:spacing w:val="-7"/>
          <w:sz w:val="20"/>
        </w:rPr>
        <w:t xml:space="preserve"> </w:t>
      </w:r>
      <w:r>
        <w:rPr>
          <w:spacing w:val="-2"/>
          <w:sz w:val="20"/>
        </w:rPr>
        <w:t>fine</w:t>
      </w:r>
      <w:r>
        <w:rPr>
          <w:spacing w:val="1"/>
          <w:sz w:val="20"/>
        </w:rPr>
        <w:t xml:space="preserve"> </w:t>
      </w:r>
      <w:r>
        <w:rPr>
          <w:spacing w:val="-2"/>
          <w:sz w:val="20"/>
        </w:rPr>
        <w:t>aggregate.</w:t>
      </w:r>
    </w:p>
    <w:p w14:paraId="0DEBE68D" w14:textId="28126A17" w:rsidR="00EE7749" w:rsidRDefault="00000000">
      <w:pPr>
        <w:pStyle w:val="BodyText"/>
        <w:spacing w:before="121"/>
        <w:ind w:left="361"/>
      </w:pPr>
      <w:r>
        <w:t>No</w:t>
      </w:r>
      <w:r>
        <w:rPr>
          <w:spacing w:val="-29"/>
        </w:rPr>
        <w:t xml:space="preserve"> </w:t>
      </w:r>
      <w:r>
        <w:t>surfacing</w:t>
      </w:r>
      <w:r>
        <w:rPr>
          <w:spacing w:val="-28"/>
        </w:rPr>
        <w:t xml:space="preserve"> </w:t>
      </w:r>
      <w:r>
        <w:t>work</w:t>
      </w:r>
      <w:r>
        <w:rPr>
          <w:spacing w:val="-27"/>
        </w:rPr>
        <w:t xml:space="preserve"> </w:t>
      </w:r>
      <w:r>
        <w:t>shall</w:t>
      </w:r>
      <w:r>
        <w:rPr>
          <w:spacing w:val="-24"/>
        </w:rPr>
        <w:t xml:space="preserve"> </w:t>
      </w:r>
      <w:r>
        <w:t>be</w:t>
      </w:r>
      <w:r>
        <w:rPr>
          <w:spacing w:val="-34"/>
        </w:rPr>
        <w:t xml:space="preserve"> </w:t>
      </w:r>
      <w:r>
        <w:t>carried</w:t>
      </w:r>
      <w:r>
        <w:rPr>
          <w:spacing w:val="-33"/>
        </w:rPr>
        <w:t xml:space="preserve"> </w:t>
      </w:r>
      <w:r>
        <w:t>out</w:t>
      </w:r>
      <w:r>
        <w:rPr>
          <w:spacing w:val="-26"/>
        </w:rPr>
        <w:t xml:space="preserve"> </w:t>
      </w:r>
      <w:r>
        <w:t>during</w:t>
      </w:r>
      <w:r>
        <w:rPr>
          <w:spacing w:val="-29"/>
        </w:rPr>
        <w:t xml:space="preserve"> </w:t>
      </w:r>
      <w:r>
        <w:t>rainy</w:t>
      </w:r>
      <w:r>
        <w:rPr>
          <w:spacing w:val="-27"/>
        </w:rPr>
        <w:t xml:space="preserve"> </w:t>
      </w:r>
      <w:r>
        <w:t>periods</w:t>
      </w:r>
      <w:r>
        <w:rPr>
          <w:spacing w:val="-27"/>
        </w:rPr>
        <w:t xml:space="preserve"> </w:t>
      </w:r>
      <w:r>
        <w:t>when</w:t>
      </w:r>
      <w:r>
        <w:rPr>
          <w:spacing w:val="-29"/>
        </w:rPr>
        <w:t xml:space="preserve"> </w:t>
      </w:r>
      <w:r>
        <w:t>the</w:t>
      </w:r>
      <w:r>
        <w:rPr>
          <w:spacing w:val="-29"/>
        </w:rPr>
        <w:t xml:space="preserve"> </w:t>
      </w:r>
      <w:r>
        <w:t>road</w:t>
      </w:r>
      <w:r>
        <w:rPr>
          <w:spacing w:val="-29"/>
        </w:rPr>
        <w:t xml:space="preserve"> </w:t>
      </w:r>
      <w:r>
        <w:t>temperature</w:t>
      </w:r>
      <w:r>
        <w:rPr>
          <w:spacing w:val="-33"/>
        </w:rPr>
        <w:t xml:space="preserve"> </w:t>
      </w:r>
      <w:r>
        <w:t>is</w:t>
      </w:r>
      <w:r>
        <w:rPr>
          <w:spacing w:val="-32"/>
        </w:rPr>
        <w:t xml:space="preserve"> </w:t>
      </w:r>
      <w:r>
        <w:t>less</w:t>
      </w:r>
      <w:r w:rsidR="00F1270C">
        <w:t xml:space="preserve"> </w:t>
      </w:r>
      <w:r>
        <w:t>than</w:t>
      </w:r>
      <w:r>
        <w:rPr>
          <w:spacing w:val="-29"/>
        </w:rPr>
        <w:t xml:space="preserve"> </w:t>
      </w:r>
      <w:r>
        <w:t>18</w:t>
      </w:r>
      <w:r>
        <w:rPr>
          <w:spacing w:val="-29"/>
        </w:rPr>
        <w:t xml:space="preserve"> </w:t>
      </w:r>
      <w:r>
        <w:t xml:space="preserve">degrees Celsius unless </w:t>
      </w:r>
      <w:r w:rsidR="00F1270C">
        <w:t>authorized</w:t>
      </w:r>
      <w:r>
        <w:t xml:space="preserve"> by the</w:t>
      </w:r>
      <w:r>
        <w:rPr>
          <w:spacing w:val="-8"/>
        </w:rPr>
        <w:t xml:space="preserve"> </w:t>
      </w:r>
      <w:r>
        <w:t>Superintendent.</w:t>
      </w:r>
    </w:p>
    <w:p w14:paraId="2DF86D7D" w14:textId="77777777" w:rsidR="00EE7749" w:rsidRDefault="00EE7749">
      <w:pPr>
        <w:pStyle w:val="BodyText"/>
        <w:spacing w:before="5"/>
        <w:ind w:left="0"/>
      </w:pPr>
    </w:p>
    <w:p w14:paraId="2E8D2C14" w14:textId="77777777" w:rsidR="00EE7749" w:rsidRDefault="00000000">
      <w:pPr>
        <w:pStyle w:val="Heading3"/>
        <w:numPr>
          <w:ilvl w:val="2"/>
          <w:numId w:val="5"/>
        </w:numPr>
        <w:tabs>
          <w:tab w:val="left" w:pos="835"/>
        </w:tabs>
        <w:spacing w:before="1"/>
        <w:ind w:left="835" w:hanging="479"/>
      </w:pPr>
      <w:bookmarkStart w:id="52" w:name="4.3.2_Materials"/>
      <w:bookmarkEnd w:id="52"/>
      <w:r>
        <w:rPr>
          <w:spacing w:val="-2"/>
        </w:rPr>
        <w:t>Materials</w:t>
      </w:r>
    </w:p>
    <w:p w14:paraId="78E0C2AB" w14:textId="7DE87DE3" w:rsidR="00EE7749" w:rsidRDefault="00000000">
      <w:pPr>
        <w:pStyle w:val="BodyText"/>
        <w:spacing w:before="125"/>
        <w:ind w:left="361" w:right="128"/>
      </w:pPr>
      <w:r>
        <w:t>Unless</w:t>
      </w:r>
      <w:r w:rsidR="00F1270C">
        <w:t xml:space="preserve"> </w:t>
      </w:r>
      <w:r>
        <w:t>otherwise</w:t>
      </w:r>
      <w:r>
        <w:rPr>
          <w:spacing w:val="-27"/>
        </w:rPr>
        <w:t xml:space="preserve"> </w:t>
      </w:r>
      <w:r>
        <w:t>specified</w:t>
      </w:r>
      <w:r>
        <w:rPr>
          <w:spacing w:val="-37"/>
        </w:rPr>
        <w:t xml:space="preserve"> </w:t>
      </w:r>
      <w:r>
        <w:t>in</w:t>
      </w:r>
      <w:r w:rsidR="00F1270C">
        <w:t xml:space="preserve"> </w:t>
      </w:r>
      <w:r>
        <w:t>the</w:t>
      </w:r>
      <w:r>
        <w:rPr>
          <w:spacing w:val="-33"/>
        </w:rPr>
        <w:t xml:space="preserve"> </w:t>
      </w:r>
      <w:r>
        <w:t>contract,</w:t>
      </w:r>
      <w:r>
        <w:rPr>
          <w:spacing w:val="-33"/>
        </w:rPr>
        <w:t xml:space="preserve"> </w:t>
      </w:r>
      <w:r>
        <w:t>the</w:t>
      </w:r>
      <w:r>
        <w:rPr>
          <w:spacing w:val="-33"/>
        </w:rPr>
        <w:t xml:space="preserve"> </w:t>
      </w:r>
      <w:r>
        <w:t>Contractor</w:t>
      </w:r>
      <w:r>
        <w:rPr>
          <w:spacing w:val="-35"/>
        </w:rPr>
        <w:t xml:space="preserve"> </w:t>
      </w:r>
      <w:r>
        <w:t>shall</w:t>
      </w:r>
      <w:r>
        <w:rPr>
          <w:spacing w:val="-27"/>
        </w:rPr>
        <w:t xml:space="preserve"> </w:t>
      </w:r>
      <w:r>
        <w:t>supply</w:t>
      </w:r>
      <w:r>
        <w:rPr>
          <w:spacing w:val="-31"/>
        </w:rPr>
        <w:t xml:space="preserve"> </w:t>
      </w:r>
      <w:r>
        <w:t>all</w:t>
      </w:r>
      <w:r>
        <w:rPr>
          <w:spacing w:val="-33"/>
        </w:rPr>
        <w:t xml:space="preserve"> </w:t>
      </w:r>
      <w:r>
        <w:t>materials</w:t>
      </w:r>
      <w:r>
        <w:rPr>
          <w:spacing w:val="-34"/>
        </w:rPr>
        <w:t xml:space="preserve"> </w:t>
      </w:r>
      <w:r>
        <w:t>and</w:t>
      </w:r>
      <w:r>
        <w:rPr>
          <w:spacing w:val="-33"/>
        </w:rPr>
        <w:t xml:space="preserve"> </w:t>
      </w:r>
      <w:r>
        <w:t>plant</w:t>
      </w:r>
      <w:r>
        <w:rPr>
          <w:spacing w:val="-29"/>
        </w:rPr>
        <w:t xml:space="preserve"> </w:t>
      </w:r>
      <w:r>
        <w:t>necessary</w:t>
      </w:r>
      <w:r>
        <w:rPr>
          <w:spacing w:val="-31"/>
        </w:rPr>
        <w:t xml:space="preserve"> </w:t>
      </w:r>
      <w:r>
        <w:t>for</w:t>
      </w:r>
      <w:r>
        <w:rPr>
          <w:spacing w:val="-30"/>
        </w:rPr>
        <w:t xml:space="preserve"> </w:t>
      </w:r>
      <w:r>
        <w:t>the satisfactory performance of the work.</w:t>
      </w:r>
    </w:p>
    <w:p w14:paraId="61991E4B" w14:textId="77777777" w:rsidR="00EE7749" w:rsidRDefault="00EE7749">
      <w:pPr>
        <w:pStyle w:val="BodyText"/>
        <w:spacing w:before="6"/>
        <w:ind w:left="0"/>
      </w:pPr>
    </w:p>
    <w:p w14:paraId="4A2C0CF8" w14:textId="77777777" w:rsidR="00EE7749" w:rsidRDefault="00000000">
      <w:pPr>
        <w:pStyle w:val="Heading3"/>
        <w:numPr>
          <w:ilvl w:val="2"/>
          <w:numId w:val="5"/>
        </w:numPr>
        <w:tabs>
          <w:tab w:val="left" w:pos="835"/>
        </w:tabs>
        <w:ind w:left="835" w:hanging="479"/>
      </w:pPr>
      <w:bookmarkStart w:id="53" w:name="4.3.3_Bituminous_Prime_Coat"/>
      <w:bookmarkEnd w:id="53"/>
      <w:r>
        <w:t>Bituminous</w:t>
      </w:r>
      <w:r>
        <w:rPr>
          <w:spacing w:val="-13"/>
        </w:rPr>
        <w:t xml:space="preserve"> </w:t>
      </w:r>
      <w:r>
        <w:t>Prime</w:t>
      </w:r>
      <w:r>
        <w:rPr>
          <w:spacing w:val="-13"/>
        </w:rPr>
        <w:t xml:space="preserve"> </w:t>
      </w:r>
      <w:r>
        <w:rPr>
          <w:spacing w:val="-4"/>
        </w:rPr>
        <w:t>Coat</w:t>
      </w:r>
    </w:p>
    <w:p w14:paraId="16FA6B40" w14:textId="0ABE7EAE" w:rsidR="00EE7749" w:rsidRDefault="00000000">
      <w:pPr>
        <w:pStyle w:val="BodyText"/>
        <w:spacing w:before="126"/>
        <w:ind w:left="361" w:right="128"/>
      </w:pPr>
      <w:r>
        <w:t>Where</w:t>
      </w:r>
      <w:r>
        <w:rPr>
          <w:spacing w:val="-32"/>
        </w:rPr>
        <w:t xml:space="preserve"> </w:t>
      </w:r>
      <w:r>
        <w:t>nominated,</w:t>
      </w:r>
      <w:r>
        <w:rPr>
          <w:spacing w:val="-24"/>
        </w:rPr>
        <w:t xml:space="preserve"> </w:t>
      </w:r>
      <w:r>
        <w:t>a</w:t>
      </w:r>
      <w:r w:rsidR="00F1270C">
        <w:t xml:space="preserve"> </w:t>
      </w:r>
      <w:r>
        <w:t>bituminous</w:t>
      </w:r>
      <w:r>
        <w:rPr>
          <w:spacing w:val="-30"/>
        </w:rPr>
        <w:t xml:space="preserve"> </w:t>
      </w:r>
      <w:r>
        <w:t>prime</w:t>
      </w:r>
      <w:r>
        <w:rPr>
          <w:spacing w:val="-26"/>
        </w:rPr>
        <w:t xml:space="preserve"> </w:t>
      </w:r>
      <w:r>
        <w:t>coat</w:t>
      </w:r>
      <w:r>
        <w:rPr>
          <w:spacing w:val="-24"/>
        </w:rPr>
        <w:t xml:space="preserve"> </w:t>
      </w:r>
      <w:r>
        <w:t>shall</w:t>
      </w:r>
      <w:r>
        <w:rPr>
          <w:spacing w:val="-26"/>
        </w:rPr>
        <w:t xml:space="preserve"> </w:t>
      </w:r>
      <w:r>
        <w:t>be</w:t>
      </w:r>
      <w:r>
        <w:rPr>
          <w:spacing w:val="-27"/>
        </w:rPr>
        <w:t xml:space="preserve"> </w:t>
      </w:r>
      <w:r>
        <w:t>applied</w:t>
      </w:r>
      <w:r>
        <w:rPr>
          <w:spacing w:val="-27"/>
        </w:rPr>
        <w:t xml:space="preserve"> </w:t>
      </w:r>
      <w:r>
        <w:t>as</w:t>
      </w:r>
      <w:r>
        <w:rPr>
          <w:spacing w:val="-30"/>
        </w:rPr>
        <w:t xml:space="preserve"> </w:t>
      </w:r>
      <w:r>
        <w:t>soon</w:t>
      </w:r>
      <w:r>
        <w:rPr>
          <w:spacing w:val="-27"/>
        </w:rPr>
        <w:t xml:space="preserve"> </w:t>
      </w:r>
      <w:r>
        <w:t>as</w:t>
      </w:r>
      <w:r w:rsidR="00F1270C">
        <w:t xml:space="preserve"> </w:t>
      </w:r>
      <w:r>
        <w:t>practical</w:t>
      </w:r>
      <w:r>
        <w:rPr>
          <w:spacing w:val="-21"/>
        </w:rPr>
        <w:t xml:space="preserve"> </w:t>
      </w:r>
      <w:r>
        <w:t>after</w:t>
      </w:r>
      <w:r>
        <w:rPr>
          <w:spacing w:val="-25"/>
        </w:rPr>
        <w:t xml:space="preserve"> </w:t>
      </w:r>
      <w:r>
        <w:t>but</w:t>
      </w:r>
      <w:r>
        <w:rPr>
          <w:spacing w:val="-24"/>
        </w:rPr>
        <w:t xml:space="preserve"> </w:t>
      </w:r>
      <w:r>
        <w:t>not</w:t>
      </w:r>
      <w:r>
        <w:rPr>
          <w:spacing w:val="-28"/>
        </w:rPr>
        <w:t xml:space="preserve"> </w:t>
      </w:r>
      <w:r>
        <w:t>before</w:t>
      </w:r>
      <w:r>
        <w:rPr>
          <w:spacing w:val="-33"/>
        </w:rPr>
        <w:t xml:space="preserve"> </w:t>
      </w:r>
      <w:r>
        <w:t>the</w:t>
      </w:r>
      <w:r w:rsidR="00F1270C">
        <w:t xml:space="preserve"> </w:t>
      </w:r>
      <w:r>
        <w:t>levels, surface</w:t>
      </w:r>
      <w:r>
        <w:rPr>
          <w:spacing w:val="-28"/>
        </w:rPr>
        <w:t xml:space="preserve"> </w:t>
      </w:r>
      <w:r>
        <w:t>compaction,</w:t>
      </w:r>
      <w:r>
        <w:rPr>
          <w:spacing w:val="-30"/>
        </w:rPr>
        <w:t xml:space="preserve"> </w:t>
      </w:r>
      <w:r>
        <w:t>quality</w:t>
      </w:r>
      <w:r>
        <w:rPr>
          <w:spacing w:val="-32"/>
        </w:rPr>
        <w:t xml:space="preserve"> </w:t>
      </w:r>
      <w:r>
        <w:t>and</w:t>
      </w:r>
      <w:r>
        <w:rPr>
          <w:spacing w:val="-34"/>
        </w:rPr>
        <w:t xml:space="preserve"> </w:t>
      </w:r>
      <w:r>
        <w:t>finish</w:t>
      </w:r>
      <w:r>
        <w:rPr>
          <w:spacing w:val="-28"/>
        </w:rPr>
        <w:t xml:space="preserve"> </w:t>
      </w:r>
      <w:r>
        <w:t>of</w:t>
      </w:r>
      <w:r>
        <w:rPr>
          <w:spacing w:val="-31"/>
        </w:rPr>
        <w:t xml:space="preserve"> </w:t>
      </w:r>
      <w:r>
        <w:t>the</w:t>
      </w:r>
      <w:r>
        <w:rPr>
          <w:spacing w:val="-29"/>
        </w:rPr>
        <w:t xml:space="preserve"> </w:t>
      </w:r>
      <w:r>
        <w:t>base</w:t>
      </w:r>
      <w:r>
        <w:rPr>
          <w:spacing w:val="-29"/>
        </w:rPr>
        <w:t xml:space="preserve"> </w:t>
      </w:r>
      <w:r>
        <w:t>course</w:t>
      </w:r>
      <w:r>
        <w:rPr>
          <w:spacing w:val="-29"/>
        </w:rPr>
        <w:t xml:space="preserve"> </w:t>
      </w:r>
      <w:r>
        <w:t>have</w:t>
      </w:r>
      <w:r>
        <w:rPr>
          <w:spacing w:val="-29"/>
        </w:rPr>
        <w:t xml:space="preserve"> </w:t>
      </w:r>
      <w:r>
        <w:t>been</w:t>
      </w:r>
      <w:r>
        <w:rPr>
          <w:spacing w:val="-34"/>
        </w:rPr>
        <w:t xml:space="preserve"> </w:t>
      </w:r>
      <w:r>
        <w:t>approved</w:t>
      </w:r>
      <w:r>
        <w:rPr>
          <w:spacing w:val="-33"/>
        </w:rPr>
        <w:t xml:space="preserve"> </w:t>
      </w:r>
      <w:r>
        <w:t>by</w:t>
      </w:r>
      <w:r>
        <w:rPr>
          <w:spacing w:val="-32"/>
        </w:rPr>
        <w:t xml:space="preserve"> </w:t>
      </w:r>
      <w:r>
        <w:t>the</w:t>
      </w:r>
      <w:r>
        <w:rPr>
          <w:spacing w:val="-34"/>
        </w:rPr>
        <w:t xml:space="preserve"> </w:t>
      </w:r>
      <w:r>
        <w:t>Superintendent.</w:t>
      </w:r>
      <w:r>
        <w:rPr>
          <w:spacing w:val="-11"/>
        </w:rPr>
        <w:t xml:space="preserve"> </w:t>
      </w:r>
      <w:r>
        <w:t>Should the</w:t>
      </w:r>
      <w:r>
        <w:rPr>
          <w:spacing w:val="-29"/>
        </w:rPr>
        <w:t xml:space="preserve"> </w:t>
      </w:r>
      <w:r>
        <w:t>pavement,</w:t>
      </w:r>
      <w:r>
        <w:rPr>
          <w:spacing w:val="-30"/>
        </w:rPr>
        <w:t xml:space="preserve"> </w:t>
      </w:r>
      <w:r>
        <w:t>due</w:t>
      </w:r>
      <w:r>
        <w:rPr>
          <w:spacing w:val="-34"/>
        </w:rPr>
        <w:t xml:space="preserve"> </w:t>
      </w:r>
      <w:r>
        <w:t>to</w:t>
      </w:r>
      <w:r>
        <w:rPr>
          <w:spacing w:val="-29"/>
        </w:rPr>
        <w:t xml:space="preserve"> </w:t>
      </w:r>
      <w:r>
        <w:t>any</w:t>
      </w:r>
      <w:r>
        <w:rPr>
          <w:spacing w:val="-32"/>
        </w:rPr>
        <w:t xml:space="preserve"> </w:t>
      </w:r>
      <w:r>
        <w:t>reason</w:t>
      </w:r>
      <w:r>
        <w:rPr>
          <w:spacing w:val="-29"/>
        </w:rPr>
        <w:t xml:space="preserve"> </w:t>
      </w:r>
      <w:r>
        <w:t>or</w:t>
      </w:r>
      <w:r>
        <w:rPr>
          <w:spacing w:val="-27"/>
        </w:rPr>
        <w:t xml:space="preserve"> </w:t>
      </w:r>
      <w:r>
        <w:t>cause,</w:t>
      </w:r>
      <w:r>
        <w:rPr>
          <w:spacing w:val="-31"/>
        </w:rPr>
        <w:t xml:space="preserve"> </w:t>
      </w:r>
      <w:r>
        <w:t>lose</w:t>
      </w:r>
      <w:r>
        <w:rPr>
          <w:spacing w:val="-29"/>
        </w:rPr>
        <w:t xml:space="preserve"> </w:t>
      </w:r>
      <w:r>
        <w:t>the</w:t>
      </w:r>
      <w:r>
        <w:rPr>
          <w:spacing w:val="-29"/>
        </w:rPr>
        <w:t xml:space="preserve"> </w:t>
      </w:r>
      <w:r>
        <w:t>required</w:t>
      </w:r>
      <w:r>
        <w:rPr>
          <w:spacing w:val="-29"/>
        </w:rPr>
        <w:t xml:space="preserve"> </w:t>
      </w:r>
      <w:r>
        <w:t>quality,</w:t>
      </w:r>
      <w:r>
        <w:rPr>
          <w:spacing w:val="-30"/>
        </w:rPr>
        <w:t xml:space="preserve"> </w:t>
      </w:r>
      <w:r>
        <w:t>stability,</w:t>
      </w:r>
      <w:r>
        <w:rPr>
          <w:spacing w:val="-25"/>
        </w:rPr>
        <w:t xml:space="preserve"> </w:t>
      </w:r>
      <w:proofErr w:type="gramStart"/>
      <w:r>
        <w:t>density</w:t>
      </w:r>
      <w:proofErr w:type="gramEnd"/>
      <w:r>
        <w:rPr>
          <w:spacing w:val="-32"/>
        </w:rPr>
        <w:t xml:space="preserve"> </w:t>
      </w:r>
      <w:r>
        <w:t>or</w:t>
      </w:r>
      <w:r>
        <w:rPr>
          <w:spacing w:val="-37"/>
        </w:rPr>
        <w:t xml:space="preserve"> </w:t>
      </w:r>
      <w:r>
        <w:t>finish</w:t>
      </w:r>
      <w:r>
        <w:rPr>
          <w:spacing w:val="-28"/>
        </w:rPr>
        <w:t xml:space="preserve"> </w:t>
      </w:r>
      <w:r>
        <w:t>before</w:t>
      </w:r>
      <w:r>
        <w:rPr>
          <w:spacing w:val="-34"/>
        </w:rPr>
        <w:t xml:space="preserve"> </w:t>
      </w:r>
      <w:r>
        <w:t>surfacing is</w:t>
      </w:r>
      <w:r>
        <w:rPr>
          <w:spacing w:val="-26"/>
        </w:rPr>
        <w:t xml:space="preserve"> </w:t>
      </w:r>
      <w:r>
        <w:t>complete</w:t>
      </w:r>
      <w:r>
        <w:rPr>
          <w:spacing w:val="-27"/>
        </w:rPr>
        <w:t xml:space="preserve"> </w:t>
      </w:r>
      <w:r>
        <w:t>it</w:t>
      </w:r>
      <w:r>
        <w:rPr>
          <w:spacing w:val="-25"/>
        </w:rPr>
        <w:t xml:space="preserve"> </w:t>
      </w:r>
      <w:r>
        <w:t>shall</w:t>
      </w:r>
      <w:r>
        <w:rPr>
          <w:spacing w:val="-18"/>
        </w:rPr>
        <w:t xml:space="preserve"> </w:t>
      </w:r>
      <w:r>
        <w:t>be</w:t>
      </w:r>
      <w:r>
        <w:rPr>
          <w:spacing w:val="-33"/>
        </w:rPr>
        <w:t xml:space="preserve"> </w:t>
      </w:r>
      <w:r>
        <w:t>made</w:t>
      </w:r>
      <w:r>
        <w:rPr>
          <w:spacing w:val="-23"/>
        </w:rPr>
        <w:t xml:space="preserve"> </w:t>
      </w:r>
      <w:r>
        <w:t>good</w:t>
      </w:r>
      <w:r>
        <w:rPr>
          <w:spacing w:val="-23"/>
        </w:rPr>
        <w:t xml:space="preserve"> </w:t>
      </w:r>
      <w:r>
        <w:t>at</w:t>
      </w:r>
      <w:r>
        <w:rPr>
          <w:spacing w:val="-25"/>
        </w:rPr>
        <w:t xml:space="preserve"> </w:t>
      </w:r>
      <w:r>
        <w:t>the</w:t>
      </w:r>
      <w:r>
        <w:rPr>
          <w:spacing w:val="-23"/>
        </w:rPr>
        <w:t xml:space="preserve"> </w:t>
      </w:r>
      <w:r>
        <w:t>sole</w:t>
      </w:r>
      <w:r>
        <w:rPr>
          <w:spacing w:val="-23"/>
        </w:rPr>
        <w:t xml:space="preserve"> </w:t>
      </w:r>
      <w:r>
        <w:t>expense</w:t>
      </w:r>
      <w:r>
        <w:rPr>
          <w:spacing w:val="-23"/>
        </w:rPr>
        <w:t xml:space="preserve"> </w:t>
      </w:r>
      <w:r>
        <w:t>of</w:t>
      </w:r>
      <w:r>
        <w:rPr>
          <w:spacing w:val="-20"/>
        </w:rPr>
        <w:t xml:space="preserve"> </w:t>
      </w:r>
      <w:r>
        <w:t>the</w:t>
      </w:r>
      <w:r>
        <w:rPr>
          <w:spacing w:val="-23"/>
        </w:rPr>
        <w:t xml:space="preserve"> </w:t>
      </w:r>
      <w:r>
        <w:t>Contractor.</w:t>
      </w:r>
      <w:r>
        <w:rPr>
          <w:spacing w:val="10"/>
        </w:rPr>
        <w:t xml:space="preserve"> </w:t>
      </w:r>
      <w:r>
        <w:t>After</w:t>
      </w:r>
      <w:r>
        <w:rPr>
          <w:spacing w:val="-21"/>
        </w:rPr>
        <w:t xml:space="preserve"> </w:t>
      </w:r>
      <w:r>
        <w:t>applying</w:t>
      </w:r>
      <w:r>
        <w:rPr>
          <w:spacing w:val="-23"/>
        </w:rPr>
        <w:t xml:space="preserve"> </w:t>
      </w:r>
      <w:r>
        <w:t>the</w:t>
      </w:r>
      <w:r>
        <w:rPr>
          <w:spacing w:val="-23"/>
        </w:rPr>
        <w:t xml:space="preserve"> </w:t>
      </w:r>
      <w:r>
        <w:t>prime</w:t>
      </w:r>
      <w:r>
        <w:rPr>
          <w:spacing w:val="-28"/>
        </w:rPr>
        <w:t xml:space="preserve"> </w:t>
      </w:r>
      <w:r>
        <w:t>coat,</w:t>
      </w:r>
      <w:r>
        <w:rPr>
          <w:spacing w:val="-25"/>
        </w:rPr>
        <w:t xml:space="preserve"> </w:t>
      </w:r>
      <w:r>
        <w:t>it</w:t>
      </w:r>
      <w:r>
        <w:rPr>
          <w:spacing w:val="-25"/>
        </w:rPr>
        <w:t xml:space="preserve"> </w:t>
      </w:r>
      <w:r>
        <w:t>must cure</w:t>
      </w:r>
      <w:r>
        <w:rPr>
          <w:spacing w:val="-26"/>
        </w:rPr>
        <w:t xml:space="preserve"> </w:t>
      </w:r>
      <w:r>
        <w:t>for</w:t>
      </w:r>
      <w:r>
        <w:rPr>
          <w:spacing w:val="-18"/>
        </w:rPr>
        <w:t xml:space="preserve"> </w:t>
      </w:r>
      <w:r>
        <w:t>a</w:t>
      </w:r>
      <w:r>
        <w:rPr>
          <w:spacing w:val="-26"/>
        </w:rPr>
        <w:t xml:space="preserve"> </w:t>
      </w:r>
      <w:r>
        <w:t>minimum</w:t>
      </w:r>
      <w:r>
        <w:rPr>
          <w:spacing w:val="-12"/>
        </w:rPr>
        <w:t xml:space="preserve"> </w:t>
      </w:r>
      <w:r>
        <w:t>of</w:t>
      </w:r>
      <w:r>
        <w:rPr>
          <w:spacing w:val="-17"/>
        </w:rPr>
        <w:t xml:space="preserve"> </w:t>
      </w:r>
      <w:r>
        <w:t>48-72</w:t>
      </w:r>
      <w:r>
        <w:rPr>
          <w:spacing w:val="-20"/>
        </w:rPr>
        <w:t xml:space="preserve"> </w:t>
      </w:r>
      <w:r>
        <w:t>hours</w:t>
      </w:r>
      <w:r>
        <w:rPr>
          <w:spacing w:val="-23"/>
        </w:rPr>
        <w:t xml:space="preserve"> </w:t>
      </w:r>
      <w:r>
        <w:t>before</w:t>
      </w:r>
      <w:r>
        <w:rPr>
          <w:spacing w:val="-26"/>
        </w:rPr>
        <w:t xml:space="preserve"> </w:t>
      </w:r>
      <w:r>
        <w:t>asphalt</w:t>
      </w:r>
      <w:r>
        <w:rPr>
          <w:spacing w:val="-17"/>
        </w:rPr>
        <w:t xml:space="preserve"> </w:t>
      </w:r>
      <w:r>
        <w:t>is</w:t>
      </w:r>
      <w:r>
        <w:rPr>
          <w:spacing w:val="-23"/>
        </w:rPr>
        <w:t xml:space="preserve"> </w:t>
      </w:r>
      <w:r>
        <w:t>placed,</w:t>
      </w:r>
      <w:r>
        <w:rPr>
          <w:spacing w:val="-17"/>
        </w:rPr>
        <w:t xml:space="preserve"> </w:t>
      </w:r>
      <w:r>
        <w:t>with</w:t>
      </w:r>
      <w:r>
        <w:rPr>
          <w:spacing w:val="-19"/>
        </w:rPr>
        <w:t xml:space="preserve"> </w:t>
      </w:r>
      <w:r>
        <w:t>no</w:t>
      </w:r>
      <w:r>
        <w:rPr>
          <w:spacing w:val="-20"/>
        </w:rPr>
        <w:t xml:space="preserve"> </w:t>
      </w:r>
      <w:r>
        <w:t>rain</w:t>
      </w:r>
      <w:r>
        <w:rPr>
          <w:spacing w:val="-26"/>
        </w:rPr>
        <w:t xml:space="preserve"> </w:t>
      </w:r>
      <w:r>
        <w:t>in</w:t>
      </w:r>
      <w:r>
        <w:rPr>
          <w:spacing w:val="-20"/>
        </w:rPr>
        <w:t xml:space="preserve"> </w:t>
      </w:r>
      <w:r>
        <w:t>the</w:t>
      </w:r>
      <w:r>
        <w:rPr>
          <w:spacing w:val="-25"/>
        </w:rPr>
        <w:t xml:space="preserve"> </w:t>
      </w:r>
      <w:r>
        <w:t>forecast.</w:t>
      </w:r>
      <w:r>
        <w:rPr>
          <w:spacing w:val="11"/>
        </w:rPr>
        <w:t xml:space="preserve"> </w:t>
      </w:r>
      <w:r>
        <w:t>Where</w:t>
      </w:r>
      <w:r>
        <w:rPr>
          <w:spacing w:val="-20"/>
        </w:rPr>
        <w:t xml:space="preserve"> </w:t>
      </w:r>
      <w:r>
        <w:t>traffic</w:t>
      </w:r>
      <w:r>
        <w:rPr>
          <w:spacing w:val="-18"/>
        </w:rPr>
        <w:t xml:space="preserve"> </w:t>
      </w:r>
      <w:r>
        <w:t>cannot be</w:t>
      </w:r>
      <w:r>
        <w:rPr>
          <w:spacing w:val="-24"/>
        </w:rPr>
        <w:t xml:space="preserve"> </w:t>
      </w:r>
      <w:r>
        <w:t>diverted</w:t>
      </w:r>
      <w:r w:rsidR="00F1270C">
        <w:t xml:space="preserve"> </w:t>
      </w:r>
      <w:r>
        <w:t>for</w:t>
      </w:r>
      <w:r w:rsidR="00F1270C">
        <w:t xml:space="preserve"> </w:t>
      </w:r>
      <w:r>
        <w:t>sufficient</w:t>
      </w:r>
      <w:r>
        <w:rPr>
          <w:spacing w:val="-24"/>
        </w:rPr>
        <w:t xml:space="preserve"> </w:t>
      </w:r>
      <w:r>
        <w:t>time</w:t>
      </w:r>
      <w:r>
        <w:rPr>
          <w:spacing w:val="-24"/>
        </w:rPr>
        <w:t xml:space="preserve"> </w:t>
      </w:r>
      <w:r>
        <w:t>to</w:t>
      </w:r>
      <w:r>
        <w:rPr>
          <w:spacing w:val="-24"/>
        </w:rPr>
        <w:t xml:space="preserve"> </w:t>
      </w:r>
      <w:r>
        <w:t>ensure</w:t>
      </w:r>
      <w:r>
        <w:rPr>
          <w:spacing w:val="-23"/>
        </w:rPr>
        <w:t xml:space="preserve"> </w:t>
      </w:r>
      <w:r>
        <w:t>that</w:t>
      </w:r>
      <w:r>
        <w:rPr>
          <w:spacing w:val="-21"/>
        </w:rPr>
        <w:t xml:space="preserve"> </w:t>
      </w:r>
      <w:r>
        <w:t>the</w:t>
      </w:r>
      <w:r>
        <w:rPr>
          <w:spacing w:val="-24"/>
        </w:rPr>
        <w:t xml:space="preserve"> </w:t>
      </w:r>
      <w:r>
        <w:t>primer</w:t>
      </w:r>
      <w:r>
        <w:rPr>
          <w:spacing w:val="-22"/>
        </w:rPr>
        <w:t xml:space="preserve"> </w:t>
      </w:r>
      <w:r>
        <w:t>will</w:t>
      </w:r>
      <w:r>
        <w:rPr>
          <w:spacing w:val="-29"/>
        </w:rPr>
        <w:t xml:space="preserve"> </w:t>
      </w:r>
      <w:r>
        <w:t>not</w:t>
      </w:r>
      <w:r>
        <w:rPr>
          <w:spacing w:val="-21"/>
        </w:rPr>
        <w:t xml:space="preserve"> </w:t>
      </w:r>
      <w:r>
        <w:t>adhere</w:t>
      </w:r>
      <w:r>
        <w:rPr>
          <w:spacing w:val="-24"/>
        </w:rPr>
        <w:t xml:space="preserve"> </w:t>
      </w:r>
      <w:r>
        <w:t>to</w:t>
      </w:r>
      <w:r>
        <w:rPr>
          <w:spacing w:val="-24"/>
        </w:rPr>
        <w:t xml:space="preserve"> </w:t>
      </w:r>
      <w:r>
        <w:t>passing</w:t>
      </w:r>
      <w:r>
        <w:rPr>
          <w:spacing w:val="-29"/>
        </w:rPr>
        <w:t xml:space="preserve"> </w:t>
      </w:r>
      <w:r>
        <w:t>vehicles,</w:t>
      </w:r>
      <w:r>
        <w:rPr>
          <w:spacing w:val="-20"/>
        </w:rPr>
        <w:t xml:space="preserve"> </w:t>
      </w:r>
      <w:r>
        <w:t>cover</w:t>
      </w:r>
      <w:r>
        <w:rPr>
          <w:spacing w:val="-33"/>
        </w:rPr>
        <w:t xml:space="preserve"> </w:t>
      </w:r>
      <w:r>
        <w:t>material</w:t>
      </w:r>
      <w:r>
        <w:rPr>
          <w:spacing w:val="-23"/>
        </w:rPr>
        <w:t xml:space="preserve"> </w:t>
      </w:r>
      <w:r>
        <w:t>shall be applied and evenly distributed over the primed surface by an approved</w:t>
      </w:r>
      <w:r>
        <w:rPr>
          <w:spacing w:val="-8"/>
        </w:rPr>
        <w:t xml:space="preserve"> </w:t>
      </w:r>
      <w:r>
        <w:t>mechanical spreader or other approved means, before opening to</w:t>
      </w:r>
      <w:r>
        <w:rPr>
          <w:spacing w:val="-18"/>
        </w:rPr>
        <w:t xml:space="preserve"> </w:t>
      </w:r>
      <w:r>
        <w:t>traffic.</w:t>
      </w:r>
    </w:p>
    <w:p w14:paraId="1FF131F8" w14:textId="77777777" w:rsidR="00EE7749" w:rsidRDefault="00EE7749">
      <w:pPr>
        <w:pStyle w:val="BodyText"/>
        <w:spacing w:before="4"/>
        <w:ind w:left="0"/>
      </w:pPr>
    </w:p>
    <w:p w14:paraId="0316C805" w14:textId="77777777" w:rsidR="00EE7749" w:rsidRDefault="00000000">
      <w:pPr>
        <w:pStyle w:val="Heading3"/>
        <w:numPr>
          <w:ilvl w:val="2"/>
          <w:numId w:val="5"/>
        </w:numPr>
        <w:tabs>
          <w:tab w:val="left" w:pos="835"/>
        </w:tabs>
        <w:ind w:left="835" w:hanging="479"/>
      </w:pPr>
      <w:bookmarkStart w:id="54" w:name="4.3.4_Binder"/>
      <w:bookmarkEnd w:id="54"/>
      <w:r>
        <w:rPr>
          <w:spacing w:val="-2"/>
        </w:rPr>
        <w:t>Binder</w:t>
      </w:r>
    </w:p>
    <w:p w14:paraId="1C0421E3" w14:textId="490E990D" w:rsidR="00EE7749" w:rsidRDefault="00000000">
      <w:pPr>
        <w:pStyle w:val="BodyText"/>
        <w:spacing w:before="125"/>
        <w:ind w:left="361" w:right="305"/>
      </w:pPr>
      <w:r>
        <w:t>Bitumen</w:t>
      </w:r>
      <w:r>
        <w:rPr>
          <w:spacing w:val="-33"/>
        </w:rPr>
        <w:t xml:space="preserve"> </w:t>
      </w:r>
      <w:r>
        <w:t>shall</w:t>
      </w:r>
      <w:r>
        <w:rPr>
          <w:spacing w:val="-29"/>
        </w:rPr>
        <w:t xml:space="preserve"> </w:t>
      </w:r>
      <w:r>
        <w:t>conform</w:t>
      </w:r>
      <w:r>
        <w:rPr>
          <w:spacing w:val="-32"/>
        </w:rPr>
        <w:t xml:space="preserve"> </w:t>
      </w:r>
      <w:r>
        <w:t>to</w:t>
      </w:r>
      <w:r w:rsidR="00F1270C">
        <w:t xml:space="preserve"> </w:t>
      </w:r>
      <w:r>
        <w:t>the</w:t>
      </w:r>
      <w:r>
        <w:rPr>
          <w:spacing w:val="-29"/>
        </w:rPr>
        <w:t xml:space="preserve"> </w:t>
      </w:r>
      <w:r>
        <w:t>current</w:t>
      </w:r>
      <w:r>
        <w:rPr>
          <w:spacing w:val="-30"/>
        </w:rPr>
        <w:t xml:space="preserve"> </w:t>
      </w:r>
      <w:r>
        <w:t>AS</w:t>
      </w:r>
      <w:r>
        <w:rPr>
          <w:spacing w:val="-27"/>
        </w:rPr>
        <w:t xml:space="preserve"> </w:t>
      </w:r>
      <w:r>
        <w:t>2008</w:t>
      </w:r>
      <w:r>
        <w:rPr>
          <w:spacing w:val="-34"/>
        </w:rPr>
        <w:t xml:space="preserve"> </w:t>
      </w:r>
      <w:r>
        <w:t>"Residual</w:t>
      </w:r>
      <w:r>
        <w:rPr>
          <w:spacing w:val="-24"/>
        </w:rPr>
        <w:t xml:space="preserve"> </w:t>
      </w:r>
      <w:r>
        <w:t>Bitumen</w:t>
      </w:r>
      <w:r>
        <w:rPr>
          <w:spacing w:val="-28"/>
        </w:rPr>
        <w:t xml:space="preserve"> </w:t>
      </w:r>
      <w:r>
        <w:t>and</w:t>
      </w:r>
      <w:r>
        <w:rPr>
          <w:spacing w:val="-34"/>
        </w:rPr>
        <w:t xml:space="preserve"> </w:t>
      </w:r>
      <w:r>
        <w:t>Fluid</w:t>
      </w:r>
      <w:r>
        <w:rPr>
          <w:spacing w:val="-33"/>
        </w:rPr>
        <w:t xml:space="preserve"> </w:t>
      </w:r>
      <w:r>
        <w:t>Native</w:t>
      </w:r>
      <w:r>
        <w:rPr>
          <w:spacing w:val="-33"/>
        </w:rPr>
        <w:t xml:space="preserve"> </w:t>
      </w:r>
      <w:r>
        <w:t>Asphalt".</w:t>
      </w:r>
      <w:r>
        <w:rPr>
          <w:spacing w:val="-8"/>
        </w:rPr>
        <w:t xml:space="preserve"> </w:t>
      </w:r>
      <w:r>
        <w:t>The</w:t>
      </w:r>
      <w:r>
        <w:rPr>
          <w:spacing w:val="-29"/>
        </w:rPr>
        <w:t xml:space="preserve"> </w:t>
      </w:r>
      <w:r>
        <w:t>grade</w:t>
      </w:r>
      <w:r>
        <w:rPr>
          <w:spacing w:val="-34"/>
        </w:rPr>
        <w:t xml:space="preserve"> </w:t>
      </w:r>
      <w:r>
        <w:t>shall be</w:t>
      </w:r>
      <w:r>
        <w:rPr>
          <w:spacing w:val="-13"/>
        </w:rPr>
        <w:t xml:space="preserve"> </w:t>
      </w:r>
      <w:r>
        <w:t>C170.</w:t>
      </w:r>
      <w:r>
        <w:rPr>
          <w:spacing w:val="36"/>
        </w:rPr>
        <w:t xml:space="preserve"> </w:t>
      </w:r>
      <w:r>
        <w:t>In</w:t>
      </w:r>
      <w:r>
        <w:rPr>
          <w:spacing w:val="-13"/>
        </w:rPr>
        <w:t xml:space="preserve"> </w:t>
      </w:r>
      <w:r>
        <w:t>all</w:t>
      </w:r>
      <w:r>
        <w:rPr>
          <w:spacing w:val="-7"/>
        </w:rPr>
        <w:t xml:space="preserve"> </w:t>
      </w:r>
      <w:r>
        <w:t>cases</w:t>
      </w:r>
      <w:r>
        <w:rPr>
          <w:spacing w:val="-16"/>
        </w:rPr>
        <w:t xml:space="preserve"> </w:t>
      </w:r>
      <w:r>
        <w:t>the</w:t>
      </w:r>
      <w:r>
        <w:rPr>
          <w:spacing w:val="-13"/>
        </w:rPr>
        <w:t xml:space="preserve"> </w:t>
      </w:r>
      <w:r>
        <w:t>rate(s)</w:t>
      </w:r>
      <w:r>
        <w:rPr>
          <w:spacing w:val="-12"/>
        </w:rPr>
        <w:t xml:space="preserve"> </w:t>
      </w:r>
      <w:r>
        <w:t>of</w:t>
      </w:r>
      <w:r>
        <w:rPr>
          <w:spacing w:val="-3"/>
        </w:rPr>
        <w:t xml:space="preserve"> </w:t>
      </w:r>
      <w:r>
        <w:t>application</w:t>
      </w:r>
      <w:r>
        <w:rPr>
          <w:spacing w:val="-13"/>
        </w:rPr>
        <w:t xml:space="preserve"> </w:t>
      </w:r>
      <w:r>
        <w:t>scheduled</w:t>
      </w:r>
      <w:r>
        <w:rPr>
          <w:spacing w:val="-13"/>
        </w:rPr>
        <w:t xml:space="preserve"> </w:t>
      </w:r>
      <w:r>
        <w:t>are</w:t>
      </w:r>
      <w:r>
        <w:rPr>
          <w:spacing w:val="-19"/>
        </w:rPr>
        <w:t xml:space="preserve"> </w:t>
      </w:r>
      <w:r>
        <w:t>for</w:t>
      </w:r>
      <w:r>
        <w:rPr>
          <w:spacing w:val="-12"/>
        </w:rPr>
        <w:t xml:space="preserve"> </w:t>
      </w:r>
      <w:r>
        <w:t>uncut</w:t>
      </w:r>
      <w:r>
        <w:rPr>
          <w:spacing w:val="-9"/>
        </w:rPr>
        <w:t xml:space="preserve"> </w:t>
      </w:r>
      <w:r>
        <w:t>binder</w:t>
      </w:r>
      <w:r>
        <w:rPr>
          <w:spacing w:val="-10"/>
        </w:rPr>
        <w:t xml:space="preserve"> </w:t>
      </w:r>
      <w:r>
        <w:t>at</w:t>
      </w:r>
      <w:r>
        <w:rPr>
          <w:spacing w:val="-9"/>
        </w:rPr>
        <w:t xml:space="preserve"> </w:t>
      </w:r>
      <w:r>
        <w:t>15</w:t>
      </w:r>
      <w:r>
        <w:rPr>
          <w:spacing w:val="-13"/>
        </w:rPr>
        <w:t xml:space="preserve"> </w:t>
      </w:r>
      <w:r>
        <w:t>degrees</w:t>
      </w:r>
      <w:r>
        <w:rPr>
          <w:spacing w:val="-16"/>
        </w:rPr>
        <w:t xml:space="preserve"> </w:t>
      </w:r>
      <w:r>
        <w:t>Celsius.</w:t>
      </w:r>
    </w:p>
    <w:p w14:paraId="6594D28A" w14:textId="77777777" w:rsidR="00EE7749" w:rsidRDefault="00EE7749">
      <w:pPr>
        <w:pStyle w:val="BodyText"/>
        <w:spacing w:before="6"/>
        <w:ind w:left="0"/>
      </w:pPr>
    </w:p>
    <w:p w14:paraId="195DD725" w14:textId="77777777" w:rsidR="00EE7749" w:rsidRDefault="00000000">
      <w:pPr>
        <w:pStyle w:val="Heading3"/>
        <w:numPr>
          <w:ilvl w:val="2"/>
          <w:numId w:val="5"/>
        </w:numPr>
        <w:tabs>
          <w:tab w:val="left" w:pos="835"/>
        </w:tabs>
        <w:spacing w:before="1"/>
        <w:ind w:left="835" w:hanging="479"/>
      </w:pPr>
      <w:bookmarkStart w:id="55" w:name="4.3.5_Cutting_Oil"/>
      <w:bookmarkEnd w:id="55"/>
      <w:r>
        <w:t>Cutting</w:t>
      </w:r>
      <w:r>
        <w:rPr>
          <w:spacing w:val="-10"/>
        </w:rPr>
        <w:t xml:space="preserve"> </w:t>
      </w:r>
      <w:r>
        <w:rPr>
          <w:spacing w:val="-5"/>
        </w:rPr>
        <w:t>Oil</w:t>
      </w:r>
    </w:p>
    <w:p w14:paraId="40136635" w14:textId="77777777" w:rsidR="00EE7749" w:rsidRDefault="00000000">
      <w:pPr>
        <w:pStyle w:val="BodyText"/>
        <w:spacing w:before="120"/>
        <w:ind w:left="361" w:right="200"/>
      </w:pPr>
      <w:r>
        <w:t>Cutting</w:t>
      </w:r>
      <w:r>
        <w:rPr>
          <w:spacing w:val="-33"/>
        </w:rPr>
        <w:t xml:space="preserve"> </w:t>
      </w:r>
      <w:r>
        <w:t>oil</w:t>
      </w:r>
      <w:r>
        <w:rPr>
          <w:spacing w:val="-29"/>
        </w:rPr>
        <w:t xml:space="preserve"> </w:t>
      </w:r>
      <w:r>
        <w:t>shall</w:t>
      </w:r>
      <w:r>
        <w:rPr>
          <w:spacing w:val="-29"/>
        </w:rPr>
        <w:t xml:space="preserve"> </w:t>
      </w:r>
      <w:r>
        <w:t>only</w:t>
      </w:r>
      <w:r>
        <w:rPr>
          <w:spacing w:val="-32"/>
        </w:rPr>
        <w:t xml:space="preserve"> </w:t>
      </w:r>
      <w:r>
        <w:t>be</w:t>
      </w:r>
      <w:r>
        <w:rPr>
          <w:spacing w:val="-29"/>
        </w:rPr>
        <w:t xml:space="preserve"> </w:t>
      </w:r>
      <w:r>
        <w:t>used</w:t>
      </w:r>
      <w:r>
        <w:rPr>
          <w:spacing w:val="-29"/>
        </w:rPr>
        <w:t xml:space="preserve"> </w:t>
      </w:r>
      <w:r>
        <w:t>when</w:t>
      </w:r>
      <w:r>
        <w:rPr>
          <w:spacing w:val="-28"/>
        </w:rPr>
        <w:t xml:space="preserve"> </w:t>
      </w:r>
      <w:r>
        <w:t>specifically</w:t>
      </w:r>
      <w:r>
        <w:rPr>
          <w:spacing w:val="-27"/>
        </w:rPr>
        <w:t xml:space="preserve"> </w:t>
      </w:r>
      <w:r>
        <w:t>approved</w:t>
      </w:r>
      <w:r>
        <w:rPr>
          <w:spacing w:val="-29"/>
        </w:rPr>
        <w:t xml:space="preserve"> </w:t>
      </w:r>
      <w:r>
        <w:t>by</w:t>
      </w:r>
      <w:r>
        <w:rPr>
          <w:spacing w:val="-27"/>
        </w:rPr>
        <w:t xml:space="preserve"> </w:t>
      </w:r>
      <w:r>
        <w:t>the</w:t>
      </w:r>
      <w:r>
        <w:rPr>
          <w:spacing w:val="-33"/>
        </w:rPr>
        <w:t xml:space="preserve"> </w:t>
      </w:r>
      <w:r>
        <w:t>Superintendent.</w:t>
      </w:r>
      <w:r>
        <w:rPr>
          <w:spacing w:val="-14"/>
        </w:rPr>
        <w:t xml:space="preserve"> </w:t>
      </w:r>
      <w:r>
        <w:t>Normally</w:t>
      </w:r>
      <w:r>
        <w:rPr>
          <w:spacing w:val="-31"/>
        </w:rPr>
        <w:t xml:space="preserve"> </w:t>
      </w:r>
      <w:r>
        <w:t>cutting</w:t>
      </w:r>
      <w:r>
        <w:rPr>
          <w:spacing w:val="-29"/>
        </w:rPr>
        <w:t xml:space="preserve"> </w:t>
      </w:r>
      <w:r>
        <w:t>oil</w:t>
      </w:r>
      <w:r>
        <w:rPr>
          <w:spacing w:val="-24"/>
        </w:rPr>
        <w:t xml:space="preserve"> </w:t>
      </w:r>
      <w:r>
        <w:t>will</w:t>
      </w:r>
      <w:r>
        <w:rPr>
          <w:spacing w:val="-28"/>
        </w:rPr>
        <w:t xml:space="preserve"> </w:t>
      </w:r>
      <w:r>
        <w:t>not</w:t>
      </w:r>
      <w:r>
        <w:rPr>
          <w:spacing w:val="-30"/>
        </w:rPr>
        <w:t xml:space="preserve"> </w:t>
      </w:r>
      <w:r>
        <w:t>be used, except for priming.</w:t>
      </w:r>
    </w:p>
    <w:p w14:paraId="4344C8D5" w14:textId="77777777" w:rsidR="00EE7749" w:rsidRDefault="00EE7749">
      <w:pPr>
        <w:pStyle w:val="BodyText"/>
        <w:spacing w:before="11"/>
        <w:ind w:left="0"/>
      </w:pPr>
    </w:p>
    <w:p w14:paraId="40D97B74" w14:textId="77777777" w:rsidR="00EE7749" w:rsidRDefault="00000000">
      <w:pPr>
        <w:pStyle w:val="Heading3"/>
        <w:numPr>
          <w:ilvl w:val="2"/>
          <w:numId w:val="5"/>
        </w:numPr>
        <w:tabs>
          <w:tab w:val="left" w:pos="835"/>
        </w:tabs>
        <w:ind w:left="835" w:hanging="479"/>
      </w:pPr>
      <w:bookmarkStart w:id="56" w:name="4.3.6_Cover_Aggregate"/>
      <w:bookmarkEnd w:id="56"/>
      <w:r>
        <w:t>Cover</w:t>
      </w:r>
      <w:r>
        <w:rPr>
          <w:spacing w:val="-10"/>
        </w:rPr>
        <w:t xml:space="preserve"> </w:t>
      </w:r>
      <w:r>
        <w:rPr>
          <w:spacing w:val="-2"/>
        </w:rPr>
        <w:t>Aggregate</w:t>
      </w:r>
    </w:p>
    <w:p w14:paraId="7261F671" w14:textId="6781CC8B" w:rsidR="00EE7749" w:rsidRDefault="00000000">
      <w:pPr>
        <w:pStyle w:val="BodyText"/>
        <w:spacing w:before="121"/>
        <w:ind w:left="361" w:right="453"/>
        <w:jc w:val="both"/>
      </w:pPr>
      <w:r>
        <w:rPr>
          <w:spacing w:val="-4"/>
        </w:rPr>
        <w:t>Cover</w:t>
      </w:r>
      <w:r>
        <w:rPr>
          <w:spacing w:val="-10"/>
        </w:rPr>
        <w:t xml:space="preserve"> </w:t>
      </w:r>
      <w:r>
        <w:rPr>
          <w:spacing w:val="-4"/>
        </w:rPr>
        <w:t>aggregate</w:t>
      </w:r>
      <w:r>
        <w:rPr>
          <w:spacing w:val="-10"/>
        </w:rPr>
        <w:t xml:space="preserve"> </w:t>
      </w:r>
      <w:r>
        <w:rPr>
          <w:spacing w:val="-4"/>
        </w:rPr>
        <w:t>shall</w:t>
      </w:r>
      <w:r>
        <w:rPr>
          <w:spacing w:val="-8"/>
        </w:rPr>
        <w:t xml:space="preserve"> </w:t>
      </w:r>
      <w:r>
        <w:rPr>
          <w:spacing w:val="-4"/>
        </w:rPr>
        <w:t>be</w:t>
      </w:r>
      <w:r>
        <w:rPr>
          <w:spacing w:val="-10"/>
        </w:rPr>
        <w:t xml:space="preserve"> </w:t>
      </w:r>
      <w:r>
        <w:rPr>
          <w:spacing w:val="-4"/>
        </w:rPr>
        <w:t>produced</w:t>
      </w:r>
      <w:r>
        <w:rPr>
          <w:spacing w:val="-10"/>
        </w:rPr>
        <w:t xml:space="preserve"> </w:t>
      </w:r>
      <w:r>
        <w:rPr>
          <w:spacing w:val="-4"/>
        </w:rPr>
        <w:t>from</w:t>
      </w:r>
      <w:r>
        <w:t xml:space="preserve"> </w:t>
      </w:r>
      <w:r>
        <w:rPr>
          <w:spacing w:val="-4"/>
        </w:rPr>
        <w:t>clean, hard</w:t>
      </w:r>
      <w:r>
        <w:rPr>
          <w:spacing w:val="-10"/>
        </w:rPr>
        <w:t xml:space="preserve"> </w:t>
      </w:r>
      <w:r>
        <w:rPr>
          <w:spacing w:val="-4"/>
        </w:rPr>
        <w:t>gravel, or</w:t>
      </w:r>
      <w:r>
        <w:rPr>
          <w:spacing w:val="-10"/>
        </w:rPr>
        <w:t xml:space="preserve"> </w:t>
      </w:r>
      <w:r>
        <w:rPr>
          <w:spacing w:val="-4"/>
        </w:rPr>
        <w:t>crushed</w:t>
      </w:r>
      <w:r>
        <w:rPr>
          <w:spacing w:val="-10"/>
        </w:rPr>
        <w:t xml:space="preserve"> </w:t>
      </w:r>
      <w:r>
        <w:rPr>
          <w:spacing w:val="-4"/>
        </w:rPr>
        <w:t>rock</w:t>
      </w:r>
      <w:r>
        <w:rPr>
          <w:spacing w:val="-6"/>
        </w:rPr>
        <w:t xml:space="preserve"> </w:t>
      </w:r>
      <w:r>
        <w:rPr>
          <w:spacing w:val="-4"/>
        </w:rPr>
        <w:t>and</w:t>
      </w:r>
      <w:r>
        <w:rPr>
          <w:spacing w:val="-10"/>
        </w:rPr>
        <w:t xml:space="preserve"> </w:t>
      </w:r>
      <w:r>
        <w:rPr>
          <w:spacing w:val="-4"/>
        </w:rPr>
        <w:t>shall</w:t>
      </w:r>
      <w:r>
        <w:rPr>
          <w:spacing w:val="-1"/>
        </w:rPr>
        <w:t xml:space="preserve"> </w:t>
      </w:r>
      <w:r>
        <w:rPr>
          <w:spacing w:val="-4"/>
        </w:rPr>
        <w:t>be</w:t>
      </w:r>
      <w:r>
        <w:rPr>
          <w:spacing w:val="-10"/>
        </w:rPr>
        <w:t xml:space="preserve"> </w:t>
      </w:r>
      <w:r>
        <w:rPr>
          <w:spacing w:val="-4"/>
        </w:rPr>
        <w:t>uniform</w:t>
      </w:r>
      <w:r>
        <w:rPr>
          <w:spacing w:val="-6"/>
        </w:rPr>
        <w:t xml:space="preserve"> </w:t>
      </w:r>
      <w:r>
        <w:rPr>
          <w:spacing w:val="-4"/>
        </w:rPr>
        <w:t>in</w:t>
      </w:r>
      <w:r>
        <w:rPr>
          <w:spacing w:val="-10"/>
        </w:rPr>
        <w:t xml:space="preserve"> </w:t>
      </w:r>
      <w:r>
        <w:rPr>
          <w:spacing w:val="-4"/>
        </w:rPr>
        <w:t>quality, free</w:t>
      </w:r>
      <w:r>
        <w:rPr>
          <w:spacing w:val="-10"/>
        </w:rPr>
        <w:t xml:space="preserve"> </w:t>
      </w:r>
      <w:r>
        <w:rPr>
          <w:spacing w:val="-4"/>
        </w:rPr>
        <w:t>from</w:t>
      </w:r>
      <w:r>
        <w:rPr>
          <w:spacing w:val="-10"/>
        </w:rPr>
        <w:t xml:space="preserve"> </w:t>
      </w:r>
      <w:r>
        <w:rPr>
          <w:spacing w:val="-4"/>
        </w:rPr>
        <w:t>moisture,</w:t>
      </w:r>
      <w:r>
        <w:rPr>
          <w:spacing w:val="-10"/>
        </w:rPr>
        <w:t xml:space="preserve"> </w:t>
      </w:r>
      <w:r>
        <w:rPr>
          <w:spacing w:val="-4"/>
        </w:rPr>
        <w:t>dust, dirt,</w:t>
      </w:r>
      <w:r>
        <w:rPr>
          <w:spacing w:val="-8"/>
        </w:rPr>
        <w:t xml:space="preserve"> </w:t>
      </w:r>
      <w:proofErr w:type="gramStart"/>
      <w:r>
        <w:rPr>
          <w:spacing w:val="-4"/>
        </w:rPr>
        <w:t>clay</w:t>
      </w:r>
      <w:proofErr w:type="gramEnd"/>
      <w:r>
        <w:rPr>
          <w:spacing w:val="-4"/>
        </w:rPr>
        <w:t xml:space="preserve"> or</w:t>
      </w:r>
      <w:r>
        <w:rPr>
          <w:spacing w:val="-10"/>
        </w:rPr>
        <w:t xml:space="preserve"> </w:t>
      </w:r>
      <w:r w:rsidR="00F1270C">
        <w:rPr>
          <w:spacing w:val="-4"/>
        </w:rPr>
        <w:t>other foreign</w:t>
      </w:r>
      <w:r>
        <w:rPr>
          <w:spacing w:val="-10"/>
        </w:rPr>
        <w:t xml:space="preserve"> </w:t>
      </w:r>
      <w:r>
        <w:rPr>
          <w:spacing w:val="-4"/>
        </w:rPr>
        <w:t>matter.</w:t>
      </w:r>
      <w:r>
        <w:rPr>
          <w:spacing w:val="36"/>
        </w:rPr>
        <w:t xml:space="preserve"> </w:t>
      </w:r>
      <w:r>
        <w:rPr>
          <w:spacing w:val="-4"/>
        </w:rPr>
        <w:t>Aggregate</w:t>
      </w:r>
      <w:r>
        <w:rPr>
          <w:spacing w:val="-7"/>
        </w:rPr>
        <w:t xml:space="preserve"> </w:t>
      </w:r>
      <w:r>
        <w:rPr>
          <w:spacing w:val="-4"/>
        </w:rPr>
        <w:t>shall</w:t>
      </w:r>
      <w:r>
        <w:rPr>
          <w:spacing w:val="-7"/>
        </w:rPr>
        <w:t xml:space="preserve"> </w:t>
      </w:r>
      <w:r>
        <w:rPr>
          <w:spacing w:val="-4"/>
        </w:rPr>
        <w:t>meet</w:t>
      </w:r>
      <w:r>
        <w:rPr>
          <w:spacing w:val="-8"/>
        </w:rPr>
        <w:t xml:space="preserve"> </w:t>
      </w:r>
      <w:r>
        <w:rPr>
          <w:spacing w:val="-4"/>
        </w:rPr>
        <w:t>the</w:t>
      </w:r>
      <w:r>
        <w:rPr>
          <w:spacing w:val="-7"/>
        </w:rPr>
        <w:t xml:space="preserve"> </w:t>
      </w:r>
      <w:r>
        <w:rPr>
          <w:spacing w:val="-4"/>
        </w:rPr>
        <w:t>test requirements</w:t>
      </w:r>
      <w:r>
        <w:rPr>
          <w:spacing w:val="-10"/>
        </w:rPr>
        <w:t xml:space="preserve"> </w:t>
      </w:r>
      <w:r>
        <w:rPr>
          <w:spacing w:val="-4"/>
        </w:rPr>
        <w:t>of AS 2758.2</w:t>
      </w:r>
      <w:r>
        <w:rPr>
          <w:spacing w:val="-10"/>
        </w:rPr>
        <w:t xml:space="preserve"> </w:t>
      </w:r>
      <w:r>
        <w:rPr>
          <w:spacing w:val="-4"/>
        </w:rPr>
        <w:t>–</w:t>
      </w:r>
      <w:r>
        <w:rPr>
          <w:spacing w:val="-10"/>
        </w:rPr>
        <w:t xml:space="preserve"> </w:t>
      </w:r>
      <w:r>
        <w:rPr>
          <w:spacing w:val="-4"/>
        </w:rPr>
        <w:t>Part 2</w:t>
      </w:r>
      <w:r>
        <w:rPr>
          <w:spacing w:val="-7"/>
        </w:rPr>
        <w:t xml:space="preserve"> </w:t>
      </w:r>
      <w:r>
        <w:rPr>
          <w:spacing w:val="-4"/>
        </w:rPr>
        <w:t>Aggregate</w:t>
      </w:r>
      <w:r>
        <w:rPr>
          <w:spacing w:val="-10"/>
        </w:rPr>
        <w:t xml:space="preserve"> </w:t>
      </w:r>
      <w:r>
        <w:rPr>
          <w:spacing w:val="-4"/>
        </w:rPr>
        <w:t>for</w:t>
      </w:r>
      <w:r>
        <w:rPr>
          <w:spacing w:val="-10"/>
        </w:rPr>
        <w:t xml:space="preserve"> </w:t>
      </w:r>
      <w:r>
        <w:rPr>
          <w:spacing w:val="-4"/>
        </w:rPr>
        <w:t>Sprayed</w:t>
      </w:r>
      <w:r>
        <w:rPr>
          <w:spacing w:val="-5"/>
        </w:rPr>
        <w:t xml:space="preserve"> </w:t>
      </w:r>
      <w:r>
        <w:rPr>
          <w:spacing w:val="-4"/>
        </w:rPr>
        <w:t>Bituminous</w:t>
      </w:r>
      <w:r>
        <w:rPr>
          <w:spacing w:val="-10"/>
        </w:rPr>
        <w:t xml:space="preserve"> </w:t>
      </w:r>
      <w:r>
        <w:rPr>
          <w:spacing w:val="-4"/>
        </w:rPr>
        <w:t>Surfacing.</w:t>
      </w:r>
      <w:r>
        <w:rPr>
          <w:spacing w:val="40"/>
        </w:rPr>
        <w:t xml:space="preserve"> </w:t>
      </w:r>
      <w:r>
        <w:rPr>
          <w:spacing w:val="-4"/>
        </w:rPr>
        <w:t>The</w:t>
      </w:r>
      <w:r>
        <w:rPr>
          <w:spacing w:val="-5"/>
        </w:rPr>
        <w:t xml:space="preserve"> </w:t>
      </w:r>
      <w:r>
        <w:rPr>
          <w:spacing w:val="-4"/>
        </w:rPr>
        <w:t>Contractor</w:t>
      </w:r>
      <w:r>
        <w:rPr>
          <w:spacing w:val="-10"/>
        </w:rPr>
        <w:t xml:space="preserve"> </w:t>
      </w:r>
      <w:r>
        <w:rPr>
          <w:spacing w:val="-4"/>
        </w:rPr>
        <w:t>may be</w:t>
      </w:r>
      <w:r>
        <w:rPr>
          <w:spacing w:val="-7"/>
        </w:rPr>
        <w:t xml:space="preserve"> </w:t>
      </w:r>
      <w:r>
        <w:rPr>
          <w:spacing w:val="-4"/>
        </w:rPr>
        <w:t>required</w:t>
      </w:r>
      <w:r>
        <w:rPr>
          <w:spacing w:val="-10"/>
        </w:rPr>
        <w:t xml:space="preserve"> </w:t>
      </w:r>
      <w:r>
        <w:rPr>
          <w:spacing w:val="-4"/>
        </w:rPr>
        <w:t>to</w:t>
      </w:r>
      <w:r>
        <w:rPr>
          <w:spacing w:val="-7"/>
        </w:rPr>
        <w:t xml:space="preserve"> </w:t>
      </w:r>
      <w:r>
        <w:rPr>
          <w:spacing w:val="-4"/>
        </w:rPr>
        <w:t>supply at any</w:t>
      </w:r>
      <w:r>
        <w:rPr>
          <w:spacing w:val="-10"/>
        </w:rPr>
        <w:t xml:space="preserve"> </w:t>
      </w:r>
      <w:r>
        <w:rPr>
          <w:spacing w:val="-4"/>
        </w:rPr>
        <w:t>time,</w:t>
      </w:r>
      <w:r>
        <w:rPr>
          <w:spacing w:val="-10"/>
        </w:rPr>
        <w:t xml:space="preserve"> </w:t>
      </w:r>
      <w:r>
        <w:rPr>
          <w:spacing w:val="-4"/>
        </w:rPr>
        <w:t>free</w:t>
      </w:r>
      <w:r>
        <w:rPr>
          <w:spacing w:val="-10"/>
        </w:rPr>
        <w:t xml:space="preserve"> </w:t>
      </w:r>
      <w:r>
        <w:rPr>
          <w:spacing w:val="-4"/>
        </w:rPr>
        <w:t>of</w:t>
      </w:r>
      <w:r>
        <w:rPr>
          <w:spacing w:val="-10"/>
        </w:rPr>
        <w:t xml:space="preserve"> </w:t>
      </w:r>
      <w:r>
        <w:rPr>
          <w:spacing w:val="-4"/>
        </w:rPr>
        <w:t>charge</w:t>
      </w:r>
      <w:r>
        <w:rPr>
          <w:spacing w:val="-10"/>
        </w:rPr>
        <w:t xml:space="preserve"> </w:t>
      </w:r>
      <w:r>
        <w:rPr>
          <w:spacing w:val="-4"/>
        </w:rPr>
        <w:t>adequate</w:t>
      </w:r>
      <w:r>
        <w:rPr>
          <w:spacing w:val="-8"/>
        </w:rPr>
        <w:t xml:space="preserve"> </w:t>
      </w:r>
      <w:r>
        <w:rPr>
          <w:spacing w:val="-4"/>
        </w:rPr>
        <w:t>samples</w:t>
      </w:r>
      <w:r>
        <w:rPr>
          <w:spacing w:val="-10"/>
        </w:rPr>
        <w:t xml:space="preserve"> </w:t>
      </w:r>
      <w:r>
        <w:rPr>
          <w:spacing w:val="-4"/>
        </w:rPr>
        <w:t>of a</w:t>
      </w:r>
      <w:r>
        <w:rPr>
          <w:spacing w:val="-10"/>
        </w:rPr>
        <w:t xml:space="preserve"> </w:t>
      </w:r>
      <w:r>
        <w:rPr>
          <w:spacing w:val="-4"/>
        </w:rPr>
        <w:t>material</w:t>
      </w:r>
      <w:r>
        <w:rPr>
          <w:spacing w:val="-7"/>
        </w:rPr>
        <w:t xml:space="preserve"> </w:t>
      </w:r>
      <w:r>
        <w:rPr>
          <w:spacing w:val="-4"/>
        </w:rPr>
        <w:t>to</w:t>
      </w:r>
      <w:r>
        <w:rPr>
          <w:spacing w:val="-7"/>
        </w:rPr>
        <w:t xml:space="preserve"> </w:t>
      </w:r>
      <w:r>
        <w:rPr>
          <w:spacing w:val="-4"/>
        </w:rPr>
        <w:t>be</w:t>
      </w:r>
      <w:r>
        <w:rPr>
          <w:spacing w:val="-7"/>
        </w:rPr>
        <w:t xml:space="preserve"> </w:t>
      </w:r>
      <w:r>
        <w:rPr>
          <w:spacing w:val="-4"/>
        </w:rPr>
        <w:t>used</w:t>
      </w:r>
      <w:r>
        <w:rPr>
          <w:spacing w:val="-7"/>
        </w:rPr>
        <w:t xml:space="preserve"> </w:t>
      </w:r>
      <w:r>
        <w:rPr>
          <w:spacing w:val="-4"/>
        </w:rPr>
        <w:t>in</w:t>
      </w:r>
      <w:r>
        <w:rPr>
          <w:spacing w:val="-10"/>
        </w:rPr>
        <w:t xml:space="preserve"> </w:t>
      </w:r>
      <w:r>
        <w:rPr>
          <w:spacing w:val="-4"/>
        </w:rPr>
        <w:t>the</w:t>
      </w:r>
      <w:r>
        <w:rPr>
          <w:spacing w:val="-7"/>
        </w:rPr>
        <w:t xml:space="preserve"> </w:t>
      </w:r>
      <w:r>
        <w:rPr>
          <w:spacing w:val="-4"/>
        </w:rPr>
        <w:t>work.</w:t>
      </w:r>
      <w:r>
        <w:rPr>
          <w:spacing w:val="40"/>
        </w:rPr>
        <w:t xml:space="preserve"> </w:t>
      </w:r>
      <w:r>
        <w:rPr>
          <w:spacing w:val="-4"/>
        </w:rPr>
        <w:t>Testing</w:t>
      </w:r>
      <w:r>
        <w:rPr>
          <w:spacing w:val="-10"/>
        </w:rPr>
        <w:t xml:space="preserve"> </w:t>
      </w:r>
      <w:r>
        <w:rPr>
          <w:spacing w:val="-4"/>
        </w:rPr>
        <w:t>required</w:t>
      </w:r>
      <w:r>
        <w:rPr>
          <w:spacing w:val="-7"/>
        </w:rPr>
        <w:t xml:space="preserve"> </w:t>
      </w:r>
      <w:r>
        <w:rPr>
          <w:spacing w:val="-4"/>
        </w:rPr>
        <w:t>under</w:t>
      </w:r>
      <w:r>
        <w:rPr>
          <w:spacing w:val="-10"/>
        </w:rPr>
        <w:t xml:space="preserve"> </w:t>
      </w:r>
      <w:r>
        <w:rPr>
          <w:spacing w:val="-4"/>
        </w:rPr>
        <w:t xml:space="preserve">this </w:t>
      </w:r>
      <w:r>
        <w:rPr>
          <w:spacing w:val="-2"/>
        </w:rPr>
        <w:t>Specification,</w:t>
      </w:r>
      <w:r>
        <w:rPr>
          <w:spacing w:val="-12"/>
        </w:rPr>
        <w:t xml:space="preserve"> </w:t>
      </w:r>
      <w:r w:rsidR="00F1270C">
        <w:rPr>
          <w:spacing w:val="-2"/>
        </w:rPr>
        <w:t>including determining</w:t>
      </w:r>
      <w:r>
        <w:rPr>
          <w:spacing w:val="-12"/>
        </w:rPr>
        <w:t xml:space="preserve"> </w:t>
      </w:r>
      <w:r w:rsidR="00F1270C">
        <w:rPr>
          <w:spacing w:val="-2"/>
        </w:rPr>
        <w:t>the average</w:t>
      </w:r>
      <w:r>
        <w:rPr>
          <w:spacing w:val="-12"/>
        </w:rPr>
        <w:t xml:space="preserve"> </w:t>
      </w:r>
      <w:r>
        <w:rPr>
          <w:spacing w:val="-2"/>
        </w:rPr>
        <w:t>least</w:t>
      </w:r>
      <w:r>
        <w:rPr>
          <w:spacing w:val="-12"/>
        </w:rPr>
        <w:t xml:space="preserve"> </w:t>
      </w:r>
      <w:r>
        <w:rPr>
          <w:spacing w:val="-2"/>
        </w:rPr>
        <w:t>dimension</w:t>
      </w:r>
      <w:r>
        <w:rPr>
          <w:spacing w:val="-12"/>
        </w:rPr>
        <w:t xml:space="preserve"> </w:t>
      </w:r>
      <w:r>
        <w:rPr>
          <w:spacing w:val="-2"/>
        </w:rPr>
        <w:t>of</w:t>
      </w:r>
      <w:r>
        <w:rPr>
          <w:spacing w:val="-12"/>
        </w:rPr>
        <w:t xml:space="preserve"> </w:t>
      </w:r>
      <w:r w:rsidR="00F1270C">
        <w:rPr>
          <w:spacing w:val="-2"/>
        </w:rPr>
        <w:t>the aggregates</w:t>
      </w:r>
      <w:r>
        <w:rPr>
          <w:spacing w:val="-2"/>
        </w:rPr>
        <w:t>,</w:t>
      </w:r>
      <w:r>
        <w:rPr>
          <w:spacing w:val="-12"/>
        </w:rPr>
        <w:t xml:space="preserve"> </w:t>
      </w:r>
      <w:r>
        <w:rPr>
          <w:spacing w:val="-2"/>
        </w:rPr>
        <w:t>shall</w:t>
      </w:r>
      <w:r>
        <w:rPr>
          <w:spacing w:val="-12"/>
        </w:rPr>
        <w:t xml:space="preserve"> </w:t>
      </w:r>
      <w:r>
        <w:rPr>
          <w:spacing w:val="-2"/>
        </w:rPr>
        <w:t>be</w:t>
      </w:r>
      <w:r>
        <w:rPr>
          <w:spacing w:val="-12"/>
        </w:rPr>
        <w:t xml:space="preserve"> </w:t>
      </w:r>
      <w:r>
        <w:rPr>
          <w:spacing w:val="-2"/>
        </w:rPr>
        <w:t>carried</w:t>
      </w:r>
      <w:r>
        <w:rPr>
          <w:spacing w:val="-11"/>
        </w:rPr>
        <w:t xml:space="preserve"> </w:t>
      </w:r>
      <w:r>
        <w:rPr>
          <w:spacing w:val="-2"/>
        </w:rPr>
        <w:t>out</w:t>
      </w:r>
      <w:r>
        <w:rPr>
          <w:spacing w:val="-12"/>
        </w:rPr>
        <w:t xml:space="preserve"> </w:t>
      </w:r>
      <w:r>
        <w:rPr>
          <w:spacing w:val="-2"/>
        </w:rPr>
        <w:t>at</w:t>
      </w:r>
      <w:r>
        <w:rPr>
          <w:spacing w:val="-12"/>
        </w:rPr>
        <w:t xml:space="preserve"> </w:t>
      </w:r>
      <w:r>
        <w:rPr>
          <w:spacing w:val="-2"/>
        </w:rPr>
        <w:t xml:space="preserve">a </w:t>
      </w:r>
      <w:r>
        <w:t>laboratory approved by the Superintendent and at the Contractor's expense.</w:t>
      </w:r>
    </w:p>
    <w:p w14:paraId="33383D12" w14:textId="77777777" w:rsidR="00EE7749" w:rsidRDefault="00EE7749">
      <w:pPr>
        <w:pStyle w:val="BodyText"/>
        <w:spacing w:before="8"/>
        <w:ind w:left="0"/>
      </w:pPr>
    </w:p>
    <w:p w14:paraId="0F8BA44C" w14:textId="77777777" w:rsidR="00EE7749" w:rsidRDefault="00000000">
      <w:pPr>
        <w:pStyle w:val="Heading3"/>
        <w:numPr>
          <w:ilvl w:val="2"/>
          <w:numId w:val="5"/>
        </w:numPr>
        <w:tabs>
          <w:tab w:val="left" w:pos="835"/>
        </w:tabs>
        <w:ind w:left="835" w:hanging="479"/>
      </w:pPr>
      <w:bookmarkStart w:id="57" w:name="4.3.7_Preparation_of_Pavement"/>
      <w:bookmarkEnd w:id="57"/>
      <w:r>
        <w:t>Preparation</w:t>
      </w:r>
      <w:r>
        <w:rPr>
          <w:spacing w:val="-8"/>
        </w:rPr>
        <w:t xml:space="preserve"> </w:t>
      </w:r>
      <w:r>
        <w:t>of</w:t>
      </w:r>
      <w:r>
        <w:rPr>
          <w:spacing w:val="-12"/>
        </w:rPr>
        <w:t xml:space="preserve"> </w:t>
      </w:r>
      <w:r>
        <w:rPr>
          <w:spacing w:val="-2"/>
        </w:rPr>
        <w:t>Pavement</w:t>
      </w:r>
    </w:p>
    <w:p w14:paraId="7B2AB965" w14:textId="7759CA24" w:rsidR="00EE7749" w:rsidRDefault="00000000">
      <w:pPr>
        <w:pStyle w:val="BodyText"/>
        <w:spacing w:before="120"/>
        <w:ind w:left="361"/>
      </w:pPr>
      <w:r>
        <w:t xml:space="preserve">The pavement shall be swept free of loose stone, dust, </w:t>
      </w:r>
      <w:proofErr w:type="gramStart"/>
      <w:r>
        <w:t>dirt</w:t>
      </w:r>
      <w:proofErr w:type="gramEnd"/>
      <w:r>
        <w:t xml:space="preserve"> and foreign</w:t>
      </w:r>
      <w:r>
        <w:rPr>
          <w:spacing w:val="-4"/>
        </w:rPr>
        <w:t xml:space="preserve"> </w:t>
      </w:r>
      <w:r>
        <w:t>matter so as to uncover, but not dislodge the stones of the pavement. Immediately before applying the first coat, sweeping shall extend 300mm</w:t>
      </w:r>
      <w:r>
        <w:rPr>
          <w:spacing w:val="-26"/>
        </w:rPr>
        <w:t xml:space="preserve"> </w:t>
      </w:r>
      <w:r>
        <w:t>clear</w:t>
      </w:r>
      <w:r>
        <w:rPr>
          <w:spacing w:val="-26"/>
        </w:rPr>
        <w:t xml:space="preserve"> </w:t>
      </w:r>
      <w:r>
        <w:t>of</w:t>
      </w:r>
      <w:r>
        <w:rPr>
          <w:spacing w:val="-25"/>
        </w:rPr>
        <w:t xml:space="preserve"> </w:t>
      </w:r>
      <w:r>
        <w:t>the</w:t>
      </w:r>
      <w:r>
        <w:rPr>
          <w:spacing w:val="-28"/>
        </w:rPr>
        <w:t xml:space="preserve"> </w:t>
      </w:r>
      <w:r>
        <w:t>pavement.</w:t>
      </w:r>
      <w:r>
        <w:rPr>
          <w:spacing w:val="-3"/>
        </w:rPr>
        <w:t xml:space="preserve"> </w:t>
      </w:r>
      <w:r w:rsidR="00F1270C">
        <w:t>A mechanically</w:t>
      </w:r>
      <w:r>
        <w:rPr>
          <w:spacing w:val="-25"/>
        </w:rPr>
        <w:t xml:space="preserve"> </w:t>
      </w:r>
      <w:r>
        <w:t>operated</w:t>
      </w:r>
      <w:r>
        <w:rPr>
          <w:spacing w:val="-33"/>
        </w:rPr>
        <w:t xml:space="preserve"> </w:t>
      </w:r>
      <w:r>
        <w:t>rotary</w:t>
      </w:r>
      <w:r>
        <w:rPr>
          <w:spacing w:val="-26"/>
        </w:rPr>
        <w:t xml:space="preserve"> </w:t>
      </w:r>
      <w:r>
        <w:t>broom</w:t>
      </w:r>
      <w:r>
        <w:rPr>
          <w:spacing w:val="-26"/>
        </w:rPr>
        <w:t xml:space="preserve"> </w:t>
      </w:r>
      <w:r>
        <w:t>may</w:t>
      </w:r>
      <w:r>
        <w:rPr>
          <w:spacing w:val="-26"/>
        </w:rPr>
        <w:t xml:space="preserve"> </w:t>
      </w:r>
      <w:r>
        <w:t>be</w:t>
      </w:r>
      <w:r>
        <w:rPr>
          <w:spacing w:val="-27"/>
        </w:rPr>
        <w:t xml:space="preserve"> </w:t>
      </w:r>
      <w:r>
        <w:t>used</w:t>
      </w:r>
      <w:r>
        <w:rPr>
          <w:spacing w:val="-28"/>
        </w:rPr>
        <w:t xml:space="preserve"> </w:t>
      </w:r>
      <w:r>
        <w:t>for</w:t>
      </w:r>
      <w:r>
        <w:rPr>
          <w:spacing w:val="-31"/>
        </w:rPr>
        <w:t xml:space="preserve"> </w:t>
      </w:r>
      <w:r>
        <w:t>the</w:t>
      </w:r>
      <w:r>
        <w:rPr>
          <w:spacing w:val="-28"/>
        </w:rPr>
        <w:t xml:space="preserve"> </w:t>
      </w:r>
      <w:r>
        <w:t>sweeping</w:t>
      </w:r>
      <w:r>
        <w:rPr>
          <w:spacing w:val="-28"/>
        </w:rPr>
        <w:t xml:space="preserve"> </w:t>
      </w:r>
      <w:r>
        <w:t>provided surface stones are not disturbed. If directed by the Superintendent, manual sweeping shall augment mechanical</w:t>
      </w:r>
      <w:r>
        <w:rPr>
          <w:spacing w:val="-15"/>
        </w:rPr>
        <w:t xml:space="preserve"> </w:t>
      </w:r>
      <w:r>
        <w:t>sweeping.</w:t>
      </w:r>
      <w:r>
        <w:rPr>
          <w:spacing w:val="18"/>
        </w:rPr>
        <w:t xml:space="preserve"> </w:t>
      </w:r>
      <w:r>
        <w:t>Adherent</w:t>
      </w:r>
      <w:r>
        <w:rPr>
          <w:spacing w:val="-11"/>
        </w:rPr>
        <w:t xml:space="preserve"> </w:t>
      </w:r>
      <w:r>
        <w:t>particles</w:t>
      </w:r>
      <w:r>
        <w:rPr>
          <w:spacing w:val="-26"/>
        </w:rPr>
        <w:t xml:space="preserve"> </w:t>
      </w:r>
      <w:r>
        <w:t>of</w:t>
      </w:r>
      <w:r>
        <w:rPr>
          <w:spacing w:val="-19"/>
        </w:rPr>
        <w:t xml:space="preserve"> </w:t>
      </w:r>
      <w:r>
        <w:t>foreign</w:t>
      </w:r>
      <w:r>
        <w:rPr>
          <w:spacing w:val="-21"/>
        </w:rPr>
        <w:t xml:space="preserve"> </w:t>
      </w:r>
      <w:r>
        <w:t>material</w:t>
      </w:r>
      <w:r>
        <w:rPr>
          <w:spacing w:val="-16"/>
        </w:rPr>
        <w:t xml:space="preserve"> </w:t>
      </w:r>
      <w:r>
        <w:t>shall</w:t>
      </w:r>
      <w:r>
        <w:rPr>
          <w:spacing w:val="-16"/>
        </w:rPr>
        <w:t xml:space="preserve"> </w:t>
      </w:r>
      <w:r>
        <w:t>be</w:t>
      </w:r>
      <w:r>
        <w:rPr>
          <w:spacing w:val="-23"/>
        </w:rPr>
        <w:t xml:space="preserve"> </w:t>
      </w:r>
      <w:r>
        <w:t>removed</w:t>
      </w:r>
      <w:r>
        <w:rPr>
          <w:spacing w:val="-28"/>
        </w:rPr>
        <w:t xml:space="preserve"> </w:t>
      </w:r>
      <w:r>
        <w:t>from</w:t>
      </w:r>
      <w:r>
        <w:rPr>
          <w:spacing w:val="-14"/>
        </w:rPr>
        <w:t xml:space="preserve"> </w:t>
      </w:r>
      <w:r>
        <w:t>the</w:t>
      </w:r>
      <w:r>
        <w:rPr>
          <w:spacing w:val="-23"/>
        </w:rPr>
        <w:t xml:space="preserve"> </w:t>
      </w:r>
      <w:r>
        <w:t>surface</w:t>
      </w:r>
      <w:r>
        <w:rPr>
          <w:spacing w:val="-23"/>
        </w:rPr>
        <w:t xml:space="preserve"> </w:t>
      </w:r>
      <w:r>
        <w:t>in</w:t>
      </w:r>
      <w:r>
        <w:rPr>
          <w:spacing w:val="-23"/>
        </w:rPr>
        <w:t xml:space="preserve"> </w:t>
      </w:r>
      <w:r w:rsidR="00F1270C">
        <w:t>a manner</w:t>
      </w:r>
      <w:r>
        <w:t>, which</w:t>
      </w:r>
      <w:r>
        <w:rPr>
          <w:spacing w:val="-18"/>
        </w:rPr>
        <w:t xml:space="preserve"> </w:t>
      </w:r>
      <w:r>
        <w:t>does</w:t>
      </w:r>
      <w:r>
        <w:rPr>
          <w:spacing w:val="-23"/>
        </w:rPr>
        <w:t xml:space="preserve"> </w:t>
      </w:r>
      <w:r>
        <w:t>not</w:t>
      </w:r>
      <w:r>
        <w:rPr>
          <w:spacing w:val="-16"/>
        </w:rPr>
        <w:t xml:space="preserve"> </w:t>
      </w:r>
      <w:r>
        <w:t>damage</w:t>
      </w:r>
      <w:r>
        <w:rPr>
          <w:spacing w:val="-25"/>
        </w:rPr>
        <w:t xml:space="preserve"> </w:t>
      </w:r>
      <w:r>
        <w:t>the</w:t>
      </w:r>
      <w:r>
        <w:rPr>
          <w:spacing w:val="-25"/>
        </w:rPr>
        <w:t xml:space="preserve"> </w:t>
      </w:r>
      <w:r>
        <w:t>finished</w:t>
      </w:r>
      <w:r>
        <w:rPr>
          <w:spacing w:val="-18"/>
        </w:rPr>
        <w:t xml:space="preserve"> </w:t>
      </w:r>
      <w:r>
        <w:t>pavement. Where</w:t>
      </w:r>
      <w:r>
        <w:rPr>
          <w:spacing w:val="-25"/>
        </w:rPr>
        <w:t xml:space="preserve"> </w:t>
      </w:r>
      <w:r>
        <w:t>the</w:t>
      </w:r>
      <w:r>
        <w:rPr>
          <w:spacing w:val="-20"/>
        </w:rPr>
        <w:t xml:space="preserve"> </w:t>
      </w:r>
      <w:r>
        <w:t>priming</w:t>
      </w:r>
      <w:r>
        <w:rPr>
          <w:spacing w:val="-24"/>
        </w:rPr>
        <w:t xml:space="preserve"> </w:t>
      </w:r>
      <w:r>
        <w:t>coat</w:t>
      </w:r>
      <w:r>
        <w:rPr>
          <w:spacing w:val="-22"/>
        </w:rPr>
        <w:t xml:space="preserve"> </w:t>
      </w:r>
      <w:r>
        <w:t>is</w:t>
      </w:r>
      <w:r>
        <w:rPr>
          <w:spacing w:val="-29"/>
        </w:rPr>
        <w:t xml:space="preserve"> </w:t>
      </w:r>
      <w:r>
        <w:t>included</w:t>
      </w:r>
      <w:r>
        <w:rPr>
          <w:spacing w:val="-18"/>
        </w:rPr>
        <w:t xml:space="preserve"> </w:t>
      </w:r>
      <w:r>
        <w:t>in</w:t>
      </w:r>
      <w:r>
        <w:rPr>
          <w:spacing w:val="-25"/>
        </w:rPr>
        <w:t xml:space="preserve"> </w:t>
      </w:r>
      <w:r>
        <w:t>the</w:t>
      </w:r>
      <w:r>
        <w:rPr>
          <w:spacing w:val="-25"/>
        </w:rPr>
        <w:t xml:space="preserve"> </w:t>
      </w:r>
      <w:r>
        <w:t>Contract,</w:t>
      </w:r>
      <w:r>
        <w:rPr>
          <w:spacing w:val="-26"/>
        </w:rPr>
        <w:t xml:space="preserve"> </w:t>
      </w:r>
      <w:r>
        <w:t>it</w:t>
      </w:r>
      <w:r>
        <w:rPr>
          <w:spacing w:val="-22"/>
        </w:rPr>
        <w:t xml:space="preserve"> </w:t>
      </w:r>
      <w:r>
        <w:t>shall</w:t>
      </w:r>
      <w:r>
        <w:rPr>
          <w:spacing w:val="-18"/>
        </w:rPr>
        <w:t xml:space="preserve"> </w:t>
      </w:r>
      <w:r>
        <w:t>be the Contractor's</w:t>
      </w:r>
      <w:r>
        <w:rPr>
          <w:spacing w:val="-3"/>
        </w:rPr>
        <w:t xml:space="preserve"> </w:t>
      </w:r>
      <w:r>
        <w:t>responsibility</w:t>
      </w:r>
      <w:r>
        <w:rPr>
          <w:spacing w:val="-3"/>
        </w:rPr>
        <w:t xml:space="preserve"> </w:t>
      </w:r>
      <w:r>
        <w:t>to</w:t>
      </w:r>
      <w:r>
        <w:rPr>
          <w:spacing w:val="-5"/>
        </w:rPr>
        <w:t xml:space="preserve"> </w:t>
      </w:r>
      <w:r>
        <w:t>maintain the</w:t>
      </w:r>
      <w:r>
        <w:rPr>
          <w:spacing w:val="-5"/>
        </w:rPr>
        <w:t xml:space="preserve"> </w:t>
      </w:r>
      <w:r>
        <w:t>conditions</w:t>
      </w:r>
      <w:r>
        <w:rPr>
          <w:spacing w:val="-3"/>
        </w:rPr>
        <w:t xml:space="preserve"> </w:t>
      </w:r>
      <w:r>
        <w:t>until the surface coat</w:t>
      </w:r>
      <w:r>
        <w:rPr>
          <w:spacing w:val="-2"/>
        </w:rPr>
        <w:t xml:space="preserve"> </w:t>
      </w:r>
      <w:r>
        <w:t>is</w:t>
      </w:r>
      <w:r>
        <w:rPr>
          <w:spacing w:val="-3"/>
        </w:rPr>
        <w:t xml:space="preserve"> </w:t>
      </w:r>
      <w:r>
        <w:t>applied.</w:t>
      </w:r>
      <w:r>
        <w:rPr>
          <w:spacing w:val="-2"/>
        </w:rPr>
        <w:t xml:space="preserve"> </w:t>
      </w:r>
      <w:r>
        <w:t>For re-surfacing before</w:t>
      </w:r>
      <w:r>
        <w:rPr>
          <w:spacing w:val="-32"/>
        </w:rPr>
        <w:t xml:space="preserve"> </w:t>
      </w:r>
      <w:r>
        <w:t>the</w:t>
      </w:r>
      <w:r>
        <w:rPr>
          <w:spacing w:val="-28"/>
        </w:rPr>
        <w:t xml:space="preserve"> </w:t>
      </w:r>
      <w:r>
        <w:t>binder</w:t>
      </w:r>
      <w:r w:rsidR="00F1270C">
        <w:t xml:space="preserve"> </w:t>
      </w:r>
      <w:r>
        <w:t>is</w:t>
      </w:r>
      <w:r w:rsidR="00F1270C">
        <w:t xml:space="preserve"> </w:t>
      </w:r>
      <w:r>
        <w:t>sprayed,</w:t>
      </w:r>
      <w:r>
        <w:rPr>
          <w:spacing w:val="-25"/>
        </w:rPr>
        <w:t xml:space="preserve"> </w:t>
      </w:r>
      <w:r>
        <w:t>all</w:t>
      </w:r>
      <w:r>
        <w:rPr>
          <w:spacing w:val="-23"/>
        </w:rPr>
        <w:t xml:space="preserve"> </w:t>
      </w:r>
      <w:r>
        <w:t>dust</w:t>
      </w:r>
      <w:r>
        <w:rPr>
          <w:spacing w:val="-24"/>
        </w:rPr>
        <w:t xml:space="preserve"> </w:t>
      </w:r>
      <w:r>
        <w:t>and</w:t>
      </w:r>
      <w:r>
        <w:rPr>
          <w:spacing w:val="-33"/>
        </w:rPr>
        <w:t xml:space="preserve"> </w:t>
      </w:r>
      <w:r>
        <w:t>loose</w:t>
      </w:r>
      <w:r>
        <w:rPr>
          <w:spacing w:val="-28"/>
        </w:rPr>
        <w:t xml:space="preserve"> </w:t>
      </w:r>
      <w:r>
        <w:t>and</w:t>
      </w:r>
      <w:r>
        <w:rPr>
          <w:spacing w:val="-28"/>
        </w:rPr>
        <w:t xml:space="preserve"> </w:t>
      </w:r>
      <w:r>
        <w:t>foreign</w:t>
      </w:r>
      <w:r>
        <w:rPr>
          <w:spacing w:val="-28"/>
        </w:rPr>
        <w:t xml:space="preserve"> </w:t>
      </w:r>
      <w:r>
        <w:t>material</w:t>
      </w:r>
      <w:r>
        <w:rPr>
          <w:spacing w:val="-22"/>
        </w:rPr>
        <w:t xml:space="preserve"> </w:t>
      </w:r>
      <w:r>
        <w:t>shall</w:t>
      </w:r>
      <w:r>
        <w:rPr>
          <w:spacing w:val="-28"/>
        </w:rPr>
        <w:t xml:space="preserve"> </w:t>
      </w:r>
      <w:r>
        <w:t>be</w:t>
      </w:r>
      <w:r>
        <w:rPr>
          <w:spacing w:val="-28"/>
        </w:rPr>
        <w:t xml:space="preserve"> </w:t>
      </w:r>
      <w:r>
        <w:t>removed</w:t>
      </w:r>
      <w:r>
        <w:rPr>
          <w:spacing w:val="-32"/>
        </w:rPr>
        <w:t xml:space="preserve"> </w:t>
      </w:r>
      <w:r>
        <w:t>from</w:t>
      </w:r>
      <w:r>
        <w:rPr>
          <w:spacing w:val="-21"/>
        </w:rPr>
        <w:t xml:space="preserve"> </w:t>
      </w:r>
      <w:r>
        <w:t>and</w:t>
      </w:r>
      <w:r>
        <w:rPr>
          <w:spacing w:val="-28"/>
        </w:rPr>
        <w:t xml:space="preserve"> </w:t>
      </w:r>
      <w:r>
        <w:t>at</w:t>
      </w:r>
      <w:r>
        <w:rPr>
          <w:spacing w:val="-30"/>
        </w:rPr>
        <w:t xml:space="preserve"> </w:t>
      </w:r>
      <w:r>
        <w:t>least</w:t>
      </w:r>
      <w:r>
        <w:rPr>
          <w:spacing w:val="-25"/>
        </w:rPr>
        <w:t xml:space="preserve"> </w:t>
      </w:r>
      <w:r>
        <w:t>300mm clear of the pavement by brooming or other approved</w:t>
      </w:r>
      <w:r>
        <w:rPr>
          <w:spacing w:val="-4"/>
        </w:rPr>
        <w:t xml:space="preserve"> </w:t>
      </w:r>
      <w:r>
        <w:t>means. No spraying shall be undertaken until the pavement has been prepared to the satisfaction of the Superintendent.</w:t>
      </w:r>
    </w:p>
    <w:p w14:paraId="311743F7" w14:textId="77777777" w:rsidR="00EE7749" w:rsidRDefault="00EE7749">
      <w:pPr>
        <w:sectPr w:rsidR="00EE7749">
          <w:pgSz w:w="11910" w:h="16840"/>
          <w:pgMar w:top="940" w:right="1120" w:bottom="740" w:left="940" w:header="0" w:footer="548" w:gutter="0"/>
          <w:cols w:space="720"/>
        </w:sectPr>
      </w:pPr>
    </w:p>
    <w:p w14:paraId="64972056" w14:textId="77777777" w:rsidR="00EE7749" w:rsidRDefault="00000000">
      <w:pPr>
        <w:pStyle w:val="Heading3"/>
        <w:numPr>
          <w:ilvl w:val="2"/>
          <w:numId w:val="5"/>
        </w:numPr>
        <w:tabs>
          <w:tab w:val="left" w:pos="835"/>
        </w:tabs>
        <w:spacing w:before="73"/>
        <w:ind w:left="835" w:hanging="479"/>
      </w:pPr>
      <w:bookmarkStart w:id="58" w:name="4.3.8_Sprayer_Performance_and_Operation"/>
      <w:bookmarkEnd w:id="58"/>
      <w:r>
        <w:lastRenderedPageBreak/>
        <w:t>Sprayer</w:t>
      </w:r>
      <w:r>
        <w:rPr>
          <w:spacing w:val="-14"/>
        </w:rPr>
        <w:t xml:space="preserve"> </w:t>
      </w:r>
      <w:r>
        <w:t>Performance</w:t>
      </w:r>
      <w:r>
        <w:rPr>
          <w:spacing w:val="-9"/>
        </w:rPr>
        <w:t xml:space="preserve"> </w:t>
      </w:r>
      <w:r>
        <w:t>and</w:t>
      </w:r>
      <w:r>
        <w:rPr>
          <w:spacing w:val="-20"/>
        </w:rPr>
        <w:t xml:space="preserve"> </w:t>
      </w:r>
      <w:r>
        <w:rPr>
          <w:spacing w:val="-2"/>
        </w:rPr>
        <w:t>Operation</w:t>
      </w:r>
    </w:p>
    <w:p w14:paraId="14C079A2" w14:textId="1F7D2A8E" w:rsidR="00EE7749" w:rsidRDefault="00000000">
      <w:pPr>
        <w:pStyle w:val="BodyText"/>
        <w:spacing w:before="126"/>
        <w:ind w:left="361" w:right="128"/>
      </w:pPr>
      <w:r>
        <w:t>The</w:t>
      </w:r>
      <w:r>
        <w:rPr>
          <w:spacing w:val="-28"/>
        </w:rPr>
        <w:t xml:space="preserve"> </w:t>
      </w:r>
      <w:r>
        <w:t>sprayer</w:t>
      </w:r>
      <w:r>
        <w:rPr>
          <w:spacing w:val="-21"/>
        </w:rPr>
        <w:t xml:space="preserve"> </w:t>
      </w:r>
      <w:r>
        <w:t>shall</w:t>
      </w:r>
      <w:r>
        <w:rPr>
          <w:spacing w:val="-23"/>
        </w:rPr>
        <w:t xml:space="preserve"> </w:t>
      </w:r>
      <w:r>
        <w:t>have</w:t>
      </w:r>
      <w:r>
        <w:rPr>
          <w:spacing w:val="-28"/>
        </w:rPr>
        <w:t xml:space="preserve"> </w:t>
      </w:r>
      <w:r>
        <w:t>a</w:t>
      </w:r>
      <w:r w:rsidR="00F1270C">
        <w:t xml:space="preserve"> </w:t>
      </w:r>
      <w:r>
        <w:t>tank</w:t>
      </w:r>
      <w:r>
        <w:rPr>
          <w:spacing w:val="-21"/>
        </w:rPr>
        <w:t xml:space="preserve"> </w:t>
      </w:r>
      <w:r>
        <w:t>of</w:t>
      </w:r>
      <w:r>
        <w:rPr>
          <w:spacing w:val="-25"/>
        </w:rPr>
        <w:t xml:space="preserve"> </w:t>
      </w:r>
      <w:r>
        <w:t>not</w:t>
      </w:r>
      <w:r>
        <w:rPr>
          <w:spacing w:val="-24"/>
        </w:rPr>
        <w:t xml:space="preserve"> </w:t>
      </w:r>
      <w:r>
        <w:t>less</w:t>
      </w:r>
      <w:r w:rsidR="00F1270C">
        <w:t xml:space="preserve"> </w:t>
      </w:r>
      <w:r>
        <w:t>than</w:t>
      </w:r>
      <w:r>
        <w:rPr>
          <w:spacing w:val="-28"/>
        </w:rPr>
        <w:t xml:space="preserve"> </w:t>
      </w:r>
      <w:r>
        <w:t>1000</w:t>
      </w:r>
      <w:r>
        <w:rPr>
          <w:spacing w:val="-23"/>
        </w:rPr>
        <w:t xml:space="preserve"> </w:t>
      </w:r>
      <w:proofErr w:type="spellStart"/>
      <w:r>
        <w:t>litre</w:t>
      </w:r>
      <w:proofErr w:type="spellEnd"/>
      <w:r>
        <w:rPr>
          <w:spacing w:val="-27"/>
        </w:rPr>
        <w:t xml:space="preserve"> </w:t>
      </w:r>
      <w:r>
        <w:t>capacity,</w:t>
      </w:r>
      <w:r>
        <w:rPr>
          <w:spacing w:val="-24"/>
        </w:rPr>
        <w:t xml:space="preserve"> </w:t>
      </w:r>
      <w:r>
        <w:t>shall</w:t>
      </w:r>
      <w:r>
        <w:rPr>
          <w:spacing w:val="-23"/>
        </w:rPr>
        <w:t xml:space="preserve"> </w:t>
      </w:r>
      <w:r>
        <w:t>be</w:t>
      </w:r>
      <w:r>
        <w:rPr>
          <w:spacing w:val="-34"/>
        </w:rPr>
        <w:t xml:space="preserve"> </w:t>
      </w:r>
      <w:r>
        <w:t>fitted</w:t>
      </w:r>
      <w:r>
        <w:rPr>
          <w:spacing w:val="-27"/>
        </w:rPr>
        <w:t xml:space="preserve"> </w:t>
      </w:r>
      <w:r>
        <w:t>with</w:t>
      </w:r>
      <w:r>
        <w:rPr>
          <w:spacing w:val="-28"/>
        </w:rPr>
        <w:t xml:space="preserve"> </w:t>
      </w:r>
      <w:r>
        <w:t>pneumatic</w:t>
      </w:r>
      <w:r>
        <w:rPr>
          <w:spacing w:val="-26"/>
        </w:rPr>
        <w:t xml:space="preserve"> </w:t>
      </w:r>
      <w:r>
        <w:t>types</w:t>
      </w:r>
      <w:r>
        <w:rPr>
          <w:spacing w:val="-26"/>
        </w:rPr>
        <w:t xml:space="preserve"> </w:t>
      </w:r>
      <w:r>
        <w:t>and</w:t>
      </w:r>
      <w:r>
        <w:rPr>
          <w:spacing w:val="-27"/>
        </w:rPr>
        <w:t xml:space="preserve"> </w:t>
      </w:r>
      <w:r>
        <w:t>shall be capable of moving at a steady speed, when fully loaded, whether on the level or on grades up to 10 percent. Where the sprayer is mounted on a trailer or semi-trailer, the Superintendent may order the Contractor</w:t>
      </w:r>
      <w:r>
        <w:rPr>
          <w:spacing w:val="-13"/>
        </w:rPr>
        <w:t xml:space="preserve"> </w:t>
      </w:r>
      <w:r>
        <w:t>to</w:t>
      </w:r>
      <w:r>
        <w:rPr>
          <w:spacing w:val="-22"/>
        </w:rPr>
        <w:t xml:space="preserve"> </w:t>
      </w:r>
      <w:r>
        <w:t>discontinue</w:t>
      </w:r>
      <w:r>
        <w:rPr>
          <w:spacing w:val="-21"/>
        </w:rPr>
        <w:t xml:space="preserve"> </w:t>
      </w:r>
      <w:r>
        <w:t>the</w:t>
      </w:r>
      <w:r>
        <w:rPr>
          <w:spacing w:val="-16"/>
        </w:rPr>
        <w:t xml:space="preserve"> </w:t>
      </w:r>
      <w:r>
        <w:t>use</w:t>
      </w:r>
      <w:r>
        <w:rPr>
          <w:spacing w:val="-16"/>
        </w:rPr>
        <w:t xml:space="preserve"> </w:t>
      </w:r>
      <w:r>
        <w:t>of</w:t>
      </w:r>
      <w:r>
        <w:rPr>
          <w:spacing w:val="-12"/>
        </w:rPr>
        <w:t xml:space="preserve"> </w:t>
      </w:r>
      <w:r>
        <w:t>the</w:t>
      </w:r>
      <w:r>
        <w:rPr>
          <w:spacing w:val="-16"/>
        </w:rPr>
        <w:t xml:space="preserve"> </w:t>
      </w:r>
      <w:r>
        <w:t>sprayer</w:t>
      </w:r>
      <w:r>
        <w:rPr>
          <w:spacing w:val="-13"/>
        </w:rPr>
        <w:t xml:space="preserve"> </w:t>
      </w:r>
      <w:r>
        <w:t>if,</w:t>
      </w:r>
      <w:r>
        <w:rPr>
          <w:spacing w:val="-17"/>
        </w:rPr>
        <w:t xml:space="preserve"> </w:t>
      </w:r>
      <w:r>
        <w:t>in</w:t>
      </w:r>
      <w:r>
        <w:rPr>
          <w:spacing w:val="-16"/>
        </w:rPr>
        <w:t xml:space="preserve"> </w:t>
      </w:r>
      <w:r>
        <w:t>the</w:t>
      </w:r>
      <w:r>
        <w:rPr>
          <w:spacing w:val="-22"/>
        </w:rPr>
        <w:t xml:space="preserve"> </w:t>
      </w:r>
      <w:r>
        <w:t>Superintendent’s</w:t>
      </w:r>
      <w:r>
        <w:rPr>
          <w:spacing w:val="-20"/>
        </w:rPr>
        <w:t xml:space="preserve"> </w:t>
      </w:r>
      <w:r>
        <w:t>opinion,</w:t>
      </w:r>
      <w:r>
        <w:rPr>
          <w:spacing w:val="-17"/>
        </w:rPr>
        <w:t xml:space="preserve"> </w:t>
      </w:r>
      <w:r>
        <w:t>it</w:t>
      </w:r>
      <w:r>
        <w:rPr>
          <w:spacing w:val="-18"/>
        </w:rPr>
        <w:t xml:space="preserve"> </w:t>
      </w:r>
      <w:r>
        <w:t>cannot</w:t>
      </w:r>
      <w:r>
        <w:rPr>
          <w:spacing w:val="-12"/>
        </w:rPr>
        <w:t xml:space="preserve"> </w:t>
      </w:r>
      <w:r>
        <w:t>be</w:t>
      </w:r>
      <w:r>
        <w:rPr>
          <w:spacing w:val="-16"/>
        </w:rPr>
        <w:t xml:space="preserve"> </w:t>
      </w:r>
      <w:r>
        <w:t>operated</w:t>
      </w:r>
      <w:r>
        <w:rPr>
          <w:spacing w:val="-16"/>
        </w:rPr>
        <w:t xml:space="preserve"> </w:t>
      </w:r>
      <w:r>
        <w:t>to apply</w:t>
      </w:r>
      <w:r>
        <w:rPr>
          <w:spacing w:val="-24"/>
        </w:rPr>
        <w:t xml:space="preserve"> </w:t>
      </w:r>
      <w:r>
        <w:t>the</w:t>
      </w:r>
      <w:r>
        <w:rPr>
          <w:spacing w:val="-26"/>
        </w:rPr>
        <w:t xml:space="preserve"> </w:t>
      </w:r>
      <w:r>
        <w:t>spray</w:t>
      </w:r>
      <w:r>
        <w:rPr>
          <w:spacing w:val="-30"/>
        </w:rPr>
        <w:t xml:space="preserve"> </w:t>
      </w:r>
      <w:r>
        <w:t>in</w:t>
      </w:r>
      <w:r>
        <w:rPr>
          <w:spacing w:val="-26"/>
        </w:rPr>
        <w:t xml:space="preserve"> </w:t>
      </w:r>
      <w:r>
        <w:t>the</w:t>
      </w:r>
      <w:r>
        <w:rPr>
          <w:spacing w:val="-26"/>
        </w:rPr>
        <w:t xml:space="preserve"> </w:t>
      </w:r>
      <w:r>
        <w:t>contract</w:t>
      </w:r>
      <w:r>
        <w:rPr>
          <w:spacing w:val="-23"/>
        </w:rPr>
        <w:t xml:space="preserve"> </w:t>
      </w:r>
      <w:r>
        <w:t>position</w:t>
      </w:r>
      <w:r>
        <w:rPr>
          <w:spacing w:val="-25"/>
        </w:rPr>
        <w:t xml:space="preserve"> </w:t>
      </w:r>
      <w:r>
        <w:t>on</w:t>
      </w:r>
      <w:r>
        <w:rPr>
          <w:spacing w:val="-32"/>
        </w:rPr>
        <w:t xml:space="preserve"> </w:t>
      </w:r>
      <w:r>
        <w:t>the</w:t>
      </w:r>
      <w:r>
        <w:rPr>
          <w:spacing w:val="-26"/>
        </w:rPr>
        <w:t xml:space="preserve"> </w:t>
      </w:r>
      <w:r>
        <w:t>pavement.</w:t>
      </w:r>
      <w:r>
        <w:rPr>
          <w:spacing w:val="-33"/>
        </w:rPr>
        <w:t xml:space="preserve"> </w:t>
      </w:r>
      <w:r>
        <w:t>Sprayers</w:t>
      </w:r>
      <w:r>
        <w:rPr>
          <w:spacing w:val="-30"/>
        </w:rPr>
        <w:t xml:space="preserve"> </w:t>
      </w:r>
      <w:r>
        <w:t>shall</w:t>
      </w:r>
      <w:r>
        <w:rPr>
          <w:spacing w:val="-21"/>
        </w:rPr>
        <w:t xml:space="preserve"> </w:t>
      </w:r>
      <w:r>
        <w:t>be</w:t>
      </w:r>
      <w:r>
        <w:rPr>
          <w:spacing w:val="-32"/>
        </w:rPr>
        <w:t xml:space="preserve"> </w:t>
      </w:r>
      <w:r>
        <w:t>fitted</w:t>
      </w:r>
      <w:r>
        <w:rPr>
          <w:spacing w:val="-25"/>
        </w:rPr>
        <w:t xml:space="preserve"> </w:t>
      </w:r>
      <w:r>
        <w:t>with</w:t>
      </w:r>
      <w:r>
        <w:rPr>
          <w:spacing w:val="-26"/>
        </w:rPr>
        <w:t xml:space="preserve"> </w:t>
      </w:r>
      <w:r>
        <w:t>the</w:t>
      </w:r>
      <w:r w:rsidR="00F1270C">
        <w:t xml:space="preserve"> </w:t>
      </w:r>
      <w:r>
        <w:t>following</w:t>
      </w:r>
      <w:r>
        <w:rPr>
          <w:spacing w:val="-25"/>
        </w:rPr>
        <w:t xml:space="preserve"> </w:t>
      </w:r>
      <w:r>
        <w:t>apparatus:</w:t>
      </w:r>
    </w:p>
    <w:p w14:paraId="3706EF07" w14:textId="77777777" w:rsidR="00EE7749" w:rsidRDefault="00000000">
      <w:pPr>
        <w:pStyle w:val="ListParagraph"/>
        <w:numPr>
          <w:ilvl w:val="0"/>
          <w:numId w:val="1"/>
        </w:numPr>
        <w:tabs>
          <w:tab w:val="left" w:pos="783"/>
        </w:tabs>
        <w:spacing w:before="117"/>
        <w:ind w:hanging="427"/>
        <w:rPr>
          <w:sz w:val="20"/>
        </w:rPr>
      </w:pPr>
      <w:r>
        <w:rPr>
          <w:spacing w:val="-2"/>
          <w:sz w:val="20"/>
        </w:rPr>
        <w:t>A</w:t>
      </w:r>
      <w:r>
        <w:rPr>
          <w:spacing w:val="-7"/>
          <w:sz w:val="20"/>
        </w:rPr>
        <w:t xml:space="preserve"> </w:t>
      </w:r>
      <w:r>
        <w:rPr>
          <w:spacing w:val="-2"/>
          <w:sz w:val="20"/>
        </w:rPr>
        <w:t>calibrated</w:t>
      </w:r>
      <w:r>
        <w:rPr>
          <w:spacing w:val="-7"/>
          <w:sz w:val="20"/>
        </w:rPr>
        <w:t xml:space="preserve"> </w:t>
      </w:r>
      <w:r>
        <w:rPr>
          <w:spacing w:val="-2"/>
          <w:sz w:val="20"/>
        </w:rPr>
        <w:t>dipstick</w:t>
      </w:r>
      <w:r>
        <w:rPr>
          <w:spacing w:val="1"/>
          <w:sz w:val="20"/>
        </w:rPr>
        <w:t xml:space="preserve"> </w:t>
      </w:r>
      <w:r>
        <w:rPr>
          <w:spacing w:val="-2"/>
          <w:sz w:val="20"/>
        </w:rPr>
        <w:t>or</w:t>
      </w:r>
      <w:r>
        <w:rPr>
          <w:spacing w:val="-6"/>
          <w:sz w:val="20"/>
        </w:rPr>
        <w:t xml:space="preserve"> </w:t>
      </w:r>
      <w:r>
        <w:rPr>
          <w:spacing w:val="-2"/>
          <w:sz w:val="20"/>
        </w:rPr>
        <w:t>other</w:t>
      </w:r>
      <w:r>
        <w:rPr>
          <w:spacing w:val="-5"/>
          <w:sz w:val="20"/>
        </w:rPr>
        <w:t xml:space="preserve"> </w:t>
      </w:r>
      <w:r>
        <w:rPr>
          <w:spacing w:val="-2"/>
          <w:sz w:val="20"/>
        </w:rPr>
        <w:t>approved</w:t>
      </w:r>
      <w:r>
        <w:rPr>
          <w:spacing w:val="-8"/>
          <w:sz w:val="20"/>
        </w:rPr>
        <w:t xml:space="preserve"> </w:t>
      </w:r>
      <w:r>
        <w:rPr>
          <w:spacing w:val="-2"/>
          <w:sz w:val="20"/>
        </w:rPr>
        <w:t>device</w:t>
      </w:r>
      <w:r>
        <w:rPr>
          <w:spacing w:val="-13"/>
          <w:sz w:val="20"/>
        </w:rPr>
        <w:t xml:space="preserve"> </w:t>
      </w:r>
      <w:r>
        <w:rPr>
          <w:spacing w:val="-2"/>
          <w:sz w:val="20"/>
        </w:rPr>
        <w:t>for</w:t>
      </w:r>
      <w:r>
        <w:rPr>
          <w:spacing w:val="-6"/>
          <w:sz w:val="20"/>
        </w:rPr>
        <w:t xml:space="preserve"> </w:t>
      </w:r>
      <w:r>
        <w:rPr>
          <w:spacing w:val="-2"/>
          <w:sz w:val="20"/>
        </w:rPr>
        <w:t>accurately</w:t>
      </w:r>
      <w:r>
        <w:rPr>
          <w:spacing w:val="-11"/>
          <w:sz w:val="20"/>
        </w:rPr>
        <w:t xml:space="preserve"> </w:t>
      </w:r>
      <w:r>
        <w:rPr>
          <w:spacing w:val="-2"/>
          <w:sz w:val="20"/>
        </w:rPr>
        <w:t>measuring</w:t>
      </w:r>
      <w:r>
        <w:rPr>
          <w:spacing w:val="-7"/>
          <w:sz w:val="20"/>
        </w:rPr>
        <w:t xml:space="preserve"> </w:t>
      </w:r>
      <w:r>
        <w:rPr>
          <w:spacing w:val="-2"/>
          <w:sz w:val="20"/>
        </w:rPr>
        <w:t>the contents.</w:t>
      </w:r>
    </w:p>
    <w:p w14:paraId="200CBBB5" w14:textId="77777777" w:rsidR="00EE7749" w:rsidRDefault="00000000">
      <w:pPr>
        <w:pStyle w:val="ListParagraph"/>
        <w:numPr>
          <w:ilvl w:val="0"/>
          <w:numId w:val="1"/>
        </w:numPr>
        <w:tabs>
          <w:tab w:val="left" w:pos="783"/>
        </w:tabs>
        <w:spacing w:before="121"/>
        <w:ind w:right="841" w:hanging="423"/>
        <w:rPr>
          <w:sz w:val="20"/>
        </w:rPr>
      </w:pPr>
      <w:r>
        <w:rPr>
          <w:spacing w:val="-6"/>
          <w:sz w:val="20"/>
        </w:rPr>
        <w:t>An approved</w:t>
      </w:r>
      <w:r>
        <w:rPr>
          <w:sz w:val="20"/>
        </w:rPr>
        <w:t xml:space="preserve"> </w:t>
      </w:r>
      <w:r>
        <w:rPr>
          <w:spacing w:val="-6"/>
          <w:sz w:val="20"/>
        </w:rPr>
        <w:t>speedometer with intervals</w:t>
      </w:r>
      <w:r>
        <w:rPr>
          <w:spacing w:val="-11"/>
          <w:sz w:val="20"/>
        </w:rPr>
        <w:t xml:space="preserve"> </w:t>
      </w:r>
      <w:r>
        <w:rPr>
          <w:spacing w:val="-6"/>
          <w:sz w:val="20"/>
        </w:rPr>
        <w:t>between graduations</w:t>
      </w:r>
      <w:r>
        <w:rPr>
          <w:spacing w:val="-7"/>
          <w:sz w:val="20"/>
        </w:rPr>
        <w:t xml:space="preserve"> </w:t>
      </w:r>
      <w:r>
        <w:rPr>
          <w:spacing w:val="-6"/>
          <w:sz w:val="20"/>
        </w:rPr>
        <w:t>not</w:t>
      </w:r>
      <w:r>
        <w:rPr>
          <w:spacing w:val="-14"/>
          <w:sz w:val="20"/>
        </w:rPr>
        <w:t xml:space="preserve"> </w:t>
      </w:r>
      <w:r>
        <w:rPr>
          <w:spacing w:val="-6"/>
          <w:sz w:val="20"/>
        </w:rPr>
        <w:t>exceeding 7.5m</w:t>
      </w:r>
      <w:r>
        <w:rPr>
          <w:spacing w:val="-8"/>
          <w:sz w:val="20"/>
        </w:rPr>
        <w:t xml:space="preserve"> </w:t>
      </w:r>
      <w:r>
        <w:rPr>
          <w:spacing w:val="-6"/>
          <w:sz w:val="20"/>
        </w:rPr>
        <w:t>per minute,</w:t>
      </w:r>
      <w:r>
        <w:rPr>
          <w:spacing w:val="-7"/>
          <w:sz w:val="20"/>
        </w:rPr>
        <w:t xml:space="preserve"> </w:t>
      </w:r>
      <w:r>
        <w:rPr>
          <w:spacing w:val="-6"/>
          <w:sz w:val="20"/>
        </w:rPr>
        <w:t xml:space="preserve">and </w:t>
      </w:r>
      <w:r>
        <w:rPr>
          <w:sz w:val="20"/>
        </w:rPr>
        <w:t>recording distances travelled in</w:t>
      </w:r>
      <w:r>
        <w:rPr>
          <w:spacing w:val="-3"/>
          <w:sz w:val="20"/>
        </w:rPr>
        <w:t xml:space="preserve"> </w:t>
      </w:r>
      <w:proofErr w:type="spellStart"/>
      <w:r>
        <w:rPr>
          <w:sz w:val="20"/>
        </w:rPr>
        <w:t>metres</w:t>
      </w:r>
      <w:proofErr w:type="spellEnd"/>
      <w:r>
        <w:rPr>
          <w:sz w:val="20"/>
        </w:rPr>
        <w:t>.</w:t>
      </w:r>
    </w:p>
    <w:p w14:paraId="2389D244" w14:textId="77777777" w:rsidR="00EE7749" w:rsidRDefault="00000000">
      <w:pPr>
        <w:pStyle w:val="ListParagraph"/>
        <w:numPr>
          <w:ilvl w:val="0"/>
          <w:numId w:val="1"/>
        </w:numPr>
        <w:tabs>
          <w:tab w:val="left" w:pos="783"/>
        </w:tabs>
        <w:spacing w:before="121"/>
        <w:ind w:hanging="427"/>
        <w:rPr>
          <w:sz w:val="20"/>
        </w:rPr>
      </w:pPr>
      <w:r>
        <w:rPr>
          <w:spacing w:val="-2"/>
          <w:sz w:val="20"/>
        </w:rPr>
        <w:t>A</w:t>
      </w:r>
      <w:r>
        <w:rPr>
          <w:spacing w:val="-4"/>
          <w:sz w:val="20"/>
        </w:rPr>
        <w:t xml:space="preserve"> </w:t>
      </w:r>
      <w:r>
        <w:rPr>
          <w:spacing w:val="-2"/>
          <w:sz w:val="20"/>
        </w:rPr>
        <w:t>thermometer</w:t>
      </w:r>
      <w:r>
        <w:rPr>
          <w:spacing w:val="-3"/>
          <w:sz w:val="20"/>
        </w:rPr>
        <w:t xml:space="preserve"> </w:t>
      </w:r>
      <w:r>
        <w:rPr>
          <w:spacing w:val="-2"/>
          <w:sz w:val="20"/>
        </w:rPr>
        <w:t>of</w:t>
      </w:r>
      <w:r>
        <w:rPr>
          <w:spacing w:val="-7"/>
          <w:sz w:val="20"/>
        </w:rPr>
        <w:t xml:space="preserve"> </w:t>
      </w:r>
      <w:r>
        <w:rPr>
          <w:spacing w:val="-2"/>
          <w:sz w:val="20"/>
        </w:rPr>
        <w:t>the</w:t>
      </w:r>
      <w:r>
        <w:rPr>
          <w:spacing w:val="-6"/>
          <w:sz w:val="20"/>
        </w:rPr>
        <w:t xml:space="preserve"> </w:t>
      </w:r>
      <w:r>
        <w:rPr>
          <w:spacing w:val="-2"/>
          <w:sz w:val="20"/>
        </w:rPr>
        <w:t>dial</w:t>
      </w:r>
      <w:r>
        <w:rPr>
          <w:spacing w:val="-6"/>
          <w:sz w:val="20"/>
        </w:rPr>
        <w:t xml:space="preserve"> </w:t>
      </w:r>
      <w:r>
        <w:rPr>
          <w:spacing w:val="-2"/>
          <w:sz w:val="20"/>
        </w:rPr>
        <w:t>type</w:t>
      </w:r>
      <w:r>
        <w:rPr>
          <w:spacing w:val="-16"/>
          <w:sz w:val="20"/>
        </w:rPr>
        <w:t xml:space="preserve"> </w:t>
      </w:r>
      <w:r>
        <w:rPr>
          <w:spacing w:val="-2"/>
          <w:sz w:val="20"/>
        </w:rPr>
        <w:t>mounted</w:t>
      </w:r>
      <w:r>
        <w:rPr>
          <w:spacing w:val="-5"/>
          <w:sz w:val="20"/>
        </w:rPr>
        <w:t xml:space="preserve"> </w:t>
      </w:r>
      <w:r>
        <w:rPr>
          <w:spacing w:val="-2"/>
          <w:sz w:val="20"/>
        </w:rPr>
        <w:t>where</w:t>
      </w:r>
      <w:r>
        <w:rPr>
          <w:spacing w:val="-11"/>
          <w:sz w:val="20"/>
        </w:rPr>
        <w:t xml:space="preserve"> </w:t>
      </w:r>
      <w:r>
        <w:rPr>
          <w:spacing w:val="-2"/>
          <w:sz w:val="20"/>
        </w:rPr>
        <w:t>it</w:t>
      </w:r>
      <w:r>
        <w:rPr>
          <w:spacing w:val="-7"/>
          <w:sz w:val="20"/>
        </w:rPr>
        <w:t xml:space="preserve"> </w:t>
      </w:r>
      <w:r>
        <w:rPr>
          <w:spacing w:val="-2"/>
          <w:sz w:val="20"/>
        </w:rPr>
        <w:t>can</w:t>
      </w:r>
      <w:r>
        <w:rPr>
          <w:spacing w:val="-6"/>
          <w:sz w:val="20"/>
        </w:rPr>
        <w:t xml:space="preserve"> </w:t>
      </w:r>
      <w:r>
        <w:rPr>
          <w:spacing w:val="-2"/>
          <w:sz w:val="20"/>
        </w:rPr>
        <w:t>be</w:t>
      </w:r>
      <w:r>
        <w:rPr>
          <w:spacing w:val="-15"/>
          <w:sz w:val="20"/>
        </w:rPr>
        <w:t xml:space="preserve"> </w:t>
      </w:r>
      <w:r>
        <w:rPr>
          <w:spacing w:val="-2"/>
          <w:sz w:val="20"/>
        </w:rPr>
        <w:t>readily</w:t>
      </w:r>
      <w:r>
        <w:rPr>
          <w:spacing w:val="-10"/>
          <w:sz w:val="20"/>
        </w:rPr>
        <w:t xml:space="preserve"> </w:t>
      </w:r>
      <w:r>
        <w:rPr>
          <w:spacing w:val="-2"/>
          <w:sz w:val="20"/>
        </w:rPr>
        <w:t>seen</w:t>
      </w:r>
      <w:r>
        <w:rPr>
          <w:spacing w:val="-11"/>
          <w:sz w:val="20"/>
        </w:rPr>
        <w:t xml:space="preserve"> </w:t>
      </w:r>
      <w:r>
        <w:rPr>
          <w:spacing w:val="-2"/>
          <w:sz w:val="20"/>
        </w:rPr>
        <w:t>from</w:t>
      </w:r>
      <w:r>
        <w:rPr>
          <w:spacing w:val="-8"/>
          <w:sz w:val="20"/>
        </w:rPr>
        <w:t xml:space="preserve"> </w:t>
      </w:r>
      <w:r>
        <w:rPr>
          <w:spacing w:val="-2"/>
          <w:sz w:val="20"/>
        </w:rPr>
        <w:t>the</w:t>
      </w:r>
      <w:r>
        <w:rPr>
          <w:spacing w:val="-11"/>
          <w:sz w:val="20"/>
        </w:rPr>
        <w:t xml:space="preserve"> </w:t>
      </w:r>
      <w:r>
        <w:rPr>
          <w:spacing w:val="-2"/>
          <w:sz w:val="20"/>
        </w:rPr>
        <w:t>roadway.</w:t>
      </w:r>
    </w:p>
    <w:p w14:paraId="7954476D" w14:textId="77777777" w:rsidR="00EE7749" w:rsidRDefault="00000000">
      <w:pPr>
        <w:pStyle w:val="ListParagraph"/>
        <w:numPr>
          <w:ilvl w:val="0"/>
          <w:numId w:val="1"/>
        </w:numPr>
        <w:tabs>
          <w:tab w:val="left" w:pos="783"/>
        </w:tabs>
        <w:spacing w:before="120"/>
        <w:ind w:hanging="427"/>
        <w:rPr>
          <w:sz w:val="20"/>
        </w:rPr>
      </w:pPr>
      <w:r>
        <w:rPr>
          <w:sz w:val="20"/>
        </w:rPr>
        <w:t>A</w:t>
      </w:r>
      <w:r>
        <w:rPr>
          <w:spacing w:val="-13"/>
          <w:sz w:val="20"/>
        </w:rPr>
        <w:t xml:space="preserve"> </w:t>
      </w:r>
      <w:r>
        <w:rPr>
          <w:sz w:val="20"/>
        </w:rPr>
        <w:t>direct-reading</w:t>
      </w:r>
      <w:r>
        <w:rPr>
          <w:spacing w:val="-10"/>
          <w:sz w:val="20"/>
        </w:rPr>
        <w:t xml:space="preserve"> </w:t>
      </w:r>
      <w:r>
        <w:rPr>
          <w:sz w:val="20"/>
        </w:rPr>
        <w:t>speed</w:t>
      </w:r>
      <w:r>
        <w:rPr>
          <w:spacing w:val="-10"/>
          <w:sz w:val="20"/>
        </w:rPr>
        <w:t xml:space="preserve"> </w:t>
      </w:r>
      <w:r>
        <w:rPr>
          <w:sz w:val="20"/>
        </w:rPr>
        <w:t>indicator</w:t>
      </w:r>
      <w:r>
        <w:rPr>
          <w:spacing w:val="-14"/>
          <w:sz w:val="20"/>
        </w:rPr>
        <w:t xml:space="preserve"> </w:t>
      </w:r>
      <w:r>
        <w:rPr>
          <w:sz w:val="20"/>
        </w:rPr>
        <w:t>fitted</w:t>
      </w:r>
      <w:r>
        <w:rPr>
          <w:spacing w:val="-10"/>
          <w:sz w:val="20"/>
        </w:rPr>
        <w:t xml:space="preserve"> </w:t>
      </w:r>
      <w:r>
        <w:rPr>
          <w:sz w:val="20"/>
        </w:rPr>
        <w:t>to</w:t>
      </w:r>
      <w:r>
        <w:rPr>
          <w:spacing w:val="-14"/>
          <w:sz w:val="20"/>
        </w:rPr>
        <w:t xml:space="preserve"> </w:t>
      </w:r>
      <w:r>
        <w:rPr>
          <w:sz w:val="20"/>
        </w:rPr>
        <w:t>the</w:t>
      </w:r>
      <w:r>
        <w:rPr>
          <w:spacing w:val="-14"/>
          <w:sz w:val="20"/>
        </w:rPr>
        <w:t xml:space="preserve"> </w:t>
      </w:r>
      <w:r>
        <w:rPr>
          <w:sz w:val="20"/>
        </w:rPr>
        <w:t>pump</w:t>
      </w:r>
      <w:r>
        <w:rPr>
          <w:spacing w:val="-10"/>
          <w:sz w:val="20"/>
        </w:rPr>
        <w:t xml:space="preserve"> </w:t>
      </w:r>
      <w:r>
        <w:rPr>
          <w:spacing w:val="-2"/>
          <w:sz w:val="20"/>
        </w:rPr>
        <w:t>shaft.</w:t>
      </w:r>
    </w:p>
    <w:p w14:paraId="314520CD" w14:textId="0DAD98D4" w:rsidR="00EE7749" w:rsidRDefault="00000000">
      <w:pPr>
        <w:pStyle w:val="ListParagraph"/>
        <w:numPr>
          <w:ilvl w:val="0"/>
          <w:numId w:val="1"/>
        </w:numPr>
        <w:tabs>
          <w:tab w:val="left" w:pos="783"/>
        </w:tabs>
        <w:spacing w:before="121"/>
        <w:ind w:right="374" w:hanging="423"/>
        <w:rPr>
          <w:sz w:val="20"/>
        </w:rPr>
      </w:pPr>
      <w:r>
        <w:rPr>
          <w:sz w:val="20"/>
        </w:rPr>
        <w:t>A</w:t>
      </w:r>
      <w:r>
        <w:rPr>
          <w:spacing w:val="-24"/>
          <w:sz w:val="20"/>
        </w:rPr>
        <w:t xml:space="preserve"> </w:t>
      </w:r>
      <w:r>
        <w:rPr>
          <w:sz w:val="20"/>
        </w:rPr>
        <w:t>pressure</w:t>
      </w:r>
      <w:r>
        <w:rPr>
          <w:spacing w:val="-26"/>
          <w:sz w:val="20"/>
        </w:rPr>
        <w:t xml:space="preserve"> </w:t>
      </w:r>
      <w:r>
        <w:rPr>
          <w:sz w:val="20"/>
        </w:rPr>
        <w:t>gauge</w:t>
      </w:r>
      <w:r>
        <w:rPr>
          <w:spacing w:val="-26"/>
          <w:sz w:val="20"/>
        </w:rPr>
        <w:t xml:space="preserve"> </w:t>
      </w:r>
      <w:r>
        <w:rPr>
          <w:sz w:val="20"/>
        </w:rPr>
        <w:t>fitted</w:t>
      </w:r>
      <w:r>
        <w:rPr>
          <w:spacing w:val="-26"/>
          <w:sz w:val="20"/>
        </w:rPr>
        <w:t xml:space="preserve"> </w:t>
      </w:r>
      <w:r>
        <w:rPr>
          <w:sz w:val="20"/>
        </w:rPr>
        <w:t>between</w:t>
      </w:r>
      <w:r>
        <w:rPr>
          <w:spacing w:val="-25"/>
          <w:sz w:val="20"/>
        </w:rPr>
        <w:t xml:space="preserve"> </w:t>
      </w:r>
      <w:r>
        <w:rPr>
          <w:sz w:val="20"/>
        </w:rPr>
        <w:t>the</w:t>
      </w:r>
      <w:r>
        <w:rPr>
          <w:spacing w:val="-26"/>
          <w:sz w:val="20"/>
        </w:rPr>
        <w:t xml:space="preserve"> </w:t>
      </w:r>
      <w:r>
        <w:rPr>
          <w:sz w:val="20"/>
        </w:rPr>
        <w:t>pump</w:t>
      </w:r>
      <w:r>
        <w:rPr>
          <w:spacing w:val="-25"/>
          <w:sz w:val="20"/>
        </w:rPr>
        <w:t xml:space="preserve"> </w:t>
      </w:r>
      <w:r>
        <w:rPr>
          <w:sz w:val="20"/>
        </w:rPr>
        <w:t>and</w:t>
      </w:r>
      <w:r>
        <w:rPr>
          <w:spacing w:val="-26"/>
          <w:sz w:val="20"/>
        </w:rPr>
        <w:t xml:space="preserve"> </w:t>
      </w:r>
      <w:r>
        <w:rPr>
          <w:sz w:val="20"/>
        </w:rPr>
        <w:t>the</w:t>
      </w:r>
      <w:r w:rsidR="00F1270C">
        <w:rPr>
          <w:sz w:val="20"/>
        </w:rPr>
        <w:t xml:space="preserve"> </w:t>
      </w:r>
      <w:r>
        <w:rPr>
          <w:sz w:val="20"/>
        </w:rPr>
        <w:t>manifold</w:t>
      </w:r>
      <w:r>
        <w:rPr>
          <w:spacing w:val="-25"/>
          <w:sz w:val="20"/>
        </w:rPr>
        <w:t xml:space="preserve"> </w:t>
      </w:r>
      <w:r>
        <w:rPr>
          <w:sz w:val="20"/>
        </w:rPr>
        <w:t>and</w:t>
      </w:r>
      <w:r>
        <w:rPr>
          <w:spacing w:val="-26"/>
          <w:sz w:val="20"/>
        </w:rPr>
        <w:t xml:space="preserve"> </w:t>
      </w:r>
      <w:r>
        <w:rPr>
          <w:sz w:val="20"/>
        </w:rPr>
        <w:t>a</w:t>
      </w:r>
      <w:r>
        <w:rPr>
          <w:spacing w:val="-32"/>
          <w:sz w:val="20"/>
        </w:rPr>
        <w:t xml:space="preserve"> </w:t>
      </w:r>
      <w:r>
        <w:rPr>
          <w:sz w:val="20"/>
        </w:rPr>
        <w:t>by-pass</w:t>
      </w:r>
      <w:r>
        <w:rPr>
          <w:spacing w:val="-30"/>
          <w:sz w:val="20"/>
        </w:rPr>
        <w:t xml:space="preserve"> </w:t>
      </w:r>
      <w:r>
        <w:rPr>
          <w:sz w:val="20"/>
        </w:rPr>
        <w:t>valve</w:t>
      </w:r>
      <w:r w:rsidR="00F1270C">
        <w:rPr>
          <w:sz w:val="20"/>
        </w:rPr>
        <w:t xml:space="preserve"> </w:t>
      </w:r>
      <w:r>
        <w:rPr>
          <w:sz w:val="20"/>
        </w:rPr>
        <w:t>to</w:t>
      </w:r>
      <w:r>
        <w:rPr>
          <w:spacing w:val="-26"/>
          <w:sz w:val="20"/>
        </w:rPr>
        <w:t xml:space="preserve"> </w:t>
      </w:r>
      <w:r>
        <w:rPr>
          <w:sz w:val="20"/>
        </w:rPr>
        <w:t>enable</w:t>
      </w:r>
      <w:r w:rsidR="00F1270C">
        <w:rPr>
          <w:sz w:val="20"/>
        </w:rPr>
        <w:t xml:space="preserve"> </w:t>
      </w:r>
      <w:r>
        <w:rPr>
          <w:sz w:val="20"/>
        </w:rPr>
        <w:t>the</w:t>
      </w:r>
      <w:r>
        <w:rPr>
          <w:spacing w:val="-26"/>
          <w:sz w:val="20"/>
        </w:rPr>
        <w:t xml:space="preserve"> </w:t>
      </w:r>
      <w:r>
        <w:rPr>
          <w:sz w:val="20"/>
        </w:rPr>
        <w:t>pressure to be adjusted at the</w:t>
      </w:r>
      <w:r>
        <w:rPr>
          <w:spacing w:val="-11"/>
          <w:sz w:val="20"/>
        </w:rPr>
        <w:t xml:space="preserve"> </w:t>
      </w:r>
      <w:r>
        <w:rPr>
          <w:sz w:val="20"/>
        </w:rPr>
        <w:t>manifold.</w:t>
      </w:r>
    </w:p>
    <w:p w14:paraId="44082A38" w14:textId="77777777" w:rsidR="00EE7749" w:rsidRDefault="00000000">
      <w:pPr>
        <w:pStyle w:val="ListParagraph"/>
        <w:numPr>
          <w:ilvl w:val="0"/>
          <w:numId w:val="1"/>
        </w:numPr>
        <w:tabs>
          <w:tab w:val="left" w:pos="783"/>
        </w:tabs>
        <w:spacing w:before="121"/>
        <w:ind w:hanging="427"/>
        <w:rPr>
          <w:sz w:val="20"/>
        </w:rPr>
      </w:pPr>
      <w:r>
        <w:rPr>
          <w:spacing w:val="-2"/>
          <w:sz w:val="20"/>
        </w:rPr>
        <w:t>An auxiliary</w:t>
      </w:r>
      <w:r>
        <w:rPr>
          <w:spacing w:val="-1"/>
          <w:sz w:val="20"/>
        </w:rPr>
        <w:t xml:space="preserve"> </w:t>
      </w:r>
      <w:r>
        <w:rPr>
          <w:spacing w:val="-2"/>
          <w:sz w:val="20"/>
        </w:rPr>
        <w:t>hand-nozzle</w:t>
      </w:r>
      <w:r>
        <w:rPr>
          <w:spacing w:val="-3"/>
          <w:sz w:val="20"/>
        </w:rPr>
        <w:t xml:space="preserve"> </w:t>
      </w:r>
      <w:r>
        <w:rPr>
          <w:spacing w:val="-2"/>
          <w:sz w:val="20"/>
        </w:rPr>
        <w:t>attachment</w:t>
      </w:r>
      <w:r>
        <w:rPr>
          <w:spacing w:val="-4"/>
          <w:sz w:val="20"/>
        </w:rPr>
        <w:t xml:space="preserve"> </w:t>
      </w:r>
      <w:r>
        <w:rPr>
          <w:spacing w:val="-2"/>
          <w:sz w:val="20"/>
        </w:rPr>
        <w:t>for</w:t>
      </w:r>
      <w:r>
        <w:rPr>
          <w:sz w:val="20"/>
        </w:rPr>
        <w:t xml:space="preserve"> </w:t>
      </w:r>
      <w:r>
        <w:rPr>
          <w:spacing w:val="-2"/>
          <w:sz w:val="20"/>
        </w:rPr>
        <w:t>spraying small</w:t>
      </w:r>
      <w:r>
        <w:rPr>
          <w:spacing w:val="4"/>
          <w:sz w:val="20"/>
        </w:rPr>
        <w:t xml:space="preserve"> </w:t>
      </w:r>
      <w:r>
        <w:rPr>
          <w:spacing w:val="-2"/>
          <w:sz w:val="20"/>
        </w:rPr>
        <w:t>areas.</w:t>
      </w:r>
    </w:p>
    <w:p w14:paraId="084886B5" w14:textId="77777777" w:rsidR="00EE7749" w:rsidRDefault="00000000">
      <w:pPr>
        <w:pStyle w:val="ListParagraph"/>
        <w:numPr>
          <w:ilvl w:val="0"/>
          <w:numId w:val="1"/>
        </w:numPr>
        <w:tabs>
          <w:tab w:val="left" w:pos="783"/>
        </w:tabs>
        <w:spacing w:before="120"/>
        <w:ind w:hanging="427"/>
        <w:rPr>
          <w:sz w:val="20"/>
        </w:rPr>
      </w:pPr>
      <w:r>
        <w:rPr>
          <w:spacing w:val="-2"/>
          <w:sz w:val="20"/>
        </w:rPr>
        <w:t>An</w:t>
      </w:r>
      <w:r>
        <w:rPr>
          <w:spacing w:val="-10"/>
          <w:sz w:val="20"/>
        </w:rPr>
        <w:t xml:space="preserve"> </w:t>
      </w:r>
      <w:r>
        <w:rPr>
          <w:spacing w:val="-2"/>
          <w:sz w:val="20"/>
        </w:rPr>
        <w:t>adjustable</w:t>
      </w:r>
      <w:r>
        <w:rPr>
          <w:spacing w:val="-8"/>
          <w:sz w:val="20"/>
        </w:rPr>
        <w:t xml:space="preserve"> </w:t>
      </w:r>
      <w:r>
        <w:rPr>
          <w:spacing w:val="-2"/>
          <w:sz w:val="20"/>
        </w:rPr>
        <w:t>sighting</w:t>
      </w:r>
      <w:r>
        <w:rPr>
          <w:spacing w:val="-7"/>
          <w:sz w:val="20"/>
        </w:rPr>
        <w:t xml:space="preserve"> </w:t>
      </w:r>
      <w:r>
        <w:rPr>
          <w:spacing w:val="-2"/>
          <w:sz w:val="20"/>
        </w:rPr>
        <w:t>arrangement</w:t>
      </w:r>
      <w:r>
        <w:rPr>
          <w:spacing w:val="-10"/>
          <w:sz w:val="20"/>
        </w:rPr>
        <w:t xml:space="preserve"> </w:t>
      </w:r>
      <w:r>
        <w:rPr>
          <w:spacing w:val="-2"/>
          <w:sz w:val="20"/>
        </w:rPr>
        <w:t>to</w:t>
      </w:r>
      <w:r>
        <w:rPr>
          <w:spacing w:val="-9"/>
          <w:sz w:val="20"/>
        </w:rPr>
        <w:t xml:space="preserve"> </w:t>
      </w:r>
      <w:r>
        <w:rPr>
          <w:spacing w:val="-2"/>
          <w:sz w:val="20"/>
        </w:rPr>
        <w:t>enable</w:t>
      </w:r>
      <w:r>
        <w:rPr>
          <w:spacing w:val="-14"/>
          <w:sz w:val="20"/>
        </w:rPr>
        <w:t xml:space="preserve"> </w:t>
      </w:r>
      <w:r>
        <w:rPr>
          <w:spacing w:val="-2"/>
          <w:sz w:val="20"/>
        </w:rPr>
        <w:t>the</w:t>
      </w:r>
      <w:r>
        <w:rPr>
          <w:spacing w:val="-8"/>
          <w:sz w:val="20"/>
        </w:rPr>
        <w:t xml:space="preserve"> </w:t>
      </w:r>
      <w:r>
        <w:rPr>
          <w:spacing w:val="-2"/>
          <w:sz w:val="20"/>
        </w:rPr>
        <w:t>driver</w:t>
      </w:r>
      <w:r>
        <w:rPr>
          <w:spacing w:val="-11"/>
          <w:sz w:val="20"/>
        </w:rPr>
        <w:t xml:space="preserve"> </w:t>
      </w:r>
      <w:r>
        <w:rPr>
          <w:spacing w:val="-2"/>
          <w:sz w:val="20"/>
        </w:rPr>
        <w:t>to</w:t>
      </w:r>
      <w:r>
        <w:rPr>
          <w:spacing w:val="-14"/>
          <w:sz w:val="20"/>
        </w:rPr>
        <w:t xml:space="preserve"> </w:t>
      </w:r>
      <w:r>
        <w:rPr>
          <w:spacing w:val="-2"/>
          <w:sz w:val="20"/>
        </w:rPr>
        <w:t>follow</w:t>
      </w:r>
      <w:r>
        <w:rPr>
          <w:spacing w:val="-13"/>
          <w:sz w:val="20"/>
        </w:rPr>
        <w:t xml:space="preserve"> </w:t>
      </w:r>
      <w:r>
        <w:rPr>
          <w:spacing w:val="-2"/>
          <w:sz w:val="20"/>
        </w:rPr>
        <w:t>accurately</w:t>
      </w:r>
      <w:r>
        <w:rPr>
          <w:spacing w:val="-6"/>
          <w:sz w:val="20"/>
        </w:rPr>
        <w:t xml:space="preserve"> </w:t>
      </w:r>
      <w:r>
        <w:rPr>
          <w:spacing w:val="-2"/>
          <w:sz w:val="20"/>
        </w:rPr>
        <w:t>any</w:t>
      </w:r>
      <w:r>
        <w:rPr>
          <w:spacing w:val="-6"/>
          <w:sz w:val="20"/>
        </w:rPr>
        <w:t xml:space="preserve"> </w:t>
      </w:r>
      <w:r>
        <w:rPr>
          <w:spacing w:val="-2"/>
          <w:sz w:val="20"/>
        </w:rPr>
        <w:t>desired</w:t>
      </w:r>
      <w:r>
        <w:rPr>
          <w:spacing w:val="-13"/>
          <w:sz w:val="20"/>
        </w:rPr>
        <w:t xml:space="preserve"> </w:t>
      </w:r>
      <w:r>
        <w:rPr>
          <w:spacing w:val="-2"/>
          <w:sz w:val="20"/>
        </w:rPr>
        <w:t>line.</w:t>
      </w:r>
    </w:p>
    <w:p w14:paraId="6164717E" w14:textId="77777777" w:rsidR="00EE7749" w:rsidRDefault="00EE7749">
      <w:pPr>
        <w:pStyle w:val="BodyText"/>
        <w:ind w:left="0"/>
      </w:pPr>
    </w:p>
    <w:p w14:paraId="6562E143" w14:textId="77777777" w:rsidR="00EE7749" w:rsidRDefault="00EE7749">
      <w:pPr>
        <w:pStyle w:val="BodyText"/>
        <w:spacing w:before="11"/>
        <w:ind w:left="0"/>
      </w:pPr>
    </w:p>
    <w:p w14:paraId="1D68B629" w14:textId="4F5D97AD" w:rsidR="00EE7749" w:rsidRDefault="00000000">
      <w:pPr>
        <w:pStyle w:val="BodyText"/>
        <w:spacing w:before="1"/>
        <w:ind w:left="361" w:right="341"/>
      </w:pPr>
      <w:r>
        <w:t>The</w:t>
      </w:r>
      <w:r>
        <w:rPr>
          <w:spacing w:val="-27"/>
        </w:rPr>
        <w:t xml:space="preserve"> </w:t>
      </w:r>
      <w:r>
        <w:t>pumping</w:t>
      </w:r>
      <w:r w:rsidR="00F1270C">
        <w:t xml:space="preserve"> </w:t>
      </w:r>
      <w:r>
        <w:t>engine</w:t>
      </w:r>
      <w:r>
        <w:rPr>
          <w:spacing w:val="-27"/>
        </w:rPr>
        <w:t xml:space="preserve"> </w:t>
      </w:r>
      <w:r>
        <w:t>shall</w:t>
      </w:r>
      <w:r>
        <w:rPr>
          <w:spacing w:val="-27"/>
        </w:rPr>
        <w:t xml:space="preserve"> </w:t>
      </w:r>
      <w:r>
        <w:t>have</w:t>
      </w:r>
      <w:r>
        <w:rPr>
          <w:spacing w:val="-27"/>
        </w:rPr>
        <w:t xml:space="preserve"> </w:t>
      </w:r>
      <w:r>
        <w:t>sufficient</w:t>
      </w:r>
      <w:r>
        <w:rPr>
          <w:spacing w:val="-23"/>
        </w:rPr>
        <w:t xml:space="preserve"> </w:t>
      </w:r>
      <w:r>
        <w:t>power</w:t>
      </w:r>
      <w:r>
        <w:rPr>
          <w:spacing w:val="-25"/>
        </w:rPr>
        <w:t xml:space="preserve"> </w:t>
      </w:r>
      <w:r>
        <w:t>to</w:t>
      </w:r>
      <w:r>
        <w:rPr>
          <w:spacing w:val="-27"/>
        </w:rPr>
        <w:t xml:space="preserve"> </w:t>
      </w:r>
      <w:r>
        <w:t>drive</w:t>
      </w:r>
      <w:r w:rsidR="00F1270C">
        <w:t xml:space="preserve"> </w:t>
      </w:r>
      <w:r>
        <w:t>the</w:t>
      </w:r>
      <w:r>
        <w:rPr>
          <w:spacing w:val="-27"/>
        </w:rPr>
        <w:t xml:space="preserve"> </w:t>
      </w:r>
      <w:r>
        <w:t>pump</w:t>
      </w:r>
      <w:r>
        <w:rPr>
          <w:spacing w:val="-32"/>
        </w:rPr>
        <w:t xml:space="preserve"> </w:t>
      </w:r>
      <w:r>
        <w:t>and</w:t>
      </w:r>
      <w:r>
        <w:rPr>
          <w:spacing w:val="-27"/>
        </w:rPr>
        <w:t xml:space="preserve"> </w:t>
      </w:r>
      <w:r>
        <w:t>any</w:t>
      </w:r>
      <w:r>
        <w:rPr>
          <w:spacing w:val="-25"/>
        </w:rPr>
        <w:t xml:space="preserve"> </w:t>
      </w:r>
      <w:r>
        <w:t>auxiliaries,</w:t>
      </w:r>
      <w:r>
        <w:rPr>
          <w:spacing w:val="-23"/>
        </w:rPr>
        <w:t xml:space="preserve"> </w:t>
      </w:r>
      <w:r>
        <w:t>at</w:t>
      </w:r>
      <w:r>
        <w:rPr>
          <w:spacing w:val="-29"/>
        </w:rPr>
        <w:t xml:space="preserve"> </w:t>
      </w:r>
      <w:r>
        <w:t>the</w:t>
      </w:r>
      <w:r>
        <w:rPr>
          <w:spacing w:val="-32"/>
        </w:rPr>
        <w:t xml:space="preserve"> </w:t>
      </w:r>
      <w:r>
        <w:t>minimum</w:t>
      </w:r>
      <w:r>
        <w:rPr>
          <w:spacing w:val="-25"/>
        </w:rPr>
        <w:t xml:space="preserve"> </w:t>
      </w:r>
      <w:r>
        <w:t>speed required,</w:t>
      </w:r>
      <w:r>
        <w:rPr>
          <w:spacing w:val="-11"/>
        </w:rPr>
        <w:t xml:space="preserve"> </w:t>
      </w:r>
      <w:r>
        <w:t>when</w:t>
      </w:r>
      <w:r>
        <w:rPr>
          <w:spacing w:val="-16"/>
        </w:rPr>
        <w:t xml:space="preserve"> </w:t>
      </w:r>
      <w:r>
        <w:t>at</w:t>
      </w:r>
      <w:r>
        <w:rPr>
          <w:spacing w:val="-19"/>
        </w:rPr>
        <w:t xml:space="preserve"> </w:t>
      </w:r>
      <w:r>
        <w:t>more</w:t>
      </w:r>
      <w:r>
        <w:rPr>
          <w:spacing w:val="-16"/>
        </w:rPr>
        <w:t xml:space="preserve"> </w:t>
      </w:r>
      <w:r>
        <w:t>than</w:t>
      </w:r>
      <w:r>
        <w:rPr>
          <w:spacing w:val="-22"/>
        </w:rPr>
        <w:t xml:space="preserve"> </w:t>
      </w:r>
      <w:r>
        <w:t>three-quarter</w:t>
      </w:r>
      <w:r>
        <w:rPr>
          <w:spacing w:val="-15"/>
        </w:rPr>
        <w:t xml:space="preserve"> </w:t>
      </w:r>
      <w:r>
        <w:t>throttle</w:t>
      </w:r>
      <w:r>
        <w:rPr>
          <w:spacing w:val="-16"/>
        </w:rPr>
        <w:t xml:space="preserve"> </w:t>
      </w:r>
      <w:r>
        <w:t>and</w:t>
      </w:r>
      <w:r>
        <w:rPr>
          <w:spacing w:val="-16"/>
        </w:rPr>
        <w:t xml:space="preserve"> </w:t>
      </w:r>
      <w:r>
        <w:t>shall</w:t>
      </w:r>
      <w:r>
        <w:rPr>
          <w:spacing w:val="-16"/>
        </w:rPr>
        <w:t xml:space="preserve"> </w:t>
      </w:r>
      <w:r>
        <w:t>be</w:t>
      </w:r>
      <w:r>
        <w:rPr>
          <w:spacing w:val="-22"/>
        </w:rPr>
        <w:t xml:space="preserve"> </w:t>
      </w:r>
      <w:r>
        <w:t>fitted</w:t>
      </w:r>
      <w:r>
        <w:rPr>
          <w:spacing w:val="-16"/>
        </w:rPr>
        <w:t xml:space="preserve"> </w:t>
      </w:r>
      <w:r>
        <w:t>with</w:t>
      </w:r>
      <w:r>
        <w:rPr>
          <w:spacing w:val="-16"/>
        </w:rPr>
        <w:t xml:space="preserve"> </w:t>
      </w:r>
      <w:r>
        <w:t>a</w:t>
      </w:r>
      <w:r>
        <w:rPr>
          <w:spacing w:val="-16"/>
        </w:rPr>
        <w:t xml:space="preserve"> </w:t>
      </w:r>
      <w:r>
        <w:t>reliable</w:t>
      </w:r>
      <w:r>
        <w:rPr>
          <w:spacing w:val="-15"/>
        </w:rPr>
        <w:t xml:space="preserve"> </w:t>
      </w:r>
      <w:r>
        <w:t>governor</w:t>
      </w:r>
      <w:r>
        <w:rPr>
          <w:spacing w:val="-13"/>
        </w:rPr>
        <w:t xml:space="preserve"> </w:t>
      </w:r>
      <w:r>
        <w:t>to</w:t>
      </w:r>
      <w:r>
        <w:rPr>
          <w:spacing w:val="-22"/>
        </w:rPr>
        <w:t xml:space="preserve"> </w:t>
      </w:r>
      <w:r>
        <w:t>control</w:t>
      </w:r>
      <w:r>
        <w:rPr>
          <w:spacing w:val="-16"/>
        </w:rPr>
        <w:t xml:space="preserve"> </w:t>
      </w:r>
      <w:r>
        <w:t>the pump-shaft</w:t>
      </w:r>
      <w:r>
        <w:rPr>
          <w:spacing w:val="-20"/>
        </w:rPr>
        <w:t xml:space="preserve"> </w:t>
      </w:r>
      <w:r>
        <w:t>speed</w:t>
      </w:r>
      <w:r>
        <w:rPr>
          <w:spacing w:val="-23"/>
        </w:rPr>
        <w:t xml:space="preserve"> </w:t>
      </w:r>
      <w:r>
        <w:t>within</w:t>
      </w:r>
      <w:r w:rsidR="00F1270C">
        <w:t xml:space="preserve"> </w:t>
      </w:r>
      <w:r>
        <w:t>the</w:t>
      </w:r>
      <w:r w:rsidR="00F1270C">
        <w:t xml:space="preserve"> </w:t>
      </w:r>
      <w:r>
        <w:t>limits</w:t>
      </w:r>
      <w:r>
        <w:rPr>
          <w:spacing w:val="-26"/>
        </w:rPr>
        <w:t xml:space="preserve"> </w:t>
      </w:r>
      <w:r>
        <w:t>of</w:t>
      </w:r>
      <w:r>
        <w:rPr>
          <w:spacing w:val="-20"/>
        </w:rPr>
        <w:t xml:space="preserve"> </w:t>
      </w:r>
      <w:r>
        <w:t>plus</w:t>
      </w:r>
      <w:r>
        <w:rPr>
          <w:spacing w:val="-27"/>
        </w:rPr>
        <w:t xml:space="preserve"> </w:t>
      </w:r>
      <w:r>
        <w:t>or</w:t>
      </w:r>
      <w:r>
        <w:rPr>
          <w:spacing w:val="-33"/>
        </w:rPr>
        <w:t xml:space="preserve"> </w:t>
      </w:r>
      <w:r>
        <w:t>minus</w:t>
      </w:r>
      <w:r>
        <w:rPr>
          <w:spacing w:val="-32"/>
        </w:rPr>
        <w:t xml:space="preserve"> </w:t>
      </w:r>
      <w:r>
        <w:t>five</w:t>
      </w:r>
      <w:r>
        <w:rPr>
          <w:spacing w:val="-28"/>
        </w:rPr>
        <w:t xml:space="preserve"> </w:t>
      </w:r>
      <w:r>
        <w:t>revolutions</w:t>
      </w:r>
      <w:r>
        <w:rPr>
          <w:spacing w:val="-26"/>
        </w:rPr>
        <w:t xml:space="preserve"> </w:t>
      </w:r>
      <w:r>
        <w:t>per</w:t>
      </w:r>
      <w:r>
        <w:rPr>
          <w:spacing w:val="-27"/>
        </w:rPr>
        <w:t xml:space="preserve"> </w:t>
      </w:r>
      <w:r>
        <w:t>minute. The</w:t>
      </w:r>
      <w:r w:rsidR="00F1270C">
        <w:t xml:space="preserve"> </w:t>
      </w:r>
      <w:r>
        <w:t>pumping</w:t>
      </w:r>
      <w:r w:rsidR="00F1270C">
        <w:t xml:space="preserve"> </w:t>
      </w:r>
      <w:r>
        <w:t>equipment</w:t>
      </w:r>
      <w:r>
        <w:rPr>
          <w:spacing w:val="-25"/>
        </w:rPr>
        <w:t xml:space="preserve"> </w:t>
      </w:r>
      <w:r>
        <w:t>shall be</w:t>
      </w:r>
      <w:r>
        <w:rPr>
          <w:spacing w:val="-29"/>
        </w:rPr>
        <w:t xml:space="preserve"> </w:t>
      </w:r>
      <w:r>
        <w:t>capable</w:t>
      </w:r>
      <w:r>
        <w:rPr>
          <w:spacing w:val="-24"/>
        </w:rPr>
        <w:t xml:space="preserve"> </w:t>
      </w:r>
      <w:r>
        <w:t>of</w:t>
      </w:r>
      <w:r>
        <w:rPr>
          <w:spacing w:val="-26"/>
        </w:rPr>
        <w:t xml:space="preserve"> </w:t>
      </w:r>
      <w:r>
        <w:t>maintaining</w:t>
      </w:r>
      <w:r>
        <w:rPr>
          <w:spacing w:val="-23"/>
        </w:rPr>
        <w:t xml:space="preserve"> </w:t>
      </w:r>
      <w:r>
        <w:t>a</w:t>
      </w:r>
      <w:r>
        <w:rPr>
          <w:spacing w:val="-29"/>
        </w:rPr>
        <w:t xml:space="preserve"> </w:t>
      </w:r>
      <w:r>
        <w:t>constant</w:t>
      </w:r>
      <w:r>
        <w:rPr>
          <w:spacing w:val="-25"/>
        </w:rPr>
        <w:t xml:space="preserve"> </w:t>
      </w:r>
      <w:r>
        <w:t>spraying</w:t>
      </w:r>
      <w:r>
        <w:rPr>
          <w:spacing w:val="-24"/>
        </w:rPr>
        <w:t xml:space="preserve"> </w:t>
      </w:r>
      <w:r>
        <w:t>pressure</w:t>
      </w:r>
      <w:r>
        <w:rPr>
          <w:spacing w:val="-24"/>
        </w:rPr>
        <w:t xml:space="preserve"> </w:t>
      </w:r>
      <w:r>
        <w:t>of</w:t>
      </w:r>
      <w:r>
        <w:rPr>
          <w:spacing w:val="-21"/>
        </w:rPr>
        <w:t xml:space="preserve"> </w:t>
      </w:r>
      <w:r>
        <w:t>not</w:t>
      </w:r>
      <w:r>
        <w:rPr>
          <w:spacing w:val="-30"/>
        </w:rPr>
        <w:t xml:space="preserve"> </w:t>
      </w:r>
      <w:r>
        <w:t>less</w:t>
      </w:r>
      <w:r>
        <w:rPr>
          <w:spacing w:val="-27"/>
        </w:rPr>
        <w:t xml:space="preserve"> </w:t>
      </w:r>
      <w:r>
        <w:t>than</w:t>
      </w:r>
      <w:r>
        <w:rPr>
          <w:spacing w:val="-24"/>
        </w:rPr>
        <w:t xml:space="preserve"> </w:t>
      </w:r>
      <w:r>
        <w:t>70</w:t>
      </w:r>
      <w:r>
        <w:rPr>
          <w:spacing w:val="-24"/>
        </w:rPr>
        <w:t xml:space="preserve"> </w:t>
      </w:r>
      <w:r>
        <w:t>kPa</w:t>
      </w:r>
      <w:r>
        <w:rPr>
          <w:spacing w:val="-28"/>
        </w:rPr>
        <w:t xml:space="preserve"> </w:t>
      </w:r>
      <w:r>
        <w:t>at</w:t>
      </w:r>
      <w:r>
        <w:rPr>
          <w:spacing w:val="-31"/>
        </w:rPr>
        <w:t xml:space="preserve"> </w:t>
      </w:r>
      <w:r>
        <w:t>the</w:t>
      </w:r>
      <w:r>
        <w:rPr>
          <w:spacing w:val="-29"/>
        </w:rPr>
        <w:t xml:space="preserve"> </w:t>
      </w:r>
      <w:r>
        <w:t>jets.</w:t>
      </w:r>
      <w:r>
        <w:rPr>
          <w:spacing w:val="-6"/>
        </w:rPr>
        <w:t xml:space="preserve"> </w:t>
      </w:r>
      <w:r>
        <w:t>The</w:t>
      </w:r>
      <w:r>
        <w:rPr>
          <w:spacing w:val="-24"/>
        </w:rPr>
        <w:t xml:space="preserve"> </w:t>
      </w:r>
      <w:r>
        <w:t>pumping</w:t>
      </w:r>
      <w:r>
        <w:rPr>
          <w:spacing w:val="-28"/>
        </w:rPr>
        <w:t xml:space="preserve"> </w:t>
      </w:r>
      <w:r>
        <w:t>and spraying</w:t>
      </w:r>
      <w:r>
        <w:rPr>
          <w:spacing w:val="-21"/>
        </w:rPr>
        <w:t xml:space="preserve"> </w:t>
      </w:r>
      <w:r>
        <w:t>equipment</w:t>
      </w:r>
      <w:r>
        <w:rPr>
          <w:spacing w:val="-24"/>
        </w:rPr>
        <w:t xml:space="preserve"> </w:t>
      </w:r>
      <w:r>
        <w:t>shall</w:t>
      </w:r>
      <w:r>
        <w:rPr>
          <w:spacing w:val="-23"/>
        </w:rPr>
        <w:t xml:space="preserve"> </w:t>
      </w:r>
      <w:r>
        <w:t>be</w:t>
      </w:r>
      <w:r>
        <w:rPr>
          <w:spacing w:val="-23"/>
        </w:rPr>
        <w:t xml:space="preserve"> </w:t>
      </w:r>
      <w:r>
        <w:t>capable</w:t>
      </w:r>
      <w:r>
        <w:rPr>
          <w:spacing w:val="-27"/>
        </w:rPr>
        <w:t xml:space="preserve"> </w:t>
      </w:r>
      <w:r>
        <w:t>of</w:t>
      </w:r>
      <w:r>
        <w:rPr>
          <w:spacing w:val="-19"/>
        </w:rPr>
        <w:t xml:space="preserve"> </w:t>
      </w:r>
      <w:r>
        <w:t>spraying</w:t>
      </w:r>
      <w:r>
        <w:rPr>
          <w:spacing w:val="-23"/>
        </w:rPr>
        <w:t xml:space="preserve"> </w:t>
      </w:r>
      <w:r>
        <w:t>at</w:t>
      </w:r>
      <w:r>
        <w:rPr>
          <w:spacing w:val="-25"/>
        </w:rPr>
        <w:t xml:space="preserve"> </w:t>
      </w:r>
      <w:r>
        <w:t>the</w:t>
      </w:r>
      <w:r>
        <w:rPr>
          <w:spacing w:val="-23"/>
        </w:rPr>
        <w:t xml:space="preserve"> </w:t>
      </w:r>
      <w:r>
        <w:t>rate</w:t>
      </w:r>
      <w:r>
        <w:rPr>
          <w:spacing w:val="-23"/>
        </w:rPr>
        <w:t xml:space="preserve"> </w:t>
      </w:r>
      <w:r>
        <w:t>of</w:t>
      </w:r>
      <w:r>
        <w:rPr>
          <w:spacing w:val="-19"/>
        </w:rPr>
        <w:t xml:space="preserve"> </w:t>
      </w:r>
      <w:r>
        <w:t>application</w:t>
      </w:r>
      <w:r>
        <w:rPr>
          <w:spacing w:val="-23"/>
        </w:rPr>
        <w:t xml:space="preserve"> </w:t>
      </w:r>
      <w:r>
        <w:t>specified</w:t>
      </w:r>
      <w:r>
        <w:rPr>
          <w:spacing w:val="-21"/>
        </w:rPr>
        <w:t xml:space="preserve"> </w:t>
      </w:r>
      <w:r>
        <w:t>with</w:t>
      </w:r>
      <w:r>
        <w:rPr>
          <w:spacing w:val="-23"/>
        </w:rPr>
        <w:t xml:space="preserve"> </w:t>
      </w:r>
      <w:r>
        <w:t>a</w:t>
      </w:r>
      <w:r>
        <w:rPr>
          <w:spacing w:val="-28"/>
        </w:rPr>
        <w:t xml:space="preserve"> </w:t>
      </w:r>
      <w:r>
        <w:t>road</w:t>
      </w:r>
      <w:r>
        <w:rPr>
          <w:spacing w:val="-23"/>
        </w:rPr>
        <w:t xml:space="preserve"> </w:t>
      </w:r>
      <w:r>
        <w:t>speed</w:t>
      </w:r>
      <w:r>
        <w:rPr>
          <w:spacing w:val="-23"/>
        </w:rPr>
        <w:t xml:space="preserve"> </w:t>
      </w:r>
      <w:r>
        <w:t>of</w:t>
      </w:r>
      <w:r>
        <w:rPr>
          <w:spacing w:val="-19"/>
        </w:rPr>
        <w:t xml:space="preserve"> </w:t>
      </w:r>
      <w:r>
        <w:t>not more</w:t>
      </w:r>
      <w:r>
        <w:rPr>
          <w:spacing w:val="-19"/>
        </w:rPr>
        <w:t xml:space="preserve"> </w:t>
      </w:r>
      <w:r>
        <w:t>than</w:t>
      </w:r>
      <w:r>
        <w:rPr>
          <w:spacing w:val="-20"/>
        </w:rPr>
        <w:t xml:space="preserve"> </w:t>
      </w:r>
      <w:r>
        <w:t>25</w:t>
      </w:r>
      <w:r>
        <w:rPr>
          <w:spacing w:val="-14"/>
        </w:rPr>
        <w:t xml:space="preserve"> </w:t>
      </w:r>
      <w:r>
        <w:t>km</w:t>
      </w:r>
      <w:r>
        <w:rPr>
          <w:spacing w:val="-13"/>
        </w:rPr>
        <w:t xml:space="preserve"> </w:t>
      </w:r>
      <w:r>
        <w:t>per</w:t>
      </w:r>
      <w:r>
        <w:rPr>
          <w:spacing w:val="-18"/>
        </w:rPr>
        <w:t xml:space="preserve"> </w:t>
      </w:r>
      <w:r>
        <w:t>hour,</w:t>
      </w:r>
      <w:r>
        <w:rPr>
          <w:spacing w:val="-17"/>
        </w:rPr>
        <w:t xml:space="preserve"> </w:t>
      </w:r>
      <w:r>
        <w:t>not</w:t>
      </w:r>
      <w:r>
        <w:rPr>
          <w:spacing w:val="-17"/>
        </w:rPr>
        <w:t xml:space="preserve"> </w:t>
      </w:r>
      <w:r>
        <w:t>less</w:t>
      </w:r>
      <w:r>
        <w:rPr>
          <w:spacing w:val="-18"/>
        </w:rPr>
        <w:t xml:space="preserve"> </w:t>
      </w:r>
      <w:r>
        <w:t>than</w:t>
      </w:r>
      <w:r>
        <w:rPr>
          <w:spacing w:val="-14"/>
        </w:rPr>
        <w:t xml:space="preserve"> </w:t>
      </w:r>
      <w:r>
        <w:t>4</w:t>
      </w:r>
      <w:r>
        <w:rPr>
          <w:spacing w:val="-14"/>
        </w:rPr>
        <w:t xml:space="preserve"> </w:t>
      </w:r>
      <w:r>
        <w:t>km</w:t>
      </w:r>
      <w:r>
        <w:rPr>
          <w:spacing w:val="-13"/>
        </w:rPr>
        <w:t xml:space="preserve"> </w:t>
      </w:r>
      <w:r>
        <w:t>per</w:t>
      </w:r>
      <w:r>
        <w:rPr>
          <w:spacing w:val="-18"/>
        </w:rPr>
        <w:t xml:space="preserve"> </w:t>
      </w:r>
      <w:r>
        <w:t>hour.</w:t>
      </w:r>
      <w:r>
        <w:rPr>
          <w:spacing w:val="22"/>
        </w:rPr>
        <w:t xml:space="preserve"> </w:t>
      </w:r>
      <w:r>
        <w:t>The</w:t>
      </w:r>
      <w:r>
        <w:rPr>
          <w:spacing w:val="-14"/>
        </w:rPr>
        <w:t xml:space="preserve"> </w:t>
      </w:r>
      <w:r>
        <w:t>pump</w:t>
      </w:r>
      <w:r>
        <w:rPr>
          <w:spacing w:val="-20"/>
        </w:rPr>
        <w:t xml:space="preserve"> </w:t>
      </w:r>
      <w:r>
        <w:t>shall</w:t>
      </w:r>
      <w:r>
        <w:rPr>
          <w:spacing w:val="-14"/>
        </w:rPr>
        <w:t xml:space="preserve"> </w:t>
      </w:r>
      <w:r>
        <w:t>be</w:t>
      </w:r>
      <w:r>
        <w:rPr>
          <w:spacing w:val="-26"/>
        </w:rPr>
        <w:t xml:space="preserve"> </w:t>
      </w:r>
      <w:r>
        <w:t>fitted</w:t>
      </w:r>
      <w:r>
        <w:rPr>
          <w:spacing w:val="-13"/>
        </w:rPr>
        <w:t xml:space="preserve"> </w:t>
      </w:r>
      <w:r>
        <w:t>with</w:t>
      </w:r>
      <w:r>
        <w:rPr>
          <w:spacing w:val="-20"/>
        </w:rPr>
        <w:t xml:space="preserve"> </w:t>
      </w:r>
      <w:r>
        <w:t>the</w:t>
      </w:r>
      <w:r>
        <w:rPr>
          <w:spacing w:val="-20"/>
        </w:rPr>
        <w:t xml:space="preserve"> </w:t>
      </w:r>
      <w:r>
        <w:t>necessary</w:t>
      </w:r>
      <w:r>
        <w:rPr>
          <w:spacing w:val="-18"/>
        </w:rPr>
        <w:t xml:space="preserve"> </w:t>
      </w:r>
      <w:r>
        <w:t>valves and</w:t>
      </w:r>
      <w:r>
        <w:rPr>
          <w:spacing w:val="-21"/>
        </w:rPr>
        <w:t xml:space="preserve"> </w:t>
      </w:r>
      <w:r>
        <w:t>piping</w:t>
      </w:r>
      <w:r>
        <w:rPr>
          <w:spacing w:val="-25"/>
        </w:rPr>
        <w:t xml:space="preserve"> </w:t>
      </w:r>
      <w:r>
        <w:t>for</w:t>
      </w:r>
      <w:r>
        <w:rPr>
          <w:spacing w:val="-24"/>
        </w:rPr>
        <w:t xml:space="preserve"> </w:t>
      </w:r>
      <w:r>
        <w:t>circulating</w:t>
      </w:r>
      <w:r>
        <w:rPr>
          <w:spacing w:val="-25"/>
        </w:rPr>
        <w:t xml:space="preserve"> </w:t>
      </w:r>
      <w:r>
        <w:t>the</w:t>
      </w:r>
      <w:r>
        <w:rPr>
          <w:spacing w:val="-21"/>
        </w:rPr>
        <w:t xml:space="preserve"> </w:t>
      </w:r>
      <w:r>
        <w:t>bitumen</w:t>
      </w:r>
      <w:r>
        <w:rPr>
          <w:spacing w:val="-20"/>
        </w:rPr>
        <w:t xml:space="preserve"> </w:t>
      </w:r>
      <w:r>
        <w:t>while</w:t>
      </w:r>
      <w:r>
        <w:rPr>
          <w:spacing w:val="-26"/>
        </w:rPr>
        <w:t xml:space="preserve"> </w:t>
      </w:r>
      <w:r>
        <w:t>it</w:t>
      </w:r>
      <w:r>
        <w:rPr>
          <w:spacing w:val="-23"/>
        </w:rPr>
        <w:t xml:space="preserve"> </w:t>
      </w:r>
      <w:r>
        <w:t>is</w:t>
      </w:r>
      <w:r>
        <w:rPr>
          <w:spacing w:val="-24"/>
        </w:rPr>
        <w:t xml:space="preserve"> </w:t>
      </w:r>
      <w:r>
        <w:t>not</w:t>
      </w:r>
      <w:r>
        <w:rPr>
          <w:spacing w:val="-17"/>
        </w:rPr>
        <w:t xml:space="preserve"> </w:t>
      </w:r>
      <w:r>
        <w:t>being</w:t>
      </w:r>
      <w:r>
        <w:rPr>
          <w:spacing w:val="-21"/>
        </w:rPr>
        <w:t xml:space="preserve"> </w:t>
      </w:r>
      <w:r>
        <w:t>sprayed.</w:t>
      </w:r>
      <w:r>
        <w:rPr>
          <w:spacing w:val="21"/>
        </w:rPr>
        <w:t xml:space="preserve"> </w:t>
      </w:r>
      <w:r>
        <w:t>The</w:t>
      </w:r>
      <w:r>
        <w:rPr>
          <w:spacing w:val="-26"/>
        </w:rPr>
        <w:t xml:space="preserve"> </w:t>
      </w:r>
      <w:r>
        <w:t>piping</w:t>
      </w:r>
      <w:r>
        <w:rPr>
          <w:spacing w:val="-20"/>
        </w:rPr>
        <w:t xml:space="preserve"> </w:t>
      </w:r>
      <w:r>
        <w:t>and</w:t>
      </w:r>
      <w:r>
        <w:rPr>
          <w:spacing w:val="-26"/>
        </w:rPr>
        <w:t xml:space="preserve"> </w:t>
      </w:r>
      <w:r>
        <w:t>its</w:t>
      </w:r>
      <w:r>
        <w:rPr>
          <w:spacing w:val="-30"/>
        </w:rPr>
        <w:t xml:space="preserve"> </w:t>
      </w:r>
      <w:r>
        <w:t>inlets</w:t>
      </w:r>
      <w:r>
        <w:rPr>
          <w:spacing w:val="-23"/>
        </w:rPr>
        <w:t xml:space="preserve"> </w:t>
      </w:r>
      <w:r>
        <w:t>and</w:t>
      </w:r>
      <w:r>
        <w:rPr>
          <w:spacing w:val="-21"/>
        </w:rPr>
        <w:t xml:space="preserve"> </w:t>
      </w:r>
      <w:r>
        <w:t>outlets</w:t>
      </w:r>
      <w:r>
        <w:rPr>
          <w:spacing w:val="-24"/>
        </w:rPr>
        <w:t xml:space="preserve"> </w:t>
      </w:r>
      <w:r>
        <w:t>shall be so arranged that the bitumen</w:t>
      </w:r>
      <w:r>
        <w:rPr>
          <w:spacing w:val="-3"/>
        </w:rPr>
        <w:t xml:space="preserve"> </w:t>
      </w:r>
      <w:r>
        <w:t>is</w:t>
      </w:r>
      <w:r>
        <w:rPr>
          <w:spacing w:val="-2"/>
        </w:rPr>
        <w:t xml:space="preserve"> </w:t>
      </w:r>
      <w:r>
        <w:t>thoroughly</w:t>
      </w:r>
      <w:r>
        <w:rPr>
          <w:spacing w:val="-8"/>
        </w:rPr>
        <w:t xml:space="preserve"> </w:t>
      </w:r>
      <w:r>
        <w:t>mixed</w:t>
      </w:r>
      <w:r>
        <w:rPr>
          <w:spacing w:val="-3"/>
        </w:rPr>
        <w:t xml:space="preserve"> </w:t>
      </w:r>
      <w:r>
        <w:t>in the circulating process.</w:t>
      </w:r>
    </w:p>
    <w:p w14:paraId="55210F2C" w14:textId="6CC6962D" w:rsidR="00EE7749" w:rsidRDefault="00000000">
      <w:pPr>
        <w:pStyle w:val="BodyText"/>
        <w:spacing w:before="119"/>
        <w:ind w:left="361"/>
      </w:pPr>
      <w:r>
        <w:t>The</w:t>
      </w:r>
      <w:r w:rsidR="00F1270C">
        <w:t xml:space="preserve"> </w:t>
      </w:r>
      <w:r>
        <w:t>tank</w:t>
      </w:r>
      <w:r>
        <w:rPr>
          <w:spacing w:val="-18"/>
        </w:rPr>
        <w:t xml:space="preserve"> </w:t>
      </w:r>
      <w:r>
        <w:t>shall</w:t>
      </w:r>
      <w:r>
        <w:rPr>
          <w:spacing w:val="-14"/>
        </w:rPr>
        <w:t xml:space="preserve"> </w:t>
      </w:r>
      <w:r>
        <w:t>be</w:t>
      </w:r>
      <w:r w:rsidR="00F1270C">
        <w:t xml:space="preserve"> </w:t>
      </w:r>
      <w:r>
        <w:t>lagged</w:t>
      </w:r>
      <w:r>
        <w:rPr>
          <w:spacing w:val="-21"/>
        </w:rPr>
        <w:t xml:space="preserve"> </w:t>
      </w:r>
      <w:r>
        <w:t>and/or</w:t>
      </w:r>
      <w:r w:rsidR="00F1270C">
        <w:t xml:space="preserve"> </w:t>
      </w:r>
      <w:r>
        <w:t>fitted</w:t>
      </w:r>
      <w:r>
        <w:rPr>
          <w:spacing w:val="-20"/>
        </w:rPr>
        <w:t xml:space="preserve"> </w:t>
      </w:r>
      <w:r>
        <w:t>with</w:t>
      </w:r>
      <w:r w:rsidR="00F1270C">
        <w:t xml:space="preserve"> </w:t>
      </w:r>
      <w:r>
        <w:t>heating</w:t>
      </w:r>
      <w:r>
        <w:rPr>
          <w:spacing w:val="-21"/>
        </w:rPr>
        <w:t xml:space="preserve"> </w:t>
      </w:r>
      <w:r>
        <w:t>apparatus</w:t>
      </w:r>
      <w:r>
        <w:rPr>
          <w:spacing w:val="-25"/>
        </w:rPr>
        <w:t xml:space="preserve"> </w:t>
      </w:r>
      <w:r>
        <w:t>to</w:t>
      </w:r>
      <w:r>
        <w:rPr>
          <w:spacing w:val="-21"/>
        </w:rPr>
        <w:t xml:space="preserve"> </w:t>
      </w:r>
      <w:r>
        <w:t>ensure</w:t>
      </w:r>
      <w:r>
        <w:rPr>
          <w:spacing w:val="-28"/>
        </w:rPr>
        <w:t xml:space="preserve"> </w:t>
      </w:r>
      <w:r>
        <w:t>that</w:t>
      </w:r>
      <w:r>
        <w:rPr>
          <w:spacing w:val="-17"/>
        </w:rPr>
        <w:t xml:space="preserve"> </w:t>
      </w:r>
      <w:r>
        <w:t>the</w:t>
      </w:r>
      <w:r w:rsidR="00F1270C">
        <w:t xml:space="preserve"> </w:t>
      </w:r>
      <w:r>
        <w:t>temperature-drop</w:t>
      </w:r>
      <w:r>
        <w:rPr>
          <w:spacing w:val="-28"/>
        </w:rPr>
        <w:t xml:space="preserve"> </w:t>
      </w:r>
      <w:r>
        <w:t>of</w:t>
      </w:r>
      <w:r>
        <w:rPr>
          <w:spacing w:val="-17"/>
        </w:rPr>
        <w:t xml:space="preserve"> </w:t>
      </w:r>
      <w:r>
        <w:t>the</w:t>
      </w:r>
      <w:r w:rsidR="00F1270C">
        <w:t xml:space="preserve"> </w:t>
      </w:r>
      <w:r>
        <w:t>heated contents</w:t>
      </w:r>
      <w:r>
        <w:rPr>
          <w:spacing w:val="-20"/>
        </w:rPr>
        <w:t xml:space="preserve"> </w:t>
      </w:r>
      <w:r>
        <w:t>does</w:t>
      </w:r>
      <w:r>
        <w:rPr>
          <w:spacing w:val="-20"/>
        </w:rPr>
        <w:t xml:space="preserve"> </w:t>
      </w:r>
      <w:r>
        <w:t>not</w:t>
      </w:r>
      <w:r>
        <w:rPr>
          <w:spacing w:val="-13"/>
        </w:rPr>
        <w:t xml:space="preserve"> </w:t>
      </w:r>
      <w:r>
        <w:t>exceed</w:t>
      </w:r>
      <w:r>
        <w:rPr>
          <w:spacing w:val="-17"/>
        </w:rPr>
        <w:t xml:space="preserve"> </w:t>
      </w:r>
      <w:r>
        <w:t>10</w:t>
      </w:r>
      <w:r>
        <w:rPr>
          <w:spacing w:val="-17"/>
        </w:rPr>
        <w:t xml:space="preserve"> </w:t>
      </w:r>
      <w:r>
        <w:t>degrees</w:t>
      </w:r>
      <w:r>
        <w:rPr>
          <w:spacing w:val="-20"/>
        </w:rPr>
        <w:t xml:space="preserve"> </w:t>
      </w:r>
      <w:r>
        <w:t>Celsius</w:t>
      </w:r>
      <w:r>
        <w:rPr>
          <w:spacing w:val="-20"/>
        </w:rPr>
        <w:t xml:space="preserve"> </w:t>
      </w:r>
      <w:r>
        <w:t>per</w:t>
      </w:r>
      <w:r>
        <w:rPr>
          <w:spacing w:val="-14"/>
        </w:rPr>
        <w:t xml:space="preserve"> </w:t>
      </w:r>
      <w:r>
        <w:t>hour</w:t>
      </w:r>
      <w:r>
        <w:rPr>
          <w:spacing w:val="-14"/>
        </w:rPr>
        <w:t xml:space="preserve"> </w:t>
      </w:r>
      <w:r>
        <w:t>in</w:t>
      </w:r>
      <w:r>
        <w:rPr>
          <w:spacing w:val="-17"/>
        </w:rPr>
        <w:t xml:space="preserve"> </w:t>
      </w:r>
      <w:r>
        <w:t>still</w:t>
      </w:r>
      <w:r>
        <w:rPr>
          <w:spacing w:val="-9"/>
        </w:rPr>
        <w:t xml:space="preserve"> </w:t>
      </w:r>
      <w:r>
        <w:t>air</w:t>
      </w:r>
      <w:r>
        <w:rPr>
          <w:spacing w:val="-14"/>
        </w:rPr>
        <w:t xml:space="preserve"> </w:t>
      </w:r>
      <w:r>
        <w:t>of</w:t>
      </w:r>
      <w:r>
        <w:rPr>
          <w:spacing w:val="-7"/>
        </w:rPr>
        <w:t xml:space="preserve"> </w:t>
      </w:r>
      <w:r>
        <w:t>temperature</w:t>
      </w:r>
      <w:r>
        <w:rPr>
          <w:spacing w:val="-16"/>
        </w:rPr>
        <w:t xml:space="preserve"> </w:t>
      </w:r>
      <w:r>
        <w:t>not</w:t>
      </w:r>
      <w:r>
        <w:rPr>
          <w:spacing w:val="-13"/>
        </w:rPr>
        <w:t xml:space="preserve"> </w:t>
      </w:r>
      <w:r>
        <w:t>exceeding</w:t>
      </w:r>
      <w:r>
        <w:rPr>
          <w:spacing w:val="-17"/>
        </w:rPr>
        <w:t xml:space="preserve"> </w:t>
      </w:r>
      <w:r>
        <w:t>15</w:t>
      </w:r>
      <w:r>
        <w:rPr>
          <w:spacing w:val="-17"/>
        </w:rPr>
        <w:t xml:space="preserve"> </w:t>
      </w:r>
      <w:r>
        <w:t xml:space="preserve">degrees </w:t>
      </w:r>
      <w:r>
        <w:rPr>
          <w:spacing w:val="-2"/>
        </w:rPr>
        <w:t>Celsius.</w:t>
      </w:r>
    </w:p>
    <w:p w14:paraId="704FE160" w14:textId="197C1F41" w:rsidR="00EE7749" w:rsidRDefault="00000000">
      <w:pPr>
        <w:pStyle w:val="BodyText"/>
        <w:spacing w:before="121"/>
        <w:ind w:left="361" w:right="94"/>
      </w:pPr>
      <w:r>
        <w:t>The</w:t>
      </w:r>
      <w:r w:rsidR="00F1270C">
        <w:t xml:space="preserve"> </w:t>
      </w:r>
      <w:r>
        <w:t>manifold</w:t>
      </w:r>
      <w:r>
        <w:rPr>
          <w:spacing w:val="-28"/>
        </w:rPr>
        <w:t xml:space="preserve"> </w:t>
      </w:r>
      <w:r>
        <w:t>spray</w:t>
      </w:r>
      <w:r>
        <w:rPr>
          <w:spacing w:val="-27"/>
        </w:rPr>
        <w:t xml:space="preserve"> </w:t>
      </w:r>
      <w:r>
        <w:t>bar</w:t>
      </w:r>
      <w:r>
        <w:rPr>
          <w:spacing w:val="-27"/>
        </w:rPr>
        <w:t xml:space="preserve"> </w:t>
      </w:r>
      <w:r>
        <w:t>shall</w:t>
      </w:r>
      <w:r>
        <w:rPr>
          <w:spacing w:val="-24"/>
        </w:rPr>
        <w:t xml:space="preserve"> </w:t>
      </w:r>
      <w:r>
        <w:t>be</w:t>
      </w:r>
      <w:r>
        <w:rPr>
          <w:spacing w:val="-29"/>
        </w:rPr>
        <w:t xml:space="preserve"> </w:t>
      </w:r>
      <w:r>
        <w:t>of</w:t>
      </w:r>
      <w:r>
        <w:rPr>
          <w:spacing w:val="-25"/>
        </w:rPr>
        <w:t xml:space="preserve"> </w:t>
      </w:r>
      <w:r>
        <w:t>such</w:t>
      </w:r>
      <w:r>
        <w:rPr>
          <w:spacing w:val="-29"/>
        </w:rPr>
        <w:t xml:space="preserve"> </w:t>
      </w:r>
      <w:r>
        <w:t>dimensions</w:t>
      </w:r>
      <w:r>
        <w:rPr>
          <w:spacing w:val="-31"/>
        </w:rPr>
        <w:t xml:space="preserve"> </w:t>
      </w:r>
      <w:r>
        <w:t>as</w:t>
      </w:r>
      <w:r>
        <w:rPr>
          <w:spacing w:val="-32"/>
        </w:rPr>
        <w:t xml:space="preserve"> </w:t>
      </w:r>
      <w:r>
        <w:t>to</w:t>
      </w:r>
      <w:r>
        <w:rPr>
          <w:spacing w:val="-29"/>
        </w:rPr>
        <w:t xml:space="preserve"> </w:t>
      </w:r>
      <w:r>
        <w:t>give</w:t>
      </w:r>
      <w:r>
        <w:rPr>
          <w:spacing w:val="-28"/>
        </w:rPr>
        <w:t xml:space="preserve"> </w:t>
      </w:r>
      <w:r>
        <w:t>a</w:t>
      </w:r>
      <w:r>
        <w:rPr>
          <w:spacing w:val="-29"/>
        </w:rPr>
        <w:t xml:space="preserve"> </w:t>
      </w:r>
      <w:r>
        <w:t>uniform</w:t>
      </w:r>
      <w:r>
        <w:rPr>
          <w:spacing w:val="-23"/>
        </w:rPr>
        <w:t xml:space="preserve"> </w:t>
      </w:r>
      <w:r>
        <w:t>pressure</w:t>
      </w:r>
      <w:r>
        <w:rPr>
          <w:spacing w:val="-28"/>
        </w:rPr>
        <w:t xml:space="preserve"> </w:t>
      </w:r>
      <w:r>
        <w:t>throughout</w:t>
      </w:r>
      <w:r>
        <w:rPr>
          <w:spacing w:val="-26"/>
        </w:rPr>
        <w:t xml:space="preserve"> </w:t>
      </w:r>
      <w:r>
        <w:t>its</w:t>
      </w:r>
      <w:r>
        <w:rPr>
          <w:spacing w:val="-32"/>
        </w:rPr>
        <w:t xml:space="preserve"> </w:t>
      </w:r>
      <w:r>
        <w:t>length.</w:t>
      </w:r>
      <w:r>
        <w:rPr>
          <w:spacing w:val="-30"/>
        </w:rPr>
        <w:t xml:space="preserve"> </w:t>
      </w:r>
      <w:r>
        <w:t>It</w:t>
      </w:r>
      <w:r>
        <w:rPr>
          <w:spacing w:val="-25"/>
        </w:rPr>
        <w:t xml:space="preserve"> </w:t>
      </w:r>
      <w:r>
        <w:t>shall be</w:t>
      </w:r>
      <w:r>
        <w:rPr>
          <w:spacing w:val="-8"/>
        </w:rPr>
        <w:t xml:space="preserve"> </w:t>
      </w:r>
      <w:r>
        <w:t>of sufficient</w:t>
      </w:r>
      <w:r>
        <w:rPr>
          <w:spacing w:val="-4"/>
        </w:rPr>
        <w:t xml:space="preserve"> </w:t>
      </w:r>
      <w:r>
        <w:t>length</w:t>
      </w:r>
      <w:r>
        <w:rPr>
          <w:spacing w:val="-7"/>
        </w:rPr>
        <w:t xml:space="preserve"> </w:t>
      </w:r>
      <w:r>
        <w:t>to</w:t>
      </w:r>
      <w:r>
        <w:rPr>
          <w:spacing w:val="-8"/>
        </w:rPr>
        <w:t xml:space="preserve"> </w:t>
      </w:r>
      <w:r>
        <w:t>spray</w:t>
      </w:r>
      <w:r>
        <w:rPr>
          <w:spacing w:val="-6"/>
        </w:rPr>
        <w:t xml:space="preserve"> </w:t>
      </w:r>
      <w:r>
        <w:t>over</w:t>
      </w:r>
      <w:r>
        <w:rPr>
          <w:spacing w:val="-5"/>
        </w:rPr>
        <w:t xml:space="preserve"> </w:t>
      </w:r>
      <w:r>
        <w:t>a</w:t>
      </w:r>
      <w:r>
        <w:rPr>
          <w:spacing w:val="-8"/>
        </w:rPr>
        <w:t xml:space="preserve"> </w:t>
      </w:r>
      <w:r>
        <w:t>width</w:t>
      </w:r>
      <w:r>
        <w:rPr>
          <w:spacing w:val="-7"/>
        </w:rPr>
        <w:t xml:space="preserve"> </w:t>
      </w:r>
      <w:r>
        <w:t>of 3.7</w:t>
      </w:r>
      <w:r>
        <w:rPr>
          <w:spacing w:val="-13"/>
        </w:rPr>
        <w:t xml:space="preserve"> </w:t>
      </w:r>
      <w:r>
        <w:t>m and</w:t>
      </w:r>
      <w:r>
        <w:rPr>
          <w:spacing w:val="-13"/>
        </w:rPr>
        <w:t xml:space="preserve"> </w:t>
      </w:r>
      <w:r>
        <w:t>shall</w:t>
      </w:r>
      <w:r>
        <w:rPr>
          <w:spacing w:val="-1"/>
        </w:rPr>
        <w:t xml:space="preserve"> </w:t>
      </w:r>
      <w:r>
        <w:t>be</w:t>
      </w:r>
      <w:r>
        <w:rPr>
          <w:spacing w:val="-8"/>
        </w:rPr>
        <w:t xml:space="preserve"> </w:t>
      </w:r>
      <w:r>
        <w:t>adjustable</w:t>
      </w:r>
      <w:r>
        <w:rPr>
          <w:spacing w:val="-7"/>
        </w:rPr>
        <w:t xml:space="preserve"> </w:t>
      </w:r>
      <w:r>
        <w:t>for</w:t>
      </w:r>
      <w:r>
        <w:rPr>
          <w:spacing w:val="-6"/>
        </w:rPr>
        <w:t xml:space="preserve"> </w:t>
      </w:r>
      <w:r>
        <w:t>other</w:t>
      </w:r>
      <w:r>
        <w:rPr>
          <w:spacing w:val="-6"/>
        </w:rPr>
        <w:t xml:space="preserve"> </w:t>
      </w:r>
      <w:r>
        <w:t>widths.</w:t>
      </w:r>
    </w:p>
    <w:p w14:paraId="43860A46" w14:textId="77777777" w:rsidR="00EE7749" w:rsidRDefault="00000000">
      <w:pPr>
        <w:pStyle w:val="BodyText"/>
        <w:spacing w:before="116"/>
        <w:ind w:left="361"/>
      </w:pPr>
      <w:r>
        <w:t>The</w:t>
      </w:r>
      <w:r>
        <w:rPr>
          <w:spacing w:val="-1"/>
        </w:rPr>
        <w:t xml:space="preserve"> </w:t>
      </w:r>
      <w:r>
        <w:t>size</w:t>
      </w:r>
      <w:r>
        <w:rPr>
          <w:spacing w:val="-1"/>
        </w:rPr>
        <w:t xml:space="preserve"> </w:t>
      </w:r>
      <w:r>
        <w:t>and</w:t>
      </w:r>
      <w:r>
        <w:rPr>
          <w:spacing w:val="-1"/>
        </w:rPr>
        <w:t xml:space="preserve"> </w:t>
      </w:r>
      <w:r>
        <w:t>arrangement of</w:t>
      </w:r>
      <w:r>
        <w:rPr>
          <w:spacing w:val="-3"/>
        </w:rPr>
        <w:t xml:space="preserve"> </w:t>
      </w:r>
      <w:r>
        <w:t>jets</w:t>
      </w:r>
      <w:r>
        <w:rPr>
          <w:spacing w:val="-4"/>
        </w:rPr>
        <w:t xml:space="preserve"> </w:t>
      </w:r>
      <w:r>
        <w:t>shall be</w:t>
      </w:r>
      <w:r>
        <w:rPr>
          <w:spacing w:val="-1"/>
        </w:rPr>
        <w:t xml:space="preserve"> </w:t>
      </w:r>
      <w:r>
        <w:t>such</w:t>
      </w:r>
      <w:r>
        <w:rPr>
          <w:spacing w:val="-1"/>
        </w:rPr>
        <w:t xml:space="preserve"> </w:t>
      </w:r>
      <w:r>
        <w:t>as</w:t>
      </w:r>
      <w:r>
        <w:rPr>
          <w:spacing w:val="-4"/>
        </w:rPr>
        <w:t xml:space="preserve"> </w:t>
      </w:r>
      <w:r>
        <w:t>to</w:t>
      </w:r>
      <w:r>
        <w:rPr>
          <w:spacing w:val="-1"/>
        </w:rPr>
        <w:t xml:space="preserve"> </w:t>
      </w:r>
      <w:r>
        <w:t>apply the</w:t>
      </w:r>
      <w:r>
        <w:rPr>
          <w:spacing w:val="-11"/>
        </w:rPr>
        <w:t xml:space="preserve"> </w:t>
      </w:r>
      <w:r>
        <w:t>material</w:t>
      </w:r>
      <w:r>
        <w:rPr>
          <w:spacing w:val="-6"/>
        </w:rPr>
        <w:t xml:space="preserve"> </w:t>
      </w:r>
      <w:r>
        <w:t>in</w:t>
      </w:r>
      <w:r>
        <w:rPr>
          <w:spacing w:val="-1"/>
        </w:rPr>
        <w:t xml:space="preserve"> </w:t>
      </w:r>
      <w:r>
        <w:t>a</w:t>
      </w:r>
      <w:r>
        <w:rPr>
          <w:spacing w:val="-1"/>
        </w:rPr>
        <w:t xml:space="preserve"> </w:t>
      </w:r>
      <w:r>
        <w:t>coating</w:t>
      </w:r>
      <w:r>
        <w:rPr>
          <w:spacing w:val="-1"/>
        </w:rPr>
        <w:t xml:space="preserve"> </w:t>
      </w:r>
      <w:r>
        <w:t>of uniform thickness throughout</w:t>
      </w:r>
      <w:r>
        <w:rPr>
          <w:spacing w:val="-13"/>
        </w:rPr>
        <w:t xml:space="preserve"> </w:t>
      </w:r>
      <w:r>
        <w:t>and</w:t>
      </w:r>
      <w:r>
        <w:rPr>
          <w:spacing w:val="-16"/>
        </w:rPr>
        <w:t xml:space="preserve"> </w:t>
      </w:r>
      <w:r>
        <w:t>to</w:t>
      </w:r>
      <w:r>
        <w:rPr>
          <w:spacing w:val="-16"/>
        </w:rPr>
        <w:t xml:space="preserve"> </w:t>
      </w:r>
      <w:r>
        <w:t>give</w:t>
      </w:r>
      <w:r>
        <w:rPr>
          <w:spacing w:val="-21"/>
        </w:rPr>
        <w:t xml:space="preserve"> </w:t>
      </w:r>
      <w:r>
        <w:t>the</w:t>
      </w:r>
      <w:r>
        <w:rPr>
          <w:spacing w:val="-16"/>
        </w:rPr>
        <w:t xml:space="preserve"> </w:t>
      </w:r>
      <w:r>
        <w:t>specified</w:t>
      </w:r>
      <w:r>
        <w:rPr>
          <w:spacing w:val="-15"/>
        </w:rPr>
        <w:t xml:space="preserve"> </w:t>
      </w:r>
      <w:r>
        <w:t>quantity</w:t>
      </w:r>
      <w:r>
        <w:rPr>
          <w:spacing w:val="-20"/>
        </w:rPr>
        <w:t xml:space="preserve"> </w:t>
      </w:r>
      <w:r>
        <w:t>per</w:t>
      </w:r>
      <w:r>
        <w:rPr>
          <w:spacing w:val="-20"/>
        </w:rPr>
        <w:t xml:space="preserve"> </w:t>
      </w:r>
      <w:proofErr w:type="spellStart"/>
      <w:r>
        <w:t>metre</w:t>
      </w:r>
      <w:proofErr w:type="spellEnd"/>
      <w:r>
        <w:rPr>
          <w:spacing w:val="-16"/>
        </w:rPr>
        <w:t xml:space="preserve"> </w:t>
      </w:r>
      <w:r>
        <w:t>square</w:t>
      </w:r>
      <w:r>
        <w:rPr>
          <w:spacing w:val="-16"/>
        </w:rPr>
        <w:t xml:space="preserve"> </w:t>
      </w:r>
      <w:r>
        <w:t>the</w:t>
      </w:r>
      <w:r>
        <w:rPr>
          <w:spacing w:val="-16"/>
        </w:rPr>
        <w:t xml:space="preserve"> </w:t>
      </w:r>
      <w:r>
        <w:t>jets</w:t>
      </w:r>
      <w:r>
        <w:rPr>
          <w:spacing w:val="-20"/>
        </w:rPr>
        <w:t xml:space="preserve"> </w:t>
      </w:r>
      <w:r>
        <w:t>shall</w:t>
      </w:r>
      <w:r>
        <w:rPr>
          <w:spacing w:val="-15"/>
        </w:rPr>
        <w:t xml:space="preserve"> </w:t>
      </w:r>
      <w:r>
        <w:t>be</w:t>
      </w:r>
      <w:r>
        <w:rPr>
          <w:spacing w:val="-16"/>
        </w:rPr>
        <w:t xml:space="preserve"> </w:t>
      </w:r>
      <w:r>
        <w:t>spaced</w:t>
      </w:r>
      <w:r>
        <w:rPr>
          <w:spacing w:val="-16"/>
        </w:rPr>
        <w:t xml:space="preserve"> </w:t>
      </w:r>
      <w:r>
        <w:t>uniformly</w:t>
      </w:r>
      <w:r>
        <w:rPr>
          <w:spacing w:val="-20"/>
        </w:rPr>
        <w:t xml:space="preserve"> </w:t>
      </w:r>
      <w:r>
        <w:t>and</w:t>
      </w:r>
      <w:r>
        <w:rPr>
          <w:spacing w:val="-16"/>
        </w:rPr>
        <w:t xml:space="preserve"> </w:t>
      </w:r>
      <w:r>
        <w:t>when spraying</w:t>
      </w:r>
      <w:r>
        <w:rPr>
          <w:spacing w:val="-17"/>
        </w:rPr>
        <w:t xml:space="preserve"> </w:t>
      </w:r>
      <w:r>
        <w:t>shall</w:t>
      </w:r>
      <w:r>
        <w:rPr>
          <w:spacing w:val="-12"/>
        </w:rPr>
        <w:t xml:space="preserve"> </w:t>
      </w:r>
      <w:r>
        <w:t>be</w:t>
      </w:r>
      <w:r>
        <w:rPr>
          <w:spacing w:val="-18"/>
        </w:rPr>
        <w:t xml:space="preserve"> </w:t>
      </w:r>
      <w:r>
        <w:t>not</w:t>
      </w:r>
      <w:r>
        <w:rPr>
          <w:spacing w:val="-19"/>
        </w:rPr>
        <w:t xml:space="preserve"> </w:t>
      </w:r>
      <w:r>
        <w:t>more</w:t>
      </w:r>
      <w:r>
        <w:rPr>
          <w:spacing w:val="-24"/>
        </w:rPr>
        <w:t xml:space="preserve"> </w:t>
      </w:r>
      <w:r>
        <w:t>than</w:t>
      </w:r>
      <w:r>
        <w:rPr>
          <w:spacing w:val="-18"/>
        </w:rPr>
        <w:t xml:space="preserve"> </w:t>
      </w:r>
      <w:r>
        <w:t>250mm</w:t>
      </w:r>
      <w:r>
        <w:rPr>
          <w:spacing w:val="-9"/>
        </w:rPr>
        <w:t xml:space="preserve"> </w:t>
      </w:r>
      <w:r>
        <w:t>above</w:t>
      </w:r>
      <w:r>
        <w:rPr>
          <w:spacing w:val="-24"/>
        </w:rPr>
        <w:t xml:space="preserve"> </w:t>
      </w:r>
      <w:r>
        <w:t>the</w:t>
      </w:r>
      <w:r>
        <w:rPr>
          <w:spacing w:val="-18"/>
        </w:rPr>
        <w:t xml:space="preserve"> </w:t>
      </w:r>
      <w:r>
        <w:t>pavement</w:t>
      </w:r>
      <w:r>
        <w:rPr>
          <w:spacing w:val="-14"/>
        </w:rPr>
        <w:t xml:space="preserve"> </w:t>
      </w:r>
      <w:r>
        <w:t>surface</w:t>
      </w:r>
      <w:r>
        <w:rPr>
          <w:spacing w:val="-24"/>
        </w:rPr>
        <w:t xml:space="preserve"> </w:t>
      </w:r>
      <w:r>
        <w:t>and</w:t>
      </w:r>
      <w:r>
        <w:rPr>
          <w:spacing w:val="-18"/>
        </w:rPr>
        <w:t xml:space="preserve"> </w:t>
      </w:r>
      <w:r>
        <w:t>shall</w:t>
      </w:r>
      <w:r>
        <w:rPr>
          <w:spacing w:val="-12"/>
        </w:rPr>
        <w:t xml:space="preserve"> </w:t>
      </w:r>
      <w:r>
        <w:t>be</w:t>
      </w:r>
      <w:r>
        <w:rPr>
          <w:spacing w:val="-24"/>
        </w:rPr>
        <w:t xml:space="preserve"> </w:t>
      </w:r>
      <w:r>
        <w:t>maintained</w:t>
      </w:r>
      <w:r>
        <w:rPr>
          <w:spacing w:val="-17"/>
        </w:rPr>
        <w:t xml:space="preserve"> </w:t>
      </w:r>
      <w:r>
        <w:t>at</w:t>
      </w:r>
      <w:r>
        <w:rPr>
          <w:spacing w:val="-14"/>
        </w:rPr>
        <w:t xml:space="preserve"> </w:t>
      </w:r>
      <w:r>
        <w:t>or</w:t>
      </w:r>
      <w:r>
        <w:rPr>
          <w:spacing w:val="-22"/>
        </w:rPr>
        <w:t xml:space="preserve"> </w:t>
      </w:r>
      <w:r>
        <w:t>above</w:t>
      </w:r>
      <w:r>
        <w:rPr>
          <w:spacing w:val="-23"/>
        </w:rPr>
        <w:t xml:space="preserve"> </w:t>
      </w:r>
      <w:r>
        <w:t>a fixed</w:t>
      </w:r>
      <w:r>
        <w:rPr>
          <w:spacing w:val="-23"/>
        </w:rPr>
        <w:t xml:space="preserve"> </w:t>
      </w:r>
      <w:r>
        <w:t>uniform</w:t>
      </w:r>
      <w:r>
        <w:rPr>
          <w:spacing w:val="-22"/>
        </w:rPr>
        <w:t xml:space="preserve"> </w:t>
      </w:r>
      <w:r>
        <w:t>height</w:t>
      </w:r>
      <w:r>
        <w:rPr>
          <w:spacing w:val="-21"/>
        </w:rPr>
        <w:t xml:space="preserve"> </w:t>
      </w:r>
      <w:r>
        <w:t>above</w:t>
      </w:r>
      <w:r>
        <w:rPr>
          <w:spacing w:val="-29"/>
        </w:rPr>
        <w:t xml:space="preserve"> </w:t>
      </w:r>
      <w:r>
        <w:t>it.</w:t>
      </w:r>
      <w:r>
        <w:rPr>
          <w:spacing w:val="-14"/>
        </w:rPr>
        <w:t xml:space="preserve"> </w:t>
      </w:r>
      <w:r>
        <w:t>The</w:t>
      </w:r>
      <w:r>
        <w:rPr>
          <w:spacing w:val="-28"/>
        </w:rPr>
        <w:t xml:space="preserve"> </w:t>
      </w:r>
      <w:r>
        <w:t>jets,</w:t>
      </w:r>
      <w:r>
        <w:rPr>
          <w:spacing w:val="-25"/>
        </w:rPr>
        <w:t xml:space="preserve"> </w:t>
      </w:r>
      <w:r>
        <w:t>if</w:t>
      </w:r>
      <w:r>
        <w:rPr>
          <w:spacing w:val="-21"/>
        </w:rPr>
        <w:t xml:space="preserve"> </w:t>
      </w:r>
      <w:r>
        <w:t>of</w:t>
      </w:r>
      <w:r>
        <w:rPr>
          <w:spacing w:val="-21"/>
        </w:rPr>
        <w:t xml:space="preserve"> </w:t>
      </w:r>
      <w:r>
        <w:t>the</w:t>
      </w:r>
      <w:r>
        <w:rPr>
          <w:spacing w:val="-24"/>
        </w:rPr>
        <w:t xml:space="preserve"> </w:t>
      </w:r>
      <w:r>
        <w:t>slotted</w:t>
      </w:r>
      <w:r>
        <w:rPr>
          <w:spacing w:val="-23"/>
        </w:rPr>
        <w:t xml:space="preserve"> </w:t>
      </w:r>
      <w:r>
        <w:t>type,</w:t>
      </w:r>
      <w:r>
        <w:rPr>
          <w:spacing w:val="-21"/>
        </w:rPr>
        <w:t xml:space="preserve"> </w:t>
      </w:r>
      <w:r>
        <w:t>shall</w:t>
      </w:r>
      <w:r>
        <w:rPr>
          <w:spacing w:val="-24"/>
        </w:rPr>
        <w:t xml:space="preserve"> </w:t>
      </w:r>
      <w:r>
        <w:t>be</w:t>
      </w:r>
      <w:r>
        <w:rPr>
          <w:spacing w:val="-24"/>
        </w:rPr>
        <w:t xml:space="preserve"> </w:t>
      </w:r>
      <w:r>
        <w:t>placed</w:t>
      </w:r>
      <w:r>
        <w:rPr>
          <w:spacing w:val="-24"/>
        </w:rPr>
        <w:t xml:space="preserve"> </w:t>
      </w:r>
      <w:r>
        <w:t>so</w:t>
      </w:r>
      <w:r>
        <w:rPr>
          <w:spacing w:val="-24"/>
        </w:rPr>
        <w:t xml:space="preserve"> </w:t>
      </w:r>
      <w:r>
        <w:t>that</w:t>
      </w:r>
      <w:r>
        <w:rPr>
          <w:spacing w:val="-21"/>
        </w:rPr>
        <w:t xml:space="preserve"> </w:t>
      </w:r>
      <w:r>
        <w:t>the</w:t>
      </w:r>
      <w:r>
        <w:rPr>
          <w:spacing w:val="-24"/>
        </w:rPr>
        <w:t xml:space="preserve"> </w:t>
      </w:r>
      <w:r>
        <w:t>discharge</w:t>
      </w:r>
      <w:r>
        <w:rPr>
          <w:spacing w:val="-28"/>
        </w:rPr>
        <w:t xml:space="preserve"> </w:t>
      </w:r>
      <w:r>
        <w:t>fans</w:t>
      </w:r>
      <w:r>
        <w:rPr>
          <w:spacing w:val="-27"/>
        </w:rPr>
        <w:t xml:space="preserve"> </w:t>
      </w:r>
      <w:r>
        <w:t>make</w:t>
      </w:r>
      <w:r>
        <w:rPr>
          <w:spacing w:val="-28"/>
        </w:rPr>
        <w:t xml:space="preserve"> </w:t>
      </w:r>
      <w:r>
        <w:t>a uniform</w:t>
      </w:r>
      <w:r>
        <w:rPr>
          <w:spacing w:val="-1"/>
        </w:rPr>
        <w:t xml:space="preserve"> </w:t>
      </w:r>
      <w:r>
        <w:t>angle</w:t>
      </w:r>
      <w:r>
        <w:rPr>
          <w:spacing w:val="-2"/>
        </w:rPr>
        <w:t xml:space="preserve"> </w:t>
      </w:r>
      <w:r>
        <w:t>with</w:t>
      </w:r>
      <w:r>
        <w:rPr>
          <w:spacing w:val="-7"/>
        </w:rPr>
        <w:t xml:space="preserve"> </w:t>
      </w:r>
      <w:r>
        <w:t>the</w:t>
      </w:r>
      <w:r>
        <w:rPr>
          <w:spacing w:val="-2"/>
        </w:rPr>
        <w:t xml:space="preserve"> </w:t>
      </w:r>
      <w:proofErr w:type="spellStart"/>
      <w:r>
        <w:t>centre</w:t>
      </w:r>
      <w:proofErr w:type="spellEnd"/>
      <w:r>
        <w:rPr>
          <w:spacing w:val="-5"/>
        </w:rPr>
        <w:t xml:space="preserve"> </w:t>
      </w:r>
      <w:r>
        <w:t>line</w:t>
      </w:r>
      <w:r>
        <w:rPr>
          <w:spacing w:val="-2"/>
        </w:rPr>
        <w:t xml:space="preserve"> </w:t>
      </w:r>
      <w:r>
        <w:t>of the</w:t>
      </w:r>
      <w:r>
        <w:rPr>
          <w:spacing w:val="-7"/>
        </w:rPr>
        <w:t xml:space="preserve"> </w:t>
      </w:r>
      <w:r>
        <w:t>manifold</w:t>
      </w:r>
      <w:r>
        <w:rPr>
          <w:spacing w:val="-2"/>
        </w:rPr>
        <w:t xml:space="preserve"> </w:t>
      </w:r>
      <w:r>
        <w:t>and</w:t>
      </w:r>
      <w:r>
        <w:rPr>
          <w:spacing w:val="-2"/>
        </w:rPr>
        <w:t xml:space="preserve"> </w:t>
      </w:r>
      <w:r>
        <w:t>at such</w:t>
      </w:r>
      <w:r>
        <w:rPr>
          <w:spacing w:val="-2"/>
        </w:rPr>
        <w:t xml:space="preserve"> </w:t>
      </w:r>
      <w:proofErr w:type="spellStart"/>
      <w:r>
        <w:t>centres</w:t>
      </w:r>
      <w:proofErr w:type="spellEnd"/>
      <w:r>
        <w:rPr>
          <w:spacing w:val="-5"/>
        </w:rPr>
        <w:t xml:space="preserve"> </w:t>
      </w:r>
      <w:r>
        <w:t>that any</w:t>
      </w:r>
      <w:r>
        <w:rPr>
          <w:spacing w:val="-1"/>
        </w:rPr>
        <w:t xml:space="preserve"> </w:t>
      </w:r>
      <w:r>
        <w:t>point on</w:t>
      </w:r>
      <w:r>
        <w:rPr>
          <w:spacing w:val="-7"/>
        </w:rPr>
        <w:t xml:space="preserve"> </w:t>
      </w:r>
      <w:r>
        <w:t>the</w:t>
      </w:r>
      <w:r>
        <w:rPr>
          <w:spacing w:val="-2"/>
        </w:rPr>
        <w:t xml:space="preserve"> </w:t>
      </w:r>
      <w:r>
        <w:t>road</w:t>
      </w:r>
      <w:r>
        <w:rPr>
          <w:spacing w:val="-2"/>
        </w:rPr>
        <w:t xml:space="preserve"> </w:t>
      </w:r>
      <w:r>
        <w:t>surface, except</w:t>
      </w:r>
      <w:r>
        <w:rPr>
          <w:spacing w:val="-12"/>
        </w:rPr>
        <w:t xml:space="preserve"> </w:t>
      </w:r>
      <w:r>
        <w:t>along</w:t>
      </w:r>
      <w:r>
        <w:rPr>
          <w:spacing w:val="-17"/>
        </w:rPr>
        <w:t xml:space="preserve"> </w:t>
      </w:r>
      <w:r>
        <w:t>the</w:t>
      </w:r>
      <w:r>
        <w:rPr>
          <w:spacing w:val="-11"/>
        </w:rPr>
        <w:t xml:space="preserve"> </w:t>
      </w:r>
      <w:r>
        <w:t>edges,</w:t>
      </w:r>
      <w:r>
        <w:rPr>
          <w:spacing w:val="-14"/>
        </w:rPr>
        <w:t xml:space="preserve"> </w:t>
      </w:r>
      <w:r>
        <w:t>is</w:t>
      </w:r>
      <w:r>
        <w:rPr>
          <w:spacing w:val="-21"/>
        </w:rPr>
        <w:t xml:space="preserve"> </w:t>
      </w:r>
      <w:r>
        <w:t>sprayed</w:t>
      </w:r>
      <w:r>
        <w:rPr>
          <w:spacing w:val="-17"/>
        </w:rPr>
        <w:t xml:space="preserve"> </w:t>
      </w:r>
      <w:r>
        <w:t>by</w:t>
      </w:r>
      <w:r>
        <w:rPr>
          <w:spacing w:val="-15"/>
        </w:rPr>
        <w:t xml:space="preserve"> </w:t>
      </w:r>
      <w:r>
        <w:t>at</w:t>
      </w:r>
      <w:r>
        <w:rPr>
          <w:spacing w:val="-14"/>
        </w:rPr>
        <w:t xml:space="preserve"> </w:t>
      </w:r>
      <w:r>
        <w:t>least</w:t>
      </w:r>
      <w:r>
        <w:rPr>
          <w:spacing w:val="-14"/>
        </w:rPr>
        <w:t xml:space="preserve"> </w:t>
      </w:r>
      <w:r>
        <w:t>two</w:t>
      </w:r>
      <w:r>
        <w:rPr>
          <w:spacing w:val="-17"/>
        </w:rPr>
        <w:t xml:space="preserve"> </w:t>
      </w:r>
      <w:r>
        <w:t>jets.</w:t>
      </w:r>
      <w:r>
        <w:rPr>
          <w:spacing w:val="-14"/>
        </w:rPr>
        <w:t xml:space="preserve"> </w:t>
      </w:r>
      <w:r>
        <w:t>Special</w:t>
      </w:r>
      <w:r>
        <w:rPr>
          <w:spacing w:val="-10"/>
        </w:rPr>
        <w:t xml:space="preserve"> </w:t>
      </w:r>
      <w:r>
        <w:t>arrangements</w:t>
      </w:r>
      <w:r>
        <w:rPr>
          <w:spacing w:val="-21"/>
        </w:rPr>
        <w:t xml:space="preserve"> </w:t>
      </w:r>
      <w:r>
        <w:t>shall</w:t>
      </w:r>
      <w:r>
        <w:rPr>
          <w:spacing w:val="-11"/>
        </w:rPr>
        <w:t xml:space="preserve"> </w:t>
      </w:r>
      <w:r>
        <w:t>be</w:t>
      </w:r>
      <w:r>
        <w:rPr>
          <w:spacing w:val="-17"/>
        </w:rPr>
        <w:t xml:space="preserve"> </w:t>
      </w:r>
      <w:r>
        <w:t>provided</w:t>
      </w:r>
      <w:r>
        <w:rPr>
          <w:spacing w:val="-17"/>
        </w:rPr>
        <w:t xml:space="preserve"> </w:t>
      </w:r>
      <w:r>
        <w:t>to</w:t>
      </w:r>
      <w:r>
        <w:rPr>
          <w:spacing w:val="-17"/>
        </w:rPr>
        <w:t xml:space="preserve"> </w:t>
      </w:r>
      <w:r>
        <w:t>ensure accurate</w:t>
      </w:r>
      <w:r>
        <w:rPr>
          <w:spacing w:val="-17"/>
        </w:rPr>
        <w:t xml:space="preserve"> </w:t>
      </w:r>
      <w:r>
        <w:t>alignment</w:t>
      </w:r>
      <w:r>
        <w:rPr>
          <w:spacing w:val="-12"/>
        </w:rPr>
        <w:t xml:space="preserve"> </w:t>
      </w:r>
      <w:r>
        <w:t>of</w:t>
      </w:r>
      <w:r>
        <w:rPr>
          <w:spacing w:val="-8"/>
        </w:rPr>
        <w:t xml:space="preserve"> </w:t>
      </w:r>
      <w:r>
        <w:t>the</w:t>
      </w:r>
      <w:r>
        <w:rPr>
          <w:spacing w:val="-17"/>
        </w:rPr>
        <w:t xml:space="preserve"> </w:t>
      </w:r>
      <w:r>
        <w:t>edges</w:t>
      </w:r>
      <w:r>
        <w:rPr>
          <w:spacing w:val="-21"/>
        </w:rPr>
        <w:t xml:space="preserve"> </w:t>
      </w:r>
      <w:r>
        <w:t>of</w:t>
      </w:r>
      <w:r>
        <w:rPr>
          <w:spacing w:val="-8"/>
        </w:rPr>
        <w:t xml:space="preserve"> </w:t>
      </w:r>
      <w:r>
        <w:t>the</w:t>
      </w:r>
      <w:r>
        <w:rPr>
          <w:spacing w:val="-17"/>
        </w:rPr>
        <w:t xml:space="preserve"> </w:t>
      </w:r>
      <w:r>
        <w:t>area</w:t>
      </w:r>
      <w:r>
        <w:rPr>
          <w:spacing w:val="-17"/>
        </w:rPr>
        <w:t xml:space="preserve"> </w:t>
      </w:r>
      <w:r>
        <w:t>sprayed</w:t>
      </w:r>
      <w:r>
        <w:rPr>
          <w:spacing w:val="-17"/>
        </w:rPr>
        <w:t xml:space="preserve"> </w:t>
      </w:r>
      <w:r>
        <w:t>and</w:t>
      </w:r>
      <w:r>
        <w:rPr>
          <w:spacing w:val="-17"/>
        </w:rPr>
        <w:t xml:space="preserve"> </w:t>
      </w:r>
      <w:r>
        <w:t>to</w:t>
      </w:r>
      <w:r>
        <w:rPr>
          <w:spacing w:val="-17"/>
        </w:rPr>
        <w:t xml:space="preserve"> </w:t>
      </w:r>
      <w:r>
        <w:t>give</w:t>
      </w:r>
      <w:r>
        <w:rPr>
          <w:spacing w:val="-17"/>
        </w:rPr>
        <w:t xml:space="preserve"> </w:t>
      </w:r>
      <w:r>
        <w:t>uniformly</w:t>
      </w:r>
      <w:r>
        <w:rPr>
          <w:spacing w:val="-15"/>
        </w:rPr>
        <w:t xml:space="preserve"> </w:t>
      </w:r>
      <w:r>
        <w:t>of</w:t>
      </w:r>
      <w:r>
        <w:rPr>
          <w:spacing w:val="-8"/>
        </w:rPr>
        <w:t xml:space="preserve"> </w:t>
      </w:r>
      <w:r>
        <w:t>application</w:t>
      </w:r>
      <w:r>
        <w:rPr>
          <w:spacing w:val="-17"/>
        </w:rPr>
        <w:t xml:space="preserve"> </w:t>
      </w:r>
      <w:r>
        <w:t>along</w:t>
      </w:r>
      <w:r>
        <w:rPr>
          <w:spacing w:val="-17"/>
        </w:rPr>
        <w:t xml:space="preserve"> </w:t>
      </w:r>
      <w:r>
        <w:t>the</w:t>
      </w:r>
      <w:r>
        <w:rPr>
          <w:spacing w:val="-11"/>
        </w:rPr>
        <w:t xml:space="preserve"> </w:t>
      </w:r>
      <w:r>
        <w:t>edges.</w:t>
      </w:r>
    </w:p>
    <w:p w14:paraId="0844F693" w14:textId="5F911312" w:rsidR="00EE7749" w:rsidRDefault="00000000">
      <w:pPr>
        <w:pStyle w:val="BodyText"/>
        <w:spacing w:before="124"/>
        <w:ind w:left="361"/>
      </w:pPr>
      <w:r>
        <w:t>The</w:t>
      </w:r>
      <w:r>
        <w:rPr>
          <w:spacing w:val="-22"/>
        </w:rPr>
        <w:t xml:space="preserve"> </w:t>
      </w:r>
      <w:r>
        <w:t>manifold</w:t>
      </w:r>
      <w:r>
        <w:rPr>
          <w:spacing w:val="-14"/>
        </w:rPr>
        <w:t xml:space="preserve"> </w:t>
      </w:r>
      <w:r>
        <w:t>or</w:t>
      </w:r>
      <w:r>
        <w:rPr>
          <w:spacing w:val="-12"/>
        </w:rPr>
        <w:t xml:space="preserve"> </w:t>
      </w:r>
      <w:r>
        <w:t>spray-bar</w:t>
      </w:r>
      <w:r>
        <w:rPr>
          <w:spacing w:val="-12"/>
        </w:rPr>
        <w:t xml:space="preserve"> </w:t>
      </w:r>
      <w:r>
        <w:t>shall</w:t>
      </w:r>
      <w:r>
        <w:rPr>
          <w:spacing w:val="-9"/>
        </w:rPr>
        <w:t xml:space="preserve"> </w:t>
      </w:r>
      <w:r>
        <w:t>be</w:t>
      </w:r>
      <w:r>
        <w:rPr>
          <w:spacing w:val="-20"/>
        </w:rPr>
        <w:t xml:space="preserve"> </w:t>
      </w:r>
      <w:r>
        <w:t>fitted</w:t>
      </w:r>
      <w:r>
        <w:rPr>
          <w:spacing w:val="-15"/>
        </w:rPr>
        <w:t xml:space="preserve"> </w:t>
      </w:r>
      <w:r>
        <w:t>with</w:t>
      </w:r>
      <w:r>
        <w:rPr>
          <w:spacing w:val="-15"/>
        </w:rPr>
        <w:t xml:space="preserve"> </w:t>
      </w:r>
      <w:r>
        <w:t>an</w:t>
      </w:r>
      <w:r>
        <w:rPr>
          <w:spacing w:val="-15"/>
        </w:rPr>
        <w:t xml:space="preserve"> </w:t>
      </w:r>
      <w:r>
        <w:t>approved</w:t>
      </w:r>
      <w:r>
        <w:rPr>
          <w:spacing w:val="-28"/>
        </w:rPr>
        <w:t xml:space="preserve"> </w:t>
      </w:r>
      <w:r>
        <w:t>means</w:t>
      </w:r>
      <w:r>
        <w:rPr>
          <w:spacing w:val="-19"/>
        </w:rPr>
        <w:t xml:space="preserve"> </w:t>
      </w:r>
      <w:r>
        <w:t>to</w:t>
      </w:r>
      <w:r>
        <w:rPr>
          <w:spacing w:val="-15"/>
        </w:rPr>
        <w:t xml:space="preserve"> </w:t>
      </w:r>
      <w:r>
        <w:t>give</w:t>
      </w:r>
      <w:r>
        <w:rPr>
          <w:spacing w:val="-15"/>
        </w:rPr>
        <w:t xml:space="preserve"> </w:t>
      </w:r>
      <w:r>
        <w:t>a</w:t>
      </w:r>
      <w:r>
        <w:rPr>
          <w:spacing w:val="-15"/>
        </w:rPr>
        <w:t xml:space="preserve"> </w:t>
      </w:r>
      <w:r>
        <w:t>sharp</w:t>
      </w:r>
      <w:r>
        <w:rPr>
          <w:spacing w:val="-15"/>
        </w:rPr>
        <w:t xml:space="preserve"> </w:t>
      </w:r>
      <w:r>
        <w:t>cut-off</w:t>
      </w:r>
      <w:r>
        <w:rPr>
          <w:spacing w:val="-5"/>
        </w:rPr>
        <w:t xml:space="preserve"> </w:t>
      </w:r>
      <w:r>
        <w:t>on</w:t>
      </w:r>
      <w:r>
        <w:rPr>
          <w:spacing w:val="-22"/>
        </w:rPr>
        <w:t xml:space="preserve"> </w:t>
      </w:r>
      <w:r>
        <w:t>terminating</w:t>
      </w:r>
      <w:r>
        <w:rPr>
          <w:spacing w:val="-22"/>
        </w:rPr>
        <w:t xml:space="preserve"> </w:t>
      </w:r>
      <w:r>
        <w:t xml:space="preserve">the </w:t>
      </w:r>
      <w:r>
        <w:rPr>
          <w:spacing w:val="-2"/>
        </w:rPr>
        <w:t>spraying</w:t>
      </w:r>
      <w:r>
        <w:rPr>
          <w:spacing w:val="-20"/>
        </w:rPr>
        <w:t xml:space="preserve"> </w:t>
      </w:r>
      <w:r>
        <w:rPr>
          <w:spacing w:val="-2"/>
        </w:rPr>
        <w:t>of</w:t>
      </w:r>
      <w:r>
        <w:rPr>
          <w:spacing w:val="-17"/>
        </w:rPr>
        <w:t xml:space="preserve"> </w:t>
      </w:r>
      <w:r>
        <w:rPr>
          <w:spacing w:val="-2"/>
        </w:rPr>
        <w:t>each</w:t>
      </w:r>
      <w:r>
        <w:rPr>
          <w:spacing w:val="-21"/>
        </w:rPr>
        <w:t xml:space="preserve"> </w:t>
      </w:r>
      <w:r>
        <w:rPr>
          <w:spacing w:val="-2"/>
        </w:rPr>
        <w:t>section.</w:t>
      </w:r>
      <w:r>
        <w:rPr>
          <w:spacing w:val="-16"/>
        </w:rPr>
        <w:t xml:space="preserve"> </w:t>
      </w:r>
      <w:r>
        <w:rPr>
          <w:spacing w:val="-2"/>
        </w:rPr>
        <w:t>Alternatively,</w:t>
      </w:r>
      <w:r>
        <w:rPr>
          <w:spacing w:val="-14"/>
        </w:rPr>
        <w:t xml:space="preserve"> </w:t>
      </w:r>
      <w:r>
        <w:rPr>
          <w:spacing w:val="-2"/>
        </w:rPr>
        <w:t>spraying</w:t>
      </w:r>
      <w:r>
        <w:rPr>
          <w:spacing w:val="-20"/>
        </w:rPr>
        <w:t xml:space="preserve"> </w:t>
      </w:r>
      <w:r>
        <w:rPr>
          <w:spacing w:val="-2"/>
        </w:rPr>
        <w:t>shall</w:t>
      </w:r>
      <w:r>
        <w:rPr>
          <w:spacing w:val="-14"/>
        </w:rPr>
        <w:t xml:space="preserve"> </w:t>
      </w:r>
      <w:r>
        <w:rPr>
          <w:spacing w:val="-2"/>
        </w:rPr>
        <w:t>end</w:t>
      </w:r>
      <w:r>
        <w:rPr>
          <w:spacing w:val="-27"/>
        </w:rPr>
        <w:t xml:space="preserve"> </w:t>
      </w:r>
      <w:r>
        <w:rPr>
          <w:spacing w:val="-2"/>
        </w:rPr>
        <w:t>on</w:t>
      </w:r>
      <w:r>
        <w:rPr>
          <w:spacing w:val="-21"/>
        </w:rPr>
        <w:t xml:space="preserve"> </w:t>
      </w:r>
      <w:r>
        <w:rPr>
          <w:spacing w:val="-2"/>
        </w:rPr>
        <w:t>a</w:t>
      </w:r>
      <w:r>
        <w:rPr>
          <w:spacing w:val="-21"/>
        </w:rPr>
        <w:t xml:space="preserve"> </w:t>
      </w:r>
      <w:r>
        <w:rPr>
          <w:spacing w:val="-2"/>
        </w:rPr>
        <w:t>strip</w:t>
      </w:r>
      <w:r>
        <w:rPr>
          <w:spacing w:val="-20"/>
        </w:rPr>
        <w:t xml:space="preserve"> </w:t>
      </w:r>
      <w:r>
        <w:rPr>
          <w:spacing w:val="-2"/>
        </w:rPr>
        <w:t>of</w:t>
      </w:r>
      <w:r>
        <w:rPr>
          <w:spacing w:val="-17"/>
        </w:rPr>
        <w:t xml:space="preserve"> </w:t>
      </w:r>
      <w:r>
        <w:rPr>
          <w:spacing w:val="-2"/>
        </w:rPr>
        <w:t>stout</w:t>
      </w:r>
      <w:r>
        <w:rPr>
          <w:spacing w:val="-17"/>
        </w:rPr>
        <w:t xml:space="preserve"> </w:t>
      </w:r>
      <w:r>
        <w:rPr>
          <w:spacing w:val="-2"/>
        </w:rPr>
        <w:t>paper</w:t>
      </w:r>
      <w:r>
        <w:rPr>
          <w:spacing w:val="-18"/>
        </w:rPr>
        <w:t xml:space="preserve"> </w:t>
      </w:r>
      <w:r>
        <w:rPr>
          <w:spacing w:val="-2"/>
        </w:rPr>
        <w:t>or</w:t>
      </w:r>
      <w:r>
        <w:rPr>
          <w:spacing w:val="-25"/>
        </w:rPr>
        <w:t xml:space="preserve"> </w:t>
      </w:r>
      <w:r>
        <w:rPr>
          <w:spacing w:val="-2"/>
        </w:rPr>
        <w:t>other</w:t>
      </w:r>
      <w:r>
        <w:rPr>
          <w:spacing w:val="-18"/>
        </w:rPr>
        <w:t xml:space="preserve"> </w:t>
      </w:r>
      <w:r>
        <w:rPr>
          <w:spacing w:val="-2"/>
        </w:rPr>
        <w:t>suitable</w:t>
      </w:r>
      <w:r w:rsidR="00F1270C">
        <w:rPr>
          <w:spacing w:val="-2"/>
        </w:rPr>
        <w:t xml:space="preserve"> </w:t>
      </w:r>
      <w:r>
        <w:rPr>
          <w:spacing w:val="-2"/>
        </w:rPr>
        <w:t>material</w:t>
      </w:r>
      <w:r>
        <w:rPr>
          <w:spacing w:val="-13"/>
        </w:rPr>
        <w:t xml:space="preserve"> </w:t>
      </w:r>
      <w:r>
        <w:rPr>
          <w:spacing w:val="-2"/>
        </w:rPr>
        <w:t xml:space="preserve">at </w:t>
      </w:r>
      <w:r>
        <w:t>least</w:t>
      </w:r>
      <w:r>
        <w:rPr>
          <w:spacing w:val="-13"/>
        </w:rPr>
        <w:t xml:space="preserve"> </w:t>
      </w:r>
      <w:r>
        <w:t>1</w:t>
      </w:r>
      <w:r>
        <w:rPr>
          <w:spacing w:val="-30"/>
        </w:rPr>
        <w:t xml:space="preserve"> </w:t>
      </w:r>
      <w:r>
        <w:t>m</w:t>
      </w:r>
      <w:r>
        <w:rPr>
          <w:spacing w:val="-16"/>
        </w:rPr>
        <w:t xml:space="preserve"> </w:t>
      </w:r>
      <w:r>
        <w:t>wide</w:t>
      </w:r>
      <w:r>
        <w:rPr>
          <w:spacing w:val="-24"/>
        </w:rPr>
        <w:t xml:space="preserve"> </w:t>
      </w:r>
      <w:r>
        <w:t>laid</w:t>
      </w:r>
      <w:r>
        <w:rPr>
          <w:spacing w:val="-24"/>
        </w:rPr>
        <w:t xml:space="preserve"> </w:t>
      </w:r>
      <w:r>
        <w:t>across</w:t>
      </w:r>
      <w:r>
        <w:rPr>
          <w:spacing w:val="-22"/>
        </w:rPr>
        <w:t xml:space="preserve"> </w:t>
      </w:r>
      <w:r>
        <w:t>the</w:t>
      </w:r>
      <w:r>
        <w:rPr>
          <w:spacing w:val="-18"/>
        </w:rPr>
        <w:t xml:space="preserve"> </w:t>
      </w:r>
      <w:r>
        <w:t>pavement</w:t>
      </w:r>
      <w:r>
        <w:rPr>
          <w:spacing w:val="-19"/>
        </w:rPr>
        <w:t xml:space="preserve"> </w:t>
      </w:r>
      <w:r>
        <w:t>beforehand.</w:t>
      </w:r>
      <w:r>
        <w:rPr>
          <w:spacing w:val="-14"/>
        </w:rPr>
        <w:t xml:space="preserve"> </w:t>
      </w:r>
      <w:r>
        <w:t>Before</w:t>
      </w:r>
      <w:r>
        <w:rPr>
          <w:spacing w:val="-18"/>
        </w:rPr>
        <w:t xml:space="preserve"> </w:t>
      </w:r>
      <w:r>
        <w:t>commencing</w:t>
      </w:r>
      <w:r>
        <w:rPr>
          <w:spacing w:val="-17"/>
        </w:rPr>
        <w:t xml:space="preserve"> </w:t>
      </w:r>
      <w:r>
        <w:t>spraying,</w:t>
      </w:r>
      <w:r>
        <w:rPr>
          <w:spacing w:val="-19"/>
        </w:rPr>
        <w:t xml:space="preserve"> </w:t>
      </w:r>
      <w:r>
        <w:t>also,</w:t>
      </w:r>
      <w:r>
        <w:rPr>
          <w:spacing w:val="-14"/>
        </w:rPr>
        <w:t xml:space="preserve"> </w:t>
      </w:r>
      <w:r>
        <w:t>the</w:t>
      </w:r>
      <w:r>
        <w:rPr>
          <w:spacing w:val="-24"/>
        </w:rPr>
        <w:t xml:space="preserve"> </w:t>
      </w:r>
      <w:r>
        <w:t>surface</w:t>
      </w:r>
      <w:r>
        <w:rPr>
          <w:spacing w:val="-24"/>
        </w:rPr>
        <w:t xml:space="preserve"> </w:t>
      </w:r>
      <w:r>
        <w:t>of</w:t>
      </w:r>
      <w:r>
        <w:rPr>
          <w:spacing w:val="-14"/>
        </w:rPr>
        <w:t xml:space="preserve"> </w:t>
      </w:r>
      <w:r>
        <w:t>the pavement shall be protected</w:t>
      </w:r>
      <w:r>
        <w:rPr>
          <w:spacing w:val="-5"/>
        </w:rPr>
        <w:t xml:space="preserve"> </w:t>
      </w:r>
      <w:r>
        <w:t>in a similar</w:t>
      </w:r>
      <w:r>
        <w:rPr>
          <w:spacing w:val="-2"/>
        </w:rPr>
        <w:t xml:space="preserve"> </w:t>
      </w:r>
      <w:r>
        <w:t>manner</w:t>
      </w:r>
      <w:r>
        <w:rPr>
          <w:spacing w:val="-8"/>
        </w:rPr>
        <w:t xml:space="preserve"> </w:t>
      </w:r>
      <w:r>
        <w:t>for a</w:t>
      </w:r>
      <w:r>
        <w:rPr>
          <w:spacing w:val="-5"/>
        </w:rPr>
        <w:t xml:space="preserve"> </w:t>
      </w:r>
      <w:r>
        <w:t>sufficient</w:t>
      </w:r>
      <w:r>
        <w:rPr>
          <w:spacing w:val="-6"/>
        </w:rPr>
        <w:t xml:space="preserve"> </w:t>
      </w:r>
      <w:r>
        <w:t>length to ensure that</w:t>
      </w:r>
      <w:r>
        <w:rPr>
          <w:spacing w:val="-1"/>
        </w:rPr>
        <w:t xml:space="preserve"> </w:t>
      </w:r>
      <w:r>
        <w:t>the application has attained</w:t>
      </w:r>
      <w:r w:rsidR="00F1270C">
        <w:t xml:space="preserve"> </w:t>
      </w:r>
      <w:r>
        <w:t>its</w:t>
      </w:r>
      <w:r w:rsidR="00F1270C">
        <w:t xml:space="preserve"> </w:t>
      </w:r>
      <w:r>
        <w:t>normal</w:t>
      </w:r>
      <w:r>
        <w:rPr>
          <w:spacing w:val="-19"/>
        </w:rPr>
        <w:t xml:space="preserve"> </w:t>
      </w:r>
      <w:r>
        <w:t>force</w:t>
      </w:r>
      <w:r>
        <w:rPr>
          <w:spacing w:val="-19"/>
        </w:rPr>
        <w:t xml:space="preserve"> </w:t>
      </w:r>
      <w:r>
        <w:t>when</w:t>
      </w:r>
      <w:r>
        <w:rPr>
          <w:spacing w:val="-19"/>
        </w:rPr>
        <w:t xml:space="preserve"> </w:t>
      </w:r>
      <w:r>
        <w:t>the</w:t>
      </w:r>
      <w:r>
        <w:rPr>
          <w:spacing w:val="-17"/>
        </w:rPr>
        <w:t xml:space="preserve"> </w:t>
      </w:r>
      <w:r>
        <w:t>untreated</w:t>
      </w:r>
      <w:r>
        <w:rPr>
          <w:spacing w:val="-19"/>
        </w:rPr>
        <w:t xml:space="preserve"> </w:t>
      </w:r>
      <w:r>
        <w:t>surface</w:t>
      </w:r>
      <w:r>
        <w:rPr>
          <w:spacing w:val="-24"/>
        </w:rPr>
        <w:t xml:space="preserve"> </w:t>
      </w:r>
      <w:r>
        <w:t>is</w:t>
      </w:r>
      <w:r>
        <w:rPr>
          <w:spacing w:val="-23"/>
        </w:rPr>
        <w:t xml:space="preserve"> </w:t>
      </w:r>
      <w:r>
        <w:t>reached.</w:t>
      </w:r>
      <w:r>
        <w:rPr>
          <w:spacing w:val="-15"/>
        </w:rPr>
        <w:t xml:space="preserve"> </w:t>
      </w:r>
      <w:r>
        <w:t>The</w:t>
      </w:r>
      <w:r>
        <w:rPr>
          <w:spacing w:val="-19"/>
        </w:rPr>
        <w:t xml:space="preserve"> </w:t>
      </w:r>
      <w:r>
        <w:t>Contractor</w:t>
      </w:r>
      <w:r>
        <w:rPr>
          <w:spacing w:val="-15"/>
        </w:rPr>
        <w:t xml:space="preserve"> </w:t>
      </w:r>
      <w:r>
        <w:t>shall</w:t>
      </w:r>
      <w:r>
        <w:rPr>
          <w:spacing w:val="-19"/>
        </w:rPr>
        <w:t xml:space="preserve"> </w:t>
      </w:r>
      <w:r>
        <w:t>destroy</w:t>
      </w:r>
      <w:r>
        <w:rPr>
          <w:spacing w:val="-16"/>
        </w:rPr>
        <w:t xml:space="preserve"> </w:t>
      </w:r>
      <w:r>
        <w:t>all</w:t>
      </w:r>
      <w:r>
        <w:rPr>
          <w:spacing w:val="-12"/>
        </w:rPr>
        <w:t xml:space="preserve"> </w:t>
      </w:r>
      <w:r>
        <w:t>such</w:t>
      </w:r>
      <w:r>
        <w:rPr>
          <w:spacing w:val="-19"/>
        </w:rPr>
        <w:t xml:space="preserve"> </w:t>
      </w:r>
      <w:r>
        <w:t>paper after use, or any other material used in</w:t>
      </w:r>
      <w:r>
        <w:rPr>
          <w:spacing w:val="-2"/>
        </w:rPr>
        <w:t xml:space="preserve"> </w:t>
      </w:r>
      <w:r>
        <w:t>its stead.</w:t>
      </w:r>
    </w:p>
    <w:p w14:paraId="58B42265" w14:textId="167C3A56" w:rsidR="00EE7749" w:rsidRDefault="00000000">
      <w:pPr>
        <w:pStyle w:val="BodyText"/>
        <w:spacing w:before="118"/>
        <w:ind w:left="361" w:right="305"/>
      </w:pPr>
      <w:r>
        <w:t>The</w:t>
      </w:r>
      <w:r>
        <w:rPr>
          <w:spacing w:val="-29"/>
        </w:rPr>
        <w:t xml:space="preserve"> </w:t>
      </w:r>
      <w:r>
        <w:t>use</w:t>
      </w:r>
      <w:r>
        <w:rPr>
          <w:spacing w:val="-28"/>
        </w:rPr>
        <w:t xml:space="preserve"> </w:t>
      </w:r>
      <w:r>
        <w:t>of</w:t>
      </w:r>
      <w:r>
        <w:rPr>
          <w:spacing w:val="-26"/>
        </w:rPr>
        <w:t xml:space="preserve"> </w:t>
      </w:r>
      <w:r>
        <w:t>compressed</w:t>
      </w:r>
      <w:r>
        <w:rPr>
          <w:spacing w:val="-28"/>
        </w:rPr>
        <w:t xml:space="preserve"> </w:t>
      </w:r>
      <w:r>
        <w:t>air</w:t>
      </w:r>
      <w:r>
        <w:rPr>
          <w:spacing w:val="-27"/>
        </w:rPr>
        <w:t xml:space="preserve"> </w:t>
      </w:r>
      <w:r>
        <w:t>type</w:t>
      </w:r>
      <w:r>
        <w:rPr>
          <w:spacing w:val="-29"/>
        </w:rPr>
        <w:t xml:space="preserve"> </w:t>
      </w:r>
      <w:r>
        <w:t>of</w:t>
      </w:r>
      <w:r>
        <w:rPr>
          <w:spacing w:val="-25"/>
        </w:rPr>
        <w:t xml:space="preserve"> </w:t>
      </w:r>
      <w:r>
        <w:t>sprayer</w:t>
      </w:r>
      <w:r>
        <w:rPr>
          <w:spacing w:val="-27"/>
        </w:rPr>
        <w:t xml:space="preserve"> </w:t>
      </w:r>
      <w:r>
        <w:t>will</w:t>
      </w:r>
      <w:r>
        <w:rPr>
          <w:spacing w:val="-24"/>
        </w:rPr>
        <w:t xml:space="preserve"> </w:t>
      </w:r>
      <w:r>
        <w:t>be</w:t>
      </w:r>
      <w:r>
        <w:rPr>
          <w:spacing w:val="-29"/>
        </w:rPr>
        <w:t xml:space="preserve"> </w:t>
      </w:r>
      <w:r>
        <w:t>permitted</w:t>
      </w:r>
      <w:r>
        <w:rPr>
          <w:spacing w:val="-29"/>
        </w:rPr>
        <w:t xml:space="preserve"> </w:t>
      </w:r>
      <w:r>
        <w:t>provided</w:t>
      </w:r>
      <w:r>
        <w:rPr>
          <w:spacing w:val="-33"/>
        </w:rPr>
        <w:t xml:space="preserve"> </w:t>
      </w:r>
      <w:r>
        <w:t>that</w:t>
      </w:r>
      <w:r>
        <w:rPr>
          <w:spacing w:val="-30"/>
        </w:rPr>
        <w:t xml:space="preserve"> </w:t>
      </w:r>
      <w:r>
        <w:t>the</w:t>
      </w:r>
      <w:r w:rsidR="00F1270C">
        <w:t xml:space="preserve"> </w:t>
      </w:r>
      <w:r>
        <w:t>machine</w:t>
      </w:r>
      <w:r>
        <w:rPr>
          <w:spacing w:val="-34"/>
        </w:rPr>
        <w:t xml:space="preserve"> </w:t>
      </w:r>
      <w:r>
        <w:t>on</w:t>
      </w:r>
      <w:r>
        <w:rPr>
          <w:spacing w:val="-29"/>
        </w:rPr>
        <w:t xml:space="preserve"> </w:t>
      </w:r>
      <w:r>
        <w:t>being</w:t>
      </w:r>
      <w:r w:rsidR="00F1270C">
        <w:t xml:space="preserve"> </w:t>
      </w:r>
      <w:r>
        <w:t>tested</w:t>
      </w:r>
      <w:r>
        <w:rPr>
          <w:spacing w:val="-29"/>
        </w:rPr>
        <w:t xml:space="preserve"> </w:t>
      </w:r>
      <w:r>
        <w:t>shows to</w:t>
      </w:r>
      <w:r>
        <w:rPr>
          <w:spacing w:val="-21"/>
        </w:rPr>
        <w:t xml:space="preserve"> </w:t>
      </w:r>
      <w:r>
        <w:t>the</w:t>
      </w:r>
      <w:r>
        <w:rPr>
          <w:spacing w:val="-15"/>
        </w:rPr>
        <w:t xml:space="preserve"> </w:t>
      </w:r>
      <w:r w:rsidR="00F1270C">
        <w:t xml:space="preserve">satisfaction </w:t>
      </w:r>
      <w:r>
        <w:t>for</w:t>
      </w:r>
      <w:r>
        <w:rPr>
          <w:spacing w:val="-19"/>
        </w:rPr>
        <w:t xml:space="preserve"> </w:t>
      </w:r>
      <w:r>
        <w:t>the</w:t>
      </w:r>
      <w:r>
        <w:rPr>
          <w:spacing w:val="-21"/>
        </w:rPr>
        <w:t xml:space="preserve"> </w:t>
      </w:r>
      <w:r>
        <w:t>Superintendent</w:t>
      </w:r>
      <w:r>
        <w:rPr>
          <w:spacing w:val="-16"/>
        </w:rPr>
        <w:t xml:space="preserve"> </w:t>
      </w:r>
      <w:r>
        <w:t>that</w:t>
      </w:r>
      <w:r>
        <w:rPr>
          <w:spacing w:val="-23"/>
        </w:rPr>
        <w:t xml:space="preserve"> </w:t>
      </w:r>
      <w:r>
        <w:t>it</w:t>
      </w:r>
      <w:r>
        <w:rPr>
          <w:spacing w:val="-24"/>
        </w:rPr>
        <w:t xml:space="preserve"> </w:t>
      </w:r>
      <w:proofErr w:type="gramStart"/>
      <w:r>
        <w:t>is</w:t>
      </w:r>
      <w:r>
        <w:rPr>
          <w:spacing w:val="-25"/>
        </w:rPr>
        <w:t xml:space="preserve"> </w:t>
      </w:r>
      <w:r>
        <w:t>capable</w:t>
      </w:r>
      <w:r>
        <w:rPr>
          <w:spacing w:val="-21"/>
        </w:rPr>
        <w:t xml:space="preserve"> </w:t>
      </w:r>
      <w:r>
        <w:t>of</w:t>
      </w:r>
      <w:r>
        <w:rPr>
          <w:spacing w:val="-11"/>
        </w:rPr>
        <w:t xml:space="preserve"> </w:t>
      </w:r>
      <w:r>
        <w:t>applying</w:t>
      </w:r>
      <w:proofErr w:type="gramEnd"/>
      <w:r>
        <w:rPr>
          <w:spacing w:val="-21"/>
        </w:rPr>
        <w:t xml:space="preserve"> </w:t>
      </w:r>
      <w:r>
        <w:t>the</w:t>
      </w:r>
      <w:r w:rsidR="00F1270C">
        <w:t xml:space="preserve"> </w:t>
      </w:r>
      <w:r>
        <w:t>material</w:t>
      </w:r>
      <w:r>
        <w:rPr>
          <w:spacing w:val="-13"/>
        </w:rPr>
        <w:t xml:space="preserve"> </w:t>
      </w:r>
      <w:r>
        <w:t>uniformly</w:t>
      </w:r>
      <w:r>
        <w:rPr>
          <w:spacing w:val="-19"/>
        </w:rPr>
        <w:t xml:space="preserve"> </w:t>
      </w:r>
      <w:r>
        <w:t>at</w:t>
      </w:r>
      <w:r>
        <w:rPr>
          <w:spacing w:val="-17"/>
        </w:rPr>
        <w:t xml:space="preserve"> </w:t>
      </w:r>
      <w:r>
        <w:t>the</w:t>
      </w:r>
      <w:r>
        <w:rPr>
          <w:spacing w:val="-21"/>
        </w:rPr>
        <w:t xml:space="preserve"> </w:t>
      </w:r>
      <w:r>
        <w:t xml:space="preserve">specified rates per </w:t>
      </w:r>
      <w:proofErr w:type="spellStart"/>
      <w:r>
        <w:t>metre</w:t>
      </w:r>
      <w:proofErr w:type="spellEnd"/>
      <w:r>
        <w:t xml:space="preserve"> square required by the</w:t>
      </w:r>
      <w:r w:rsidR="00F1270C">
        <w:t xml:space="preserve"> </w:t>
      </w:r>
      <w:r>
        <w:t>specification.</w:t>
      </w:r>
    </w:p>
    <w:p w14:paraId="119850FD" w14:textId="3FEECF4B" w:rsidR="00EE7749" w:rsidRDefault="00000000">
      <w:pPr>
        <w:pStyle w:val="BodyText"/>
        <w:spacing w:before="121"/>
        <w:ind w:left="361" w:right="305"/>
      </w:pPr>
      <w:r>
        <w:t>Spraying</w:t>
      </w:r>
      <w:r>
        <w:rPr>
          <w:spacing w:val="-32"/>
        </w:rPr>
        <w:t xml:space="preserve"> </w:t>
      </w:r>
      <w:r>
        <w:t>equipment</w:t>
      </w:r>
      <w:r>
        <w:rPr>
          <w:spacing w:val="-28"/>
        </w:rPr>
        <w:t xml:space="preserve"> </w:t>
      </w:r>
      <w:r>
        <w:t>shall</w:t>
      </w:r>
      <w:r>
        <w:rPr>
          <w:spacing w:val="-33"/>
        </w:rPr>
        <w:t xml:space="preserve"> </w:t>
      </w:r>
      <w:r>
        <w:t>be</w:t>
      </w:r>
      <w:r w:rsidR="00F1270C">
        <w:t xml:space="preserve"> </w:t>
      </w:r>
      <w:r>
        <w:t>maintained</w:t>
      </w:r>
      <w:r>
        <w:rPr>
          <w:spacing w:val="-32"/>
        </w:rPr>
        <w:t xml:space="preserve"> </w:t>
      </w:r>
      <w:r>
        <w:t>in</w:t>
      </w:r>
      <w:r w:rsidR="00F1270C">
        <w:t xml:space="preserve"> </w:t>
      </w:r>
      <w:r>
        <w:t>first</w:t>
      </w:r>
      <w:r>
        <w:rPr>
          <w:spacing w:val="-28"/>
        </w:rPr>
        <w:t xml:space="preserve"> </w:t>
      </w:r>
      <w:r>
        <w:t>class</w:t>
      </w:r>
      <w:r w:rsidR="00F1270C">
        <w:t xml:space="preserve"> </w:t>
      </w:r>
      <w:r>
        <w:t>mechanical</w:t>
      </w:r>
      <w:r>
        <w:rPr>
          <w:spacing w:val="-26"/>
        </w:rPr>
        <w:t xml:space="preserve"> </w:t>
      </w:r>
      <w:proofErr w:type="gramStart"/>
      <w:r>
        <w:t>order,</w:t>
      </w:r>
      <w:r>
        <w:rPr>
          <w:spacing w:val="-29"/>
        </w:rPr>
        <w:t xml:space="preserve"> </w:t>
      </w:r>
      <w:r>
        <w:t>and</w:t>
      </w:r>
      <w:proofErr w:type="gramEnd"/>
      <w:r>
        <w:rPr>
          <w:spacing w:val="-33"/>
        </w:rPr>
        <w:t xml:space="preserve"> </w:t>
      </w:r>
      <w:r>
        <w:t>shall</w:t>
      </w:r>
      <w:r>
        <w:rPr>
          <w:spacing w:val="-32"/>
        </w:rPr>
        <w:t xml:space="preserve"> </w:t>
      </w:r>
      <w:r>
        <w:t>be</w:t>
      </w:r>
      <w:r>
        <w:rPr>
          <w:spacing w:val="-33"/>
        </w:rPr>
        <w:t xml:space="preserve"> </w:t>
      </w:r>
      <w:r>
        <w:t>operated</w:t>
      </w:r>
      <w:r>
        <w:rPr>
          <w:spacing w:val="-33"/>
        </w:rPr>
        <w:t xml:space="preserve"> </w:t>
      </w:r>
      <w:r>
        <w:t>by</w:t>
      </w:r>
      <w:r>
        <w:rPr>
          <w:spacing w:val="-31"/>
        </w:rPr>
        <w:t xml:space="preserve"> </w:t>
      </w:r>
      <w:r>
        <w:t>workmen who are competent and efficient in their respective duties.</w:t>
      </w:r>
    </w:p>
    <w:p w14:paraId="1B67BAA7" w14:textId="77777777" w:rsidR="00EE7749" w:rsidRDefault="00EE7749">
      <w:pPr>
        <w:pStyle w:val="BodyText"/>
        <w:spacing w:before="6"/>
        <w:ind w:left="0"/>
      </w:pPr>
    </w:p>
    <w:p w14:paraId="757049BE" w14:textId="77777777" w:rsidR="00EE7749" w:rsidRDefault="00000000">
      <w:pPr>
        <w:pStyle w:val="Heading3"/>
        <w:numPr>
          <w:ilvl w:val="2"/>
          <w:numId w:val="5"/>
        </w:numPr>
        <w:tabs>
          <w:tab w:val="left" w:pos="835"/>
        </w:tabs>
        <w:ind w:left="835" w:hanging="479"/>
      </w:pPr>
      <w:bookmarkStart w:id="59" w:name="4.3.9_Control_of_Work"/>
      <w:bookmarkEnd w:id="59"/>
      <w:r>
        <w:rPr>
          <w:spacing w:val="-8"/>
        </w:rPr>
        <w:t>Control</w:t>
      </w:r>
      <w:r>
        <w:rPr>
          <w:spacing w:val="3"/>
        </w:rPr>
        <w:t xml:space="preserve"> </w:t>
      </w:r>
      <w:r>
        <w:rPr>
          <w:spacing w:val="-8"/>
        </w:rPr>
        <w:t>of</w:t>
      </w:r>
      <w:r>
        <w:rPr>
          <w:spacing w:val="-7"/>
        </w:rPr>
        <w:t xml:space="preserve"> </w:t>
      </w:r>
      <w:r>
        <w:rPr>
          <w:spacing w:val="-8"/>
        </w:rPr>
        <w:t>Work</w:t>
      </w:r>
    </w:p>
    <w:p w14:paraId="6FC9FD40" w14:textId="47934DC2" w:rsidR="00EE7749" w:rsidRDefault="00000000">
      <w:pPr>
        <w:pStyle w:val="BodyText"/>
        <w:spacing w:before="126"/>
        <w:ind w:left="361" w:right="283"/>
      </w:pPr>
      <w:r>
        <w:rPr>
          <w:spacing w:val="-2"/>
        </w:rPr>
        <w:t>The</w:t>
      </w:r>
      <w:r>
        <w:rPr>
          <w:spacing w:val="-22"/>
        </w:rPr>
        <w:t xml:space="preserve"> </w:t>
      </w:r>
      <w:r>
        <w:rPr>
          <w:spacing w:val="-2"/>
        </w:rPr>
        <w:t>Superintendent</w:t>
      </w:r>
      <w:r>
        <w:rPr>
          <w:spacing w:val="-17"/>
        </w:rPr>
        <w:t xml:space="preserve"> </w:t>
      </w:r>
      <w:r>
        <w:rPr>
          <w:spacing w:val="-2"/>
        </w:rPr>
        <w:t>will</w:t>
      </w:r>
      <w:r>
        <w:rPr>
          <w:spacing w:val="-16"/>
        </w:rPr>
        <w:t xml:space="preserve"> </w:t>
      </w:r>
      <w:r>
        <w:rPr>
          <w:spacing w:val="-2"/>
        </w:rPr>
        <w:t>approve</w:t>
      </w:r>
      <w:r>
        <w:rPr>
          <w:spacing w:val="-29"/>
        </w:rPr>
        <w:t xml:space="preserve"> </w:t>
      </w:r>
      <w:r>
        <w:rPr>
          <w:spacing w:val="-2"/>
        </w:rPr>
        <w:t>the</w:t>
      </w:r>
      <w:r>
        <w:rPr>
          <w:spacing w:val="-21"/>
        </w:rPr>
        <w:t xml:space="preserve"> </w:t>
      </w:r>
      <w:r>
        <w:rPr>
          <w:spacing w:val="-2"/>
        </w:rPr>
        <w:t>width,</w:t>
      </w:r>
      <w:r>
        <w:rPr>
          <w:spacing w:val="-24"/>
        </w:rPr>
        <w:t xml:space="preserve"> </w:t>
      </w:r>
      <w:proofErr w:type="gramStart"/>
      <w:r>
        <w:rPr>
          <w:spacing w:val="-2"/>
        </w:rPr>
        <w:t>length</w:t>
      </w:r>
      <w:proofErr w:type="gramEnd"/>
      <w:r>
        <w:rPr>
          <w:spacing w:val="-21"/>
        </w:rPr>
        <w:t xml:space="preserve"> </w:t>
      </w:r>
      <w:r>
        <w:rPr>
          <w:spacing w:val="-2"/>
        </w:rPr>
        <w:t>and</w:t>
      </w:r>
      <w:r>
        <w:rPr>
          <w:spacing w:val="-22"/>
        </w:rPr>
        <w:t xml:space="preserve"> </w:t>
      </w:r>
      <w:r>
        <w:rPr>
          <w:spacing w:val="-2"/>
        </w:rPr>
        <w:t>section</w:t>
      </w:r>
      <w:r>
        <w:rPr>
          <w:spacing w:val="-21"/>
        </w:rPr>
        <w:t xml:space="preserve"> </w:t>
      </w:r>
      <w:r>
        <w:rPr>
          <w:spacing w:val="-2"/>
        </w:rPr>
        <w:t>of</w:t>
      </w:r>
      <w:r>
        <w:rPr>
          <w:spacing w:val="-18"/>
        </w:rPr>
        <w:t xml:space="preserve"> </w:t>
      </w:r>
      <w:r>
        <w:rPr>
          <w:spacing w:val="-2"/>
        </w:rPr>
        <w:t>roadway</w:t>
      </w:r>
      <w:r>
        <w:rPr>
          <w:spacing w:val="-20"/>
        </w:rPr>
        <w:t xml:space="preserve"> </w:t>
      </w:r>
      <w:r>
        <w:rPr>
          <w:spacing w:val="-2"/>
        </w:rPr>
        <w:t>to</w:t>
      </w:r>
      <w:r>
        <w:rPr>
          <w:spacing w:val="-21"/>
        </w:rPr>
        <w:t xml:space="preserve"> </w:t>
      </w:r>
      <w:r>
        <w:rPr>
          <w:spacing w:val="-2"/>
        </w:rPr>
        <w:t>be</w:t>
      </w:r>
      <w:r>
        <w:rPr>
          <w:spacing w:val="-22"/>
        </w:rPr>
        <w:t xml:space="preserve"> </w:t>
      </w:r>
      <w:r>
        <w:rPr>
          <w:spacing w:val="-2"/>
        </w:rPr>
        <w:t>sprayed</w:t>
      </w:r>
      <w:r>
        <w:rPr>
          <w:spacing w:val="-22"/>
        </w:rPr>
        <w:t xml:space="preserve"> </w:t>
      </w:r>
      <w:r>
        <w:rPr>
          <w:spacing w:val="-2"/>
        </w:rPr>
        <w:t>at</w:t>
      </w:r>
      <w:r>
        <w:rPr>
          <w:spacing w:val="-17"/>
        </w:rPr>
        <w:t xml:space="preserve"> </w:t>
      </w:r>
      <w:r>
        <w:rPr>
          <w:spacing w:val="-2"/>
        </w:rPr>
        <w:t>any</w:t>
      </w:r>
      <w:r>
        <w:rPr>
          <w:spacing w:val="-20"/>
        </w:rPr>
        <w:t xml:space="preserve"> </w:t>
      </w:r>
      <w:r>
        <w:rPr>
          <w:spacing w:val="-2"/>
        </w:rPr>
        <w:t>time.</w:t>
      </w:r>
      <w:r>
        <w:rPr>
          <w:spacing w:val="-24"/>
        </w:rPr>
        <w:t xml:space="preserve"> </w:t>
      </w:r>
      <w:r>
        <w:rPr>
          <w:spacing w:val="-2"/>
        </w:rPr>
        <w:t>The</w:t>
      </w:r>
      <w:r>
        <w:rPr>
          <w:spacing w:val="-21"/>
        </w:rPr>
        <w:t xml:space="preserve"> </w:t>
      </w:r>
      <w:r>
        <w:rPr>
          <w:spacing w:val="-2"/>
        </w:rPr>
        <w:t xml:space="preserve">area </w:t>
      </w:r>
      <w:r>
        <w:t>to</w:t>
      </w:r>
      <w:r>
        <w:rPr>
          <w:spacing w:val="-12"/>
        </w:rPr>
        <w:t xml:space="preserve"> </w:t>
      </w:r>
      <w:r>
        <w:t>be</w:t>
      </w:r>
      <w:r>
        <w:rPr>
          <w:spacing w:val="-18"/>
        </w:rPr>
        <w:t xml:space="preserve"> </w:t>
      </w:r>
      <w:r>
        <w:t>sprayed</w:t>
      </w:r>
      <w:r>
        <w:rPr>
          <w:spacing w:val="-18"/>
        </w:rPr>
        <w:t xml:space="preserve"> </w:t>
      </w:r>
      <w:r>
        <w:t>at</w:t>
      </w:r>
      <w:r>
        <w:rPr>
          <w:spacing w:val="-9"/>
        </w:rPr>
        <w:t xml:space="preserve"> </w:t>
      </w:r>
      <w:r>
        <w:t>any</w:t>
      </w:r>
      <w:r>
        <w:rPr>
          <w:spacing w:val="-16"/>
        </w:rPr>
        <w:t xml:space="preserve"> </w:t>
      </w:r>
      <w:r>
        <w:t>time</w:t>
      </w:r>
      <w:r>
        <w:rPr>
          <w:spacing w:val="-12"/>
        </w:rPr>
        <w:t xml:space="preserve"> </w:t>
      </w:r>
      <w:r>
        <w:t>shall</w:t>
      </w:r>
      <w:r>
        <w:rPr>
          <w:spacing w:val="-12"/>
        </w:rPr>
        <w:t xml:space="preserve"> </w:t>
      </w:r>
      <w:r>
        <w:t>be</w:t>
      </w:r>
      <w:r>
        <w:rPr>
          <w:spacing w:val="-18"/>
        </w:rPr>
        <w:t xml:space="preserve"> </w:t>
      </w:r>
      <w:r>
        <w:t>limited</w:t>
      </w:r>
      <w:r>
        <w:rPr>
          <w:spacing w:val="-18"/>
        </w:rPr>
        <w:t xml:space="preserve"> </w:t>
      </w:r>
      <w:r>
        <w:t>to</w:t>
      </w:r>
      <w:r>
        <w:rPr>
          <w:spacing w:val="-18"/>
        </w:rPr>
        <w:t xml:space="preserve"> </w:t>
      </w:r>
      <w:r>
        <w:t>that</w:t>
      </w:r>
      <w:r>
        <w:rPr>
          <w:spacing w:val="-9"/>
        </w:rPr>
        <w:t xml:space="preserve"> </w:t>
      </w:r>
      <w:r>
        <w:t>which</w:t>
      </w:r>
      <w:r>
        <w:rPr>
          <w:spacing w:val="-18"/>
        </w:rPr>
        <w:t xml:space="preserve"> </w:t>
      </w:r>
      <w:r>
        <w:t>can</w:t>
      </w:r>
      <w:r>
        <w:rPr>
          <w:spacing w:val="-18"/>
        </w:rPr>
        <w:t xml:space="preserve"> </w:t>
      </w:r>
      <w:r>
        <w:t>be</w:t>
      </w:r>
      <w:r>
        <w:rPr>
          <w:spacing w:val="-12"/>
        </w:rPr>
        <w:t xml:space="preserve"> </w:t>
      </w:r>
      <w:r>
        <w:t>covered</w:t>
      </w:r>
      <w:r>
        <w:rPr>
          <w:spacing w:val="-18"/>
        </w:rPr>
        <w:t xml:space="preserve"> </w:t>
      </w:r>
      <w:r>
        <w:t>with</w:t>
      </w:r>
      <w:r>
        <w:rPr>
          <w:spacing w:val="-18"/>
        </w:rPr>
        <w:t xml:space="preserve"> </w:t>
      </w:r>
      <w:r>
        <w:t>aggregate</w:t>
      </w:r>
      <w:r>
        <w:rPr>
          <w:spacing w:val="-18"/>
        </w:rPr>
        <w:t xml:space="preserve"> </w:t>
      </w:r>
      <w:r>
        <w:t>at</w:t>
      </w:r>
      <w:r>
        <w:rPr>
          <w:spacing w:val="-9"/>
        </w:rPr>
        <w:t xml:space="preserve"> </w:t>
      </w:r>
      <w:r>
        <w:t>the</w:t>
      </w:r>
      <w:r>
        <w:rPr>
          <w:spacing w:val="-18"/>
        </w:rPr>
        <w:t xml:space="preserve"> </w:t>
      </w:r>
      <w:r>
        <w:t>specified</w:t>
      </w:r>
      <w:r>
        <w:rPr>
          <w:spacing w:val="-12"/>
        </w:rPr>
        <w:t xml:space="preserve"> </w:t>
      </w:r>
      <w:r>
        <w:t>rate within</w:t>
      </w:r>
      <w:r>
        <w:rPr>
          <w:spacing w:val="-23"/>
        </w:rPr>
        <w:t xml:space="preserve"> </w:t>
      </w:r>
      <w:r>
        <w:t>fifteen</w:t>
      </w:r>
      <w:r>
        <w:rPr>
          <w:spacing w:val="-24"/>
        </w:rPr>
        <w:t xml:space="preserve"> </w:t>
      </w:r>
      <w:r>
        <w:t>minutes</w:t>
      </w:r>
      <w:r>
        <w:rPr>
          <w:spacing w:val="-21"/>
        </w:rPr>
        <w:t xml:space="preserve"> </w:t>
      </w:r>
      <w:r>
        <w:t>of</w:t>
      </w:r>
      <w:r>
        <w:rPr>
          <w:spacing w:val="-9"/>
        </w:rPr>
        <w:t xml:space="preserve"> </w:t>
      </w:r>
      <w:r>
        <w:t>spraying.</w:t>
      </w:r>
      <w:r>
        <w:rPr>
          <w:spacing w:val="26"/>
        </w:rPr>
        <w:t xml:space="preserve"> </w:t>
      </w:r>
      <w:r>
        <w:t>The</w:t>
      </w:r>
      <w:r>
        <w:rPr>
          <w:spacing w:val="-18"/>
        </w:rPr>
        <w:t xml:space="preserve"> </w:t>
      </w:r>
      <w:r>
        <w:t>sprayer</w:t>
      </w:r>
      <w:r>
        <w:rPr>
          <w:spacing w:val="-16"/>
        </w:rPr>
        <w:t xml:space="preserve"> </w:t>
      </w:r>
      <w:r>
        <w:t>shall</w:t>
      </w:r>
      <w:r>
        <w:rPr>
          <w:spacing w:val="-12"/>
        </w:rPr>
        <w:t xml:space="preserve"> </w:t>
      </w:r>
      <w:r>
        <w:t>be</w:t>
      </w:r>
      <w:r>
        <w:rPr>
          <w:spacing w:val="-18"/>
        </w:rPr>
        <w:t xml:space="preserve"> </w:t>
      </w:r>
      <w:r>
        <w:t>so</w:t>
      </w:r>
      <w:r>
        <w:rPr>
          <w:spacing w:val="-18"/>
        </w:rPr>
        <w:t xml:space="preserve"> </w:t>
      </w:r>
      <w:r>
        <w:t>guided</w:t>
      </w:r>
      <w:r>
        <w:rPr>
          <w:spacing w:val="-18"/>
        </w:rPr>
        <w:t xml:space="preserve"> </w:t>
      </w:r>
      <w:r>
        <w:t>that</w:t>
      </w:r>
      <w:r>
        <w:rPr>
          <w:spacing w:val="-15"/>
        </w:rPr>
        <w:t xml:space="preserve"> </w:t>
      </w:r>
      <w:r>
        <w:t>the</w:t>
      </w:r>
      <w:r>
        <w:rPr>
          <w:spacing w:val="-12"/>
        </w:rPr>
        <w:t xml:space="preserve"> </w:t>
      </w:r>
      <w:r>
        <w:t>edge</w:t>
      </w:r>
      <w:r>
        <w:rPr>
          <w:spacing w:val="-18"/>
        </w:rPr>
        <w:t xml:space="preserve"> </w:t>
      </w:r>
      <w:r>
        <w:t>of</w:t>
      </w:r>
      <w:r>
        <w:rPr>
          <w:spacing w:val="-15"/>
        </w:rPr>
        <w:t xml:space="preserve"> </w:t>
      </w:r>
      <w:r>
        <w:t>the</w:t>
      </w:r>
      <w:r>
        <w:rPr>
          <w:spacing w:val="-18"/>
        </w:rPr>
        <w:t xml:space="preserve"> </w:t>
      </w:r>
      <w:r>
        <w:t>spray</w:t>
      </w:r>
      <w:r>
        <w:rPr>
          <w:spacing w:val="-16"/>
        </w:rPr>
        <w:t xml:space="preserve"> </w:t>
      </w:r>
      <w:proofErr w:type="gramStart"/>
      <w:r>
        <w:t>conforms</w:t>
      </w:r>
      <w:r>
        <w:rPr>
          <w:spacing w:val="-22"/>
        </w:rPr>
        <w:t xml:space="preserve"> </w:t>
      </w:r>
      <w:r>
        <w:t>at</w:t>
      </w:r>
      <w:r>
        <w:rPr>
          <w:spacing w:val="-13"/>
        </w:rPr>
        <w:t xml:space="preserve"> </w:t>
      </w:r>
      <w:r>
        <w:t>all times</w:t>
      </w:r>
      <w:proofErr w:type="gramEnd"/>
      <w:r w:rsidR="00F1270C">
        <w:t xml:space="preserve"> </w:t>
      </w:r>
      <w:r>
        <w:t>to</w:t>
      </w:r>
      <w:r>
        <w:rPr>
          <w:spacing w:val="-18"/>
        </w:rPr>
        <w:t xml:space="preserve"> </w:t>
      </w:r>
      <w:r>
        <w:t>the</w:t>
      </w:r>
      <w:r>
        <w:rPr>
          <w:spacing w:val="-24"/>
        </w:rPr>
        <w:t xml:space="preserve"> </w:t>
      </w:r>
      <w:r>
        <w:t>line</w:t>
      </w:r>
      <w:r>
        <w:rPr>
          <w:spacing w:val="-18"/>
        </w:rPr>
        <w:t xml:space="preserve"> </w:t>
      </w:r>
      <w:r>
        <w:t>ordered.</w:t>
      </w:r>
      <w:r>
        <w:rPr>
          <w:spacing w:val="-20"/>
        </w:rPr>
        <w:t xml:space="preserve"> </w:t>
      </w:r>
      <w:r>
        <w:t>Any</w:t>
      </w:r>
      <w:r>
        <w:rPr>
          <w:spacing w:val="-22"/>
        </w:rPr>
        <w:t xml:space="preserve"> </w:t>
      </w:r>
      <w:r>
        <w:t>strips</w:t>
      </w:r>
      <w:r>
        <w:rPr>
          <w:spacing w:val="-21"/>
        </w:rPr>
        <w:t xml:space="preserve"> </w:t>
      </w:r>
      <w:r>
        <w:t>of</w:t>
      </w:r>
      <w:r>
        <w:rPr>
          <w:spacing w:val="-15"/>
        </w:rPr>
        <w:t xml:space="preserve"> </w:t>
      </w:r>
      <w:r>
        <w:t>pavement</w:t>
      </w:r>
      <w:r>
        <w:rPr>
          <w:spacing w:val="-15"/>
        </w:rPr>
        <w:t xml:space="preserve"> </w:t>
      </w:r>
      <w:r>
        <w:t>not</w:t>
      </w:r>
      <w:r>
        <w:rPr>
          <w:spacing w:val="-15"/>
        </w:rPr>
        <w:t xml:space="preserve"> </w:t>
      </w:r>
      <w:r>
        <w:t>adequately</w:t>
      </w:r>
      <w:r>
        <w:rPr>
          <w:spacing w:val="-22"/>
        </w:rPr>
        <w:t xml:space="preserve"> </w:t>
      </w:r>
      <w:r>
        <w:t>covered</w:t>
      </w:r>
      <w:r>
        <w:rPr>
          <w:spacing w:val="-18"/>
        </w:rPr>
        <w:t xml:space="preserve"> </w:t>
      </w:r>
      <w:r>
        <w:t>by</w:t>
      </w:r>
      <w:r>
        <w:rPr>
          <w:spacing w:val="-22"/>
        </w:rPr>
        <w:t xml:space="preserve"> </w:t>
      </w:r>
      <w:r>
        <w:t>binder</w:t>
      </w:r>
      <w:r>
        <w:rPr>
          <w:spacing w:val="-16"/>
        </w:rPr>
        <w:t xml:space="preserve"> </w:t>
      </w:r>
      <w:r>
        <w:t>shall</w:t>
      </w:r>
      <w:r>
        <w:rPr>
          <w:spacing w:val="-13"/>
        </w:rPr>
        <w:t xml:space="preserve"> </w:t>
      </w:r>
      <w:r>
        <w:t>be</w:t>
      </w:r>
      <w:r>
        <w:rPr>
          <w:spacing w:val="-24"/>
        </w:rPr>
        <w:t xml:space="preserve"> </w:t>
      </w:r>
      <w:r>
        <w:t>sprayed</w:t>
      </w:r>
      <w:r>
        <w:rPr>
          <w:spacing w:val="-18"/>
        </w:rPr>
        <w:t xml:space="preserve"> </w:t>
      </w:r>
      <w:r>
        <w:t>later</w:t>
      </w:r>
      <w:r>
        <w:rPr>
          <w:spacing w:val="-21"/>
        </w:rPr>
        <w:t xml:space="preserve"> </w:t>
      </w:r>
      <w:r>
        <w:t>by hand</w:t>
      </w:r>
      <w:r>
        <w:rPr>
          <w:spacing w:val="-16"/>
        </w:rPr>
        <w:t xml:space="preserve"> </w:t>
      </w:r>
      <w:r>
        <w:t>attachment</w:t>
      </w:r>
      <w:r>
        <w:rPr>
          <w:spacing w:val="-13"/>
        </w:rPr>
        <w:t xml:space="preserve"> </w:t>
      </w:r>
      <w:r>
        <w:t>and</w:t>
      </w:r>
      <w:r>
        <w:rPr>
          <w:spacing w:val="-16"/>
        </w:rPr>
        <w:t xml:space="preserve"> </w:t>
      </w:r>
      <w:r>
        <w:t>any</w:t>
      </w:r>
      <w:r>
        <w:rPr>
          <w:spacing w:val="-15"/>
        </w:rPr>
        <w:t xml:space="preserve"> </w:t>
      </w:r>
      <w:r>
        <w:t>binder</w:t>
      </w:r>
      <w:r>
        <w:rPr>
          <w:spacing w:val="-14"/>
        </w:rPr>
        <w:t xml:space="preserve"> </w:t>
      </w:r>
      <w:r>
        <w:t>sprayed</w:t>
      </w:r>
      <w:r>
        <w:rPr>
          <w:spacing w:val="-16"/>
        </w:rPr>
        <w:t xml:space="preserve"> </w:t>
      </w:r>
      <w:r>
        <w:t>outside</w:t>
      </w:r>
      <w:r>
        <w:rPr>
          <w:spacing w:val="-16"/>
        </w:rPr>
        <w:t xml:space="preserve"> </w:t>
      </w:r>
      <w:r>
        <w:t>the</w:t>
      </w:r>
      <w:r>
        <w:rPr>
          <w:spacing w:val="-23"/>
        </w:rPr>
        <w:t xml:space="preserve"> </w:t>
      </w:r>
      <w:r>
        <w:t>line</w:t>
      </w:r>
      <w:r>
        <w:rPr>
          <w:spacing w:val="-23"/>
        </w:rPr>
        <w:t xml:space="preserve"> </w:t>
      </w:r>
      <w:r>
        <w:t>ordered</w:t>
      </w:r>
      <w:r>
        <w:rPr>
          <w:spacing w:val="-16"/>
        </w:rPr>
        <w:t xml:space="preserve"> </w:t>
      </w:r>
      <w:r>
        <w:t>shall</w:t>
      </w:r>
      <w:r>
        <w:rPr>
          <w:spacing w:val="-10"/>
        </w:rPr>
        <w:t xml:space="preserve"> </w:t>
      </w:r>
      <w:r>
        <w:t>be</w:t>
      </w:r>
      <w:r>
        <w:rPr>
          <w:spacing w:val="-16"/>
        </w:rPr>
        <w:t xml:space="preserve"> </w:t>
      </w:r>
      <w:r>
        <w:t>removed</w:t>
      </w:r>
      <w:r>
        <w:rPr>
          <w:spacing w:val="-15"/>
        </w:rPr>
        <w:t xml:space="preserve"> </w:t>
      </w:r>
      <w:r>
        <w:t>by</w:t>
      </w:r>
      <w:r>
        <w:rPr>
          <w:spacing w:val="-20"/>
        </w:rPr>
        <w:t xml:space="preserve"> </w:t>
      </w:r>
      <w:r>
        <w:t>the</w:t>
      </w:r>
      <w:r>
        <w:rPr>
          <w:spacing w:val="-16"/>
        </w:rPr>
        <w:t xml:space="preserve"> </w:t>
      </w:r>
      <w:r>
        <w:t>Contractor</w:t>
      </w:r>
      <w:r>
        <w:rPr>
          <w:spacing w:val="-20"/>
        </w:rPr>
        <w:t xml:space="preserve"> </w:t>
      </w:r>
      <w:r>
        <w:t>if</w:t>
      </w:r>
      <w:r>
        <w:rPr>
          <w:spacing w:val="-13"/>
        </w:rPr>
        <w:t xml:space="preserve"> </w:t>
      </w:r>
      <w:r>
        <w:t>so desired by the Superintendent.</w:t>
      </w:r>
    </w:p>
    <w:p w14:paraId="33056A93" w14:textId="77777777" w:rsidR="00EE7749" w:rsidRDefault="00EE7749">
      <w:pPr>
        <w:sectPr w:rsidR="00EE7749">
          <w:pgSz w:w="11910" w:h="16840"/>
          <w:pgMar w:top="940" w:right="1120" w:bottom="740" w:left="940" w:header="0" w:footer="548" w:gutter="0"/>
          <w:cols w:space="720"/>
        </w:sectPr>
      </w:pPr>
    </w:p>
    <w:p w14:paraId="71D659A6" w14:textId="74F19D7A" w:rsidR="00EE7749" w:rsidRDefault="00000000">
      <w:pPr>
        <w:pStyle w:val="BodyText"/>
        <w:spacing w:before="78"/>
        <w:ind w:left="361" w:right="128"/>
      </w:pPr>
      <w:r>
        <w:lastRenderedPageBreak/>
        <w:t>The</w:t>
      </w:r>
      <w:r>
        <w:rPr>
          <w:spacing w:val="-12"/>
        </w:rPr>
        <w:t xml:space="preserve"> </w:t>
      </w:r>
      <w:r>
        <w:t>Contractor</w:t>
      </w:r>
      <w:r>
        <w:rPr>
          <w:spacing w:val="-9"/>
        </w:rPr>
        <w:t xml:space="preserve"> </w:t>
      </w:r>
      <w:r>
        <w:t>shall</w:t>
      </w:r>
      <w:r>
        <w:rPr>
          <w:spacing w:val="-12"/>
        </w:rPr>
        <w:t xml:space="preserve"> </w:t>
      </w:r>
      <w:r>
        <w:t>take</w:t>
      </w:r>
      <w:r>
        <w:rPr>
          <w:spacing w:val="-12"/>
        </w:rPr>
        <w:t xml:space="preserve"> </w:t>
      </w:r>
      <w:r>
        <w:t>all</w:t>
      </w:r>
      <w:r>
        <w:rPr>
          <w:spacing w:val="-12"/>
        </w:rPr>
        <w:t xml:space="preserve"> </w:t>
      </w:r>
      <w:r>
        <w:t>necessary</w:t>
      </w:r>
      <w:r>
        <w:rPr>
          <w:spacing w:val="-9"/>
        </w:rPr>
        <w:t xml:space="preserve"> </w:t>
      </w:r>
      <w:r>
        <w:t>precautions</w:t>
      </w:r>
      <w:r>
        <w:rPr>
          <w:spacing w:val="-16"/>
        </w:rPr>
        <w:t xml:space="preserve"> </w:t>
      </w:r>
      <w:r>
        <w:t>to</w:t>
      </w:r>
      <w:r>
        <w:rPr>
          <w:spacing w:val="-19"/>
        </w:rPr>
        <w:t xml:space="preserve"> </w:t>
      </w:r>
      <w:r>
        <w:t>prevent</w:t>
      </w:r>
      <w:r>
        <w:rPr>
          <w:spacing w:val="-13"/>
        </w:rPr>
        <w:t xml:space="preserve"> </w:t>
      </w:r>
      <w:r>
        <w:t>binder,</w:t>
      </w:r>
      <w:r>
        <w:rPr>
          <w:spacing w:val="-14"/>
        </w:rPr>
        <w:t xml:space="preserve"> </w:t>
      </w:r>
      <w:r>
        <w:t>aggregate</w:t>
      </w:r>
      <w:r>
        <w:rPr>
          <w:spacing w:val="-12"/>
        </w:rPr>
        <w:t xml:space="preserve"> </w:t>
      </w:r>
      <w:r>
        <w:t>or</w:t>
      </w:r>
      <w:r>
        <w:rPr>
          <w:spacing w:val="-16"/>
        </w:rPr>
        <w:t xml:space="preserve"> </w:t>
      </w:r>
      <w:r>
        <w:t>other</w:t>
      </w:r>
      <w:r w:rsidR="00F1270C">
        <w:t xml:space="preserve"> </w:t>
      </w:r>
      <w:r>
        <w:t>materials</w:t>
      </w:r>
      <w:r w:rsidR="00F1270C">
        <w:t xml:space="preserve"> </w:t>
      </w:r>
      <w:r>
        <w:t>used</w:t>
      </w:r>
      <w:r>
        <w:rPr>
          <w:spacing w:val="-12"/>
        </w:rPr>
        <w:t xml:space="preserve"> </w:t>
      </w:r>
      <w:r>
        <w:t>on the</w:t>
      </w:r>
      <w:r>
        <w:rPr>
          <w:spacing w:val="-29"/>
        </w:rPr>
        <w:t xml:space="preserve"> </w:t>
      </w:r>
      <w:r>
        <w:t>work</w:t>
      </w:r>
      <w:r>
        <w:rPr>
          <w:spacing w:val="-31"/>
        </w:rPr>
        <w:t xml:space="preserve"> </w:t>
      </w:r>
      <w:r>
        <w:t>from</w:t>
      </w:r>
      <w:r>
        <w:rPr>
          <w:spacing w:val="-32"/>
        </w:rPr>
        <w:t xml:space="preserve"> </w:t>
      </w:r>
      <w:r>
        <w:t>entering</w:t>
      </w:r>
      <w:r>
        <w:rPr>
          <w:spacing w:val="-33"/>
        </w:rPr>
        <w:t xml:space="preserve"> </w:t>
      </w:r>
      <w:r>
        <w:t>or</w:t>
      </w:r>
      <w:r>
        <w:rPr>
          <w:spacing w:val="-32"/>
        </w:rPr>
        <w:t xml:space="preserve"> </w:t>
      </w:r>
      <w:r>
        <w:t>adhering</w:t>
      </w:r>
      <w:r>
        <w:rPr>
          <w:spacing w:val="-33"/>
        </w:rPr>
        <w:t xml:space="preserve"> </w:t>
      </w:r>
      <w:r>
        <w:t>to</w:t>
      </w:r>
      <w:r w:rsidR="00F1270C">
        <w:t xml:space="preserve"> </w:t>
      </w:r>
      <w:r>
        <w:t>gratings,</w:t>
      </w:r>
      <w:r>
        <w:rPr>
          <w:spacing w:val="-26"/>
        </w:rPr>
        <w:t xml:space="preserve"> </w:t>
      </w:r>
      <w:r>
        <w:t>hydrant</w:t>
      </w:r>
      <w:r>
        <w:rPr>
          <w:spacing w:val="-30"/>
        </w:rPr>
        <w:t xml:space="preserve"> </w:t>
      </w:r>
      <w:r>
        <w:t>or</w:t>
      </w:r>
      <w:r>
        <w:rPr>
          <w:spacing w:val="-37"/>
        </w:rPr>
        <w:t xml:space="preserve"> </w:t>
      </w:r>
      <w:r>
        <w:t>valve</w:t>
      </w:r>
      <w:r>
        <w:rPr>
          <w:spacing w:val="-33"/>
        </w:rPr>
        <w:t xml:space="preserve"> </w:t>
      </w:r>
      <w:r>
        <w:t>boxes,</w:t>
      </w:r>
      <w:r>
        <w:rPr>
          <w:spacing w:val="-35"/>
        </w:rPr>
        <w:t xml:space="preserve"> </w:t>
      </w:r>
      <w:r>
        <w:t>manhole</w:t>
      </w:r>
      <w:r>
        <w:rPr>
          <w:spacing w:val="-33"/>
        </w:rPr>
        <w:t xml:space="preserve"> </w:t>
      </w:r>
      <w:r>
        <w:t>covers,</w:t>
      </w:r>
      <w:r>
        <w:rPr>
          <w:spacing w:val="-31"/>
        </w:rPr>
        <w:t xml:space="preserve"> </w:t>
      </w:r>
      <w:r>
        <w:t>bridge</w:t>
      </w:r>
      <w:r>
        <w:rPr>
          <w:spacing w:val="-33"/>
        </w:rPr>
        <w:t xml:space="preserve"> </w:t>
      </w:r>
      <w:r>
        <w:t>or</w:t>
      </w:r>
      <w:r>
        <w:rPr>
          <w:spacing w:val="-32"/>
        </w:rPr>
        <w:t xml:space="preserve"> </w:t>
      </w:r>
      <w:r>
        <w:t>culvert</w:t>
      </w:r>
      <w:r>
        <w:rPr>
          <w:spacing w:val="-30"/>
        </w:rPr>
        <w:t xml:space="preserve"> </w:t>
      </w:r>
      <w:r>
        <w:t>decks and</w:t>
      </w:r>
      <w:r>
        <w:rPr>
          <w:spacing w:val="-18"/>
        </w:rPr>
        <w:t xml:space="preserve"> </w:t>
      </w:r>
      <w:r>
        <w:t>similar</w:t>
      </w:r>
      <w:r>
        <w:rPr>
          <w:spacing w:val="-21"/>
        </w:rPr>
        <w:t xml:space="preserve"> </w:t>
      </w:r>
      <w:r>
        <w:t>road</w:t>
      </w:r>
      <w:r>
        <w:rPr>
          <w:spacing w:val="-25"/>
        </w:rPr>
        <w:t xml:space="preserve"> </w:t>
      </w:r>
      <w:r>
        <w:t>fixtures.</w:t>
      </w:r>
      <w:r>
        <w:rPr>
          <w:spacing w:val="-13"/>
        </w:rPr>
        <w:t xml:space="preserve"> </w:t>
      </w:r>
      <w:r>
        <w:t>Immediately</w:t>
      </w:r>
      <w:r>
        <w:rPr>
          <w:spacing w:val="-14"/>
        </w:rPr>
        <w:t xml:space="preserve"> </w:t>
      </w:r>
      <w:r>
        <w:t>after</w:t>
      </w:r>
      <w:r>
        <w:rPr>
          <w:spacing w:val="-16"/>
        </w:rPr>
        <w:t xml:space="preserve"> </w:t>
      </w:r>
      <w:r>
        <w:t>aggregate</w:t>
      </w:r>
      <w:r>
        <w:rPr>
          <w:spacing w:val="-18"/>
        </w:rPr>
        <w:t xml:space="preserve"> </w:t>
      </w:r>
      <w:r>
        <w:t>has</w:t>
      </w:r>
      <w:r>
        <w:rPr>
          <w:spacing w:val="-23"/>
        </w:rPr>
        <w:t xml:space="preserve"> </w:t>
      </w:r>
      <w:r>
        <w:t>been</w:t>
      </w:r>
      <w:r>
        <w:rPr>
          <w:spacing w:val="-18"/>
        </w:rPr>
        <w:t xml:space="preserve"> </w:t>
      </w:r>
      <w:r>
        <w:t>sprayed</w:t>
      </w:r>
      <w:r>
        <w:rPr>
          <w:spacing w:val="-18"/>
        </w:rPr>
        <w:t xml:space="preserve"> </w:t>
      </w:r>
      <w:r>
        <w:t>over</w:t>
      </w:r>
      <w:r w:rsidR="00F1270C">
        <w:t xml:space="preserve"> </w:t>
      </w:r>
      <w:r>
        <w:t>the</w:t>
      </w:r>
      <w:r>
        <w:rPr>
          <w:spacing w:val="-11"/>
        </w:rPr>
        <w:t xml:space="preserve"> </w:t>
      </w:r>
      <w:r>
        <w:t>binder</w:t>
      </w:r>
      <w:r>
        <w:rPr>
          <w:spacing w:val="-16"/>
        </w:rPr>
        <w:t xml:space="preserve"> </w:t>
      </w:r>
      <w:r>
        <w:t>the</w:t>
      </w:r>
      <w:r>
        <w:rPr>
          <w:spacing w:val="-18"/>
        </w:rPr>
        <w:t xml:space="preserve"> </w:t>
      </w:r>
      <w:r>
        <w:t>Contractor</w:t>
      </w:r>
      <w:r>
        <w:rPr>
          <w:spacing w:val="-16"/>
        </w:rPr>
        <w:t xml:space="preserve"> </w:t>
      </w:r>
      <w:r>
        <w:t>shall take</w:t>
      </w:r>
      <w:r>
        <w:rPr>
          <w:spacing w:val="-1"/>
        </w:rPr>
        <w:t xml:space="preserve"> </w:t>
      </w:r>
      <w:r>
        <w:t>steps</w:t>
      </w:r>
      <w:r>
        <w:rPr>
          <w:spacing w:val="-3"/>
        </w:rPr>
        <w:t xml:space="preserve"> </w:t>
      </w:r>
      <w:r>
        <w:t>to</w:t>
      </w:r>
      <w:r>
        <w:rPr>
          <w:spacing w:val="-1"/>
        </w:rPr>
        <w:t xml:space="preserve"> </w:t>
      </w:r>
      <w:r>
        <w:t>clean off any</w:t>
      </w:r>
      <w:r>
        <w:rPr>
          <w:spacing w:val="-11"/>
        </w:rPr>
        <w:t xml:space="preserve"> </w:t>
      </w:r>
      <w:r>
        <w:t>material and</w:t>
      </w:r>
      <w:r>
        <w:rPr>
          <w:spacing w:val="-7"/>
        </w:rPr>
        <w:t xml:space="preserve"> </w:t>
      </w:r>
      <w:r>
        <w:t>leave</w:t>
      </w:r>
      <w:r>
        <w:rPr>
          <w:spacing w:val="-1"/>
        </w:rPr>
        <w:t xml:space="preserve"> </w:t>
      </w:r>
      <w:r>
        <w:t>such</w:t>
      </w:r>
      <w:r>
        <w:rPr>
          <w:spacing w:val="-6"/>
        </w:rPr>
        <w:t xml:space="preserve"> </w:t>
      </w:r>
      <w:r>
        <w:t>fixtures</w:t>
      </w:r>
      <w:r>
        <w:rPr>
          <w:spacing w:val="-5"/>
        </w:rPr>
        <w:t xml:space="preserve"> </w:t>
      </w:r>
      <w:r>
        <w:t>in a</w:t>
      </w:r>
      <w:r>
        <w:rPr>
          <w:spacing w:val="-1"/>
        </w:rPr>
        <w:t xml:space="preserve"> </w:t>
      </w:r>
      <w:r>
        <w:t>satisfactory condition.</w:t>
      </w:r>
    </w:p>
    <w:p w14:paraId="473A23C0" w14:textId="77777777" w:rsidR="00EE7749" w:rsidRDefault="00EE7749">
      <w:pPr>
        <w:pStyle w:val="BodyText"/>
        <w:spacing w:before="7"/>
        <w:ind w:left="0"/>
      </w:pPr>
    </w:p>
    <w:p w14:paraId="1C7A4CB3" w14:textId="77777777" w:rsidR="00EE7749" w:rsidRDefault="00000000">
      <w:pPr>
        <w:pStyle w:val="Heading3"/>
        <w:numPr>
          <w:ilvl w:val="2"/>
          <w:numId w:val="5"/>
        </w:numPr>
        <w:tabs>
          <w:tab w:val="left" w:pos="940"/>
        </w:tabs>
        <w:ind w:left="940" w:hanging="584"/>
      </w:pPr>
      <w:bookmarkStart w:id="60" w:name="4.3.10_Defective_Work_or_Material"/>
      <w:bookmarkEnd w:id="60"/>
      <w:r>
        <w:t>Defective</w:t>
      </w:r>
      <w:r>
        <w:rPr>
          <w:spacing w:val="-9"/>
        </w:rPr>
        <w:t xml:space="preserve"> </w:t>
      </w:r>
      <w:r>
        <w:t>Work</w:t>
      </w:r>
      <w:r>
        <w:rPr>
          <w:spacing w:val="-4"/>
        </w:rPr>
        <w:t xml:space="preserve"> </w:t>
      </w:r>
      <w:r>
        <w:t>or</w:t>
      </w:r>
      <w:r>
        <w:rPr>
          <w:spacing w:val="-14"/>
        </w:rPr>
        <w:t xml:space="preserve"> </w:t>
      </w:r>
      <w:r>
        <w:rPr>
          <w:spacing w:val="-2"/>
        </w:rPr>
        <w:t>Material</w:t>
      </w:r>
    </w:p>
    <w:p w14:paraId="1ADD419A" w14:textId="2264D13A" w:rsidR="00EE7749" w:rsidRDefault="00000000">
      <w:pPr>
        <w:pStyle w:val="BodyText"/>
        <w:spacing w:before="126"/>
        <w:ind w:left="361"/>
      </w:pPr>
      <w:r>
        <w:t>The</w:t>
      </w:r>
      <w:r>
        <w:rPr>
          <w:spacing w:val="-18"/>
        </w:rPr>
        <w:t xml:space="preserve"> </w:t>
      </w:r>
      <w:r>
        <w:t>Contractor</w:t>
      </w:r>
      <w:r>
        <w:rPr>
          <w:spacing w:val="-16"/>
        </w:rPr>
        <w:t xml:space="preserve"> </w:t>
      </w:r>
      <w:r>
        <w:t>shall</w:t>
      </w:r>
      <w:r>
        <w:rPr>
          <w:spacing w:val="-12"/>
        </w:rPr>
        <w:t xml:space="preserve"> </w:t>
      </w:r>
      <w:r>
        <w:t>remove</w:t>
      </w:r>
      <w:r>
        <w:rPr>
          <w:spacing w:val="-24"/>
        </w:rPr>
        <w:t xml:space="preserve"> </w:t>
      </w:r>
      <w:r>
        <w:t>from</w:t>
      </w:r>
      <w:r>
        <w:rPr>
          <w:spacing w:val="-10"/>
        </w:rPr>
        <w:t xml:space="preserve"> </w:t>
      </w:r>
      <w:r>
        <w:t>the</w:t>
      </w:r>
      <w:r>
        <w:rPr>
          <w:spacing w:val="-18"/>
        </w:rPr>
        <w:t xml:space="preserve"> </w:t>
      </w:r>
      <w:r>
        <w:t>work</w:t>
      </w:r>
      <w:r>
        <w:rPr>
          <w:spacing w:val="-16"/>
        </w:rPr>
        <w:t xml:space="preserve"> </w:t>
      </w:r>
      <w:r>
        <w:t>and</w:t>
      </w:r>
      <w:r>
        <w:rPr>
          <w:spacing w:val="-18"/>
        </w:rPr>
        <w:t xml:space="preserve"> </w:t>
      </w:r>
      <w:r>
        <w:t>shall</w:t>
      </w:r>
      <w:r>
        <w:rPr>
          <w:spacing w:val="-12"/>
        </w:rPr>
        <w:t xml:space="preserve"> </w:t>
      </w:r>
      <w:r>
        <w:t>bear</w:t>
      </w:r>
      <w:r>
        <w:rPr>
          <w:spacing w:val="-16"/>
        </w:rPr>
        <w:t xml:space="preserve"> </w:t>
      </w:r>
      <w:r>
        <w:t>the</w:t>
      </w:r>
      <w:r>
        <w:rPr>
          <w:spacing w:val="-18"/>
        </w:rPr>
        <w:t xml:space="preserve"> </w:t>
      </w:r>
      <w:r>
        <w:t>cost</w:t>
      </w:r>
      <w:r>
        <w:rPr>
          <w:spacing w:val="-9"/>
        </w:rPr>
        <w:t xml:space="preserve"> </w:t>
      </w:r>
      <w:r>
        <w:t>of</w:t>
      </w:r>
      <w:r>
        <w:rPr>
          <w:spacing w:val="-9"/>
        </w:rPr>
        <w:t xml:space="preserve"> </w:t>
      </w:r>
      <w:r>
        <w:t>replacing</w:t>
      </w:r>
      <w:r>
        <w:rPr>
          <w:spacing w:val="-17"/>
        </w:rPr>
        <w:t xml:space="preserve"> </w:t>
      </w:r>
      <w:r>
        <w:t>any</w:t>
      </w:r>
      <w:r>
        <w:rPr>
          <w:spacing w:val="-17"/>
        </w:rPr>
        <w:t xml:space="preserve"> </w:t>
      </w:r>
      <w:r>
        <w:t>binder,</w:t>
      </w:r>
      <w:r>
        <w:rPr>
          <w:spacing w:val="-13"/>
        </w:rPr>
        <w:t xml:space="preserve"> </w:t>
      </w:r>
      <w:r>
        <w:t>which</w:t>
      </w:r>
      <w:r>
        <w:rPr>
          <w:spacing w:val="-18"/>
        </w:rPr>
        <w:t xml:space="preserve"> </w:t>
      </w:r>
      <w:r>
        <w:t>has</w:t>
      </w:r>
      <w:r>
        <w:rPr>
          <w:spacing w:val="-22"/>
        </w:rPr>
        <w:t xml:space="preserve"> </w:t>
      </w:r>
      <w:r>
        <w:t>been overheated,</w:t>
      </w:r>
      <w:r>
        <w:rPr>
          <w:spacing w:val="-20"/>
        </w:rPr>
        <w:t xml:space="preserve"> </w:t>
      </w:r>
      <w:r>
        <w:t>or</w:t>
      </w:r>
      <w:r>
        <w:rPr>
          <w:spacing w:val="-22"/>
        </w:rPr>
        <w:t xml:space="preserve"> </w:t>
      </w:r>
      <w:r>
        <w:t>has</w:t>
      </w:r>
      <w:r>
        <w:rPr>
          <w:spacing w:val="-22"/>
        </w:rPr>
        <w:t xml:space="preserve"> </w:t>
      </w:r>
      <w:r>
        <w:t>deteriorated,</w:t>
      </w:r>
      <w:r>
        <w:rPr>
          <w:spacing w:val="-21"/>
        </w:rPr>
        <w:t xml:space="preserve"> </w:t>
      </w:r>
      <w:r>
        <w:t>or</w:t>
      </w:r>
      <w:r>
        <w:rPr>
          <w:spacing w:val="-22"/>
        </w:rPr>
        <w:t xml:space="preserve"> </w:t>
      </w:r>
      <w:r>
        <w:t>become</w:t>
      </w:r>
      <w:r>
        <w:rPr>
          <w:spacing w:val="-25"/>
        </w:rPr>
        <w:t xml:space="preserve"> </w:t>
      </w:r>
      <w:r>
        <w:t>contaminated</w:t>
      </w:r>
      <w:r>
        <w:rPr>
          <w:spacing w:val="-19"/>
        </w:rPr>
        <w:t xml:space="preserve"> </w:t>
      </w:r>
      <w:r>
        <w:t>in</w:t>
      </w:r>
      <w:r>
        <w:rPr>
          <w:spacing w:val="-25"/>
        </w:rPr>
        <w:t xml:space="preserve"> </w:t>
      </w:r>
      <w:r>
        <w:t>any</w:t>
      </w:r>
      <w:r>
        <w:rPr>
          <w:spacing w:val="-16"/>
        </w:rPr>
        <w:t xml:space="preserve"> </w:t>
      </w:r>
      <w:r>
        <w:t>way,</w:t>
      </w:r>
      <w:r>
        <w:rPr>
          <w:spacing w:val="-21"/>
        </w:rPr>
        <w:t xml:space="preserve"> </w:t>
      </w:r>
      <w:r>
        <w:t>prior</w:t>
      </w:r>
      <w:r>
        <w:rPr>
          <w:spacing w:val="-22"/>
        </w:rPr>
        <w:t xml:space="preserve"> </w:t>
      </w:r>
      <w:r>
        <w:t>to</w:t>
      </w:r>
      <w:r>
        <w:rPr>
          <w:spacing w:val="-29"/>
        </w:rPr>
        <w:t xml:space="preserve"> </w:t>
      </w:r>
      <w:r>
        <w:t>its</w:t>
      </w:r>
      <w:r>
        <w:rPr>
          <w:spacing w:val="-22"/>
        </w:rPr>
        <w:t xml:space="preserve"> </w:t>
      </w:r>
      <w:r>
        <w:t>application</w:t>
      </w:r>
      <w:r>
        <w:rPr>
          <w:spacing w:val="-23"/>
        </w:rPr>
        <w:t xml:space="preserve"> </w:t>
      </w:r>
      <w:r>
        <w:t>to</w:t>
      </w:r>
      <w:r>
        <w:rPr>
          <w:spacing w:val="-25"/>
        </w:rPr>
        <w:t xml:space="preserve"> </w:t>
      </w:r>
      <w:r>
        <w:t>the</w:t>
      </w:r>
      <w:r>
        <w:rPr>
          <w:spacing w:val="-19"/>
        </w:rPr>
        <w:t xml:space="preserve"> </w:t>
      </w:r>
      <w:r>
        <w:t>road.</w:t>
      </w:r>
      <w:r>
        <w:rPr>
          <w:spacing w:val="15"/>
        </w:rPr>
        <w:t xml:space="preserve"> </w:t>
      </w:r>
      <w:r>
        <w:t>The Contractor</w:t>
      </w:r>
      <w:r>
        <w:rPr>
          <w:spacing w:val="-21"/>
        </w:rPr>
        <w:t xml:space="preserve"> </w:t>
      </w:r>
      <w:r>
        <w:t>shall</w:t>
      </w:r>
      <w:r>
        <w:rPr>
          <w:spacing w:val="-28"/>
        </w:rPr>
        <w:t xml:space="preserve"> </w:t>
      </w:r>
      <w:r>
        <w:t>make</w:t>
      </w:r>
      <w:r>
        <w:rPr>
          <w:spacing w:val="-23"/>
        </w:rPr>
        <w:t xml:space="preserve"> </w:t>
      </w:r>
      <w:r>
        <w:t>good</w:t>
      </w:r>
      <w:r>
        <w:rPr>
          <w:spacing w:val="-23"/>
        </w:rPr>
        <w:t xml:space="preserve"> </w:t>
      </w:r>
      <w:r>
        <w:t>at</w:t>
      </w:r>
      <w:r>
        <w:rPr>
          <w:spacing w:val="-25"/>
        </w:rPr>
        <w:t xml:space="preserve"> </w:t>
      </w:r>
      <w:r>
        <w:t>his</w:t>
      </w:r>
      <w:r>
        <w:rPr>
          <w:spacing w:val="-26"/>
        </w:rPr>
        <w:t xml:space="preserve"> </w:t>
      </w:r>
      <w:r>
        <w:t>own</w:t>
      </w:r>
      <w:r>
        <w:rPr>
          <w:spacing w:val="-23"/>
        </w:rPr>
        <w:t xml:space="preserve"> </w:t>
      </w:r>
      <w:r>
        <w:t>expense</w:t>
      </w:r>
      <w:r>
        <w:rPr>
          <w:spacing w:val="-23"/>
        </w:rPr>
        <w:t xml:space="preserve"> </w:t>
      </w:r>
      <w:r>
        <w:t>any</w:t>
      </w:r>
      <w:r>
        <w:rPr>
          <w:spacing w:val="-22"/>
        </w:rPr>
        <w:t xml:space="preserve"> </w:t>
      </w:r>
      <w:r>
        <w:t>work,</w:t>
      </w:r>
      <w:r>
        <w:rPr>
          <w:spacing w:val="-25"/>
        </w:rPr>
        <w:t xml:space="preserve"> </w:t>
      </w:r>
      <w:r>
        <w:t>which</w:t>
      </w:r>
      <w:r>
        <w:rPr>
          <w:spacing w:val="-27"/>
        </w:rPr>
        <w:t xml:space="preserve"> </w:t>
      </w:r>
      <w:r>
        <w:t>in</w:t>
      </w:r>
      <w:r>
        <w:rPr>
          <w:spacing w:val="-28"/>
        </w:rPr>
        <w:t xml:space="preserve"> </w:t>
      </w:r>
      <w:r>
        <w:t>the</w:t>
      </w:r>
      <w:r>
        <w:rPr>
          <w:spacing w:val="-28"/>
        </w:rPr>
        <w:t xml:space="preserve"> </w:t>
      </w:r>
      <w:r>
        <w:t>opinion</w:t>
      </w:r>
      <w:r>
        <w:rPr>
          <w:spacing w:val="-27"/>
        </w:rPr>
        <w:t xml:space="preserve"> </w:t>
      </w:r>
      <w:r>
        <w:t>of</w:t>
      </w:r>
      <w:r>
        <w:rPr>
          <w:spacing w:val="-25"/>
        </w:rPr>
        <w:t xml:space="preserve"> </w:t>
      </w:r>
      <w:r>
        <w:t>the</w:t>
      </w:r>
      <w:r>
        <w:rPr>
          <w:spacing w:val="-23"/>
        </w:rPr>
        <w:t xml:space="preserve"> </w:t>
      </w:r>
      <w:r>
        <w:t>Superintendent,</w:t>
      </w:r>
      <w:r>
        <w:rPr>
          <w:spacing w:val="-24"/>
        </w:rPr>
        <w:t xml:space="preserve"> </w:t>
      </w:r>
      <w:r>
        <w:t>is</w:t>
      </w:r>
      <w:r>
        <w:rPr>
          <w:spacing w:val="-26"/>
        </w:rPr>
        <w:t xml:space="preserve"> </w:t>
      </w:r>
      <w:r>
        <w:t>not</w:t>
      </w:r>
      <w:r>
        <w:rPr>
          <w:spacing w:val="-24"/>
        </w:rPr>
        <w:t xml:space="preserve"> </w:t>
      </w:r>
      <w:r>
        <w:t>in accordance</w:t>
      </w:r>
      <w:r w:rsidR="00F1270C">
        <w:t xml:space="preserve"> </w:t>
      </w:r>
      <w:r>
        <w:t>with</w:t>
      </w:r>
      <w:r w:rsidR="00F1270C">
        <w:t xml:space="preserve"> </w:t>
      </w:r>
      <w:r>
        <w:t>this</w:t>
      </w:r>
      <w:r w:rsidR="00F1270C">
        <w:t xml:space="preserve"> </w:t>
      </w:r>
      <w:r>
        <w:t>specification,</w:t>
      </w:r>
      <w:r>
        <w:rPr>
          <w:spacing w:val="-21"/>
        </w:rPr>
        <w:t xml:space="preserve"> </w:t>
      </w:r>
      <w:r>
        <w:t>whether</w:t>
      </w:r>
      <w:r>
        <w:rPr>
          <w:spacing w:val="-26"/>
        </w:rPr>
        <w:t xml:space="preserve"> </w:t>
      </w:r>
      <w:r>
        <w:t>caused</w:t>
      </w:r>
      <w:r w:rsidR="00F1270C">
        <w:t xml:space="preserve"> </w:t>
      </w:r>
      <w:r>
        <w:t>by</w:t>
      </w:r>
      <w:r>
        <w:rPr>
          <w:spacing w:val="-26"/>
        </w:rPr>
        <w:t xml:space="preserve"> </w:t>
      </w:r>
      <w:r>
        <w:t>bad</w:t>
      </w:r>
      <w:r>
        <w:rPr>
          <w:spacing w:val="-21"/>
        </w:rPr>
        <w:t xml:space="preserve"> </w:t>
      </w:r>
      <w:r>
        <w:t>workmanship,</w:t>
      </w:r>
      <w:r>
        <w:rPr>
          <w:spacing w:val="-23"/>
        </w:rPr>
        <w:t xml:space="preserve"> </w:t>
      </w:r>
      <w:r>
        <w:t>or</w:t>
      </w:r>
      <w:r>
        <w:rPr>
          <w:spacing w:val="-26"/>
        </w:rPr>
        <w:t xml:space="preserve"> </w:t>
      </w:r>
      <w:r>
        <w:t>defective</w:t>
      </w:r>
      <w:r w:rsidR="00F1270C">
        <w:t xml:space="preserve"> </w:t>
      </w:r>
      <w:r>
        <w:t>materials</w:t>
      </w:r>
      <w:r w:rsidR="00F1270C">
        <w:t xml:space="preserve"> </w:t>
      </w:r>
      <w:r>
        <w:t>supplied</w:t>
      </w:r>
      <w:r w:rsidR="00F1270C">
        <w:t xml:space="preserve"> </w:t>
      </w:r>
      <w:r>
        <w:t>by</w:t>
      </w:r>
      <w:r>
        <w:rPr>
          <w:spacing w:val="-24"/>
        </w:rPr>
        <w:t xml:space="preserve"> </w:t>
      </w:r>
      <w:r>
        <w:t>the Contractor, or by materials made defective by the Contractor’s operations.</w:t>
      </w:r>
    </w:p>
    <w:sectPr w:rsidR="00EE7749">
      <w:pgSz w:w="11910" w:h="16840"/>
      <w:pgMar w:top="940" w:right="1120" w:bottom="740" w:left="940" w:header="0" w:footer="5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D1C37" w14:textId="77777777" w:rsidR="00041476" w:rsidRDefault="00041476">
      <w:r>
        <w:separator/>
      </w:r>
    </w:p>
  </w:endnote>
  <w:endnote w:type="continuationSeparator" w:id="0">
    <w:p w14:paraId="7E9B5323" w14:textId="77777777" w:rsidR="00041476" w:rsidRDefault="0004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90F32" w14:textId="77777777" w:rsidR="00EE7749" w:rsidRDefault="00000000">
    <w:pPr>
      <w:pStyle w:val="BodyText"/>
      <w:spacing w:line="14" w:lineRule="auto"/>
      <w:ind w:left="0"/>
    </w:pPr>
    <w:r>
      <w:rPr>
        <w:noProof/>
      </w:rPr>
      <mc:AlternateContent>
        <mc:Choice Requires="wps">
          <w:drawing>
            <wp:anchor distT="0" distB="0" distL="0" distR="0" simplePos="0" relativeHeight="486485504" behindDoc="1" locked="0" layoutInCell="1" allowOverlap="1" wp14:anchorId="7984D71A" wp14:editId="783CE944">
              <wp:simplePos x="0" y="0"/>
              <wp:positionH relativeFrom="page">
                <wp:posOffset>886764</wp:posOffset>
              </wp:positionH>
              <wp:positionV relativeFrom="page">
                <wp:posOffset>10204579</wp:posOffset>
              </wp:positionV>
              <wp:extent cx="1092200" cy="137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137795"/>
                      </a:xfrm>
                      <a:prstGeom prst="rect">
                        <a:avLst/>
                      </a:prstGeom>
                    </wps:spPr>
                    <wps:txbx>
                      <w:txbxContent>
                        <w:p w14:paraId="29AA0138" w14:textId="77777777" w:rsidR="00EE7749" w:rsidRDefault="00000000">
                          <w:pPr>
                            <w:spacing w:before="13"/>
                            <w:ind w:left="20"/>
                            <w:rPr>
                              <w:sz w:val="16"/>
                            </w:rPr>
                          </w:pPr>
                          <w:r>
                            <w:rPr>
                              <w:sz w:val="16"/>
                            </w:rPr>
                            <w:t>©</w:t>
                          </w:r>
                          <w:r>
                            <w:rPr>
                              <w:spacing w:val="-11"/>
                              <w:sz w:val="16"/>
                            </w:rPr>
                            <w:t xml:space="preserve"> </w:t>
                          </w:r>
                          <w:r>
                            <w:rPr>
                              <w:sz w:val="16"/>
                            </w:rPr>
                            <w:t>CIL</w:t>
                          </w:r>
                          <w:r>
                            <w:rPr>
                              <w:spacing w:val="-7"/>
                              <w:sz w:val="16"/>
                            </w:rPr>
                            <w:t xml:space="preserve"> </w:t>
                          </w:r>
                          <w:r>
                            <w:rPr>
                              <w:sz w:val="16"/>
                            </w:rPr>
                            <w:t>Masterspec</w:t>
                          </w:r>
                          <w:r>
                            <w:rPr>
                              <w:spacing w:val="-4"/>
                              <w:sz w:val="16"/>
                            </w:rPr>
                            <w:t xml:space="preserve"> 2012</w:t>
                          </w:r>
                        </w:p>
                      </w:txbxContent>
                    </wps:txbx>
                    <wps:bodyPr wrap="square" lIns="0" tIns="0" rIns="0" bIns="0" rtlCol="0">
                      <a:noAutofit/>
                    </wps:bodyPr>
                  </wps:wsp>
                </a:graphicData>
              </a:graphic>
            </wp:anchor>
          </w:drawing>
        </mc:Choice>
        <mc:Fallback>
          <w:pict>
            <v:shapetype w14:anchorId="7984D71A" id="_x0000_t202" coordsize="21600,21600" o:spt="202" path="m,l,21600r21600,l21600,xe">
              <v:stroke joinstyle="miter"/>
              <v:path gradientshapeok="t" o:connecttype="rect"/>
            </v:shapetype>
            <v:shape id="Textbox 4" o:spid="_x0000_s1026" type="#_x0000_t202" style="position:absolute;margin-left:69.8pt;margin-top:803.5pt;width:86pt;height:10.85pt;z-index:-1683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" filled="f" stroked="f">
              <v:textbox inset="0,0,0,0">
                <w:txbxContent>
                  <w:p w14:paraId="29AA0138" w14:textId="77777777" w:rsidR="00EE7749" w:rsidRDefault="00000000">
                    <w:pPr>
                      <w:spacing w:before="13"/>
                      <w:ind w:left="20"/>
                      <w:rPr>
                        <w:sz w:val="16"/>
                      </w:rPr>
                    </w:pPr>
                    <w:r>
                      <w:rPr>
                        <w:sz w:val="16"/>
                      </w:rPr>
                      <w:t>©</w:t>
                    </w:r>
                    <w:r>
                      <w:rPr>
                        <w:spacing w:val="-11"/>
                        <w:sz w:val="16"/>
                      </w:rPr>
                      <w:t xml:space="preserve"> </w:t>
                    </w:r>
                    <w:r>
                      <w:rPr>
                        <w:sz w:val="16"/>
                      </w:rPr>
                      <w:t>CIL</w:t>
                    </w:r>
                    <w:r>
                      <w:rPr>
                        <w:spacing w:val="-7"/>
                        <w:sz w:val="16"/>
                      </w:rPr>
                      <w:t xml:space="preserve"> </w:t>
                    </w:r>
                    <w:r>
                      <w:rPr>
                        <w:sz w:val="16"/>
                      </w:rPr>
                      <w:t>Masterspec</w:t>
                    </w:r>
                    <w:r>
                      <w:rPr>
                        <w:spacing w:val="-4"/>
                        <w:sz w:val="16"/>
                      </w:rPr>
                      <w:t xml:space="preserve"> 2012</w:t>
                    </w:r>
                  </w:p>
                </w:txbxContent>
              </v:textbox>
              <w10:wrap anchorx="page" anchory="page"/>
            </v:shape>
          </w:pict>
        </mc:Fallback>
      </mc:AlternateContent>
    </w:r>
    <w:r>
      <w:rPr>
        <w:noProof/>
      </w:rPr>
      <mc:AlternateContent>
        <mc:Choice Requires="wps">
          <w:drawing>
            <wp:anchor distT="0" distB="0" distL="0" distR="0" simplePos="0" relativeHeight="486486016" behindDoc="1" locked="0" layoutInCell="1" allowOverlap="1" wp14:anchorId="53CDDA66" wp14:editId="1B406F45">
              <wp:simplePos x="0" y="0"/>
              <wp:positionH relativeFrom="page">
                <wp:posOffset>4966842</wp:posOffset>
              </wp:positionH>
              <wp:positionV relativeFrom="page">
                <wp:posOffset>10204579</wp:posOffset>
              </wp:positionV>
              <wp:extent cx="1704339" cy="1377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339" cy="137795"/>
                      </a:xfrm>
                      <a:prstGeom prst="rect">
                        <a:avLst/>
                      </a:prstGeom>
                    </wps:spPr>
                    <wps:txbx>
                      <w:txbxContent>
                        <w:p w14:paraId="117948C6" w14:textId="77777777" w:rsidR="00EE7749" w:rsidRDefault="00000000">
                          <w:pPr>
                            <w:spacing w:before="13"/>
                            <w:ind w:left="20"/>
                            <w:rPr>
                              <w:sz w:val="16"/>
                            </w:rPr>
                          </w:pPr>
                          <w:r>
                            <w:rPr>
                              <w:sz w:val="16"/>
                            </w:rPr>
                            <w:t>1012</w:t>
                          </w:r>
                          <w:r>
                            <w:rPr>
                              <w:spacing w:val="-6"/>
                              <w:sz w:val="16"/>
                            </w:rPr>
                            <w:t xml:space="preserve"> </w:t>
                          </w:r>
                          <w:r>
                            <w:rPr>
                              <w:sz w:val="16"/>
                            </w:rPr>
                            <w:t>TABLE</w:t>
                          </w:r>
                          <w:r>
                            <w:rPr>
                              <w:spacing w:val="-4"/>
                              <w:sz w:val="16"/>
                            </w:rPr>
                            <w:t xml:space="preserve"> </w:t>
                          </w:r>
                          <w:r>
                            <w:rPr>
                              <w:sz w:val="16"/>
                            </w:rPr>
                            <w:t>OF</w:t>
                          </w:r>
                          <w:r>
                            <w:rPr>
                              <w:spacing w:val="-4"/>
                              <w:sz w:val="16"/>
                            </w:rPr>
                            <w:t xml:space="preserve"> </w:t>
                          </w:r>
                          <w:r>
                            <w:rPr>
                              <w:sz w:val="16"/>
                            </w:rPr>
                            <w:t>CONTENTS</w:t>
                          </w:r>
                          <w:r>
                            <w:rPr>
                              <w:spacing w:val="-5"/>
                              <w:sz w:val="16"/>
                            </w:rPr>
                            <w:t xml:space="preserve"> </w:t>
                          </w:r>
                          <w:r>
                            <w:rPr>
                              <w:sz w:val="16"/>
                            </w:rPr>
                            <w:t>Page</w:t>
                          </w:r>
                          <w:r>
                            <w:rPr>
                              <w:spacing w:val="-6"/>
                              <w:sz w:val="16"/>
                            </w:rPr>
                            <w:t xml:space="preserve"> </w:t>
                          </w:r>
                          <w:r>
                            <w:rPr>
                              <w:spacing w:val="-10"/>
                              <w:sz w:val="16"/>
                            </w:rPr>
                            <w:t>2</w:t>
                          </w:r>
                        </w:p>
                      </w:txbxContent>
                    </wps:txbx>
                    <wps:bodyPr wrap="square" lIns="0" tIns="0" rIns="0" bIns="0" rtlCol="0">
                      <a:noAutofit/>
                    </wps:bodyPr>
                  </wps:wsp>
                </a:graphicData>
              </a:graphic>
            </wp:anchor>
          </w:drawing>
        </mc:Choice>
        <mc:Fallback>
          <w:pict>
            <v:shape w14:anchorId="53CDDA66" id="Textbox 5" o:spid="_x0000_s1027" type="#_x0000_t202" style="position:absolute;margin-left:391.1pt;margin-top:803.5pt;width:134.2pt;height:10.85pt;z-index:-1683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" filled="f" stroked="f">
              <v:textbox inset="0,0,0,0">
                <w:txbxContent>
                  <w:p w14:paraId="117948C6" w14:textId="77777777" w:rsidR="00EE7749" w:rsidRDefault="00000000">
                    <w:pPr>
                      <w:spacing w:before="13"/>
                      <w:ind w:left="20"/>
                      <w:rPr>
                        <w:sz w:val="16"/>
                      </w:rPr>
                    </w:pPr>
                    <w:r>
                      <w:rPr>
                        <w:sz w:val="16"/>
                      </w:rPr>
                      <w:t>1012</w:t>
                    </w:r>
                    <w:r>
                      <w:rPr>
                        <w:spacing w:val="-6"/>
                        <w:sz w:val="16"/>
                      </w:rPr>
                      <w:t xml:space="preserve"> </w:t>
                    </w:r>
                    <w:r>
                      <w:rPr>
                        <w:sz w:val="16"/>
                      </w:rPr>
                      <w:t>TABLE</w:t>
                    </w:r>
                    <w:r>
                      <w:rPr>
                        <w:spacing w:val="-4"/>
                        <w:sz w:val="16"/>
                      </w:rPr>
                      <w:t xml:space="preserve"> </w:t>
                    </w:r>
                    <w:r>
                      <w:rPr>
                        <w:sz w:val="16"/>
                      </w:rPr>
                      <w:t>OF</w:t>
                    </w:r>
                    <w:r>
                      <w:rPr>
                        <w:spacing w:val="-4"/>
                        <w:sz w:val="16"/>
                      </w:rPr>
                      <w:t xml:space="preserve"> </w:t>
                    </w:r>
                    <w:r>
                      <w:rPr>
                        <w:sz w:val="16"/>
                      </w:rPr>
                      <w:t>CONTENTS</w:t>
                    </w:r>
                    <w:r>
                      <w:rPr>
                        <w:spacing w:val="-5"/>
                        <w:sz w:val="16"/>
                      </w:rPr>
                      <w:t xml:space="preserve"> </w:t>
                    </w:r>
                    <w:r>
                      <w:rPr>
                        <w:sz w:val="16"/>
                      </w:rPr>
                      <w:t>Page</w:t>
                    </w:r>
                    <w:r>
                      <w:rPr>
                        <w:spacing w:val="-6"/>
                        <w:sz w:val="16"/>
                      </w:rPr>
                      <w:t xml:space="preserve"> </w:t>
                    </w:r>
                    <w:r>
                      <w:rPr>
                        <w:spacing w:val="-10"/>
                        <w:sz w:val="16"/>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BF00D" w14:textId="77777777" w:rsidR="00EE7749" w:rsidRDefault="00000000">
    <w:pPr>
      <w:pStyle w:val="BodyText"/>
      <w:spacing w:line="14" w:lineRule="auto"/>
      <w:ind w:left="0"/>
    </w:pPr>
    <w:r>
      <w:rPr>
        <w:noProof/>
      </w:rPr>
      <mc:AlternateContent>
        <mc:Choice Requires="wps">
          <w:drawing>
            <wp:anchor distT="0" distB="0" distL="0" distR="0" simplePos="0" relativeHeight="486486528" behindDoc="1" locked="0" layoutInCell="1" allowOverlap="1" wp14:anchorId="11F97958" wp14:editId="2AB0DF31">
              <wp:simplePos x="0" y="0"/>
              <wp:positionH relativeFrom="page">
                <wp:posOffset>886764</wp:posOffset>
              </wp:positionH>
              <wp:positionV relativeFrom="page">
                <wp:posOffset>10204579</wp:posOffset>
              </wp:positionV>
              <wp:extent cx="1092200" cy="1377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137795"/>
                      </a:xfrm>
                      <a:prstGeom prst="rect">
                        <a:avLst/>
                      </a:prstGeom>
                    </wps:spPr>
                    <wps:txbx>
                      <w:txbxContent>
                        <w:p w14:paraId="40F9100D" w14:textId="77777777" w:rsidR="00EE7749" w:rsidRDefault="00000000">
                          <w:pPr>
                            <w:spacing w:before="13"/>
                            <w:ind w:left="20"/>
                            <w:rPr>
                              <w:sz w:val="16"/>
                            </w:rPr>
                          </w:pPr>
                          <w:r>
                            <w:rPr>
                              <w:sz w:val="16"/>
                            </w:rPr>
                            <w:t>©</w:t>
                          </w:r>
                          <w:r>
                            <w:rPr>
                              <w:spacing w:val="-11"/>
                              <w:sz w:val="16"/>
                            </w:rPr>
                            <w:t xml:space="preserve"> </w:t>
                          </w:r>
                          <w:r>
                            <w:rPr>
                              <w:sz w:val="16"/>
                            </w:rPr>
                            <w:t>CIL</w:t>
                          </w:r>
                          <w:r>
                            <w:rPr>
                              <w:spacing w:val="-7"/>
                              <w:sz w:val="16"/>
                            </w:rPr>
                            <w:t xml:space="preserve"> </w:t>
                          </w:r>
                          <w:r>
                            <w:rPr>
                              <w:sz w:val="16"/>
                            </w:rPr>
                            <w:t>Masterspec</w:t>
                          </w:r>
                          <w:r>
                            <w:rPr>
                              <w:spacing w:val="-4"/>
                              <w:sz w:val="16"/>
                            </w:rPr>
                            <w:t xml:space="preserve"> 2013</w:t>
                          </w:r>
                        </w:p>
                      </w:txbxContent>
                    </wps:txbx>
                    <wps:bodyPr wrap="square" lIns="0" tIns="0" rIns="0" bIns="0" rtlCol="0">
                      <a:noAutofit/>
                    </wps:bodyPr>
                  </wps:wsp>
                </a:graphicData>
              </a:graphic>
            </wp:anchor>
          </w:drawing>
        </mc:Choice>
        <mc:Fallback>
          <w:pict>
            <v:shapetype w14:anchorId="11F97958" id="_x0000_t202" coordsize="21600,21600" o:spt="202" path="m,l,21600r21600,l21600,xe">
              <v:stroke joinstyle="miter"/>
              <v:path gradientshapeok="t" o:connecttype="rect"/>
            </v:shapetype>
            <v:shape id="Textbox 6" o:spid="_x0000_s1028" type="#_x0000_t202" style="position:absolute;margin-left:69.8pt;margin-top:803.5pt;width:86pt;height:10.85pt;z-index:-1682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" filled="f" stroked="f">
              <v:textbox inset="0,0,0,0">
                <w:txbxContent>
                  <w:p w14:paraId="40F9100D" w14:textId="77777777" w:rsidR="00EE7749" w:rsidRDefault="00000000">
                    <w:pPr>
                      <w:spacing w:before="13"/>
                      <w:ind w:left="20"/>
                      <w:rPr>
                        <w:sz w:val="16"/>
                      </w:rPr>
                    </w:pPr>
                    <w:r>
                      <w:rPr>
                        <w:sz w:val="16"/>
                      </w:rPr>
                      <w:t>©</w:t>
                    </w:r>
                    <w:r>
                      <w:rPr>
                        <w:spacing w:val="-11"/>
                        <w:sz w:val="16"/>
                      </w:rPr>
                      <w:t xml:space="preserve"> </w:t>
                    </w:r>
                    <w:r>
                      <w:rPr>
                        <w:sz w:val="16"/>
                      </w:rPr>
                      <w:t>CIL</w:t>
                    </w:r>
                    <w:r>
                      <w:rPr>
                        <w:spacing w:val="-7"/>
                        <w:sz w:val="16"/>
                      </w:rPr>
                      <w:t xml:space="preserve"> </w:t>
                    </w:r>
                    <w:r>
                      <w:rPr>
                        <w:sz w:val="16"/>
                      </w:rPr>
                      <w:t>Masterspec</w:t>
                    </w:r>
                    <w:r>
                      <w:rPr>
                        <w:spacing w:val="-4"/>
                        <w:sz w:val="16"/>
                      </w:rPr>
                      <w:t xml:space="preserve"> 2013</w:t>
                    </w:r>
                  </w:p>
                </w:txbxContent>
              </v:textbox>
              <w10:wrap anchorx="page" anchory="page"/>
            </v:shape>
          </w:pict>
        </mc:Fallback>
      </mc:AlternateContent>
    </w:r>
    <w:r>
      <w:rPr>
        <w:noProof/>
      </w:rPr>
      <mc:AlternateContent>
        <mc:Choice Requires="wps">
          <w:drawing>
            <wp:anchor distT="0" distB="0" distL="0" distR="0" simplePos="0" relativeHeight="486487040" behindDoc="1" locked="0" layoutInCell="1" allowOverlap="1" wp14:anchorId="5E6F1372" wp14:editId="6649E28A">
              <wp:simplePos x="0" y="0"/>
              <wp:positionH relativeFrom="page">
                <wp:posOffset>5390515</wp:posOffset>
              </wp:positionH>
              <wp:positionV relativeFrom="page">
                <wp:posOffset>10204579</wp:posOffset>
              </wp:positionV>
              <wp:extent cx="1321435" cy="1377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1435" cy="137795"/>
                      </a:xfrm>
                      <a:prstGeom prst="rect">
                        <a:avLst/>
                      </a:prstGeom>
                    </wps:spPr>
                    <wps:txbx>
                      <w:txbxContent>
                        <w:p w14:paraId="78897690" w14:textId="77777777" w:rsidR="00EE7749" w:rsidRDefault="00000000">
                          <w:pPr>
                            <w:spacing w:before="13"/>
                            <w:ind w:left="20"/>
                            <w:rPr>
                              <w:sz w:val="16"/>
                            </w:rPr>
                          </w:pPr>
                          <w:r>
                            <w:rPr>
                              <w:sz w:val="16"/>
                            </w:rPr>
                            <w:t>2241</w:t>
                          </w:r>
                          <w:r>
                            <w:rPr>
                              <w:spacing w:val="-4"/>
                              <w:sz w:val="16"/>
                            </w:rPr>
                            <w:t xml:space="preserve"> </w:t>
                          </w:r>
                          <w:r>
                            <w:rPr>
                              <w:sz w:val="16"/>
                            </w:rPr>
                            <w:t>EXCAVATION</w:t>
                          </w:r>
                          <w:r>
                            <w:rPr>
                              <w:spacing w:val="-6"/>
                              <w:sz w:val="16"/>
                            </w:rPr>
                            <w:t xml:space="preserve"> </w:t>
                          </w:r>
                          <w:r>
                            <w:rPr>
                              <w:sz w:val="16"/>
                            </w:rPr>
                            <w:t>Page</w:t>
                          </w:r>
                          <w:r>
                            <w:rPr>
                              <w:spacing w:val="-6"/>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v:shape w14:anchorId="5E6F1372" id="Textbox 7" o:spid="_x0000_s1029" type="#_x0000_t202" style="position:absolute;margin-left:424.45pt;margin-top:803.5pt;width:104.05pt;height:10.85pt;z-index:-1682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" filled="f" stroked="f">
              <v:textbox inset="0,0,0,0">
                <w:txbxContent>
                  <w:p w14:paraId="78897690" w14:textId="77777777" w:rsidR="00EE7749" w:rsidRDefault="00000000">
                    <w:pPr>
                      <w:spacing w:before="13"/>
                      <w:ind w:left="20"/>
                      <w:rPr>
                        <w:sz w:val="16"/>
                      </w:rPr>
                    </w:pPr>
                    <w:r>
                      <w:rPr>
                        <w:sz w:val="16"/>
                      </w:rPr>
                      <w:t>2241</w:t>
                    </w:r>
                    <w:r>
                      <w:rPr>
                        <w:spacing w:val="-4"/>
                        <w:sz w:val="16"/>
                      </w:rPr>
                      <w:t xml:space="preserve"> </w:t>
                    </w:r>
                    <w:r>
                      <w:rPr>
                        <w:sz w:val="16"/>
                      </w:rPr>
                      <w:t>EXCAVATION</w:t>
                    </w:r>
                    <w:r>
                      <w:rPr>
                        <w:spacing w:val="-6"/>
                        <w:sz w:val="16"/>
                      </w:rPr>
                      <w:t xml:space="preserve"> </w:t>
                    </w:r>
                    <w:r>
                      <w:rPr>
                        <w:sz w:val="16"/>
                      </w:rPr>
                      <w:t>Page</w:t>
                    </w:r>
                    <w:r>
                      <w:rPr>
                        <w:spacing w:val="-6"/>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DE592" w14:textId="77777777" w:rsidR="00EE7749" w:rsidRDefault="00000000">
    <w:pPr>
      <w:pStyle w:val="BodyText"/>
      <w:spacing w:line="14" w:lineRule="auto"/>
      <w:ind w:left="0"/>
    </w:pPr>
    <w:r>
      <w:rPr>
        <w:noProof/>
      </w:rPr>
      <mc:AlternateContent>
        <mc:Choice Requires="wps">
          <w:drawing>
            <wp:anchor distT="0" distB="0" distL="0" distR="0" simplePos="0" relativeHeight="486487552" behindDoc="1" locked="0" layoutInCell="1" allowOverlap="1" wp14:anchorId="3B84B814" wp14:editId="6D9698FA">
              <wp:simplePos x="0" y="0"/>
              <wp:positionH relativeFrom="page">
                <wp:posOffset>886764</wp:posOffset>
              </wp:positionH>
              <wp:positionV relativeFrom="page">
                <wp:posOffset>10204579</wp:posOffset>
              </wp:positionV>
              <wp:extent cx="1092200" cy="1377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137795"/>
                      </a:xfrm>
                      <a:prstGeom prst="rect">
                        <a:avLst/>
                      </a:prstGeom>
                    </wps:spPr>
                    <wps:txbx>
                      <w:txbxContent>
                        <w:p w14:paraId="43F03579" w14:textId="77777777" w:rsidR="00EE7749" w:rsidRDefault="00000000">
                          <w:pPr>
                            <w:spacing w:before="13"/>
                            <w:ind w:left="20"/>
                            <w:rPr>
                              <w:sz w:val="16"/>
                            </w:rPr>
                          </w:pPr>
                          <w:r>
                            <w:rPr>
                              <w:sz w:val="16"/>
                            </w:rPr>
                            <w:t>©</w:t>
                          </w:r>
                          <w:r>
                            <w:rPr>
                              <w:spacing w:val="-11"/>
                              <w:sz w:val="16"/>
                            </w:rPr>
                            <w:t xml:space="preserve"> </w:t>
                          </w:r>
                          <w:r>
                            <w:rPr>
                              <w:sz w:val="16"/>
                            </w:rPr>
                            <w:t>CIL</w:t>
                          </w:r>
                          <w:r>
                            <w:rPr>
                              <w:spacing w:val="-7"/>
                              <w:sz w:val="16"/>
                            </w:rPr>
                            <w:t xml:space="preserve"> </w:t>
                          </w:r>
                          <w:r>
                            <w:rPr>
                              <w:sz w:val="16"/>
                            </w:rPr>
                            <w:t>Masterspec</w:t>
                          </w:r>
                          <w:r>
                            <w:rPr>
                              <w:spacing w:val="-4"/>
                              <w:sz w:val="16"/>
                            </w:rPr>
                            <w:t xml:space="preserve"> 2013</w:t>
                          </w:r>
                        </w:p>
                      </w:txbxContent>
                    </wps:txbx>
                    <wps:bodyPr wrap="square" lIns="0" tIns="0" rIns="0" bIns="0" rtlCol="0">
                      <a:noAutofit/>
                    </wps:bodyPr>
                  </wps:wsp>
                </a:graphicData>
              </a:graphic>
            </wp:anchor>
          </w:drawing>
        </mc:Choice>
        <mc:Fallback>
          <w:pict>
            <v:shapetype w14:anchorId="3B84B814" id="_x0000_t202" coordsize="21600,21600" o:spt="202" path="m,l,21600r21600,l21600,xe">
              <v:stroke joinstyle="miter"/>
              <v:path gradientshapeok="t" o:connecttype="rect"/>
            </v:shapetype>
            <v:shape id="Textbox 8" o:spid="_x0000_s1030" type="#_x0000_t202" style="position:absolute;margin-left:69.8pt;margin-top:803.5pt;width:86pt;height:10.85pt;z-index:-1682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" filled="f" stroked="f">
              <v:textbox inset="0,0,0,0">
                <w:txbxContent>
                  <w:p w14:paraId="43F03579" w14:textId="77777777" w:rsidR="00EE7749" w:rsidRDefault="00000000">
                    <w:pPr>
                      <w:spacing w:before="13"/>
                      <w:ind w:left="20"/>
                      <w:rPr>
                        <w:sz w:val="16"/>
                      </w:rPr>
                    </w:pPr>
                    <w:r>
                      <w:rPr>
                        <w:sz w:val="16"/>
                      </w:rPr>
                      <w:t>©</w:t>
                    </w:r>
                    <w:r>
                      <w:rPr>
                        <w:spacing w:val="-11"/>
                        <w:sz w:val="16"/>
                      </w:rPr>
                      <w:t xml:space="preserve"> </w:t>
                    </w:r>
                    <w:r>
                      <w:rPr>
                        <w:sz w:val="16"/>
                      </w:rPr>
                      <w:t>CIL</w:t>
                    </w:r>
                    <w:r>
                      <w:rPr>
                        <w:spacing w:val="-7"/>
                        <w:sz w:val="16"/>
                      </w:rPr>
                      <w:t xml:space="preserve"> </w:t>
                    </w:r>
                    <w:r>
                      <w:rPr>
                        <w:sz w:val="16"/>
                      </w:rPr>
                      <w:t>Masterspec</w:t>
                    </w:r>
                    <w:r>
                      <w:rPr>
                        <w:spacing w:val="-4"/>
                        <w:sz w:val="16"/>
                      </w:rPr>
                      <w:t xml:space="preserve"> 2013</w:t>
                    </w:r>
                  </w:p>
                </w:txbxContent>
              </v:textbox>
              <w10:wrap anchorx="page" anchory="page"/>
            </v:shape>
          </w:pict>
        </mc:Fallback>
      </mc:AlternateContent>
    </w:r>
    <w:r>
      <w:rPr>
        <w:noProof/>
      </w:rPr>
      <mc:AlternateContent>
        <mc:Choice Requires="wps">
          <w:drawing>
            <wp:anchor distT="0" distB="0" distL="0" distR="0" simplePos="0" relativeHeight="486488064" behindDoc="1" locked="0" layoutInCell="1" allowOverlap="1" wp14:anchorId="45779420" wp14:editId="177A5948">
              <wp:simplePos x="0" y="0"/>
              <wp:positionH relativeFrom="page">
                <wp:posOffset>5384419</wp:posOffset>
              </wp:positionH>
              <wp:positionV relativeFrom="page">
                <wp:posOffset>10204579</wp:posOffset>
              </wp:positionV>
              <wp:extent cx="1327150" cy="1377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0" cy="137795"/>
                      </a:xfrm>
                      <a:prstGeom prst="rect">
                        <a:avLst/>
                      </a:prstGeom>
                    </wps:spPr>
                    <wps:txbx>
                      <w:txbxContent>
                        <w:p w14:paraId="4A71785F" w14:textId="77777777" w:rsidR="00EE7749" w:rsidRDefault="00000000">
                          <w:pPr>
                            <w:spacing w:before="13"/>
                            <w:ind w:left="20"/>
                            <w:rPr>
                              <w:sz w:val="16"/>
                            </w:rPr>
                          </w:pPr>
                          <w:r>
                            <w:rPr>
                              <w:sz w:val="16"/>
                            </w:rPr>
                            <w:t>2242</w:t>
                          </w:r>
                          <w:r>
                            <w:rPr>
                              <w:spacing w:val="-7"/>
                              <w:sz w:val="16"/>
                            </w:rPr>
                            <w:t xml:space="preserve"> </w:t>
                          </w:r>
                          <w:r>
                            <w:rPr>
                              <w:sz w:val="16"/>
                            </w:rPr>
                            <w:t>BACKFILLING</w:t>
                          </w:r>
                          <w:r>
                            <w:rPr>
                              <w:spacing w:val="-5"/>
                              <w:sz w:val="16"/>
                            </w:rPr>
                            <w:t xml:space="preserve"> </w:t>
                          </w:r>
                          <w:r>
                            <w:rPr>
                              <w:sz w:val="16"/>
                            </w:rPr>
                            <w:t>Page</w:t>
                          </w:r>
                          <w:r>
                            <w:rPr>
                              <w:spacing w:val="-8"/>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xbxContent>
                    </wps:txbx>
                    <wps:bodyPr wrap="square" lIns="0" tIns="0" rIns="0" bIns="0" rtlCol="0">
                      <a:noAutofit/>
                    </wps:bodyPr>
                  </wps:wsp>
                </a:graphicData>
              </a:graphic>
            </wp:anchor>
          </w:drawing>
        </mc:Choice>
        <mc:Fallback>
          <w:pict>
            <v:shape w14:anchorId="45779420" id="Textbox 9" o:spid="_x0000_s1031" type="#_x0000_t202" style="position:absolute;margin-left:423.95pt;margin-top:803.5pt;width:104.5pt;height:10.85pt;z-index:-1682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" filled="f" stroked="f">
              <v:textbox inset="0,0,0,0">
                <w:txbxContent>
                  <w:p w14:paraId="4A71785F" w14:textId="77777777" w:rsidR="00EE7749" w:rsidRDefault="00000000">
                    <w:pPr>
                      <w:spacing w:before="13"/>
                      <w:ind w:left="20"/>
                      <w:rPr>
                        <w:sz w:val="16"/>
                      </w:rPr>
                    </w:pPr>
                    <w:r>
                      <w:rPr>
                        <w:sz w:val="16"/>
                      </w:rPr>
                      <w:t>2242</w:t>
                    </w:r>
                    <w:r>
                      <w:rPr>
                        <w:spacing w:val="-7"/>
                        <w:sz w:val="16"/>
                      </w:rPr>
                      <w:t xml:space="preserve"> </w:t>
                    </w:r>
                    <w:r>
                      <w:rPr>
                        <w:sz w:val="16"/>
                      </w:rPr>
                      <w:t>BACKFILLING</w:t>
                    </w:r>
                    <w:r>
                      <w:rPr>
                        <w:spacing w:val="-5"/>
                        <w:sz w:val="16"/>
                      </w:rPr>
                      <w:t xml:space="preserve"> </w:t>
                    </w:r>
                    <w:r>
                      <w:rPr>
                        <w:sz w:val="16"/>
                      </w:rPr>
                      <w:t>Page</w:t>
                    </w:r>
                    <w:r>
                      <w:rPr>
                        <w:spacing w:val="-8"/>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4BDE0" w14:textId="77777777" w:rsidR="00EE7749" w:rsidRDefault="00000000">
    <w:pPr>
      <w:pStyle w:val="BodyText"/>
      <w:spacing w:line="14" w:lineRule="auto"/>
      <w:ind w:left="0"/>
    </w:pPr>
    <w:r>
      <w:rPr>
        <w:noProof/>
      </w:rPr>
      <mc:AlternateContent>
        <mc:Choice Requires="wps">
          <w:drawing>
            <wp:anchor distT="0" distB="0" distL="0" distR="0" simplePos="0" relativeHeight="486488576" behindDoc="1" locked="0" layoutInCell="1" allowOverlap="1" wp14:anchorId="4BBFE7D6" wp14:editId="1C2DDDED">
              <wp:simplePos x="0" y="0"/>
              <wp:positionH relativeFrom="page">
                <wp:posOffset>886764</wp:posOffset>
              </wp:positionH>
              <wp:positionV relativeFrom="page">
                <wp:posOffset>10204579</wp:posOffset>
              </wp:positionV>
              <wp:extent cx="1092200" cy="1377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137795"/>
                      </a:xfrm>
                      <a:prstGeom prst="rect">
                        <a:avLst/>
                      </a:prstGeom>
                    </wps:spPr>
                    <wps:txbx>
                      <w:txbxContent>
                        <w:p w14:paraId="3D096028" w14:textId="77777777" w:rsidR="00EE7749" w:rsidRDefault="00000000">
                          <w:pPr>
                            <w:spacing w:before="13"/>
                            <w:ind w:left="20"/>
                            <w:rPr>
                              <w:sz w:val="16"/>
                            </w:rPr>
                          </w:pPr>
                          <w:r>
                            <w:rPr>
                              <w:sz w:val="16"/>
                            </w:rPr>
                            <w:t>©</w:t>
                          </w:r>
                          <w:r>
                            <w:rPr>
                              <w:spacing w:val="-11"/>
                              <w:sz w:val="16"/>
                            </w:rPr>
                            <w:t xml:space="preserve"> </w:t>
                          </w:r>
                          <w:r>
                            <w:rPr>
                              <w:sz w:val="16"/>
                            </w:rPr>
                            <w:t>CIL</w:t>
                          </w:r>
                          <w:r>
                            <w:rPr>
                              <w:spacing w:val="-7"/>
                              <w:sz w:val="16"/>
                            </w:rPr>
                            <w:t xml:space="preserve"> </w:t>
                          </w:r>
                          <w:r>
                            <w:rPr>
                              <w:sz w:val="16"/>
                            </w:rPr>
                            <w:t>Masterspec</w:t>
                          </w:r>
                          <w:r>
                            <w:rPr>
                              <w:spacing w:val="-4"/>
                              <w:sz w:val="16"/>
                            </w:rPr>
                            <w:t xml:space="preserve"> 2012</w:t>
                          </w:r>
                        </w:p>
                      </w:txbxContent>
                    </wps:txbx>
                    <wps:bodyPr wrap="square" lIns="0" tIns="0" rIns="0" bIns="0" rtlCol="0">
                      <a:noAutofit/>
                    </wps:bodyPr>
                  </wps:wsp>
                </a:graphicData>
              </a:graphic>
            </wp:anchor>
          </w:drawing>
        </mc:Choice>
        <mc:Fallback>
          <w:pict>
            <v:shapetype w14:anchorId="4BBFE7D6" id="_x0000_t202" coordsize="21600,21600" o:spt="202" path="m,l,21600r21600,l21600,xe">
              <v:stroke joinstyle="miter"/>
              <v:path gradientshapeok="t" o:connecttype="rect"/>
            </v:shapetype>
            <v:shape id="Textbox 10" o:spid="_x0000_s1032" type="#_x0000_t202" style="position:absolute;margin-left:69.8pt;margin-top:803.5pt;width:86pt;height:10.85pt;z-index:-1682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" filled="f" stroked="f">
              <v:textbox inset="0,0,0,0">
                <w:txbxContent>
                  <w:p w14:paraId="3D096028" w14:textId="77777777" w:rsidR="00EE7749" w:rsidRDefault="00000000">
                    <w:pPr>
                      <w:spacing w:before="13"/>
                      <w:ind w:left="20"/>
                      <w:rPr>
                        <w:sz w:val="16"/>
                      </w:rPr>
                    </w:pPr>
                    <w:r>
                      <w:rPr>
                        <w:sz w:val="16"/>
                      </w:rPr>
                      <w:t>©</w:t>
                    </w:r>
                    <w:r>
                      <w:rPr>
                        <w:spacing w:val="-11"/>
                        <w:sz w:val="16"/>
                      </w:rPr>
                      <w:t xml:space="preserve"> </w:t>
                    </w:r>
                    <w:r>
                      <w:rPr>
                        <w:sz w:val="16"/>
                      </w:rPr>
                      <w:t>CIL</w:t>
                    </w:r>
                    <w:r>
                      <w:rPr>
                        <w:spacing w:val="-7"/>
                        <w:sz w:val="16"/>
                      </w:rPr>
                      <w:t xml:space="preserve"> </w:t>
                    </w:r>
                    <w:r>
                      <w:rPr>
                        <w:sz w:val="16"/>
                      </w:rPr>
                      <w:t>Masterspec</w:t>
                    </w:r>
                    <w:r>
                      <w:rPr>
                        <w:spacing w:val="-4"/>
                        <w:sz w:val="16"/>
                      </w:rPr>
                      <w:t xml:space="preserve"> 2012</w:t>
                    </w:r>
                  </w:p>
                </w:txbxContent>
              </v:textbox>
              <w10:wrap anchorx="page" anchory="page"/>
            </v:shape>
          </w:pict>
        </mc:Fallback>
      </mc:AlternateContent>
    </w:r>
    <w:r>
      <w:rPr>
        <w:noProof/>
      </w:rPr>
      <mc:AlternateContent>
        <mc:Choice Requires="wps">
          <w:drawing>
            <wp:anchor distT="0" distB="0" distL="0" distR="0" simplePos="0" relativeHeight="486489088" behindDoc="1" locked="0" layoutInCell="1" allowOverlap="1" wp14:anchorId="26A79721" wp14:editId="065D9227">
              <wp:simplePos x="0" y="0"/>
              <wp:positionH relativeFrom="page">
                <wp:posOffset>4905883</wp:posOffset>
              </wp:positionH>
              <wp:positionV relativeFrom="page">
                <wp:posOffset>10204579</wp:posOffset>
              </wp:positionV>
              <wp:extent cx="1804670" cy="1377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670" cy="137795"/>
                      </a:xfrm>
                      <a:prstGeom prst="rect">
                        <a:avLst/>
                      </a:prstGeom>
                    </wps:spPr>
                    <wps:txbx>
                      <w:txbxContent>
                        <w:p w14:paraId="34C16BE0" w14:textId="77777777" w:rsidR="00EE7749" w:rsidRDefault="00000000">
                          <w:pPr>
                            <w:spacing w:before="13"/>
                            <w:ind w:left="20"/>
                            <w:rPr>
                              <w:sz w:val="16"/>
                            </w:rPr>
                          </w:pPr>
                          <w:r>
                            <w:rPr>
                              <w:sz w:val="16"/>
                            </w:rPr>
                            <w:t>3100</w:t>
                          </w:r>
                          <w:r>
                            <w:rPr>
                              <w:spacing w:val="-8"/>
                              <w:sz w:val="16"/>
                            </w:rPr>
                            <w:t xml:space="preserve"> </w:t>
                          </w:r>
                          <w:r>
                            <w:rPr>
                              <w:sz w:val="16"/>
                            </w:rPr>
                            <w:t>CONCRETE</w:t>
                          </w:r>
                          <w:r>
                            <w:rPr>
                              <w:spacing w:val="-7"/>
                              <w:sz w:val="16"/>
                            </w:rPr>
                            <w:t xml:space="preserve"> </w:t>
                          </w:r>
                          <w:r>
                            <w:rPr>
                              <w:sz w:val="16"/>
                            </w:rPr>
                            <w:t>GENERAL</w:t>
                          </w:r>
                          <w:r>
                            <w:rPr>
                              <w:spacing w:val="-8"/>
                              <w:sz w:val="16"/>
                            </w:rPr>
                            <w:t xml:space="preserve"> </w:t>
                          </w: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w14:anchorId="26A79721" id="Textbox 11" o:spid="_x0000_s1033" type="#_x0000_t202" style="position:absolute;margin-left:386.3pt;margin-top:803.5pt;width:142.1pt;height:10.85pt;z-index:-1682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" filled="f" stroked="f">
              <v:textbox inset="0,0,0,0">
                <w:txbxContent>
                  <w:p w14:paraId="34C16BE0" w14:textId="77777777" w:rsidR="00EE7749" w:rsidRDefault="00000000">
                    <w:pPr>
                      <w:spacing w:before="13"/>
                      <w:ind w:left="20"/>
                      <w:rPr>
                        <w:sz w:val="16"/>
                      </w:rPr>
                    </w:pPr>
                    <w:r>
                      <w:rPr>
                        <w:sz w:val="16"/>
                      </w:rPr>
                      <w:t>3100</w:t>
                    </w:r>
                    <w:r>
                      <w:rPr>
                        <w:spacing w:val="-8"/>
                        <w:sz w:val="16"/>
                      </w:rPr>
                      <w:t xml:space="preserve"> </w:t>
                    </w:r>
                    <w:r>
                      <w:rPr>
                        <w:sz w:val="16"/>
                      </w:rPr>
                      <w:t>CONCRETE</w:t>
                    </w:r>
                    <w:r>
                      <w:rPr>
                        <w:spacing w:val="-7"/>
                        <w:sz w:val="16"/>
                      </w:rPr>
                      <w:t xml:space="preserve"> </w:t>
                    </w:r>
                    <w:r>
                      <w:rPr>
                        <w:sz w:val="16"/>
                      </w:rPr>
                      <w:t>GENERAL</w:t>
                    </w:r>
                    <w:r>
                      <w:rPr>
                        <w:spacing w:val="-8"/>
                        <w:sz w:val="16"/>
                      </w:rPr>
                      <w:t xml:space="preserve"> </w:t>
                    </w: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C9D6A" w14:textId="77777777" w:rsidR="00EE7749" w:rsidRDefault="00000000">
    <w:pPr>
      <w:pStyle w:val="BodyText"/>
      <w:spacing w:line="14" w:lineRule="auto"/>
      <w:ind w:left="0"/>
    </w:pPr>
    <w:r>
      <w:rPr>
        <w:noProof/>
      </w:rPr>
      <mc:AlternateContent>
        <mc:Choice Requires="wps">
          <w:drawing>
            <wp:anchor distT="0" distB="0" distL="0" distR="0" simplePos="0" relativeHeight="486489600" behindDoc="1" locked="0" layoutInCell="1" allowOverlap="1" wp14:anchorId="4EBC8861" wp14:editId="31C8E381">
              <wp:simplePos x="0" y="0"/>
              <wp:positionH relativeFrom="page">
                <wp:posOffset>886764</wp:posOffset>
              </wp:positionH>
              <wp:positionV relativeFrom="page">
                <wp:posOffset>10204579</wp:posOffset>
              </wp:positionV>
              <wp:extent cx="1301115" cy="1377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37795"/>
                      </a:xfrm>
                      <a:prstGeom prst="rect">
                        <a:avLst/>
                      </a:prstGeom>
                    </wps:spPr>
                    <wps:txbx>
                      <w:txbxContent>
                        <w:p w14:paraId="6A0C4488" w14:textId="77777777" w:rsidR="00EE7749" w:rsidRDefault="00000000">
                          <w:pPr>
                            <w:spacing w:before="13"/>
                            <w:ind w:left="20"/>
                            <w:rPr>
                              <w:sz w:val="16"/>
                            </w:rPr>
                          </w:pPr>
                          <w:r>
                            <w:rPr>
                              <w:sz w:val="16"/>
                            </w:rPr>
                            <w:t>©</w:t>
                          </w:r>
                          <w:r>
                            <w:rPr>
                              <w:spacing w:val="-10"/>
                              <w:sz w:val="16"/>
                            </w:rPr>
                            <w:t xml:space="preserve"> </w:t>
                          </w:r>
                          <w:r>
                            <w:rPr>
                              <w:sz w:val="16"/>
                            </w:rPr>
                            <w:t>CIL</w:t>
                          </w:r>
                          <w:r>
                            <w:rPr>
                              <w:spacing w:val="-6"/>
                              <w:sz w:val="16"/>
                            </w:rPr>
                            <w:t xml:space="preserve"> </w:t>
                          </w:r>
                          <w:r>
                            <w:rPr>
                              <w:sz w:val="16"/>
                            </w:rPr>
                            <w:t>Masterspec</w:t>
                          </w:r>
                          <w:r>
                            <w:rPr>
                              <w:spacing w:val="-2"/>
                              <w:sz w:val="16"/>
                            </w:rPr>
                            <w:t xml:space="preserve"> </w:t>
                          </w:r>
                          <w:r>
                            <w:rPr>
                              <w:sz w:val="16"/>
                            </w:rPr>
                            <w:t>2012</w:t>
                          </w:r>
                          <w:r>
                            <w:rPr>
                              <w:spacing w:val="-7"/>
                              <w:sz w:val="16"/>
                            </w:rPr>
                            <w:t xml:space="preserve"> </w:t>
                          </w:r>
                          <w:r>
                            <w:rPr>
                              <w:spacing w:val="-5"/>
                              <w:sz w:val="16"/>
                            </w:rPr>
                            <w:t>JUL</w:t>
                          </w:r>
                        </w:p>
                      </w:txbxContent>
                    </wps:txbx>
                    <wps:bodyPr wrap="square" lIns="0" tIns="0" rIns="0" bIns="0" rtlCol="0">
                      <a:noAutofit/>
                    </wps:bodyPr>
                  </wps:wsp>
                </a:graphicData>
              </a:graphic>
            </wp:anchor>
          </w:drawing>
        </mc:Choice>
        <mc:Fallback>
          <w:pict>
            <v:shapetype w14:anchorId="4EBC8861" id="_x0000_t202" coordsize="21600,21600" o:spt="202" path="m,l,21600r21600,l21600,xe">
              <v:stroke joinstyle="miter"/>
              <v:path gradientshapeok="t" o:connecttype="rect"/>
            </v:shapetype>
            <v:shape id="Textbox 12" o:spid="_x0000_s1034" type="#_x0000_t202" style="position:absolute;margin-left:69.8pt;margin-top:803.5pt;width:102.45pt;height:10.85pt;z-index:-1682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" filled="f" stroked="f">
              <v:textbox inset="0,0,0,0">
                <w:txbxContent>
                  <w:p w14:paraId="6A0C4488" w14:textId="77777777" w:rsidR="00EE7749" w:rsidRDefault="00000000">
                    <w:pPr>
                      <w:spacing w:before="13"/>
                      <w:ind w:left="20"/>
                      <w:rPr>
                        <w:sz w:val="16"/>
                      </w:rPr>
                    </w:pPr>
                    <w:r>
                      <w:rPr>
                        <w:sz w:val="16"/>
                      </w:rPr>
                      <w:t>©</w:t>
                    </w:r>
                    <w:r>
                      <w:rPr>
                        <w:spacing w:val="-10"/>
                        <w:sz w:val="16"/>
                      </w:rPr>
                      <w:t xml:space="preserve"> </w:t>
                    </w:r>
                    <w:r>
                      <w:rPr>
                        <w:sz w:val="16"/>
                      </w:rPr>
                      <w:t>CIL</w:t>
                    </w:r>
                    <w:r>
                      <w:rPr>
                        <w:spacing w:val="-6"/>
                        <w:sz w:val="16"/>
                      </w:rPr>
                      <w:t xml:space="preserve"> </w:t>
                    </w:r>
                    <w:r>
                      <w:rPr>
                        <w:sz w:val="16"/>
                      </w:rPr>
                      <w:t>Masterspec</w:t>
                    </w:r>
                    <w:r>
                      <w:rPr>
                        <w:spacing w:val="-2"/>
                        <w:sz w:val="16"/>
                      </w:rPr>
                      <w:t xml:space="preserve"> </w:t>
                    </w:r>
                    <w:r>
                      <w:rPr>
                        <w:sz w:val="16"/>
                      </w:rPr>
                      <w:t>2012</w:t>
                    </w:r>
                    <w:r>
                      <w:rPr>
                        <w:spacing w:val="-7"/>
                        <w:sz w:val="16"/>
                      </w:rPr>
                      <w:t xml:space="preserve"> </w:t>
                    </w:r>
                    <w:r>
                      <w:rPr>
                        <w:spacing w:val="-5"/>
                        <w:sz w:val="16"/>
                      </w:rPr>
                      <w:t>JUL</w:t>
                    </w:r>
                  </w:p>
                </w:txbxContent>
              </v:textbox>
              <w10:wrap anchorx="page" anchory="page"/>
            </v:shape>
          </w:pict>
        </mc:Fallback>
      </mc:AlternateContent>
    </w:r>
    <w:r>
      <w:rPr>
        <w:noProof/>
      </w:rPr>
      <mc:AlternateContent>
        <mc:Choice Requires="wps">
          <w:drawing>
            <wp:anchor distT="0" distB="0" distL="0" distR="0" simplePos="0" relativeHeight="486490112" behindDoc="1" locked="0" layoutInCell="1" allowOverlap="1" wp14:anchorId="02CCA5C8" wp14:editId="00009BF0">
              <wp:simplePos x="0" y="0"/>
              <wp:positionH relativeFrom="page">
                <wp:posOffset>4262373</wp:posOffset>
              </wp:positionH>
              <wp:positionV relativeFrom="page">
                <wp:posOffset>10204579</wp:posOffset>
              </wp:positionV>
              <wp:extent cx="2448560" cy="1377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8560" cy="137795"/>
                      </a:xfrm>
                      <a:prstGeom prst="rect">
                        <a:avLst/>
                      </a:prstGeom>
                    </wps:spPr>
                    <wps:txbx>
                      <w:txbxContent>
                        <w:p w14:paraId="769CE911" w14:textId="77777777" w:rsidR="00EE7749" w:rsidRDefault="00000000">
                          <w:pPr>
                            <w:spacing w:before="13"/>
                            <w:ind w:left="20"/>
                            <w:rPr>
                              <w:sz w:val="16"/>
                            </w:rPr>
                          </w:pPr>
                          <w:r>
                            <w:rPr>
                              <w:sz w:val="16"/>
                            </w:rPr>
                            <w:t>3112</w:t>
                          </w:r>
                          <w:r>
                            <w:rPr>
                              <w:spacing w:val="-9"/>
                              <w:sz w:val="16"/>
                            </w:rPr>
                            <w:t xml:space="preserve"> </w:t>
                          </w:r>
                          <w:proofErr w:type="gramStart"/>
                          <w:r>
                            <w:rPr>
                              <w:sz w:val="16"/>
                            </w:rPr>
                            <w:t>REINFORCEMENT</w:t>
                          </w:r>
                          <w:proofErr w:type="gramEnd"/>
                          <w:r>
                            <w:rPr>
                              <w:spacing w:val="-5"/>
                              <w:sz w:val="16"/>
                            </w:rPr>
                            <w:t xml:space="preserve"> </w:t>
                          </w:r>
                          <w:r>
                            <w:rPr>
                              <w:sz w:val="16"/>
                            </w:rPr>
                            <w:t>FOR</w:t>
                          </w:r>
                          <w:r>
                            <w:rPr>
                              <w:spacing w:val="-7"/>
                              <w:sz w:val="16"/>
                            </w:rPr>
                            <w:t xml:space="preserve"> </w:t>
                          </w:r>
                          <w:r>
                            <w:rPr>
                              <w:sz w:val="16"/>
                            </w:rPr>
                            <w:t>CONCRETE</w:t>
                          </w:r>
                          <w:r>
                            <w:rPr>
                              <w:spacing w:val="-8"/>
                              <w:sz w:val="16"/>
                            </w:rPr>
                            <w:t xml:space="preserve"> </w:t>
                          </w: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12</w:t>
                          </w:r>
                          <w:r>
                            <w:rPr>
                              <w:spacing w:val="-5"/>
                              <w:sz w:val="16"/>
                            </w:rPr>
                            <w:fldChar w:fldCharType="end"/>
                          </w:r>
                        </w:p>
                      </w:txbxContent>
                    </wps:txbx>
                    <wps:bodyPr wrap="square" lIns="0" tIns="0" rIns="0" bIns="0" rtlCol="0">
                      <a:noAutofit/>
                    </wps:bodyPr>
                  </wps:wsp>
                </a:graphicData>
              </a:graphic>
            </wp:anchor>
          </w:drawing>
        </mc:Choice>
        <mc:Fallback>
          <w:pict>
            <v:shape w14:anchorId="02CCA5C8" id="Textbox 13" o:spid="_x0000_s1035" type="#_x0000_t202" style="position:absolute;margin-left:335.6pt;margin-top:803.5pt;width:192.8pt;height:10.85pt;z-index:-1682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" filled="f" stroked="f">
              <v:textbox inset="0,0,0,0">
                <w:txbxContent>
                  <w:p w14:paraId="769CE911" w14:textId="77777777" w:rsidR="00EE7749" w:rsidRDefault="00000000">
                    <w:pPr>
                      <w:spacing w:before="13"/>
                      <w:ind w:left="20"/>
                      <w:rPr>
                        <w:sz w:val="16"/>
                      </w:rPr>
                    </w:pPr>
                    <w:r>
                      <w:rPr>
                        <w:sz w:val="16"/>
                      </w:rPr>
                      <w:t>3112</w:t>
                    </w:r>
                    <w:r>
                      <w:rPr>
                        <w:spacing w:val="-9"/>
                        <w:sz w:val="16"/>
                      </w:rPr>
                      <w:t xml:space="preserve"> </w:t>
                    </w:r>
                    <w:proofErr w:type="gramStart"/>
                    <w:r>
                      <w:rPr>
                        <w:sz w:val="16"/>
                      </w:rPr>
                      <w:t>REINFORCEMENT</w:t>
                    </w:r>
                    <w:proofErr w:type="gramEnd"/>
                    <w:r>
                      <w:rPr>
                        <w:spacing w:val="-5"/>
                        <w:sz w:val="16"/>
                      </w:rPr>
                      <w:t xml:space="preserve"> </w:t>
                    </w:r>
                    <w:r>
                      <w:rPr>
                        <w:sz w:val="16"/>
                      </w:rPr>
                      <w:t>FOR</w:t>
                    </w:r>
                    <w:r>
                      <w:rPr>
                        <w:spacing w:val="-7"/>
                        <w:sz w:val="16"/>
                      </w:rPr>
                      <w:t xml:space="preserve"> </w:t>
                    </w:r>
                    <w:r>
                      <w:rPr>
                        <w:sz w:val="16"/>
                      </w:rPr>
                      <w:t>CONCRETE</w:t>
                    </w:r>
                    <w:r>
                      <w:rPr>
                        <w:spacing w:val="-8"/>
                        <w:sz w:val="16"/>
                      </w:rPr>
                      <w:t xml:space="preserve"> </w:t>
                    </w: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12</w:t>
                    </w:r>
                    <w:r>
                      <w:rPr>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097BA" w14:textId="77777777" w:rsidR="00EE7749" w:rsidRDefault="00000000">
    <w:pPr>
      <w:pStyle w:val="BodyText"/>
      <w:spacing w:line="14" w:lineRule="auto"/>
      <w:ind w:left="0"/>
    </w:pPr>
    <w:r>
      <w:rPr>
        <w:noProof/>
      </w:rPr>
      <mc:AlternateContent>
        <mc:Choice Requires="wps">
          <w:drawing>
            <wp:anchor distT="0" distB="0" distL="0" distR="0" simplePos="0" relativeHeight="486490624" behindDoc="1" locked="0" layoutInCell="1" allowOverlap="1" wp14:anchorId="326AF519" wp14:editId="4C497F51">
              <wp:simplePos x="0" y="0"/>
              <wp:positionH relativeFrom="page">
                <wp:posOffset>886764</wp:posOffset>
              </wp:positionH>
              <wp:positionV relativeFrom="page">
                <wp:posOffset>10204579</wp:posOffset>
              </wp:positionV>
              <wp:extent cx="1299210" cy="1377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9210" cy="137795"/>
                      </a:xfrm>
                      <a:prstGeom prst="rect">
                        <a:avLst/>
                      </a:prstGeom>
                    </wps:spPr>
                    <wps:txbx>
                      <w:txbxContent>
                        <w:p w14:paraId="0EFAA567" w14:textId="77777777" w:rsidR="00EE7749" w:rsidRDefault="00000000">
                          <w:pPr>
                            <w:spacing w:before="13"/>
                            <w:ind w:left="20"/>
                            <w:rPr>
                              <w:sz w:val="16"/>
                            </w:rPr>
                          </w:pPr>
                          <w:r>
                            <w:rPr>
                              <w:sz w:val="16"/>
                            </w:rPr>
                            <w:t>©</w:t>
                          </w:r>
                          <w:r>
                            <w:rPr>
                              <w:spacing w:val="-10"/>
                              <w:sz w:val="16"/>
                            </w:rPr>
                            <w:t xml:space="preserve"> </w:t>
                          </w:r>
                          <w:r>
                            <w:rPr>
                              <w:sz w:val="16"/>
                            </w:rPr>
                            <w:t>CIL</w:t>
                          </w:r>
                          <w:r>
                            <w:rPr>
                              <w:spacing w:val="-6"/>
                              <w:sz w:val="16"/>
                            </w:rPr>
                            <w:t xml:space="preserve"> </w:t>
                          </w:r>
                          <w:r>
                            <w:rPr>
                              <w:sz w:val="16"/>
                            </w:rPr>
                            <w:t>Masterspec</w:t>
                          </w:r>
                          <w:r>
                            <w:rPr>
                              <w:spacing w:val="-2"/>
                              <w:sz w:val="16"/>
                            </w:rPr>
                            <w:t xml:space="preserve"> </w:t>
                          </w:r>
                          <w:r>
                            <w:rPr>
                              <w:sz w:val="16"/>
                            </w:rPr>
                            <w:t>2012</w:t>
                          </w:r>
                          <w:r>
                            <w:rPr>
                              <w:spacing w:val="-10"/>
                              <w:sz w:val="16"/>
                            </w:rPr>
                            <w:t xml:space="preserve"> </w:t>
                          </w:r>
                          <w:r>
                            <w:rPr>
                              <w:spacing w:val="-5"/>
                              <w:sz w:val="16"/>
                            </w:rPr>
                            <w:t>JUL</w:t>
                          </w:r>
                        </w:p>
                      </w:txbxContent>
                    </wps:txbx>
                    <wps:bodyPr wrap="square" lIns="0" tIns="0" rIns="0" bIns="0" rtlCol="0">
                      <a:noAutofit/>
                    </wps:bodyPr>
                  </wps:wsp>
                </a:graphicData>
              </a:graphic>
            </wp:anchor>
          </w:drawing>
        </mc:Choice>
        <mc:Fallback>
          <w:pict>
            <v:shapetype w14:anchorId="326AF519" id="_x0000_t202" coordsize="21600,21600" o:spt="202" path="m,l,21600r21600,l21600,xe">
              <v:stroke joinstyle="miter"/>
              <v:path gradientshapeok="t" o:connecttype="rect"/>
            </v:shapetype>
            <v:shape id="Textbox 14" o:spid="_x0000_s1036" type="#_x0000_t202" style="position:absolute;margin-left:69.8pt;margin-top:803.5pt;width:102.3pt;height:10.85pt;z-index:-1682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" filled="f" stroked="f">
              <v:textbox inset="0,0,0,0">
                <w:txbxContent>
                  <w:p w14:paraId="0EFAA567" w14:textId="77777777" w:rsidR="00EE7749" w:rsidRDefault="00000000">
                    <w:pPr>
                      <w:spacing w:before="13"/>
                      <w:ind w:left="20"/>
                      <w:rPr>
                        <w:sz w:val="16"/>
                      </w:rPr>
                    </w:pPr>
                    <w:r>
                      <w:rPr>
                        <w:sz w:val="16"/>
                      </w:rPr>
                      <w:t>©</w:t>
                    </w:r>
                    <w:r>
                      <w:rPr>
                        <w:spacing w:val="-10"/>
                        <w:sz w:val="16"/>
                      </w:rPr>
                      <w:t xml:space="preserve"> </w:t>
                    </w:r>
                    <w:r>
                      <w:rPr>
                        <w:sz w:val="16"/>
                      </w:rPr>
                      <w:t>CIL</w:t>
                    </w:r>
                    <w:r>
                      <w:rPr>
                        <w:spacing w:val="-6"/>
                        <w:sz w:val="16"/>
                      </w:rPr>
                      <w:t xml:space="preserve"> </w:t>
                    </w:r>
                    <w:r>
                      <w:rPr>
                        <w:sz w:val="16"/>
                      </w:rPr>
                      <w:t>Masterspec</w:t>
                    </w:r>
                    <w:r>
                      <w:rPr>
                        <w:spacing w:val="-2"/>
                        <w:sz w:val="16"/>
                      </w:rPr>
                      <w:t xml:space="preserve"> </w:t>
                    </w:r>
                    <w:r>
                      <w:rPr>
                        <w:sz w:val="16"/>
                      </w:rPr>
                      <w:t>2012</w:t>
                    </w:r>
                    <w:r>
                      <w:rPr>
                        <w:spacing w:val="-10"/>
                        <w:sz w:val="16"/>
                      </w:rPr>
                      <w:t xml:space="preserve"> </w:t>
                    </w:r>
                    <w:r>
                      <w:rPr>
                        <w:spacing w:val="-5"/>
                        <w:sz w:val="16"/>
                      </w:rPr>
                      <w:t>JUL</w:t>
                    </w:r>
                  </w:p>
                </w:txbxContent>
              </v:textbox>
              <w10:wrap anchorx="page" anchory="page"/>
            </v:shape>
          </w:pict>
        </mc:Fallback>
      </mc:AlternateContent>
    </w:r>
    <w:r>
      <w:rPr>
        <w:noProof/>
      </w:rPr>
      <mc:AlternateContent>
        <mc:Choice Requires="wps">
          <w:drawing>
            <wp:anchor distT="0" distB="0" distL="0" distR="0" simplePos="0" relativeHeight="486491136" behindDoc="1" locked="0" layoutInCell="1" allowOverlap="1" wp14:anchorId="3AA61B22" wp14:editId="116BBB46">
              <wp:simplePos x="0" y="0"/>
              <wp:positionH relativeFrom="page">
                <wp:posOffset>5417946</wp:posOffset>
              </wp:positionH>
              <wp:positionV relativeFrom="page">
                <wp:posOffset>10204579</wp:posOffset>
              </wp:positionV>
              <wp:extent cx="1296035" cy="1377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6035" cy="137795"/>
                      </a:xfrm>
                      <a:prstGeom prst="rect">
                        <a:avLst/>
                      </a:prstGeom>
                    </wps:spPr>
                    <wps:txbx>
                      <w:txbxContent>
                        <w:p w14:paraId="0B328851" w14:textId="77777777" w:rsidR="00EE7749" w:rsidRDefault="00000000">
                          <w:pPr>
                            <w:spacing w:before="13"/>
                            <w:ind w:left="20"/>
                            <w:rPr>
                              <w:sz w:val="16"/>
                            </w:rPr>
                          </w:pPr>
                          <w:r>
                            <w:rPr>
                              <w:sz w:val="16"/>
                            </w:rPr>
                            <w:t>3120</w:t>
                          </w:r>
                          <w:r>
                            <w:rPr>
                              <w:spacing w:val="-8"/>
                              <w:sz w:val="16"/>
                            </w:rPr>
                            <w:t xml:space="preserve"> </w:t>
                          </w:r>
                          <w:r>
                            <w:rPr>
                              <w:sz w:val="16"/>
                            </w:rPr>
                            <w:t>CONCRETE</w:t>
                          </w:r>
                          <w:r>
                            <w:rPr>
                              <w:spacing w:val="-6"/>
                              <w:sz w:val="16"/>
                            </w:rPr>
                            <w:t xml:space="preserve"> </w:t>
                          </w:r>
                          <w:r>
                            <w:rPr>
                              <w:sz w:val="16"/>
                            </w:rPr>
                            <w:t>Page</w:t>
                          </w:r>
                          <w:r>
                            <w:rPr>
                              <w:spacing w:val="-5"/>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15</w:t>
                          </w:r>
                          <w:r>
                            <w:rPr>
                              <w:spacing w:val="-5"/>
                              <w:sz w:val="16"/>
                            </w:rPr>
                            <w:fldChar w:fldCharType="end"/>
                          </w:r>
                        </w:p>
                      </w:txbxContent>
                    </wps:txbx>
                    <wps:bodyPr wrap="square" lIns="0" tIns="0" rIns="0" bIns="0" rtlCol="0">
                      <a:noAutofit/>
                    </wps:bodyPr>
                  </wps:wsp>
                </a:graphicData>
              </a:graphic>
            </wp:anchor>
          </w:drawing>
        </mc:Choice>
        <mc:Fallback>
          <w:pict>
            <v:shape w14:anchorId="3AA61B22" id="Textbox 15" o:spid="_x0000_s1037" type="#_x0000_t202" style="position:absolute;margin-left:426.6pt;margin-top:803.5pt;width:102.05pt;height:10.85pt;z-index:-1682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" filled="f" stroked="f">
              <v:textbox inset="0,0,0,0">
                <w:txbxContent>
                  <w:p w14:paraId="0B328851" w14:textId="77777777" w:rsidR="00EE7749" w:rsidRDefault="00000000">
                    <w:pPr>
                      <w:spacing w:before="13"/>
                      <w:ind w:left="20"/>
                      <w:rPr>
                        <w:sz w:val="16"/>
                      </w:rPr>
                    </w:pPr>
                    <w:r>
                      <w:rPr>
                        <w:sz w:val="16"/>
                      </w:rPr>
                      <w:t>3120</w:t>
                    </w:r>
                    <w:r>
                      <w:rPr>
                        <w:spacing w:val="-8"/>
                        <w:sz w:val="16"/>
                      </w:rPr>
                      <w:t xml:space="preserve"> </w:t>
                    </w:r>
                    <w:r>
                      <w:rPr>
                        <w:sz w:val="16"/>
                      </w:rPr>
                      <w:t>CONCRETE</w:t>
                    </w:r>
                    <w:r>
                      <w:rPr>
                        <w:spacing w:val="-6"/>
                        <w:sz w:val="16"/>
                      </w:rPr>
                      <w:t xml:space="preserve"> </w:t>
                    </w:r>
                    <w:r>
                      <w:rPr>
                        <w:sz w:val="16"/>
                      </w:rPr>
                      <w:t>Page</w:t>
                    </w:r>
                    <w:r>
                      <w:rPr>
                        <w:spacing w:val="-5"/>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15</w:t>
                    </w:r>
                    <w:r>
                      <w:rPr>
                        <w:spacing w:val="-5"/>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0AC00" w14:textId="77777777" w:rsidR="00EE7749" w:rsidRDefault="00000000">
    <w:pPr>
      <w:pStyle w:val="BodyText"/>
      <w:spacing w:line="14" w:lineRule="auto"/>
      <w:ind w:left="0"/>
    </w:pPr>
    <w:r>
      <w:rPr>
        <w:noProof/>
      </w:rPr>
      <mc:AlternateContent>
        <mc:Choice Requires="wps">
          <w:drawing>
            <wp:anchor distT="0" distB="0" distL="0" distR="0" simplePos="0" relativeHeight="486491648" behindDoc="1" locked="0" layoutInCell="1" allowOverlap="1" wp14:anchorId="6CFC30B0" wp14:editId="21E4BBFC">
              <wp:simplePos x="0" y="0"/>
              <wp:positionH relativeFrom="page">
                <wp:posOffset>886764</wp:posOffset>
              </wp:positionH>
              <wp:positionV relativeFrom="page">
                <wp:posOffset>10204579</wp:posOffset>
              </wp:positionV>
              <wp:extent cx="1092200" cy="1377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137795"/>
                      </a:xfrm>
                      <a:prstGeom prst="rect">
                        <a:avLst/>
                      </a:prstGeom>
                    </wps:spPr>
                    <wps:txbx>
                      <w:txbxContent>
                        <w:p w14:paraId="32534982" w14:textId="77777777" w:rsidR="00EE7749" w:rsidRDefault="00000000">
                          <w:pPr>
                            <w:spacing w:before="13"/>
                            <w:ind w:left="20"/>
                            <w:rPr>
                              <w:sz w:val="16"/>
                            </w:rPr>
                          </w:pPr>
                          <w:r>
                            <w:rPr>
                              <w:sz w:val="16"/>
                            </w:rPr>
                            <w:t>©</w:t>
                          </w:r>
                          <w:r>
                            <w:rPr>
                              <w:spacing w:val="-11"/>
                              <w:sz w:val="16"/>
                            </w:rPr>
                            <w:t xml:space="preserve"> </w:t>
                          </w:r>
                          <w:r>
                            <w:rPr>
                              <w:sz w:val="16"/>
                            </w:rPr>
                            <w:t>CIL</w:t>
                          </w:r>
                          <w:r>
                            <w:rPr>
                              <w:spacing w:val="-7"/>
                              <w:sz w:val="16"/>
                            </w:rPr>
                            <w:t xml:space="preserve"> </w:t>
                          </w:r>
                          <w:r>
                            <w:rPr>
                              <w:sz w:val="16"/>
                            </w:rPr>
                            <w:t>Masterspec</w:t>
                          </w:r>
                          <w:r>
                            <w:rPr>
                              <w:spacing w:val="-4"/>
                              <w:sz w:val="16"/>
                            </w:rPr>
                            <w:t xml:space="preserve"> 2012</w:t>
                          </w:r>
                        </w:p>
                      </w:txbxContent>
                    </wps:txbx>
                    <wps:bodyPr wrap="square" lIns="0" tIns="0" rIns="0" bIns="0" rtlCol="0">
                      <a:noAutofit/>
                    </wps:bodyPr>
                  </wps:wsp>
                </a:graphicData>
              </a:graphic>
            </wp:anchor>
          </w:drawing>
        </mc:Choice>
        <mc:Fallback>
          <w:pict>
            <v:shapetype w14:anchorId="6CFC30B0" id="_x0000_t202" coordsize="21600,21600" o:spt="202" path="m,l,21600r21600,l21600,xe">
              <v:stroke joinstyle="miter"/>
              <v:path gradientshapeok="t" o:connecttype="rect"/>
            </v:shapetype>
            <v:shape id="Textbox 16" o:spid="_x0000_s1038" type="#_x0000_t202" style="position:absolute;margin-left:69.8pt;margin-top:803.5pt;width:86pt;height:10.85pt;z-index:-1682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" filled="f" stroked="f">
              <v:textbox inset="0,0,0,0">
                <w:txbxContent>
                  <w:p w14:paraId="32534982" w14:textId="77777777" w:rsidR="00EE7749" w:rsidRDefault="00000000">
                    <w:pPr>
                      <w:spacing w:before="13"/>
                      <w:ind w:left="20"/>
                      <w:rPr>
                        <w:sz w:val="16"/>
                      </w:rPr>
                    </w:pPr>
                    <w:r>
                      <w:rPr>
                        <w:sz w:val="16"/>
                      </w:rPr>
                      <w:t>©</w:t>
                    </w:r>
                    <w:r>
                      <w:rPr>
                        <w:spacing w:val="-11"/>
                        <w:sz w:val="16"/>
                      </w:rPr>
                      <w:t xml:space="preserve"> </w:t>
                    </w:r>
                    <w:r>
                      <w:rPr>
                        <w:sz w:val="16"/>
                      </w:rPr>
                      <w:t>CIL</w:t>
                    </w:r>
                    <w:r>
                      <w:rPr>
                        <w:spacing w:val="-7"/>
                        <w:sz w:val="16"/>
                      </w:rPr>
                      <w:t xml:space="preserve"> </w:t>
                    </w:r>
                    <w:r>
                      <w:rPr>
                        <w:sz w:val="16"/>
                      </w:rPr>
                      <w:t>Masterspec</w:t>
                    </w:r>
                    <w:r>
                      <w:rPr>
                        <w:spacing w:val="-4"/>
                        <w:sz w:val="16"/>
                      </w:rPr>
                      <w:t xml:space="preserve"> 2012</w:t>
                    </w:r>
                  </w:p>
                </w:txbxContent>
              </v:textbox>
              <w10:wrap anchorx="page" anchory="page"/>
            </v:shape>
          </w:pict>
        </mc:Fallback>
      </mc:AlternateContent>
    </w:r>
    <w:r>
      <w:rPr>
        <w:noProof/>
      </w:rPr>
      <mc:AlternateContent>
        <mc:Choice Requires="wps">
          <w:drawing>
            <wp:anchor distT="0" distB="0" distL="0" distR="0" simplePos="0" relativeHeight="486492160" behindDoc="1" locked="0" layoutInCell="1" allowOverlap="1" wp14:anchorId="5F0C89B0" wp14:editId="7F0B084A">
              <wp:simplePos x="0" y="0"/>
              <wp:positionH relativeFrom="page">
                <wp:posOffset>4768341</wp:posOffset>
              </wp:positionH>
              <wp:positionV relativeFrom="page">
                <wp:posOffset>10204579</wp:posOffset>
              </wp:positionV>
              <wp:extent cx="1945639" cy="1377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639" cy="137795"/>
                      </a:xfrm>
                      <a:prstGeom prst="rect">
                        <a:avLst/>
                      </a:prstGeom>
                    </wps:spPr>
                    <wps:txbx>
                      <w:txbxContent>
                        <w:p w14:paraId="3703AEE3" w14:textId="77777777" w:rsidR="00EE7749" w:rsidRDefault="00000000">
                          <w:pPr>
                            <w:spacing w:before="13"/>
                            <w:ind w:left="20"/>
                            <w:rPr>
                              <w:sz w:val="16"/>
                            </w:rPr>
                          </w:pPr>
                          <w:r>
                            <w:rPr>
                              <w:sz w:val="16"/>
                            </w:rPr>
                            <w:t>3121</w:t>
                          </w:r>
                          <w:r>
                            <w:rPr>
                              <w:spacing w:val="-10"/>
                              <w:sz w:val="16"/>
                            </w:rPr>
                            <w:t xml:space="preserve"> </w:t>
                          </w:r>
                          <w:r>
                            <w:rPr>
                              <w:sz w:val="16"/>
                            </w:rPr>
                            <w:t>CONCRETE</w:t>
                          </w:r>
                          <w:r>
                            <w:rPr>
                              <w:spacing w:val="-8"/>
                              <w:sz w:val="16"/>
                            </w:rPr>
                            <w:t xml:space="preserve"> </w:t>
                          </w:r>
                          <w:r>
                            <w:rPr>
                              <w:sz w:val="16"/>
                            </w:rPr>
                            <w:t>PLACEMENT</w:t>
                          </w:r>
                          <w:r>
                            <w:rPr>
                              <w:spacing w:val="-4"/>
                              <w:sz w:val="16"/>
                            </w:rPr>
                            <w:t xml:space="preserve"> </w:t>
                          </w:r>
                          <w:r>
                            <w:rPr>
                              <w:sz w:val="16"/>
                            </w:rPr>
                            <w:t>Page</w:t>
                          </w:r>
                          <w:r>
                            <w:rPr>
                              <w:spacing w:val="-6"/>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19</w:t>
                          </w:r>
                          <w:r>
                            <w:rPr>
                              <w:spacing w:val="-5"/>
                              <w:sz w:val="16"/>
                            </w:rPr>
                            <w:fldChar w:fldCharType="end"/>
                          </w:r>
                        </w:p>
                      </w:txbxContent>
                    </wps:txbx>
                    <wps:bodyPr wrap="square" lIns="0" tIns="0" rIns="0" bIns="0" rtlCol="0">
                      <a:noAutofit/>
                    </wps:bodyPr>
                  </wps:wsp>
                </a:graphicData>
              </a:graphic>
            </wp:anchor>
          </w:drawing>
        </mc:Choice>
        <mc:Fallback>
          <w:pict>
            <v:shape w14:anchorId="5F0C89B0" id="Textbox 17" o:spid="_x0000_s1039" type="#_x0000_t202" style="position:absolute;margin-left:375.45pt;margin-top:803.5pt;width:153.2pt;height:10.85pt;z-index:-1682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" filled="f" stroked="f">
              <v:textbox inset="0,0,0,0">
                <w:txbxContent>
                  <w:p w14:paraId="3703AEE3" w14:textId="77777777" w:rsidR="00EE7749" w:rsidRDefault="00000000">
                    <w:pPr>
                      <w:spacing w:before="13"/>
                      <w:ind w:left="20"/>
                      <w:rPr>
                        <w:sz w:val="16"/>
                      </w:rPr>
                    </w:pPr>
                    <w:r>
                      <w:rPr>
                        <w:sz w:val="16"/>
                      </w:rPr>
                      <w:t>3121</w:t>
                    </w:r>
                    <w:r>
                      <w:rPr>
                        <w:spacing w:val="-10"/>
                        <w:sz w:val="16"/>
                      </w:rPr>
                      <w:t xml:space="preserve"> </w:t>
                    </w:r>
                    <w:r>
                      <w:rPr>
                        <w:sz w:val="16"/>
                      </w:rPr>
                      <w:t>CONCRETE</w:t>
                    </w:r>
                    <w:r>
                      <w:rPr>
                        <w:spacing w:val="-8"/>
                        <w:sz w:val="16"/>
                      </w:rPr>
                      <w:t xml:space="preserve"> </w:t>
                    </w:r>
                    <w:r>
                      <w:rPr>
                        <w:sz w:val="16"/>
                      </w:rPr>
                      <w:t>PLACEMENT</w:t>
                    </w:r>
                    <w:r>
                      <w:rPr>
                        <w:spacing w:val="-4"/>
                        <w:sz w:val="16"/>
                      </w:rPr>
                      <w:t xml:space="preserve"> </w:t>
                    </w:r>
                    <w:r>
                      <w:rPr>
                        <w:sz w:val="16"/>
                      </w:rPr>
                      <w:t>Page</w:t>
                    </w:r>
                    <w:r>
                      <w:rPr>
                        <w:spacing w:val="-6"/>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19</w:t>
                    </w:r>
                    <w:r>
                      <w:rPr>
                        <w:spacing w:val="-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442C7" w14:textId="77777777" w:rsidR="00EE7749" w:rsidRDefault="00000000">
    <w:pPr>
      <w:pStyle w:val="BodyText"/>
      <w:spacing w:line="14" w:lineRule="auto"/>
      <w:ind w:left="0"/>
    </w:pPr>
    <w:r>
      <w:rPr>
        <w:noProof/>
      </w:rPr>
      <mc:AlternateContent>
        <mc:Choice Requires="wps">
          <w:drawing>
            <wp:anchor distT="0" distB="0" distL="0" distR="0" simplePos="0" relativeHeight="486492672" behindDoc="1" locked="0" layoutInCell="1" allowOverlap="1" wp14:anchorId="6549F98A" wp14:editId="61F70A4F">
              <wp:simplePos x="0" y="0"/>
              <wp:positionH relativeFrom="page">
                <wp:posOffset>886764</wp:posOffset>
              </wp:positionH>
              <wp:positionV relativeFrom="page">
                <wp:posOffset>10204579</wp:posOffset>
              </wp:positionV>
              <wp:extent cx="1092200" cy="1377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137795"/>
                      </a:xfrm>
                      <a:prstGeom prst="rect">
                        <a:avLst/>
                      </a:prstGeom>
                    </wps:spPr>
                    <wps:txbx>
                      <w:txbxContent>
                        <w:p w14:paraId="2A199545" w14:textId="77777777" w:rsidR="00EE7749" w:rsidRDefault="00000000">
                          <w:pPr>
                            <w:spacing w:before="13"/>
                            <w:ind w:left="20"/>
                            <w:rPr>
                              <w:sz w:val="16"/>
                            </w:rPr>
                          </w:pPr>
                          <w:r>
                            <w:rPr>
                              <w:sz w:val="16"/>
                            </w:rPr>
                            <w:t>©</w:t>
                          </w:r>
                          <w:r>
                            <w:rPr>
                              <w:spacing w:val="-11"/>
                              <w:sz w:val="16"/>
                            </w:rPr>
                            <w:t xml:space="preserve"> </w:t>
                          </w:r>
                          <w:r>
                            <w:rPr>
                              <w:sz w:val="16"/>
                            </w:rPr>
                            <w:t>CIL</w:t>
                          </w:r>
                          <w:r>
                            <w:rPr>
                              <w:spacing w:val="-7"/>
                              <w:sz w:val="16"/>
                            </w:rPr>
                            <w:t xml:space="preserve"> </w:t>
                          </w:r>
                          <w:r>
                            <w:rPr>
                              <w:sz w:val="16"/>
                            </w:rPr>
                            <w:t>Masterspec</w:t>
                          </w:r>
                          <w:r>
                            <w:rPr>
                              <w:spacing w:val="-4"/>
                              <w:sz w:val="16"/>
                            </w:rPr>
                            <w:t xml:space="preserve"> 2012</w:t>
                          </w:r>
                        </w:p>
                      </w:txbxContent>
                    </wps:txbx>
                    <wps:bodyPr wrap="square" lIns="0" tIns="0" rIns="0" bIns="0" rtlCol="0">
                      <a:noAutofit/>
                    </wps:bodyPr>
                  </wps:wsp>
                </a:graphicData>
              </a:graphic>
            </wp:anchor>
          </w:drawing>
        </mc:Choice>
        <mc:Fallback>
          <w:pict>
            <v:shapetype w14:anchorId="6549F98A" id="_x0000_t202" coordsize="21600,21600" o:spt="202" path="m,l,21600r21600,l21600,xe">
              <v:stroke joinstyle="miter"/>
              <v:path gradientshapeok="t" o:connecttype="rect"/>
            </v:shapetype>
            <v:shape id="Textbox 18" o:spid="_x0000_s1040" type="#_x0000_t202" style="position:absolute;margin-left:69.8pt;margin-top:803.5pt;width:86pt;height:10.85pt;z-index:-1682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" filled="f" stroked="f">
              <v:textbox inset="0,0,0,0">
                <w:txbxContent>
                  <w:p w14:paraId="2A199545" w14:textId="77777777" w:rsidR="00EE7749" w:rsidRDefault="00000000">
                    <w:pPr>
                      <w:spacing w:before="13"/>
                      <w:ind w:left="20"/>
                      <w:rPr>
                        <w:sz w:val="16"/>
                      </w:rPr>
                    </w:pPr>
                    <w:r>
                      <w:rPr>
                        <w:sz w:val="16"/>
                      </w:rPr>
                      <w:t>©</w:t>
                    </w:r>
                    <w:r>
                      <w:rPr>
                        <w:spacing w:val="-11"/>
                        <w:sz w:val="16"/>
                      </w:rPr>
                      <w:t xml:space="preserve"> </w:t>
                    </w:r>
                    <w:r>
                      <w:rPr>
                        <w:sz w:val="16"/>
                      </w:rPr>
                      <w:t>CIL</w:t>
                    </w:r>
                    <w:r>
                      <w:rPr>
                        <w:spacing w:val="-7"/>
                        <w:sz w:val="16"/>
                      </w:rPr>
                      <w:t xml:space="preserve"> </w:t>
                    </w:r>
                    <w:r>
                      <w:rPr>
                        <w:sz w:val="16"/>
                      </w:rPr>
                      <w:t>Masterspec</w:t>
                    </w:r>
                    <w:r>
                      <w:rPr>
                        <w:spacing w:val="-4"/>
                        <w:sz w:val="16"/>
                      </w:rPr>
                      <w:t xml:space="preserve"> 2012</w:t>
                    </w:r>
                  </w:p>
                </w:txbxContent>
              </v:textbox>
              <w10:wrap anchorx="page" anchory="page"/>
            </v:shape>
          </w:pict>
        </mc:Fallback>
      </mc:AlternateContent>
    </w:r>
    <w:r>
      <w:rPr>
        <w:noProof/>
      </w:rPr>
      <mc:AlternateContent>
        <mc:Choice Requires="wps">
          <w:drawing>
            <wp:anchor distT="0" distB="0" distL="0" distR="0" simplePos="0" relativeHeight="486493184" behindDoc="1" locked="0" layoutInCell="1" allowOverlap="1" wp14:anchorId="5D53571B" wp14:editId="6141A1EA">
              <wp:simplePos x="0" y="0"/>
              <wp:positionH relativeFrom="page">
                <wp:posOffset>4115815</wp:posOffset>
              </wp:positionH>
              <wp:positionV relativeFrom="page">
                <wp:posOffset>10204579</wp:posOffset>
              </wp:positionV>
              <wp:extent cx="2600960" cy="1377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960" cy="137795"/>
                      </a:xfrm>
                      <a:prstGeom prst="rect">
                        <a:avLst/>
                      </a:prstGeom>
                    </wps:spPr>
                    <wps:txbx>
                      <w:txbxContent>
                        <w:p w14:paraId="7DE49932" w14:textId="77777777" w:rsidR="00EE7749" w:rsidRDefault="00000000">
                          <w:pPr>
                            <w:spacing w:before="13"/>
                            <w:ind w:left="20"/>
                            <w:rPr>
                              <w:sz w:val="16"/>
                            </w:rPr>
                          </w:pPr>
                          <w:r>
                            <w:rPr>
                              <w:sz w:val="16"/>
                            </w:rPr>
                            <w:t>3321</w:t>
                          </w:r>
                          <w:r>
                            <w:rPr>
                              <w:spacing w:val="-9"/>
                              <w:sz w:val="16"/>
                            </w:rPr>
                            <w:t xml:space="preserve"> </w:t>
                          </w:r>
                          <w:r>
                            <w:rPr>
                              <w:sz w:val="16"/>
                            </w:rPr>
                            <w:t>CONCRETE</w:t>
                          </w:r>
                          <w:r>
                            <w:rPr>
                              <w:spacing w:val="-8"/>
                              <w:sz w:val="16"/>
                            </w:rPr>
                            <w:t xml:space="preserve"> </w:t>
                          </w:r>
                          <w:r>
                            <w:rPr>
                              <w:sz w:val="16"/>
                            </w:rPr>
                            <w:t>MASONRY</w:t>
                          </w:r>
                          <w:r>
                            <w:rPr>
                              <w:spacing w:val="-5"/>
                              <w:sz w:val="16"/>
                            </w:rPr>
                            <w:t xml:space="preserve"> </w:t>
                          </w:r>
                          <w:r>
                            <w:rPr>
                              <w:sz w:val="16"/>
                            </w:rPr>
                            <w:t>-</w:t>
                          </w:r>
                          <w:r>
                            <w:rPr>
                              <w:spacing w:val="-7"/>
                              <w:sz w:val="16"/>
                            </w:rPr>
                            <w:t xml:space="preserve"> </w:t>
                          </w:r>
                          <w:r>
                            <w:rPr>
                              <w:sz w:val="16"/>
                            </w:rPr>
                            <w:t>ENGINEERED</w:t>
                          </w:r>
                          <w:r>
                            <w:rPr>
                              <w:spacing w:val="-3"/>
                              <w:sz w:val="16"/>
                            </w:rPr>
                            <w:t xml:space="preserve"> </w:t>
                          </w:r>
                          <w:r>
                            <w:rPr>
                              <w:sz w:val="16"/>
                            </w:rPr>
                            <w:t>Page</w:t>
                          </w:r>
                          <w:r>
                            <w:rPr>
                              <w:spacing w:val="-7"/>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22</w:t>
                          </w:r>
                          <w:r>
                            <w:rPr>
                              <w:spacing w:val="-5"/>
                              <w:sz w:val="16"/>
                            </w:rPr>
                            <w:fldChar w:fldCharType="end"/>
                          </w:r>
                        </w:p>
                      </w:txbxContent>
                    </wps:txbx>
                    <wps:bodyPr wrap="square" lIns="0" tIns="0" rIns="0" bIns="0" rtlCol="0">
                      <a:noAutofit/>
                    </wps:bodyPr>
                  </wps:wsp>
                </a:graphicData>
              </a:graphic>
            </wp:anchor>
          </w:drawing>
        </mc:Choice>
        <mc:Fallback>
          <w:pict>
            <v:shape w14:anchorId="5D53571B" id="Textbox 19" o:spid="_x0000_s1041" type="#_x0000_t202" style="position:absolute;margin-left:324.1pt;margin-top:803.5pt;width:204.8pt;height:10.85pt;z-index:-1682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" filled="f" stroked="f">
              <v:textbox inset="0,0,0,0">
                <w:txbxContent>
                  <w:p w14:paraId="7DE49932" w14:textId="77777777" w:rsidR="00EE7749" w:rsidRDefault="00000000">
                    <w:pPr>
                      <w:spacing w:before="13"/>
                      <w:ind w:left="20"/>
                      <w:rPr>
                        <w:sz w:val="16"/>
                      </w:rPr>
                    </w:pPr>
                    <w:r>
                      <w:rPr>
                        <w:sz w:val="16"/>
                      </w:rPr>
                      <w:t>3321</w:t>
                    </w:r>
                    <w:r>
                      <w:rPr>
                        <w:spacing w:val="-9"/>
                        <w:sz w:val="16"/>
                      </w:rPr>
                      <w:t xml:space="preserve"> </w:t>
                    </w:r>
                    <w:r>
                      <w:rPr>
                        <w:sz w:val="16"/>
                      </w:rPr>
                      <w:t>CONCRETE</w:t>
                    </w:r>
                    <w:r>
                      <w:rPr>
                        <w:spacing w:val="-8"/>
                        <w:sz w:val="16"/>
                      </w:rPr>
                      <w:t xml:space="preserve"> </w:t>
                    </w:r>
                    <w:r>
                      <w:rPr>
                        <w:sz w:val="16"/>
                      </w:rPr>
                      <w:t>MASONRY</w:t>
                    </w:r>
                    <w:r>
                      <w:rPr>
                        <w:spacing w:val="-5"/>
                        <w:sz w:val="16"/>
                      </w:rPr>
                      <w:t xml:space="preserve"> </w:t>
                    </w:r>
                    <w:r>
                      <w:rPr>
                        <w:sz w:val="16"/>
                      </w:rPr>
                      <w:t>-</w:t>
                    </w:r>
                    <w:r>
                      <w:rPr>
                        <w:spacing w:val="-7"/>
                        <w:sz w:val="16"/>
                      </w:rPr>
                      <w:t xml:space="preserve"> </w:t>
                    </w:r>
                    <w:r>
                      <w:rPr>
                        <w:sz w:val="16"/>
                      </w:rPr>
                      <w:t>ENGINEERED</w:t>
                    </w:r>
                    <w:r>
                      <w:rPr>
                        <w:spacing w:val="-3"/>
                        <w:sz w:val="16"/>
                      </w:rPr>
                      <w:t xml:space="preserve"> </w:t>
                    </w:r>
                    <w:r>
                      <w:rPr>
                        <w:sz w:val="16"/>
                      </w:rPr>
                      <w:t>Page</w:t>
                    </w:r>
                    <w:r>
                      <w:rPr>
                        <w:spacing w:val="-7"/>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22</w:t>
                    </w:r>
                    <w:r>
                      <w:rPr>
                        <w:spacing w:val="-5"/>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F3900" w14:textId="77777777" w:rsidR="00EE7749" w:rsidRDefault="00000000">
    <w:pPr>
      <w:pStyle w:val="BodyText"/>
      <w:spacing w:line="14" w:lineRule="auto"/>
      <w:ind w:left="0"/>
    </w:pPr>
    <w:r>
      <w:rPr>
        <w:noProof/>
      </w:rPr>
      <mc:AlternateContent>
        <mc:Choice Requires="wps">
          <w:drawing>
            <wp:anchor distT="0" distB="0" distL="0" distR="0" simplePos="0" relativeHeight="486493696" behindDoc="1" locked="0" layoutInCell="1" allowOverlap="1" wp14:anchorId="2DED788F" wp14:editId="0A36C4AB">
              <wp:simplePos x="0" y="0"/>
              <wp:positionH relativeFrom="page">
                <wp:posOffset>886764</wp:posOffset>
              </wp:positionH>
              <wp:positionV relativeFrom="page">
                <wp:posOffset>10204579</wp:posOffset>
              </wp:positionV>
              <wp:extent cx="1092200" cy="1377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137795"/>
                      </a:xfrm>
                      <a:prstGeom prst="rect">
                        <a:avLst/>
                      </a:prstGeom>
                    </wps:spPr>
                    <wps:txbx>
                      <w:txbxContent>
                        <w:p w14:paraId="3D9E3255" w14:textId="77777777" w:rsidR="00EE7749" w:rsidRDefault="00000000">
                          <w:pPr>
                            <w:spacing w:before="13"/>
                            <w:ind w:left="20"/>
                            <w:rPr>
                              <w:sz w:val="16"/>
                            </w:rPr>
                          </w:pPr>
                          <w:r>
                            <w:rPr>
                              <w:sz w:val="16"/>
                            </w:rPr>
                            <w:t>©</w:t>
                          </w:r>
                          <w:r>
                            <w:rPr>
                              <w:spacing w:val="-11"/>
                              <w:sz w:val="16"/>
                            </w:rPr>
                            <w:t xml:space="preserve"> </w:t>
                          </w:r>
                          <w:r>
                            <w:rPr>
                              <w:sz w:val="16"/>
                            </w:rPr>
                            <w:t>CIL</w:t>
                          </w:r>
                          <w:r>
                            <w:rPr>
                              <w:spacing w:val="-7"/>
                              <w:sz w:val="16"/>
                            </w:rPr>
                            <w:t xml:space="preserve"> </w:t>
                          </w:r>
                          <w:r>
                            <w:rPr>
                              <w:sz w:val="16"/>
                            </w:rPr>
                            <w:t>Masterspec</w:t>
                          </w:r>
                          <w:r>
                            <w:rPr>
                              <w:spacing w:val="-4"/>
                              <w:sz w:val="16"/>
                            </w:rPr>
                            <w:t xml:space="preserve"> 2014</w:t>
                          </w:r>
                        </w:p>
                      </w:txbxContent>
                    </wps:txbx>
                    <wps:bodyPr wrap="square" lIns="0" tIns="0" rIns="0" bIns="0" rtlCol="0">
                      <a:noAutofit/>
                    </wps:bodyPr>
                  </wps:wsp>
                </a:graphicData>
              </a:graphic>
            </wp:anchor>
          </w:drawing>
        </mc:Choice>
        <mc:Fallback>
          <w:pict>
            <v:shapetype w14:anchorId="2DED788F" id="_x0000_t202" coordsize="21600,21600" o:spt="202" path="m,l,21600r21600,l21600,xe">
              <v:stroke joinstyle="miter"/>
              <v:path gradientshapeok="t" o:connecttype="rect"/>
            </v:shapetype>
            <v:shape id="Textbox 20" o:spid="_x0000_s1042" type="#_x0000_t202" style="position:absolute;margin-left:69.8pt;margin-top:803.5pt;width:86pt;height:10.85pt;z-index:-1682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" filled="f" stroked="f">
              <v:textbox inset="0,0,0,0">
                <w:txbxContent>
                  <w:p w14:paraId="3D9E3255" w14:textId="77777777" w:rsidR="00EE7749" w:rsidRDefault="00000000">
                    <w:pPr>
                      <w:spacing w:before="13"/>
                      <w:ind w:left="20"/>
                      <w:rPr>
                        <w:sz w:val="16"/>
                      </w:rPr>
                    </w:pPr>
                    <w:r>
                      <w:rPr>
                        <w:sz w:val="16"/>
                      </w:rPr>
                      <w:t>©</w:t>
                    </w:r>
                    <w:r>
                      <w:rPr>
                        <w:spacing w:val="-11"/>
                        <w:sz w:val="16"/>
                      </w:rPr>
                      <w:t xml:space="preserve"> </w:t>
                    </w:r>
                    <w:r>
                      <w:rPr>
                        <w:sz w:val="16"/>
                      </w:rPr>
                      <w:t>CIL</w:t>
                    </w:r>
                    <w:r>
                      <w:rPr>
                        <w:spacing w:val="-7"/>
                        <w:sz w:val="16"/>
                      </w:rPr>
                      <w:t xml:space="preserve"> </w:t>
                    </w:r>
                    <w:r>
                      <w:rPr>
                        <w:sz w:val="16"/>
                      </w:rPr>
                      <w:t>Masterspec</w:t>
                    </w:r>
                    <w:r>
                      <w:rPr>
                        <w:spacing w:val="-4"/>
                        <w:sz w:val="16"/>
                      </w:rPr>
                      <w:t xml:space="preserve"> 2014</w:t>
                    </w:r>
                  </w:p>
                </w:txbxContent>
              </v:textbox>
              <w10:wrap anchorx="page" anchory="page"/>
            </v:shape>
          </w:pict>
        </mc:Fallback>
      </mc:AlternateContent>
    </w:r>
    <w:r>
      <w:rPr>
        <w:noProof/>
      </w:rPr>
      <mc:AlternateContent>
        <mc:Choice Requires="wps">
          <w:drawing>
            <wp:anchor distT="0" distB="0" distL="0" distR="0" simplePos="0" relativeHeight="486494208" behindDoc="1" locked="0" layoutInCell="1" allowOverlap="1" wp14:anchorId="722388DE" wp14:editId="5846A80E">
              <wp:simplePos x="0" y="0"/>
              <wp:positionH relativeFrom="page">
                <wp:posOffset>4244085</wp:posOffset>
              </wp:positionH>
              <wp:positionV relativeFrom="page">
                <wp:posOffset>10204579</wp:posOffset>
              </wp:positionV>
              <wp:extent cx="2466340" cy="1377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6340" cy="137795"/>
                      </a:xfrm>
                      <a:prstGeom prst="rect">
                        <a:avLst/>
                      </a:prstGeom>
                    </wps:spPr>
                    <wps:txbx>
                      <w:txbxContent>
                        <w:p w14:paraId="378F9EC5" w14:textId="77777777" w:rsidR="00EE7749" w:rsidRDefault="00000000">
                          <w:pPr>
                            <w:spacing w:before="13"/>
                            <w:ind w:left="20"/>
                            <w:rPr>
                              <w:sz w:val="16"/>
                            </w:rPr>
                          </w:pPr>
                          <w:r>
                            <w:rPr>
                              <w:sz w:val="16"/>
                            </w:rPr>
                            <w:t>3410</w:t>
                          </w:r>
                          <w:r>
                            <w:rPr>
                              <w:spacing w:val="-4"/>
                              <w:sz w:val="16"/>
                            </w:rPr>
                            <w:t xml:space="preserve"> </w:t>
                          </w:r>
                          <w:r>
                            <w:rPr>
                              <w:sz w:val="16"/>
                            </w:rPr>
                            <w:t>STRUCTURAL</w:t>
                          </w:r>
                          <w:r>
                            <w:rPr>
                              <w:spacing w:val="-8"/>
                              <w:sz w:val="16"/>
                            </w:rPr>
                            <w:t xml:space="preserve"> </w:t>
                          </w:r>
                          <w:r>
                            <w:rPr>
                              <w:sz w:val="16"/>
                            </w:rPr>
                            <w:t>STEELWORK</w:t>
                          </w:r>
                          <w:r>
                            <w:rPr>
                              <w:spacing w:val="-2"/>
                              <w:sz w:val="16"/>
                            </w:rPr>
                            <w:t xml:space="preserve"> </w:t>
                          </w:r>
                          <w:r>
                            <w:rPr>
                              <w:sz w:val="16"/>
                            </w:rPr>
                            <w:t>-</w:t>
                          </w:r>
                          <w:r>
                            <w:rPr>
                              <w:spacing w:val="-7"/>
                              <w:sz w:val="16"/>
                            </w:rPr>
                            <w:t xml:space="preserve"> </w:t>
                          </w:r>
                          <w:r>
                            <w:rPr>
                              <w:sz w:val="16"/>
                            </w:rPr>
                            <w:t>BASIC</w:t>
                          </w:r>
                          <w:r>
                            <w:rPr>
                              <w:spacing w:val="-5"/>
                              <w:sz w:val="16"/>
                            </w:rPr>
                            <w:t xml:space="preserve"> </w:t>
                          </w: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29</w:t>
                          </w:r>
                          <w:r>
                            <w:rPr>
                              <w:spacing w:val="-5"/>
                              <w:sz w:val="16"/>
                            </w:rPr>
                            <w:fldChar w:fldCharType="end"/>
                          </w:r>
                        </w:p>
                      </w:txbxContent>
                    </wps:txbx>
                    <wps:bodyPr wrap="square" lIns="0" tIns="0" rIns="0" bIns="0" rtlCol="0">
                      <a:noAutofit/>
                    </wps:bodyPr>
                  </wps:wsp>
                </a:graphicData>
              </a:graphic>
            </wp:anchor>
          </w:drawing>
        </mc:Choice>
        <mc:Fallback>
          <w:pict>
            <v:shape w14:anchorId="722388DE" id="Textbox 21" o:spid="_x0000_s1043" type="#_x0000_t202" style="position:absolute;margin-left:334.2pt;margin-top:803.5pt;width:194.2pt;height:10.85pt;z-index:-1682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" filled="f" stroked="f">
              <v:textbox inset="0,0,0,0">
                <w:txbxContent>
                  <w:p w14:paraId="378F9EC5" w14:textId="77777777" w:rsidR="00EE7749" w:rsidRDefault="00000000">
                    <w:pPr>
                      <w:spacing w:before="13"/>
                      <w:ind w:left="20"/>
                      <w:rPr>
                        <w:sz w:val="16"/>
                      </w:rPr>
                    </w:pPr>
                    <w:r>
                      <w:rPr>
                        <w:sz w:val="16"/>
                      </w:rPr>
                      <w:t>3410</w:t>
                    </w:r>
                    <w:r>
                      <w:rPr>
                        <w:spacing w:val="-4"/>
                        <w:sz w:val="16"/>
                      </w:rPr>
                      <w:t xml:space="preserve"> </w:t>
                    </w:r>
                    <w:r>
                      <w:rPr>
                        <w:sz w:val="16"/>
                      </w:rPr>
                      <w:t>STRUCTURAL</w:t>
                    </w:r>
                    <w:r>
                      <w:rPr>
                        <w:spacing w:val="-8"/>
                        <w:sz w:val="16"/>
                      </w:rPr>
                      <w:t xml:space="preserve"> </w:t>
                    </w:r>
                    <w:r>
                      <w:rPr>
                        <w:sz w:val="16"/>
                      </w:rPr>
                      <w:t>STEELWORK</w:t>
                    </w:r>
                    <w:r>
                      <w:rPr>
                        <w:spacing w:val="-2"/>
                        <w:sz w:val="16"/>
                      </w:rPr>
                      <w:t xml:space="preserve"> </w:t>
                    </w:r>
                    <w:r>
                      <w:rPr>
                        <w:sz w:val="16"/>
                      </w:rPr>
                      <w:t>-</w:t>
                    </w:r>
                    <w:r>
                      <w:rPr>
                        <w:spacing w:val="-7"/>
                        <w:sz w:val="16"/>
                      </w:rPr>
                      <w:t xml:space="preserve"> </w:t>
                    </w:r>
                    <w:r>
                      <w:rPr>
                        <w:sz w:val="16"/>
                      </w:rPr>
                      <w:t>BASIC</w:t>
                    </w:r>
                    <w:r>
                      <w:rPr>
                        <w:spacing w:val="-5"/>
                        <w:sz w:val="16"/>
                      </w:rPr>
                      <w:t xml:space="preserve"> </w:t>
                    </w: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29</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E8626" w14:textId="77777777" w:rsidR="00041476" w:rsidRDefault="00041476">
      <w:r>
        <w:separator/>
      </w:r>
    </w:p>
  </w:footnote>
  <w:footnote w:type="continuationSeparator" w:id="0">
    <w:p w14:paraId="7F22C42D" w14:textId="77777777" w:rsidR="00041476" w:rsidRDefault="00041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2655A"/>
    <w:multiLevelType w:val="hybridMultilevel"/>
    <w:tmpl w:val="FFA61CA8"/>
    <w:lvl w:ilvl="0" w:tplc="BCDE0CE8">
      <w:start w:val="1"/>
      <w:numFmt w:val="lowerLetter"/>
      <w:lvlText w:val="%1)"/>
      <w:lvlJc w:val="left"/>
      <w:pPr>
        <w:ind w:left="1211" w:hanging="428"/>
        <w:jc w:val="left"/>
      </w:pPr>
      <w:rPr>
        <w:rFonts w:ascii="Arial MT" w:eastAsia="Arial MT" w:hAnsi="Arial MT" w:cs="Arial MT" w:hint="default"/>
        <w:b w:val="0"/>
        <w:bCs w:val="0"/>
        <w:i w:val="0"/>
        <w:iCs w:val="0"/>
        <w:spacing w:val="-1"/>
        <w:w w:val="95"/>
        <w:sz w:val="20"/>
        <w:szCs w:val="20"/>
        <w:lang w:val="en-US" w:eastAsia="en-US" w:bidi="ar-SA"/>
      </w:rPr>
    </w:lvl>
    <w:lvl w:ilvl="1" w:tplc="8130AB1A">
      <w:numFmt w:val="bullet"/>
      <w:lvlText w:val="•"/>
      <w:lvlJc w:val="left"/>
      <w:pPr>
        <w:ind w:left="2082" w:hanging="428"/>
      </w:pPr>
      <w:rPr>
        <w:rFonts w:hint="default"/>
        <w:lang w:val="en-US" w:eastAsia="en-US" w:bidi="ar-SA"/>
      </w:rPr>
    </w:lvl>
    <w:lvl w:ilvl="2" w:tplc="7A023068">
      <w:numFmt w:val="bullet"/>
      <w:lvlText w:val="•"/>
      <w:lvlJc w:val="left"/>
      <w:pPr>
        <w:ind w:left="2945" w:hanging="428"/>
      </w:pPr>
      <w:rPr>
        <w:rFonts w:hint="default"/>
        <w:lang w:val="en-US" w:eastAsia="en-US" w:bidi="ar-SA"/>
      </w:rPr>
    </w:lvl>
    <w:lvl w:ilvl="3" w:tplc="52585F48">
      <w:numFmt w:val="bullet"/>
      <w:lvlText w:val="•"/>
      <w:lvlJc w:val="left"/>
      <w:pPr>
        <w:ind w:left="3808" w:hanging="428"/>
      </w:pPr>
      <w:rPr>
        <w:rFonts w:hint="default"/>
        <w:lang w:val="en-US" w:eastAsia="en-US" w:bidi="ar-SA"/>
      </w:rPr>
    </w:lvl>
    <w:lvl w:ilvl="4" w:tplc="D4E6FB6A">
      <w:numFmt w:val="bullet"/>
      <w:lvlText w:val="•"/>
      <w:lvlJc w:val="left"/>
      <w:pPr>
        <w:ind w:left="4671" w:hanging="428"/>
      </w:pPr>
      <w:rPr>
        <w:rFonts w:hint="default"/>
        <w:lang w:val="en-US" w:eastAsia="en-US" w:bidi="ar-SA"/>
      </w:rPr>
    </w:lvl>
    <w:lvl w:ilvl="5" w:tplc="D1E274B2">
      <w:numFmt w:val="bullet"/>
      <w:lvlText w:val="•"/>
      <w:lvlJc w:val="left"/>
      <w:pPr>
        <w:ind w:left="5534" w:hanging="428"/>
      </w:pPr>
      <w:rPr>
        <w:rFonts w:hint="default"/>
        <w:lang w:val="en-US" w:eastAsia="en-US" w:bidi="ar-SA"/>
      </w:rPr>
    </w:lvl>
    <w:lvl w:ilvl="6" w:tplc="49D00A66">
      <w:numFmt w:val="bullet"/>
      <w:lvlText w:val="•"/>
      <w:lvlJc w:val="left"/>
      <w:pPr>
        <w:ind w:left="6397" w:hanging="428"/>
      </w:pPr>
      <w:rPr>
        <w:rFonts w:hint="default"/>
        <w:lang w:val="en-US" w:eastAsia="en-US" w:bidi="ar-SA"/>
      </w:rPr>
    </w:lvl>
    <w:lvl w:ilvl="7" w:tplc="564068A0">
      <w:numFmt w:val="bullet"/>
      <w:lvlText w:val="•"/>
      <w:lvlJc w:val="left"/>
      <w:pPr>
        <w:ind w:left="7260" w:hanging="428"/>
      </w:pPr>
      <w:rPr>
        <w:rFonts w:hint="default"/>
        <w:lang w:val="en-US" w:eastAsia="en-US" w:bidi="ar-SA"/>
      </w:rPr>
    </w:lvl>
    <w:lvl w:ilvl="8" w:tplc="33B645B2">
      <w:numFmt w:val="bullet"/>
      <w:lvlText w:val="•"/>
      <w:lvlJc w:val="left"/>
      <w:pPr>
        <w:ind w:left="8123" w:hanging="428"/>
      </w:pPr>
      <w:rPr>
        <w:rFonts w:hint="default"/>
        <w:lang w:val="en-US" w:eastAsia="en-US" w:bidi="ar-SA"/>
      </w:rPr>
    </w:lvl>
  </w:abstractNum>
  <w:abstractNum w:abstractNumId="1" w15:restartNumberingAfterBreak="0">
    <w:nsid w:val="0A767EC0"/>
    <w:multiLevelType w:val="multilevel"/>
    <w:tmpl w:val="A68E1598"/>
    <w:lvl w:ilvl="0">
      <w:start w:val="1"/>
      <w:numFmt w:val="decimal"/>
      <w:lvlText w:val="%1"/>
      <w:lvlJc w:val="left"/>
      <w:pPr>
        <w:ind w:left="1609" w:hanging="1134"/>
        <w:jc w:val="left"/>
      </w:pPr>
      <w:rPr>
        <w:rFonts w:hint="default"/>
        <w:lang w:val="en-US" w:eastAsia="en-US" w:bidi="ar-SA"/>
      </w:rPr>
    </w:lvl>
    <w:lvl w:ilvl="1">
      <w:start w:val="3"/>
      <w:numFmt w:val="decimal"/>
      <w:lvlText w:val="%1.%2"/>
      <w:lvlJc w:val="left"/>
      <w:pPr>
        <w:ind w:left="1609" w:hanging="1134"/>
        <w:jc w:val="left"/>
      </w:pPr>
      <w:rPr>
        <w:rFonts w:ascii="Arial MT" w:eastAsia="Arial MT" w:hAnsi="Arial MT" w:cs="Arial MT" w:hint="default"/>
        <w:b w:val="0"/>
        <w:bCs w:val="0"/>
        <w:i w:val="0"/>
        <w:iCs w:val="0"/>
        <w:spacing w:val="-2"/>
        <w:w w:val="100"/>
        <w:sz w:val="20"/>
        <w:szCs w:val="20"/>
        <w:lang w:val="en-US" w:eastAsia="en-US" w:bidi="ar-SA"/>
      </w:rPr>
    </w:lvl>
    <w:lvl w:ilvl="2">
      <w:numFmt w:val="bullet"/>
      <w:lvlText w:val="•"/>
      <w:lvlJc w:val="left"/>
      <w:pPr>
        <w:ind w:left="3249" w:hanging="1134"/>
      </w:pPr>
      <w:rPr>
        <w:rFonts w:hint="default"/>
        <w:lang w:val="en-US" w:eastAsia="en-US" w:bidi="ar-SA"/>
      </w:rPr>
    </w:lvl>
    <w:lvl w:ilvl="3">
      <w:numFmt w:val="bullet"/>
      <w:lvlText w:val="•"/>
      <w:lvlJc w:val="left"/>
      <w:pPr>
        <w:ind w:left="4074" w:hanging="1134"/>
      </w:pPr>
      <w:rPr>
        <w:rFonts w:hint="default"/>
        <w:lang w:val="en-US" w:eastAsia="en-US" w:bidi="ar-SA"/>
      </w:rPr>
    </w:lvl>
    <w:lvl w:ilvl="4">
      <w:numFmt w:val="bullet"/>
      <w:lvlText w:val="•"/>
      <w:lvlJc w:val="left"/>
      <w:pPr>
        <w:ind w:left="4899" w:hanging="1134"/>
      </w:pPr>
      <w:rPr>
        <w:rFonts w:hint="default"/>
        <w:lang w:val="en-US" w:eastAsia="en-US" w:bidi="ar-SA"/>
      </w:rPr>
    </w:lvl>
    <w:lvl w:ilvl="5">
      <w:numFmt w:val="bullet"/>
      <w:lvlText w:val="•"/>
      <w:lvlJc w:val="left"/>
      <w:pPr>
        <w:ind w:left="5724" w:hanging="1134"/>
      </w:pPr>
      <w:rPr>
        <w:rFonts w:hint="default"/>
        <w:lang w:val="en-US" w:eastAsia="en-US" w:bidi="ar-SA"/>
      </w:rPr>
    </w:lvl>
    <w:lvl w:ilvl="6">
      <w:numFmt w:val="bullet"/>
      <w:lvlText w:val="•"/>
      <w:lvlJc w:val="left"/>
      <w:pPr>
        <w:ind w:left="6549" w:hanging="1134"/>
      </w:pPr>
      <w:rPr>
        <w:rFonts w:hint="default"/>
        <w:lang w:val="en-US" w:eastAsia="en-US" w:bidi="ar-SA"/>
      </w:rPr>
    </w:lvl>
    <w:lvl w:ilvl="7">
      <w:numFmt w:val="bullet"/>
      <w:lvlText w:val="•"/>
      <w:lvlJc w:val="left"/>
      <w:pPr>
        <w:ind w:left="7374" w:hanging="1134"/>
      </w:pPr>
      <w:rPr>
        <w:rFonts w:hint="default"/>
        <w:lang w:val="en-US" w:eastAsia="en-US" w:bidi="ar-SA"/>
      </w:rPr>
    </w:lvl>
    <w:lvl w:ilvl="8">
      <w:numFmt w:val="bullet"/>
      <w:lvlText w:val="•"/>
      <w:lvlJc w:val="left"/>
      <w:pPr>
        <w:ind w:left="8199" w:hanging="1134"/>
      </w:pPr>
      <w:rPr>
        <w:rFonts w:hint="default"/>
        <w:lang w:val="en-US" w:eastAsia="en-US" w:bidi="ar-SA"/>
      </w:rPr>
    </w:lvl>
  </w:abstractNum>
  <w:abstractNum w:abstractNumId="2" w15:restartNumberingAfterBreak="0">
    <w:nsid w:val="0C486256"/>
    <w:multiLevelType w:val="multilevel"/>
    <w:tmpl w:val="87B6EFAC"/>
    <w:lvl w:ilvl="0">
      <w:start w:val="1"/>
      <w:numFmt w:val="decimal"/>
      <w:lvlText w:val="%1."/>
      <w:lvlJc w:val="left"/>
      <w:pPr>
        <w:ind w:left="1600" w:hanging="1124"/>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1600" w:hanging="1124"/>
        <w:jc w:val="left"/>
      </w:pPr>
      <w:rPr>
        <w:rFonts w:ascii="Arial MT" w:eastAsia="Arial MT" w:hAnsi="Arial MT" w:cs="Arial MT" w:hint="default"/>
        <w:b w:val="0"/>
        <w:bCs w:val="0"/>
        <w:i w:val="0"/>
        <w:iCs w:val="0"/>
        <w:spacing w:val="-2"/>
        <w:w w:val="100"/>
        <w:sz w:val="20"/>
        <w:szCs w:val="20"/>
        <w:lang w:val="en-US" w:eastAsia="en-US" w:bidi="ar-SA"/>
      </w:rPr>
    </w:lvl>
    <w:lvl w:ilvl="2">
      <w:numFmt w:val="bullet"/>
      <w:lvlText w:val="•"/>
      <w:lvlJc w:val="left"/>
      <w:pPr>
        <w:ind w:left="3249" w:hanging="1124"/>
      </w:pPr>
      <w:rPr>
        <w:rFonts w:hint="default"/>
        <w:lang w:val="en-US" w:eastAsia="en-US" w:bidi="ar-SA"/>
      </w:rPr>
    </w:lvl>
    <w:lvl w:ilvl="3">
      <w:numFmt w:val="bullet"/>
      <w:lvlText w:val="•"/>
      <w:lvlJc w:val="left"/>
      <w:pPr>
        <w:ind w:left="4074" w:hanging="1124"/>
      </w:pPr>
      <w:rPr>
        <w:rFonts w:hint="default"/>
        <w:lang w:val="en-US" w:eastAsia="en-US" w:bidi="ar-SA"/>
      </w:rPr>
    </w:lvl>
    <w:lvl w:ilvl="4">
      <w:numFmt w:val="bullet"/>
      <w:lvlText w:val="•"/>
      <w:lvlJc w:val="left"/>
      <w:pPr>
        <w:ind w:left="4899" w:hanging="1124"/>
      </w:pPr>
      <w:rPr>
        <w:rFonts w:hint="default"/>
        <w:lang w:val="en-US" w:eastAsia="en-US" w:bidi="ar-SA"/>
      </w:rPr>
    </w:lvl>
    <w:lvl w:ilvl="5">
      <w:numFmt w:val="bullet"/>
      <w:lvlText w:val="•"/>
      <w:lvlJc w:val="left"/>
      <w:pPr>
        <w:ind w:left="5724" w:hanging="1124"/>
      </w:pPr>
      <w:rPr>
        <w:rFonts w:hint="default"/>
        <w:lang w:val="en-US" w:eastAsia="en-US" w:bidi="ar-SA"/>
      </w:rPr>
    </w:lvl>
    <w:lvl w:ilvl="6">
      <w:numFmt w:val="bullet"/>
      <w:lvlText w:val="•"/>
      <w:lvlJc w:val="left"/>
      <w:pPr>
        <w:ind w:left="6549" w:hanging="1124"/>
      </w:pPr>
      <w:rPr>
        <w:rFonts w:hint="default"/>
        <w:lang w:val="en-US" w:eastAsia="en-US" w:bidi="ar-SA"/>
      </w:rPr>
    </w:lvl>
    <w:lvl w:ilvl="7">
      <w:numFmt w:val="bullet"/>
      <w:lvlText w:val="•"/>
      <w:lvlJc w:val="left"/>
      <w:pPr>
        <w:ind w:left="7374" w:hanging="1124"/>
      </w:pPr>
      <w:rPr>
        <w:rFonts w:hint="default"/>
        <w:lang w:val="en-US" w:eastAsia="en-US" w:bidi="ar-SA"/>
      </w:rPr>
    </w:lvl>
    <w:lvl w:ilvl="8">
      <w:numFmt w:val="bullet"/>
      <w:lvlText w:val="•"/>
      <w:lvlJc w:val="left"/>
      <w:pPr>
        <w:ind w:left="8199" w:hanging="1124"/>
      </w:pPr>
      <w:rPr>
        <w:rFonts w:hint="default"/>
        <w:lang w:val="en-US" w:eastAsia="en-US" w:bidi="ar-SA"/>
      </w:rPr>
    </w:lvl>
  </w:abstractNum>
  <w:abstractNum w:abstractNumId="3" w15:restartNumberingAfterBreak="0">
    <w:nsid w:val="13782728"/>
    <w:multiLevelType w:val="multilevel"/>
    <w:tmpl w:val="DCF64864"/>
    <w:lvl w:ilvl="0">
      <w:start w:val="1"/>
      <w:numFmt w:val="decimal"/>
      <w:lvlText w:val="%1"/>
      <w:lvlJc w:val="left"/>
      <w:pPr>
        <w:ind w:left="1600" w:hanging="1124"/>
        <w:jc w:val="left"/>
      </w:pPr>
      <w:rPr>
        <w:rFonts w:hint="default"/>
        <w:lang w:val="en-US" w:eastAsia="en-US" w:bidi="ar-SA"/>
      </w:rPr>
    </w:lvl>
    <w:lvl w:ilvl="1">
      <w:start w:val="4"/>
      <w:numFmt w:val="decimal"/>
      <w:lvlText w:val="%1.%2"/>
      <w:lvlJc w:val="left"/>
      <w:pPr>
        <w:ind w:left="1600" w:hanging="1124"/>
        <w:jc w:val="left"/>
      </w:pPr>
      <w:rPr>
        <w:rFonts w:ascii="Arial MT" w:eastAsia="Arial MT" w:hAnsi="Arial MT" w:cs="Arial MT" w:hint="default"/>
        <w:b w:val="0"/>
        <w:bCs w:val="0"/>
        <w:i w:val="0"/>
        <w:iCs w:val="0"/>
        <w:spacing w:val="-2"/>
        <w:w w:val="100"/>
        <w:sz w:val="20"/>
        <w:szCs w:val="20"/>
        <w:lang w:val="en-US" w:eastAsia="en-US" w:bidi="ar-SA"/>
      </w:rPr>
    </w:lvl>
    <w:lvl w:ilvl="2">
      <w:numFmt w:val="bullet"/>
      <w:lvlText w:val="-"/>
      <w:lvlJc w:val="left"/>
      <w:pPr>
        <w:ind w:left="1753" w:hanging="144"/>
      </w:pPr>
      <w:rPr>
        <w:rFonts w:ascii="Arial MT" w:eastAsia="Arial MT" w:hAnsi="Arial MT" w:cs="Arial MT" w:hint="default"/>
        <w:b w:val="0"/>
        <w:bCs w:val="0"/>
        <w:i w:val="0"/>
        <w:iCs w:val="0"/>
        <w:spacing w:val="0"/>
        <w:w w:val="100"/>
        <w:sz w:val="20"/>
        <w:szCs w:val="20"/>
        <w:lang w:val="en-US" w:eastAsia="en-US" w:bidi="ar-SA"/>
      </w:rPr>
    </w:lvl>
    <w:lvl w:ilvl="3">
      <w:numFmt w:val="bullet"/>
      <w:lvlText w:val="•"/>
      <w:lvlJc w:val="left"/>
      <w:pPr>
        <w:ind w:left="3557" w:hanging="144"/>
      </w:pPr>
      <w:rPr>
        <w:rFonts w:hint="default"/>
        <w:lang w:val="en-US" w:eastAsia="en-US" w:bidi="ar-SA"/>
      </w:rPr>
    </w:lvl>
    <w:lvl w:ilvl="4">
      <w:numFmt w:val="bullet"/>
      <w:lvlText w:val="•"/>
      <w:lvlJc w:val="left"/>
      <w:pPr>
        <w:ind w:left="4456" w:hanging="144"/>
      </w:pPr>
      <w:rPr>
        <w:rFonts w:hint="default"/>
        <w:lang w:val="en-US" w:eastAsia="en-US" w:bidi="ar-SA"/>
      </w:rPr>
    </w:lvl>
    <w:lvl w:ilvl="5">
      <w:numFmt w:val="bullet"/>
      <w:lvlText w:val="•"/>
      <w:lvlJc w:val="left"/>
      <w:pPr>
        <w:ind w:left="5355" w:hanging="144"/>
      </w:pPr>
      <w:rPr>
        <w:rFonts w:hint="default"/>
        <w:lang w:val="en-US" w:eastAsia="en-US" w:bidi="ar-SA"/>
      </w:rPr>
    </w:lvl>
    <w:lvl w:ilvl="6">
      <w:numFmt w:val="bullet"/>
      <w:lvlText w:val="•"/>
      <w:lvlJc w:val="left"/>
      <w:pPr>
        <w:ind w:left="6253" w:hanging="144"/>
      </w:pPr>
      <w:rPr>
        <w:rFonts w:hint="default"/>
        <w:lang w:val="en-US" w:eastAsia="en-US" w:bidi="ar-SA"/>
      </w:rPr>
    </w:lvl>
    <w:lvl w:ilvl="7">
      <w:numFmt w:val="bullet"/>
      <w:lvlText w:val="•"/>
      <w:lvlJc w:val="left"/>
      <w:pPr>
        <w:ind w:left="7152" w:hanging="144"/>
      </w:pPr>
      <w:rPr>
        <w:rFonts w:hint="default"/>
        <w:lang w:val="en-US" w:eastAsia="en-US" w:bidi="ar-SA"/>
      </w:rPr>
    </w:lvl>
    <w:lvl w:ilvl="8">
      <w:numFmt w:val="bullet"/>
      <w:lvlText w:val="•"/>
      <w:lvlJc w:val="left"/>
      <w:pPr>
        <w:ind w:left="8051" w:hanging="144"/>
      </w:pPr>
      <w:rPr>
        <w:rFonts w:hint="default"/>
        <w:lang w:val="en-US" w:eastAsia="en-US" w:bidi="ar-SA"/>
      </w:rPr>
    </w:lvl>
  </w:abstractNum>
  <w:abstractNum w:abstractNumId="4" w15:restartNumberingAfterBreak="0">
    <w:nsid w:val="15AA5D0D"/>
    <w:multiLevelType w:val="multilevel"/>
    <w:tmpl w:val="287C82F8"/>
    <w:lvl w:ilvl="0">
      <w:start w:val="1"/>
      <w:numFmt w:val="decimal"/>
      <w:lvlText w:val="%1."/>
      <w:lvlJc w:val="left"/>
      <w:pPr>
        <w:ind w:left="1600" w:hanging="1124"/>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1600" w:hanging="1124"/>
        <w:jc w:val="left"/>
      </w:pPr>
      <w:rPr>
        <w:rFonts w:ascii="Arial MT" w:eastAsia="Arial MT" w:hAnsi="Arial MT" w:cs="Arial MT" w:hint="default"/>
        <w:b w:val="0"/>
        <w:bCs w:val="0"/>
        <w:i w:val="0"/>
        <w:iCs w:val="0"/>
        <w:spacing w:val="-2"/>
        <w:w w:val="100"/>
        <w:sz w:val="20"/>
        <w:szCs w:val="20"/>
        <w:lang w:val="en-US" w:eastAsia="en-US" w:bidi="ar-SA"/>
      </w:rPr>
    </w:lvl>
    <w:lvl w:ilvl="2">
      <w:numFmt w:val="bullet"/>
      <w:lvlText w:val="•"/>
      <w:lvlJc w:val="left"/>
      <w:pPr>
        <w:ind w:left="3249" w:hanging="1124"/>
      </w:pPr>
      <w:rPr>
        <w:rFonts w:hint="default"/>
        <w:lang w:val="en-US" w:eastAsia="en-US" w:bidi="ar-SA"/>
      </w:rPr>
    </w:lvl>
    <w:lvl w:ilvl="3">
      <w:numFmt w:val="bullet"/>
      <w:lvlText w:val="•"/>
      <w:lvlJc w:val="left"/>
      <w:pPr>
        <w:ind w:left="4074" w:hanging="1124"/>
      </w:pPr>
      <w:rPr>
        <w:rFonts w:hint="default"/>
        <w:lang w:val="en-US" w:eastAsia="en-US" w:bidi="ar-SA"/>
      </w:rPr>
    </w:lvl>
    <w:lvl w:ilvl="4">
      <w:numFmt w:val="bullet"/>
      <w:lvlText w:val="•"/>
      <w:lvlJc w:val="left"/>
      <w:pPr>
        <w:ind w:left="4899" w:hanging="1124"/>
      </w:pPr>
      <w:rPr>
        <w:rFonts w:hint="default"/>
        <w:lang w:val="en-US" w:eastAsia="en-US" w:bidi="ar-SA"/>
      </w:rPr>
    </w:lvl>
    <w:lvl w:ilvl="5">
      <w:numFmt w:val="bullet"/>
      <w:lvlText w:val="•"/>
      <w:lvlJc w:val="left"/>
      <w:pPr>
        <w:ind w:left="5724" w:hanging="1124"/>
      </w:pPr>
      <w:rPr>
        <w:rFonts w:hint="default"/>
        <w:lang w:val="en-US" w:eastAsia="en-US" w:bidi="ar-SA"/>
      </w:rPr>
    </w:lvl>
    <w:lvl w:ilvl="6">
      <w:numFmt w:val="bullet"/>
      <w:lvlText w:val="•"/>
      <w:lvlJc w:val="left"/>
      <w:pPr>
        <w:ind w:left="6549" w:hanging="1124"/>
      </w:pPr>
      <w:rPr>
        <w:rFonts w:hint="default"/>
        <w:lang w:val="en-US" w:eastAsia="en-US" w:bidi="ar-SA"/>
      </w:rPr>
    </w:lvl>
    <w:lvl w:ilvl="7">
      <w:numFmt w:val="bullet"/>
      <w:lvlText w:val="•"/>
      <w:lvlJc w:val="left"/>
      <w:pPr>
        <w:ind w:left="7374" w:hanging="1124"/>
      </w:pPr>
      <w:rPr>
        <w:rFonts w:hint="default"/>
        <w:lang w:val="en-US" w:eastAsia="en-US" w:bidi="ar-SA"/>
      </w:rPr>
    </w:lvl>
    <w:lvl w:ilvl="8">
      <w:numFmt w:val="bullet"/>
      <w:lvlText w:val="•"/>
      <w:lvlJc w:val="left"/>
      <w:pPr>
        <w:ind w:left="8199" w:hanging="1124"/>
      </w:pPr>
      <w:rPr>
        <w:rFonts w:hint="default"/>
        <w:lang w:val="en-US" w:eastAsia="en-US" w:bidi="ar-SA"/>
      </w:rPr>
    </w:lvl>
  </w:abstractNum>
  <w:abstractNum w:abstractNumId="5" w15:restartNumberingAfterBreak="0">
    <w:nsid w:val="23923EB9"/>
    <w:multiLevelType w:val="multilevel"/>
    <w:tmpl w:val="08AE377C"/>
    <w:lvl w:ilvl="0">
      <w:start w:val="1"/>
      <w:numFmt w:val="decimal"/>
      <w:lvlText w:val="%1."/>
      <w:lvlJc w:val="left"/>
      <w:pPr>
        <w:ind w:left="1600" w:hanging="1124"/>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1600" w:hanging="1124"/>
        <w:jc w:val="left"/>
      </w:pPr>
      <w:rPr>
        <w:rFonts w:hint="default"/>
        <w:spacing w:val="-2"/>
        <w:w w:val="100"/>
        <w:lang w:val="en-US" w:eastAsia="en-US" w:bidi="ar-SA"/>
      </w:rPr>
    </w:lvl>
    <w:lvl w:ilvl="2">
      <w:numFmt w:val="bullet"/>
      <w:lvlText w:val="•"/>
      <w:lvlJc w:val="left"/>
      <w:pPr>
        <w:ind w:left="3249" w:hanging="1124"/>
      </w:pPr>
      <w:rPr>
        <w:rFonts w:hint="default"/>
        <w:lang w:val="en-US" w:eastAsia="en-US" w:bidi="ar-SA"/>
      </w:rPr>
    </w:lvl>
    <w:lvl w:ilvl="3">
      <w:numFmt w:val="bullet"/>
      <w:lvlText w:val="•"/>
      <w:lvlJc w:val="left"/>
      <w:pPr>
        <w:ind w:left="4074" w:hanging="1124"/>
      </w:pPr>
      <w:rPr>
        <w:rFonts w:hint="default"/>
        <w:lang w:val="en-US" w:eastAsia="en-US" w:bidi="ar-SA"/>
      </w:rPr>
    </w:lvl>
    <w:lvl w:ilvl="4">
      <w:numFmt w:val="bullet"/>
      <w:lvlText w:val="•"/>
      <w:lvlJc w:val="left"/>
      <w:pPr>
        <w:ind w:left="4899" w:hanging="1124"/>
      </w:pPr>
      <w:rPr>
        <w:rFonts w:hint="default"/>
        <w:lang w:val="en-US" w:eastAsia="en-US" w:bidi="ar-SA"/>
      </w:rPr>
    </w:lvl>
    <w:lvl w:ilvl="5">
      <w:numFmt w:val="bullet"/>
      <w:lvlText w:val="•"/>
      <w:lvlJc w:val="left"/>
      <w:pPr>
        <w:ind w:left="5724" w:hanging="1124"/>
      </w:pPr>
      <w:rPr>
        <w:rFonts w:hint="default"/>
        <w:lang w:val="en-US" w:eastAsia="en-US" w:bidi="ar-SA"/>
      </w:rPr>
    </w:lvl>
    <w:lvl w:ilvl="6">
      <w:numFmt w:val="bullet"/>
      <w:lvlText w:val="•"/>
      <w:lvlJc w:val="left"/>
      <w:pPr>
        <w:ind w:left="6549" w:hanging="1124"/>
      </w:pPr>
      <w:rPr>
        <w:rFonts w:hint="default"/>
        <w:lang w:val="en-US" w:eastAsia="en-US" w:bidi="ar-SA"/>
      </w:rPr>
    </w:lvl>
    <w:lvl w:ilvl="7">
      <w:numFmt w:val="bullet"/>
      <w:lvlText w:val="•"/>
      <w:lvlJc w:val="left"/>
      <w:pPr>
        <w:ind w:left="7374" w:hanging="1124"/>
      </w:pPr>
      <w:rPr>
        <w:rFonts w:hint="default"/>
        <w:lang w:val="en-US" w:eastAsia="en-US" w:bidi="ar-SA"/>
      </w:rPr>
    </w:lvl>
    <w:lvl w:ilvl="8">
      <w:numFmt w:val="bullet"/>
      <w:lvlText w:val="•"/>
      <w:lvlJc w:val="left"/>
      <w:pPr>
        <w:ind w:left="8199" w:hanging="1124"/>
      </w:pPr>
      <w:rPr>
        <w:rFonts w:hint="default"/>
        <w:lang w:val="en-US" w:eastAsia="en-US" w:bidi="ar-SA"/>
      </w:rPr>
    </w:lvl>
  </w:abstractNum>
  <w:abstractNum w:abstractNumId="6" w15:restartNumberingAfterBreak="0">
    <w:nsid w:val="23DF54EC"/>
    <w:multiLevelType w:val="multilevel"/>
    <w:tmpl w:val="3D0455DA"/>
    <w:lvl w:ilvl="0">
      <w:start w:val="1"/>
      <w:numFmt w:val="decimal"/>
      <w:lvlText w:val="%1."/>
      <w:lvlJc w:val="left"/>
      <w:pPr>
        <w:ind w:left="1600" w:hanging="1124"/>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1600" w:hanging="1124"/>
        <w:jc w:val="left"/>
      </w:pPr>
      <w:rPr>
        <w:rFonts w:ascii="Arial MT" w:eastAsia="Arial MT" w:hAnsi="Arial MT" w:cs="Arial MT" w:hint="default"/>
        <w:b w:val="0"/>
        <w:bCs w:val="0"/>
        <w:i w:val="0"/>
        <w:iCs w:val="0"/>
        <w:spacing w:val="-2"/>
        <w:w w:val="100"/>
        <w:sz w:val="20"/>
        <w:szCs w:val="20"/>
        <w:lang w:val="en-US" w:eastAsia="en-US" w:bidi="ar-SA"/>
      </w:rPr>
    </w:lvl>
    <w:lvl w:ilvl="2">
      <w:numFmt w:val="bullet"/>
      <w:lvlText w:val="-"/>
      <w:lvlJc w:val="left"/>
      <w:pPr>
        <w:ind w:left="1753" w:hanging="144"/>
      </w:pPr>
      <w:rPr>
        <w:rFonts w:ascii="Arial MT" w:eastAsia="Arial MT" w:hAnsi="Arial MT" w:cs="Arial MT" w:hint="default"/>
        <w:b w:val="0"/>
        <w:bCs w:val="0"/>
        <w:i w:val="0"/>
        <w:iCs w:val="0"/>
        <w:spacing w:val="0"/>
        <w:w w:val="100"/>
        <w:sz w:val="20"/>
        <w:szCs w:val="20"/>
        <w:lang w:val="en-US" w:eastAsia="en-US" w:bidi="ar-SA"/>
      </w:rPr>
    </w:lvl>
    <w:lvl w:ilvl="3">
      <w:numFmt w:val="bullet"/>
      <w:lvlText w:val="•"/>
      <w:lvlJc w:val="left"/>
      <w:pPr>
        <w:ind w:left="3557" w:hanging="144"/>
      </w:pPr>
      <w:rPr>
        <w:rFonts w:hint="default"/>
        <w:lang w:val="en-US" w:eastAsia="en-US" w:bidi="ar-SA"/>
      </w:rPr>
    </w:lvl>
    <w:lvl w:ilvl="4">
      <w:numFmt w:val="bullet"/>
      <w:lvlText w:val="•"/>
      <w:lvlJc w:val="left"/>
      <w:pPr>
        <w:ind w:left="4456" w:hanging="144"/>
      </w:pPr>
      <w:rPr>
        <w:rFonts w:hint="default"/>
        <w:lang w:val="en-US" w:eastAsia="en-US" w:bidi="ar-SA"/>
      </w:rPr>
    </w:lvl>
    <w:lvl w:ilvl="5">
      <w:numFmt w:val="bullet"/>
      <w:lvlText w:val="•"/>
      <w:lvlJc w:val="left"/>
      <w:pPr>
        <w:ind w:left="5355" w:hanging="144"/>
      </w:pPr>
      <w:rPr>
        <w:rFonts w:hint="default"/>
        <w:lang w:val="en-US" w:eastAsia="en-US" w:bidi="ar-SA"/>
      </w:rPr>
    </w:lvl>
    <w:lvl w:ilvl="6">
      <w:numFmt w:val="bullet"/>
      <w:lvlText w:val="•"/>
      <w:lvlJc w:val="left"/>
      <w:pPr>
        <w:ind w:left="6253" w:hanging="144"/>
      </w:pPr>
      <w:rPr>
        <w:rFonts w:hint="default"/>
        <w:lang w:val="en-US" w:eastAsia="en-US" w:bidi="ar-SA"/>
      </w:rPr>
    </w:lvl>
    <w:lvl w:ilvl="7">
      <w:numFmt w:val="bullet"/>
      <w:lvlText w:val="•"/>
      <w:lvlJc w:val="left"/>
      <w:pPr>
        <w:ind w:left="7152" w:hanging="144"/>
      </w:pPr>
      <w:rPr>
        <w:rFonts w:hint="default"/>
        <w:lang w:val="en-US" w:eastAsia="en-US" w:bidi="ar-SA"/>
      </w:rPr>
    </w:lvl>
    <w:lvl w:ilvl="8">
      <w:numFmt w:val="bullet"/>
      <w:lvlText w:val="•"/>
      <w:lvlJc w:val="left"/>
      <w:pPr>
        <w:ind w:left="8051" w:hanging="144"/>
      </w:pPr>
      <w:rPr>
        <w:rFonts w:hint="default"/>
        <w:lang w:val="en-US" w:eastAsia="en-US" w:bidi="ar-SA"/>
      </w:rPr>
    </w:lvl>
  </w:abstractNum>
  <w:abstractNum w:abstractNumId="7" w15:restartNumberingAfterBreak="0">
    <w:nsid w:val="25C12093"/>
    <w:multiLevelType w:val="multilevel"/>
    <w:tmpl w:val="CC94F8FE"/>
    <w:lvl w:ilvl="0">
      <w:start w:val="1"/>
      <w:numFmt w:val="decimal"/>
      <w:lvlText w:val="%1."/>
      <w:lvlJc w:val="left"/>
      <w:pPr>
        <w:ind w:left="1600" w:hanging="1124"/>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1600" w:hanging="1124"/>
        <w:jc w:val="left"/>
      </w:pPr>
      <w:rPr>
        <w:rFonts w:ascii="Arial MT" w:eastAsia="Arial MT" w:hAnsi="Arial MT" w:cs="Arial MT" w:hint="default"/>
        <w:b w:val="0"/>
        <w:bCs w:val="0"/>
        <w:i w:val="0"/>
        <w:iCs w:val="0"/>
        <w:spacing w:val="-2"/>
        <w:w w:val="100"/>
        <w:sz w:val="20"/>
        <w:szCs w:val="20"/>
        <w:lang w:val="en-US" w:eastAsia="en-US" w:bidi="ar-SA"/>
      </w:rPr>
    </w:lvl>
    <w:lvl w:ilvl="2">
      <w:numFmt w:val="bullet"/>
      <w:lvlText w:val="•"/>
      <w:lvlJc w:val="left"/>
      <w:pPr>
        <w:ind w:left="3249" w:hanging="1124"/>
      </w:pPr>
      <w:rPr>
        <w:rFonts w:hint="default"/>
        <w:lang w:val="en-US" w:eastAsia="en-US" w:bidi="ar-SA"/>
      </w:rPr>
    </w:lvl>
    <w:lvl w:ilvl="3">
      <w:numFmt w:val="bullet"/>
      <w:lvlText w:val="•"/>
      <w:lvlJc w:val="left"/>
      <w:pPr>
        <w:ind w:left="4074" w:hanging="1124"/>
      </w:pPr>
      <w:rPr>
        <w:rFonts w:hint="default"/>
        <w:lang w:val="en-US" w:eastAsia="en-US" w:bidi="ar-SA"/>
      </w:rPr>
    </w:lvl>
    <w:lvl w:ilvl="4">
      <w:numFmt w:val="bullet"/>
      <w:lvlText w:val="•"/>
      <w:lvlJc w:val="left"/>
      <w:pPr>
        <w:ind w:left="4899" w:hanging="1124"/>
      </w:pPr>
      <w:rPr>
        <w:rFonts w:hint="default"/>
        <w:lang w:val="en-US" w:eastAsia="en-US" w:bidi="ar-SA"/>
      </w:rPr>
    </w:lvl>
    <w:lvl w:ilvl="5">
      <w:numFmt w:val="bullet"/>
      <w:lvlText w:val="•"/>
      <w:lvlJc w:val="left"/>
      <w:pPr>
        <w:ind w:left="5724" w:hanging="1124"/>
      </w:pPr>
      <w:rPr>
        <w:rFonts w:hint="default"/>
        <w:lang w:val="en-US" w:eastAsia="en-US" w:bidi="ar-SA"/>
      </w:rPr>
    </w:lvl>
    <w:lvl w:ilvl="6">
      <w:numFmt w:val="bullet"/>
      <w:lvlText w:val="•"/>
      <w:lvlJc w:val="left"/>
      <w:pPr>
        <w:ind w:left="6549" w:hanging="1124"/>
      </w:pPr>
      <w:rPr>
        <w:rFonts w:hint="default"/>
        <w:lang w:val="en-US" w:eastAsia="en-US" w:bidi="ar-SA"/>
      </w:rPr>
    </w:lvl>
    <w:lvl w:ilvl="7">
      <w:numFmt w:val="bullet"/>
      <w:lvlText w:val="•"/>
      <w:lvlJc w:val="left"/>
      <w:pPr>
        <w:ind w:left="7374" w:hanging="1124"/>
      </w:pPr>
      <w:rPr>
        <w:rFonts w:hint="default"/>
        <w:lang w:val="en-US" w:eastAsia="en-US" w:bidi="ar-SA"/>
      </w:rPr>
    </w:lvl>
    <w:lvl w:ilvl="8">
      <w:numFmt w:val="bullet"/>
      <w:lvlText w:val="•"/>
      <w:lvlJc w:val="left"/>
      <w:pPr>
        <w:ind w:left="8199" w:hanging="1124"/>
      </w:pPr>
      <w:rPr>
        <w:rFonts w:hint="default"/>
        <w:lang w:val="en-US" w:eastAsia="en-US" w:bidi="ar-SA"/>
      </w:rPr>
    </w:lvl>
  </w:abstractNum>
  <w:abstractNum w:abstractNumId="8" w15:restartNumberingAfterBreak="0">
    <w:nsid w:val="2DC75B0C"/>
    <w:multiLevelType w:val="multilevel"/>
    <w:tmpl w:val="3DAE9A1A"/>
    <w:lvl w:ilvl="0">
      <w:start w:val="1"/>
      <w:numFmt w:val="decimal"/>
      <w:lvlText w:val="%1."/>
      <w:lvlJc w:val="left"/>
      <w:pPr>
        <w:ind w:left="1600" w:hanging="1124"/>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1600" w:hanging="1124"/>
        <w:jc w:val="left"/>
      </w:pPr>
      <w:rPr>
        <w:rFonts w:ascii="Arial MT" w:eastAsia="Arial MT" w:hAnsi="Arial MT" w:cs="Arial MT" w:hint="default"/>
        <w:b w:val="0"/>
        <w:bCs w:val="0"/>
        <w:i w:val="0"/>
        <w:iCs w:val="0"/>
        <w:spacing w:val="-2"/>
        <w:w w:val="100"/>
        <w:sz w:val="20"/>
        <w:szCs w:val="20"/>
        <w:lang w:val="en-US" w:eastAsia="en-US" w:bidi="ar-SA"/>
      </w:rPr>
    </w:lvl>
    <w:lvl w:ilvl="2">
      <w:numFmt w:val="bullet"/>
      <w:lvlText w:val="•"/>
      <w:lvlJc w:val="left"/>
      <w:pPr>
        <w:ind w:left="3249" w:hanging="1124"/>
      </w:pPr>
      <w:rPr>
        <w:rFonts w:hint="default"/>
        <w:lang w:val="en-US" w:eastAsia="en-US" w:bidi="ar-SA"/>
      </w:rPr>
    </w:lvl>
    <w:lvl w:ilvl="3">
      <w:numFmt w:val="bullet"/>
      <w:lvlText w:val="•"/>
      <w:lvlJc w:val="left"/>
      <w:pPr>
        <w:ind w:left="4074" w:hanging="1124"/>
      </w:pPr>
      <w:rPr>
        <w:rFonts w:hint="default"/>
        <w:lang w:val="en-US" w:eastAsia="en-US" w:bidi="ar-SA"/>
      </w:rPr>
    </w:lvl>
    <w:lvl w:ilvl="4">
      <w:numFmt w:val="bullet"/>
      <w:lvlText w:val="•"/>
      <w:lvlJc w:val="left"/>
      <w:pPr>
        <w:ind w:left="4899" w:hanging="1124"/>
      </w:pPr>
      <w:rPr>
        <w:rFonts w:hint="default"/>
        <w:lang w:val="en-US" w:eastAsia="en-US" w:bidi="ar-SA"/>
      </w:rPr>
    </w:lvl>
    <w:lvl w:ilvl="5">
      <w:numFmt w:val="bullet"/>
      <w:lvlText w:val="•"/>
      <w:lvlJc w:val="left"/>
      <w:pPr>
        <w:ind w:left="5724" w:hanging="1124"/>
      </w:pPr>
      <w:rPr>
        <w:rFonts w:hint="default"/>
        <w:lang w:val="en-US" w:eastAsia="en-US" w:bidi="ar-SA"/>
      </w:rPr>
    </w:lvl>
    <w:lvl w:ilvl="6">
      <w:numFmt w:val="bullet"/>
      <w:lvlText w:val="•"/>
      <w:lvlJc w:val="left"/>
      <w:pPr>
        <w:ind w:left="6549" w:hanging="1124"/>
      </w:pPr>
      <w:rPr>
        <w:rFonts w:hint="default"/>
        <w:lang w:val="en-US" w:eastAsia="en-US" w:bidi="ar-SA"/>
      </w:rPr>
    </w:lvl>
    <w:lvl w:ilvl="7">
      <w:numFmt w:val="bullet"/>
      <w:lvlText w:val="•"/>
      <w:lvlJc w:val="left"/>
      <w:pPr>
        <w:ind w:left="7374" w:hanging="1124"/>
      </w:pPr>
      <w:rPr>
        <w:rFonts w:hint="default"/>
        <w:lang w:val="en-US" w:eastAsia="en-US" w:bidi="ar-SA"/>
      </w:rPr>
    </w:lvl>
    <w:lvl w:ilvl="8">
      <w:numFmt w:val="bullet"/>
      <w:lvlText w:val="•"/>
      <w:lvlJc w:val="left"/>
      <w:pPr>
        <w:ind w:left="8199" w:hanging="1124"/>
      </w:pPr>
      <w:rPr>
        <w:rFonts w:hint="default"/>
        <w:lang w:val="en-US" w:eastAsia="en-US" w:bidi="ar-SA"/>
      </w:rPr>
    </w:lvl>
  </w:abstractNum>
  <w:abstractNum w:abstractNumId="9" w15:restartNumberingAfterBreak="0">
    <w:nsid w:val="2EC73B96"/>
    <w:multiLevelType w:val="multilevel"/>
    <w:tmpl w:val="61F0BDAE"/>
    <w:lvl w:ilvl="0">
      <w:start w:val="1"/>
      <w:numFmt w:val="decimal"/>
      <w:lvlText w:val="%1"/>
      <w:lvlJc w:val="left"/>
      <w:pPr>
        <w:ind w:left="1600" w:hanging="1124"/>
        <w:jc w:val="left"/>
      </w:pPr>
      <w:rPr>
        <w:rFonts w:hint="default"/>
        <w:lang w:val="en-US" w:eastAsia="en-US" w:bidi="ar-SA"/>
      </w:rPr>
    </w:lvl>
    <w:lvl w:ilvl="1">
      <w:start w:val="4"/>
      <w:numFmt w:val="decimal"/>
      <w:lvlText w:val="%1.%2"/>
      <w:lvlJc w:val="left"/>
      <w:pPr>
        <w:ind w:left="1600" w:hanging="1124"/>
        <w:jc w:val="left"/>
      </w:pPr>
      <w:rPr>
        <w:rFonts w:ascii="Arial MT" w:eastAsia="Arial MT" w:hAnsi="Arial MT" w:cs="Arial MT" w:hint="default"/>
        <w:b w:val="0"/>
        <w:bCs w:val="0"/>
        <w:i w:val="0"/>
        <w:iCs w:val="0"/>
        <w:spacing w:val="-2"/>
        <w:w w:val="100"/>
        <w:sz w:val="20"/>
        <w:szCs w:val="20"/>
        <w:lang w:val="en-US" w:eastAsia="en-US" w:bidi="ar-SA"/>
      </w:rPr>
    </w:lvl>
    <w:lvl w:ilvl="2">
      <w:start w:val="1"/>
      <w:numFmt w:val="decimal"/>
      <w:lvlText w:val="%3."/>
      <w:lvlJc w:val="left"/>
      <w:pPr>
        <w:ind w:left="1825" w:hanging="216"/>
        <w:jc w:val="left"/>
      </w:pPr>
      <w:rPr>
        <w:rFonts w:ascii="Arial MT" w:eastAsia="Arial MT" w:hAnsi="Arial MT" w:cs="Arial MT" w:hint="default"/>
        <w:b w:val="0"/>
        <w:bCs w:val="0"/>
        <w:i w:val="0"/>
        <w:iCs w:val="0"/>
        <w:spacing w:val="-2"/>
        <w:w w:val="100"/>
        <w:sz w:val="20"/>
        <w:szCs w:val="20"/>
        <w:lang w:val="en-US" w:eastAsia="en-US" w:bidi="ar-SA"/>
      </w:rPr>
    </w:lvl>
    <w:lvl w:ilvl="3">
      <w:numFmt w:val="bullet"/>
      <w:lvlText w:val="•"/>
      <w:lvlJc w:val="left"/>
      <w:pPr>
        <w:ind w:left="3604" w:hanging="216"/>
      </w:pPr>
      <w:rPr>
        <w:rFonts w:hint="default"/>
        <w:lang w:val="en-US" w:eastAsia="en-US" w:bidi="ar-SA"/>
      </w:rPr>
    </w:lvl>
    <w:lvl w:ilvl="4">
      <w:numFmt w:val="bullet"/>
      <w:lvlText w:val="•"/>
      <w:lvlJc w:val="left"/>
      <w:pPr>
        <w:ind w:left="4496" w:hanging="216"/>
      </w:pPr>
      <w:rPr>
        <w:rFonts w:hint="default"/>
        <w:lang w:val="en-US" w:eastAsia="en-US" w:bidi="ar-SA"/>
      </w:rPr>
    </w:lvl>
    <w:lvl w:ilvl="5">
      <w:numFmt w:val="bullet"/>
      <w:lvlText w:val="•"/>
      <w:lvlJc w:val="left"/>
      <w:pPr>
        <w:ind w:left="5388" w:hanging="216"/>
      </w:pPr>
      <w:rPr>
        <w:rFonts w:hint="default"/>
        <w:lang w:val="en-US" w:eastAsia="en-US" w:bidi="ar-SA"/>
      </w:rPr>
    </w:lvl>
    <w:lvl w:ilvl="6">
      <w:numFmt w:val="bullet"/>
      <w:lvlText w:val="•"/>
      <w:lvlJc w:val="left"/>
      <w:pPr>
        <w:ind w:left="6280" w:hanging="216"/>
      </w:pPr>
      <w:rPr>
        <w:rFonts w:hint="default"/>
        <w:lang w:val="en-US" w:eastAsia="en-US" w:bidi="ar-SA"/>
      </w:rPr>
    </w:lvl>
    <w:lvl w:ilvl="7">
      <w:numFmt w:val="bullet"/>
      <w:lvlText w:val="•"/>
      <w:lvlJc w:val="left"/>
      <w:pPr>
        <w:ind w:left="7172" w:hanging="216"/>
      </w:pPr>
      <w:rPr>
        <w:rFonts w:hint="default"/>
        <w:lang w:val="en-US" w:eastAsia="en-US" w:bidi="ar-SA"/>
      </w:rPr>
    </w:lvl>
    <w:lvl w:ilvl="8">
      <w:numFmt w:val="bullet"/>
      <w:lvlText w:val="•"/>
      <w:lvlJc w:val="left"/>
      <w:pPr>
        <w:ind w:left="8064" w:hanging="216"/>
      </w:pPr>
      <w:rPr>
        <w:rFonts w:hint="default"/>
        <w:lang w:val="en-US" w:eastAsia="en-US" w:bidi="ar-SA"/>
      </w:rPr>
    </w:lvl>
  </w:abstractNum>
  <w:abstractNum w:abstractNumId="10" w15:restartNumberingAfterBreak="0">
    <w:nsid w:val="474B46FE"/>
    <w:multiLevelType w:val="hybridMultilevel"/>
    <w:tmpl w:val="9F6A3384"/>
    <w:lvl w:ilvl="0" w:tplc="B16E790E">
      <w:numFmt w:val="bullet"/>
      <w:lvlText w:val="-"/>
      <w:lvlJc w:val="left"/>
      <w:pPr>
        <w:ind w:left="1753" w:hanging="144"/>
      </w:pPr>
      <w:rPr>
        <w:rFonts w:ascii="Arial MT" w:eastAsia="Arial MT" w:hAnsi="Arial MT" w:cs="Arial MT" w:hint="default"/>
        <w:b w:val="0"/>
        <w:bCs w:val="0"/>
        <w:i w:val="0"/>
        <w:iCs w:val="0"/>
        <w:spacing w:val="0"/>
        <w:w w:val="100"/>
        <w:sz w:val="20"/>
        <w:szCs w:val="20"/>
        <w:lang w:val="en-US" w:eastAsia="en-US" w:bidi="ar-SA"/>
      </w:rPr>
    </w:lvl>
    <w:lvl w:ilvl="1" w:tplc="A168806C">
      <w:numFmt w:val="bullet"/>
      <w:lvlText w:val="•"/>
      <w:lvlJc w:val="left"/>
      <w:pPr>
        <w:ind w:left="2568" w:hanging="144"/>
      </w:pPr>
      <w:rPr>
        <w:rFonts w:hint="default"/>
        <w:lang w:val="en-US" w:eastAsia="en-US" w:bidi="ar-SA"/>
      </w:rPr>
    </w:lvl>
    <w:lvl w:ilvl="2" w:tplc="0E8EDD52">
      <w:numFmt w:val="bullet"/>
      <w:lvlText w:val="•"/>
      <w:lvlJc w:val="left"/>
      <w:pPr>
        <w:ind w:left="3377" w:hanging="144"/>
      </w:pPr>
      <w:rPr>
        <w:rFonts w:hint="default"/>
        <w:lang w:val="en-US" w:eastAsia="en-US" w:bidi="ar-SA"/>
      </w:rPr>
    </w:lvl>
    <w:lvl w:ilvl="3" w:tplc="1DAC9E80">
      <w:numFmt w:val="bullet"/>
      <w:lvlText w:val="•"/>
      <w:lvlJc w:val="left"/>
      <w:pPr>
        <w:ind w:left="4186" w:hanging="144"/>
      </w:pPr>
      <w:rPr>
        <w:rFonts w:hint="default"/>
        <w:lang w:val="en-US" w:eastAsia="en-US" w:bidi="ar-SA"/>
      </w:rPr>
    </w:lvl>
    <w:lvl w:ilvl="4" w:tplc="0816A5FA">
      <w:numFmt w:val="bullet"/>
      <w:lvlText w:val="•"/>
      <w:lvlJc w:val="left"/>
      <w:pPr>
        <w:ind w:left="4995" w:hanging="144"/>
      </w:pPr>
      <w:rPr>
        <w:rFonts w:hint="default"/>
        <w:lang w:val="en-US" w:eastAsia="en-US" w:bidi="ar-SA"/>
      </w:rPr>
    </w:lvl>
    <w:lvl w:ilvl="5" w:tplc="EF0C4B20">
      <w:numFmt w:val="bullet"/>
      <w:lvlText w:val="•"/>
      <w:lvlJc w:val="left"/>
      <w:pPr>
        <w:ind w:left="5804" w:hanging="144"/>
      </w:pPr>
      <w:rPr>
        <w:rFonts w:hint="default"/>
        <w:lang w:val="en-US" w:eastAsia="en-US" w:bidi="ar-SA"/>
      </w:rPr>
    </w:lvl>
    <w:lvl w:ilvl="6" w:tplc="5C00F16E">
      <w:numFmt w:val="bullet"/>
      <w:lvlText w:val="•"/>
      <w:lvlJc w:val="left"/>
      <w:pPr>
        <w:ind w:left="6613" w:hanging="144"/>
      </w:pPr>
      <w:rPr>
        <w:rFonts w:hint="default"/>
        <w:lang w:val="en-US" w:eastAsia="en-US" w:bidi="ar-SA"/>
      </w:rPr>
    </w:lvl>
    <w:lvl w:ilvl="7" w:tplc="95A44D2A">
      <w:numFmt w:val="bullet"/>
      <w:lvlText w:val="•"/>
      <w:lvlJc w:val="left"/>
      <w:pPr>
        <w:ind w:left="7422" w:hanging="144"/>
      </w:pPr>
      <w:rPr>
        <w:rFonts w:hint="default"/>
        <w:lang w:val="en-US" w:eastAsia="en-US" w:bidi="ar-SA"/>
      </w:rPr>
    </w:lvl>
    <w:lvl w:ilvl="8" w:tplc="9A6470C8">
      <w:numFmt w:val="bullet"/>
      <w:lvlText w:val="•"/>
      <w:lvlJc w:val="left"/>
      <w:pPr>
        <w:ind w:left="8231" w:hanging="144"/>
      </w:pPr>
      <w:rPr>
        <w:rFonts w:hint="default"/>
        <w:lang w:val="en-US" w:eastAsia="en-US" w:bidi="ar-SA"/>
      </w:rPr>
    </w:lvl>
  </w:abstractNum>
  <w:abstractNum w:abstractNumId="11" w15:restartNumberingAfterBreak="0">
    <w:nsid w:val="6085175D"/>
    <w:multiLevelType w:val="multilevel"/>
    <w:tmpl w:val="FBA470A6"/>
    <w:lvl w:ilvl="0">
      <w:start w:val="1"/>
      <w:numFmt w:val="decimal"/>
      <w:lvlText w:val="%1."/>
      <w:lvlJc w:val="left"/>
      <w:pPr>
        <w:ind w:left="1600" w:hanging="1124"/>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1600" w:hanging="1124"/>
        <w:jc w:val="left"/>
      </w:pPr>
      <w:rPr>
        <w:rFonts w:ascii="Arial MT" w:eastAsia="Arial MT" w:hAnsi="Arial MT" w:cs="Arial MT" w:hint="default"/>
        <w:b w:val="0"/>
        <w:bCs w:val="0"/>
        <w:i w:val="0"/>
        <w:iCs w:val="0"/>
        <w:spacing w:val="-2"/>
        <w:w w:val="100"/>
        <w:sz w:val="20"/>
        <w:szCs w:val="20"/>
        <w:lang w:val="en-US" w:eastAsia="en-US" w:bidi="ar-SA"/>
      </w:rPr>
    </w:lvl>
    <w:lvl w:ilvl="2">
      <w:numFmt w:val="bullet"/>
      <w:lvlText w:val="-"/>
      <w:lvlJc w:val="left"/>
      <w:pPr>
        <w:ind w:left="1753" w:hanging="144"/>
      </w:pPr>
      <w:rPr>
        <w:rFonts w:ascii="Arial MT" w:eastAsia="Arial MT" w:hAnsi="Arial MT" w:cs="Arial MT" w:hint="default"/>
        <w:b w:val="0"/>
        <w:bCs w:val="0"/>
        <w:i w:val="0"/>
        <w:iCs w:val="0"/>
        <w:spacing w:val="0"/>
        <w:w w:val="100"/>
        <w:sz w:val="20"/>
        <w:szCs w:val="20"/>
        <w:lang w:val="en-US" w:eastAsia="en-US" w:bidi="ar-SA"/>
      </w:rPr>
    </w:lvl>
    <w:lvl w:ilvl="3">
      <w:numFmt w:val="bullet"/>
      <w:lvlText w:val="•"/>
      <w:lvlJc w:val="left"/>
      <w:pPr>
        <w:ind w:left="3557" w:hanging="144"/>
      </w:pPr>
      <w:rPr>
        <w:rFonts w:hint="default"/>
        <w:lang w:val="en-US" w:eastAsia="en-US" w:bidi="ar-SA"/>
      </w:rPr>
    </w:lvl>
    <w:lvl w:ilvl="4">
      <w:numFmt w:val="bullet"/>
      <w:lvlText w:val="•"/>
      <w:lvlJc w:val="left"/>
      <w:pPr>
        <w:ind w:left="4456" w:hanging="144"/>
      </w:pPr>
      <w:rPr>
        <w:rFonts w:hint="default"/>
        <w:lang w:val="en-US" w:eastAsia="en-US" w:bidi="ar-SA"/>
      </w:rPr>
    </w:lvl>
    <w:lvl w:ilvl="5">
      <w:numFmt w:val="bullet"/>
      <w:lvlText w:val="•"/>
      <w:lvlJc w:val="left"/>
      <w:pPr>
        <w:ind w:left="5355" w:hanging="144"/>
      </w:pPr>
      <w:rPr>
        <w:rFonts w:hint="default"/>
        <w:lang w:val="en-US" w:eastAsia="en-US" w:bidi="ar-SA"/>
      </w:rPr>
    </w:lvl>
    <w:lvl w:ilvl="6">
      <w:numFmt w:val="bullet"/>
      <w:lvlText w:val="•"/>
      <w:lvlJc w:val="left"/>
      <w:pPr>
        <w:ind w:left="6253" w:hanging="144"/>
      </w:pPr>
      <w:rPr>
        <w:rFonts w:hint="default"/>
        <w:lang w:val="en-US" w:eastAsia="en-US" w:bidi="ar-SA"/>
      </w:rPr>
    </w:lvl>
    <w:lvl w:ilvl="7">
      <w:numFmt w:val="bullet"/>
      <w:lvlText w:val="•"/>
      <w:lvlJc w:val="left"/>
      <w:pPr>
        <w:ind w:left="7152" w:hanging="144"/>
      </w:pPr>
      <w:rPr>
        <w:rFonts w:hint="default"/>
        <w:lang w:val="en-US" w:eastAsia="en-US" w:bidi="ar-SA"/>
      </w:rPr>
    </w:lvl>
    <w:lvl w:ilvl="8">
      <w:numFmt w:val="bullet"/>
      <w:lvlText w:val="•"/>
      <w:lvlJc w:val="left"/>
      <w:pPr>
        <w:ind w:left="8051" w:hanging="144"/>
      </w:pPr>
      <w:rPr>
        <w:rFonts w:hint="default"/>
        <w:lang w:val="en-US" w:eastAsia="en-US" w:bidi="ar-SA"/>
      </w:rPr>
    </w:lvl>
  </w:abstractNum>
  <w:abstractNum w:abstractNumId="12" w15:restartNumberingAfterBreak="0">
    <w:nsid w:val="63F16268"/>
    <w:multiLevelType w:val="hybridMultilevel"/>
    <w:tmpl w:val="044C26F4"/>
    <w:lvl w:ilvl="0" w:tplc="AF9CA206">
      <w:numFmt w:val="bullet"/>
      <w:lvlText w:val="-"/>
      <w:lvlJc w:val="left"/>
      <w:pPr>
        <w:ind w:left="1753" w:hanging="144"/>
      </w:pPr>
      <w:rPr>
        <w:rFonts w:ascii="Arial MT" w:eastAsia="Arial MT" w:hAnsi="Arial MT" w:cs="Arial MT" w:hint="default"/>
        <w:b w:val="0"/>
        <w:bCs w:val="0"/>
        <w:i w:val="0"/>
        <w:iCs w:val="0"/>
        <w:spacing w:val="0"/>
        <w:w w:val="58"/>
        <w:sz w:val="20"/>
        <w:szCs w:val="20"/>
        <w:lang w:val="en-US" w:eastAsia="en-US" w:bidi="ar-SA"/>
      </w:rPr>
    </w:lvl>
    <w:lvl w:ilvl="1" w:tplc="5066C424">
      <w:numFmt w:val="bullet"/>
      <w:lvlText w:val="•"/>
      <w:lvlJc w:val="left"/>
      <w:pPr>
        <w:ind w:left="2568" w:hanging="144"/>
      </w:pPr>
      <w:rPr>
        <w:rFonts w:hint="default"/>
        <w:lang w:val="en-US" w:eastAsia="en-US" w:bidi="ar-SA"/>
      </w:rPr>
    </w:lvl>
    <w:lvl w:ilvl="2" w:tplc="0DB2DF5E">
      <w:numFmt w:val="bullet"/>
      <w:lvlText w:val="•"/>
      <w:lvlJc w:val="left"/>
      <w:pPr>
        <w:ind w:left="3377" w:hanging="144"/>
      </w:pPr>
      <w:rPr>
        <w:rFonts w:hint="default"/>
        <w:lang w:val="en-US" w:eastAsia="en-US" w:bidi="ar-SA"/>
      </w:rPr>
    </w:lvl>
    <w:lvl w:ilvl="3" w:tplc="A99648DA">
      <w:numFmt w:val="bullet"/>
      <w:lvlText w:val="•"/>
      <w:lvlJc w:val="left"/>
      <w:pPr>
        <w:ind w:left="4186" w:hanging="144"/>
      </w:pPr>
      <w:rPr>
        <w:rFonts w:hint="default"/>
        <w:lang w:val="en-US" w:eastAsia="en-US" w:bidi="ar-SA"/>
      </w:rPr>
    </w:lvl>
    <w:lvl w:ilvl="4" w:tplc="58042E1A">
      <w:numFmt w:val="bullet"/>
      <w:lvlText w:val="•"/>
      <w:lvlJc w:val="left"/>
      <w:pPr>
        <w:ind w:left="4995" w:hanging="144"/>
      </w:pPr>
      <w:rPr>
        <w:rFonts w:hint="default"/>
        <w:lang w:val="en-US" w:eastAsia="en-US" w:bidi="ar-SA"/>
      </w:rPr>
    </w:lvl>
    <w:lvl w:ilvl="5" w:tplc="FBE66290">
      <w:numFmt w:val="bullet"/>
      <w:lvlText w:val="•"/>
      <w:lvlJc w:val="left"/>
      <w:pPr>
        <w:ind w:left="5804" w:hanging="144"/>
      </w:pPr>
      <w:rPr>
        <w:rFonts w:hint="default"/>
        <w:lang w:val="en-US" w:eastAsia="en-US" w:bidi="ar-SA"/>
      </w:rPr>
    </w:lvl>
    <w:lvl w:ilvl="6" w:tplc="B92C6E3C">
      <w:numFmt w:val="bullet"/>
      <w:lvlText w:val="•"/>
      <w:lvlJc w:val="left"/>
      <w:pPr>
        <w:ind w:left="6613" w:hanging="144"/>
      </w:pPr>
      <w:rPr>
        <w:rFonts w:hint="default"/>
        <w:lang w:val="en-US" w:eastAsia="en-US" w:bidi="ar-SA"/>
      </w:rPr>
    </w:lvl>
    <w:lvl w:ilvl="7" w:tplc="5A2CC34A">
      <w:numFmt w:val="bullet"/>
      <w:lvlText w:val="•"/>
      <w:lvlJc w:val="left"/>
      <w:pPr>
        <w:ind w:left="7422" w:hanging="144"/>
      </w:pPr>
      <w:rPr>
        <w:rFonts w:hint="default"/>
        <w:lang w:val="en-US" w:eastAsia="en-US" w:bidi="ar-SA"/>
      </w:rPr>
    </w:lvl>
    <w:lvl w:ilvl="8" w:tplc="A48E51A8">
      <w:numFmt w:val="bullet"/>
      <w:lvlText w:val="•"/>
      <w:lvlJc w:val="left"/>
      <w:pPr>
        <w:ind w:left="8231" w:hanging="144"/>
      </w:pPr>
      <w:rPr>
        <w:rFonts w:hint="default"/>
        <w:lang w:val="en-US" w:eastAsia="en-US" w:bidi="ar-SA"/>
      </w:rPr>
    </w:lvl>
  </w:abstractNum>
  <w:abstractNum w:abstractNumId="13" w15:restartNumberingAfterBreak="0">
    <w:nsid w:val="6F6537EF"/>
    <w:multiLevelType w:val="hybridMultilevel"/>
    <w:tmpl w:val="13981E56"/>
    <w:lvl w:ilvl="0" w:tplc="1EC4B7E2">
      <w:numFmt w:val="bullet"/>
      <w:lvlText w:val="-"/>
      <w:lvlJc w:val="left"/>
      <w:pPr>
        <w:ind w:left="1753" w:hanging="144"/>
      </w:pPr>
      <w:rPr>
        <w:rFonts w:ascii="Arial MT" w:eastAsia="Arial MT" w:hAnsi="Arial MT" w:cs="Arial MT" w:hint="default"/>
        <w:b w:val="0"/>
        <w:bCs w:val="0"/>
        <w:i w:val="0"/>
        <w:iCs w:val="0"/>
        <w:spacing w:val="0"/>
        <w:w w:val="100"/>
        <w:sz w:val="20"/>
        <w:szCs w:val="20"/>
        <w:lang w:val="en-US" w:eastAsia="en-US" w:bidi="ar-SA"/>
      </w:rPr>
    </w:lvl>
    <w:lvl w:ilvl="1" w:tplc="05E0BB0A">
      <w:numFmt w:val="bullet"/>
      <w:lvlText w:val="•"/>
      <w:lvlJc w:val="left"/>
      <w:pPr>
        <w:ind w:left="2568" w:hanging="144"/>
      </w:pPr>
      <w:rPr>
        <w:rFonts w:hint="default"/>
        <w:lang w:val="en-US" w:eastAsia="en-US" w:bidi="ar-SA"/>
      </w:rPr>
    </w:lvl>
    <w:lvl w:ilvl="2" w:tplc="EEDE784A">
      <w:numFmt w:val="bullet"/>
      <w:lvlText w:val="•"/>
      <w:lvlJc w:val="left"/>
      <w:pPr>
        <w:ind w:left="3377" w:hanging="144"/>
      </w:pPr>
      <w:rPr>
        <w:rFonts w:hint="default"/>
        <w:lang w:val="en-US" w:eastAsia="en-US" w:bidi="ar-SA"/>
      </w:rPr>
    </w:lvl>
    <w:lvl w:ilvl="3" w:tplc="53009DF6">
      <w:numFmt w:val="bullet"/>
      <w:lvlText w:val="•"/>
      <w:lvlJc w:val="left"/>
      <w:pPr>
        <w:ind w:left="4186" w:hanging="144"/>
      </w:pPr>
      <w:rPr>
        <w:rFonts w:hint="default"/>
        <w:lang w:val="en-US" w:eastAsia="en-US" w:bidi="ar-SA"/>
      </w:rPr>
    </w:lvl>
    <w:lvl w:ilvl="4" w:tplc="77961008">
      <w:numFmt w:val="bullet"/>
      <w:lvlText w:val="•"/>
      <w:lvlJc w:val="left"/>
      <w:pPr>
        <w:ind w:left="4995" w:hanging="144"/>
      </w:pPr>
      <w:rPr>
        <w:rFonts w:hint="default"/>
        <w:lang w:val="en-US" w:eastAsia="en-US" w:bidi="ar-SA"/>
      </w:rPr>
    </w:lvl>
    <w:lvl w:ilvl="5" w:tplc="734A6B06">
      <w:numFmt w:val="bullet"/>
      <w:lvlText w:val="•"/>
      <w:lvlJc w:val="left"/>
      <w:pPr>
        <w:ind w:left="5804" w:hanging="144"/>
      </w:pPr>
      <w:rPr>
        <w:rFonts w:hint="default"/>
        <w:lang w:val="en-US" w:eastAsia="en-US" w:bidi="ar-SA"/>
      </w:rPr>
    </w:lvl>
    <w:lvl w:ilvl="6" w:tplc="334420CA">
      <w:numFmt w:val="bullet"/>
      <w:lvlText w:val="•"/>
      <w:lvlJc w:val="left"/>
      <w:pPr>
        <w:ind w:left="6613" w:hanging="144"/>
      </w:pPr>
      <w:rPr>
        <w:rFonts w:hint="default"/>
        <w:lang w:val="en-US" w:eastAsia="en-US" w:bidi="ar-SA"/>
      </w:rPr>
    </w:lvl>
    <w:lvl w:ilvl="7" w:tplc="53C0661A">
      <w:numFmt w:val="bullet"/>
      <w:lvlText w:val="•"/>
      <w:lvlJc w:val="left"/>
      <w:pPr>
        <w:ind w:left="7422" w:hanging="144"/>
      </w:pPr>
      <w:rPr>
        <w:rFonts w:hint="default"/>
        <w:lang w:val="en-US" w:eastAsia="en-US" w:bidi="ar-SA"/>
      </w:rPr>
    </w:lvl>
    <w:lvl w:ilvl="8" w:tplc="74DC85E0">
      <w:numFmt w:val="bullet"/>
      <w:lvlText w:val="•"/>
      <w:lvlJc w:val="left"/>
      <w:pPr>
        <w:ind w:left="8231" w:hanging="144"/>
      </w:pPr>
      <w:rPr>
        <w:rFonts w:hint="default"/>
        <w:lang w:val="en-US" w:eastAsia="en-US" w:bidi="ar-SA"/>
      </w:rPr>
    </w:lvl>
  </w:abstractNum>
  <w:abstractNum w:abstractNumId="14" w15:restartNumberingAfterBreak="0">
    <w:nsid w:val="73D572E8"/>
    <w:multiLevelType w:val="multilevel"/>
    <w:tmpl w:val="09405ECA"/>
    <w:lvl w:ilvl="0">
      <w:start w:val="1"/>
      <w:numFmt w:val="decimal"/>
      <w:lvlText w:val="%1."/>
      <w:lvlJc w:val="left"/>
      <w:pPr>
        <w:ind w:left="1609" w:hanging="1134"/>
        <w:jc w:val="right"/>
      </w:pPr>
      <w:rPr>
        <w:rFonts w:ascii="Arial" w:eastAsia="Arial" w:hAnsi="Arial" w:cs="Arial" w:hint="default"/>
        <w:b/>
        <w:bCs/>
        <w:i w:val="0"/>
        <w:iCs w:val="0"/>
        <w:spacing w:val="-2"/>
        <w:w w:val="84"/>
        <w:sz w:val="20"/>
        <w:szCs w:val="20"/>
        <w:lang w:val="en-US" w:eastAsia="en-US" w:bidi="ar-SA"/>
      </w:rPr>
    </w:lvl>
    <w:lvl w:ilvl="1">
      <w:start w:val="1"/>
      <w:numFmt w:val="decimal"/>
      <w:lvlText w:val="%1.%2"/>
      <w:lvlJc w:val="left"/>
      <w:pPr>
        <w:ind w:left="678" w:hanging="322"/>
        <w:jc w:val="left"/>
      </w:pPr>
      <w:rPr>
        <w:rFonts w:hint="default"/>
        <w:spacing w:val="-1"/>
        <w:w w:val="95"/>
        <w:lang w:val="en-US" w:eastAsia="en-US" w:bidi="ar-SA"/>
      </w:rPr>
    </w:lvl>
    <w:lvl w:ilvl="2">
      <w:start w:val="1"/>
      <w:numFmt w:val="decimal"/>
      <w:lvlText w:val="%1.%2.%3"/>
      <w:lvlJc w:val="left"/>
      <w:pPr>
        <w:ind w:left="836" w:hanging="481"/>
        <w:jc w:val="left"/>
      </w:pPr>
      <w:rPr>
        <w:rFonts w:ascii="Arial" w:eastAsia="Arial" w:hAnsi="Arial" w:cs="Arial" w:hint="default"/>
        <w:b/>
        <w:bCs/>
        <w:i w:val="0"/>
        <w:iCs w:val="0"/>
        <w:spacing w:val="-2"/>
        <w:w w:val="95"/>
        <w:sz w:val="20"/>
        <w:szCs w:val="20"/>
        <w:lang w:val="en-US" w:eastAsia="en-US" w:bidi="ar-SA"/>
      </w:rPr>
    </w:lvl>
    <w:lvl w:ilvl="3">
      <w:numFmt w:val="bullet"/>
      <w:lvlText w:val=""/>
      <w:lvlJc w:val="left"/>
      <w:pPr>
        <w:ind w:left="783" w:hanging="423"/>
      </w:pPr>
      <w:rPr>
        <w:rFonts w:ascii="Symbol" w:eastAsia="Symbol" w:hAnsi="Symbol" w:cs="Symbol" w:hint="default"/>
        <w:b w:val="0"/>
        <w:bCs w:val="0"/>
        <w:i w:val="0"/>
        <w:iCs w:val="0"/>
        <w:spacing w:val="0"/>
        <w:w w:val="92"/>
        <w:sz w:val="20"/>
        <w:szCs w:val="20"/>
        <w:lang w:val="en-US" w:eastAsia="en-US" w:bidi="ar-SA"/>
      </w:rPr>
    </w:lvl>
    <w:lvl w:ilvl="4">
      <w:numFmt w:val="bullet"/>
      <w:lvlText w:val="•"/>
      <w:lvlJc w:val="left"/>
      <w:pPr>
        <w:ind w:left="1600" w:hanging="423"/>
      </w:pPr>
      <w:rPr>
        <w:rFonts w:hint="default"/>
        <w:lang w:val="en-US" w:eastAsia="en-US" w:bidi="ar-SA"/>
      </w:rPr>
    </w:lvl>
    <w:lvl w:ilvl="5">
      <w:numFmt w:val="bullet"/>
      <w:lvlText w:val="•"/>
      <w:lvlJc w:val="left"/>
      <w:pPr>
        <w:ind w:left="2974" w:hanging="423"/>
      </w:pPr>
      <w:rPr>
        <w:rFonts w:hint="default"/>
        <w:lang w:val="en-US" w:eastAsia="en-US" w:bidi="ar-SA"/>
      </w:rPr>
    </w:lvl>
    <w:lvl w:ilvl="6">
      <w:numFmt w:val="bullet"/>
      <w:lvlText w:val="•"/>
      <w:lvlJc w:val="left"/>
      <w:pPr>
        <w:ind w:left="4349" w:hanging="423"/>
      </w:pPr>
      <w:rPr>
        <w:rFonts w:hint="default"/>
        <w:lang w:val="en-US" w:eastAsia="en-US" w:bidi="ar-SA"/>
      </w:rPr>
    </w:lvl>
    <w:lvl w:ilvl="7">
      <w:numFmt w:val="bullet"/>
      <w:lvlText w:val="•"/>
      <w:lvlJc w:val="left"/>
      <w:pPr>
        <w:ind w:left="5724" w:hanging="423"/>
      </w:pPr>
      <w:rPr>
        <w:rFonts w:hint="default"/>
        <w:lang w:val="en-US" w:eastAsia="en-US" w:bidi="ar-SA"/>
      </w:rPr>
    </w:lvl>
    <w:lvl w:ilvl="8">
      <w:numFmt w:val="bullet"/>
      <w:lvlText w:val="•"/>
      <w:lvlJc w:val="left"/>
      <w:pPr>
        <w:ind w:left="7099" w:hanging="423"/>
      </w:pPr>
      <w:rPr>
        <w:rFonts w:hint="default"/>
        <w:lang w:val="en-US" w:eastAsia="en-US" w:bidi="ar-SA"/>
      </w:rPr>
    </w:lvl>
  </w:abstractNum>
  <w:abstractNum w:abstractNumId="15" w15:restartNumberingAfterBreak="0">
    <w:nsid w:val="75481E33"/>
    <w:multiLevelType w:val="hybridMultilevel"/>
    <w:tmpl w:val="A620BB1C"/>
    <w:lvl w:ilvl="0" w:tplc="C71899AE">
      <w:start w:val="1"/>
      <w:numFmt w:val="lowerLetter"/>
      <w:lvlText w:val="%1)"/>
      <w:lvlJc w:val="left"/>
      <w:pPr>
        <w:ind w:left="783" w:hanging="428"/>
        <w:jc w:val="left"/>
      </w:pPr>
      <w:rPr>
        <w:rFonts w:ascii="Arial MT" w:eastAsia="Arial MT" w:hAnsi="Arial MT" w:cs="Arial MT" w:hint="default"/>
        <w:b w:val="0"/>
        <w:bCs w:val="0"/>
        <w:i w:val="0"/>
        <w:iCs w:val="0"/>
        <w:spacing w:val="-1"/>
        <w:w w:val="95"/>
        <w:sz w:val="20"/>
        <w:szCs w:val="20"/>
        <w:lang w:val="en-US" w:eastAsia="en-US" w:bidi="ar-SA"/>
      </w:rPr>
    </w:lvl>
    <w:lvl w:ilvl="1" w:tplc="30101FD2">
      <w:numFmt w:val="bullet"/>
      <w:lvlText w:val="•"/>
      <w:lvlJc w:val="left"/>
      <w:pPr>
        <w:ind w:left="1686" w:hanging="428"/>
      </w:pPr>
      <w:rPr>
        <w:rFonts w:hint="default"/>
        <w:lang w:val="en-US" w:eastAsia="en-US" w:bidi="ar-SA"/>
      </w:rPr>
    </w:lvl>
    <w:lvl w:ilvl="2" w:tplc="1F6CD79C">
      <w:numFmt w:val="bullet"/>
      <w:lvlText w:val="•"/>
      <w:lvlJc w:val="left"/>
      <w:pPr>
        <w:ind w:left="2593" w:hanging="428"/>
      </w:pPr>
      <w:rPr>
        <w:rFonts w:hint="default"/>
        <w:lang w:val="en-US" w:eastAsia="en-US" w:bidi="ar-SA"/>
      </w:rPr>
    </w:lvl>
    <w:lvl w:ilvl="3" w:tplc="FD542BCC">
      <w:numFmt w:val="bullet"/>
      <w:lvlText w:val="•"/>
      <w:lvlJc w:val="left"/>
      <w:pPr>
        <w:ind w:left="3500" w:hanging="428"/>
      </w:pPr>
      <w:rPr>
        <w:rFonts w:hint="default"/>
        <w:lang w:val="en-US" w:eastAsia="en-US" w:bidi="ar-SA"/>
      </w:rPr>
    </w:lvl>
    <w:lvl w:ilvl="4" w:tplc="958A3A26">
      <w:numFmt w:val="bullet"/>
      <w:lvlText w:val="•"/>
      <w:lvlJc w:val="left"/>
      <w:pPr>
        <w:ind w:left="4407" w:hanging="428"/>
      </w:pPr>
      <w:rPr>
        <w:rFonts w:hint="default"/>
        <w:lang w:val="en-US" w:eastAsia="en-US" w:bidi="ar-SA"/>
      </w:rPr>
    </w:lvl>
    <w:lvl w:ilvl="5" w:tplc="482C4778">
      <w:numFmt w:val="bullet"/>
      <w:lvlText w:val="•"/>
      <w:lvlJc w:val="left"/>
      <w:pPr>
        <w:ind w:left="5314" w:hanging="428"/>
      </w:pPr>
      <w:rPr>
        <w:rFonts w:hint="default"/>
        <w:lang w:val="en-US" w:eastAsia="en-US" w:bidi="ar-SA"/>
      </w:rPr>
    </w:lvl>
    <w:lvl w:ilvl="6" w:tplc="5D6EBDB0">
      <w:numFmt w:val="bullet"/>
      <w:lvlText w:val="•"/>
      <w:lvlJc w:val="left"/>
      <w:pPr>
        <w:ind w:left="6221" w:hanging="428"/>
      </w:pPr>
      <w:rPr>
        <w:rFonts w:hint="default"/>
        <w:lang w:val="en-US" w:eastAsia="en-US" w:bidi="ar-SA"/>
      </w:rPr>
    </w:lvl>
    <w:lvl w:ilvl="7" w:tplc="92A8D24C">
      <w:numFmt w:val="bullet"/>
      <w:lvlText w:val="•"/>
      <w:lvlJc w:val="left"/>
      <w:pPr>
        <w:ind w:left="7128" w:hanging="428"/>
      </w:pPr>
      <w:rPr>
        <w:rFonts w:hint="default"/>
        <w:lang w:val="en-US" w:eastAsia="en-US" w:bidi="ar-SA"/>
      </w:rPr>
    </w:lvl>
    <w:lvl w:ilvl="8" w:tplc="3122482A">
      <w:numFmt w:val="bullet"/>
      <w:lvlText w:val="•"/>
      <w:lvlJc w:val="left"/>
      <w:pPr>
        <w:ind w:left="8035" w:hanging="428"/>
      </w:pPr>
      <w:rPr>
        <w:rFonts w:hint="default"/>
        <w:lang w:val="en-US" w:eastAsia="en-US" w:bidi="ar-SA"/>
      </w:rPr>
    </w:lvl>
  </w:abstractNum>
  <w:num w:numId="1" w16cid:durableId="373501140">
    <w:abstractNumId w:val="15"/>
  </w:num>
  <w:num w:numId="2" w16cid:durableId="2038652267">
    <w:abstractNumId w:val="0"/>
  </w:num>
  <w:num w:numId="3" w16cid:durableId="588392344">
    <w:abstractNumId w:val="12"/>
  </w:num>
  <w:num w:numId="4" w16cid:durableId="1918317707">
    <w:abstractNumId w:val="1"/>
  </w:num>
  <w:num w:numId="5" w16cid:durableId="1304039155">
    <w:abstractNumId w:val="14"/>
  </w:num>
  <w:num w:numId="6" w16cid:durableId="1083188458">
    <w:abstractNumId w:val="10"/>
  </w:num>
  <w:num w:numId="7" w16cid:durableId="456412326">
    <w:abstractNumId w:val="9"/>
  </w:num>
  <w:num w:numId="8" w16cid:durableId="717507644">
    <w:abstractNumId w:val="13"/>
  </w:num>
  <w:num w:numId="9" w16cid:durableId="1149979897">
    <w:abstractNumId w:val="5"/>
  </w:num>
  <w:num w:numId="10" w16cid:durableId="1676804365">
    <w:abstractNumId w:val="7"/>
  </w:num>
  <w:num w:numId="11" w16cid:durableId="1355694321">
    <w:abstractNumId w:val="8"/>
  </w:num>
  <w:num w:numId="12" w16cid:durableId="1932467090">
    <w:abstractNumId w:val="4"/>
  </w:num>
  <w:num w:numId="13" w16cid:durableId="1037701838">
    <w:abstractNumId w:val="3"/>
  </w:num>
  <w:num w:numId="14" w16cid:durableId="1209338146">
    <w:abstractNumId w:val="2"/>
  </w:num>
  <w:num w:numId="15" w16cid:durableId="1552499513">
    <w:abstractNumId w:val="6"/>
  </w:num>
  <w:num w:numId="16" w16cid:durableId="16453074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7749"/>
    <w:rsid w:val="00002F6E"/>
    <w:rsid w:val="00041476"/>
    <w:rsid w:val="0051362B"/>
    <w:rsid w:val="0053456E"/>
    <w:rsid w:val="009815C2"/>
    <w:rsid w:val="00A10B9D"/>
    <w:rsid w:val="00EE7749"/>
    <w:rsid w:val="00F1270C"/>
  </w:rsids>
  <m:mathPr>
    <m:mathFont m:val="Cambria Math"/>
    <m:brkBin m:val="before"/>
    <m:brkBinSub m:val="--"/>
    <m:smallFrac m:val="0"/>
    <m:dispDef/>
    <m:lMargin m:val="0"/>
    <m:rMargin m:val="0"/>
    <m:defJc m:val="centerGroup"/>
    <m:wrapIndent m:val="1440"/>
    <m:intLim m:val="subSup"/>
    <m:naryLim m:val="undOvr"/>
  </m:mathPr>
  <w:themeFontLang w:val="en-W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C18C"/>
  <w15:docId w15:val="{0438B731-3665-4414-B5FC-28E55B9D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2"/>
      <w:ind w:left="476"/>
      <w:outlineLvl w:val="0"/>
    </w:pPr>
    <w:rPr>
      <w:rFonts w:ascii="Arial" w:eastAsia="Arial" w:hAnsi="Arial" w:cs="Arial"/>
      <w:b/>
      <w:bCs/>
      <w:sz w:val="28"/>
      <w:szCs w:val="28"/>
    </w:rPr>
  </w:style>
  <w:style w:type="paragraph" w:styleId="Heading2">
    <w:name w:val="heading 2"/>
    <w:basedOn w:val="Normal"/>
    <w:uiPriority w:val="9"/>
    <w:unhideWhenUsed/>
    <w:qFormat/>
    <w:pPr>
      <w:spacing w:before="229"/>
      <w:ind w:left="1600" w:hanging="1124"/>
      <w:outlineLvl w:val="1"/>
    </w:pPr>
    <w:rPr>
      <w:rFonts w:ascii="Arial" w:eastAsia="Arial" w:hAnsi="Arial" w:cs="Arial"/>
      <w:b/>
      <w:bCs/>
      <w:sz w:val="20"/>
      <w:szCs w:val="20"/>
    </w:rPr>
  </w:style>
  <w:style w:type="paragraph" w:styleId="Heading3">
    <w:name w:val="heading 3"/>
    <w:basedOn w:val="Normal"/>
    <w:uiPriority w:val="9"/>
    <w:unhideWhenUsed/>
    <w:qFormat/>
    <w:pPr>
      <w:ind w:left="1609"/>
      <w:outlineLvl w:val="2"/>
    </w:pPr>
    <w:rPr>
      <w:rFonts w:ascii="Arial" w:eastAsia="Arial" w:hAnsi="Arial" w:cs="Arial"/>
      <w:b/>
      <w:bCs/>
      <w:sz w:val="20"/>
      <w:szCs w:val="20"/>
    </w:rPr>
  </w:style>
  <w:style w:type="paragraph" w:styleId="Heading4">
    <w:name w:val="heading 4"/>
    <w:basedOn w:val="Normal"/>
    <w:uiPriority w:val="9"/>
    <w:unhideWhenUsed/>
    <w:qFormat/>
    <w:pPr>
      <w:ind w:left="1600" w:hanging="1124"/>
      <w:outlineLvl w:val="3"/>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476"/>
    </w:pPr>
    <w:rPr>
      <w:sz w:val="20"/>
      <w:szCs w:val="20"/>
    </w:rPr>
  </w:style>
  <w:style w:type="paragraph" w:styleId="BodyText">
    <w:name w:val="Body Text"/>
    <w:basedOn w:val="Normal"/>
    <w:uiPriority w:val="1"/>
    <w:qFormat/>
    <w:pPr>
      <w:ind w:left="1609"/>
    </w:pPr>
    <w:rPr>
      <w:sz w:val="20"/>
      <w:szCs w:val="20"/>
    </w:rPr>
  </w:style>
  <w:style w:type="paragraph" w:styleId="Title">
    <w:name w:val="Title"/>
    <w:basedOn w:val="Normal"/>
    <w:uiPriority w:val="10"/>
    <w:qFormat/>
    <w:pPr>
      <w:ind w:left="2862" w:right="2653" w:firstLine="8"/>
      <w:jc w:val="center"/>
    </w:pPr>
    <w:rPr>
      <w:rFonts w:ascii="Arial Black" w:eastAsia="Arial Black" w:hAnsi="Arial Black" w:cs="Arial Black"/>
      <w:sz w:val="60"/>
      <w:szCs w:val="60"/>
    </w:rPr>
  </w:style>
  <w:style w:type="paragraph" w:styleId="ListParagraph">
    <w:name w:val="List Paragraph"/>
    <w:basedOn w:val="Normal"/>
    <w:uiPriority w:val="1"/>
    <w:qFormat/>
    <w:pPr>
      <w:ind w:left="1600" w:hanging="1124"/>
    </w:pPr>
  </w:style>
  <w:style w:type="paragraph" w:customStyle="1" w:styleId="TableParagraph">
    <w:name w:val="Table Paragraph"/>
    <w:basedOn w:val="Normal"/>
    <w:uiPriority w:val="1"/>
    <w:qFormat/>
    <w:pPr>
      <w:ind w:left="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39</Pages>
  <Words>12317</Words>
  <Characters>70211</Characters>
  <Application>Microsoft Office Word</Application>
  <DocSecurity>0</DocSecurity>
  <Lines>585</Lines>
  <Paragraphs>164</Paragraphs>
  <ScaleCrop>false</ScaleCrop>
  <Company/>
  <LinksUpToDate>false</LinksUpToDate>
  <CharactersWithSpaces>82364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- 18366W Civil Structural Specification</dc:title>
  <dc:creator>KHL</dc:creator>
  <cp:lastModifiedBy>Velda Sione</cp:lastModifiedBy>
  <cp:revision>7</cp:revision>
  <dcterms:created xsi:type="dcterms:W3CDTF">2024-01-03T03:53:00Z</dcterms:created>
  <dcterms:modified xsi:type="dcterms:W3CDTF">2024-10-05T16:10:00Z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2022-11-28T00:00:00Z</vt:filetime>
  </property>
  <property fmtid="{D5CDD505-2E9C-101B-9397-08002B2CF9AE}" pid="3" name="Creator">
    <vt:lpwstr>Microsoft® Word 2016</vt:lpwstr>
  </property>
  <property fmtid="{D5CDD505-2E9C-101B-9397-08002B2CF9AE}" pid="4" name="LastSaved">
    <vt:filetime>2024-01-03T00:00:00Z</vt:filetime>
  </property>
  <property fmtid="{D5CDD505-2E9C-101B-9397-08002B2CF9AE}" pid="5" name="Producer">
    <vt:lpwstr>www.ilovepdf.com</vt:lpwstr>
  </property>
</Properties>
</file>