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A0E27" w14:textId="77777777" w:rsidR="009458C4" w:rsidRDefault="009458C4">
      <w:pPr>
        <w:pStyle w:val="Title"/>
      </w:pPr>
      <w:r>
        <w:t>Gary Starr</w:t>
      </w:r>
      <w:r w:rsidR="00F80306">
        <w:t xml:space="preserve">, </w:t>
      </w:r>
      <w:r w:rsidR="004013A8">
        <w:t xml:space="preserve">MBA / </w:t>
      </w:r>
      <w:r w:rsidR="00F80306">
        <w:t>CPA</w:t>
      </w:r>
    </w:p>
    <w:p w14:paraId="5838CC16" w14:textId="35A9C395" w:rsidR="0022479B" w:rsidRPr="0031421D" w:rsidRDefault="0022479B">
      <w:pPr>
        <w:pStyle w:val="Title"/>
        <w:rPr>
          <w:b w:val="0"/>
        </w:rPr>
      </w:pPr>
      <w:r w:rsidRPr="0031421D">
        <w:rPr>
          <w:b w:val="0"/>
        </w:rPr>
        <w:t>linkedin.com/in/</w:t>
      </w:r>
      <w:proofErr w:type="spellStart"/>
      <w:r w:rsidRPr="0031421D">
        <w:rPr>
          <w:b w:val="0"/>
        </w:rPr>
        <w:t>gestarr</w:t>
      </w:r>
      <w:proofErr w:type="spellEnd"/>
    </w:p>
    <w:p w14:paraId="6B2C04D8" w14:textId="77777777" w:rsidR="009458C4" w:rsidRPr="002C2441" w:rsidRDefault="00000000">
      <w:pPr>
        <w:jc w:val="center"/>
        <w:rPr>
          <w:sz w:val="22"/>
        </w:rPr>
      </w:pPr>
      <w:hyperlink r:id="rId6" w:history="1">
        <w:r w:rsidR="009458C4" w:rsidRPr="002C2441">
          <w:rPr>
            <w:rStyle w:val="Hyperlink"/>
            <w:color w:val="auto"/>
            <w:sz w:val="22"/>
          </w:rPr>
          <w:t>gestarr@gmail.com</w:t>
        </w:r>
      </w:hyperlink>
    </w:p>
    <w:p w14:paraId="2B91BCF2" w14:textId="110A4DA8" w:rsidR="00B620B5" w:rsidRDefault="00B620B5">
      <w:pPr>
        <w:jc w:val="center"/>
        <w:rPr>
          <w:sz w:val="22"/>
        </w:rPr>
      </w:pPr>
      <w:r>
        <w:rPr>
          <w:sz w:val="22"/>
        </w:rPr>
        <w:t>914-309-6942</w:t>
      </w:r>
    </w:p>
    <w:p w14:paraId="52AF3521" w14:textId="3DA3B22C" w:rsidR="009458C4" w:rsidRDefault="009458C4" w:rsidP="00B620B5">
      <w:pPr>
        <w:jc w:val="center"/>
      </w:pPr>
    </w:p>
    <w:p w14:paraId="269622A2" w14:textId="3413FE76" w:rsidR="009458C4" w:rsidRPr="00114B83" w:rsidRDefault="001A7421" w:rsidP="001A7421">
      <w:pPr>
        <w:jc w:val="center"/>
        <w:rPr>
          <w:b/>
          <w:bCs/>
          <w:i/>
          <w:iCs/>
          <w:sz w:val="22"/>
          <w:szCs w:val="22"/>
          <w:bdr w:val="single" w:sz="18" w:space="0" w:color="auto"/>
        </w:rPr>
      </w:pPr>
      <w:r w:rsidRPr="00114B83">
        <w:rPr>
          <w:b/>
          <w:i/>
          <w:sz w:val="22"/>
          <w:szCs w:val="22"/>
        </w:rPr>
        <w:t>SENIOR FINANCIAL EXECUTIVE</w:t>
      </w:r>
    </w:p>
    <w:p w14:paraId="68BB6D0D" w14:textId="77777777" w:rsidR="009458C4" w:rsidRDefault="009458C4" w:rsidP="00072538">
      <w:pPr>
        <w:spacing w:line="120" w:lineRule="auto"/>
        <w:rPr>
          <w:u w:val="thick"/>
        </w:rPr>
      </w:pPr>
      <w:r>
        <w:rPr>
          <w:u w:val="thick"/>
          <w:bdr w:val="single" w:sz="18" w:space="0" w:color="auto"/>
        </w:rPr>
        <w:t xml:space="preserve">                                                                                                                                                                 </w:t>
      </w:r>
      <w:r>
        <w:rPr>
          <w:u w:val="thick"/>
        </w:rPr>
        <w:t xml:space="preserve"> </w:t>
      </w:r>
    </w:p>
    <w:p w14:paraId="79538182" w14:textId="424F98FA" w:rsidR="009458C4" w:rsidRPr="00114B83" w:rsidRDefault="009458C4" w:rsidP="00E265E1">
      <w:pPr>
        <w:tabs>
          <w:tab w:val="left" w:pos="1080"/>
        </w:tabs>
        <w:spacing w:after="10" w:line="10" w:lineRule="atLeast"/>
        <w:ind w:left="1350" w:right="720" w:hanging="2070"/>
        <w:rPr>
          <w:sz w:val="22"/>
          <w:szCs w:val="22"/>
        </w:rPr>
      </w:pPr>
      <w:r>
        <w:rPr>
          <w:sz w:val="22"/>
        </w:rPr>
        <w:tab/>
      </w:r>
      <w:r w:rsidRPr="00D55DF6">
        <w:rPr>
          <w:b/>
          <w:sz w:val="22"/>
        </w:rPr>
        <w:tab/>
      </w:r>
      <w:r w:rsidR="00D30272" w:rsidRPr="00114B83">
        <w:rPr>
          <w:sz w:val="22"/>
          <w:szCs w:val="22"/>
        </w:rPr>
        <w:t>Senior Financial Executive</w:t>
      </w:r>
      <w:r w:rsidR="00AC3561" w:rsidRPr="00114B83">
        <w:rPr>
          <w:sz w:val="22"/>
          <w:szCs w:val="22"/>
        </w:rPr>
        <w:t xml:space="preserve"> </w:t>
      </w:r>
      <w:r w:rsidR="0064277B" w:rsidRPr="00114B83">
        <w:rPr>
          <w:sz w:val="22"/>
          <w:szCs w:val="22"/>
        </w:rPr>
        <w:t>with</w:t>
      </w:r>
      <w:r w:rsidRPr="00114B83">
        <w:rPr>
          <w:sz w:val="22"/>
          <w:szCs w:val="22"/>
        </w:rPr>
        <w:t xml:space="preserve"> </w:t>
      </w:r>
      <w:r w:rsidR="0009645C" w:rsidRPr="00114B83">
        <w:rPr>
          <w:sz w:val="22"/>
          <w:szCs w:val="22"/>
        </w:rPr>
        <w:t xml:space="preserve">extensive </w:t>
      </w:r>
      <w:r w:rsidRPr="00114B83">
        <w:rPr>
          <w:sz w:val="22"/>
          <w:szCs w:val="22"/>
        </w:rPr>
        <w:t>experience</w:t>
      </w:r>
      <w:r w:rsidR="008A5FFC" w:rsidRPr="00114B83">
        <w:rPr>
          <w:sz w:val="22"/>
          <w:szCs w:val="22"/>
        </w:rPr>
        <w:t xml:space="preserve"> in </w:t>
      </w:r>
      <w:r w:rsidR="003E77C6">
        <w:rPr>
          <w:sz w:val="22"/>
          <w:szCs w:val="22"/>
        </w:rPr>
        <w:t xml:space="preserve">Growth, Mid-Market and </w:t>
      </w:r>
      <w:r w:rsidR="008A5FFC" w:rsidRPr="00114B83">
        <w:rPr>
          <w:sz w:val="22"/>
          <w:szCs w:val="22"/>
        </w:rPr>
        <w:t>Fortune 500 companies</w:t>
      </w:r>
      <w:r w:rsidRPr="00114B83">
        <w:rPr>
          <w:sz w:val="22"/>
          <w:szCs w:val="22"/>
        </w:rPr>
        <w:t>.</w:t>
      </w:r>
      <w:r w:rsidR="00AC3561" w:rsidRPr="00114B83">
        <w:rPr>
          <w:sz w:val="22"/>
          <w:szCs w:val="22"/>
        </w:rPr>
        <w:t xml:space="preserve">  </w:t>
      </w:r>
      <w:r w:rsidR="004013A8" w:rsidRPr="00114B83">
        <w:rPr>
          <w:sz w:val="22"/>
          <w:szCs w:val="22"/>
        </w:rPr>
        <w:t>Business Partner with c</w:t>
      </w:r>
      <w:r w:rsidRPr="00114B83">
        <w:rPr>
          <w:sz w:val="22"/>
          <w:szCs w:val="22"/>
        </w:rPr>
        <w:t>omprehensi</w:t>
      </w:r>
      <w:r w:rsidR="00317969">
        <w:rPr>
          <w:sz w:val="22"/>
          <w:szCs w:val="22"/>
        </w:rPr>
        <w:t>ve experience in all aspects of</w:t>
      </w:r>
      <w:r w:rsidR="00EB6A8E" w:rsidRPr="00114B83">
        <w:rPr>
          <w:sz w:val="22"/>
          <w:szCs w:val="22"/>
        </w:rPr>
        <w:t xml:space="preserve"> financial </w:t>
      </w:r>
      <w:r w:rsidRPr="00114B83">
        <w:rPr>
          <w:sz w:val="22"/>
          <w:szCs w:val="22"/>
        </w:rPr>
        <w:t>operations, including strategic planning, budget management, fo</w:t>
      </w:r>
      <w:r w:rsidR="0036747C" w:rsidRPr="00114B83">
        <w:rPr>
          <w:sz w:val="22"/>
          <w:szCs w:val="22"/>
        </w:rPr>
        <w:t>recasting, financial reporting</w:t>
      </w:r>
      <w:r w:rsidRPr="00114B83">
        <w:rPr>
          <w:sz w:val="22"/>
          <w:szCs w:val="22"/>
        </w:rPr>
        <w:t>, accounting</w:t>
      </w:r>
      <w:r w:rsidR="00EB6A8E" w:rsidRPr="00114B83">
        <w:rPr>
          <w:sz w:val="22"/>
          <w:szCs w:val="22"/>
        </w:rPr>
        <w:t xml:space="preserve">, financial </w:t>
      </w:r>
      <w:r w:rsidR="00A55C7C">
        <w:rPr>
          <w:sz w:val="22"/>
          <w:szCs w:val="22"/>
        </w:rPr>
        <w:t xml:space="preserve">planning and </w:t>
      </w:r>
      <w:r w:rsidR="00EB6A8E" w:rsidRPr="00114B83">
        <w:rPr>
          <w:sz w:val="22"/>
          <w:szCs w:val="22"/>
        </w:rPr>
        <w:t>analysis,</w:t>
      </w:r>
      <w:r w:rsidR="00477431">
        <w:rPr>
          <w:sz w:val="22"/>
          <w:szCs w:val="22"/>
        </w:rPr>
        <w:t xml:space="preserve"> </w:t>
      </w:r>
      <w:r w:rsidR="0036747C" w:rsidRPr="00114B83">
        <w:rPr>
          <w:sz w:val="22"/>
          <w:szCs w:val="22"/>
        </w:rPr>
        <w:t>and banking relatio</w:t>
      </w:r>
      <w:r w:rsidR="004013A8" w:rsidRPr="00114B83">
        <w:rPr>
          <w:sz w:val="22"/>
          <w:szCs w:val="22"/>
        </w:rPr>
        <w:t>ns</w:t>
      </w:r>
      <w:r w:rsidR="00477431">
        <w:rPr>
          <w:sz w:val="22"/>
          <w:szCs w:val="22"/>
        </w:rPr>
        <w:t>.  Strong expertise in private equity portfolio company management including:</w:t>
      </w:r>
      <w:r w:rsidR="004013A8" w:rsidRPr="00114B83">
        <w:rPr>
          <w:sz w:val="22"/>
          <w:szCs w:val="22"/>
        </w:rPr>
        <w:t xml:space="preserve"> </w:t>
      </w:r>
      <w:r w:rsidR="00477431">
        <w:rPr>
          <w:sz w:val="22"/>
          <w:szCs w:val="22"/>
        </w:rPr>
        <w:t xml:space="preserve">cash management, </w:t>
      </w:r>
      <w:r w:rsidR="004013A8" w:rsidRPr="00114B83">
        <w:rPr>
          <w:sz w:val="22"/>
          <w:szCs w:val="22"/>
        </w:rPr>
        <w:t>acquisitions,</w:t>
      </w:r>
      <w:r w:rsidR="0088799A">
        <w:rPr>
          <w:sz w:val="22"/>
          <w:szCs w:val="22"/>
        </w:rPr>
        <w:t xml:space="preserve"> capital raising,</w:t>
      </w:r>
      <w:r w:rsidR="00030D85">
        <w:rPr>
          <w:sz w:val="22"/>
          <w:szCs w:val="22"/>
        </w:rPr>
        <w:t xml:space="preserve"> </w:t>
      </w:r>
      <w:r w:rsidR="004013A8" w:rsidRPr="00114B83">
        <w:rPr>
          <w:sz w:val="22"/>
          <w:szCs w:val="22"/>
        </w:rPr>
        <w:t>due diligence</w:t>
      </w:r>
      <w:r w:rsidR="0036747C" w:rsidRPr="00114B83">
        <w:rPr>
          <w:sz w:val="22"/>
          <w:szCs w:val="22"/>
        </w:rPr>
        <w:t xml:space="preserve"> and portfolio company relations.</w:t>
      </w:r>
      <w:r w:rsidR="002B6D7A" w:rsidRPr="00114B83">
        <w:rPr>
          <w:sz w:val="22"/>
          <w:szCs w:val="22"/>
        </w:rPr>
        <w:t xml:space="preserve">  </w:t>
      </w:r>
      <w:r w:rsidR="008E0228">
        <w:rPr>
          <w:sz w:val="22"/>
          <w:szCs w:val="22"/>
        </w:rPr>
        <w:t xml:space="preserve">Marketing Technology / Digital / Service </w:t>
      </w:r>
      <w:r w:rsidR="0042139D">
        <w:rPr>
          <w:sz w:val="22"/>
          <w:szCs w:val="22"/>
        </w:rPr>
        <w:t>I</w:t>
      </w:r>
      <w:r w:rsidR="008E0228">
        <w:rPr>
          <w:sz w:val="22"/>
          <w:szCs w:val="22"/>
        </w:rPr>
        <w:t xml:space="preserve">ndustry </w:t>
      </w:r>
      <w:r w:rsidR="0042139D">
        <w:rPr>
          <w:sz w:val="22"/>
          <w:szCs w:val="22"/>
        </w:rPr>
        <w:t>E</w:t>
      </w:r>
      <w:r w:rsidR="008E0228">
        <w:rPr>
          <w:sz w:val="22"/>
          <w:szCs w:val="22"/>
        </w:rPr>
        <w:t xml:space="preserve">xpertise.  </w:t>
      </w:r>
      <w:proofErr w:type="gramStart"/>
      <w:r w:rsidR="004013A8" w:rsidRPr="00114B83">
        <w:rPr>
          <w:sz w:val="22"/>
          <w:szCs w:val="22"/>
        </w:rPr>
        <w:t>MBA  /</w:t>
      </w:r>
      <w:proofErr w:type="gramEnd"/>
      <w:r w:rsidR="004013A8" w:rsidRPr="00114B83">
        <w:rPr>
          <w:sz w:val="22"/>
          <w:szCs w:val="22"/>
        </w:rPr>
        <w:t xml:space="preserve"> </w:t>
      </w:r>
      <w:r w:rsidR="002B6D7A" w:rsidRPr="00114B83">
        <w:rPr>
          <w:sz w:val="22"/>
          <w:szCs w:val="22"/>
        </w:rPr>
        <w:t>CPA.</w:t>
      </w:r>
    </w:p>
    <w:p w14:paraId="139C46C0" w14:textId="77777777" w:rsidR="009458C4" w:rsidRDefault="009458C4" w:rsidP="00217AF0">
      <w:pPr>
        <w:tabs>
          <w:tab w:val="left" w:pos="1080"/>
        </w:tabs>
        <w:spacing w:after="10" w:line="216" w:lineRule="auto"/>
        <w:ind w:left="1354" w:right="720" w:hanging="2074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AF1DFD0" w14:textId="77777777" w:rsidR="0011567F" w:rsidRDefault="0011567F" w:rsidP="00217AF0">
      <w:pPr>
        <w:tabs>
          <w:tab w:val="left" w:pos="1080"/>
        </w:tabs>
        <w:spacing w:after="10" w:line="216" w:lineRule="auto"/>
        <w:ind w:left="1354" w:right="720" w:hanging="2074"/>
        <w:rPr>
          <w:sz w:val="22"/>
        </w:rPr>
      </w:pPr>
    </w:p>
    <w:p w14:paraId="6D52E43A" w14:textId="77777777" w:rsidR="009458C4" w:rsidRDefault="009458C4" w:rsidP="00217AF0">
      <w:pPr>
        <w:pStyle w:val="Heading2"/>
        <w:jc w:val="center"/>
        <w:rPr>
          <w:sz w:val="22"/>
          <w:szCs w:val="22"/>
        </w:rPr>
      </w:pPr>
      <w:r w:rsidRPr="00114B83">
        <w:rPr>
          <w:sz w:val="22"/>
          <w:szCs w:val="22"/>
        </w:rPr>
        <w:t>PROFESSIONAL EXPERIENCE</w:t>
      </w:r>
    </w:p>
    <w:p w14:paraId="6D2DBE72" w14:textId="1D5FE30A" w:rsidR="00EB34A7" w:rsidRDefault="00EB34A7" w:rsidP="00EB34A7"/>
    <w:p w14:paraId="0295A70A" w14:textId="4235EB25" w:rsidR="00E25BB2" w:rsidRDefault="00E25BB2" w:rsidP="00EB34A7"/>
    <w:p w14:paraId="4DDAACD6" w14:textId="0C709E71" w:rsidR="00E25BB2" w:rsidRPr="005510A2" w:rsidRDefault="00E25BB2" w:rsidP="00E25BB2">
      <w:pPr>
        <w:rPr>
          <w:sz w:val="20"/>
          <w:szCs w:val="20"/>
        </w:rPr>
      </w:pPr>
      <w:r>
        <w:rPr>
          <w:b/>
          <w:sz w:val="20"/>
          <w:szCs w:val="20"/>
        </w:rPr>
        <w:t>MADISON LOGIC</w:t>
      </w:r>
      <w:r w:rsidR="003E77C6">
        <w:rPr>
          <w:b/>
          <w:sz w:val="20"/>
          <w:szCs w:val="20"/>
        </w:rPr>
        <w:t xml:space="preserve"> INC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</w:rPr>
        <w:tab/>
      </w:r>
      <w:r w:rsidR="008B2BDB">
        <w:rPr>
          <w:b/>
          <w:sz w:val="20"/>
          <w:szCs w:val="20"/>
        </w:rPr>
        <w:tab/>
      </w:r>
      <w:r w:rsidR="008B2BDB">
        <w:rPr>
          <w:b/>
          <w:sz w:val="20"/>
          <w:szCs w:val="20"/>
        </w:rPr>
        <w:tab/>
      </w:r>
      <w:r w:rsidR="008B2BDB">
        <w:rPr>
          <w:b/>
          <w:sz w:val="20"/>
          <w:szCs w:val="20"/>
        </w:rPr>
        <w:tab/>
      </w:r>
      <w:r>
        <w:rPr>
          <w:sz w:val="20"/>
          <w:szCs w:val="20"/>
        </w:rPr>
        <w:t>201</w:t>
      </w:r>
      <w:r w:rsidR="008B2BDB">
        <w:rPr>
          <w:sz w:val="20"/>
          <w:szCs w:val="20"/>
        </w:rPr>
        <w:t>7</w:t>
      </w:r>
      <w:r>
        <w:rPr>
          <w:sz w:val="20"/>
          <w:szCs w:val="20"/>
        </w:rPr>
        <w:t xml:space="preserve"> - </w:t>
      </w:r>
      <w:r w:rsidR="000C1345">
        <w:rPr>
          <w:sz w:val="20"/>
          <w:szCs w:val="20"/>
        </w:rPr>
        <w:t>2024</w:t>
      </w:r>
    </w:p>
    <w:p w14:paraId="59256DB9" w14:textId="7CF95FC3" w:rsidR="00E25BB2" w:rsidRDefault="00E25BB2" w:rsidP="00E25BB2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Chief Financial Officer</w:t>
      </w:r>
    </w:p>
    <w:p w14:paraId="05DBBCB8" w14:textId="797E3A4B" w:rsidR="00E25BB2" w:rsidRPr="00E25BB2" w:rsidRDefault="00E25BB2" w:rsidP="00E25BB2">
      <w:pPr>
        <w:rPr>
          <w:b/>
          <w:sz w:val="20"/>
          <w:szCs w:val="20"/>
        </w:rPr>
      </w:pPr>
      <w:r w:rsidRPr="005B7CA5">
        <w:rPr>
          <w:b/>
          <w:sz w:val="20"/>
          <w:szCs w:val="20"/>
        </w:rPr>
        <w:t>Successful Exit, S</w:t>
      </w:r>
      <w:r w:rsidR="008B2BDB">
        <w:rPr>
          <w:b/>
          <w:sz w:val="20"/>
          <w:szCs w:val="20"/>
        </w:rPr>
        <w:t>old</w:t>
      </w:r>
      <w:r w:rsidRPr="005B7CA5">
        <w:rPr>
          <w:b/>
          <w:sz w:val="20"/>
          <w:szCs w:val="20"/>
        </w:rPr>
        <w:t xml:space="preserve"> Company for $750M, returning 1</w:t>
      </w:r>
      <w:r w:rsidR="000C1345">
        <w:rPr>
          <w:b/>
          <w:sz w:val="20"/>
          <w:szCs w:val="20"/>
        </w:rPr>
        <w:t>3</w:t>
      </w:r>
      <w:r w:rsidRPr="005B7CA5">
        <w:rPr>
          <w:b/>
          <w:sz w:val="20"/>
          <w:szCs w:val="20"/>
        </w:rPr>
        <w:t xml:space="preserve">x to Investors </w:t>
      </w:r>
    </w:p>
    <w:p w14:paraId="0BEF4633" w14:textId="508F955E" w:rsidR="00E25BB2" w:rsidRDefault="00E25BB2" w:rsidP="00E25BB2">
      <w:pPr>
        <w:spacing w:before="100"/>
        <w:rPr>
          <w:sz w:val="18"/>
          <w:szCs w:val="18"/>
        </w:rPr>
      </w:pPr>
      <w:r>
        <w:rPr>
          <w:sz w:val="18"/>
          <w:szCs w:val="18"/>
        </w:rPr>
        <w:t>Global Marketing Technology firm that delivers sales leads and data analytics to a mature international clientele.  Report to CEO. Develop and manage Accounting, Finance, Legal, Human Resources</w:t>
      </w:r>
      <w:r w:rsidR="00646DA8">
        <w:rPr>
          <w:sz w:val="18"/>
          <w:szCs w:val="18"/>
        </w:rPr>
        <w:t xml:space="preserve"> </w:t>
      </w:r>
      <w:r>
        <w:rPr>
          <w:sz w:val="18"/>
          <w:szCs w:val="18"/>
        </w:rPr>
        <w:t>and Real Estate.</w:t>
      </w:r>
    </w:p>
    <w:p w14:paraId="5C375527" w14:textId="77777777" w:rsidR="00712357" w:rsidRDefault="00E25BB2" w:rsidP="00E25BB2">
      <w:pPr>
        <w:pStyle w:val="ListParagraph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Key Partner to CEO, helping to set overall company strategy and managing its</w:t>
      </w:r>
      <w:r w:rsidR="008B2BDB">
        <w:rPr>
          <w:sz w:val="18"/>
          <w:szCs w:val="18"/>
        </w:rPr>
        <w:t xml:space="preserve"> </w:t>
      </w:r>
      <w:r>
        <w:rPr>
          <w:sz w:val="18"/>
          <w:szCs w:val="18"/>
        </w:rPr>
        <w:t>execution</w:t>
      </w:r>
    </w:p>
    <w:p w14:paraId="3220F503" w14:textId="4BB20AE0" w:rsidR="00E25BB2" w:rsidRDefault="00712357" w:rsidP="00E25BB2">
      <w:pPr>
        <w:pStyle w:val="ListParagraph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Managed 3x increase in revenue to $150M and 5x Increase in EBITDA to $55M</w:t>
      </w:r>
      <w:r w:rsidR="00E25BB2">
        <w:rPr>
          <w:sz w:val="18"/>
          <w:szCs w:val="18"/>
        </w:rPr>
        <w:t xml:space="preserve"> </w:t>
      </w:r>
    </w:p>
    <w:p w14:paraId="3564551F" w14:textId="6DEBEB36" w:rsidR="00E25BB2" w:rsidRDefault="00646DA8" w:rsidP="00E25BB2">
      <w:pPr>
        <w:pStyle w:val="ListParagraph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Executed</w:t>
      </w:r>
      <w:r w:rsidR="00E25BB2">
        <w:rPr>
          <w:sz w:val="18"/>
          <w:szCs w:val="18"/>
        </w:rPr>
        <w:t xml:space="preserve"> $250M dividend recap to investors prior to sale of company</w:t>
      </w:r>
    </w:p>
    <w:p w14:paraId="652268B7" w14:textId="6002DC8C" w:rsidR="00E25BB2" w:rsidRDefault="00E25BB2" w:rsidP="00E25BB2">
      <w:pPr>
        <w:pStyle w:val="ListParagraph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Improved Gross Margin from 59% to 81% by renegotiating Partner contracts that w</w:t>
      </w:r>
      <w:r w:rsidR="00646DA8">
        <w:rPr>
          <w:sz w:val="18"/>
          <w:szCs w:val="18"/>
        </w:rPr>
        <w:t>ere</w:t>
      </w:r>
      <w:r>
        <w:rPr>
          <w:sz w:val="18"/>
          <w:szCs w:val="18"/>
        </w:rPr>
        <w:t xml:space="preserve"> beneficial to both parties</w:t>
      </w:r>
    </w:p>
    <w:p w14:paraId="5DCCC4B6" w14:textId="46676B84" w:rsidR="00E25BB2" w:rsidRPr="00646DA8" w:rsidRDefault="00E25BB2" w:rsidP="00646DA8">
      <w:pPr>
        <w:pStyle w:val="ListParagraph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Managed and guided employee engagement scores, from 55% to 89%.</w:t>
      </w:r>
    </w:p>
    <w:p w14:paraId="13A3736E" w14:textId="512EA037" w:rsidR="00E25BB2" w:rsidRDefault="00E25BB2" w:rsidP="00E25BB2">
      <w:pPr>
        <w:pStyle w:val="ListParagraph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 xml:space="preserve">Key liaison with private equity </w:t>
      </w:r>
      <w:r w:rsidR="00646DA8">
        <w:rPr>
          <w:sz w:val="18"/>
          <w:szCs w:val="18"/>
        </w:rPr>
        <w:t>owner</w:t>
      </w:r>
      <w:r>
        <w:rPr>
          <w:sz w:val="18"/>
          <w:szCs w:val="18"/>
        </w:rPr>
        <w:t xml:space="preserve"> and debtor bank.  Debtor bank secured another round of debt at 2022 sale.</w:t>
      </w:r>
    </w:p>
    <w:p w14:paraId="5A3A3F8D" w14:textId="2838A5E5" w:rsidR="00D071DE" w:rsidRDefault="00D071DE" w:rsidP="00E25BB2">
      <w:pPr>
        <w:pStyle w:val="ListParagraph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Manage Staff of 34</w:t>
      </w:r>
    </w:p>
    <w:p w14:paraId="6CB599ED" w14:textId="77777777" w:rsidR="002F5543" w:rsidRDefault="002F5543" w:rsidP="00EB34A7">
      <w:pPr>
        <w:rPr>
          <w:b/>
          <w:sz w:val="20"/>
          <w:szCs w:val="20"/>
        </w:rPr>
      </w:pPr>
    </w:p>
    <w:p w14:paraId="5E527297" w14:textId="77777777" w:rsidR="002F5543" w:rsidRDefault="002F5543" w:rsidP="00EB34A7">
      <w:pPr>
        <w:rPr>
          <w:b/>
          <w:sz w:val="20"/>
          <w:szCs w:val="20"/>
        </w:rPr>
      </w:pPr>
    </w:p>
    <w:p w14:paraId="112A7912" w14:textId="236EDF72" w:rsidR="00EB34A7" w:rsidRPr="005510A2" w:rsidRDefault="00EB34A7" w:rsidP="00EB34A7">
      <w:pPr>
        <w:rPr>
          <w:sz w:val="20"/>
          <w:szCs w:val="20"/>
        </w:rPr>
      </w:pPr>
      <w:r>
        <w:rPr>
          <w:b/>
          <w:sz w:val="20"/>
          <w:szCs w:val="20"/>
        </w:rPr>
        <w:t>AFFINITY SOLUTIONS COMPANY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D10F43">
        <w:rPr>
          <w:b/>
          <w:sz w:val="20"/>
          <w:szCs w:val="20"/>
        </w:rPr>
        <w:t xml:space="preserve"> </w:t>
      </w:r>
      <w:r w:rsidR="00477431"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2013 - </w:t>
      </w:r>
      <w:r w:rsidR="002F5543">
        <w:rPr>
          <w:sz w:val="20"/>
          <w:szCs w:val="20"/>
        </w:rPr>
        <w:t>2017</w:t>
      </w:r>
    </w:p>
    <w:p w14:paraId="25735001" w14:textId="77777777" w:rsidR="00EB34A7" w:rsidRDefault="00EB34A7" w:rsidP="00EB34A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Chief Financial Officer</w:t>
      </w:r>
    </w:p>
    <w:p w14:paraId="53D0ED23" w14:textId="3DEACB9B" w:rsidR="00EB34A7" w:rsidRPr="000F5B2D" w:rsidRDefault="0088799A" w:rsidP="00EB34A7">
      <w:pPr>
        <w:spacing w:before="100"/>
        <w:rPr>
          <w:sz w:val="18"/>
          <w:szCs w:val="18"/>
        </w:rPr>
      </w:pPr>
      <w:r>
        <w:rPr>
          <w:sz w:val="18"/>
          <w:szCs w:val="18"/>
        </w:rPr>
        <w:t>Marketing</w:t>
      </w:r>
      <w:r w:rsidR="00756663">
        <w:rPr>
          <w:sz w:val="18"/>
          <w:szCs w:val="18"/>
        </w:rPr>
        <w:t xml:space="preserve"> technology </w:t>
      </w:r>
      <w:r w:rsidR="00EB34A7">
        <w:rPr>
          <w:sz w:val="18"/>
          <w:szCs w:val="18"/>
        </w:rPr>
        <w:t xml:space="preserve">firm </w:t>
      </w:r>
      <w:r w:rsidR="00F71605">
        <w:rPr>
          <w:sz w:val="18"/>
          <w:szCs w:val="18"/>
        </w:rPr>
        <w:t xml:space="preserve">that </w:t>
      </w:r>
      <w:r>
        <w:rPr>
          <w:sz w:val="18"/>
          <w:szCs w:val="18"/>
        </w:rPr>
        <w:t xml:space="preserve">delivers </w:t>
      </w:r>
      <w:r w:rsidR="00756663">
        <w:rPr>
          <w:sz w:val="18"/>
          <w:szCs w:val="18"/>
        </w:rPr>
        <w:t>big data analytics to digital media companies and national retailers</w:t>
      </w:r>
      <w:r>
        <w:rPr>
          <w:sz w:val="18"/>
          <w:szCs w:val="18"/>
        </w:rPr>
        <w:t xml:space="preserve"> and SaaS based marketing to small businesses</w:t>
      </w:r>
      <w:r w:rsidR="00756663">
        <w:rPr>
          <w:sz w:val="18"/>
          <w:szCs w:val="18"/>
        </w:rPr>
        <w:t xml:space="preserve">.  </w:t>
      </w:r>
      <w:r w:rsidR="00EB34A7">
        <w:rPr>
          <w:sz w:val="18"/>
          <w:szCs w:val="18"/>
        </w:rPr>
        <w:t>Report to CEO</w:t>
      </w:r>
      <w:r w:rsidR="00AA6C62">
        <w:rPr>
          <w:sz w:val="18"/>
          <w:szCs w:val="18"/>
        </w:rPr>
        <w:t xml:space="preserve">. </w:t>
      </w:r>
      <w:r w:rsidR="00756663">
        <w:rPr>
          <w:sz w:val="18"/>
          <w:szCs w:val="18"/>
        </w:rPr>
        <w:t xml:space="preserve"> </w:t>
      </w:r>
      <w:r w:rsidR="00477431">
        <w:rPr>
          <w:sz w:val="18"/>
          <w:szCs w:val="18"/>
        </w:rPr>
        <w:t>D</w:t>
      </w:r>
      <w:r w:rsidR="00AA6C62">
        <w:rPr>
          <w:sz w:val="18"/>
          <w:szCs w:val="18"/>
        </w:rPr>
        <w:t>evelop and manag</w:t>
      </w:r>
      <w:r w:rsidR="00477431">
        <w:rPr>
          <w:sz w:val="18"/>
          <w:szCs w:val="18"/>
        </w:rPr>
        <w:t>e</w:t>
      </w:r>
      <w:r w:rsidR="00AA6C62">
        <w:rPr>
          <w:sz w:val="18"/>
          <w:szCs w:val="18"/>
        </w:rPr>
        <w:t xml:space="preserve"> </w:t>
      </w:r>
      <w:r w:rsidR="00FB17A6">
        <w:rPr>
          <w:sz w:val="18"/>
          <w:szCs w:val="18"/>
        </w:rPr>
        <w:t>A</w:t>
      </w:r>
      <w:r w:rsidR="00756663">
        <w:rPr>
          <w:sz w:val="18"/>
          <w:szCs w:val="18"/>
        </w:rPr>
        <w:t xml:space="preserve">ccounting, </w:t>
      </w:r>
      <w:r w:rsidR="00FB17A6">
        <w:rPr>
          <w:sz w:val="18"/>
          <w:szCs w:val="18"/>
        </w:rPr>
        <w:t>F</w:t>
      </w:r>
      <w:r w:rsidR="00EB34A7">
        <w:rPr>
          <w:sz w:val="18"/>
          <w:szCs w:val="18"/>
        </w:rPr>
        <w:t xml:space="preserve">inance, </w:t>
      </w:r>
      <w:r w:rsidR="00FB17A6">
        <w:rPr>
          <w:sz w:val="18"/>
          <w:szCs w:val="18"/>
        </w:rPr>
        <w:t>L</w:t>
      </w:r>
      <w:r w:rsidR="00EB34A7">
        <w:rPr>
          <w:sz w:val="18"/>
          <w:szCs w:val="18"/>
        </w:rPr>
        <w:t xml:space="preserve">egal, </w:t>
      </w:r>
      <w:r w:rsidR="00FB17A6">
        <w:rPr>
          <w:sz w:val="18"/>
          <w:szCs w:val="18"/>
        </w:rPr>
        <w:t>H</w:t>
      </w:r>
      <w:r w:rsidR="00EB34A7">
        <w:rPr>
          <w:sz w:val="18"/>
          <w:szCs w:val="18"/>
        </w:rPr>
        <w:t xml:space="preserve">uman </w:t>
      </w:r>
      <w:r w:rsidR="00FB17A6">
        <w:rPr>
          <w:sz w:val="18"/>
          <w:szCs w:val="18"/>
        </w:rPr>
        <w:t>R</w:t>
      </w:r>
      <w:r w:rsidR="00EB34A7">
        <w:rPr>
          <w:sz w:val="18"/>
          <w:szCs w:val="18"/>
        </w:rPr>
        <w:t>esource</w:t>
      </w:r>
      <w:r w:rsidR="00F71605">
        <w:rPr>
          <w:sz w:val="18"/>
          <w:szCs w:val="18"/>
        </w:rPr>
        <w:t>s</w:t>
      </w:r>
      <w:r w:rsidR="00FB17A6">
        <w:rPr>
          <w:sz w:val="18"/>
          <w:szCs w:val="18"/>
        </w:rPr>
        <w:t>, T</w:t>
      </w:r>
      <w:r w:rsidR="00EB34A7">
        <w:rPr>
          <w:sz w:val="18"/>
          <w:szCs w:val="18"/>
        </w:rPr>
        <w:t xml:space="preserve">echnology </w:t>
      </w:r>
      <w:r w:rsidR="00FB17A6">
        <w:rPr>
          <w:sz w:val="18"/>
          <w:szCs w:val="18"/>
        </w:rPr>
        <w:t>I</w:t>
      </w:r>
      <w:r w:rsidR="00756663">
        <w:rPr>
          <w:sz w:val="18"/>
          <w:szCs w:val="18"/>
        </w:rPr>
        <w:t xml:space="preserve">nfrastructure </w:t>
      </w:r>
      <w:r w:rsidR="00FB17A6">
        <w:rPr>
          <w:sz w:val="18"/>
          <w:szCs w:val="18"/>
        </w:rPr>
        <w:t>and Real E</w:t>
      </w:r>
      <w:r w:rsidR="00756663">
        <w:rPr>
          <w:sz w:val="18"/>
          <w:szCs w:val="18"/>
        </w:rPr>
        <w:t>state</w:t>
      </w:r>
      <w:r w:rsidR="00EB34A7">
        <w:rPr>
          <w:sz w:val="18"/>
          <w:szCs w:val="18"/>
        </w:rPr>
        <w:t>.</w:t>
      </w:r>
    </w:p>
    <w:p w14:paraId="171A43B6" w14:textId="71E6CF90" w:rsidR="00DF775D" w:rsidRDefault="00EB34A7" w:rsidP="00EB34A7">
      <w:pPr>
        <w:pStyle w:val="ListParagraph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 xml:space="preserve">Member of Executive </w:t>
      </w:r>
      <w:r w:rsidR="00FB17A6">
        <w:rPr>
          <w:sz w:val="18"/>
          <w:szCs w:val="18"/>
        </w:rPr>
        <w:t>team</w:t>
      </w:r>
      <w:r w:rsidR="00756663">
        <w:rPr>
          <w:sz w:val="18"/>
          <w:szCs w:val="18"/>
        </w:rPr>
        <w:t xml:space="preserve"> </w:t>
      </w:r>
      <w:r w:rsidR="00F71605">
        <w:rPr>
          <w:sz w:val="18"/>
          <w:szCs w:val="18"/>
        </w:rPr>
        <w:t xml:space="preserve">that </w:t>
      </w:r>
      <w:r w:rsidR="00756663">
        <w:rPr>
          <w:sz w:val="18"/>
          <w:szCs w:val="18"/>
        </w:rPr>
        <w:t>set</w:t>
      </w:r>
      <w:r w:rsidR="00F71605">
        <w:rPr>
          <w:sz w:val="18"/>
          <w:szCs w:val="18"/>
        </w:rPr>
        <w:t>s</w:t>
      </w:r>
      <w:r w:rsidR="00756663">
        <w:rPr>
          <w:sz w:val="18"/>
          <w:szCs w:val="18"/>
        </w:rPr>
        <w:t xml:space="preserve"> overall company strategy</w:t>
      </w:r>
      <w:r w:rsidR="00F71605">
        <w:rPr>
          <w:sz w:val="18"/>
          <w:szCs w:val="18"/>
        </w:rPr>
        <w:t xml:space="preserve"> </w:t>
      </w:r>
      <w:r w:rsidR="00652494">
        <w:rPr>
          <w:sz w:val="18"/>
          <w:szCs w:val="18"/>
        </w:rPr>
        <w:t>resulting</w:t>
      </w:r>
      <w:r w:rsidR="00FB17A6">
        <w:rPr>
          <w:sz w:val="18"/>
          <w:szCs w:val="18"/>
        </w:rPr>
        <w:t xml:space="preserve"> in a 300% increase in revenue </w:t>
      </w:r>
      <w:r w:rsidR="00477431">
        <w:rPr>
          <w:sz w:val="18"/>
          <w:szCs w:val="18"/>
        </w:rPr>
        <w:t>within 3 years</w:t>
      </w:r>
      <w:r w:rsidR="00FF05B4">
        <w:rPr>
          <w:sz w:val="18"/>
          <w:szCs w:val="18"/>
        </w:rPr>
        <w:t xml:space="preserve"> to $50M</w:t>
      </w:r>
    </w:p>
    <w:p w14:paraId="47B3A582" w14:textId="40E6610E" w:rsidR="00756663" w:rsidRPr="00652494" w:rsidRDefault="00DF775D" w:rsidP="00652494">
      <w:pPr>
        <w:pStyle w:val="ListParagraph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Raised over $20M in capital, negotiated $10M line of credit and $6.5M mezzanine debt.</w:t>
      </w:r>
    </w:p>
    <w:p w14:paraId="11262917" w14:textId="12F165E2" w:rsidR="00EB34A7" w:rsidRDefault="00EB34A7" w:rsidP="00EB34A7">
      <w:pPr>
        <w:pStyle w:val="ListParagraph"/>
        <w:numPr>
          <w:ilvl w:val="0"/>
          <w:numId w:val="18"/>
        </w:numPr>
        <w:rPr>
          <w:sz w:val="18"/>
          <w:szCs w:val="18"/>
        </w:rPr>
      </w:pPr>
      <w:r w:rsidRPr="00911488">
        <w:rPr>
          <w:sz w:val="18"/>
          <w:szCs w:val="18"/>
        </w:rPr>
        <w:t xml:space="preserve">Hands </w:t>
      </w:r>
      <w:r>
        <w:rPr>
          <w:sz w:val="18"/>
          <w:szCs w:val="18"/>
        </w:rPr>
        <w:t>on partner to all operational leads providing financial oversight on all major business decisions</w:t>
      </w:r>
      <w:r w:rsidR="00FB17A6">
        <w:rPr>
          <w:sz w:val="18"/>
          <w:szCs w:val="18"/>
        </w:rPr>
        <w:t xml:space="preserve"> and helping to drive high</w:t>
      </w:r>
      <w:r w:rsidR="00DF775D">
        <w:rPr>
          <w:sz w:val="18"/>
          <w:szCs w:val="18"/>
        </w:rPr>
        <w:t xml:space="preserve"> margin </w:t>
      </w:r>
      <w:r w:rsidR="00652494">
        <w:rPr>
          <w:sz w:val="18"/>
          <w:szCs w:val="18"/>
        </w:rPr>
        <w:t xml:space="preserve">transactions and </w:t>
      </w:r>
      <w:r w:rsidR="00DF775D">
        <w:rPr>
          <w:sz w:val="18"/>
          <w:szCs w:val="18"/>
        </w:rPr>
        <w:t>partnerships</w:t>
      </w:r>
      <w:r w:rsidR="00652494">
        <w:rPr>
          <w:sz w:val="18"/>
          <w:szCs w:val="18"/>
        </w:rPr>
        <w:t>.</w:t>
      </w:r>
      <w:r w:rsidR="00DF775D">
        <w:rPr>
          <w:sz w:val="18"/>
          <w:szCs w:val="18"/>
        </w:rPr>
        <w:t xml:space="preserve"> </w:t>
      </w:r>
    </w:p>
    <w:p w14:paraId="11448DB9" w14:textId="7418B0A6" w:rsidR="00EB34A7" w:rsidRDefault="00D10F43" w:rsidP="00EB34A7">
      <w:pPr>
        <w:pStyle w:val="ListParagraph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Develope</w:t>
      </w:r>
      <w:r w:rsidR="00EB34A7">
        <w:rPr>
          <w:sz w:val="18"/>
          <w:szCs w:val="18"/>
        </w:rPr>
        <w:t>d Board deck</w:t>
      </w:r>
      <w:r>
        <w:rPr>
          <w:sz w:val="18"/>
          <w:szCs w:val="18"/>
        </w:rPr>
        <w:t xml:space="preserve"> template</w:t>
      </w:r>
      <w:r w:rsidR="00EB34A7">
        <w:rPr>
          <w:sz w:val="18"/>
          <w:szCs w:val="18"/>
        </w:rPr>
        <w:t xml:space="preserve"> and </w:t>
      </w:r>
      <w:r w:rsidR="00AA6C62">
        <w:rPr>
          <w:sz w:val="18"/>
          <w:szCs w:val="18"/>
        </w:rPr>
        <w:t xml:space="preserve">dashboard </w:t>
      </w:r>
      <w:r w:rsidR="00EB34A7">
        <w:rPr>
          <w:sz w:val="18"/>
          <w:szCs w:val="18"/>
        </w:rPr>
        <w:t xml:space="preserve">metrics </w:t>
      </w:r>
      <w:r w:rsidR="00652494">
        <w:rPr>
          <w:sz w:val="18"/>
          <w:szCs w:val="18"/>
        </w:rPr>
        <w:t>to efficiently communicate critical information on a monthly basis.</w:t>
      </w:r>
      <w:r w:rsidR="00AA6C62">
        <w:rPr>
          <w:sz w:val="18"/>
          <w:szCs w:val="18"/>
        </w:rPr>
        <w:t xml:space="preserve"> </w:t>
      </w:r>
    </w:p>
    <w:p w14:paraId="11D0E7E8" w14:textId="15018E66" w:rsidR="00EB34A7" w:rsidRDefault="00EB34A7" w:rsidP="00EB34A7">
      <w:pPr>
        <w:pStyle w:val="ListParagraph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 xml:space="preserve">Established </w:t>
      </w:r>
      <w:r w:rsidR="00D10F43">
        <w:rPr>
          <w:sz w:val="18"/>
          <w:szCs w:val="18"/>
        </w:rPr>
        <w:t>rigorous</w:t>
      </w:r>
      <w:r w:rsidR="00C16402">
        <w:rPr>
          <w:sz w:val="18"/>
          <w:szCs w:val="18"/>
        </w:rPr>
        <w:t xml:space="preserve"> budget, forecast and line</w:t>
      </w:r>
      <w:r w:rsidR="00652494">
        <w:rPr>
          <w:sz w:val="18"/>
          <w:szCs w:val="18"/>
        </w:rPr>
        <w:t>-</w:t>
      </w:r>
      <w:r w:rsidR="00C16402">
        <w:rPr>
          <w:sz w:val="18"/>
          <w:szCs w:val="18"/>
        </w:rPr>
        <w:t>of</w:t>
      </w:r>
      <w:r w:rsidR="00652494">
        <w:rPr>
          <w:sz w:val="18"/>
          <w:szCs w:val="18"/>
        </w:rPr>
        <w:t>-</w:t>
      </w:r>
      <w:r w:rsidR="00C16402">
        <w:rPr>
          <w:sz w:val="18"/>
          <w:szCs w:val="18"/>
        </w:rPr>
        <w:t>business</w:t>
      </w:r>
      <w:r>
        <w:rPr>
          <w:sz w:val="18"/>
          <w:szCs w:val="18"/>
        </w:rPr>
        <w:t xml:space="preserve"> </w:t>
      </w:r>
      <w:r w:rsidR="00652494">
        <w:rPr>
          <w:sz w:val="18"/>
          <w:szCs w:val="18"/>
        </w:rPr>
        <w:t xml:space="preserve">reporting </w:t>
      </w:r>
      <w:r>
        <w:rPr>
          <w:sz w:val="18"/>
          <w:szCs w:val="18"/>
        </w:rPr>
        <w:t>process</w:t>
      </w:r>
      <w:r w:rsidR="00C16402">
        <w:rPr>
          <w:sz w:val="18"/>
          <w:szCs w:val="18"/>
        </w:rPr>
        <w:t>es</w:t>
      </w:r>
      <w:r>
        <w:rPr>
          <w:sz w:val="18"/>
          <w:szCs w:val="18"/>
        </w:rPr>
        <w:t xml:space="preserve"> ensuring</w:t>
      </w:r>
      <w:r w:rsidR="00652494">
        <w:rPr>
          <w:sz w:val="18"/>
          <w:szCs w:val="18"/>
        </w:rPr>
        <w:t xml:space="preserve"> </w:t>
      </w:r>
      <w:r>
        <w:rPr>
          <w:sz w:val="18"/>
          <w:szCs w:val="18"/>
        </w:rPr>
        <w:t>business leader</w:t>
      </w:r>
      <w:r w:rsidR="00652494">
        <w:rPr>
          <w:sz w:val="18"/>
          <w:szCs w:val="18"/>
        </w:rPr>
        <w:t xml:space="preserve"> accountability</w:t>
      </w:r>
      <w:r>
        <w:rPr>
          <w:sz w:val="18"/>
          <w:szCs w:val="18"/>
        </w:rPr>
        <w:t xml:space="preserve"> for their respective</w:t>
      </w:r>
      <w:r w:rsidR="00D10F43">
        <w:rPr>
          <w:sz w:val="18"/>
          <w:szCs w:val="18"/>
        </w:rPr>
        <w:t xml:space="preserve"> </w:t>
      </w:r>
      <w:r>
        <w:rPr>
          <w:sz w:val="18"/>
          <w:szCs w:val="18"/>
        </w:rPr>
        <w:t>revenue and expense</w:t>
      </w:r>
      <w:r w:rsidR="00D10F43">
        <w:rPr>
          <w:sz w:val="18"/>
          <w:szCs w:val="18"/>
        </w:rPr>
        <w:t xml:space="preserve"> lines</w:t>
      </w:r>
      <w:r>
        <w:rPr>
          <w:sz w:val="18"/>
          <w:szCs w:val="18"/>
        </w:rPr>
        <w:t>.</w:t>
      </w:r>
    </w:p>
    <w:p w14:paraId="0DFDBC77" w14:textId="759C4B8C" w:rsidR="00EB34A7" w:rsidRPr="00030D85" w:rsidRDefault="00EB34A7" w:rsidP="00EB34A7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18"/>
          <w:szCs w:val="18"/>
        </w:rPr>
        <w:t xml:space="preserve">Negotiated and </w:t>
      </w:r>
      <w:r w:rsidR="00D10F43">
        <w:rPr>
          <w:sz w:val="18"/>
          <w:szCs w:val="18"/>
        </w:rPr>
        <w:t xml:space="preserve">favorably </w:t>
      </w:r>
      <w:r>
        <w:rPr>
          <w:sz w:val="18"/>
          <w:szCs w:val="18"/>
        </w:rPr>
        <w:t>settled multi-million dollar patent infringement lawsuit.</w:t>
      </w:r>
    </w:p>
    <w:p w14:paraId="017D6ED3" w14:textId="3B224139" w:rsidR="00EB34A7" w:rsidRPr="00EB34A7" w:rsidRDefault="00EB34A7" w:rsidP="00F73132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18"/>
          <w:szCs w:val="18"/>
        </w:rPr>
        <w:t>Key liaison with private equity majority shareholder.</w:t>
      </w:r>
    </w:p>
    <w:p w14:paraId="44114415" w14:textId="77777777" w:rsidR="00EB34A7" w:rsidRDefault="00EB34A7" w:rsidP="00F73132"/>
    <w:p w14:paraId="4BE75FF0" w14:textId="7391E068" w:rsidR="005510A2" w:rsidRPr="005510A2" w:rsidRDefault="005510A2" w:rsidP="00F73132">
      <w:pPr>
        <w:rPr>
          <w:sz w:val="20"/>
          <w:szCs w:val="20"/>
        </w:rPr>
      </w:pPr>
      <w:r w:rsidRPr="005510A2">
        <w:rPr>
          <w:b/>
          <w:sz w:val="20"/>
          <w:szCs w:val="20"/>
        </w:rPr>
        <w:t>NEWSWEEK DAILY BEAST COMPANY</w:t>
      </w:r>
      <w:r w:rsidR="0022479B">
        <w:rPr>
          <w:b/>
          <w:sz w:val="20"/>
          <w:szCs w:val="20"/>
        </w:rPr>
        <w:t>, a division of IAC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D10F43">
        <w:rPr>
          <w:b/>
          <w:sz w:val="20"/>
          <w:szCs w:val="20"/>
        </w:rPr>
        <w:t xml:space="preserve">        </w:t>
      </w:r>
      <w:r w:rsidR="00477431">
        <w:rPr>
          <w:sz w:val="20"/>
          <w:szCs w:val="20"/>
        </w:rPr>
        <w:tab/>
      </w:r>
      <w:r w:rsidR="00477431">
        <w:rPr>
          <w:sz w:val="20"/>
          <w:szCs w:val="20"/>
        </w:rPr>
        <w:tab/>
      </w:r>
      <w:r w:rsidR="00EB34A7">
        <w:rPr>
          <w:sz w:val="20"/>
          <w:szCs w:val="20"/>
        </w:rPr>
        <w:t>2011 – 2013</w:t>
      </w:r>
    </w:p>
    <w:p w14:paraId="0658475E" w14:textId="77777777" w:rsidR="005510A2" w:rsidRDefault="005510A2" w:rsidP="005510A2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Chief Financial Officer</w:t>
      </w:r>
    </w:p>
    <w:p w14:paraId="5E9A58A3" w14:textId="3E5AF396" w:rsidR="00EB34A7" w:rsidRPr="00EB34A7" w:rsidRDefault="00EB34A7" w:rsidP="005510A2">
      <w:pPr>
        <w:rPr>
          <w:b/>
          <w:sz w:val="20"/>
          <w:szCs w:val="20"/>
        </w:rPr>
      </w:pPr>
      <w:r w:rsidRPr="00EB34A7">
        <w:rPr>
          <w:b/>
          <w:sz w:val="20"/>
          <w:szCs w:val="20"/>
        </w:rPr>
        <w:t>Successfully managed sale of Newsweek magazine to international media company</w:t>
      </w:r>
    </w:p>
    <w:p w14:paraId="6448B297" w14:textId="423F9A6F" w:rsidR="000F5B2D" w:rsidRPr="000F5B2D" w:rsidRDefault="005B31B9" w:rsidP="00030D85">
      <w:pPr>
        <w:spacing w:before="100"/>
        <w:rPr>
          <w:sz w:val="18"/>
          <w:szCs w:val="18"/>
        </w:rPr>
      </w:pPr>
      <w:r>
        <w:rPr>
          <w:sz w:val="18"/>
          <w:szCs w:val="18"/>
        </w:rPr>
        <w:t>I</w:t>
      </w:r>
      <w:r w:rsidR="009C3134">
        <w:rPr>
          <w:sz w:val="18"/>
          <w:szCs w:val="18"/>
        </w:rPr>
        <w:t xml:space="preserve">nternational </w:t>
      </w:r>
      <w:r w:rsidR="005510A2">
        <w:rPr>
          <w:sz w:val="18"/>
          <w:szCs w:val="18"/>
        </w:rPr>
        <w:t xml:space="preserve">media company </w:t>
      </w:r>
      <w:r w:rsidR="008E0228">
        <w:rPr>
          <w:sz w:val="18"/>
          <w:szCs w:val="18"/>
        </w:rPr>
        <w:t xml:space="preserve">that </w:t>
      </w:r>
      <w:r w:rsidR="00030D85">
        <w:rPr>
          <w:sz w:val="18"/>
          <w:szCs w:val="18"/>
        </w:rPr>
        <w:t>combin</w:t>
      </w:r>
      <w:r w:rsidR="008E0228">
        <w:rPr>
          <w:sz w:val="18"/>
          <w:szCs w:val="18"/>
        </w:rPr>
        <w:t>ed</w:t>
      </w:r>
      <w:r w:rsidR="00030D85">
        <w:rPr>
          <w:sz w:val="18"/>
          <w:szCs w:val="18"/>
        </w:rPr>
        <w:t xml:space="preserve"> </w:t>
      </w:r>
      <w:r w:rsidR="004A4AE0">
        <w:rPr>
          <w:sz w:val="18"/>
          <w:szCs w:val="18"/>
        </w:rPr>
        <w:t xml:space="preserve">start-up digital site with </w:t>
      </w:r>
      <w:r w:rsidR="00030D85">
        <w:rPr>
          <w:sz w:val="18"/>
          <w:szCs w:val="18"/>
        </w:rPr>
        <w:t>traditi</w:t>
      </w:r>
      <w:r w:rsidR="009C3134">
        <w:rPr>
          <w:sz w:val="18"/>
          <w:szCs w:val="18"/>
        </w:rPr>
        <w:t>on</w:t>
      </w:r>
      <w:r w:rsidR="004A4AE0">
        <w:rPr>
          <w:sz w:val="18"/>
          <w:szCs w:val="18"/>
        </w:rPr>
        <w:t>al print publication</w:t>
      </w:r>
      <w:r w:rsidR="009C3134">
        <w:rPr>
          <w:sz w:val="18"/>
          <w:szCs w:val="18"/>
        </w:rPr>
        <w:t xml:space="preserve"> </w:t>
      </w:r>
      <w:r w:rsidR="005A5E40">
        <w:rPr>
          <w:sz w:val="18"/>
          <w:szCs w:val="18"/>
        </w:rPr>
        <w:t>–</w:t>
      </w:r>
      <w:r w:rsidR="009C3134">
        <w:rPr>
          <w:sz w:val="18"/>
          <w:szCs w:val="18"/>
        </w:rPr>
        <w:t xml:space="preserve"> </w:t>
      </w:r>
      <w:r w:rsidR="008E0228">
        <w:rPr>
          <w:sz w:val="18"/>
          <w:szCs w:val="18"/>
        </w:rPr>
        <w:t xml:space="preserve">total </w:t>
      </w:r>
      <w:r w:rsidR="009C3134">
        <w:rPr>
          <w:sz w:val="18"/>
          <w:szCs w:val="18"/>
        </w:rPr>
        <w:t>rev</w:t>
      </w:r>
      <w:r w:rsidR="005A5E40">
        <w:rPr>
          <w:sz w:val="18"/>
          <w:szCs w:val="18"/>
        </w:rPr>
        <w:t xml:space="preserve">enues </w:t>
      </w:r>
      <w:r w:rsidR="00E460AF">
        <w:rPr>
          <w:sz w:val="18"/>
          <w:szCs w:val="18"/>
        </w:rPr>
        <w:t>over $125</w:t>
      </w:r>
      <w:r w:rsidR="00030D85">
        <w:rPr>
          <w:sz w:val="18"/>
          <w:szCs w:val="18"/>
        </w:rPr>
        <w:t>M</w:t>
      </w:r>
      <w:r w:rsidR="00C77DC6">
        <w:rPr>
          <w:sz w:val="18"/>
          <w:szCs w:val="18"/>
        </w:rPr>
        <w:t xml:space="preserve"> with</w:t>
      </w:r>
      <w:r w:rsidR="008E0228">
        <w:rPr>
          <w:sz w:val="18"/>
          <w:szCs w:val="18"/>
        </w:rPr>
        <w:t xml:space="preserve"> </w:t>
      </w:r>
      <w:r w:rsidR="00C77DC6">
        <w:rPr>
          <w:sz w:val="18"/>
          <w:szCs w:val="18"/>
        </w:rPr>
        <w:t xml:space="preserve">15 </w:t>
      </w:r>
      <w:r w:rsidR="008E0228">
        <w:rPr>
          <w:sz w:val="18"/>
          <w:szCs w:val="18"/>
        </w:rPr>
        <w:t>global offices</w:t>
      </w:r>
      <w:r w:rsidR="009C3134">
        <w:rPr>
          <w:sz w:val="18"/>
          <w:szCs w:val="18"/>
        </w:rPr>
        <w:t xml:space="preserve">.  </w:t>
      </w:r>
      <w:r w:rsidR="00911488">
        <w:rPr>
          <w:sz w:val="18"/>
          <w:szCs w:val="18"/>
        </w:rPr>
        <w:t>Report</w:t>
      </w:r>
      <w:r>
        <w:rPr>
          <w:sz w:val="18"/>
          <w:szCs w:val="18"/>
        </w:rPr>
        <w:t xml:space="preserve"> </w:t>
      </w:r>
      <w:r w:rsidR="007F260C">
        <w:rPr>
          <w:sz w:val="18"/>
          <w:szCs w:val="18"/>
        </w:rPr>
        <w:t>to CEO and m</w:t>
      </w:r>
      <w:r w:rsidR="00C77DC6">
        <w:rPr>
          <w:sz w:val="18"/>
          <w:szCs w:val="18"/>
        </w:rPr>
        <w:t>anage staff of 15, world</w:t>
      </w:r>
      <w:r w:rsidR="006C4B18">
        <w:rPr>
          <w:sz w:val="18"/>
          <w:szCs w:val="18"/>
        </w:rPr>
        <w:t>wide.</w:t>
      </w:r>
    </w:p>
    <w:p w14:paraId="2B69682F" w14:textId="0A03EB80" w:rsidR="00030D85" w:rsidRDefault="007F260C" w:rsidP="00030D85">
      <w:pPr>
        <w:pStyle w:val="ListParagraph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 xml:space="preserve">Member of Executive team. </w:t>
      </w:r>
      <w:r w:rsidR="00030D85" w:rsidRPr="00911488">
        <w:rPr>
          <w:sz w:val="18"/>
          <w:szCs w:val="18"/>
        </w:rPr>
        <w:t xml:space="preserve">Hands </w:t>
      </w:r>
      <w:r w:rsidR="004A4AE0">
        <w:rPr>
          <w:sz w:val="18"/>
          <w:szCs w:val="18"/>
        </w:rPr>
        <w:t xml:space="preserve">on partner to </w:t>
      </w:r>
      <w:r>
        <w:rPr>
          <w:sz w:val="18"/>
          <w:szCs w:val="18"/>
        </w:rPr>
        <w:t>operational l</w:t>
      </w:r>
      <w:r w:rsidR="004A4AE0">
        <w:rPr>
          <w:sz w:val="18"/>
          <w:szCs w:val="18"/>
        </w:rPr>
        <w:t xml:space="preserve">eads providing </w:t>
      </w:r>
      <w:r>
        <w:rPr>
          <w:sz w:val="18"/>
          <w:szCs w:val="18"/>
        </w:rPr>
        <w:t>financial oversight</w:t>
      </w:r>
      <w:r w:rsidR="004A4AE0">
        <w:rPr>
          <w:sz w:val="18"/>
          <w:szCs w:val="18"/>
        </w:rPr>
        <w:t xml:space="preserve"> on all major business decisions: areas include</w:t>
      </w:r>
      <w:r w:rsidR="00030D85" w:rsidRPr="00911488">
        <w:rPr>
          <w:sz w:val="18"/>
          <w:szCs w:val="18"/>
        </w:rPr>
        <w:t xml:space="preserve"> </w:t>
      </w:r>
      <w:r w:rsidR="005A5E40">
        <w:rPr>
          <w:sz w:val="18"/>
          <w:szCs w:val="18"/>
        </w:rPr>
        <w:t xml:space="preserve">digital operations, </w:t>
      </w:r>
      <w:r w:rsidR="00030D85" w:rsidRPr="00911488">
        <w:rPr>
          <w:sz w:val="18"/>
          <w:szCs w:val="18"/>
        </w:rPr>
        <w:t>ad sales</w:t>
      </w:r>
      <w:r w:rsidR="00030D85">
        <w:rPr>
          <w:sz w:val="18"/>
          <w:szCs w:val="18"/>
        </w:rPr>
        <w:t xml:space="preserve"> and marketing</w:t>
      </w:r>
      <w:r w:rsidR="005A5E40">
        <w:rPr>
          <w:sz w:val="18"/>
          <w:szCs w:val="18"/>
        </w:rPr>
        <w:t xml:space="preserve">, </w:t>
      </w:r>
      <w:r w:rsidR="00030D85">
        <w:rPr>
          <w:sz w:val="18"/>
          <w:szCs w:val="18"/>
        </w:rPr>
        <w:t>editorial operations</w:t>
      </w:r>
      <w:r>
        <w:rPr>
          <w:sz w:val="18"/>
          <w:szCs w:val="18"/>
        </w:rPr>
        <w:t>, events</w:t>
      </w:r>
      <w:r w:rsidR="00030D85">
        <w:rPr>
          <w:sz w:val="18"/>
          <w:szCs w:val="18"/>
        </w:rPr>
        <w:t xml:space="preserve">, legal and human resources. </w:t>
      </w:r>
    </w:p>
    <w:p w14:paraId="22DB000B" w14:textId="1D145F1B" w:rsidR="005A5E40" w:rsidRDefault="00A017B3" w:rsidP="00030D85">
      <w:pPr>
        <w:pStyle w:val="ListParagraph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 xml:space="preserve">Key </w:t>
      </w:r>
      <w:r w:rsidR="005A5E40">
        <w:rPr>
          <w:sz w:val="18"/>
          <w:szCs w:val="18"/>
        </w:rPr>
        <w:t>li</w:t>
      </w:r>
      <w:r w:rsidR="006D49D8">
        <w:rPr>
          <w:sz w:val="18"/>
          <w:szCs w:val="18"/>
        </w:rPr>
        <w:t xml:space="preserve">aison with external consultants </w:t>
      </w:r>
      <w:r w:rsidR="00AB6912">
        <w:rPr>
          <w:sz w:val="18"/>
          <w:szCs w:val="18"/>
        </w:rPr>
        <w:t>assist</w:t>
      </w:r>
      <w:r w:rsidR="008E0228">
        <w:rPr>
          <w:sz w:val="18"/>
          <w:szCs w:val="18"/>
        </w:rPr>
        <w:t>ing</w:t>
      </w:r>
      <w:r w:rsidR="00AB6912">
        <w:rPr>
          <w:sz w:val="18"/>
          <w:szCs w:val="18"/>
        </w:rPr>
        <w:t xml:space="preserve"> in </w:t>
      </w:r>
      <w:r w:rsidR="006D49D8">
        <w:rPr>
          <w:sz w:val="18"/>
          <w:szCs w:val="18"/>
        </w:rPr>
        <w:t>the formulation of a</w:t>
      </w:r>
      <w:r w:rsidR="005A5E40">
        <w:rPr>
          <w:sz w:val="18"/>
          <w:szCs w:val="18"/>
        </w:rPr>
        <w:t xml:space="preserve"> strategic plan to transform </w:t>
      </w:r>
      <w:r w:rsidR="00100D08">
        <w:rPr>
          <w:sz w:val="18"/>
          <w:szCs w:val="18"/>
        </w:rPr>
        <w:t>the C</w:t>
      </w:r>
      <w:r w:rsidR="00AB6912">
        <w:rPr>
          <w:sz w:val="18"/>
          <w:szCs w:val="18"/>
        </w:rPr>
        <w:t xml:space="preserve">ompany </w:t>
      </w:r>
      <w:r w:rsidR="005A5E40">
        <w:rPr>
          <w:sz w:val="18"/>
          <w:szCs w:val="18"/>
        </w:rPr>
        <w:t xml:space="preserve">into a digital only </w:t>
      </w:r>
      <w:r w:rsidR="00AB6912">
        <w:rPr>
          <w:sz w:val="18"/>
          <w:szCs w:val="18"/>
        </w:rPr>
        <w:t>entity</w:t>
      </w:r>
      <w:r>
        <w:rPr>
          <w:sz w:val="18"/>
          <w:szCs w:val="18"/>
        </w:rPr>
        <w:t xml:space="preserve">.  Financial </w:t>
      </w:r>
      <w:r w:rsidR="0022479B">
        <w:rPr>
          <w:sz w:val="18"/>
          <w:szCs w:val="18"/>
        </w:rPr>
        <w:t xml:space="preserve">Leader </w:t>
      </w:r>
      <w:r>
        <w:rPr>
          <w:sz w:val="18"/>
          <w:szCs w:val="18"/>
        </w:rPr>
        <w:t>for restructuri</w:t>
      </w:r>
      <w:r w:rsidR="006C4B18">
        <w:rPr>
          <w:sz w:val="18"/>
          <w:szCs w:val="18"/>
        </w:rPr>
        <w:t xml:space="preserve">ng and subsequent repositioning of </w:t>
      </w:r>
      <w:r w:rsidR="006D49D8">
        <w:rPr>
          <w:sz w:val="18"/>
          <w:szCs w:val="18"/>
        </w:rPr>
        <w:t>the C</w:t>
      </w:r>
      <w:r w:rsidR="006C4B18">
        <w:rPr>
          <w:sz w:val="18"/>
          <w:szCs w:val="18"/>
        </w:rPr>
        <w:t>ompany.</w:t>
      </w:r>
    </w:p>
    <w:p w14:paraId="22493775" w14:textId="5F8521F9" w:rsidR="005A5E40" w:rsidRPr="00911488" w:rsidRDefault="006D49D8" w:rsidP="00030D85">
      <w:pPr>
        <w:pStyle w:val="ListParagraph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Established and directed</w:t>
      </w:r>
      <w:r w:rsidR="00AD5070">
        <w:rPr>
          <w:sz w:val="18"/>
          <w:szCs w:val="18"/>
        </w:rPr>
        <w:t xml:space="preserve"> new digital ad operations, product development and technology g</w:t>
      </w:r>
      <w:r w:rsidR="00C454E2">
        <w:rPr>
          <w:sz w:val="18"/>
          <w:szCs w:val="18"/>
        </w:rPr>
        <w:t>roup creating a more productive staff</w:t>
      </w:r>
      <w:r w:rsidR="005A5E40">
        <w:rPr>
          <w:sz w:val="18"/>
          <w:szCs w:val="18"/>
        </w:rPr>
        <w:t>.</w:t>
      </w:r>
    </w:p>
    <w:p w14:paraId="61727E22" w14:textId="31914CED" w:rsidR="00030D85" w:rsidRPr="00030D85" w:rsidRDefault="00D10F43" w:rsidP="00030D85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18"/>
          <w:szCs w:val="18"/>
        </w:rPr>
        <w:t>Negotiated</w:t>
      </w:r>
      <w:r w:rsidR="00030D85">
        <w:rPr>
          <w:sz w:val="18"/>
          <w:szCs w:val="18"/>
        </w:rPr>
        <w:t xml:space="preserve"> Joint Venture with Asian private equity firm ensuring $2.5M in annual licensing fees and a 30% ownership.</w:t>
      </w:r>
    </w:p>
    <w:p w14:paraId="4D99E440" w14:textId="2E40E9D4" w:rsidR="000F5B2D" w:rsidRPr="000F5B2D" w:rsidRDefault="000F5B2D" w:rsidP="009C3134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18"/>
          <w:szCs w:val="18"/>
        </w:rPr>
        <w:t>Re</w:t>
      </w:r>
      <w:r w:rsidR="006D49D8">
        <w:rPr>
          <w:sz w:val="18"/>
          <w:szCs w:val="18"/>
        </w:rPr>
        <w:t xml:space="preserve">duced cost base by over 10% </w:t>
      </w:r>
      <w:r w:rsidR="0011567F">
        <w:rPr>
          <w:sz w:val="18"/>
          <w:szCs w:val="18"/>
        </w:rPr>
        <w:t>thru</w:t>
      </w:r>
      <w:r w:rsidR="006D49D8">
        <w:rPr>
          <w:sz w:val="18"/>
          <w:szCs w:val="18"/>
        </w:rPr>
        <w:t xml:space="preserve"> </w:t>
      </w:r>
      <w:r>
        <w:rPr>
          <w:sz w:val="18"/>
          <w:szCs w:val="18"/>
        </w:rPr>
        <w:t>contract</w:t>
      </w:r>
      <w:r w:rsidR="008E0228">
        <w:rPr>
          <w:sz w:val="18"/>
          <w:szCs w:val="18"/>
        </w:rPr>
        <w:t xml:space="preserve"> negotiation</w:t>
      </w:r>
      <w:r>
        <w:rPr>
          <w:sz w:val="18"/>
          <w:szCs w:val="18"/>
        </w:rPr>
        <w:t>, staff reductions and manufacturing efficiencies.</w:t>
      </w:r>
    </w:p>
    <w:p w14:paraId="09A912D4" w14:textId="77777777" w:rsidR="005510A2" w:rsidRPr="00F73132" w:rsidRDefault="005510A2" w:rsidP="00F73132"/>
    <w:p w14:paraId="44F83397" w14:textId="77777777" w:rsidR="00646DA8" w:rsidRDefault="00646DA8" w:rsidP="0064277B">
      <w:pPr>
        <w:rPr>
          <w:b/>
          <w:sz w:val="20"/>
          <w:szCs w:val="20"/>
        </w:rPr>
      </w:pPr>
    </w:p>
    <w:p w14:paraId="2BAB26FA" w14:textId="77777777" w:rsidR="00646DA8" w:rsidRDefault="00646DA8" w:rsidP="0064277B">
      <w:pPr>
        <w:rPr>
          <w:b/>
          <w:sz w:val="20"/>
          <w:szCs w:val="20"/>
        </w:rPr>
      </w:pPr>
    </w:p>
    <w:p w14:paraId="70C22D54" w14:textId="77777777" w:rsidR="00646DA8" w:rsidRDefault="00646DA8" w:rsidP="0064277B">
      <w:pPr>
        <w:rPr>
          <w:b/>
          <w:sz w:val="20"/>
          <w:szCs w:val="20"/>
        </w:rPr>
      </w:pPr>
    </w:p>
    <w:p w14:paraId="241F0C10" w14:textId="77777777" w:rsidR="00646DA8" w:rsidRDefault="00646DA8" w:rsidP="00646DA8">
      <w:pPr>
        <w:pStyle w:val="Heading9"/>
        <w:keepNext w:val="0"/>
        <w:spacing w:before="100"/>
        <w:ind w:right="576"/>
        <w:rPr>
          <w:b/>
          <w:bCs/>
        </w:rPr>
      </w:pPr>
      <w:r w:rsidRPr="009D58F9">
        <w:rPr>
          <w:b/>
          <w:bCs/>
        </w:rPr>
        <w:t>Gary Starr</w:t>
      </w:r>
      <w:r w:rsidRPr="009D58F9">
        <w:tab/>
      </w:r>
      <w:r w:rsidRPr="009D58F9">
        <w:tab/>
      </w:r>
      <w:r w:rsidRPr="009D58F9">
        <w:tab/>
      </w:r>
      <w:r w:rsidRPr="009D58F9">
        <w:tab/>
      </w:r>
      <w:r w:rsidRPr="009D58F9">
        <w:tab/>
      </w:r>
      <w:r w:rsidRPr="009D58F9">
        <w:tab/>
      </w:r>
      <w:r w:rsidRPr="009D58F9">
        <w:tab/>
        <w:t xml:space="preserve">                                               </w:t>
      </w:r>
      <w:r>
        <w:t xml:space="preserve">    </w:t>
      </w:r>
      <w:r w:rsidRPr="009D58F9">
        <w:t xml:space="preserve"> </w:t>
      </w:r>
      <w:r w:rsidRPr="009D58F9">
        <w:rPr>
          <w:b/>
          <w:bCs/>
        </w:rPr>
        <w:t>Page Two</w:t>
      </w:r>
    </w:p>
    <w:p w14:paraId="3A6126E8" w14:textId="77777777" w:rsidR="00646DA8" w:rsidRDefault="00646DA8" w:rsidP="0064277B">
      <w:pPr>
        <w:rPr>
          <w:b/>
          <w:sz w:val="20"/>
          <w:szCs w:val="20"/>
        </w:rPr>
      </w:pPr>
    </w:p>
    <w:p w14:paraId="7693EE04" w14:textId="77777777" w:rsidR="00646DA8" w:rsidRDefault="00646DA8" w:rsidP="0064277B">
      <w:pPr>
        <w:rPr>
          <w:b/>
          <w:sz w:val="20"/>
          <w:szCs w:val="20"/>
        </w:rPr>
      </w:pPr>
    </w:p>
    <w:p w14:paraId="364412FA" w14:textId="3C1E6EF8" w:rsidR="0064277B" w:rsidRPr="00114B83" w:rsidRDefault="0064277B" w:rsidP="0064277B">
      <w:pPr>
        <w:rPr>
          <w:b/>
          <w:bCs/>
          <w:sz w:val="20"/>
          <w:szCs w:val="20"/>
        </w:rPr>
      </w:pPr>
      <w:r w:rsidRPr="00114B83">
        <w:rPr>
          <w:b/>
          <w:sz w:val="20"/>
          <w:szCs w:val="20"/>
        </w:rPr>
        <w:t>MARTHA STEWART LIVING OMNIMEDIA</w:t>
      </w:r>
      <w:r w:rsidRPr="00114B83">
        <w:rPr>
          <w:sz w:val="20"/>
          <w:szCs w:val="20"/>
        </w:rPr>
        <w:tab/>
      </w:r>
      <w:r w:rsidRPr="00114B83">
        <w:rPr>
          <w:sz w:val="20"/>
          <w:szCs w:val="20"/>
        </w:rPr>
        <w:tab/>
        <w:t xml:space="preserve"> </w:t>
      </w:r>
      <w:r w:rsidR="008E0228">
        <w:rPr>
          <w:sz w:val="20"/>
          <w:szCs w:val="20"/>
        </w:rPr>
        <w:tab/>
      </w:r>
      <w:r w:rsidR="008E0228">
        <w:rPr>
          <w:sz w:val="20"/>
          <w:szCs w:val="20"/>
        </w:rPr>
        <w:tab/>
      </w:r>
      <w:r w:rsidR="008E0228">
        <w:rPr>
          <w:sz w:val="20"/>
          <w:szCs w:val="20"/>
        </w:rPr>
        <w:tab/>
      </w:r>
      <w:r w:rsidR="008E0228">
        <w:rPr>
          <w:sz w:val="20"/>
          <w:szCs w:val="20"/>
        </w:rPr>
        <w:tab/>
      </w:r>
      <w:r w:rsidR="008E0228">
        <w:rPr>
          <w:sz w:val="20"/>
          <w:szCs w:val="20"/>
        </w:rPr>
        <w:tab/>
      </w:r>
      <w:r w:rsidR="005510A2">
        <w:rPr>
          <w:sz w:val="20"/>
          <w:szCs w:val="20"/>
        </w:rPr>
        <w:t>2010 – 2011</w:t>
      </w:r>
    </w:p>
    <w:p w14:paraId="6C98D0FE" w14:textId="239995B2" w:rsidR="0064277B" w:rsidRPr="00114B83" w:rsidRDefault="0009645C" w:rsidP="0064277B">
      <w:pPr>
        <w:rPr>
          <w:b/>
          <w:sz w:val="20"/>
          <w:szCs w:val="20"/>
          <w:u w:val="single"/>
        </w:rPr>
      </w:pPr>
      <w:r w:rsidRPr="00114B83">
        <w:rPr>
          <w:b/>
          <w:sz w:val="20"/>
          <w:szCs w:val="20"/>
          <w:u w:val="single"/>
        </w:rPr>
        <w:t>Senior Vice President Finance</w:t>
      </w:r>
    </w:p>
    <w:p w14:paraId="3D9687C0" w14:textId="103B83A1" w:rsidR="0009645C" w:rsidRPr="00114B83" w:rsidRDefault="008E0228" w:rsidP="00030D85">
      <w:pPr>
        <w:spacing w:before="100"/>
        <w:ind w:right="576"/>
        <w:rPr>
          <w:sz w:val="18"/>
          <w:szCs w:val="18"/>
        </w:rPr>
      </w:pPr>
      <w:r>
        <w:rPr>
          <w:sz w:val="18"/>
          <w:szCs w:val="18"/>
        </w:rPr>
        <w:t>Directed finance and administration for</w:t>
      </w:r>
      <w:r w:rsidR="005510A2" w:rsidRPr="005240D0">
        <w:rPr>
          <w:sz w:val="18"/>
          <w:szCs w:val="18"/>
        </w:rPr>
        <w:t xml:space="preserve"> digital, print, international and book businesses: Business partner to Publishers and Editors for all strategic and financial issues</w:t>
      </w:r>
      <w:r w:rsidR="005510A2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 Revenues in </w:t>
      </w:r>
      <w:r w:rsidR="0009645C" w:rsidRPr="00114B83">
        <w:rPr>
          <w:sz w:val="18"/>
          <w:szCs w:val="18"/>
        </w:rPr>
        <w:t>excess of $170MM</w:t>
      </w:r>
      <w:r w:rsidR="00114B83" w:rsidRPr="00114B83">
        <w:rPr>
          <w:sz w:val="18"/>
          <w:szCs w:val="18"/>
        </w:rPr>
        <w:t xml:space="preserve"> </w:t>
      </w:r>
      <w:r w:rsidR="00014BA3">
        <w:rPr>
          <w:sz w:val="18"/>
          <w:szCs w:val="18"/>
        </w:rPr>
        <w:t xml:space="preserve">for this </w:t>
      </w:r>
      <w:r w:rsidR="00114B83" w:rsidRPr="00114B83">
        <w:rPr>
          <w:sz w:val="18"/>
          <w:szCs w:val="18"/>
        </w:rPr>
        <w:t>publicly traded company</w:t>
      </w:r>
      <w:r w:rsidR="0009645C" w:rsidRPr="00114B83">
        <w:rPr>
          <w:sz w:val="18"/>
          <w:szCs w:val="18"/>
        </w:rPr>
        <w:t>.  Advis</w:t>
      </w:r>
      <w:r>
        <w:rPr>
          <w:sz w:val="18"/>
          <w:szCs w:val="18"/>
        </w:rPr>
        <w:t xml:space="preserve">ed </w:t>
      </w:r>
      <w:r w:rsidR="0009645C" w:rsidRPr="00114B83">
        <w:rPr>
          <w:sz w:val="18"/>
          <w:szCs w:val="18"/>
        </w:rPr>
        <w:t xml:space="preserve">department heads on financial, </w:t>
      </w:r>
      <w:r>
        <w:rPr>
          <w:sz w:val="18"/>
          <w:szCs w:val="18"/>
        </w:rPr>
        <w:t>HR</w:t>
      </w:r>
      <w:r w:rsidR="0009645C" w:rsidRPr="00114B83">
        <w:rPr>
          <w:sz w:val="18"/>
          <w:szCs w:val="18"/>
        </w:rPr>
        <w:t xml:space="preserve">, operational and strategic issues.  </w:t>
      </w:r>
    </w:p>
    <w:p w14:paraId="52E2A4BE" w14:textId="77777777" w:rsidR="00ED37BD" w:rsidRPr="00114B83" w:rsidRDefault="00114B83" w:rsidP="00014BA3">
      <w:pPr>
        <w:numPr>
          <w:ilvl w:val="0"/>
          <w:numId w:val="1"/>
        </w:numPr>
        <w:ind w:right="576"/>
        <w:rPr>
          <w:sz w:val="18"/>
          <w:szCs w:val="18"/>
        </w:rPr>
      </w:pPr>
      <w:r w:rsidRPr="00114B83">
        <w:rPr>
          <w:sz w:val="18"/>
          <w:szCs w:val="18"/>
        </w:rPr>
        <w:t>Executive representing Digital and Print divisions to Board of Directors.</w:t>
      </w:r>
    </w:p>
    <w:p w14:paraId="5BD6FE9D" w14:textId="77777777" w:rsidR="0009645C" w:rsidRPr="00114B83" w:rsidRDefault="00114B83" w:rsidP="00014BA3">
      <w:pPr>
        <w:numPr>
          <w:ilvl w:val="0"/>
          <w:numId w:val="1"/>
        </w:numPr>
        <w:ind w:right="576"/>
        <w:rPr>
          <w:sz w:val="18"/>
          <w:szCs w:val="18"/>
        </w:rPr>
      </w:pPr>
      <w:r w:rsidRPr="00114B83">
        <w:rPr>
          <w:sz w:val="18"/>
          <w:szCs w:val="18"/>
        </w:rPr>
        <w:t>Member of Executive t</w:t>
      </w:r>
      <w:r w:rsidR="00ED37BD">
        <w:rPr>
          <w:sz w:val="18"/>
          <w:szCs w:val="18"/>
        </w:rPr>
        <w:t xml:space="preserve">eam providing </w:t>
      </w:r>
      <w:r w:rsidRPr="00114B83">
        <w:rPr>
          <w:sz w:val="18"/>
          <w:szCs w:val="18"/>
        </w:rPr>
        <w:t>input on all major business decisions i</w:t>
      </w:r>
      <w:r w:rsidR="00ED37BD">
        <w:rPr>
          <w:sz w:val="18"/>
          <w:szCs w:val="18"/>
        </w:rPr>
        <w:t xml:space="preserve">ncluding </w:t>
      </w:r>
      <w:r w:rsidR="00217AF0">
        <w:rPr>
          <w:sz w:val="18"/>
          <w:szCs w:val="18"/>
        </w:rPr>
        <w:t xml:space="preserve">business strategy, </w:t>
      </w:r>
      <w:r w:rsidR="00ED37BD">
        <w:rPr>
          <w:sz w:val="18"/>
          <w:szCs w:val="18"/>
        </w:rPr>
        <w:t>advertising rates, cost management, business partner</w:t>
      </w:r>
      <w:r w:rsidR="00217AF0">
        <w:rPr>
          <w:sz w:val="18"/>
          <w:szCs w:val="18"/>
        </w:rPr>
        <w:t>ships, vendors,</w:t>
      </w:r>
      <w:r w:rsidR="00ED37BD">
        <w:rPr>
          <w:sz w:val="18"/>
          <w:szCs w:val="18"/>
        </w:rPr>
        <w:t xml:space="preserve"> rate bases and contracts.</w:t>
      </w:r>
    </w:p>
    <w:p w14:paraId="61F2B4F5" w14:textId="37E174F3" w:rsidR="0009645C" w:rsidRDefault="00ED37BD" w:rsidP="00014BA3">
      <w:pPr>
        <w:numPr>
          <w:ilvl w:val="0"/>
          <w:numId w:val="1"/>
        </w:numPr>
        <w:ind w:right="576"/>
        <w:rPr>
          <w:sz w:val="18"/>
          <w:szCs w:val="18"/>
        </w:rPr>
      </w:pPr>
      <w:r>
        <w:rPr>
          <w:sz w:val="18"/>
          <w:szCs w:val="18"/>
        </w:rPr>
        <w:t>Provide</w:t>
      </w:r>
      <w:r w:rsidR="00030D85">
        <w:rPr>
          <w:sz w:val="18"/>
          <w:szCs w:val="18"/>
        </w:rPr>
        <w:t>d</w:t>
      </w:r>
      <w:r>
        <w:rPr>
          <w:sz w:val="18"/>
          <w:szCs w:val="18"/>
        </w:rPr>
        <w:t xml:space="preserve"> oversight on 10K, 10Q, earnings release and earnings call</w:t>
      </w:r>
      <w:r w:rsidR="00014BA3">
        <w:rPr>
          <w:sz w:val="18"/>
          <w:szCs w:val="18"/>
        </w:rPr>
        <w:t>s</w:t>
      </w:r>
      <w:r>
        <w:rPr>
          <w:sz w:val="18"/>
          <w:szCs w:val="18"/>
        </w:rPr>
        <w:t xml:space="preserve"> with investment community</w:t>
      </w:r>
      <w:r w:rsidR="0009645C" w:rsidRPr="00114B83">
        <w:rPr>
          <w:sz w:val="18"/>
          <w:szCs w:val="18"/>
        </w:rPr>
        <w:t>.</w:t>
      </w:r>
    </w:p>
    <w:p w14:paraId="371518BC" w14:textId="4FB95BEC" w:rsidR="005510A2" w:rsidRPr="00114B83" w:rsidRDefault="00523765" w:rsidP="00014BA3">
      <w:pPr>
        <w:numPr>
          <w:ilvl w:val="0"/>
          <w:numId w:val="1"/>
        </w:numPr>
        <w:ind w:right="576"/>
        <w:rPr>
          <w:sz w:val="18"/>
          <w:szCs w:val="18"/>
        </w:rPr>
      </w:pPr>
      <w:r>
        <w:rPr>
          <w:sz w:val="18"/>
          <w:szCs w:val="18"/>
        </w:rPr>
        <w:t>Direct</w:t>
      </w:r>
      <w:r w:rsidR="00A55C7C">
        <w:rPr>
          <w:sz w:val="18"/>
          <w:szCs w:val="18"/>
        </w:rPr>
        <w:t xml:space="preserve">ed </w:t>
      </w:r>
      <w:r>
        <w:rPr>
          <w:sz w:val="18"/>
          <w:szCs w:val="18"/>
        </w:rPr>
        <w:t xml:space="preserve">a team to develop </w:t>
      </w:r>
      <w:r w:rsidR="00105D8A">
        <w:rPr>
          <w:sz w:val="18"/>
          <w:szCs w:val="18"/>
        </w:rPr>
        <w:t xml:space="preserve">3 </w:t>
      </w:r>
      <w:r w:rsidR="005510A2">
        <w:rPr>
          <w:sz w:val="18"/>
          <w:szCs w:val="18"/>
        </w:rPr>
        <w:t xml:space="preserve">year strategic plan for </w:t>
      </w:r>
      <w:r w:rsidR="005510A2" w:rsidRPr="005510A2">
        <w:rPr>
          <w:i/>
          <w:sz w:val="18"/>
          <w:szCs w:val="18"/>
        </w:rPr>
        <w:t>Whole Living Magazine</w:t>
      </w:r>
      <w:r w:rsidR="005510A2">
        <w:rPr>
          <w:i/>
          <w:sz w:val="18"/>
          <w:szCs w:val="18"/>
        </w:rPr>
        <w:t>.</w:t>
      </w:r>
    </w:p>
    <w:p w14:paraId="3F62B632" w14:textId="563575D4" w:rsidR="0009645C" w:rsidRPr="00114B83" w:rsidRDefault="00217AF0" w:rsidP="00014BA3">
      <w:pPr>
        <w:numPr>
          <w:ilvl w:val="0"/>
          <w:numId w:val="1"/>
        </w:numPr>
        <w:ind w:right="576"/>
        <w:rPr>
          <w:sz w:val="18"/>
          <w:szCs w:val="18"/>
        </w:rPr>
      </w:pPr>
      <w:r>
        <w:rPr>
          <w:sz w:val="18"/>
          <w:szCs w:val="18"/>
        </w:rPr>
        <w:t>Spearheaded cost management initiative resulting in $4</w:t>
      </w:r>
      <w:r w:rsidR="00030D85">
        <w:rPr>
          <w:sz w:val="18"/>
          <w:szCs w:val="18"/>
        </w:rPr>
        <w:t>M</w:t>
      </w:r>
      <w:r>
        <w:rPr>
          <w:sz w:val="18"/>
          <w:szCs w:val="18"/>
        </w:rPr>
        <w:t xml:space="preserve"> d</w:t>
      </w:r>
      <w:r w:rsidR="00014BA3">
        <w:rPr>
          <w:sz w:val="18"/>
          <w:szCs w:val="18"/>
        </w:rPr>
        <w:t>ecrease in</w:t>
      </w:r>
      <w:r>
        <w:rPr>
          <w:sz w:val="18"/>
          <w:szCs w:val="18"/>
        </w:rPr>
        <w:t xml:space="preserve"> advertising cost base</w:t>
      </w:r>
      <w:r w:rsidR="0009645C" w:rsidRPr="00114B83">
        <w:rPr>
          <w:sz w:val="18"/>
          <w:szCs w:val="18"/>
        </w:rPr>
        <w:t>.</w:t>
      </w:r>
    </w:p>
    <w:p w14:paraId="34FFA506" w14:textId="77777777" w:rsidR="00EB34A7" w:rsidRDefault="00EB34A7" w:rsidP="00EB34A7">
      <w:pPr>
        <w:ind w:right="576"/>
        <w:rPr>
          <w:sz w:val="18"/>
          <w:szCs w:val="18"/>
        </w:rPr>
      </w:pPr>
    </w:p>
    <w:p w14:paraId="62B0D4F1" w14:textId="77777777" w:rsidR="005510A2" w:rsidRPr="005510A2" w:rsidRDefault="005510A2" w:rsidP="005510A2">
      <w:pPr>
        <w:ind w:right="576"/>
        <w:rPr>
          <w:sz w:val="18"/>
          <w:szCs w:val="18"/>
        </w:rPr>
      </w:pPr>
    </w:p>
    <w:p w14:paraId="34E614CB" w14:textId="74D5F5EA" w:rsidR="009458C4" w:rsidRPr="005240D0" w:rsidRDefault="009458C4">
      <w:pPr>
        <w:rPr>
          <w:b/>
          <w:bCs/>
          <w:sz w:val="20"/>
          <w:szCs w:val="20"/>
        </w:rPr>
      </w:pPr>
      <w:r w:rsidRPr="005240D0">
        <w:rPr>
          <w:b/>
          <w:sz w:val="20"/>
          <w:szCs w:val="20"/>
        </w:rPr>
        <w:t>ARCHSTONE CONSULTING, LLC</w:t>
      </w:r>
      <w:r w:rsidRPr="005240D0">
        <w:rPr>
          <w:b/>
          <w:sz w:val="20"/>
          <w:szCs w:val="20"/>
        </w:rPr>
        <w:tab/>
      </w:r>
      <w:r w:rsidRPr="005240D0">
        <w:rPr>
          <w:b/>
          <w:sz w:val="20"/>
          <w:szCs w:val="20"/>
        </w:rPr>
        <w:tab/>
      </w:r>
      <w:r w:rsidR="00C930BD" w:rsidRPr="005240D0">
        <w:rPr>
          <w:sz w:val="20"/>
          <w:szCs w:val="20"/>
        </w:rPr>
        <w:tab/>
      </w:r>
      <w:r w:rsidR="00C930BD" w:rsidRPr="005240D0">
        <w:rPr>
          <w:sz w:val="20"/>
          <w:szCs w:val="20"/>
        </w:rPr>
        <w:tab/>
        <w:t xml:space="preserve">                       </w:t>
      </w:r>
      <w:r w:rsidRPr="005240D0">
        <w:rPr>
          <w:sz w:val="20"/>
          <w:szCs w:val="20"/>
        </w:rPr>
        <w:t xml:space="preserve"> </w:t>
      </w:r>
      <w:r w:rsidR="00AD5CEC">
        <w:rPr>
          <w:sz w:val="20"/>
          <w:szCs w:val="20"/>
        </w:rPr>
        <w:t xml:space="preserve"> </w:t>
      </w:r>
      <w:r w:rsidR="008E0228">
        <w:rPr>
          <w:sz w:val="20"/>
          <w:szCs w:val="20"/>
        </w:rPr>
        <w:tab/>
      </w:r>
      <w:r w:rsidR="008E0228">
        <w:rPr>
          <w:sz w:val="20"/>
          <w:szCs w:val="20"/>
        </w:rPr>
        <w:tab/>
      </w:r>
      <w:r w:rsidR="00C930BD" w:rsidRPr="005240D0">
        <w:rPr>
          <w:sz w:val="20"/>
          <w:szCs w:val="20"/>
        </w:rPr>
        <w:t xml:space="preserve"> </w:t>
      </w:r>
      <w:r w:rsidR="008E0228">
        <w:rPr>
          <w:sz w:val="20"/>
          <w:szCs w:val="20"/>
        </w:rPr>
        <w:tab/>
      </w:r>
      <w:r w:rsidR="00C930BD" w:rsidRPr="005240D0">
        <w:rPr>
          <w:sz w:val="20"/>
          <w:szCs w:val="20"/>
        </w:rPr>
        <w:t>2006 –2009</w:t>
      </w:r>
    </w:p>
    <w:p w14:paraId="79B87128" w14:textId="77777777" w:rsidR="009458C4" w:rsidRPr="005240D0" w:rsidRDefault="009458C4">
      <w:pPr>
        <w:rPr>
          <w:b/>
          <w:sz w:val="20"/>
          <w:szCs w:val="20"/>
          <w:u w:val="single"/>
        </w:rPr>
      </w:pPr>
      <w:r w:rsidRPr="005240D0">
        <w:rPr>
          <w:b/>
          <w:sz w:val="20"/>
          <w:szCs w:val="20"/>
          <w:u w:val="single"/>
        </w:rPr>
        <w:t>Chief Financial Officer</w:t>
      </w:r>
    </w:p>
    <w:p w14:paraId="33D9FB53" w14:textId="542B451B" w:rsidR="00374AF9" w:rsidRPr="00EB34A7" w:rsidRDefault="0016202E" w:rsidP="008035A7">
      <w:pPr>
        <w:spacing w:before="100"/>
        <w:ind w:right="576"/>
        <w:rPr>
          <w:b/>
          <w:sz w:val="20"/>
          <w:szCs w:val="20"/>
        </w:rPr>
      </w:pPr>
      <w:r w:rsidRPr="00EB34A7">
        <w:rPr>
          <w:b/>
          <w:sz w:val="20"/>
          <w:szCs w:val="20"/>
        </w:rPr>
        <w:t xml:space="preserve">Successfully managed sale of company to a publicly traded, international consulting firm. </w:t>
      </w:r>
    </w:p>
    <w:p w14:paraId="4C8B794A" w14:textId="1B0700C4" w:rsidR="009458C4" w:rsidRPr="005240D0" w:rsidRDefault="00FA56AB" w:rsidP="008035A7">
      <w:pPr>
        <w:spacing w:before="100"/>
        <w:ind w:right="576"/>
        <w:rPr>
          <w:sz w:val="18"/>
          <w:szCs w:val="18"/>
        </w:rPr>
      </w:pPr>
      <w:r>
        <w:rPr>
          <w:sz w:val="18"/>
          <w:szCs w:val="18"/>
        </w:rPr>
        <w:t>Led</w:t>
      </w:r>
      <w:r w:rsidR="009458C4" w:rsidRPr="005240D0">
        <w:rPr>
          <w:sz w:val="18"/>
          <w:szCs w:val="18"/>
        </w:rPr>
        <w:t xml:space="preserve"> finance, accounting and technology functions of a </w:t>
      </w:r>
      <w:r w:rsidR="00C01E4B" w:rsidRPr="005240D0">
        <w:rPr>
          <w:sz w:val="18"/>
          <w:szCs w:val="18"/>
        </w:rPr>
        <w:t>$70MM</w:t>
      </w:r>
      <w:r w:rsidR="009458C4" w:rsidRPr="005240D0">
        <w:rPr>
          <w:sz w:val="18"/>
          <w:szCs w:val="18"/>
        </w:rPr>
        <w:t xml:space="preserve"> privately held international consulting firm</w:t>
      </w:r>
      <w:r>
        <w:rPr>
          <w:sz w:val="18"/>
          <w:szCs w:val="18"/>
        </w:rPr>
        <w:t xml:space="preserve">. </w:t>
      </w:r>
      <w:r w:rsidR="0011567F">
        <w:rPr>
          <w:sz w:val="18"/>
          <w:szCs w:val="18"/>
        </w:rPr>
        <w:t xml:space="preserve"> </w:t>
      </w:r>
      <w:r w:rsidR="009458C4" w:rsidRPr="005240D0">
        <w:rPr>
          <w:sz w:val="18"/>
          <w:szCs w:val="18"/>
        </w:rPr>
        <w:t>Report</w:t>
      </w:r>
      <w:r w:rsidR="00374AF9" w:rsidRPr="005240D0">
        <w:rPr>
          <w:sz w:val="18"/>
          <w:szCs w:val="18"/>
        </w:rPr>
        <w:t>ed</w:t>
      </w:r>
      <w:r w:rsidR="009458C4" w:rsidRPr="005240D0">
        <w:rPr>
          <w:sz w:val="18"/>
          <w:szCs w:val="18"/>
        </w:rPr>
        <w:t xml:space="preserve"> directly to the Chief Executive Officer</w:t>
      </w:r>
      <w:r w:rsidR="0022479B">
        <w:rPr>
          <w:sz w:val="18"/>
          <w:szCs w:val="18"/>
        </w:rPr>
        <w:t xml:space="preserve">. </w:t>
      </w:r>
      <w:r w:rsidR="009458C4" w:rsidRPr="005240D0">
        <w:rPr>
          <w:sz w:val="18"/>
          <w:szCs w:val="18"/>
        </w:rPr>
        <w:t xml:space="preserve"> </w:t>
      </w:r>
      <w:r w:rsidR="0022479B">
        <w:rPr>
          <w:sz w:val="18"/>
          <w:szCs w:val="18"/>
        </w:rPr>
        <w:t>M</w:t>
      </w:r>
      <w:r w:rsidR="00D6027A" w:rsidRPr="005240D0">
        <w:rPr>
          <w:sz w:val="18"/>
          <w:szCs w:val="18"/>
        </w:rPr>
        <w:t>em</w:t>
      </w:r>
      <w:r w:rsidR="0016202E" w:rsidRPr="005240D0">
        <w:rPr>
          <w:sz w:val="18"/>
          <w:szCs w:val="18"/>
        </w:rPr>
        <w:t>ber of Executive Team</w:t>
      </w:r>
      <w:r w:rsidR="009458C4" w:rsidRPr="005240D0">
        <w:rPr>
          <w:sz w:val="18"/>
          <w:szCs w:val="18"/>
        </w:rPr>
        <w:t xml:space="preserve">. </w:t>
      </w:r>
      <w:r w:rsidR="000947BE" w:rsidRPr="005240D0">
        <w:rPr>
          <w:sz w:val="18"/>
          <w:szCs w:val="18"/>
        </w:rPr>
        <w:t xml:space="preserve">  </w:t>
      </w:r>
    </w:p>
    <w:p w14:paraId="1DB8F96E" w14:textId="1E120838" w:rsidR="009458C4" w:rsidRPr="005240D0" w:rsidRDefault="009458C4" w:rsidP="00544679">
      <w:pPr>
        <w:numPr>
          <w:ilvl w:val="0"/>
          <w:numId w:val="13"/>
        </w:numPr>
        <w:rPr>
          <w:sz w:val="18"/>
          <w:szCs w:val="18"/>
        </w:rPr>
      </w:pPr>
      <w:r w:rsidRPr="005240D0">
        <w:rPr>
          <w:sz w:val="18"/>
          <w:szCs w:val="18"/>
        </w:rPr>
        <w:t>Key lia</w:t>
      </w:r>
      <w:r w:rsidR="005D0186" w:rsidRPr="005240D0">
        <w:rPr>
          <w:sz w:val="18"/>
          <w:szCs w:val="18"/>
        </w:rPr>
        <w:t>i</w:t>
      </w:r>
      <w:r w:rsidRPr="005240D0">
        <w:rPr>
          <w:sz w:val="18"/>
          <w:szCs w:val="18"/>
        </w:rPr>
        <w:t>son with private equity owner:  develop</w:t>
      </w:r>
      <w:r w:rsidR="00374AF9" w:rsidRPr="005240D0">
        <w:rPr>
          <w:sz w:val="18"/>
          <w:szCs w:val="18"/>
        </w:rPr>
        <w:t>ed</w:t>
      </w:r>
      <w:r w:rsidRPr="005240D0">
        <w:rPr>
          <w:sz w:val="18"/>
          <w:szCs w:val="18"/>
        </w:rPr>
        <w:t xml:space="preserve"> financial analyse</w:t>
      </w:r>
      <w:r w:rsidR="00374AF9" w:rsidRPr="005240D0">
        <w:rPr>
          <w:sz w:val="18"/>
          <w:szCs w:val="18"/>
        </w:rPr>
        <w:t>s and metrics</w:t>
      </w:r>
      <w:r w:rsidR="00FA56AB">
        <w:rPr>
          <w:sz w:val="18"/>
          <w:szCs w:val="18"/>
        </w:rPr>
        <w:t xml:space="preserve"> </w:t>
      </w:r>
      <w:r w:rsidRPr="005240D0">
        <w:rPr>
          <w:sz w:val="18"/>
          <w:szCs w:val="18"/>
        </w:rPr>
        <w:t xml:space="preserve">evaluated </w:t>
      </w:r>
      <w:r w:rsidR="00FA56AB">
        <w:rPr>
          <w:sz w:val="18"/>
          <w:szCs w:val="18"/>
        </w:rPr>
        <w:t>by</w:t>
      </w:r>
      <w:r w:rsidR="0022479B">
        <w:rPr>
          <w:sz w:val="18"/>
          <w:szCs w:val="18"/>
        </w:rPr>
        <w:t xml:space="preserve"> </w:t>
      </w:r>
      <w:r w:rsidRPr="005240D0">
        <w:rPr>
          <w:sz w:val="18"/>
          <w:szCs w:val="18"/>
        </w:rPr>
        <w:t>venture owners</w:t>
      </w:r>
      <w:r w:rsidR="000D2188">
        <w:rPr>
          <w:sz w:val="18"/>
          <w:szCs w:val="18"/>
        </w:rPr>
        <w:t xml:space="preserve"> </w:t>
      </w:r>
      <w:r w:rsidRPr="005240D0">
        <w:rPr>
          <w:sz w:val="18"/>
          <w:szCs w:val="18"/>
        </w:rPr>
        <w:t xml:space="preserve">during </w:t>
      </w:r>
      <w:r w:rsidR="0022479B">
        <w:rPr>
          <w:sz w:val="18"/>
          <w:szCs w:val="18"/>
        </w:rPr>
        <w:t xml:space="preserve">        </w:t>
      </w:r>
      <w:r w:rsidRPr="005240D0">
        <w:rPr>
          <w:sz w:val="18"/>
          <w:szCs w:val="18"/>
        </w:rPr>
        <w:t>monthly review meetings.</w:t>
      </w:r>
    </w:p>
    <w:p w14:paraId="5C45B9DD" w14:textId="053F2573" w:rsidR="009458C4" w:rsidRPr="005240D0" w:rsidRDefault="009458C4" w:rsidP="00544679">
      <w:pPr>
        <w:numPr>
          <w:ilvl w:val="0"/>
          <w:numId w:val="13"/>
        </w:numPr>
        <w:rPr>
          <w:sz w:val="18"/>
          <w:szCs w:val="18"/>
        </w:rPr>
      </w:pPr>
      <w:r w:rsidRPr="005240D0">
        <w:rPr>
          <w:sz w:val="18"/>
          <w:szCs w:val="18"/>
        </w:rPr>
        <w:t>Work</w:t>
      </w:r>
      <w:r w:rsidR="00374AF9" w:rsidRPr="005240D0">
        <w:rPr>
          <w:sz w:val="18"/>
          <w:szCs w:val="18"/>
        </w:rPr>
        <w:t>ed</w:t>
      </w:r>
      <w:r w:rsidRPr="005240D0">
        <w:rPr>
          <w:sz w:val="18"/>
          <w:szCs w:val="18"/>
        </w:rPr>
        <w:t xml:space="preserve"> closely with CEO to formulate growth and business integrati</w:t>
      </w:r>
      <w:r w:rsidR="00AD5CEC">
        <w:rPr>
          <w:sz w:val="18"/>
          <w:szCs w:val="18"/>
        </w:rPr>
        <w:t>on strategies,</w:t>
      </w:r>
      <w:r w:rsidRPr="005240D0">
        <w:rPr>
          <w:sz w:val="18"/>
          <w:szCs w:val="18"/>
        </w:rPr>
        <w:t xml:space="preserve"> long term strategic direction </w:t>
      </w:r>
      <w:r w:rsidR="00AD5CEC">
        <w:rPr>
          <w:sz w:val="18"/>
          <w:szCs w:val="18"/>
        </w:rPr>
        <w:t>and</w:t>
      </w:r>
      <w:r w:rsidRPr="005240D0">
        <w:rPr>
          <w:sz w:val="18"/>
          <w:szCs w:val="18"/>
        </w:rPr>
        <w:t xml:space="preserve"> capital structure alternatives.</w:t>
      </w:r>
    </w:p>
    <w:p w14:paraId="79F8495E" w14:textId="34D20909" w:rsidR="009458C4" w:rsidRPr="005240D0" w:rsidRDefault="00FA56AB" w:rsidP="00A077D9">
      <w:pPr>
        <w:numPr>
          <w:ilvl w:val="0"/>
          <w:numId w:val="13"/>
        </w:numPr>
        <w:rPr>
          <w:sz w:val="18"/>
          <w:szCs w:val="18"/>
        </w:rPr>
      </w:pPr>
      <w:r>
        <w:rPr>
          <w:sz w:val="18"/>
          <w:szCs w:val="18"/>
        </w:rPr>
        <w:t>Negotiated, s</w:t>
      </w:r>
      <w:r w:rsidR="009458C4" w:rsidRPr="005240D0">
        <w:rPr>
          <w:sz w:val="18"/>
          <w:szCs w:val="18"/>
        </w:rPr>
        <w:t>ecured</w:t>
      </w:r>
      <w:r>
        <w:rPr>
          <w:sz w:val="18"/>
          <w:szCs w:val="18"/>
        </w:rPr>
        <w:t xml:space="preserve"> and managed</w:t>
      </w:r>
      <w:r w:rsidR="009458C4" w:rsidRPr="005240D0">
        <w:rPr>
          <w:sz w:val="18"/>
          <w:szCs w:val="18"/>
        </w:rPr>
        <w:t xml:space="preserve"> $1</w:t>
      </w:r>
      <w:r w:rsidR="008605B6" w:rsidRPr="005240D0">
        <w:rPr>
          <w:sz w:val="18"/>
          <w:szCs w:val="18"/>
        </w:rPr>
        <w:t>5</w:t>
      </w:r>
      <w:r w:rsidR="009458C4" w:rsidRPr="005240D0">
        <w:rPr>
          <w:sz w:val="18"/>
          <w:szCs w:val="18"/>
        </w:rPr>
        <w:t xml:space="preserve">M line of credit and related </w:t>
      </w:r>
      <w:r>
        <w:rPr>
          <w:sz w:val="18"/>
          <w:szCs w:val="18"/>
        </w:rPr>
        <w:t xml:space="preserve">debt </w:t>
      </w:r>
      <w:r w:rsidR="009458C4" w:rsidRPr="005240D0">
        <w:rPr>
          <w:sz w:val="18"/>
          <w:szCs w:val="18"/>
        </w:rPr>
        <w:t xml:space="preserve">covenants.  </w:t>
      </w:r>
    </w:p>
    <w:p w14:paraId="4523A58A" w14:textId="3200191B" w:rsidR="009458C4" w:rsidRPr="005240D0" w:rsidRDefault="009458C4" w:rsidP="00A077D9">
      <w:pPr>
        <w:numPr>
          <w:ilvl w:val="0"/>
          <w:numId w:val="13"/>
        </w:numPr>
        <w:rPr>
          <w:sz w:val="18"/>
          <w:szCs w:val="18"/>
        </w:rPr>
      </w:pPr>
      <w:r w:rsidRPr="005240D0">
        <w:rPr>
          <w:sz w:val="18"/>
          <w:szCs w:val="18"/>
        </w:rPr>
        <w:t>Exec</w:t>
      </w:r>
      <w:r w:rsidR="008A5FFC" w:rsidRPr="005240D0">
        <w:rPr>
          <w:sz w:val="18"/>
          <w:szCs w:val="18"/>
        </w:rPr>
        <w:t>utive liaison with all prospective</w:t>
      </w:r>
      <w:r w:rsidRPr="005240D0">
        <w:rPr>
          <w:sz w:val="18"/>
          <w:szCs w:val="18"/>
        </w:rPr>
        <w:t xml:space="preserve"> new owners from initial company overview thru purchas</w:t>
      </w:r>
      <w:r w:rsidR="008A5FFC" w:rsidRPr="005240D0">
        <w:rPr>
          <w:sz w:val="18"/>
          <w:szCs w:val="18"/>
        </w:rPr>
        <w:t xml:space="preserve">e agreement process.   </w:t>
      </w:r>
      <w:r w:rsidR="00FA56AB">
        <w:rPr>
          <w:sz w:val="18"/>
          <w:szCs w:val="18"/>
        </w:rPr>
        <w:t>L</w:t>
      </w:r>
      <w:r w:rsidR="008A5FFC" w:rsidRPr="005240D0">
        <w:rPr>
          <w:sz w:val="18"/>
          <w:szCs w:val="18"/>
        </w:rPr>
        <w:t>e</w:t>
      </w:r>
      <w:r w:rsidRPr="005240D0">
        <w:rPr>
          <w:sz w:val="18"/>
          <w:szCs w:val="18"/>
        </w:rPr>
        <w:t xml:space="preserve">d </w:t>
      </w:r>
      <w:r w:rsidR="000D2188">
        <w:rPr>
          <w:sz w:val="18"/>
          <w:szCs w:val="18"/>
        </w:rPr>
        <w:t xml:space="preserve">         </w:t>
      </w:r>
      <w:r w:rsidRPr="005240D0">
        <w:rPr>
          <w:sz w:val="18"/>
          <w:szCs w:val="18"/>
        </w:rPr>
        <w:t>due diligence teams for acquisition and group hiring prospects.</w:t>
      </w:r>
    </w:p>
    <w:p w14:paraId="5F9C167B" w14:textId="799D62BB" w:rsidR="00E460AF" w:rsidRPr="00EB34A7" w:rsidRDefault="009458C4" w:rsidP="00E460AF">
      <w:pPr>
        <w:numPr>
          <w:ilvl w:val="0"/>
          <w:numId w:val="9"/>
        </w:numPr>
        <w:rPr>
          <w:sz w:val="18"/>
          <w:szCs w:val="18"/>
        </w:rPr>
      </w:pPr>
      <w:r w:rsidRPr="005240D0">
        <w:rPr>
          <w:sz w:val="18"/>
          <w:szCs w:val="18"/>
        </w:rPr>
        <w:t>Coordinated financial and accounting integration of $6M Canadian acquisition.</w:t>
      </w:r>
    </w:p>
    <w:p w14:paraId="733C99D2" w14:textId="0BF45813" w:rsidR="00FD0B48" w:rsidRPr="00E460AF" w:rsidRDefault="00FA56AB" w:rsidP="00E460AF">
      <w:pPr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Prepared</w:t>
      </w:r>
      <w:r w:rsidR="009458C4" w:rsidRPr="005240D0">
        <w:rPr>
          <w:sz w:val="18"/>
          <w:szCs w:val="18"/>
        </w:rPr>
        <w:t xml:space="preserve"> of </w:t>
      </w:r>
      <w:r w:rsidR="00C01E4B" w:rsidRPr="005240D0">
        <w:rPr>
          <w:sz w:val="18"/>
          <w:szCs w:val="18"/>
        </w:rPr>
        <w:t>$</w:t>
      </w:r>
      <w:r w:rsidR="009458C4" w:rsidRPr="005240D0">
        <w:rPr>
          <w:sz w:val="18"/>
          <w:szCs w:val="18"/>
        </w:rPr>
        <w:t xml:space="preserve">70MM annual international budget and all operational and statutory audits of 4 entities.  </w:t>
      </w:r>
    </w:p>
    <w:p w14:paraId="738941F8" w14:textId="2F404491" w:rsidR="00FD0B48" w:rsidRPr="005240D0" w:rsidRDefault="00FD0B48" w:rsidP="00FD0B48">
      <w:pPr>
        <w:numPr>
          <w:ilvl w:val="0"/>
          <w:numId w:val="8"/>
        </w:numPr>
        <w:rPr>
          <w:sz w:val="18"/>
          <w:szCs w:val="18"/>
        </w:rPr>
      </w:pPr>
      <w:r w:rsidRPr="005240D0">
        <w:rPr>
          <w:sz w:val="18"/>
          <w:szCs w:val="18"/>
        </w:rPr>
        <w:t xml:space="preserve">Developed and optimized processes resulting </w:t>
      </w:r>
      <w:r w:rsidR="00FA56AB">
        <w:rPr>
          <w:sz w:val="18"/>
          <w:szCs w:val="18"/>
        </w:rPr>
        <w:t>that increased</w:t>
      </w:r>
      <w:r w:rsidRPr="005240D0">
        <w:rPr>
          <w:sz w:val="18"/>
          <w:szCs w:val="18"/>
        </w:rPr>
        <w:t xml:space="preserve"> productivity </w:t>
      </w:r>
      <w:r w:rsidR="00FA56AB">
        <w:rPr>
          <w:sz w:val="18"/>
          <w:szCs w:val="18"/>
        </w:rPr>
        <w:t>and operational effectiveness</w:t>
      </w:r>
      <w:r w:rsidRPr="005240D0">
        <w:rPr>
          <w:sz w:val="18"/>
          <w:szCs w:val="18"/>
        </w:rPr>
        <w:t>.</w:t>
      </w:r>
    </w:p>
    <w:p w14:paraId="73B4AC05" w14:textId="77777777" w:rsidR="009458C4" w:rsidRPr="005240D0" w:rsidRDefault="009458C4" w:rsidP="004269FB">
      <w:pPr>
        <w:numPr>
          <w:ilvl w:val="0"/>
          <w:numId w:val="17"/>
        </w:numPr>
        <w:ind w:left="1368"/>
        <w:rPr>
          <w:sz w:val="18"/>
          <w:szCs w:val="18"/>
        </w:rPr>
      </w:pPr>
      <w:r w:rsidRPr="005240D0">
        <w:rPr>
          <w:sz w:val="18"/>
          <w:szCs w:val="18"/>
        </w:rPr>
        <w:t>Reduced accounts receivable days outstanding from 62 to 45 days</w:t>
      </w:r>
    </w:p>
    <w:p w14:paraId="75382F6E" w14:textId="77777777" w:rsidR="009458C4" w:rsidRPr="005240D0" w:rsidRDefault="009458C4" w:rsidP="004269FB">
      <w:pPr>
        <w:numPr>
          <w:ilvl w:val="0"/>
          <w:numId w:val="17"/>
        </w:numPr>
        <w:ind w:left="1368"/>
        <w:rPr>
          <w:sz w:val="18"/>
          <w:szCs w:val="18"/>
        </w:rPr>
      </w:pPr>
      <w:r w:rsidRPr="005240D0">
        <w:rPr>
          <w:sz w:val="18"/>
          <w:szCs w:val="18"/>
        </w:rPr>
        <w:t>Reduced monthly financial closing from 18 days to 7 days</w:t>
      </w:r>
    </w:p>
    <w:p w14:paraId="0688B5E3" w14:textId="4B6FC760" w:rsidR="009458C4" w:rsidRPr="005240D0" w:rsidRDefault="009458C4" w:rsidP="004269FB">
      <w:pPr>
        <w:numPr>
          <w:ilvl w:val="0"/>
          <w:numId w:val="17"/>
        </w:numPr>
        <w:ind w:left="1368"/>
        <w:rPr>
          <w:sz w:val="18"/>
          <w:szCs w:val="18"/>
        </w:rPr>
      </w:pPr>
      <w:r w:rsidRPr="005240D0">
        <w:rPr>
          <w:sz w:val="18"/>
          <w:szCs w:val="18"/>
        </w:rPr>
        <w:t>Managed cost reduction of over $6M through strategic staff decreases, monthly budget monitoring and ne</w:t>
      </w:r>
      <w:r w:rsidR="005733BD">
        <w:rPr>
          <w:sz w:val="18"/>
          <w:szCs w:val="18"/>
        </w:rPr>
        <w:t>w</w:t>
      </w:r>
      <w:r w:rsidR="000D2188">
        <w:rPr>
          <w:sz w:val="18"/>
          <w:szCs w:val="18"/>
        </w:rPr>
        <w:t xml:space="preserve"> </w:t>
      </w:r>
      <w:r w:rsidR="005733BD">
        <w:rPr>
          <w:sz w:val="18"/>
          <w:szCs w:val="18"/>
        </w:rPr>
        <w:t xml:space="preserve">            </w:t>
      </w:r>
      <w:r w:rsidRPr="005240D0">
        <w:rPr>
          <w:sz w:val="18"/>
          <w:szCs w:val="18"/>
        </w:rPr>
        <w:t xml:space="preserve">vendor negotiations </w:t>
      </w:r>
    </w:p>
    <w:p w14:paraId="45B670EC" w14:textId="77777777" w:rsidR="009458C4" w:rsidRPr="0094151B" w:rsidRDefault="009458C4" w:rsidP="00112A0B">
      <w:pPr>
        <w:spacing w:line="180" w:lineRule="auto"/>
        <w:rPr>
          <w:sz w:val="22"/>
          <w:szCs w:val="22"/>
        </w:rPr>
      </w:pPr>
    </w:p>
    <w:p w14:paraId="0316F511" w14:textId="738CCA63" w:rsidR="009458C4" w:rsidRPr="00217AF0" w:rsidRDefault="009458C4">
      <w:pPr>
        <w:rPr>
          <w:sz w:val="20"/>
          <w:szCs w:val="20"/>
        </w:rPr>
      </w:pPr>
      <w:r w:rsidRPr="00217AF0">
        <w:rPr>
          <w:b/>
          <w:bCs/>
          <w:sz w:val="20"/>
          <w:szCs w:val="20"/>
        </w:rPr>
        <w:t>TIME INC.</w:t>
      </w:r>
      <w:r w:rsidRPr="00217AF0">
        <w:rPr>
          <w:sz w:val="20"/>
          <w:szCs w:val="20"/>
        </w:rPr>
        <w:tab/>
      </w:r>
      <w:r w:rsidRPr="00217AF0">
        <w:rPr>
          <w:sz w:val="20"/>
          <w:szCs w:val="20"/>
        </w:rPr>
        <w:tab/>
      </w:r>
      <w:r w:rsidRPr="00217AF0">
        <w:rPr>
          <w:sz w:val="20"/>
          <w:szCs w:val="20"/>
        </w:rPr>
        <w:tab/>
      </w:r>
      <w:r w:rsidRPr="00217AF0">
        <w:rPr>
          <w:sz w:val="20"/>
          <w:szCs w:val="20"/>
        </w:rPr>
        <w:tab/>
      </w:r>
      <w:r w:rsidRPr="00217AF0">
        <w:rPr>
          <w:sz w:val="20"/>
          <w:szCs w:val="20"/>
        </w:rPr>
        <w:tab/>
      </w:r>
      <w:r w:rsidRPr="00217AF0">
        <w:rPr>
          <w:sz w:val="20"/>
          <w:szCs w:val="20"/>
        </w:rPr>
        <w:tab/>
      </w:r>
      <w:r w:rsidRPr="00217AF0">
        <w:rPr>
          <w:sz w:val="20"/>
          <w:szCs w:val="20"/>
        </w:rPr>
        <w:tab/>
      </w:r>
      <w:r w:rsidRPr="00217AF0">
        <w:rPr>
          <w:sz w:val="20"/>
          <w:szCs w:val="20"/>
        </w:rPr>
        <w:tab/>
        <w:t xml:space="preserve">                   </w:t>
      </w:r>
      <w:r w:rsidR="00217AF0">
        <w:rPr>
          <w:sz w:val="20"/>
          <w:szCs w:val="20"/>
        </w:rPr>
        <w:t xml:space="preserve">       </w:t>
      </w:r>
      <w:r w:rsidRPr="00217AF0">
        <w:rPr>
          <w:sz w:val="20"/>
          <w:szCs w:val="20"/>
        </w:rPr>
        <w:t xml:space="preserve"> </w:t>
      </w:r>
      <w:r w:rsidR="00FA56AB">
        <w:rPr>
          <w:sz w:val="20"/>
          <w:szCs w:val="20"/>
        </w:rPr>
        <w:tab/>
      </w:r>
      <w:r w:rsidR="00FA56AB">
        <w:rPr>
          <w:sz w:val="20"/>
          <w:szCs w:val="20"/>
        </w:rPr>
        <w:tab/>
      </w:r>
      <w:r w:rsidRPr="00217AF0">
        <w:rPr>
          <w:sz w:val="20"/>
          <w:szCs w:val="20"/>
        </w:rPr>
        <w:t xml:space="preserve">1996 – 2006 </w:t>
      </w:r>
    </w:p>
    <w:p w14:paraId="4FEBA595" w14:textId="561E77FC" w:rsidR="009458C4" w:rsidRPr="00646DA8" w:rsidRDefault="009458C4" w:rsidP="00646DA8">
      <w:pPr>
        <w:pStyle w:val="Heading3"/>
        <w:rPr>
          <w:b w:val="0"/>
          <w:bCs w:val="0"/>
          <w:sz w:val="20"/>
          <w:szCs w:val="20"/>
          <w:u w:val="none"/>
        </w:rPr>
      </w:pPr>
      <w:r w:rsidRPr="00646DA8">
        <w:rPr>
          <w:sz w:val="20"/>
          <w:szCs w:val="20"/>
          <w:u w:val="none"/>
        </w:rPr>
        <w:t xml:space="preserve">Director of Finance, </w:t>
      </w:r>
      <w:r w:rsidRPr="00646DA8">
        <w:rPr>
          <w:i/>
          <w:iCs/>
          <w:sz w:val="20"/>
          <w:szCs w:val="20"/>
          <w:u w:val="none"/>
        </w:rPr>
        <w:t>People Magazine</w:t>
      </w:r>
      <w:r w:rsidR="003C5D51" w:rsidRPr="00646DA8">
        <w:rPr>
          <w:b w:val="0"/>
          <w:bCs w:val="0"/>
          <w:sz w:val="20"/>
          <w:szCs w:val="20"/>
          <w:u w:val="none"/>
        </w:rPr>
        <w:t xml:space="preserve">   </w:t>
      </w:r>
      <w:r w:rsidR="003C5D51" w:rsidRPr="00646DA8">
        <w:rPr>
          <w:b w:val="0"/>
          <w:bCs w:val="0"/>
          <w:sz w:val="20"/>
          <w:szCs w:val="20"/>
          <w:u w:val="none"/>
        </w:rPr>
        <w:tab/>
      </w:r>
      <w:r w:rsidR="003C5D51" w:rsidRPr="00646DA8">
        <w:rPr>
          <w:b w:val="0"/>
          <w:bCs w:val="0"/>
          <w:sz w:val="20"/>
          <w:szCs w:val="20"/>
          <w:u w:val="none"/>
        </w:rPr>
        <w:tab/>
      </w:r>
      <w:r w:rsidR="003C5D51" w:rsidRPr="00646DA8">
        <w:rPr>
          <w:b w:val="0"/>
          <w:bCs w:val="0"/>
          <w:sz w:val="20"/>
          <w:szCs w:val="20"/>
          <w:u w:val="none"/>
        </w:rPr>
        <w:tab/>
      </w:r>
      <w:r w:rsidR="003C5D51" w:rsidRPr="00646DA8">
        <w:rPr>
          <w:b w:val="0"/>
          <w:bCs w:val="0"/>
          <w:sz w:val="20"/>
          <w:szCs w:val="20"/>
          <w:u w:val="none"/>
        </w:rPr>
        <w:tab/>
      </w:r>
      <w:r w:rsidR="003C5D51" w:rsidRPr="00646DA8">
        <w:rPr>
          <w:b w:val="0"/>
          <w:bCs w:val="0"/>
          <w:sz w:val="20"/>
          <w:szCs w:val="20"/>
          <w:u w:val="none"/>
        </w:rPr>
        <w:tab/>
        <w:t xml:space="preserve">      </w:t>
      </w:r>
      <w:r w:rsidR="00217AF0" w:rsidRPr="00646DA8">
        <w:rPr>
          <w:b w:val="0"/>
          <w:bCs w:val="0"/>
          <w:sz w:val="20"/>
          <w:szCs w:val="20"/>
          <w:u w:val="none"/>
        </w:rPr>
        <w:t xml:space="preserve">                    </w:t>
      </w:r>
      <w:r w:rsidR="003C5D51" w:rsidRPr="00646DA8">
        <w:rPr>
          <w:b w:val="0"/>
          <w:bCs w:val="0"/>
          <w:sz w:val="20"/>
          <w:szCs w:val="20"/>
          <w:u w:val="none"/>
        </w:rPr>
        <w:t xml:space="preserve"> </w:t>
      </w:r>
      <w:r w:rsidR="00FA56AB" w:rsidRPr="00646DA8">
        <w:rPr>
          <w:b w:val="0"/>
          <w:bCs w:val="0"/>
          <w:sz w:val="20"/>
          <w:szCs w:val="20"/>
          <w:u w:val="none"/>
        </w:rPr>
        <w:tab/>
      </w:r>
      <w:r w:rsidR="00FA56AB" w:rsidRPr="00646DA8">
        <w:rPr>
          <w:b w:val="0"/>
          <w:bCs w:val="0"/>
          <w:sz w:val="20"/>
          <w:szCs w:val="20"/>
          <w:u w:val="none"/>
        </w:rPr>
        <w:tab/>
      </w:r>
      <w:r w:rsidR="003C5D51" w:rsidRPr="00646DA8">
        <w:rPr>
          <w:b w:val="0"/>
          <w:bCs w:val="0"/>
          <w:sz w:val="20"/>
          <w:szCs w:val="20"/>
          <w:u w:val="none"/>
        </w:rPr>
        <w:t>2002 – 2006</w:t>
      </w:r>
      <w:r w:rsidRPr="00646DA8">
        <w:rPr>
          <w:b w:val="0"/>
          <w:bCs w:val="0"/>
          <w:sz w:val="20"/>
          <w:szCs w:val="20"/>
          <w:u w:val="none"/>
        </w:rPr>
        <w:t xml:space="preserve">             </w:t>
      </w:r>
    </w:p>
    <w:p w14:paraId="0323DCFE" w14:textId="58FF741C" w:rsidR="009458C4" w:rsidRPr="00646DA8" w:rsidRDefault="009458C4" w:rsidP="00EB34A7">
      <w:pPr>
        <w:rPr>
          <w:b/>
          <w:bCs/>
          <w:sz w:val="20"/>
          <w:szCs w:val="20"/>
        </w:rPr>
      </w:pPr>
      <w:r w:rsidRPr="00646DA8">
        <w:rPr>
          <w:b/>
          <w:bCs/>
          <w:sz w:val="20"/>
          <w:szCs w:val="20"/>
        </w:rPr>
        <w:t xml:space="preserve">Director of Finance, </w:t>
      </w:r>
      <w:r w:rsidRPr="00646DA8">
        <w:rPr>
          <w:b/>
          <w:bCs/>
          <w:i/>
          <w:iCs/>
          <w:sz w:val="20"/>
          <w:szCs w:val="20"/>
        </w:rPr>
        <w:t>Money &amp; Mutual Funds Magazine</w:t>
      </w:r>
      <w:r w:rsidR="00B77651" w:rsidRPr="00646DA8">
        <w:rPr>
          <w:b/>
          <w:bCs/>
          <w:i/>
          <w:iCs/>
          <w:sz w:val="20"/>
          <w:szCs w:val="20"/>
        </w:rPr>
        <w:t>,</w:t>
      </w:r>
      <w:r w:rsidR="00D97283">
        <w:rPr>
          <w:b/>
          <w:bCs/>
          <w:i/>
          <w:iCs/>
          <w:sz w:val="20"/>
          <w:szCs w:val="20"/>
        </w:rPr>
        <w:t xml:space="preserve"> </w:t>
      </w:r>
      <w:r w:rsidR="00B77651" w:rsidRPr="00646DA8">
        <w:rPr>
          <w:b/>
          <w:bCs/>
          <w:iCs/>
          <w:sz w:val="20"/>
          <w:szCs w:val="20"/>
        </w:rPr>
        <w:t>Time Inc.</w:t>
      </w:r>
      <w:r w:rsidR="003C5D51" w:rsidRPr="00646DA8">
        <w:rPr>
          <w:sz w:val="20"/>
          <w:szCs w:val="20"/>
        </w:rPr>
        <w:tab/>
      </w:r>
      <w:r w:rsidR="003C5D51" w:rsidRPr="00646DA8">
        <w:rPr>
          <w:sz w:val="20"/>
          <w:szCs w:val="20"/>
        </w:rPr>
        <w:tab/>
        <w:t xml:space="preserve">       </w:t>
      </w:r>
      <w:r w:rsidR="00225698" w:rsidRPr="00646DA8">
        <w:rPr>
          <w:sz w:val="20"/>
          <w:szCs w:val="20"/>
        </w:rPr>
        <w:t xml:space="preserve"> </w:t>
      </w:r>
      <w:r w:rsidR="00B77651" w:rsidRPr="00646DA8">
        <w:rPr>
          <w:sz w:val="20"/>
          <w:szCs w:val="20"/>
        </w:rPr>
        <w:t xml:space="preserve">             </w:t>
      </w:r>
      <w:r w:rsidR="00D10F43" w:rsidRPr="00646DA8">
        <w:rPr>
          <w:sz w:val="20"/>
          <w:szCs w:val="20"/>
        </w:rPr>
        <w:t xml:space="preserve">      </w:t>
      </w:r>
      <w:r w:rsidR="00FA56AB" w:rsidRPr="00646DA8">
        <w:rPr>
          <w:sz w:val="20"/>
          <w:szCs w:val="20"/>
        </w:rPr>
        <w:tab/>
      </w:r>
      <w:r w:rsidR="00FA56AB" w:rsidRPr="00646DA8">
        <w:rPr>
          <w:sz w:val="20"/>
          <w:szCs w:val="20"/>
        </w:rPr>
        <w:tab/>
      </w:r>
      <w:r w:rsidR="003C5D51" w:rsidRPr="00646DA8">
        <w:rPr>
          <w:sz w:val="20"/>
          <w:szCs w:val="20"/>
        </w:rPr>
        <w:t xml:space="preserve">1998 – 2002 </w:t>
      </w:r>
      <w:r w:rsidRPr="00646DA8">
        <w:rPr>
          <w:sz w:val="20"/>
          <w:szCs w:val="20"/>
        </w:rPr>
        <w:t xml:space="preserve">               </w:t>
      </w:r>
    </w:p>
    <w:p w14:paraId="11E1AD6E" w14:textId="3F071557" w:rsidR="009458C4" w:rsidRPr="00217AF0" w:rsidRDefault="009458C4">
      <w:pPr>
        <w:pStyle w:val="Heading4"/>
        <w:spacing w:before="1"/>
        <w:rPr>
          <w:b w:val="0"/>
          <w:bCs w:val="0"/>
          <w:szCs w:val="20"/>
          <w:u w:val="none"/>
        </w:rPr>
      </w:pPr>
      <w:r w:rsidRPr="00646DA8">
        <w:rPr>
          <w:szCs w:val="20"/>
          <w:u w:val="none"/>
        </w:rPr>
        <w:t>Assistant Director, Strategic Planning, Time Inc.</w:t>
      </w:r>
      <w:r w:rsidRPr="00646DA8">
        <w:rPr>
          <w:b w:val="0"/>
          <w:bCs w:val="0"/>
          <w:szCs w:val="20"/>
          <w:u w:val="none"/>
        </w:rPr>
        <w:tab/>
      </w:r>
      <w:r w:rsidRPr="00217AF0">
        <w:rPr>
          <w:b w:val="0"/>
          <w:bCs w:val="0"/>
          <w:szCs w:val="20"/>
          <w:u w:val="none"/>
        </w:rPr>
        <w:t xml:space="preserve">          </w:t>
      </w:r>
      <w:r w:rsidR="003C5D51" w:rsidRPr="00217AF0">
        <w:rPr>
          <w:b w:val="0"/>
          <w:bCs w:val="0"/>
          <w:szCs w:val="20"/>
          <w:u w:val="none"/>
        </w:rPr>
        <w:tab/>
      </w:r>
      <w:r w:rsidR="003C5D51" w:rsidRPr="00217AF0">
        <w:rPr>
          <w:b w:val="0"/>
          <w:bCs w:val="0"/>
          <w:szCs w:val="20"/>
          <w:u w:val="none"/>
        </w:rPr>
        <w:tab/>
        <w:t xml:space="preserve">        </w:t>
      </w:r>
      <w:r w:rsidR="00217AF0">
        <w:rPr>
          <w:b w:val="0"/>
          <w:bCs w:val="0"/>
          <w:szCs w:val="20"/>
          <w:u w:val="none"/>
        </w:rPr>
        <w:t xml:space="preserve">                           </w:t>
      </w:r>
      <w:r w:rsidR="00D10F43">
        <w:rPr>
          <w:b w:val="0"/>
          <w:bCs w:val="0"/>
          <w:szCs w:val="20"/>
          <w:u w:val="none"/>
        </w:rPr>
        <w:t xml:space="preserve">       </w:t>
      </w:r>
      <w:r w:rsidR="00FA56AB">
        <w:rPr>
          <w:b w:val="0"/>
          <w:bCs w:val="0"/>
          <w:szCs w:val="20"/>
          <w:u w:val="none"/>
        </w:rPr>
        <w:tab/>
      </w:r>
      <w:r w:rsidR="00FA56AB">
        <w:rPr>
          <w:b w:val="0"/>
          <w:bCs w:val="0"/>
          <w:szCs w:val="20"/>
          <w:u w:val="none"/>
        </w:rPr>
        <w:tab/>
        <w:t xml:space="preserve"> </w:t>
      </w:r>
      <w:r w:rsidR="003C5D51" w:rsidRPr="00217AF0">
        <w:rPr>
          <w:b w:val="0"/>
          <w:bCs w:val="0"/>
          <w:szCs w:val="20"/>
          <w:u w:val="none"/>
        </w:rPr>
        <w:t>1996 –1998</w:t>
      </w:r>
      <w:r w:rsidRPr="00217AF0">
        <w:rPr>
          <w:b w:val="0"/>
          <w:bCs w:val="0"/>
          <w:szCs w:val="20"/>
          <w:u w:val="none"/>
        </w:rPr>
        <w:t xml:space="preserve">                                                      </w:t>
      </w:r>
    </w:p>
    <w:p w14:paraId="7DAFCA50" w14:textId="77777777" w:rsidR="00B77651" w:rsidRDefault="00B77651">
      <w:pPr>
        <w:rPr>
          <w:sz w:val="22"/>
          <w:szCs w:val="22"/>
        </w:rPr>
      </w:pPr>
    </w:p>
    <w:p w14:paraId="5BF168EE" w14:textId="77777777" w:rsidR="00B77651" w:rsidRPr="0094151B" w:rsidRDefault="00B77651">
      <w:pPr>
        <w:rPr>
          <w:sz w:val="22"/>
          <w:szCs w:val="22"/>
        </w:rPr>
      </w:pPr>
    </w:p>
    <w:p w14:paraId="79586C5C" w14:textId="06BAE513" w:rsidR="009458C4" w:rsidRPr="00217AF0" w:rsidRDefault="009458C4">
      <w:pPr>
        <w:rPr>
          <w:b/>
          <w:bCs/>
          <w:sz w:val="20"/>
          <w:szCs w:val="20"/>
        </w:rPr>
      </w:pPr>
      <w:r w:rsidRPr="00217AF0">
        <w:rPr>
          <w:b/>
          <w:bCs/>
          <w:sz w:val="20"/>
          <w:szCs w:val="20"/>
        </w:rPr>
        <w:t>AMERICAN EXPRESS COMPANY</w:t>
      </w:r>
      <w:r w:rsidRPr="00217AF0">
        <w:rPr>
          <w:b/>
          <w:bCs/>
          <w:sz w:val="20"/>
          <w:szCs w:val="20"/>
        </w:rPr>
        <w:tab/>
      </w:r>
      <w:r w:rsidRPr="00217AF0">
        <w:rPr>
          <w:b/>
          <w:bCs/>
          <w:sz w:val="20"/>
          <w:szCs w:val="20"/>
        </w:rPr>
        <w:tab/>
      </w:r>
      <w:r w:rsidRPr="00217AF0">
        <w:rPr>
          <w:b/>
          <w:bCs/>
          <w:sz w:val="20"/>
          <w:szCs w:val="20"/>
        </w:rPr>
        <w:tab/>
      </w:r>
      <w:r w:rsidRPr="00217AF0">
        <w:rPr>
          <w:b/>
          <w:bCs/>
          <w:sz w:val="20"/>
          <w:szCs w:val="20"/>
        </w:rPr>
        <w:tab/>
      </w:r>
      <w:r w:rsidRPr="00217AF0">
        <w:rPr>
          <w:b/>
          <w:bCs/>
          <w:sz w:val="20"/>
          <w:szCs w:val="20"/>
        </w:rPr>
        <w:tab/>
        <w:t xml:space="preserve"> </w:t>
      </w:r>
      <w:r w:rsidR="00FA56AB">
        <w:rPr>
          <w:b/>
          <w:bCs/>
          <w:sz w:val="20"/>
          <w:szCs w:val="20"/>
        </w:rPr>
        <w:tab/>
      </w:r>
      <w:r w:rsidR="00FA56AB">
        <w:rPr>
          <w:b/>
          <w:bCs/>
          <w:sz w:val="20"/>
          <w:szCs w:val="20"/>
        </w:rPr>
        <w:tab/>
      </w:r>
      <w:r w:rsidR="00FA56AB">
        <w:rPr>
          <w:b/>
          <w:bCs/>
          <w:sz w:val="20"/>
          <w:szCs w:val="20"/>
        </w:rPr>
        <w:tab/>
      </w:r>
      <w:r w:rsidRPr="00217AF0">
        <w:rPr>
          <w:sz w:val="20"/>
          <w:szCs w:val="20"/>
        </w:rPr>
        <w:t>1991 –1996</w:t>
      </w:r>
    </w:p>
    <w:p w14:paraId="5041F271" w14:textId="77777777" w:rsidR="00112A0B" w:rsidRPr="00646DA8" w:rsidRDefault="009458C4" w:rsidP="00D11100">
      <w:pPr>
        <w:pStyle w:val="Heading3"/>
        <w:spacing w:before="1"/>
        <w:rPr>
          <w:b w:val="0"/>
          <w:sz w:val="20"/>
          <w:szCs w:val="20"/>
          <w:u w:val="none"/>
        </w:rPr>
      </w:pPr>
      <w:r w:rsidRPr="00646DA8">
        <w:rPr>
          <w:sz w:val="20"/>
          <w:szCs w:val="20"/>
          <w:u w:val="none"/>
        </w:rPr>
        <w:t>Senior Manager, Corporate Financial Planning &amp; Analysis</w:t>
      </w:r>
      <w:r w:rsidR="00112A0B" w:rsidRPr="00646DA8">
        <w:rPr>
          <w:b w:val="0"/>
          <w:sz w:val="20"/>
          <w:szCs w:val="20"/>
          <w:u w:val="none"/>
        </w:rPr>
        <w:t xml:space="preserve">                                 </w:t>
      </w:r>
    </w:p>
    <w:p w14:paraId="0CFEBDFC" w14:textId="77777777" w:rsidR="00112A0B" w:rsidRPr="00646DA8" w:rsidRDefault="00112A0B" w:rsidP="00112A0B">
      <w:pPr>
        <w:spacing w:line="60" w:lineRule="auto"/>
        <w:rPr>
          <w:sz w:val="20"/>
          <w:szCs w:val="20"/>
        </w:rPr>
      </w:pPr>
    </w:p>
    <w:p w14:paraId="23CB135D" w14:textId="77777777" w:rsidR="009458C4" w:rsidRPr="00217AF0" w:rsidRDefault="00D11100" w:rsidP="00D11100">
      <w:pPr>
        <w:pStyle w:val="Heading3"/>
        <w:spacing w:before="1"/>
        <w:rPr>
          <w:sz w:val="20"/>
          <w:szCs w:val="20"/>
          <w:u w:val="none"/>
        </w:rPr>
      </w:pPr>
      <w:r w:rsidRPr="00646DA8">
        <w:rPr>
          <w:sz w:val="20"/>
          <w:szCs w:val="20"/>
          <w:u w:val="none"/>
        </w:rPr>
        <w:t>Manager Financial Reporting</w:t>
      </w:r>
      <w:r w:rsidR="009458C4" w:rsidRPr="00646DA8">
        <w:rPr>
          <w:sz w:val="20"/>
          <w:szCs w:val="20"/>
          <w:u w:val="none"/>
        </w:rPr>
        <w:tab/>
      </w:r>
      <w:r w:rsidR="009458C4" w:rsidRPr="00217AF0">
        <w:rPr>
          <w:sz w:val="20"/>
          <w:szCs w:val="20"/>
          <w:u w:val="none"/>
        </w:rPr>
        <w:tab/>
      </w:r>
      <w:r w:rsidR="00112A0B" w:rsidRPr="00217AF0">
        <w:rPr>
          <w:sz w:val="20"/>
          <w:szCs w:val="20"/>
          <w:u w:val="none"/>
        </w:rPr>
        <w:tab/>
      </w:r>
      <w:r w:rsidR="00112A0B" w:rsidRPr="00217AF0">
        <w:rPr>
          <w:sz w:val="20"/>
          <w:szCs w:val="20"/>
          <w:u w:val="none"/>
        </w:rPr>
        <w:tab/>
      </w:r>
      <w:r w:rsidR="00112A0B" w:rsidRPr="00217AF0">
        <w:rPr>
          <w:sz w:val="20"/>
          <w:szCs w:val="20"/>
          <w:u w:val="none"/>
        </w:rPr>
        <w:tab/>
      </w:r>
      <w:r w:rsidR="00112A0B" w:rsidRPr="00217AF0">
        <w:rPr>
          <w:sz w:val="20"/>
          <w:szCs w:val="20"/>
          <w:u w:val="none"/>
        </w:rPr>
        <w:tab/>
      </w:r>
      <w:r w:rsidR="00112A0B" w:rsidRPr="00217AF0">
        <w:rPr>
          <w:sz w:val="20"/>
          <w:szCs w:val="20"/>
          <w:u w:val="none"/>
        </w:rPr>
        <w:tab/>
        <w:t xml:space="preserve">   </w:t>
      </w:r>
    </w:p>
    <w:p w14:paraId="40B28DB5" w14:textId="77777777" w:rsidR="00112A0B" w:rsidRDefault="00112A0B" w:rsidP="00112A0B">
      <w:pPr>
        <w:rPr>
          <w:sz w:val="20"/>
          <w:szCs w:val="20"/>
        </w:rPr>
      </w:pPr>
    </w:p>
    <w:p w14:paraId="458938F5" w14:textId="77777777" w:rsidR="00FA56AB" w:rsidRDefault="00FA56AB" w:rsidP="00112A0B">
      <w:pPr>
        <w:rPr>
          <w:sz w:val="20"/>
          <w:szCs w:val="20"/>
        </w:rPr>
      </w:pPr>
    </w:p>
    <w:p w14:paraId="798055B2" w14:textId="06E94D55" w:rsidR="00FA56AB" w:rsidRPr="00217AF0" w:rsidRDefault="00FA56AB" w:rsidP="00FA56AB">
      <w:pPr>
        <w:pStyle w:val="Heading2"/>
        <w:spacing w:before="60"/>
        <w:jc w:val="center"/>
        <w:rPr>
          <w:sz w:val="20"/>
          <w:szCs w:val="20"/>
        </w:rPr>
      </w:pPr>
      <w:r>
        <w:rPr>
          <w:sz w:val="20"/>
          <w:szCs w:val="20"/>
        </w:rPr>
        <w:t>ADDITIONAL CAREER INFORMATION</w:t>
      </w:r>
    </w:p>
    <w:p w14:paraId="3C5AF941" w14:textId="15ABBD28" w:rsidR="00FA56AB" w:rsidRPr="00217AF0" w:rsidRDefault="00FA56AB" w:rsidP="00112A0B">
      <w:pPr>
        <w:rPr>
          <w:sz w:val="20"/>
          <w:szCs w:val="20"/>
        </w:rPr>
      </w:pPr>
    </w:p>
    <w:p w14:paraId="2A7ED75F" w14:textId="3C2716C7" w:rsidR="009458C4" w:rsidRPr="00217AF0" w:rsidRDefault="009458C4" w:rsidP="00490D4F">
      <w:pPr>
        <w:rPr>
          <w:sz w:val="20"/>
          <w:szCs w:val="20"/>
        </w:rPr>
      </w:pPr>
      <w:r w:rsidRPr="00217AF0">
        <w:rPr>
          <w:b/>
          <w:bCs/>
          <w:sz w:val="20"/>
          <w:szCs w:val="20"/>
        </w:rPr>
        <w:t>BEAR STEARNS &amp; COMPANY, INC.</w:t>
      </w:r>
      <w:r w:rsidR="00FA56AB">
        <w:rPr>
          <w:b/>
          <w:bCs/>
          <w:sz w:val="20"/>
          <w:szCs w:val="20"/>
        </w:rPr>
        <w:t xml:space="preserve">  - </w:t>
      </w:r>
      <w:r w:rsidRPr="00217AF0">
        <w:rPr>
          <w:sz w:val="20"/>
          <w:szCs w:val="20"/>
        </w:rPr>
        <w:tab/>
      </w:r>
      <w:r w:rsidR="00FA56AB">
        <w:rPr>
          <w:sz w:val="20"/>
          <w:szCs w:val="20"/>
        </w:rPr>
        <w:t>Manager Accounting</w:t>
      </w:r>
      <w:r w:rsidRPr="00217AF0">
        <w:rPr>
          <w:sz w:val="20"/>
          <w:szCs w:val="20"/>
        </w:rPr>
        <w:tab/>
      </w:r>
      <w:r w:rsidRPr="00217AF0">
        <w:rPr>
          <w:sz w:val="20"/>
          <w:szCs w:val="20"/>
        </w:rPr>
        <w:tab/>
        <w:t xml:space="preserve">     </w:t>
      </w:r>
      <w:r w:rsidR="00217AF0">
        <w:rPr>
          <w:sz w:val="20"/>
          <w:szCs w:val="20"/>
        </w:rPr>
        <w:t xml:space="preserve">                     </w:t>
      </w:r>
    </w:p>
    <w:p w14:paraId="5F192EBA" w14:textId="42A198F9" w:rsidR="009458C4" w:rsidRPr="00217AF0" w:rsidRDefault="009458C4">
      <w:pPr>
        <w:pStyle w:val="Heading6"/>
        <w:keepNext w:val="0"/>
        <w:spacing w:before="1"/>
        <w:rPr>
          <w:b w:val="0"/>
          <w:bCs w:val="0"/>
          <w:sz w:val="20"/>
          <w:szCs w:val="20"/>
        </w:rPr>
      </w:pPr>
      <w:r w:rsidRPr="00217AF0">
        <w:rPr>
          <w:sz w:val="20"/>
          <w:szCs w:val="20"/>
        </w:rPr>
        <w:t>ARTHUR YOUNG &amp; COMPANY</w:t>
      </w:r>
      <w:r w:rsidR="000744B8">
        <w:rPr>
          <w:sz w:val="20"/>
          <w:szCs w:val="20"/>
        </w:rPr>
        <w:t xml:space="preserve"> - </w:t>
      </w:r>
      <w:r w:rsidR="000744B8">
        <w:rPr>
          <w:b w:val="0"/>
          <w:sz w:val="20"/>
          <w:szCs w:val="20"/>
        </w:rPr>
        <w:t>Senior Auditor</w:t>
      </w:r>
      <w:r w:rsidRPr="00217AF0">
        <w:rPr>
          <w:sz w:val="20"/>
          <w:szCs w:val="20"/>
        </w:rPr>
        <w:tab/>
      </w:r>
      <w:r w:rsidRPr="00217AF0">
        <w:rPr>
          <w:sz w:val="20"/>
          <w:szCs w:val="20"/>
        </w:rPr>
        <w:tab/>
      </w:r>
      <w:r w:rsidRPr="00217AF0">
        <w:rPr>
          <w:sz w:val="20"/>
          <w:szCs w:val="20"/>
        </w:rPr>
        <w:tab/>
      </w:r>
      <w:r w:rsidRPr="00217AF0">
        <w:rPr>
          <w:sz w:val="20"/>
          <w:szCs w:val="20"/>
        </w:rPr>
        <w:tab/>
      </w:r>
      <w:r w:rsidRPr="00217AF0">
        <w:rPr>
          <w:sz w:val="20"/>
          <w:szCs w:val="20"/>
        </w:rPr>
        <w:tab/>
        <w:t xml:space="preserve"> </w:t>
      </w:r>
      <w:r w:rsidR="00217AF0">
        <w:rPr>
          <w:sz w:val="20"/>
          <w:szCs w:val="20"/>
        </w:rPr>
        <w:t xml:space="preserve">         </w:t>
      </w:r>
      <w:r w:rsidR="005A7DF2">
        <w:rPr>
          <w:sz w:val="20"/>
          <w:szCs w:val="20"/>
        </w:rPr>
        <w:t xml:space="preserve">  </w:t>
      </w:r>
      <w:r w:rsidR="00D10F43">
        <w:rPr>
          <w:sz w:val="20"/>
          <w:szCs w:val="20"/>
        </w:rPr>
        <w:t xml:space="preserve">        </w:t>
      </w:r>
    </w:p>
    <w:p w14:paraId="1A91445E" w14:textId="77777777" w:rsidR="009458C4" w:rsidRPr="0094151B" w:rsidRDefault="009458C4">
      <w:pPr>
        <w:spacing w:before="1" w:line="60" w:lineRule="auto"/>
        <w:rPr>
          <w:sz w:val="22"/>
          <w:szCs w:val="22"/>
        </w:rPr>
      </w:pPr>
    </w:p>
    <w:p w14:paraId="51F88B43" w14:textId="77777777" w:rsidR="009458C4" w:rsidRPr="0094151B" w:rsidRDefault="009458C4" w:rsidP="007B34DA">
      <w:pPr>
        <w:pStyle w:val="Heading2"/>
        <w:spacing w:before="20"/>
        <w:rPr>
          <w:sz w:val="22"/>
          <w:szCs w:val="22"/>
        </w:rPr>
      </w:pPr>
    </w:p>
    <w:p w14:paraId="47035D42" w14:textId="10B3D5A2" w:rsidR="009458C4" w:rsidRPr="00217AF0" w:rsidRDefault="009458C4" w:rsidP="00C930BD">
      <w:pPr>
        <w:pStyle w:val="Heading2"/>
        <w:spacing w:before="60"/>
        <w:jc w:val="center"/>
        <w:rPr>
          <w:sz w:val="20"/>
          <w:szCs w:val="20"/>
        </w:rPr>
      </w:pPr>
      <w:r w:rsidRPr="00217AF0">
        <w:rPr>
          <w:sz w:val="20"/>
          <w:szCs w:val="20"/>
        </w:rPr>
        <w:t>EDUCATION</w:t>
      </w:r>
      <w:r w:rsidR="00266812">
        <w:rPr>
          <w:sz w:val="20"/>
          <w:szCs w:val="20"/>
        </w:rPr>
        <w:t xml:space="preserve"> AND CERTIFICATION</w:t>
      </w:r>
    </w:p>
    <w:p w14:paraId="671D9799" w14:textId="77777777" w:rsidR="009458C4" w:rsidRPr="0094151B" w:rsidRDefault="009458C4">
      <w:pPr>
        <w:spacing w:before="1" w:line="60" w:lineRule="auto"/>
        <w:rPr>
          <w:sz w:val="22"/>
          <w:szCs w:val="22"/>
        </w:rPr>
      </w:pPr>
    </w:p>
    <w:p w14:paraId="754DB4A0" w14:textId="5104502F" w:rsidR="009458C4" w:rsidRPr="00217AF0" w:rsidRDefault="009458C4">
      <w:pPr>
        <w:pStyle w:val="Heading7"/>
        <w:keepNext w:val="0"/>
        <w:spacing w:before="1"/>
        <w:rPr>
          <w:b w:val="0"/>
          <w:bCs w:val="0"/>
          <w:szCs w:val="20"/>
        </w:rPr>
      </w:pPr>
      <w:r w:rsidRPr="00217AF0">
        <w:rPr>
          <w:b w:val="0"/>
          <w:bCs w:val="0"/>
          <w:szCs w:val="20"/>
        </w:rPr>
        <w:t>New York University, Leonard N. Stern School of Business</w:t>
      </w:r>
      <w:r w:rsidR="00F85BEB" w:rsidRPr="00217AF0">
        <w:rPr>
          <w:b w:val="0"/>
          <w:bCs w:val="0"/>
          <w:szCs w:val="20"/>
        </w:rPr>
        <w:tab/>
      </w:r>
      <w:r w:rsidR="00F85BEB" w:rsidRPr="00217AF0">
        <w:rPr>
          <w:b w:val="0"/>
          <w:bCs w:val="0"/>
          <w:szCs w:val="20"/>
        </w:rPr>
        <w:tab/>
      </w:r>
      <w:r w:rsidR="00F85BEB" w:rsidRPr="00217AF0">
        <w:rPr>
          <w:b w:val="0"/>
          <w:bCs w:val="0"/>
          <w:szCs w:val="20"/>
        </w:rPr>
        <w:tab/>
      </w:r>
      <w:r w:rsidR="00F85BEB" w:rsidRPr="00217AF0">
        <w:rPr>
          <w:b w:val="0"/>
          <w:bCs w:val="0"/>
          <w:szCs w:val="20"/>
        </w:rPr>
        <w:tab/>
      </w:r>
      <w:r w:rsidR="00F85BEB" w:rsidRPr="00217AF0">
        <w:rPr>
          <w:b w:val="0"/>
          <w:bCs w:val="0"/>
          <w:szCs w:val="20"/>
        </w:rPr>
        <w:tab/>
        <w:t xml:space="preserve">   </w:t>
      </w:r>
      <w:r w:rsidR="00217AF0">
        <w:rPr>
          <w:b w:val="0"/>
          <w:bCs w:val="0"/>
          <w:szCs w:val="20"/>
        </w:rPr>
        <w:t xml:space="preserve">                  </w:t>
      </w:r>
      <w:r w:rsidR="00CD557F">
        <w:rPr>
          <w:b w:val="0"/>
          <w:bCs w:val="0"/>
          <w:szCs w:val="20"/>
        </w:rPr>
        <w:t xml:space="preserve">   </w:t>
      </w:r>
      <w:r w:rsidR="005A7DF2">
        <w:rPr>
          <w:b w:val="0"/>
          <w:bCs w:val="0"/>
          <w:szCs w:val="20"/>
        </w:rPr>
        <w:t xml:space="preserve"> </w:t>
      </w:r>
    </w:p>
    <w:p w14:paraId="41175B7B" w14:textId="77777777" w:rsidR="009458C4" w:rsidRPr="00217AF0" w:rsidRDefault="009458C4">
      <w:pPr>
        <w:pStyle w:val="Heading7"/>
        <w:spacing w:before="3"/>
        <w:rPr>
          <w:szCs w:val="20"/>
        </w:rPr>
      </w:pPr>
      <w:r w:rsidRPr="00217AF0">
        <w:rPr>
          <w:szCs w:val="20"/>
        </w:rPr>
        <w:t>MBA, Finance/International Business</w:t>
      </w:r>
    </w:p>
    <w:p w14:paraId="381D532D" w14:textId="77777777" w:rsidR="009458C4" w:rsidRPr="00217AF0" w:rsidRDefault="009458C4">
      <w:pPr>
        <w:spacing w:before="3" w:line="60" w:lineRule="auto"/>
        <w:rPr>
          <w:sz w:val="20"/>
          <w:szCs w:val="20"/>
        </w:rPr>
      </w:pPr>
    </w:p>
    <w:p w14:paraId="580CC8DA" w14:textId="413C8D1A" w:rsidR="009458C4" w:rsidRPr="00217AF0" w:rsidRDefault="009458C4">
      <w:pPr>
        <w:pStyle w:val="Heading7"/>
        <w:spacing w:before="3"/>
        <w:rPr>
          <w:b w:val="0"/>
          <w:bCs w:val="0"/>
          <w:szCs w:val="20"/>
        </w:rPr>
      </w:pPr>
      <w:r w:rsidRPr="00217AF0">
        <w:rPr>
          <w:b w:val="0"/>
          <w:bCs w:val="0"/>
          <w:szCs w:val="20"/>
        </w:rPr>
        <w:t>Syracuse University School of Management</w:t>
      </w:r>
      <w:r w:rsidR="00F85BEB" w:rsidRPr="00217AF0">
        <w:rPr>
          <w:b w:val="0"/>
          <w:bCs w:val="0"/>
          <w:szCs w:val="20"/>
        </w:rPr>
        <w:tab/>
      </w:r>
      <w:r w:rsidR="00F85BEB" w:rsidRPr="00217AF0">
        <w:rPr>
          <w:b w:val="0"/>
          <w:bCs w:val="0"/>
          <w:szCs w:val="20"/>
        </w:rPr>
        <w:tab/>
      </w:r>
      <w:r w:rsidR="00F85BEB" w:rsidRPr="00217AF0">
        <w:rPr>
          <w:b w:val="0"/>
          <w:bCs w:val="0"/>
          <w:szCs w:val="20"/>
        </w:rPr>
        <w:tab/>
      </w:r>
      <w:r w:rsidR="00F85BEB" w:rsidRPr="00217AF0">
        <w:rPr>
          <w:b w:val="0"/>
          <w:bCs w:val="0"/>
          <w:szCs w:val="20"/>
        </w:rPr>
        <w:tab/>
      </w:r>
      <w:r w:rsidR="00F85BEB" w:rsidRPr="00217AF0">
        <w:rPr>
          <w:b w:val="0"/>
          <w:bCs w:val="0"/>
          <w:szCs w:val="20"/>
        </w:rPr>
        <w:tab/>
      </w:r>
      <w:r w:rsidR="00F85BEB" w:rsidRPr="00217AF0">
        <w:rPr>
          <w:b w:val="0"/>
          <w:bCs w:val="0"/>
          <w:szCs w:val="20"/>
        </w:rPr>
        <w:tab/>
      </w:r>
      <w:r w:rsidR="00F85BEB" w:rsidRPr="00217AF0">
        <w:rPr>
          <w:b w:val="0"/>
          <w:bCs w:val="0"/>
          <w:szCs w:val="20"/>
        </w:rPr>
        <w:tab/>
      </w:r>
    </w:p>
    <w:p w14:paraId="7D82356C" w14:textId="77777777" w:rsidR="009458C4" w:rsidRDefault="009458C4">
      <w:pPr>
        <w:pStyle w:val="Heading8"/>
        <w:spacing w:before="3"/>
        <w:rPr>
          <w:sz w:val="20"/>
          <w:szCs w:val="20"/>
        </w:rPr>
      </w:pPr>
      <w:r w:rsidRPr="00217AF0">
        <w:rPr>
          <w:sz w:val="20"/>
          <w:szCs w:val="20"/>
        </w:rPr>
        <w:t>BS, Accounting</w:t>
      </w:r>
    </w:p>
    <w:p w14:paraId="007E84A8" w14:textId="77777777" w:rsidR="00266812" w:rsidRPr="00490D4F" w:rsidRDefault="00266812" w:rsidP="00490D4F"/>
    <w:p w14:paraId="07487576" w14:textId="77777777" w:rsidR="009458C4" w:rsidRPr="00217AF0" w:rsidRDefault="009458C4">
      <w:pPr>
        <w:spacing w:before="3" w:line="60" w:lineRule="auto"/>
        <w:rPr>
          <w:sz w:val="20"/>
          <w:szCs w:val="20"/>
        </w:rPr>
      </w:pPr>
    </w:p>
    <w:p w14:paraId="01CEE1D9" w14:textId="77777777" w:rsidR="009458C4" w:rsidRPr="00217AF0" w:rsidRDefault="009458C4">
      <w:pPr>
        <w:pStyle w:val="Heading8"/>
        <w:spacing w:before="2"/>
        <w:rPr>
          <w:sz w:val="20"/>
          <w:szCs w:val="20"/>
        </w:rPr>
      </w:pPr>
      <w:r w:rsidRPr="00217AF0">
        <w:rPr>
          <w:sz w:val="20"/>
          <w:szCs w:val="20"/>
        </w:rPr>
        <w:t>Certified Public Accountant</w:t>
      </w:r>
    </w:p>
    <w:p w14:paraId="78BAFB39" w14:textId="77777777" w:rsidR="009458C4" w:rsidRDefault="009458C4">
      <w:pPr>
        <w:spacing w:before="2" w:line="120" w:lineRule="auto"/>
        <w:rPr>
          <w:sz w:val="22"/>
          <w:szCs w:val="22"/>
        </w:rPr>
      </w:pPr>
    </w:p>
    <w:sectPr w:rsidR="009458C4" w:rsidSect="00E647DA">
      <w:pgSz w:w="12240" w:h="15840"/>
      <w:pgMar w:top="720" w:right="1080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6EA0"/>
    <w:multiLevelType w:val="hybridMultilevel"/>
    <w:tmpl w:val="8F565E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65062"/>
    <w:multiLevelType w:val="hybridMultilevel"/>
    <w:tmpl w:val="05B67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D7CBE"/>
    <w:multiLevelType w:val="hybridMultilevel"/>
    <w:tmpl w:val="7054A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822D3"/>
    <w:multiLevelType w:val="multilevel"/>
    <w:tmpl w:val="82F6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742BF"/>
    <w:multiLevelType w:val="hybridMultilevel"/>
    <w:tmpl w:val="A7EEE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12029"/>
    <w:multiLevelType w:val="multilevel"/>
    <w:tmpl w:val="05B6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0443D"/>
    <w:multiLevelType w:val="hybridMultilevel"/>
    <w:tmpl w:val="33FA5AE0"/>
    <w:lvl w:ilvl="0" w:tplc="F978F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45ADF"/>
    <w:multiLevelType w:val="hybridMultilevel"/>
    <w:tmpl w:val="01E89D04"/>
    <w:lvl w:ilvl="0" w:tplc="1A580512">
      <w:start w:val="1"/>
      <w:numFmt w:val="bullet"/>
      <w:lvlText w:val="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08"/>
        </w:tabs>
        <w:ind w:left="82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</w:rPr>
    </w:lvl>
  </w:abstractNum>
  <w:abstractNum w:abstractNumId="8" w15:restartNumberingAfterBreak="0">
    <w:nsid w:val="3B2A6913"/>
    <w:multiLevelType w:val="hybridMultilevel"/>
    <w:tmpl w:val="73340032"/>
    <w:lvl w:ilvl="0" w:tplc="F978F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20474"/>
    <w:multiLevelType w:val="multilevel"/>
    <w:tmpl w:val="82F6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B6CF3"/>
    <w:multiLevelType w:val="hybridMultilevel"/>
    <w:tmpl w:val="EFC056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86D3D"/>
    <w:multiLevelType w:val="hybridMultilevel"/>
    <w:tmpl w:val="FFBC5FC4"/>
    <w:lvl w:ilvl="0" w:tplc="612EAC42">
      <w:start w:val="1"/>
      <w:numFmt w:val="bullet"/>
      <w:lvlText w:val="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12" w15:restartNumberingAfterBreak="0">
    <w:nsid w:val="6DDF60D4"/>
    <w:multiLevelType w:val="hybridMultilevel"/>
    <w:tmpl w:val="E6888B52"/>
    <w:lvl w:ilvl="0" w:tplc="F978F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727B3"/>
    <w:multiLevelType w:val="hybridMultilevel"/>
    <w:tmpl w:val="82F691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9158B"/>
    <w:multiLevelType w:val="hybridMultilevel"/>
    <w:tmpl w:val="66844FDE"/>
    <w:lvl w:ilvl="0" w:tplc="F978F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E2E5B"/>
    <w:multiLevelType w:val="hybridMultilevel"/>
    <w:tmpl w:val="3F42308C"/>
    <w:lvl w:ilvl="0" w:tplc="F978F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E4F65"/>
    <w:multiLevelType w:val="multilevel"/>
    <w:tmpl w:val="7054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342EE"/>
    <w:multiLevelType w:val="hybridMultilevel"/>
    <w:tmpl w:val="D3BA2E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21592">
    <w:abstractNumId w:val="8"/>
  </w:num>
  <w:num w:numId="2" w16cid:durableId="2035836868">
    <w:abstractNumId w:val="15"/>
  </w:num>
  <w:num w:numId="3" w16cid:durableId="29886043">
    <w:abstractNumId w:val="14"/>
  </w:num>
  <w:num w:numId="4" w16cid:durableId="1457794397">
    <w:abstractNumId w:val="6"/>
  </w:num>
  <w:num w:numId="5" w16cid:durableId="1967812110">
    <w:abstractNumId w:val="12"/>
  </w:num>
  <w:num w:numId="6" w16cid:durableId="949779167">
    <w:abstractNumId w:val="0"/>
  </w:num>
  <w:num w:numId="7" w16cid:durableId="89474780">
    <w:abstractNumId w:val="11"/>
  </w:num>
  <w:num w:numId="8" w16cid:durableId="1375882039">
    <w:abstractNumId w:val="13"/>
  </w:num>
  <w:num w:numId="9" w16cid:durableId="324095637">
    <w:abstractNumId w:val="2"/>
  </w:num>
  <w:num w:numId="10" w16cid:durableId="1213689713">
    <w:abstractNumId w:val="16"/>
  </w:num>
  <w:num w:numId="11" w16cid:durableId="235014998">
    <w:abstractNumId w:val="1"/>
  </w:num>
  <w:num w:numId="12" w16cid:durableId="865562452">
    <w:abstractNumId w:val="5"/>
  </w:num>
  <w:num w:numId="13" w16cid:durableId="367726189">
    <w:abstractNumId w:val="10"/>
  </w:num>
  <w:num w:numId="14" w16cid:durableId="774862919">
    <w:abstractNumId w:val="7"/>
  </w:num>
  <w:num w:numId="15" w16cid:durableId="1470855193">
    <w:abstractNumId w:val="3"/>
  </w:num>
  <w:num w:numId="16" w16cid:durableId="870655982">
    <w:abstractNumId w:val="9"/>
  </w:num>
  <w:num w:numId="17" w16cid:durableId="171527766">
    <w:abstractNumId w:val="17"/>
  </w:num>
  <w:num w:numId="18" w16cid:durableId="440343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2C"/>
    <w:rsid w:val="00014BA3"/>
    <w:rsid w:val="00030C5A"/>
    <w:rsid w:val="00030D85"/>
    <w:rsid w:val="00031C3C"/>
    <w:rsid w:val="00040030"/>
    <w:rsid w:val="0006213A"/>
    <w:rsid w:val="00064AB5"/>
    <w:rsid w:val="000651D4"/>
    <w:rsid w:val="00065859"/>
    <w:rsid w:val="00072538"/>
    <w:rsid w:val="0007416C"/>
    <w:rsid w:val="000744B8"/>
    <w:rsid w:val="000932E2"/>
    <w:rsid w:val="000947BE"/>
    <w:rsid w:val="0009645C"/>
    <w:rsid w:val="000C1345"/>
    <w:rsid w:val="000D2188"/>
    <w:rsid w:val="000D3FA0"/>
    <w:rsid w:val="000F5B2D"/>
    <w:rsid w:val="00100D08"/>
    <w:rsid w:val="00105D8A"/>
    <w:rsid w:val="00107BC2"/>
    <w:rsid w:val="00112A0B"/>
    <w:rsid w:val="00114B83"/>
    <w:rsid w:val="0011567F"/>
    <w:rsid w:val="00122484"/>
    <w:rsid w:val="00122B74"/>
    <w:rsid w:val="00155752"/>
    <w:rsid w:val="0016202E"/>
    <w:rsid w:val="00177518"/>
    <w:rsid w:val="0018194E"/>
    <w:rsid w:val="001A594C"/>
    <w:rsid w:val="001A7421"/>
    <w:rsid w:val="001B741F"/>
    <w:rsid w:val="001C34F9"/>
    <w:rsid w:val="001D00E0"/>
    <w:rsid w:val="001E397A"/>
    <w:rsid w:val="00214DB5"/>
    <w:rsid w:val="00215B98"/>
    <w:rsid w:val="00217AF0"/>
    <w:rsid w:val="0022479B"/>
    <w:rsid w:val="00225698"/>
    <w:rsid w:val="002429A0"/>
    <w:rsid w:val="00266812"/>
    <w:rsid w:val="00276859"/>
    <w:rsid w:val="00283B91"/>
    <w:rsid w:val="002874DB"/>
    <w:rsid w:val="002948BE"/>
    <w:rsid w:val="002B6D7A"/>
    <w:rsid w:val="002C2441"/>
    <w:rsid w:val="002D66E5"/>
    <w:rsid w:val="002F0AAA"/>
    <w:rsid w:val="002F5543"/>
    <w:rsid w:val="0031421D"/>
    <w:rsid w:val="00317969"/>
    <w:rsid w:val="00334F3B"/>
    <w:rsid w:val="00344845"/>
    <w:rsid w:val="00356C68"/>
    <w:rsid w:val="00366F65"/>
    <w:rsid w:val="0036747C"/>
    <w:rsid w:val="00374AF9"/>
    <w:rsid w:val="00383BED"/>
    <w:rsid w:val="003C5D51"/>
    <w:rsid w:val="003E77C6"/>
    <w:rsid w:val="004013A8"/>
    <w:rsid w:val="00413964"/>
    <w:rsid w:val="0042139D"/>
    <w:rsid w:val="004269FB"/>
    <w:rsid w:val="00436C7F"/>
    <w:rsid w:val="00477431"/>
    <w:rsid w:val="00486524"/>
    <w:rsid w:val="00487AF0"/>
    <w:rsid w:val="00490D4F"/>
    <w:rsid w:val="00491DD9"/>
    <w:rsid w:val="00496736"/>
    <w:rsid w:val="004A4AE0"/>
    <w:rsid w:val="004A5B0A"/>
    <w:rsid w:val="004B37D7"/>
    <w:rsid w:val="004C6CCC"/>
    <w:rsid w:val="004F2E9A"/>
    <w:rsid w:val="004F4612"/>
    <w:rsid w:val="0051206F"/>
    <w:rsid w:val="00513C5F"/>
    <w:rsid w:val="00515EF7"/>
    <w:rsid w:val="00523765"/>
    <w:rsid w:val="00523A2C"/>
    <w:rsid w:val="005240D0"/>
    <w:rsid w:val="00530093"/>
    <w:rsid w:val="00534A66"/>
    <w:rsid w:val="00544679"/>
    <w:rsid w:val="005510A2"/>
    <w:rsid w:val="005733BD"/>
    <w:rsid w:val="00593BB9"/>
    <w:rsid w:val="005A20D0"/>
    <w:rsid w:val="005A5E40"/>
    <w:rsid w:val="005A74C8"/>
    <w:rsid w:val="005A7DF2"/>
    <w:rsid w:val="005B31B9"/>
    <w:rsid w:val="005B7CA5"/>
    <w:rsid w:val="005C57FB"/>
    <w:rsid w:val="005D0186"/>
    <w:rsid w:val="005D24FF"/>
    <w:rsid w:val="005D6D43"/>
    <w:rsid w:val="005F26E0"/>
    <w:rsid w:val="0064277B"/>
    <w:rsid w:val="00646DA8"/>
    <w:rsid w:val="00652494"/>
    <w:rsid w:val="00655411"/>
    <w:rsid w:val="00664458"/>
    <w:rsid w:val="006735B8"/>
    <w:rsid w:val="006A6BB1"/>
    <w:rsid w:val="006C4B18"/>
    <w:rsid w:val="006D49D8"/>
    <w:rsid w:val="00712357"/>
    <w:rsid w:val="00717696"/>
    <w:rsid w:val="00731C68"/>
    <w:rsid w:val="00756663"/>
    <w:rsid w:val="00765397"/>
    <w:rsid w:val="00766165"/>
    <w:rsid w:val="007678A7"/>
    <w:rsid w:val="0078451A"/>
    <w:rsid w:val="007A3323"/>
    <w:rsid w:val="007B34DA"/>
    <w:rsid w:val="007C5BD5"/>
    <w:rsid w:val="007F260C"/>
    <w:rsid w:val="007F6774"/>
    <w:rsid w:val="008035A7"/>
    <w:rsid w:val="00805184"/>
    <w:rsid w:val="00806D0F"/>
    <w:rsid w:val="008401DD"/>
    <w:rsid w:val="00850E30"/>
    <w:rsid w:val="00851429"/>
    <w:rsid w:val="00857E9D"/>
    <w:rsid w:val="008605B6"/>
    <w:rsid w:val="0088267B"/>
    <w:rsid w:val="0088799A"/>
    <w:rsid w:val="00895E00"/>
    <w:rsid w:val="008A5FFC"/>
    <w:rsid w:val="008B2BDB"/>
    <w:rsid w:val="008C3380"/>
    <w:rsid w:val="008E0228"/>
    <w:rsid w:val="00911488"/>
    <w:rsid w:val="0093225E"/>
    <w:rsid w:val="00934461"/>
    <w:rsid w:val="00935D40"/>
    <w:rsid w:val="00936183"/>
    <w:rsid w:val="0094151B"/>
    <w:rsid w:val="00941882"/>
    <w:rsid w:val="009458C4"/>
    <w:rsid w:val="00971A22"/>
    <w:rsid w:val="00995BFE"/>
    <w:rsid w:val="009C3134"/>
    <w:rsid w:val="009D58F9"/>
    <w:rsid w:val="00A017B3"/>
    <w:rsid w:val="00A077D9"/>
    <w:rsid w:val="00A537CD"/>
    <w:rsid w:val="00A55C7C"/>
    <w:rsid w:val="00A677BD"/>
    <w:rsid w:val="00A72400"/>
    <w:rsid w:val="00A76868"/>
    <w:rsid w:val="00A877AE"/>
    <w:rsid w:val="00AA6C62"/>
    <w:rsid w:val="00AA7BC7"/>
    <w:rsid w:val="00AB6912"/>
    <w:rsid w:val="00AC3561"/>
    <w:rsid w:val="00AC475F"/>
    <w:rsid w:val="00AD0A61"/>
    <w:rsid w:val="00AD5070"/>
    <w:rsid w:val="00AD5CEC"/>
    <w:rsid w:val="00AD7E52"/>
    <w:rsid w:val="00B13F3F"/>
    <w:rsid w:val="00B51165"/>
    <w:rsid w:val="00B620B5"/>
    <w:rsid w:val="00B77651"/>
    <w:rsid w:val="00B844CF"/>
    <w:rsid w:val="00B97F92"/>
    <w:rsid w:val="00BA5995"/>
    <w:rsid w:val="00BB326A"/>
    <w:rsid w:val="00BF34CF"/>
    <w:rsid w:val="00BF372E"/>
    <w:rsid w:val="00BF3D24"/>
    <w:rsid w:val="00C01E4B"/>
    <w:rsid w:val="00C125D0"/>
    <w:rsid w:val="00C16402"/>
    <w:rsid w:val="00C312CE"/>
    <w:rsid w:val="00C431EC"/>
    <w:rsid w:val="00C454E2"/>
    <w:rsid w:val="00C6019B"/>
    <w:rsid w:val="00C779CB"/>
    <w:rsid w:val="00C77DC6"/>
    <w:rsid w:val="00C930BD"/>
    <w:rsid w:val="00CA246A"/>
    <w:rsid w:val="00CB2FC7"/>
    <w:rsid w:val="00CD2A67"/>
    <w:rsid w:val="00CD557F"/>
    <w:rsid w:val="00D02DC0"/>
    <w:rsid w:val="00D048DF"/>
    <w:rsid w:val="00D071DE"/>
    <w:rsid w:val="00D10F43"/>
    <w:rsid w:val="00D11100"/>
    <w:rsid w:val="00D118FA"/>
    <w:rsid w:val="00D155B5"/>
    <w:rsid w:val="00D16101"/>
    <w:rsid w:val="00D30272"/>
    <w:rsid w:val="00D477F9"/>
    <w:rsid w:val="00D55DF6"/>
    <w:rsid w:val="00D56561"/>
    <w:rsid w:val="00D6027A"/>
    <w:rsid w:val="00D76514"/>
    <w:rsid w:val="00D97283"/>
    <w:rsid w:val="00DA7DC5"/>
    <w:rsid w:val="00DC6527"/>
    <w:rsid w:val="00DE4543"/>
    <w:rsid w:val="00DF775D"/>
    <w:rsid w:val="00E144D4"/>
    <w:rsid w:val="00E2073F"/>
    <w:rsid w:val="00E20E6F"/>
    <w:rsid w:val="00E25BB2"/>
    <w:rsid w:val="00E26534"/>
    <w:rsid w:val="00E265E1"/>
    <w:rsid w:val="00E460AF"/>
    <w:rsid w:val="00E63CBC"/>
    <w:rsid w:val="00E647DA"/>
    <w:rsid w:val="00E70DC4"/>
    <w:rsid w:val="00E751CF"/>
    <w:rsid w:val="00E853A1"/>
    <w:rsid w:val="00EB34A7"/>
    <w:rsid w:val="00EB446B"/>
    <w:rsid w:val="00EB6A8E"/>
    <w:rsid w:val="00ED0A14"/>
    <w:rsid w:val="00ED37BD"/>
    <w:rsid w:val="00F075CA"/>
    <w:rsid w:val="00F17FBD"/>
    <w:rsid w:val="00F27E50"/>
    <w:rsid w:val="00F71605"/>
    <w:rsid w:val="00F73132"/>
    <w:rsid w:val="00F759D3"/>
    <w:rsid w:val="00F80306"/>
    <w:rsid w:val="00F85BEB"/>
    <w:rsid w:val="00F9647D"/>
    <w:rsid w:val="00FA56AB"/>
    <w:rsid w:val="00FA5EF9"/>
    <w:rsid w:val="00FB17A6"/>
    <w:rsid w:val="00FB2B9E"/>
    <w:rsid w:val="00FC36F5"/>
    <w:rsid w:val="00FD0B48"/>
    <w:rsid w:val="00FE016A"/>
    <w:rsid w:val="00FF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663F44"/>
  <w15:docId w15:val="{585BB9F0-E7D0-644E-82C2-27BB7EB2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/>
    <w:lsdException w:name="List Bullet 5" w:lock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24F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24FF"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qFormat/>
    <w:rsid w:val="005D24FF"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5D24FF"/>
    <w:pPr>
      <w:keepNext/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5D24FF"/>
    <w:pPr>
      <w:keepNext/>
      <w:outlineLvl w:val="3"/>
    </w:pPr>
    <w:rPr>
      <w:b/>
      <w:bCs/>
      <w:sz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5D24FF"/>
    <w:pPr>
      <w:keepNext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5D24FF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5D24FF"/>
    <w:pPr>
      <w:keepNext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link w:val="Heading8Char"/>
    <w:qFormat/>
    <w:rsid w:val="005D24FF"/>
    <w:pPr>
      <w:keepNext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5D24FF"/>
    <w:pPr>
      <w:keepNext/>
      <w:outlineLvl w:val="8"/>
    </w:pPr>
    <w:rPr>
      <w:sz w:val="22"/>
      <w:u w:val="thi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D7651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D7651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locked/>
    <w:rsid w:val="00D7651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locked/>
    <w:rsid w:val="00D76514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locked/>
    <w:rsid w:val="00D7651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locked/>
    <w:rsid w:val="00D76514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locked/>
    <w:rsid w:val="00D76514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locked/>
    <w:rsid w:val="00D76514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locked/>
    <w:rsid w:val="00D76514"/>
    <w:rPr>
      <w:rFonts w:ascii="Cambria" w:hAnsi="Cambria" w:cs="Times New Roman"/>
    </w:rPr>
  </w:style>
  <w:style w:type="character" w:styleId="Hyperlink">
    <w:name w:val="Hyperlink"/>
    <w:basedOn w:val="DefaultParagraphFont"/>
    <w:rsid w:val="005D24FF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rsid w:val="005D24F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locked/>
    <w:rsid w:val="00D76514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5D24FF"/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D76514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D24FF"/>
    <w:pPr>
      <w:spacing w:before="40"/>
      <w:ind w:right="576"/>
    </w:pPr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D7651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B13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76514"/>
    <w:rPr>
      <w:rFonts w:cs="Times New Roman"/>
      <w:sz w:val="2"/>
    </w:rPr>
  </w:style>
  <w:style w:type="paragraph" w:styleId="ListParagraph">
    <w:name w:val="List Paragraph"/>
    <w:basedOn w:val="Normal"/>
    <w:qFormat/>
    <w:rsid w:val="00C779CB"/>
    <w:pPr>
      <w:ind w:left="720"/>
      <w:contextualSpacing/>
    </w:pPr>
  </w:style>
  <w:style w:type="paragraph" w:styleId="Revision">
    <w:name w:val="Revision"/>
    <w:hidden/>
    <w:uiPriority w:val="99"/>
    <w:semiHidden/>
    <w:rsid w:val="001A59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0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8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42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9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star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35B761-2202-CE41-9184-A5B43E72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Gary Starr</vt:lpstr>
    </vt:vector>
  </TitlesOfParts>
  <Company>DellComputerCorporation</Company>
  <LinksUpToDate>false</LinksUpToDate>
  <CharactersWithSpaces>7687</CharactersWithSpaces>
  <SharedDoc>false</SharedDoc>
  <HLinks>
    <vt:vector size="6" baseType="variant">
      <vt:variant>
        <vt:i4>65580</vt:i4>
      </vt:variant>
      <vt:variant>
        <vt:i4>0</vt:i4>
      </vt:variant>
      <vt:variant>
        <vt:i4>0</vt:i4>
      </vt:variant>
      <vt:variant>
        <vt:i4>5</vt:i4>
      </vt:variant>
      <vt:variant>
        <vt:lpwstr>mailto:gestarr@gmail.com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Gary Starr</dc:title>
  <dc:creator>Unknown User</dc:creator>
  <cp:lastModifiedBy>Gary Starr</cp:lastModifiedBy>
  <cp:revision>2</cp:revision>
  <cp:lastPrinted>2016-11-02T01:25:00Z</cp:lastPrinted>
  <dcterms:created xsi:type="dcterms:W3CDTF">2025-03-10T17:29:00Z</dcterms:created>
  <dcterms:modified xsi:type="dcterms:W3CDTF">2025-03-10T17:29:00Z</dcterms:modified>
</cp:coreProperties>
</file>