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after="340" w:before="480" w:lineRule="auto"/>
        <w:jc w:val="center"/>
        <w:rPr>
          <w:rFonts w:ascii="Times New Roman" w:cs="Times New Roman" w:eastAsia="Times New Roman" w:hAnsi="Times New Roman"/>
          <w:b w:val="1"/>
          <w:bCs w:val="1"/>
          <w:sz w:val="67"/>
          <w:szCs w:val="67"/>
        </w:rPr>
      </w:pPr>
      <w:bookmarkStart w:colFirst="0" w:colLast="0" w:name="_mdbfao998oet" w:id="0"/>
      <w:bookmarkEnd w:id="0"/>
      <w:r w:rsidDel="00000000" w:rsidR="00000000" w:rsidRPr="00000000">
        <w:rPr>
          <w:rFonts w:ascii="Times New Roman" w:cs="Times New Roman" w:eastAsia="Times New Roman" w:hAnsi="Times New Roman"/>
          <w:b w:val="1"/>
          <w:bCs w:val="1"/>
          <w:sz w:val="67"/>
          <w:szCs w:val="67"/>
          <w:rtl w:val="0"/>
        </w:rPr>
        <w:t xml:space="preserve">RESIDENTIAL AGED CARE FACILITY</w:t>
      </w:r>
    </w:p>
    <w:p w:rsidR="00000000" w:rsidDel="00000000" w:rsidP="00000000" w:rsidRDefault="00000000" w:rsidRPr="00000000" w14:paraId="00000002">
      <w:pPr>
        <w:pStyle w:val="Heading2"/>
        <w:keepNext w:val="0"/>
        <w:keepLines w:val="0"/>
        <w:spacing w:after="640" w:lineRule="auto"/>
        <w:jc w:val="center"/>
        <w:rPr>
          <w:rFonts w:ascii="Times New Roman" w:cs="Times New Roman" w:eastAsia="Times New Roman" w:hAnsi="Times New Roman"/>
          <w:b w:val="1"/>
          <w:bCs w:val="1"/>
          <w:sz w:val="43"/>
          <w:szCs w:val="43"/>
        </w:rPr>
      </w:pPr>
      <w:bookmarkStart w:colFirst="0" w:colLast="0" w:name="_x6fpfmlramxz" w:id="1"/>
      <w:bookmarkEnd w:id="1"/>
      <w:r w:rsidDel="00000000" w:rsidR="00000000" w:rsidRPr="00000000">
        <w:rPr>
          <w:rFonts w:ascii="Times New Roman" w:cs="Times New Roman" w:eastAsia="Times New Roman" w:hAnsi="Times New Roman"/>
          <w:b w:val="1"/>
          <w:bCs w:val="1"/>
          <w:sz w:val="43"/>
          <w:szCs w:val="43"/>
          <w:rtl w:val="0"/>
        </w:rPr>
        <w:t xml:space="preserve">Interpreter and Language Services Policy</w:t>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285.6637168141597"/>
        <w:gridCol w:w="6074.33628318584"/>
        <w:tblGridChange w:id="0">
          <w:tblGrid>
            <w:gridCol w:w="3285.6637168141597"/>
            <w:gridCol w:w="6074.33628318584"/>
          </w:tblGrid>
        </w:tblGridChange>
      </w:tblGrid>
      <w:tr>
        <w:trPr>
          <w:cantSplit w:val="0"/>
          <w:trHeight w:val="450" w:hRule="atLeast"/>
          <w:tblHeader w:val="0"/>
        </w:trPr>
        <w:tc>
          <w:tcPr>
            <w:tcBorders>
              <w:top w:color="000000" w:space="0" w:sz="8" w:val="single"/>
              <w:left w:color="000000" w:space="0" w:sz="8" w:val="single"/>
              <w:bottom w:color="000000" w:space="0" w:sz="8" w:val="single"/>
              <w:right w:color="000000" w:space="0" w:sz="8" w:val="single"/>
            </w:tcBorders>
            <w:shd w:fill="f5f5f5" w:val="clear"/>
            <w:tcMar>
              <w:top w:w="100.0" w:type="dxa"/>
              <w:left w:w="160.0" w:type="dxa"/>
              <w:bottom w:w="100.0" w:type="dxa"/>
              <w:right w:w="160.0" w:type="dxa"/>
            </w:tcMar>
            <w:vAlign w:val="top"/>
          </w:tcPr>
          <w:p w:rsidR="00000000" w:rsidDel="00000000" w:rsidP="00000000" w:rsidRDefault="00000000" w:rsidRPr="00000000" w14:paraId="00000003">
            <w:pPr>
              <w:spacing w:after="48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Facility Name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04">
            <w:pPr>
              <w:spacing w:after="48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[FACILITY NAME]</w:t>
            </w:r>
          </w:p>
        </w:tc>
      </w:tr>
      <w:tr>
        <w:trPr>
          <w:cantSplit w:val="0"/>
          <w:trHeight w:val="450" w:hRule="atLeast"/>
          <w:tblHeader w:val="0"/>
        </w:trPr>
        <w:tc>
          <w:tcPr>
            <w:tcBorders>
              <w:top w:color="000000" w:space="0" w:sz="8" w:val="single"/>
              <w:left w:color="000000" w:space="0" w:sz="8" w:val="single"/>
              <w:bottom w:color="000000" w:space="0" w:sz="8" w:val="single"/>
              <w:right w:color="000000" w:space="0" w:sz="8" w:val="single"/>
            </w:tcBorders>
            <w:shd w:fill="f5f5f5" w:val="clear"/>
            <w:tcMar>
              <w:top w:w="100.0" w:type="dxa"/>
              <w:left w:w="160.0" w:type="dxa"/>
              <w:bottom w:w="100.0" w:type="dxa"/>
              <w:right w:w="160.0" w:type="dxa"/>
            </w:tcMar>
            <w:vAlign w:val="top"/>
          </w:tcPr>
          <w:p w:rsidR="00000000" w:rsidDel="00000000" w:rsidP="00000000" w:rsidRDefault="00000000" w:rsidRPr="00000000" w14:paraId="00000005">
            <w:pPr>
              <w:spacing w:after="48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Policy Title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06">
            <w:pPr>
              <w:spacing w:after="48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Interpreter and Language Services Policy</w:t>
            </w:r>
          </w:p>
        </w:tc>
      </w:tr>
      <w:tr>
        <w:trPr>
          <w:cantSplit w:val="0"/>
          <w:trHeight w:val="450" w:hRule="atLeast"/>
          <w:tblHeader w:val="0"/>
        </w:trPr>
        <w:tc>
          <w:tcPr>
            <w:tcBorders>
              <w:top w:color="000000" w:space="0" w:sz="8" w:val="single"/>
              <w:left w:color="000000" w:space="0" w:sz="8" w:val="single"/>
              <w:bottom w:color="000000" w:space="0" w:sz="8" w:val="single"/>
              <w:right w:color="000000" w:space="0" w:sz="8" w:val="single"/>
            </w:tcBorders>
            <w:shd w:fill="f5f5f5" w:val="clear"/>
            <w:tcMar>
              <w:top w:w="100.0" w:type="dxa"/>
              <w:left w:w="160.0" w:type="dxa"/>
              <w:bottom w:w="100.0" w:type="dxa"/>
              <w:right w:w="160.0" w:type="dxa"/>
            </w:tcMar>
            <w:vAlign w:val="top"/>
          </w:tcPr>
          <w:p w:rsidR="00000000" w:rsidDel="00000000" w:rsidP="00000000" w:rsidRDefault="00000000" w:rsidRPr="00000000" w14:paraId="00000007">
            <w:pPr>
              <w:spacing w:after="48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Document Number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08">
            <w:pPr>
              <w:spacing w:after="48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[DOC-NUMBER e.g. POL-CLD-001]</w:t>
            </w:r>
          </w:p>
        </w:tc>
      </w:tr>
      <w:tr>
        <w:trPr>
          <w:cantSplit w:val="0"/>
          <w:trHeight w:val="450" w:hRule="atLeast"/>
          <w:tblHeader w:val="0"/>
        </w:trPr>
        <w:tc>
          <w:tcPr>
            <w:tcBorders>
              <w:top w:color="000000" w:space="0" w:sz="8" w:val="single"/>
              <w:left w:color="000000" w:space="0" w:sz="8" w:val="single"/>
              <w:bottom w:color="000000" w:space="0" w:sz="8" w:val="single"/>
              <w:right w:color="000000" w:space="0" w:sz="8" w:val="single"/>
            </w:tcBorders>
            <w:shd w:fill="f5f5f5" w:val="clear"/>
            <w:tcMar>
              <w:top w:w="100.0" w:type="dxa"/>
              <w:left w:w="160.0" w:type="dxa"/>
              <w:bottom w:w="100.0" w:type="dxa"/>
              <w:right w:w="160.0" w:type="dxa"/>
            </w:tcMar>
            <w:vAlign w:val="top"/>
          </w:tcPr>
          <w:p w:rsidR="00000000" w:rsidDel="00000000" w:rsidP="00000000" w:rsidRDefault="00000000" w:rsidRPr="00000000" w14:paraId="00000009">
            <w:pPr>
              <w:spacing w:after="48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Version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0A">
            <w:pPr>
              <w:spacing w:after="48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[e.g. 1.0]</w:t>
            </w:r>
          </w:p>
        </w:tc>
      </w:tr>
      <w:tr>
        <w:trPr>
          <w:cantSplit w:val="0"/>
          <w:trHeight w:val="450" w:hRule="atLeast"/>
          <w:tblHeader w:val="0"/>
        </w:trPr>
        <w:tc>
          <w:tcPr>
            <w:tcBorders>
              <w:top w:color="000000" w:space="0" w:sz="8" w:val="single"/>
              <w:left w:color="000000" w:space="0" w:sz="8" w:val="single"/>
              <w:bottom w:color="000000" w:space="0" w:sz="8" w:val="single"/>
              <w:right w:color="000000" w:space="0" w:sz="8" w:val="single"/>
            </w:tcBorders>
            <w:shd w:fill="f5f5f5" w:val="clear"/>
            <w:tcMar>
              <w:top w:w="100.0" w:type="dxa"/>
              <w:left w:w="160.0" w:type="dxa"/>
              <w:bottom w:w="100.0" w:type="dxa"/>
              <w:right w:w="160.0" w:type="dxa"/>
            </w:tcMar>
            <w:vAlign w:val="top"/>
          </w:tcPr>
          <w:p w:rsidR="00000000" w:rsidDel="00000000" w:rsidP="00000000" w:rsidRDefault="00000000" w:rsidRPr="00000000" w14:paraId="0000000B">
            <w:pPr>
              <w:spacing w:after="48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Effective Date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0C">
            <w:pPr>
              <w:spacing w:after="48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[DD/MM/YYYY]</w:t>
            </w:r>
          </w:p>
        </w:tc>
      </w:tr>
      <w:tr>
        <w:trPr>
          <w:cantSplit w:val="0"/>
          <w:trHeight w:val="450" w:hRule="atLeast"/>
          <w:tblHeader w:val="0"/>
        </w:trPr>
        <w:tc>
          <w:tcPr>
            <w:tcBorders>
              <w:top w:color="000000" w:space="0" w:sz="8" w:val="single"/>
              <w:left w:color="000000" w:space="0" w:sz="8" w:val="single"/>
              <w:bottom w:color="000000" w:space="0" w:sz="8" w:val="single"/>
              <w:right w:color="000000" w:space="0" w:sz="8" w:val="single"/>
            </w:tcBorders>
            <w:shd w:fill="f5f5f5" w:val="clear"/>
            <w:tcMar>
              <w:top w:w="100.0" w:type="dxa"/>
              <w:left w:w="160.0" w:type="dxa"/>
              <w:bottom w:w="100.0" w:type="dxa"/>
              <w:right w:w="160.0" w:type="dxa"/>
            </w:tcMar>
            <w:vAlign w:val="top"/>
          </w:tcPr>
          <w:p w:rsidR="00000000" w:rsidDel="00000000" w:rsidP="00000000" w:rsidRDefault="00000000" w:rsidRPr="00000000" w14:paraId="0000000D">
            <w:pPr>
              <w:spacing w:after="48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Review Date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0E">
            <w:pPr>
              <w:spacing w:after="48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[DD/MM/YYYY] (no later than 2 years from effective date)</w:t>
            </w:r>
          </w:p>
        </w:tc>
      </w:tr>
      <w:tr>
        <w:trPr>
          <w:cantSplit w:val="0"/>
          <w:trHeight w:val="450" w:hRule="atLeast"/>
          <w:tblHeader w:val="0"/>
        </w:trPr>
        <w:tc>
          <w:tcPr>
            <w:tcBorders>
              <w:top w:color="000000" w:space="0" w:sz="8" w:val="single"/>
              <w:left w:color="000000" w:space="0" w:sz="8" w:val="single"/>
              <w:bottom w:color="000000" w:space="0" w:sz="8" w:val="single"/>
              <w:right w:color="000000" w:space="0" w:sz="8" w:val="single"/>
            </w:tcBorders>
            <w:shd w:fill="f5f5f5" w:val="clear"/>
            <w:tcMar>
              <w:top w:w="100.0" w:type="dxa"/>
              <w:left w:w="160.0" w:type="dxa"/>
              <w:bottom w:w="100.0" w:type="dxa"/>
              <w:right w:w="160.0" w:type="dxa"/>
            </w:tcMar>
            <w:vAlign w:val="top"/>
          </w:tcPr>
          <w:p w:rsidR="00000000" w:rsidDel="00000000" w:rsidP="00000000" w:rsidRDefault="00000000" w:rsidRPr="00000000" w14:paraId="0000000F">
            <w:pPr>
              <w:spacing w:after="48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Approved By</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10">
            <w:pPr>
              <w:spacing w:after="48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[NAME], [POSITION TITLE]</w:t>
            </w:r>
          </w:p>
        </w:tc>
      </w:tr>
      <w:tr>
        <w:trPr>
          <w:cantSplit w:val="0"/>
          <w:trHeight w:val="450" w:hRule="atLeast"/>
          <w:tblHeader w:val="0"/>
        </w:trPr>
        <w:tc>
          <w:tcPr>
            <w:tcBorders>
              <w:top w:color="000000" w:space="0" w:sz="8" w:val="single"/>
              <w:left w:color="000000" w:space="0" w:sz="8" w:val="single"/>
              <w:bottom w:color="000000" w:space="0" w:sz="8" w:val="single"/>
              <w:right w:color="000000" w:space="0" w:sz="8" w:val="single"/>
            </w:tcBorders>
            <w:shd w:fill="f5f5f5" w:val="clear"/>
            <w:tcMar>
              <w:top w:w="100.0" w:type="dxa"/>
              <w:left w:w="160.0" w:type="dxa"/>
              <w:bottom w:w="100.0" w:type="dxa"/>
              <w:right w:w="160.0" w:type="dxa"/>
            </w:tcMar>
            <w:vAlign w:val="top"/>
          </w:tcPr>
          <w:p w:rsidR="00000000" w:rsidDel="00000000" w:rsidP="00000000" w:rsidRDefault="00000000" w:rsidRPr="00000000" w14:paraId="00000011">
            <w:pPr>
              <w:spacing w:after="48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Policy Owner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12">
            <w:pPr>
              <w:spacing w:after="48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[POSITION TITLE e.g. Director of Care / Quality Manager]</w:t>
            </w:r>
          </w:p>
        </w:tc>
      </w:tr>
    </w:tbl>
    <w:p w:rsidR="00000000" w:rsidDel="00000000" w:rsidP="00000000" w:rsidRDefault="00000000" w:rsidRPr="00000000" w14:paraId="00000013">
      <w:pPr>
        <w:spacing w:after="240" w:before="240" w:lineRule="auto"/>
        <w:rPr>
          <w:rFonts w:ascii="Times New Roman" w:cs="Times New Roman" w:eastAsia="Times New Roman" w:hAnsi="Times New Roman"/>
          <w:sz w:val="24"/>
          <w:szCs w:val="24"/>
        </w:rPr>
      </w:pP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37.8729689807974"/>
        <w:gridCol w:w="2696.0118168389954"/>
        <w:gridCol w:w="1548.4785819793206"/>
        <w:gridCol w:w="3677.636632200886"/>
        <w:tblGridChange w:id="0">
          <w:tblGrid>
            <w:gridCol w:w="1437.8729689807974"/>
            <w:gridCol w:w="2696.0118168389954"/>
            <w:gridCol w:w="1548.4785819793206"/>
            <w:gridCol w:w="3677.636632200886"/>
          </w:tblGrid>
        </w:tblGridChange>
      </w:tblGrid>
      <w:tr>
        <w:trPr>
          <w:cantSplit w:val="0"/>
          <w:trHeight w:val="45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14">
            <w:pPr>
              <w:spacing w:after="48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Version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15">
            <w:pPr>
              <w:spacing w:after="48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Date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16">
            <w:pPr>
              <w:spacing w:after="48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Author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17">
            <w:pPr>
              <w:spacing w:after="48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Description of Changes</w:t>
            </w:r>
            <w:r w:rsidDel="00000000" w:rsidR="00000000" w:rsidRPr="00000000">
              <w:rPr>
                <w:rtl w:val="0"/>
              </w:rPr>
            </w:r>
          </w:p>
        </w:tc>
      </w:tr>
      <w:tr>
        <w:trPr>
          <w:cantSplit w:val="0"/>
          <w:trHeight w:val="45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18">
            <w:pPr>
              <w:spacing w:after="48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19">
            <w:pPr>
              <w:spacing w:after="48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[DD/MM/YYYY]</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1A">
            <w:pPr>
              <w:spacing w:after="48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[NAME]</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1B">
            <w:pPr>
              <w:spacing w:after="48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Initial policy development</w:t>
            </w:r>
          </w:p>
        </w:tc>
      </w:tr>
      <w:tr>
        <w:trPr>
          <w:cantSplit w:val="0"/>
          <w:trHeight w:val="45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1C">
            <w:pPr>
              <w:spacing w:after="48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1D">
            <w:pPr>
              <w:spacing w:after="48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1E">
            <w:pPr>
              <w:spacing w:after="48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1F">
            <w:pPr>
              <w:spacing w:after="48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bl>
    <w:p w:rsidR="00000000" w:rsidDel="00000000" w:rsidP="00000000" w:rsidRDefault="00000000" w:rsidRPr="00000000" w14:paraId="00000020">
      <w:pPr>
        <w:pStyle w:val="Heading2"/>
        <w:keepNext w:val="0"/>
        <w:keepLines w:val="0"/>
        <w:pBdr>
          <w:bottom w:color="333333" w:space="3" w:sz="9" w:val="single"/>
        </w:pBdr>
        <w:spacing w:after="80" w:before="600" w:lineRule="auto"/>
        <w:rPr>
          <w:rFonts w:ascii="Times New Roman" w:cs="Times New Roman" w:eastAsia="Times New Roman" w:hAnsi="Times New Roman"/>
          <w:b w:val="1"/>
          <w:bCs w:val="1"/>
          <w:sz w:val="40"/>
          <w:szCs w:val="40"/>
        </w:rPr>
      </w:pPr>
      <w:bookmarkStart w:colFirst="0" w:colLast="0" w:name="_8djf1db6bt43" w:id="2"/>
      <w:bookmarkEnd w:id="2"/>
      <w:r w:rsidDel="00000000" w:rsidR="00000000" w:rsidRPr="00000000">
        <w:rPr>
          <w:rFonts w:ascii="Times New Roman" w:cs="Times New Roman" w:eastAsia="Times New Roman" w:hAnsi="Times New Roman"/>
          <w:b w:val="1"/>
          <w:bCs w:val="1"/>
          <w:sz w:val="40"/>
          <w:szCs w:val="40"/>
          <w:rtl w:val="0"/>
        </w:rPr>
        <w:t xml:space="preserve">1. Purpose</w:t>
      </w:r>
    </w:p>
    <w:p w:rsidR="00000000" w:rsidDel="00000000" w:rsidP="00000000" w:rsidRDefault="00000000" w:rsidRPr="00000000" w14:paraId="00000021">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policy establishes the framework by which [FACILITY NAME] ensures that all residents, prospective residents, and their representatives who have limited English proficiency (LEP) or communication needs arising from language difference receive timely, accurate, and confidential interpreter and language services. The policy is designed to uphold the dignity, autonomy, and safety of every resident by removing language barriers that could otherwise compromise informed consent, care planning, complaint resolution, and general engagement with care delivery. [FACILITY NAME] recognises that equitable access to communication support is a fundamental right, not a discretionary service, and this policy mandates the consistent application of professional interpreter services across all relevant care interactions.</w:t>
      </w:r>
    </w:p>
    <w:p w:rsidR="00000000" w:rsidDel="00000000" w:rsidP="00000000" w:rsidRDefault="00000000" w:rsidRPr="00000000" w14:paraId="00000022">
      <w:pPr>
        <w:pStyle w:val="Heading2"/>
        <w:keepNext w:val="0"/>
        <w:keepLines w:val="0"/>
        <w:pBdr>
          <w:bottom w:color="333333" w:space="3" w:sz="9" w:val="single"/>
        </w:pBdr>
        <w:spacing w:after="80" w:before="600" w:lineRule="auto"/>
        <w:rPr>
          <w:rFonts w:ascii="Times New Roman" w:cs="Times New Roman" w:eastAsia="Times New Roman" w:hAnsi="Times New Roman"/>
          <w:b w:val="1"/>
          <w:bCs w:val="1"/>
          <w:sz w:val="40"/>
          <w:szCs w:val="40"/>
        </w:rPr>
      </w:pPr>
      <w:bookmarkStart w:colFirst="0" w:colLast="0" w:name="_1m8beyt9b96s" w:id="3"/>
      <w:bookmarkEnd w:id="3"/>
      <w:r w:rsidDel="00000000" w:rsidR="00000000" w:rsidRPr="00000000">
        <w:rPr>
          <w:rFonts w:ascii="Times New Roman" w:cs="Times New Roman" w:eastAsia="Times New Roman" w:hAnsi="Times New Roman"/>
          <w:b w:val="1"/>
          <w:bCs w:val="1"/>
          <w:sz w:val="40"/>
          <w:szCs w:val="40"/>
          <w:rtl w:val="0"/>
        </w:rPr>
        <w:t xml:space="preserve">2. Scope</w:t>
      </w:r>
    </w:p>
    <w:p w:rsidR="00000000" w:rsidDel="00000000" w:rsidP="00000000" w:rsidRDefault="00000000" w:rsidRPr="00000000" w14:paraId="00000023">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policy applies to:</w:t>
      </w:r>
    </w:p>
    <w:p w:rsidR="00000000" w:rsidDel="00000000" w:rsidP="00000000" w:rsidRDefault="00000000" w:rsidRPr="00000000" w14:paraId="00000024">
      <w:pPr>
        <w:numPr>
          <w:ilvl w:val="0"/>
          <w:numId w:val="6"/>
        </w:numPr>
        <w:spacing w:after="0" w:afterAutospacing="0" w:before="120" w:line="432" w:lineRule="auto"/>
        <w:ind w:left="1080" w:hanging="360"/>
      </w:pPr>
      <w:r w:rsidDel="00000000" w:rsidR="00000000" w:rsidRPr="00000000">
        <w:rPr>
          <w:rFonts w:ascii="Times New Roman" w:cs="Times New Roman" w:eastAsia="Times New Roman" w:hAnsi="Times New Roman"/>
          <w:sz w:val="24"/>
          <w:szCs w:val="24"/>
          <w:rtl w:val="0"/>
        </w:rPr>
        <w:t xml:space="preserve">All residents and prospective residents of [FACILITY NAME];</w:t>
      </w:r>
    </w:p>
    <w:p w:rsidR="00000000" w:rsidDel="00000000" w:rsidP="00000000" w:rsidRDefault="00000000" w:rsidRPr="00000000" w14:paraId="00000025">
      <w:pPr>
        <w:numPr>
          <w:ilvl w:val="0"/>
          <w:numId w:val="6"/>
        </w:numPr>
        <w:spacing w:after="0" w:afterAutospacing="0" w:before="0" w:beforeAutospacing="0" w:line="432" w:lineRule="auto"/>
        <w:ind w:left="1080" w:hanging="360"/>
      </w:pPr>
      <w:r w:rsidDel="00000000" w:rsidR="00000000" w:rsidRPr="00000000">
        <w:rPr>
          <w:rFonts w:ascii="Times New Roman" w:cs="Times New Roman" w:eastAsia="Times New Roman" w:hAnsi="Times New Roman"/>
          <w:sz w:val="24"/>
          <w:szCs w:val="24"/>
          <w:rtl w:val="0"/>
        </w:rPr>
        <w:t xml:space="preserve">Family members, authorised representatives, and carers of residents where language services are required during their interactions with the facility;</w:t>
      </w:r>
    </w:p>
    <w:p w:rsidR="00000000" w:rsidDel="00000000" w:rsidP="00000000" w:rsidRDefault="00000000" w:rsidRPr="00000000" w14:paraId="00000026">
      <w:pPr>
        <w:numPr>
          <w:ilvl w:val="0"/>
          <w:numId w:val="6"/>
        </w:numPr>
        <w:spacing w:after="0" w:afterAutospacing="0" w:before="0" w:beforeAutospacing="0" w:line="432" w:lineRule="auto"/>
        <w:ind w:left="1080" w:hanging="360"/>
      </w:pPr>
      <w:r w:rsidDel="00000000" w:rsidR="00000000" w:rsidRPr="00000000">
        <w:rPr>
          <w:rFonts w:ascii="Times New Roman" w:cs="Times New Roman" w:eastAsia="Times New Roman" w:hAnsi="Times New Roman"/>
          <w:sz w:val="24"/>
          <w:szCs w:val="24"/>
          <w:rtl w:val="0"/>
        </w:rPr>
        <w:t xml:space="preserve">All employees of [FACILITY NAME], including permanent, part-time, casual, and agency staff;</w:t>
      </w:r>
    </w:p>
    <w:p w:rsidR="00000000" w:rsidDel="00000000" w:rsidP="00000000" w:rsidRDefault="00000000" w:rsidRPr="00000000" w14:paraId="00000027">
      <w:pPr>
        <w:numPr>
          <w:ilvl w:val="0"/>
          <w:numId w:val="6"/>
        </w:numPr>
        <w:spacing w:after="0" w:afterAutospacing="0" w:before="0" w:beforeAutospacing="0" w:line="432" w:lineRule="auto"/>
        <w:ind w:left="1080" w:hanging="360"/>
      </w:pPr>
      <w:r w:rsidDel="00000000" w:rsidR="00000000" w:rsidRPr="00000000">
        <w:rPr>
          <w:rFonts w:ascii="Times New Roman" w:cs="Times New Roman" w:eastAsia="Times New Roman" w:hAnsi="Times New Roman"/>
          <w:sz w:val="24"/>
          <w:szCs w:val="24"/>
          <w:rtl w:val="0"/>
        </w:rPr>
        <w:t xml:space="preserve">Contractors, visiting health professionals, volunteers, and students undertaking placement at the facility who are involved in resident care or communication;</w:t>
      </w:r>
    </w:p>
    <w:p w:rsidR="00000000" w:rsidDel="00000000" w:rsidP="00000000" w:rsidRDefault="00000000" w:rsidRPr="00000000" w14:paraId="00000028">
      <w:pPr>
        <w:numPr>
          <w:ilvl w:val="0"/>
          <w:numId w:val="6"/>
        </w:numPr>
        <w:spacing w:after="120" w:before="0" w:beforeAutospacing="0" w:line="432" w:lineRule="auto"/>
        <w:ind w:left="1080" w:hanging="360"/>
      </w:pPr>
      <w:r w:rsidDel="00000000" w:rsidR="00000000" w:rsidRPr="00000000">
        <w:rPr>
          <w:rFonts w:ascii="Times New Roman" w:cs="Times New Roman" w:eastAsia="Times New Roman" w:hAnsi="Times New Roman"/>
          <w:sz w:val="24"/>
          <w:szCs w:val="24"/>
          <w:rtl w:val="0"/>
        </w:rPr>
        <w:t xml:space="preserve">All sites and service delivery locations operated by [FACILITY NAME].</w:t>
      </w:r>
    </w:p>
    <w:p w:rsidR="00000000" w:rsidDel="00000000" w:rsidP="00000000" w:rsidRDefault="00000000" w:rsidRPr="00000000" w14:paraId="00000029">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policy covers all situations in which a language barrier may affect a resident's ability to understand, participate in, or provide informed consent for any aspect of their care, services, rights, or complaints processes.</w:t>
      </w:r>
    </w:p>
    <w:p w:rsidR="00000000" w:rsidDel="00000000" w:rsidP="00000000" w:rsidRDefault="00000000" w:rsidRPr="00000000" w14:paraId="0000002A">
      <w:pPr>
        <w:pStyle w:val="Heading2"/>
        <w:keepNext w:val="0"/>
        <w:keepLines w:val="0"/>
        <w:pBdr>
          <w:bottom w:color="333333" w:space="3" w:sz="9" w:val="single"/>
        </w:pBdr>
        <w:spacing w:after="80" w:before="600" w:lineRule="auto"/>
        <w:rPr>
          <w:rFonts w:ascii="Times New Roman" w:cs="Times New Roman" w:eastAsia="Times New Roman" w:hAnsi="Times New Roman"/>
          <w:b w:val="1"/>
          <w:bCs w:val="1"/>
          <w:sz w:val="40"/>
          <w:szCs w:val="40"/>
        </w:rPr>
      </w:pPr>
      <w:bookmarkStart w:colFirst="0" w:colLast="0" w:name="_e5x73m84ifoy" w:id="4"/>
      <w:bookmarkEnd w:id="4"/>
      <w:r w:rsidDel="00000000" w:rsidR="00000000" w:rsidRPr="00000000">
        <w:rPr>
          <w:rFonts w:ascii="Times New Roman" w:cs="Times New Roman" w:eastAsia="Times New Roman" w:hAnsi="Times New Roman"/>
          <w:b w:val="1"/>
          <w:bCs w:val="1"/>
          <w:sz w:val="40"/>
          <w:szCs w:val="40"/>
          <w:rtl w:val="0"/>
        </w:rPr>
        <w:t xml:space="preserve">3. Definitions</w:t>
      </w:r>
    </w:p>
    <w:p w:rsidR="00000000" w:rsidDel="00000000" w:rsidP="00000000" w:rsidRDefault="00000000" w:rsidRPr="00000000" w14:paraId="0000002B">
      <w:pPr>
        <w:spacing w:after="120" w:before="32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Professional Interpreter</w:t>
      </w:r>
    </w:p>
    <w:p w:rsidR="00000000" w:rsidDel="00000000" w:rsidP="00000000" w:rsidRDefault="00000000" w:rsidRPr="00000000" w14:paraId="0000002C">
      <w:pPr>
        <w:spacing w:after="120" w:before="16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person who holds a qualification or accreditation in interpreting from a recognised body (such as NAATI — National Accreditation Authority for Translators and Interpreters) and who adheres to a professional code of ethics including impartiality, accuracy, and confidentiality. Professional interpreters may be engaged in person, by telephone, or by video.</w:t>
      </w:r>
    </w:p>
    <w:p w:rsidR="00000000" w:rsidDel="00000000" w:rsidP="00000000" w:rsidRDefault="00000000" w:rsidRPr="00000000" w14:paraId="0000002D">
      <w:pPr>
        <w:spacing w:after="120" w:before="32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Limited English Proficiency (LEP)</w:t>
      </w:r>
    </w:p>
    <w:p w:rsidR="00000000" w:rsidDel="00000000" w:rsidP="00000000" w:rsidRDefault="00000000" w:rsidRPr="00000000" w14:paraId="0000002E">
      <w:pPr>
        <w:spacing w:after="120" w:before="16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condition of a person whose primary language is not English and who has a limited ability to read, write, speak, or understand English to a level sufficient to fully participate in their care and rights-related conversations without assistance.</w:t>
      </w:r>
    </w:p>
    <w:p w:rsidR="00000000" w:rsidDel="00000000" w:rsidP="00000000" w:rsidRDefault="00000000" w:rsidRPr="00000000" w14:paraId="0000002F">
      <w:pPr>
        <w:spacing w:after="120" w:before="32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TIS National (Translating and Interpreting Service)</w:t>
      </w:r>
    </w:p>
    <w:p w:rsidR="00000000" w:rsidDel="00000000" w:rsidP="00000000" w:rsidRDefault="00000000" w:rsidRPr="00000000" w14:paraId="00000030">
      <w:pPr>
        <w:spacing w:after="120" w:before="16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telephone and on-site interpreting service operated by the Australian Government's Department of Home Affairs, available 24 hours a day, 7 days a week. TIS National provides immediate telephone interpreting and pre-booked services in over 160 languages. The service is free to eligible permanent residents and Australian citizens and is available to approved organisations including aged care providers.</w:t>
      </w:r>
    </w:p>
    <w:p w:rsidR="00000000" w:rsidDel="00000000" w:rsidP="00000000" w:rsidRDefault="00000000" w:rsidRPr="00000000" w14:paraId="00000031">
      <w:pPr>
        <w:spacing w:after="120" w:before="32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Informed Consent</w:t>
      </w:r>
    </w:p>
    <w:p w:rsidR="00000000" w:rsidDel="00000000" w:rsidP="00000000" w:rsidRDefault="00000000" w:rsidRPr="00000000" w14:paraId="00000032">
      <w:pPr>
        <w:spacing w:after="120" w:before="16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voluntary agreement by a resident (or their authorised representative) to a proposed care intervention, treatment, or service, made after receiving and fully understanding relevant information in a language and format they comprehend. Consent obtained without adequate language support is not legally or ethically valid.</w:t>
      </w:r>
    </w:p>
    <w:p w:rsidR="00000000" w:rsidDel="00000000" w:rsidP="00000000" w:rsidRDefault="00000000" w:rsidRPr="00000000" w14:paraId="00000033">
      <w:pPr>
        <w:spacing w:after="120" w:before="32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Authorised Representative</w:t>
      </w:r>
    </w:p>
    <w:p w:rsidR="00000000" w:rsidDel="00000000" w:rsidP="00000000" w:rsidRDefault="00000000" w:rsidRPr="00000000" w14:paraId="00000034">
      <w:pPr>
        <w:spacing w:after="120" w:before="16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person legally authorised to make decisions on behalf of a resident who lacks capacity, including a Guardian appointed under relevant state or territory legislation, an Enduring Power of Attorney, or a person nominated under an Advance Care Directive.</w:t>
      </w:r>
    </w:p>
    <w:p w:rsidR="00000000" w:rsidDel="00000000" w:rsidP="00000000" w:rsidRDefault="00000000" w:rsidRPr="00000000" w14:paraId="00000035">
      <w:pPr>
        <w:spacing w:after="120" w:before="32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Multilingual Resources</w:t>
      </w:r>
    </w:p>
    <w:p w:rsidR="00000000" w:rsidDel="00000000" w:rsidP="00000000" w:rsidRDefault="00000000" w:rsidRPr="00000000" w14:paraId="00000036">
      <w:pPr>
        <w:spacing w:after="120" w:before="16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Written documents, visual aids, digital materials, or resources available in languages other than English, used to support communication with residents and their representatives. These include translated versions of the Charter of Aged Care Rights, complaint forms, care planning documents, and health education materials.</w:t>
      </w:r>
    </w:p>
    <w:p w:rsidR="00000000" w:rsidDel="00000000" w:rsidP="00000000" w:rsidRDefault="00000000" w:rsidRPr="00000000" w14:paraId="00000037">
      <w:pPr>
        <w:pStyle w:val="Heading2"/>
        <w:keepNext w:val="0"/>
        <w:keepLines w:val="0"/>
        <w:pBdr>
          <w:bottom w:color="333333" w:space="3" w:sz="9" w:val="single"/>
        </w:pBdr>
        <w:spacing w:after="80" w:before="600" w:lineRule="auto"/>
        <w:rPr>
          <w:rFonts w:ascii="Times New Roman" w:cs="Times New Roman" w:eastAsia="Times New Roman" w:hAnsi="Times New Roman"/>
          <w:b w:val="1"/>
          <w:bCs w:val="1"/>
          <w:sz w:val="40"/>
          <w:szCs w:val="40"/>
        </w:rPr>
      </w:pPr>
      <w:bookmarkStart w:colFirst="0" w:colLast="0" w:name="_6o5zofbassjg" w:id="5"/>
      <w:bookmarkEnd w:id="5"/>
      <w:r w:rsidDel="00000000" w:rsidR="00000000" w:rsidRPr="00000000">
        <w:rPr>
          <w:rFonts w:ascii="Times New Roman" w:cs="Times New Roman" w:eastAsia="Times New Roman" w:hAnsi="Times New Roman"/>
          <w:b w:val="1"/>
          <w:bCs w:val="1"/>
          <w:sz w:val="40"/>
          <w:szCs w:val="40"/>
          <w:rtl w:val="0"/>
        </w:rPr>
        <w:t xml:space="preserve">4. Policy Statement</w:t>
      </w:r>
    </w:p>
    <w:p w:rsidR="00000000" w:rsidDel="00000000" w:rsidP="00000000" w:rsidRDefault="00000000" w:rsidRPr="00000000" w14:paraId="00000038">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[FACILITY NAME] is committed to providing person-centred care that respects and responds to the cultural, linguistic, and communication needs of every resident. All residents who require language support have an unqualified right to access professional interpreter services, at no cost to themselves, for all significant interactions involving care decisions, consent, rights, complaints, and care planning. [FACILITY NAME] will not rely on family members, friends, or unqualified bilingual staff as interpreters in situations involving clinical care, consent, or sensitive personal matters, recognising that such practices compromise accuracy, confidentiality, and resident autonomy. The facility will maintain active accounts with TIS National and, where appropriate, engage NAATI-accredited interpreters for in-person services to ensure that language is never a barrier to safe, equitable, and dignified care. All staff are responsible for identifying language needs, initiating interpreter booking processes, and documenting language service usage in the resident's care record as a routine component of quality care delivery.</w:t>
      </w:r>
    </w:p>
    <w:p w:rsidR="00000000" w:rsidDel="00000000" w:rsidP="00000000" w:rsidRDefault="00000000" w:rsidRPr="00000000" w14:paraId="00000039">
      <w:pPr>
        <w:pStyle w:val="Heading2"/>
        <w:keepNext w:val="0"/>
        <w:keepLines w:val="0"/>
        <w:pBdr>
          <w:bottom w:color="333333" w:space="3" w:sz="9" w:val="single"/>
        </w:pBdr>
        <w:spacing w:after="80" w:before="600" w:lineRule="auto"/>
        <w:rPr>
          <w:rFonts w:ascii="Times New Roman" w:cs="Times New Roman" w:eastAsia="Times New Roman" w:hAnsi="Times New Roman"/>
          <w:b w:val="1"/>
          <w:bCs w:val="1"/>
          <w:sz w:val="40"/>
          <w:szCs w:val="40"/>
        </w:rPr>
      </w:pPr>
      <w:bookmarkStart w:colFirst="0" w:colLast="0" w:name="_59a2q0mj4jbw" w:id="6"/>
      <w:bookmarkEnd w:id="6"/>
      <w:r w:rsidDel="00000000" w:rsidR="00000000" w:rsidRPr="00000000">
        <w:rPr>
          <w:rFonts w:ascii="Times New Roman" w:cs="Times New Roman" w:eastAsia="Times New Roman" w:hAnsi="Times New Roman"/>
          <w:b w:val="1"/>
          <w:bCs w:val="1"/>
          <w:sz w:val="40"/>
          <w:szCs w:val="40"/>
          <w:rtl w:val="0"/>
        </w:rPr>
        <w:t xml:space="preserve">5. Procedures</w:t>
      </w:r>
    </w:p>
    <w:p w:rsidR="00000000" w:rsidDel="00000000" w:rsidP="00000000" w:rsidRDefault="00000000" w:rsidRPr="00000000" w14:paraId="0000003A">
      <w:pPr>
        <w:pStyle w:val="Heading3"/>
        <w:keepNext w:val="0"/>
        <w:keepLines w:val="0"/>
        <w:spacing w:before="340" w:lineRule="auto"/>
        <w:rPr>
          <w:rFonts w:ascii="Times New Roman" w:cs="Times New Roman" w:eastAsia="Times New Roman" w:hAnsi="Times New Roman"/>
          <w:b w:val="1"/>
          <w:bCs w:val="1"/>
          <w:color w:val="000000"/>
        </w:rPr>
      </w:pPr>
      <w:bookmarkStart w:colFirst="0" w:colLast="0" w:name="_petrn4qpadqr" w:id="7"/>
      <w:bookmarkEnd w:id="7"/>
      <w:r w:rsidDel="00000000" w:rsidR="00000000" w:rsidRPr="00000000">
        <w:rPr>
          <w:rFonts w:ascii="Times New Roman" w:cs="Times New Roman" w:eastAsia="Times New Roman" w:hAnsi="Times New Roman"/>
          <w:b w:val="1"/>
          <w:bCs w:val="1"/>
          <w:color w:val="000000"/>
          <w:rtl w:val="0"/>
        </w:rPr>
        <w:t xml:space="preserve">5.1 Language Needs Assessment at Admission</w:t>
      </w:r>
    </w:p>
    <w:p w:rsidR="00000000" w:rsidDel="00000000" w:rsidP="00000000" w:rsidRDefault="00000000" w:rsidRPr="00000000" w14:paraId="0000003B">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prospective and new residents must be assessed for language and communication needs as part of the pre-admission and admission process. The following steps must be completed:</w:t>
      </w:r>
    </w:p>
    <w:p w:rsidR="00000000" w:rsidDel="00000000" w:rsidP="00000000" w:rsidRDefault="00000000" w:rsidRPr="00000000" w14:paraId="0000003C">
      <w:pPr>
        <w:numPr>
          <w:ilvl w:val="0"/>
          <w:numId w:val="16"/>
        </w:numPr>
        <w:spacing w:after="0" w:afterAutospacing="0" w:before="120" w:line="455.99999999999994" w:lineRule="auto"/>
        <w:ind w:left="1080" w:hanging="360"/>
      </w:pPr>
      <w:r w:rsidDel="00000000" w:rsidR="00000000" w:rsidRPr="00000000">
        <w:rPr>
          <w:rFonts w:ascii="Times New Roman" w:cs="Times New Roman" w:eastAsia="Times New Roman" w:hAnsi="Times New Roman"/>
          <w:sz w:val="24"/>
          <w:szCs w:val="24"/>
          <w:rtl w:val="0"/>
        </w:rPr>
        <w:t xml:space="preserve">During initial enquiry or pre-admission screening, the admissions coordinator or designated staff member must ask the prospective resident (or their representative): "What is your preferred language for communication?" and "Do you require an interpreter?"</w:t>
      </w:r>
    </w:p>
    <w:p w:rsidR="00000000" w:rsidDel="00000000" w:rsidP="00000000" w:rsidRDefault="00000000" w:rsidRPr="00000000" w14:paraId="0000003D">
      <w:pPr>
        <w:numPr>
          <w:ilvl w:val="0"/>
          <w:numId w:val="16"/>
        </w:numPr>
        <w:spacing w:after="0" w:afterAutospacing="0" w:before="0" w:beforeAutospacing="0" w:line="455.99999999999994" w:lineRule="auto"/>
        <w:ind w:left="1080" w:hanging="360"/>
      </w:pPr>
      <w:r w:rsidDel="00000000" w:rsidR="00000000" w:rsidRPr="00000000">
        <w:rPr>
          <w:rFonts w:ascii="Times New Roman" w:cs="Times New Roman" w:eastAsia="Times New Roman" w:hAnsi="Times New Roman"/>
          <w:sz w:val="24"/>
          <w:szCs w:val="24"/>
          <w:rtl w:val="0"/>
        </w:rPr>
        <w:t xml:space="preserve">If the prospective resident or representative indicates a language other than English, or if there is any uncertainty about their ability to fully understand English communications, the need for an interpreter must be flagged immediately and an interpreter arranged for the formal admission appointment.</w:t>
      </w:r>
    </w:p>
    <w:p w:rsidR="00000000" w:rsidDel="00000000" w:rsidP="00000000" w:rsidRDefault="00000000" w:rsidRPr="00000000" w14:paraId="0000003E">
      <w:pPr>
        <w:numPr>
          <w:ilvl w:val="0"/>
          <w:numId w:val="16"/>
        </w:numPr>
        <w:spacing w:after="0" w:afterAutospacing="0" w:before="0" w:beforeAutospacing="0" w:line="455.99999999999994" w:lineRule="auto"/>
        <w:ind w:left="1080" w:hanging="360"/>
      </w:pPr>
      <w:r w:rsidDel="00000000" w:rsidR="00000000" w:rsidRPr="00000000">
        <w:rPr>
          <w:rFonts w:ascii="Times New Roman" w:cs="Times New Roman" w:eastAsia="Times New Roman" w:hAnsi="Times New Roman"/>
          <w:sz w:val="24"/>
          <w:szCs w:val="24"/>
          <w:rtl w:val="0"/>
        </w:rPr>
        <w:t xml:space="preserve">At admission, the assessing clinician or care coordinator must complete the </w:t>
      </w:r>
      <w:r w:rsidDel="00000000" w:rsidR="00000000" w:rsidRPr="00000000">
        <w:rPr>
          <w:rFonts w:ascii="Times New Roman" w:cs="Times New Roman" w:eastAsia="Times New Roman" w:hAnsi="Times New Roman"/>
          <w:b w:val="1"/>
          <w:bCs w:val="1"/>
          <w:sz w:val="24"/>
          <w:szCs w:val="24"/>
          <w:rtl w:val="0"/>
        </w:rPr>
        <w:t xml:space="preserve">Language Needs Assessment</w:t>
      </w:r>
      <w:r w:rsidDel="00000000" w:rsidR="00000000" w:rsidRPr="00000000">
        <w:rPr>
          <w:rFonts w:ascii="Times New Roman" w:cs="Times New Roman" w:eastAsia="Times New Roman" w:hAnsi="Times New Roman"/>
          <w:sz w:val="24"/>
          <w:szCs w:val="24"/>
          <w:rtl w:val="0"/>
        </w:rPr>
        <w:t xml:space="preserve"> section within the resident's intake documentation, recording:</w:t>
      </w:r>
    </w:p>
    <w:p w:rsidR="00000000" w:rsidDel="00000000" w:rsidP="00000000" w:rsidRDefault="00000000" w:rsidRPr="00000000" w14:paraId="0000003F">
      <w:pPr>
        <w:numPr>
          <w:ilvl w:val="1"/>
          <w:numId w:val="16"/>
        </w:numPr>
        <w:spacing w:after="0" w:afterAutospacing="0" w:before="0" w:beforeAutospacing="0" w:line="432" w:lineRule="auto"/>
        <w:ind w:left="2280" w:hanging="360"/>
      </w:pPr>
      <w:r w:rsidDel="00000000" w:rsidR="00000000" w:rsidRPr="00000000">
        <w:rPr>
          <w:rFonts w:ascii="Times New Roman" w:cs="Times New Roman" w:eastAsia="Times New Roman" w:hAnsi="Times New Roman"/>
          <w:sz w:val="24"/>
          <w:szCs w:val="24"/>
          <w:rtl w:val="0"/>
        </w:rPr>
        <w:t xml:space="preserve">Primary language spoken;</w:t>
      </w:r>
    </w:p>
    <w:p w:rsidR="00000000" w:rsidDel="00000000" w:rsidP="00000000" w:rsidRDefault="00000000" w:rsidRPr="00000000" w14:paraId="00000040">
      <w:pPr>
        <w:numPr>
          <w:ilvl w:val="1"/>
          <w:numId w:val="16"/>
        </w:numPr>
        <w:spacing w:after="0" w:afterAutospacing="0" w:before="0" w:beforeAutospacing="0" w:line="432" w:lineRule="auto"/>
        <w:ind w:left="2280" w:hanging="360"/>
      </w:pPr>
      <w:r w:rsidDel="00000000" w:rsidR="00000000" w:rsidRPr="00000000">
        <w:rPr>
          <w:rFonts w:ascii="Times New Roman" w:cs="Times New Roman" w:eastAsia="Times New Roman" w:hAnsi="Times New Roman"/>
          <w:sz w:val="24"/>
          <w:szCs w:val="24"/>
          <w:rtl w:val="0"/>
        </w:rPr>
        <w:t xml:space="preserve">Secondary languages (if applicable);</w:t>
      </w:r>
    </w:p>
    <w:p w:rsidR="00000000" w:rsidDel="00000000" w:rsidP="00000000" w:rsidRDefault="00000000" w:rsidRPr="00000000" w14:paraId="00000041">
      <w:pPr>
        <w:numPr>
          <w:ilvl w:val="1"/>
          <w:numId w:val="16"/>
        </w:numPr>
        <w:spacing w:after="0" w:afterAutospacing="0" w:before="0" w:beforeAutospacing="0" w:line="432" w:lineRule="auto"/>
        <w:ind w:left="2280" w:hanging="360"/>
      </w:pPr>
      <w:r w:rsidDel="00000000" w:rsidR="00000000" w:rsidRPr="00000000">
        <w:rPr>
          <w:rFonts w:ascii="Times New Roman" w:cs="Times New Roman" w:eastAsia="Times New Roman" w:hAnsi="Times New Roman"/>
          <w:sz w:val="24"/>
          <w:szCs w:val="24"/>
          <w:rtl w:val="0"/>
        </w:rPr>
        <w:t xml:space="preserve">Preferred language for written correspondence;</w:t>
      </w:r>
    </w:p>
    <w:p w:rsidR="00000000" w:rsidDel="00000000" w:rsidP="00000000" w:rsidRDefault="00000000" w:rsidRPr="00000000" w14:paraId="00000042">
      <w:pPr>
        <w:numPr>
          <w:ilvl w:val="1"/>
          <w:numId w:val="16"/>
        </w:numPr>
        <w:spacing w:after="0" w:afterAutospacing="0" w:before="0" w:beforeAutospacing="0" w:line="432" w:lineRule="auto"/>
        <w:ind w:left="2280" w:hanging="360"/>
      </w:pPr>
      <w:r w:rsidDel="00000000" w:rsidR="00000000" w:rsidRPr="00000000">
        <w:rPr>
          <w:rFonts w:ascii="Times New Roman" w:cs="Times New Roman" w:eastAsia="Times New Roman" w:hAnsi="Times New Roman"/>
          <w:sz w:val="24"/>
          <w:szCs w:val="24"/>
          <w:rtl w:val="0"/>
        </w:rPr>
        <w:t xml:space="preserve">Whether an interpreter is required, and for which types of interactions;</w:t>
      </w:r>
    </w:p>
    <w:p w:rsidR="00000000" w:rsidDel="00000000" w:rsidP="00000000" w:rsidRDefault="00000000" w:rsidRPr="00000000" w14:paraId="00000043">
      <w:pPr>
        <w:numPr>
          <w:ilvl w:val="1"/>
          <w:numId w:val="16"/>
        </w:numPr>
        <w:spacing w:after="0" w:afterAutospacing="0" w:before="0" w:beforeAutospacing="0" w:line="432" w:lineRule="auto"/>
        <w:ind w:left="2280" w:hanging="360"/>
      </w:pPr>
      <w:r w:rsidDel="00000000" w:rsidR="00000000" w:rsidRPr="00000000">
        <w:rPr>
          <w:rFonts w:ascii="Times New Roman" w:cs="Times New Roman" w:eastAsia="Times New Roman" w:hAnsi="Times New Roman"/>
          <w:sz w:val="24"/>
          <w:szCs w:val="24"/>
          <w:rtl w:val="0"/>
        </w:rPr>
        <w:t xml:space="preserve">Any dialect preferences (e.g. Cantonese vs Mandarin; Punjabi vs Hindi);</w:t>
      </w:r>
    </w:p>
    <w:p w:rsidR="00000000" w:rsidDel="00000000" w:rsidP="00000000" w:rsidRDefault="00000000" w:rsidRPr="00000000" w14:paraId="00000044">
      <w:pPr>
        <w:numPr>
          <w:ilvl w:val="1"/>
          <w:numId w:val="16"/>
        </w:numPr>
        <w:spacing w:after="0" w:afterAutospacing="0" w:before="0" w:beforeAutospacing="0" w:line="432" w:lineRule="auto"/>
        <w:ind w:left="2280" w:hanging="360"/>
      </w:pPr>
      <w:r w:rsidDel="00000000" w:rsidR="00000000" w:rsidRPr="00000000">
        <w:rPr>
          <w:rFonts w:ascii="Times New Roman" w:cs="Times New Roman" w:eastAsia="Times New Roman" w:hAnsi="Times New Roman"/>
          <w:sz w:val="24"/>
          <w:szCs w:val="24"/>
          <w:rtl w:val="0"/>
        </w:rPr>
        <w:t xml:space="preserve">Resident's preference for interpreter gender (where culturally significant);</w:t>
      </w:r>
    </w:p>
    <w:p w:rsidR="00000000" w:rsidDel="00000000" w:rsidP="00000000" w:rsidRDefault="00000000" w:rsidRPr="00000000" w14:paraId="00000045">
      <w:pPr>
        <w:numPr>
          <w:ilvl w:val="1"/>
          <w:numId w:val="16"/>
        </w:numPr>
        <w:spacing w:after="0" w:afterAutospacing="0" w:before="0" w:beforeAutospacing="0" w:line="432" w:lineRule="auto"/>
        <w:ind w:left="2280" w:hanging="360"/>
      </w:pPr>
      <w:r w:rsidDel="00000000" w:rsidR="00000000" w:rsidRPr="00000000">
        <w:rPr>
          <w:rFonts w:ascii="Times New Roman" w:cs="Times New Roman" w:eastAsia="Times New Roman" w:hAnsi="Times New Roman"/>
          <w:sz w:val="24"/>
          <w:szCs w:val="24"/>
          <w:rtl w:val="0"/>
        </w:rPr>
        <w:t xml:space="preserve">Name and contact details of any bilingual family member (for informal non-clinical communication only, and with resident's explicit consent).</w:t>
      </w:r>
    </w:p>
    <w:p w:rsidR="00000000" w:rsidDel="00000000" w:rsidP="00000000" w:rsidRDefault="00000000" w:rsidRPr="00000000" w14:paraId="00000046">
      <w:pPr>
        <w:numPr>
          <w:ilvl w:val="0"/>
          <w:numId w:val="16"/>
        </w:numPr>
        <w:spacing w:after="0" w:afterAutospacing="0" w:before="0" w:beforeAutospacing="0" w:line="455.99999999999994" w:lineRule="auto"/>
        <w:ind w:left="1080" w:hanging="360"/>
      </w:pPr>
      <w:r w:rsidDel="00000000" w:rsidR="00000000" w:rsidRPr="00000000">
        <w:rPr>
          <w:rFonts w:ascii="Times New Roman" w:cs="Times New Roman" w:eastAsia="Times New Roman" w:hAnsi="Times New Roman"/>
          <w:sz w:val="24"/>
          <w:szCs w:val="24"/>
          <w:rtl w:val="0"/>
        </w:rPr>
        <w:t xml:space="preserve">The language needs assessment outcome must be entered into the resident's electronic care record as a flagged alert, visible to all care staff accessing the record.</w:t>
      </w:r>
    </w:p>
    <w:p w:rsidR="00000000" w:rsidDel="00000000" w:rsidP="00000000" w:rsidRDefault="00000000" w:rsidRPr="00000000" w14:paraId="00000047">
      <w:pPr>
        <w:numPr>
          <w:ilvl w:val="0"/>
          <w:numId w:val="16"/>
        </w:numPr>
        <w:spacing w:after="0" w:afterAutospacing="0" w:before="0" w:beforeAutospacing="0" w:line="455.99999999999994" w:lineRule="auto"/>
        <w:ind w:left="1080" w:hanging="360"/>
      </w:pPr>
      <w:r w:rsidDel="00000000" w:rsidR="00000000" w:rsidRPr="00000000">
        <w:rPr>
          <w:rFonts w:ascii="Times New Roman" w:cs="Times New Roman" w:eastAsia="Times New Roman" w:hAnsi="Times New Roman"/>
          <w:sz w:val="24"/>
          <w:szCs w:val="24"/>
          <w:rtl w:val="0"/>
        </w:rPr>
        <w:t xml:space="preserve">A summary of language service preferences must be included in the resident's Care Plan within the first 7 days of admission, and reviewed at each subsequent care plan review.</w:t>
      </w:r>
    </w:p>
    <w:p w:rsidR="00000000" w:rsidDel="00000000" w:rsidP="00000000" w:rsidRDefault="00000000" w:rsidRPr="00000000" w14:paraId="00000048">
      <w:pPr>
        <w:numPr>
          <w:ilvl w:val="0"/>
          <w:numId w:val="16"/>
        </w:numPr>
        <w:spacing w:after="120" w:before="0" w:beforeAutospacing="0" w:line="455.99999999999994" w:lineRule="auto"/>
        <w:ind w:left="1080" w:hanging="360"/>
      </w:pPr>
      <w:r w:rsidDel="00000000" w:rsidR="00000000" w:rsidRPr="00000000">
        <w:rPr>
          <w:rFonts w:ascii="Times New Roman" w:cs="Times New Roman" w:eastAsia="Times New Roman" w:hAnsi="Times New Roman"/>
          <w:sz w:val="24"/>
          <w:szCs w:val="24"/>
          <w:rtl w:val="0"/>
        </w:rPr>
        <w:t xml:space="preserve">If, at any stage following admission, a resident develops or discloses a language need not previously identified (e.g. due to cognitive change, family status change, or staff observation), staff must document this in the care record and notify the [POSITION TITLE e.g. Care Coordinator] to update the care plan accordingly.</w:t>
      </w:r>
    </w:p>
    <w:p w:rsidR="00000000" w:rsidDel="00000000" w:rsidP="00000000" w:rsidRDefault="00000000" w:rsidRPr="00000000" w14:paraId="00000049">
      <w:pPr>
        <w:pStyle w:val="Heading3"/>
        <w:keepNext w:val="0"/>
        <w:keepLines w:val="0"/>
        <w:spacing w:before="340" w:lineRule="auto"/>
        <w:rPr>
          <w:rFonts w:ascii="Times New Roman" w:cs="Times New Roman" w:eastAsia="Times New Roman" w:hAnsi="Times New Roman"/>
          <w:b w:val="1"/>
          <w:bCs w:val="1"/>
          <w:color w:val="000000"/>
        </w:rPr>
      </w:pPr>
      <w:bookmarkStart w:colFirst="0" w:colLast="0" w:name="_e1sl21x2162d" w:id="8"/>
      <w:bookmarkEnd w:id="8"/>
      <w:r w:rsidDel="00000000" w:rsidR="00000000" w:rsidRPr="00000000">
        <w:rPr>
          <w:rFonts w:ascii="Times New Roman" w:cs="Times New Roman" w:eastAsia="Times New Roman" w:hAnsi="Times New Roman"/>
          <w:b w:val="1"/>
          <w:bCs w:val="1"/>
          <w:color w:val="000000"/>
          <w:rtl w:val="0"/>
        </w:rPr>
        <w:t xml:space="preserve">5.2 When Professional Interpreters Must Be Used</w:t>
      </w:r>
    </w:p>
    <w:p w:rsidR="00000000" w:rsidDel="00000000" w:rsidP="00000000" w:rsidRDefault="00000000" w:rsidRPr="00000000" w14:paraId="0000004A">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Professional interpreter services are mandatory (not discretionary) in the following situations involving a resident or representative with LEP:</w:t>
      </w:r>
    </w:p>
    <w:p w:rsidR="00000000" w:rsidDel="00000000" w:rsidP="00000000" w:rsidRDefault="00000000" w:rsidRPr="00000000" w14:paraId="0000004B">
      <w:pPr>
        <w:numPr>
          <w:ilvl w:val="0"/>
          <w:numId w:val="12"/>
        </w:numPr>
        <w:spacing w:after="0" w:afterAutospacing="0" w:before="120" w:line="455.99999999999994" w:lineRule="auto"/>
        <w:ind w:left="1080" w:hanging="360"/>
      </w:pPr>
      <w:r w:rsidDel="00000000" w:rsidR="00000000" w:rsidRPr="00000000">
        <w:rPr>
          <w:rFonts w:ascii="Times New Roman" w:cs="Times New Roman" w:eastAsia="Times New Roman" w:hAnsi="Times New Roman"/>
          <w:b w:val="1"/>
          <w:bCs w:val="1"/>
          <w:sz w:val="24"/>
          <w:szCs w:val="24"/>
          <w:rtl w:val="0"/>
        </w:rPr>
        <w:t xml:space="preserve">Informed Consent:</w:t>
      </w:r>
      <w:r w:rsidDel="00000000" w:rsidR="00000000" w:rsidRPr="00000000">
        <w:rPr>
          <w:rFonts w:ascii="Times New Roman" w:cs="Times New Roman" w:eastAsia="Times New Roman" w:hAnsi="Times New Roman"/>
          <w:sz w:val="24"/>
          <w:szCs w:val="24"/>
          <w:rtl w:val="0"/>
        </w:rPr>
        <w:t xml:space="preserve"> Any situation requiring the resident or authorised representative to provide consent, including consent for medical procedures, care interventions, use of physical or chemical restraint, sharing of personal information, and participation in research.</w:t>
      </w:r>
    </w:p>
    <w:p w:rsidR="00000000" w:rsidDel="00000000" w:rsidP="00000000" w:rsidRDefault="00000000" w:rsidRPr="00000000" w14:paraId="0000004C">
      <w:pPr>
        <w:numPr>
          <w:ilvl w:val="0"/>
          <w:numId w:val="12"/>
        </w:numPr>
        <w:spacing w:after="0" w:afterAutospacing="0" w:before="0" w:beforeAutospacing="0" w:line="455.99999999999994" w:lineRule="auto"/>
        <w:ind w:left="1080" w:hanging="360"/>
      </w:pPr>
      <w:r w:rsidDel="00000000" w:rsidR="00000000" w:rsidRPr="00000000">
        <w:rPr>
          <w:rFonts w:ascii="Times New Roman" w:cs="Times New Roman" w:eastAsia="Times New Roman" w:hAnsi="Times New Roman"/>
          <w:b w:val="1"/>
          <w:bCs w:val="1"/>
          <w:sz w:val="24"/>
          <w:szCs w:val="24"/>
          <w:rtl w:val="0"/>
        </w:rPr>
        <w:t xml:space="preserve">Care Planning and Review:</w:t>
      </w:r>
      <w:r w:rsidDel="00000000" w:rsidR="00000000" w:rsidRPr="00000000">
        <w:rPr>
          <w:rFonts w:ascii="Times New Roman" w:cs="Times New Roman" w:eastAsia="Times New Roman" w:hAnsi="Times New Roman"/>
          <w:sz w:val="24"/>
          <w:szCs w:val="24"/>
          <w:rtl w:val="0"/>
        </w:rPr>
        <w:t xml:space="preserve"> All formal care planning meetings, including initial care plan development, scheduled reviews (minimum quarterly), and any unscheduled review prompted by a change in the resident's condition or needs.</w:t>
      </w:r>
    </w:p>
    <w:p w:rsidR="00000000" w:rsidDel="00000000" w:rsidP="00000000" w:rsidRDefault="00000000" w:rsidRPr="00000000" w14:paraId="0000004D">
      <w:pPr>
        <w:numPr>
          <w:ilvl w:val="0"/>
          <w:numId w:val="12"/>
        </w:numPr>
        <w:spacing w:after="0" w:afterAutospacing="0" w:before="0" w:beforeAutospacing="0" w:line="455.99999999999994" w:lineRule="auto"/>
        <w:ind w:left="1080" w:hanging="360"/>
      </w:pPr>
      <w:r w:rsidDel="00000000" w:rsidR="00000000" w:rsidRPr="00000000">
        <w:rPr>
          <w:rFonts w:ascii="Times New Roman" w:cs="Times New Roman" w:eastAsia="Times New Roman" w:hAnsi="Times New Roman"/>
          <w:b w:val="1"/>
          <w:bCs w:val="1"/>
          <w:sz w:val="24"/>
          <w:szCs w:val="24"/>
          <w:rtl w:val="0"/>
        </w:rPr>
        <w:t xml:space="preserve">Medical Consultations:</w:t>
      </w:r>
      <w:r w:rsidDel="00000000" w:rsidR="00000000" w:rsidRPr="00000000">
        <w:rPr>
          <w:rFonts w:ascii="Times New Roman" w:cs="Times New Roman" w:eastAsia="Times New Roman" w:hAnsi="Times New Roman"/>
          <w:sz w:val="24"/>
          <w:szCs w:val="24"/>
          <w:rtl w:val="0"/>
        </w:rPr>
        <w:t xml:space="preserve"> Visits by general practitioners, specialists, allied health professionals (physiotherapist, dietitian, speech pathologist, psychologist, etc.), or nurse practitioners where clinical information is communicated or decisions are made.</w:t>
      </w:r>
    </w:p>
    <w:p w:rsidR="00000000" w:rsidDel="00000000" w:rsidP="00000000" w:rsidRDefault="00000000" w:rsidRPr="00000000" w14:paraId="0000004E">
      <w:pPr>
        <w:numPr>
          <w:ilvl w:val="0"/>
          <w:numId w:val="12"/>
        </w:numPr>
        <w:spacing w:after="0" w:afterAutospacing="0" w:before="0" w:beforeAutospacing="0" w:line="455.99999999999994" w:lineRule="auto"/>
        <w:ind w:left="1080" w:hanging="360"/>
      </w:pPr>
      <w:r w:rsidDel="00000000" w:rsidR="00000000" w:rsidRPr="00000000">
        <w:rPr>
          <w:rFonts w:ascii="Times New Roman" w:cs="Times New Roman" w:eastAsia="Times New Roman" w:hAnsi="Times New Roman"/>
          <w:b w:val="1"/>
          <w:bCs w:val="1"/>
          <w:sz w:val="24"/>
          <w:szCs w:val="24"/>
          <w:rtl w:val="0"/>
        </w:rPr>
        <w:t xml:space="preserve">Complaints and Feedback:</w:t>
      </w:r>
      <w:r w:rsidDel="00000000" w:rsidR="00000000" w:rsidRPr="00000000">
        <w:rPr>
          <w:rFonts w:ascii="Times New Roman" w:cs="Times New Roman" w:eastAsia="Times New Roman" w:hAnsi="Times New Roman"/>
          <w:sz w:val="24"/>
          <w:szCs w:val="24"/>
          <w:rtl w:val="0"/>
        </w:rPr>
        <w:t xml:space="preserve"> Any interaction in which a resident or representative is raising a concern, complaint, or formal grievance, including when providing feedback to an external body such as the Aged Care Quality and Safety Commission.</w:t>
      </w:r>
    </w:p>
    <w:p w:rsidR="00000000" w:rsidDel="00000000" w:rsidP="00000000" w:rsidRDefault="00000000" w:rsidRPr="00000000" w14:paraId="0000004F">
      <w:pPr>
        <w:numPr>
          <w:ilvl w:val="0"/>
          <w:numId w:val="12"/>
        </w:numPr>
        <w:spacing w:after="0" w:afterAutospacing="0" w:before="0" w:beforeAutospacing="0" w:line="455.99999999999994" w:lineRule="auto"/>
        <w:ind w:left="1080" w:hanging="360"/>
      </w:pPr>
      <w:r w:rsidDel="00000000" w:rsidR="00000000" w:rsidRPr="00000000">
        <w:rPr>
          <w:rFonts w:ascii="Times New Roman" w:cs="Times New Roman" w:eastAsia="Times New Roman" w:hAnsi="Times New Roman"/>
          <w:b w:val="1"/>
          <w:bCs w:val="1"/>
          <w:sz w:val="24"/>
          <w:szCs w:val="24"/>
          <w:rtl w:val="0"/>
        </w:rPr>
        <w:t xml:space="preserve">Rights and Legal Matters:</w:t>
      </w:r>
      <w:r w:rsidDel="00000000" w:rsidR="00000000" w:rsidRPr="00000000">
        <w:rPr>
          <w:rFonts w:ascii="Times New Roman" w:cs="Times New Roman" w:eastAsia="Times New Roman" w:hAnsi="Times New Roman"/>
          <w:sz w:val="24"/>
          <w:szCs w:val="24"/>
          <w:rtl w:val="0"/>
        </w:rPr>
        <w:t xml:space="preserve"> Explanation of the Charter of Aged Care Rights, service agreement terms, financial arrangements, transfer or discharge discussions, legal matters, or police involvement.</w:t>
      </w:r>
    </w:p>
    <w:p w:rsidR="00000000" w:rsidDel="00000000" w:rsidP="00000000" w:rsidRDefault="00000000" w:rsidRPr="00000000" w14:paraId="00000050">
      <w:pPr>
        <w:numPr>
          <w:ilvl w:val="0"/>
          <w:numId w:val="12"/>
        </w:numPr>
        <w:spacing w:after="0" w:afterAutospacing="0" w:before="0" w:beforeAutospacing="0" w:line="455.99999999999994" w:lineRule="auto"/>
        <w:ind w:left="1080" w:hanging="360"/>
      </w:pPr>
      <w:r w:rsidDel="00000000" w:rsidR="00000000" w:rsidRPr="00000000">
        <w:rPr>
          <w:rFonts w:ascii="Times New Roman" w:cs="Times New Roman" w:eastAsia="Times New Roman" w:hAnsi="Times New Roman"/>
          <w:b w:val="1"/>
          <w:bCs w:val="1"/>
          <w:sz w:val="24"/>
          <w:szCs w:val="24"/>
          <w:rtl w:val="0"/>
        </w:rPr>
        <w:t xml:space="preserve">End of Life and Advance Care Planning:</w:t>
      </w:r>
      <w:r w:rsidDel="00000000" w:rsidR="00000000" w:rsidRPr="00000000">
        <w:rPr>
          <w:rFonts w:ascii="Times New Roman" w:cs="Times New Roman" w:eastAsia="Times New Roman" w:hAnsi="Times New Roman"/>
          <w:sz w:val="24"/>
          <w:szCs w:val="24"/>
          <w:rtl w:val="0"/>
        </w:rPr>
        <w:t xml:space="preserve"> All discussions relating to advance care directives, goals of care, palliative care planning, and end of life decision-making.</w:t>
      </w:r>
    </w:p>
    <w:p w:rsidR="00000000" w:rsidDel="00000000" w:rsidP="00000000" w:rsidRDefault="00000000" w:rsidRPr="00000000" w14:paraId="00000051">
      <w:pPr>
        <w:numPr>
          <w:ilvl w:val="0"/>
          <w:numId w:val="12"/>
        </w:numPr>
        <w:spacing w:after="0" w:afterAutospacing="0" w:before="0" w:beforeAutospacing="0" w:line="455.99999999999994" w:lineRule="auto"/>
        <w:ind w:left="1080" w:hanging="360"/>
      </w:pPr>
      <w:r w:rsidDel="00000000" w:rsidR="00000000" w:rsidRPr="00000000">
        <w:rPr>
          <w:rFonts w:ascii="Times New Roman" w:cs="Times New Roman" w:eastAsia="Times New Roman" w:hAnsi="Times New Roman"/>
          <w:b w:val="1"/>
          <w:bCs w:val="1"/>
          <w:sz w:val="24"/>
          <w:szCs w:val="24"/>
          <w:rtl w:val="0"/>
        </w:rPr>
        <w:t xml:space="preserve">Incident Disclosure:</w:t>
      </w:r>
      <w:r w:rsidDel="00000000" w:rsidR="00000000" w:rsidRPr="00000000">
        <w:rPr>
          <w:rFonts w:ascii="Times New Roman" w:cs="Times New Roman" w:eastAsia="Times New Roman" w:hAnsi="Times New Roman"/>
          <w:sz w:val="24"/>
          <w:szCs w:val="24"/>
          <w:rtl w:val="0"/>
        </w:rPr>
        <w:t xml:space="preserve"> When disclosing an adverse event, clinical incident, or reportable assault to a resident or their representative.</w:t>
      </w:r>
    </w:p>
    <w:p w:rsidR="00000000" w:rsidDel="00000000" w:rsidP="00000000" w:rsidRDefault="00000000" w:rsidRPr="00000000" w14:paraId="00000052">
      <w:pPr>
        <w:numPr>
          <w:ilvl w:val="0"/>
          <w:numId w:val="12"/>
        </w:numPr>
        <w:spacing w:after="120" w:before="0" w:beforeAutospacing="0" w:line="455.99999999999994" w:lineRule="auto"/>
        <w:ind w:left="1080" w:hanging="360"/>
      </w:pPr>
      <w:r w:rsidDel="00000000" w:rsidR="00000000" w:rsidRPr="00000000">
        <w:rPr>
          <w:rFonts w:ascii="Times New Roman" w:cs="Times New Roman" w:eastAsia="Times New Roman" w:hAnsi="Times New Roman"/>
          <w:b w:val="1"/>
          <w:bCs w:val="1"/>
          <w:sz w:val="24"/>
          <w:szCs w:val="24"/>
          <w:rtl w:val="0"/>
        </w:rPr>
        <w:t xml:space="preserve">Any High-Stakes Communication:</w:t>
      </w:r>
      <w:r w:rsidDel="00000000" w:rsidR="00000000" w:rsidRPr="00000000">
        <w:rPr>
          <w:rFonts w:ascii="Times New Roman" w:cs="Times New Roman" w:eastAsia="Times New Roman" w:hAnsi="Times New Roman"/>
          <w:sz w:val="24"/>
          <w:szCs w:val="24"/>
          <w:rtl w:val="0"/>
        </w:rPr>
        <w:t xml:space="preserve"> Any other interaction where the potential consequences of miscommunication could affect the resident's safety, wellbeing, dignity, or legal rights.</w:t>
      </w:r>
    </w:p>
    <w:p w:rsidR="00000000" w:rsidDel="00000000" w:rsidP="00000000" w:rsidRDefault="00000000" w:rsidRPr="00000000" w14:paraId="00000053">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Note:</w:t>
      </w:r>
      <w:r w:rsidDel="00000000" w:rsidR="00000000" w:rsidRPr="00000000">
        <w:rPr>
          <w:rFonts w:ascii="Times New Roman" w:cs="Times New Roman" w:eastAsia="Times New Roman" w:hAnsi="Times New Roman"/>
          <w:sz w:val="24"/>
          <w:szCs w:val="24"/>
          <w:rtl w:val="0"/>
        </w:rPr>
        <w:t xml:space="preserve"> Casual, social, or day-to-day conversational communication does not require a professional interpreter, but staff should use simple language, visual supports, and gesture where helpful, and should document any significant communication barriers observed.</w:t>
      </w:r>
    </w:p>
    <w:p w:rsidR="00000000" w:rsidDel="00000000" w:rsidP="00000000" w:rsidRDefault="00000000" w:rsidRPr="00000000" w14:paraId="00000054">
      <w:pPr>
        <w:pStyle w:val="Heading3"/>
        <w:keepNext w:val="0"/>
        <w:keepLines w:val="0"/>
        <w:spacing w:before="340" w:lineRule="auto"/>
        <w:rPr>
          <w:rFonts w:ascii="Times New Roman" w:cs="Times New Roman" w:eastAsia="Times New Roman" w:hAnsi="Times New Roman"/>
          <w:b w:val="1"/>
          <w:bCs w:val="1"/>
          <w:color w:val="000000"/>
        </w:rPr>
      </w:pPr>
      <w:bookmarkStart w:colFirst="0" w:colLast="0" w:name="_u1jl1srb5mhx" w:id="9"/>
      <w:bookmarkEnd w:id="9"/>
      <w:r w:rsidDel="00000000" w:rsidR="00000000" w:rsidRPr="00000000">
        <w:rPr>
          <w:rFonts w:ascii="Times New Roman" w:cs="Times New Roman" w:eastAsia="Times New Roman" w:hAnsi="Times New Roman"/>
          <w:b w:val="1"/>
          <w:bCs w:val="1"/>
          <w:color w:val="000000"/>
          <w:rtl w:val="0"/>
        </w:rPr>
        <w:t xml:space="preserve">5.3 Restrictions on the Use of Family Members, Friends, and Unqualified Bilingual Staff as Interpreters</w:t>
      </w:r>
    </w:p>
    <w:p w:rsidR="00000000" w:rsidDel="00000000" w:rsidP="00000000" w:rsidRDefault="00000000" w:rsidRPr="00000000" w14:paraId="00000055">
      <w:pPr>
        <w:numPr>
          <w:ilvl w:val="0"/>
          <w:numId w:val="15"/>
        </w:numPr>
        <w:spacing w:after="0" w:afterAutospacing="0" w:before="120" w:line="455.99999999999994" w:lineRule="auto"/>
        <w:ind w:left="1080" w:hanging="360"/>
      </w:pPr>
      <w:r w:rsidDel="00000000" w:rsidR="00000000" w:rsidRPr="00000000">
        <w:rPr>
          <w:rFonts w:ascii="Times New Roman" w:cs="Times New Roman" w:eastAsia="Times New Roman" w:hAnsi="Times New Roman"/>
          <w:sz w:val="24"/>
          <w:szCs w:val="24"/>
          <w:rtl w:val="0"/>
        </w:rPr>
        <w:t xml:space="preserve">Family members, friends, carers, and volunteers must </w:t>
      </w:r>
      <w:r w:rsidDel="00000000" w:rsidR="00000000" w:rsidRPr="00000000">
        <w:rPr>
          <w:rFonts w:ascii="Times New Roman" w:cs="Times New Roman" w:eastAsia="Times New Roman" w:hAnsi="Times New Roman"/>
          <w:b w:val="1"/>
          <w:bCs w:val="1"/>
          <w:sz w:val="24"/>
          <w:szCs w:val="24"/>
          <w:rtl w:val="0"/>
        </w:rPr>
        <w:t xml:space="preserve">not</w:t>
      </w:r>
      <w:r w:rsidDel="00000000" w:rsidR="00000000" w:rsidRPr="00000000">
        <w:rPr>
          <w:rFonts w:ascii="Times New Roman" w:cs="Times New Roman" w:eastAsia="Times New Roman" w:hAnsi="Times New Roman"/>
          <w:sz w:val="24"/>
          <w:szCs w:val="24"/>
          <w:rtl w:val="0"/>
        </w:rPr>
        <w:t xml:space="preserve"> be used as interpreters in any situation listed under Section 5.2 above.</w:t>
      </w:r>
    </w:p>
    <w:p w:rsidR="00000000" w:rsidDel="00000000" w:rsidP="00000000" w:rsidRDefault="00000000" w:rsidRPr="00000000" w14:paraId="00000056">
      <w:pPr>
        <w:numPr>
          <w:ilvl w:val="0"/>
          <w:numId w:val="15"/>
        </w:numPr>
        <w:spacing w:after="0" w:afterAutospacing="0" w:before="0" w:beforeAutospacing="0" w:line="455.99999999999994" w:lineRule="auto"/>
        <w:ind w:left="1080" w:hanging="360"/>
      </w:pPr>
      <w:r w:rsidDel="00000000" w:rsidR="00000000" w:rsidRPr="00000000">
        <w:rPr>
          <w:rFonts w:ascii="Times New Roman" w:cs="Times New Roman" w:eastAsia="Times New Roman" w:hAnsi="Times New Roman"/>
          <w:sz w:val="24"/>
          <w:szCs w:val="24"/>
          <w:rtl w:val="0"/>
        </w:rPr>
        <w:t xml:space="preserve">Unqualified bilingual staff members (i.e. staff who speak a language other than English but hold no interpreting qualification) must not be used as interpreters for clinical, consent, complaints, or rights-related conversations. They may be used only for brief, non-clinical informal communication and wayfinding, and only with the resident's agreement.</w:t>
      </w:r>
    </w:p>
    <w:p w:rsidR="00000000" w:rsidDel="00000000" w:rsidP="00000000" w:rsidRDefault="00000000" w:rsidRPr="00000000" w14:paraId="00000057">
      <w:pPr>
        <w:numPr>
          <w:ilvl w:val="0"/>
          <w:numId w:val="15"/>
        </w:numPr>
        <w:spacing w:after="0" w:afterAutospacing="0" w:before="0" w:beforeAutospacing="0" w:line="455.99999999999994" w:lineRule="auto"/>
        <w:ind w:left="1080" w:hanging="360"/>
      </w:pPr>
      <w:r w:rsidDel="00000000" w:rsidR="00000000" w:rsidRPr="00000000">
        <w:rPr>
          <w:rFonts w:ascii="Times New Roman" w:cs="Times New Roman" w:eastAsia="Times New Roman" w:hAnsi="Times New Roman"/>
          <w:sz w:val="24"/>
          <w:szCs w:val="24"/>
          <w:rtl w:val="0"/>
        </w:rPr>
        <w:t xml:space="preserve">The use of children (under 18 years) as interpreters is strictly prohibited in all circumstances.</w:t>
      </w:r>
    </w:p>
    <w:p w:rsidR="00000000" w:rsidDel="00000000" w:rsidP="00000000" w:rsidRDefault="00000000" w:rsidRPr="00000000" w14:paraId="00000058">
      <w:pPr>
        <w:numPr>
          <w:ilvl w:val="0"/>
          <w:numId w:val="15"/>
        </w:numPr>
        <w:spacing w:after="0" w:afterAutospacing="0" w:before="0" w:beforeAutospacing="0" w:line="455.99999999999994" w:lineRule="auto"/>
        <w:ind w:left="1080" w:hanging="360"/>
      </w:pPr>
      <w:r w:rsidDel="00000000" w:rsidR="00000000" w:rsidRPr="00000000">
        <w:rPr>
          <w:rFonts w:ascii="Times New Roman" w:cs="Times New Roman" w:eastAsia="Times New Roman" w:hAnsi="Times New Roman"/>
          <w:sz w:val="24"/>
          <w:szCs w:val="24"/>
          <w:rtl w:val="0"/>
        </w:rPr>
        <w:t xml:space="preserve">Exceptions may only be made in genuine life-threatening emergencies where no professional interpreter is immediately available, and only for the minimum communication necessary to stabilise the emergency. The exception must be documented in the incident record, including the reason, who was used, and the steps taken to follow up with a professional interpreter at the earliest opportunity.</w:t>
      </w:r>
    </w:p>
    <w:p w:rsidR="00000000" w:rsidDel="00000000" w:rsidP="00000000" w:rsidRDefault="00000000" w:rsidRPr="00000000" w14:paraId="00000059">
      <w:pPr>
        <w:numPr>
          <w:ilvl w:val="0"/>
          <w:numId w:val="15"/>
        </w:numPr>
        <w:spacing w:after="0" w:afterAutospacing="0" w:before="0" w:beforeAutospacing="0" w:line="455.99999999999994" w:lineRule="auto"/>
        <w:ind w:left="1080" w:hanging="360"/>
      </w:pPr>
      <w:r w:rsidDel="00000000" w:rsidR="00000000" w:rsidRPr="00000000">
        <w:rPr>
          <w:rFonts w:ascii="Times New Roman" w:cs="Times New Roman" w:eastAsia="Times New Roman" w:hAnsi="Times New Roman"/>
          <w:sz w:val="24"/>
          <w:szCs w:val="24"/>
          <w:rtl w:val="0"/>
        </w:rPr>
        <w:t xml:space="preserve">Where a resident explicitly and voluntarily requests to use a family member for a non-clinical, low-stakes conversation, this may be accommodated at the resident's direction with their informed consent documented in the care record. However, the facility must still offer a professional interpreter, and the resident must not be made to feel that using a family member is the expected or preferred approach.</w:t>
      </w:r>
    </w:p>
    <w:p w:rsidR="00000000" w:rsidDel="00000000" w:rsidP="00000000" w:rsidRDefault="00000000" w:rsidRPr="00000000" w14:paraId="0000005A">
      <w:pPr>
        <w:numPr>
          <w:ilvl w:val="0"/>
          <w:numId w:val="15"/>
        </w:numPr>
        <w:spacing w:after="120" w:before="0" w:beforeAutospacing="0" w:line="455.99999999999994" w:lineRule="auto"/>
        <w:ind w:left="1080" w:hanging="360"/>
      </w:pPr>
      <w:r w:rsidDel="00000000" w:rsidR="00000000" w:rsidRPr="00000000">
        <w:rPr>
          <w:rFonts w:ascii="Times New Roman" w:cs="Times New Roman" w:eastAsia="Times New Roman" w:hAnsi="Times New Roman"/>
          <w:sz w:val="24"/>
          <w:szCs w:val="24"/>
          <w:rtl w:val="0"/>
        </w:rPr>
        <w:t xml:space="preserve">Staff who observe or are aware of a family member or unqualified person interpreting on behalf of a resident in a clinical or rights-related situation must intervene appropriately, advise that a professional interpreter is required, and escalate to their supervisor if necessary.</w:t>
      </w:r>
    </w:p>
    <w:p w:rsidR="00000000" w:rsidDel="00000000" w:rsidP="00000000" w:rsidRDefault="00000000" w:rsidRPr="00000000" w14:paraId="0000005B">
      <w:pPr>
        <w:pStyle w:val="Heading3"/>
        <w:keepNext w:val="0"/>
        <w:keepLines w:val="0"/>
        <w:spacing w:before="340" w:lineRule="auto"/>
        <w:rPr>
          <w:rFonts w:ascii="Times New Roman" w:cs="Times New Roman" w:eastAsia="Times New Roman" w:hAnsi="Times New Roman"/>
          <w:b w:val="1"/>
          <w:bCs w:val="1"/>
          <w:color w:val="000000"/>
        </w:rPr>
      </w:pPr>
      <w:bookmarkStart w:colFirst="0" w:colLast="0" w:name="_u208j0nq84c7" w:id="10"/>
      <w:bookmarkEnd w:id="10"/>
      <w:r w:rsidDel="00000000" w:rsidR="00000000" w:rsidRPr="00000000">
        <w:rPr>
          <w:rFonts w:ascii="Times New Roman" w:cs="Times New Roman" w:eastAsia="Times New Roman" w:hAnsi="Times New Roman"/>
          <w:b w:val="1"/>
          <w:bCs w:val="1"/>
          <w:color w:val="000000"/>
          <w:rtl w:val="0"/>
        </w:rPr>
        <w:t xml:space="preserve">5.4 Accessing TIS National</w:t>
      </w:r>
    </w:p>
    <w:p w:rsidR="00000000" w:rsidDel="00000000" w:rsidP="00000000" w:rsidRDefault="00000000" w:rsidRPr="00000000" w14:paraId="0000005C">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[FACILITY NAME] maintains an active account with TIS National. The following procedure applies to all telephone and pre-booked interpreting via TIS National:</w:t>
      </w:r>
    </w:p>
    <w:p w:rsidR="00000000" w:rsidDel="00000000" w:rsidP="00000000" w:rsidRDefault="00000000" w:rsidRPr="00000000" w14:paraId="0000005D">
      <w:pPr>
        <w:numPr>
          <w:ilvl w:val="0"/>
          <w:numId w:val="9"/>
        </w:numPr>
        <w:spacing w:after="0" w:afterAutospacing="0" w:before="120" w:line="455.99999999999994" w:lineRule="auto"/>
        <w:ind w:left="1080" w:hanging="360"/>
      </w:pPr>
      <w:r w:rsidDel="00000000" w:rsidR="00000000" w:rsidRPr="00000000">
        <w:rPr>
          <w:rFonts w:ascii="Times New Roman" w:cs="Times New Roman" w:eastAsia="Times New Roman" w:hAnsi="Times New Roman"/>
          <w:b w:val="1"/>
          <w:bCs w:val="1"/>
          <w:sz w:val="24"/>
          <w:szCs w:val="24"/>
          <w:rtl w:val="0"/>
        </w:rPr>
        <w:t xml:space="preserve">Immediate Telephone Interpreting (On-Demand):</w:t>
      </w:r>
    </w:p>
    <w:p w:rsidR="00000000" w:rsidDel="00000000" w:rsidP="00000000" w:rsidRDefault="00000000" w:rsidRPr="00000000" w14:paraId="0000005E">
      <w:pPr>
        <w:numPr>
          <w:ilvl w:val="1"/>
          <w:numId w:val="9"/>
        </w:numPr>
        <w:spacing w:after="0" w:afterAutospacing="0" w:before="0" w:beforeAutospacing="0" w:line="432" w:lineRule="auto"/>
        <w:ind w:left="2280" w:hanging="360"/>
      </w:pPr>
      <w:r w:rsidDel="00000000" w:rsidR="00000000" w:rsidRPr="00000000">
        <w:rPr>
          <w:rFonts w:ascii="Times New Roman" w:cs="Times New Roman" w:eastAsia="Times New Roman" w:hAnsi="Times New Roman"/>
          <w:sz w:val="24"/>
          <w:szCs w:val="24"/>
          <w:rtl w:val="0"/>
        </w:rPr>
        <w:t xml:space="preserve">Call TIS National on </w:t>
      </w:r>
      <w:r w:rsidDel="00000000" w:rsidR="00000000" w:rsidRPr="00000000">
        <w:rPr>
          <w:rFonts w:ascii="Times New Roman" w:cs="Times New Roman" w:eastAsia="Times New Roman" w:hAnsi="Times New Roman"/>
          <w:b w:val="1"/>
          <w:bCs w:val="1"/>
          <w:sz w:val="24"/>
          <w:szCs w:val="24"/>
          <w:rtl w:val="0"/>
        </w:rPr>
        <w:t xml:space="preserve">131 450</w:t>
      </w:r>
      <w:r w:rsidDel="00000000" w:rsidR="00000000" w:rsidRPr="00000000">
        <w:rPr>
          <w:rFonts w:ascii="Times New Roman" w:cs="Times New Roman" w:eastAsia="Times New Roman" w:hAnsi="Times New Roman"/>
          <w:sz w:val="24"/>
          <w:szCs w:val="24"/>
          <w:rtl w:val="0"/>
        </w:rPr>
        <w:t xml:space="preserve"> (24 hours, 7 days a week).</w:t>
      </w:r>
    </w:p>
    <w:p w:rsidR="00000000" w:rsidDel="00000000" w:rsidP="00000000" w:rsidRDefault="00000000" w:rsidRPr="00000000" w14:paraId="0000005F">
      <w:pPr>
        <w:numPr>
          <w:ilvl w:val="1"/>
          <w:numId w:val="9"/>
        </w:numPr>
        <w:spacing w:after="0" w:afterAutospacing="0" w:before="0" w:beforeAutospacing="0" w:line="432" w:lineRule="auto"/>
        <w:ind w:left="2280" w:hanging="360"/>
      </w:pPr>
      <w:r w:rsidDel="00000000" w:rsidR="00000000" w:rsidRPr="00000000">
        <w:rPr>
          <w:rFonts w:ascii="Times New Roman" w:cs="Times New Roman" w:eastAsia="Times New Roman" w:hAnsi="Times New Roman"/>
          <w:sz w:val="24"/>
          <w:szCs w:val="24"/>
          <w:rtl w:val="0"/>
        </w:rPr>
        <w:t xml:space="preserve">State the language required when prompted.</w:t>
      </w:r>
    </w:p>
    <w:p w:rsidR="00000000" w:rsidDel="00000000" w:rsidP="00000000" w:rsidRDefault="00000000" w:rsidRPr="00000000" w14:paraId="00000060">
      <w:pPr>
        <w:numPr>
          <w:ilvl w:val="1"/>
          <w:numId w:val="9"/>
        </w:numPr>
        <w:spacing w:after="0" w:afterAutospacing="0" w:before="0" w:beforeAutospacing="0" w:line="432" w:lineRule="auto"/>
        <w:ind w:left="2280" w:hanging="360"/>
      </w:pPr>
      <w:r w:rsidDel="00000000" w:rsidR="00000000" w:rsidRPr="00000000">
        <w:rPr>
          <w:rFonts w:ascii="Times New Roman" w:cs="Times New Roman" w:eastAsia="Times New Roman" w:hAnsi="Times New Roman"/>
          <w:sz w:val="24"/>
          <w:szCs w:val="24"/>
          <w:rtl w:val="0"/>
        </w:rPr>
        <w:t xml:space="preserve">Provide the facility's TIS National client code: </w:t>
      </w:r>
      <w:r w:rsidDel="00000000" w:rsidR="00000000" w:rsidRPr="00000000">
        <w:rPr>
          <w:rFonts w:ascii="Times New Roman" w:cs="Times New Roman" w:eastAsia="Times New Roman" w:hAnsi="Times New Roman"/>
          <w:b w:val="1"/>
          <w:bCs w:val="1"/>
          <w:sz w:val="24"/>
          <w:szCs w:val="24"/>
          <w:rtl w:val="0"/>
        </w:rPr>
        <w:t xml:space="preserve">[INSERT TIS CLIENT CODE]</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61">
      <w:pPr>
        <w:numPr>
          <w:ilvl w:val="1"/>
          <w:numId w:val="9"/>
        </w:numPr>
        <w:spacing w:after="0" w:afterAutospacing="0" w:before="0" w:beforeAutospacing="0" w:line="432" w:lineRule="auto"/>
        <w:ind w:left="2280" w:hanging="360"/>
      </w:pPr>
      <w:r w:rsidDel="00000000" w:rsidR="00000000" w:rsidRPr="00000000">
        <w:rPr>
          <w:rFonts w:ascii="Times New Roman" w:cs="Times New Roman" w:eastAsia="Times New Roman" w:hAnsi="Times New Roman"/>
          <w:sz w:val="24"/>
          <w:szCs w:val="24"/>
          <w:rtl w:val="0"/>
        </w:rPr>
        <w:t xml:space="preserve">Once connected to an interpreter, briefly brief the interpreter on the context and purpose of the conversation (e.g. "We are conducting a care plan review for an elderly resident. Please interpret everything accurately and let me know if you need clarification.").</w:t>
      </w:r>
    </w:p>
    <w:p w:rsidR="00000000" w:rsidDel="00000000" w:rsidP="00000000" w:rsidRDefault="00000000" w:rsidRPr="00000000" w14:paraId="00000062">
      <w:pPr>
        <w:numPr>
          <w:ilvl w:val="1"/>
          <w:numId w:val="9"/>
        </w:numPr>
        <w:spacing w:after="0" w:afterAutospacing="0" w:before="0" w:beforeAutospacing="0" w:line="432" w:lineRule="auto"/>
        <w:ind w:left="2280" w:hanging="360"/>
      </w:pPr>
      <w:r w:rsidDel="00000000" w:rsidR="00000000" w:rsidRPr="00000000">
        <w:rPr>
          <w:rFonts w:ascii="Times New Roman" w:cs="Times New Roman" w:eastAsia="Times New Roman" w:hAnsi="Times New Roman"/>
          <w:sz w:val="24"/>
          <w:szCs w:val="24"/>
          <w:rtl w:val="0"/>
        </w:rPr>
        <w:t xml:space="preserve">Speak in short, clear sentences, pausing to allow accurate interpretation.</w:t>
      </w:r>
    </w:p>
    <w:p w:rsidR="00000000" w:rsidDel="00000000" w:rsidP="00000000" w:rsidRDefault="00000000" w:rsidRPr="00000000" w14:paraId="00000063">
      <w:pPr>
        <w:numPr>
          <w:ilvl w:val="1"/>
          <w:numId w:val="9"/>
        </w:numPr>
        <w:spacing w:after="0" w:afterAutospacing="0" w:before="0" w:beforeAutospacing="0" w:line="432" w:lineRule="auto"/>
        <w:ind w:left="2280" w:hanging="360"/>
      </w:pPr>
      <w:r w:rsidDel="00000000" w:rsidR="00000000" w:rsidRPr="00000000">
        <w:rPr>
          <w:rFonts w:ascii="Times New Roman" w:cs="Times New Roman" w:eastAsia="Times New Roman" w:hAnsi="Times New Roman"/>
          <w:sz w:val="24"/>
          <w:szCs w:val="24"/>
          <w:rtl w:val="0"/>
        </w:rPr>
        <w:t xml:space="preserve">Maintain a three-way conversation — speak to the resident, not to the interpreter.</w:t>
      </w:r>
    </w:p>
    <w:p w:rsidR="00000000" w:rsidDel="00000000" w:rsidP="00000000" w:rsidRDefault="00000000" w:rsidRPr="00000000" w14:paraId="00000064">
      <w:pPr>
        <w:numPr>
          <w:ilvl w:val="0"/>
          <w:numId w:val="9"/>
        </w:numPr>
        <w:spacing w:after="0" w:afterAutospacing="0" w:before="0" w:beforeAutospacing="0" w:line="455.99999999999994" w:lineRule="auto"/>
        <w:ind w:left="1080" w:hanging="360"/>
      </w:pPr>
      <w:r w:rsidDel="00000000" w:rsidR="00000000" w:rsidRPr="00000000">
        <w:rPr>
          <w:rFonts w:ascii="Times New Roman" w:cs="Times New Roman" w:eastAsia="Times New Roman" w:hAnsi="Times New Roman"/>
          <w:b w:val="1"/>
          <w:bCs w:val="1"/>
          <w:sz w:val="24"/>
          <w:szCs w:val="24"/>
          <w:rtl w:val="0"/>
        </w:rPr>
        <w:t xml:space="preserve">Pre-Booked Interpreting:</w:t>
      </w:r>
    </w:p>
    <w:p w:rsidR="00000000" w:rsidDel="00000000" w:rsidP="00000000" w:rsidRDefault="00000000" w:rsidRPr="00000000" w14:paraId="00000065">
      <w:pPr>
        <w:numPr>
          <w:ilvl w:val="1"/>
          <w:numId w:val="9"/>
        </w:numPr>
        <w:spacing w:after="0" w:afterAutospacing="0" w:before="0" w:beforeAutospacing="0" w:line="432" w:lineRule="auto"/>
        <w:ind w:left="2280" w:hanging="360"/>
      </w:pPr>
      <w:r w:rsidDel="00000000" w:rsidR="00000000" w:rsidRPr="00000000">
        <w:rPr>
          <w:rFonts w:ascii="Times New Roman" w:cs="Times New Roman" w:eastAsia="Times New Roman" w:hAnsi="Times New Roman"/>
          <w:sz w:val="24"/>
          <w:szCs w:val="24"/>
          <w:rtl w:val="0"/>
        </w:rPr>
        <w:t xml:space="preserve">For scheduled appointments, pre-book the interpreter through the TIS National website (www.tisnational.gov.au) or by calling 131 450 at least 48 hours in advance (or as early as possible for less common languages).</w:t>
      </w:r>
    </w:p>
    <w:p w:rsidR="00000000" w:rsidDel="00000000" w:rsidP="00000000" w:rsidRDefault="00000000" w:rsidRPr="00000000" w14:paraId="00000066">
      <w:pPr>
        <w:numPr>
          <w:ilvl w:val="1"/>
          <w:numId w:val="9"/>
        </w:numPr>
        <w:spacing w:after="0" w:afterAutospacing="0" w:before="0" w:beforeAutospacing="0" w:line="432" w:lineRule="auto"/>
        <w:ind w:left="2280" w:hanging="360"/>
      </w:pPr>
      <w:r w:rsidDel="00000000" w:rsidR="00000000" w:rsidRPr="00000000">
        <w:rPr>
          <w:rFonts w:ascii="Times New Roman" w:cs="Times New Roman" w:eastAsia="Times New Roman" w:hAnsi="Times New Roman"/>
          <w:sz w:val="24"/>
          <w:szCs w:val="24"/>
          <w:rtl w:val="0"/>
        </w:rPr>
        <w:t xml:space="preserve">Provide: client code, language required, date and time of appointment, estimated duration, contact name and phone number, nature of appointment (e.g. care planning, medical consultation), and any preference for interpreter gender.</w:t>
      </w:r>
    </w:p>
    <w:p w:rsidR="00000000" w:rsidDel="00000000" w:rsidP="00000000" w:rsidRDefault="00000000" w:rsidRPr="00000000" w14:paraId="00000067">
      <w:pPr>
        <w:numPr>
          <w:ilvl w:val="1"/>
          <w:numId w:val="9"/>
        </w:numPr>
        <w:spacing w:after="0" w:afterAutospacing="0" w:before="0" w:beforeAutospacing="0" w:line="432" w:lineRule="auto"/>
        <w:ind w:left="2280" w:hanging="360"/>
      </w:pPr>
      <w:r w:rsidDel="00000000" w:rsidR="00000000" w:rsidRPr="00000000">
        <w:rPr>
          <w:rFonts w:ascii="Times New Roman" w:cs="Times New Roman" w:eastAsia="Times New Roman" w:hAnsi="Times New Roman"/>
          <w:sz w:val="24"/>
          <w:szCs w:val="24"/>
          <w:rtl w:val="0"/>
        </w:rPr>
        <w:t xml:space="preserve">Confirm the booking and record the TIS reference number in the resident's care record and in the appointment calendar.</w:t>
      </w:r>
    </w:p>
    <w:p w:rsidR="00000000" w:rsidDel="00000000" w:rsidP="00000000" w:rsidRDefault="00000000" w:rsidRPr="00000000" w14:paraId="00000068">
      <w:pPr>
        <w:numPr>
          <w:ilvl w:val="1"/>
          <w:numId w:val="9"/>
        </w:numPr>
        <w:spacing w:after="0" w:afterAutospacing="0" w:before="0" w:beforeAutospacing="0" w:line="432" w:lineRule="auto"/>
        <w:ind w:left="2280" w:hanging="360"/>
      </w:pPr>
      <w:r w:rsidDel="00000000" w:rsidR="00000000" w:rsidRPr="00000000">
        <w:rPr>
          <w:rFonts w:ascii="Times New Roman" w:cs="Times New Roman" w:eastAsia="Times New Roman" w:hAnsi="Times New Roman"/>
          <w:sz w:val="24"/>
          <w:szCs w:val="24"/>
          <w:rtl w:val="0"/>
        </w:rPr>
        <w:t xml:space="preserve">If cancellation is necessary, cancel the booking via TIS National as early as possible and no later than 24 hours before the appointment.</w:t>
      </w:r>
    </w:p>
    <w:p w:rsidR="00000000" w:rsidDel="00000000" w:rsidP="00000000" w:rsidRDefault="00000000" w:rsidRPr="00000000" w14:paraId="00000069">
      <w:pPr>
        <w:numPr>
          <w:ilvl w:val="0"/>
          <w:numId w:val="9"/>
        </w:numPr>
        <w:spacing w:after="120" w:before="0" w:beforeAutospacing="0" w:line="455.99999999999994" w:lineRule="auto"/>
        <w:ind w:left="1080" w:hanging="360"/>
      </w:pPr>
      <w:r w:rsidDel="00000000" w:rsidR="00000000" w:rsidRPr="00000000">
        <w:rPr>
          <w:rFonts w:ascii="Times New Roman" w:cs="Times New Roman" w:eastAsia="Times New Roman" w:hAnsi="Times New Roman"/>
          <w:b w:val="1"/>
          <w:bCs w:val="1"/>
          <w:sz w:val="24"/>
          <w:szCs w:val="24"/>
          <w:rtl w:val="0"/>
        </w:rPr>
        <w:t xml:space="preserve">Out-of-Hours and Emergency Access:</w:t>
      </w:r>
      <w:r w:rsidDel="00000000" w:rsidR="00000000" w:rsidRPr="00000000">
        <w:rPr>
          <w:rFonts w:ascii="Times New Roman" w:cs="Times New Roman" w:eastAsia="Times New Roman" w:hAnsi="Times New Roman"/>
          <w:sz w:val="24"/>
          <w:szCs w:val="24"/>
          <w:rtl w:val="0"/>
        </w:rPr>
        <w:t xml:space="preserve"> TIS National is available 24/7. Night shift and weekend staff have the same obligation to arrange interpreter services. The TIS National number (131 450) and the facility's client code must be displayed prominently at each nurses' station and in the staff communication handbook.</w:t>
      </w:r>
    </w:p>
    <w:p w:rsidR="00000000" w:rsidDel="00000000" w:rsidP="00000000" w:rsidRDefault="00000000" w:rsidRPr="00000000" w14:paraId="0000006A">
      <w:pPr>
        <w:pStyle w:val="Heading3"/>
        <w:keepNext w:val="0"/>
        <w:keepLines w:val="0"/>
        <w:spacing w:before="340" w:lineRule="auto"/>
        <w:rPr>
          <w:rFonts w:ascii="Times New Roman" w:cs="Times New Roman" w:eastAsia="Times New Roman" w:hAnsi="Times New Roman"/>
          <w:b w:val="1"/>
          <w:bCs w:val="1"/>
          <w:color w:val="000000"/>
        </w:rPr>
      </w:pPr>
      <w:bookmarkStart w:colFirst="0" w:colLast="0" w:name="_ytbytzp8rl" w:id="11"/>
      <w:bookmarkEnd w:id="11"/>
      <w:r w:rsidDel="00000000" w:rsidR="00000000" w:rsidRPr="00000000">
        <w:rPr>
          <w:rFonts w:ascii="Times New Roman" w:cs="Times New Roman" w:eastAsia="Times New Roman" w:hAnsi="Times New Roman"/>
          <w:b w:val="1"/>
          <w:bCs w:val="1"/>
          <w:color w:val="000000"/>
          <w:rtl w:val="0"/>
        </w:rPr>
        <w:t xml:space="preserve">5.5 Booking and Using In-Person (On-Site) Interpreters</w:t>
      </w:r>
    </w:p>
    <w:p w:rsidR="00000000" w:rsidDel="00000000" w:rsidP="00000000" w:rsidRDefault="00000000" w:rsidRPr="00000000" w14:paraId="0000006B">
      <w:pPr>
        <w:numPr>
          <w:ilvl w:val="0"/>
          <w:numId w:val="10"/>
        </w:numPr>
        <w:spacing w:after="0" w:afterAutospacing="0" w:before="120" w:line="455.99999999999994" w:lineRule="auto"/>
        <w:ind w:left="1080" w:hanging="360"/>
      </w:pPr>
      <w:r w:rsidDel="00000000" w:rsidR="00000000" w:rsidRPr="00000000">
        <w:rPr>
          <w:rFonts w:ascii="Times New Roman" w:cs="Times New Roman" w:eastAsia="Times New Roman" w:hAnsi="Times New Roman"/>
          <w:sz w:val="24"/>
          <w:szCs w:val="24"/>
          <w:rtl w:val="0"/>
        </w:rPr>
        <w:t xml:space="preserve">For complex, lengthy, or sensitive appointments (such as end of life planning, legal matters, or multidisciplinary care conferences), an in-person NAATI-accredited interpreter should be arranged where practicable and where the resident's preference supports this.</w:t>
      </w:r>
    </w:p>
    <w:p w:rsidR="00000000" w:rsidDel="00000000" w:rsidP="00000000" w:rsidRDefault="00000000" w:rsidRPr="00000000" w14:paraId="0000006C">
      <w:pPr>
        <w:numPr>
          <w:ilvl w:val="0"/>
          <w:numId w:val="10"/>
        </w:numPr>
        <w:spacing w:after="0" w:afterAutospacing="0" w:before="0" w:beforeAutospacing="0" w:line="455.99999999999994" w:lineRule="auto"/>
        <w:ind w:left="1080" w:hanging="360"/>
      </w:pPr>
      <w:r w:rsidDel="00000000" w:rsidR="00000000" w:rsidRPr="00000000">
        <w:rPr>
          <w:rFonts w:ascii="Times New Roman" w:cs="Times New Roman" w:eastAsia="Times New Roman" w:hAnsi="Times New Roman"/>
          <w:sz w:val="24"/>
          <w:szCs w:val="24"/>
          <w:rtl w:val="0"/>
        </w:rPr>
        <w:t xml:space="preserve">Approved interpreter agencies for in-person services used by [FACILITY NAME] are listed in the Language Services Resource Register maintained by [POSITION TITLE], located at: [FILE LOCATION / INTRANET LINK].</w:t>
      </w:r>
    </w:p>
    <w:p w:rsidR="00000000" w:rsidDel="00000000" w:rsidP="00000000" w:rsidRDefault="00000000" w:rsidRPr="00000000" w14:paraId="0000006D">
      <w:pPr>
        <w:numPr>
          <w:ilvl w:val="0"/>
          <w:numId w:val="10"/>
        </w:numPr>
        <w:spacing w:after="0" w:afterAutospacing="0" w:before="0" w:beforeAutospacing="0" w:line="455.99999999999994" w:lineRule="auto"/>
        <w:ind w:left="1080" w:hanging="360"/>
      </w:pPr>
      <w:r w:rsidDel="00000000" w:rsidR="00000000" w:rsidRPr="00000000">
        <w:rPr>
          <w:rFonts w:ascii="Times New Roman" w:cs="Times New Roman" w:eastAsia="Times New Roman" w:hAnsi="Times New Roman"/>
          <w:sz w:val="24"/>
          <w:szCs w:val="24"/>
          <w:rtl w:val="0"/>
        </w:rPr>
        <w:t xml:space="preserve">To book an in-person interpreter:</w:t>
      </w:r>
    </w:p>
    <w:p w:rsidR="00000000" w:rsidDel="00000000" w:rsidP="00000000" w:rsidRDefault="00000000" w:rsidRPr="00000000" w14:paraId="0000006E">
      <w:pPr>
        <w:numPr>
          <w:ilvl w:val="1"/>
          <w:numId w:val="10"/>
        </w:numPr>
        <w:spacing w:after="0" w:afterAutospacing="0" w:before="0" w:beforeAutospacing="0" w:line="432" w:lineRule="auto"/>
        <w:ind w:left="2280" w:hanging="360"/>
      </w:pPr>
      <w:r w:rsidDel="00000000" w:rsidR="00000000" w:rsidRPr="00000000">
        <w:rPr>
          <w:rFonts w:ascii="Times New Roman" w:cs="Times New Roman" w:eastAsia="Times New Roman" w:hAnsi="Times New Roman"/>
          <w:sz w:val="24"/>
          <w:szCs w:val="24"/>
          <w:rtl w:val="0"/>
        </w:rPr>
        <w:t xml:space="preserve">Contact the approved agency at least 5 business days in advance (or earlier for less common languages or regional areas).</w:t>
      </w:r>
    </w:p>
    <w:p w:rsidR="00000000" w:rsidDel="00000000" w:rsidP="00000000" w:rsidRDefault="00000000" w:rsidRPr="00000000" w14:paraId="0000006F">
      <w:pPr>
        <w:numPr>
          <w:ilvl w:val="1"/>
          <w:numId w:val="10"/>
        </w:numPr>
        <w:spacing w:after="0" w:afterAutospacing="0" w:before="0" w:beforeAutospacing="0" w:line="432" w:lineRule="auto"/>
        <w:ind w:left="2280" w:hanging="360"/>
      </w:pPr>
      <w:r w:rsidDel="00000000" w:rsidR="00000000" w:rsidRPr="00000000">
        <w:rPr>
          <w:rFonts w:ascii="Times New Roman" w:cs="Times New Roman" w:eastAsia="Times New Roman" w:hAnsi="Times New Roman"/>
          <w:sz w:val="24"/>
          <w:szCs w:val="24"/>
          <w:rtl w:val="0"/>
        </w:rPr>
        <w:t xml:space="preserve">Specify: language and dialect, date, time, estimated duration (allow additional time for interpreted conversations), location, appointment type, any special requirements (e.g. female interpreter requested).</w:t>
      </w:r>
    </w:p>
    <w:p w:rsidR="00000000" w:rsidDel="00000000" w:rsidP="00000000" w:rsidRDefault="00000000" w:rsidRPr="00000000" w14:paraId="00000070">
      <w:pPr>
        <w:numPr>
          <w:ilvl w:val="1"/>
          <w:numId w:val="10"/>
        </w:numPr>
        <w:spacing w:after="0" w:afterAutospacing="0" w:before="0" w:beforeAutospacing="0" w:line="432" w:lineRule="auto"/>
        <w:ind w:left="2280" w:hanging="360"/>
      </w:pPr>
      <w:r w:rsidDel="00000000" w:rsidR="00000000" w:rsidRPr="00000000">
        <w:rPr>
          <w:rFonts w:ascii="Times New Roman" w:cs="Times New Roman" w:eastAsia="Times New Roman" w:hAnsi="Times New Roman"/>
          <w:sz w:val="24"/>
          <w:szCs w:val="24"/>
          <w:rtl w:val="0"/>
        </w:rPr>
        <w:t xml:space="preserve">Obtain and record a booking confirmation number in the resident's care record.</w:t>
      </w:r>
    </w:p>
    <w:p w:rsidR="00000000" w:rsidDel="00000000" w:rsidP="00000000" w:rsidRDefault="00000000" w:rsidRPr="00000000" w14:paraId="00000071">
      <w:pPr>
        <w:numPr>
          <w:ilvl w:val="1"/>
          <w:numId w:val="10"/>
        </w:numPr>
        <w:spacing w:after="0" w:afterAutospacing="0" w:before="0" w:beforeAutospacing="0" w:line="432" w:lineRule="auto"/>
        <w:ind w:left="2280" w:hanging="360"/>
      </w:pPr>
      <w:r w:rsidDel="00000000" w:rsidR="00000000" w:rsidRPr="00000000">
        <w:rPr>
          <w:rFonts w:ascii="Times New Roman" w:cs="Times New Roman" w:eastAsia="Times New Roman" w:hAnsi="Times New Roman"/>
          <w:sz w:val="24"/>
          <w:szCs w:val="24"/>
          <w:rtl w:val="0"/>
        </w:rPr>
        <w:t xml:space="preserve">Ensure a private, accessible space is available for the interpreted consultation.</w:t>
      </w:r>
    </w:p>
    <w:p w:rsidR="00000000" w:rsidDel="00000000" w:rsidP="00000000" w:rsidRDefault="00000000" w:rsidRPr="00000000" w14:paraId="00000072">
      <w:pPr>
        <w:numPr>
          <w:ilvl w:val="0"/>
          <w:numId w:val="10"/>
        </w:numPr>
        <w:spacing w:after="0" w:afterAutospacing="0" w:before="0" w:beforeAutospacing="0" w:line="455.99999999999994" w:lineRule="auto"/>
        <w:ind w:left="1080" w:hanging="360"/>
      </w:pPr>
      <w:r w:rsidDel="00000000" w:rsidR="00000000" w:rsidRPr="00000000">
        <w:rPr>
          <w:rFonts w:ascii="Times New Roman" w:cs="Times New Roman" w:eastAsia="Times New Roman" w:hAnsi="Times New Roman"/>
          <w:sz w:val="24"/>
          <w:szCs w:val="24"/>
          <w:rtl w:val="0"/>
        </w:rPr>
        <w:t xml:space="preserve">Upon arrival, verify the interpreter's identity and NAATI accreditation where possible. Brief the interpreter prior to the meeting on: the purpose of the appointment, any sensitive topics likely to arise, the need to interpret all statements accurately (including the resident's emotional expressions), and confidentiality obligations.</w:t>
      </w:r>
    </w:p>
    <w:p w:rsidR="00000000" w:rsidDel="00000000" w:rsidP="00000000" w:rsidRDefault="00000000" w:rsidRPr="00000000" w14:paraId="00000073">
      <w:pPr>
        <w:numPr>
          <w:ilvl w:val="0"/>
          <w:numId w:val="10"/>
        </w:numPr>
        <w:spacing w:after="0" w:afterAutospacing="0" w:before="0" w:beforeAutospacing="0" w:line="455.99999999999994" w:lineRule="auto"/>
        <w:ind w:left="1080" w:hanging="360"/>
      </w:pPr>
      <w:r w:rsidDel="00000000" w:rsidR="00000000" w:rsidRPr="00000000">
        <w:rPr>
          <w:rFonts w:ascii="Times New Roman" w:cs="Times New Roman" w:eastAsia="Times New Roman" w:hAnsi="Times New Roman"/>
          <w:sz w:val="24"/>
          <w:szCs w:val="24"/>
          <w:rtl w:val="0"/>
        </w:rPr>
        <w:t xml:space="preserve">Seat the interpreter so that they can see and hear all participants. Speak directly to the resident, not to the interpreter.</w:t>
      </w:r>
    </w:p>
    <w:p w:rsidR="00000000" w:rsidDel="00000000" w:rsidP="00000000" w:rsidRDefault="00000000" w:rsidRPr="00000000" w14:paraId="00000074">
      <w:pPr>
        <w:numPr>
          <w:ilvl w:val="0"/>
          <w:numId w:val="10"/>
        </w:numPr>
        <w:spacing w:after="120" w:before="0" w:beforeAutospacing="0" w:line="455.99999999999994" w:lineRule="auto"/>
        <w:ind w:left="1080" w:hanging="360"/>
      </w:pPr>
      <w:r w:rsidDel="00000000" w:rsidR="00000000" w:rsidRPr="00000000">
        <w:rPr>
          <w:rFonts w:ascii="Times New Roman" w:cs="Times New Roman" w:eastAsia="Times New Roman" w:hAnsi="Times New Roman"/>
          <w:sz w:val="24"/>
          <w:szCs w:val="24"/>
          <w:rtl w:val="0"/>
        </w:rPr>
        <w:t xml:space="preserve">After the appointment, document the interpreter's name, agency, and NAATI accreditation number (if available) in the care record.</w:t>
      </w:r>
    </w:p>
    <w:p w:rsidR="00000000" w:rsidDel="00000000" w:rsidP="00000000" w:rsidRDefault="00000000" w:rsidRPr="00000000" w14:paraId="00000075">
      <w:pPr>
        <w:pStyle w:val="Heading3"/>
        <w:keepNext w:val="0"/>
        <w:keepLines w:val="0"/>
        <w:spacing w:before="340" w:lineRule="auto"/>
        <w:rPr>
          <w:rFonts w:ascii="Times New Roman" w:cs="Times New Roman" w:eastAsia="Times New Roman" w:hAnsi="Times New Roman"/>
          <w:b w:val="1"/>
          <w:bCs w:val="1"/>
          <w:color w:val="000000"/>
        </w:rPr>
      </w:pPr>
      <w:bookmarkStart w:colFirst="0" w:colLast="0" w:name="_1anm31g6h5zg" w:id="12"/>
      <w:bookmarkEnd w:id="12"/>
      <w:r w:rsidDel="00000000" w:rsidR="00000000" w:rsidRPr="00000000">
        <w:rPr>
          <w:rFonts w:ascii="Times New Roman" w:cs="Times New Roman" w:eastAsia="Times New Roman" w:hAnsi="Times New Roman"/>
          <w:b w:val="1"/>
          <w:bCs w:val="1"/>
          <w:color w:val="000000"/>
          <w:rtl w:val="0"/>
        </w:rPr>
        <w:t xml:space="preserve">5.6 Interpreter Use for Consent and Care Planning</w:t>
      </w:r>
    </w:p>
    <w:p w:rsidR="00000000" w:rsidDel="00000000" w:rsidP="00000000" w:rsidRDefault="00000000" w:rsidRPr="00000000" w14:paraId="00000076">
      <w:pPr>
        <w:numPr>
          <w:ilvl w:val="0"/>
          <w:numId w:val="18"/>
        </w:numPr>
        <w:spacing w:after="0" w:afterAutospacing="0" w:before="120" w:line="455.99999999999994" w:lineRule="auto"/>
        <w:ind w:left="1080" w:hanging="360"/>
      </w:pPr>
      <w:r w:rsidDel="00000000" w:rsidR="00000000" w:rsidRPr="00000000">
        <w:rPr>
          <w:rFonts w:ascii="Times New Roman" w:cs="Times New Roman" w:eastAsia="Times New Roman" w:hAnsi="Times New Roman"/>
          <w:sz w:val="24"/>
          <w:szCs w:val="24"/>
          <w:rtl w:val="0"/>
        </w:rPr>
        <w:t xml:space="preserve">No consent document (whether for treatment, care, research, financial, or legal matters) may be signed or considered legally valid where the resident or their representative has LEP and a professional interpreter has not been provided and used during the consent discussion.</w:t>
      </w:r>
    </w:p>
    <w:p w:rsidR="00000000" w:rsidDel="00000000" w:rsidP="00000000" w:rsidRDefault="00000000" w:rsidRPr="00000000" w14:paraId="00000077">
      <w:pPr>
        <w:numPr>
          <w:ilvl w:val="0"/>
          <w:numId w:val="18"/>
        </w:numPr>
        <w:spacing w:after="0" w:afterAutospacing="0" w:before="0" w:beforeAutospacing="0" w:line="455.99999999999994" w:lineRule="auto"/>
        <w:ind w:left="1080" w:hanging="360"/>
      </w:pPr>
      <w:r w:rsidDel="00000000" w:rsidR="00000000" w:rsidRPr="00000000">
        <w:rPr>
          <w:rFonts w:ascii="Times New Roman" w:cs="Times New Roman" w:eastAsia="Times New Roman" w:hAnsi="Times New Roman"/>
          <w:sz w:val="24"/>
          <w:szCs w:val="24"/>
          <w:rtl w:val="0"/>
        </w:rPr>
        <w:t xml:space="preserve">Prior to commencing a consent process with an interpreter:</w:t>
      </w:r>
    </w:p>
    <w:p w:rsidR="00000000" w:rsidDel="00000000" w:rsidP="00000000" w:rsidRDefault="00000000" w:rsidRPr="00000000" w14:paraId="00000078">
      <w:pPr>
        <w:numPr>
          <w:ilvl w:val="1"/>
          <w:numId w:val="18"/>
        </w:numPr>
        <w:spacing w:after="0" w:afterAutospacing="0" w:before="0" w:beforeAutospacing="0" w:line="432" w:lineRule="auto"/>
        <w:ind w:left="2280" w:hanging="360"/>
      </w:pPr>
      <w:r w:rsidDel="00000000" w:rsidR="00000000" w:rsidRPr="00000000">
        <w:rPr>
          <w:rFonts w:ascii="Times New Roman" w:cs="Times New Roman" w:eastAsia="Times New Roman" w:hAnsi="Times New Roman"/>
          <w:sz w:val="24"/>
          <w:szCs w:val="24"/>
          <w:rtl w:val="0"/>
        </w:rPr>
        <w:t xml:space="preserve">Brief the interpreter on the general nature of the consent being sought without disclosing confidential clinical details unnecessarily in advance.</w:t>
      </w:r>
    </w:p>
    <w:p w:rsidR="00000000" w:rsidDel="00000000" w:rsidP="00000000" w:rsidRDefault="00000000" w:rsidRPr="00000000" w14:paraId="00000079">
      <w:pPr>
        <w:numPr>
          <w:ilvl w:val="1"/>
          <w:numId w:val="18"/>
        </w:numPr>
        <w:spacing w:after="0" w:afterAutospacing="0" w:before="0" w:beforeAutospacing="0" w:line="432" w:lineRule="auto"/>
        <w:ind w:left="2280" w:hanging="360"/>
      </w:pPr>
      <w:r w:rsidDel="00000000" w:rsidR="00000000" w:rsidRPr="00000000">
        <w:rPr>
          <w:rFonts w:ascii="Times New Roman" w:cs="Times New Roman" w:eastAsia="Times New Roman" w:hAnsi="Times New Roman"/>
          <w:sz w:val="24"/>
          <w:szCs w:val="24"/>
          <w:rtl w:val="0"/>
        </w:rPr>
        <w:t xml:space="preserve">Instruct the interpreter that they must interpret everything said by all parties accurately, without paraphrasing, summarising, or providing their own opinion.</w:t>
      </w:r>
    </w:p>
    <w:p w:rsidR="00000000" w:rsidDel="00000000" w:rsidP="00000000" w:rsidRDefault="00000000" w:rsidRPr="00000000" w14:paraId="0000007A">
      <w:pPr>
        <w:numPr>
          <w:ilvl w:val="1"/>
          <w:numId w:val="18"/>
        </w:numPr>
        <w:spacing w:after="0" w:afterAutospacing="0" w:before="0" w:beforeAutospacing="0" w:line="432" w:lineRule="auto"/>
        <w:ind w:left="2280" w:hanging="360"/>
      </w:pPr>
      <w:r w:rsidDel="00000000" w:rsidR="00000000" w:rsidRPr="00000000">
        <w:rPr>
          <w:rFonts w:ascii="Times New Roman" w:cs="Times New Roman" w:eastAsia="Times New Roman" w:hAnsi="Times New Roman"/>
          <w:sz w:val="24"/>
          <w:szCs w:val="24"/>
          <w:rtl w:val="0"/>
        </w:rPr>
        <w:t xml:space="preserve">Allow adequate time — interpreted consent discussions typically take 1.5 to 2 times longer than English-language discussions.</w:t>
      </w:r>
    </w:p>
    <w:p w:rsidR="00000000" w:rsidDel="00000000" w:rsidP="00000000" w:rsidRDefault="00000000" w:rsidRPr="00000000" w14:paraId="0000007B">
      <w:pPr>
        <w:numPr>
          <w:ilvl w:val="0"/>
          <w:numId w:val="18"/>
        </w:numPr>
        <w:spacing w:after="0" w:afterAutospacing="0" w:before="0" w:beforeAutospacing="0" w:line="455.99999999999994" w:lineRule="auto"/>
        <w:ind w:left="1080" w:hanging="360"/>
      </w:pPr>
      <w:r w:rsidDel="00000000" w:rsidR="00000000" w:rsidRPr="00000000">
        <w:rPr>
          <w:rFonts w:ascii="Times New Roman" w:cs="Times New Roman" w:eastAsia="Times New Roman" w:hAnsi="Times New Roman"/>
          <w:sz w:val="24"/>
          <w:szCs w:val="24"/>
          <w:rtl w:val="0"/>
        </w:rPr>
        <w:t xml:space="preserve">After the consent process, the staff member facilitating consent must document in the care record:</w:t>
      </w:r>
    </w:p>
    <w:p w:rsidR="00000000" w:rsidDel="00000000" w:rsidP="00000000" w:rsidRDefault="00000000" w:rsidRPr="00000000" w14:paraId="0000007C">
      <w:pPr>
        <w:numPr>
          <w:ilvl w:val="1"/>
          <w:numId w:val="18"/>
        </w:numPr>
        <w:spacing w:after="0" w:afterAutospacing="0" w:before="0" w:beforeAutospacing="0" w:line="432" w:lineRule="auto"/>
        <w:ind w:left="2280" w:hanging="360"/>
      </w:pPr>
      <w:r w:rsidDel="00000000" w:rsidR="00000000" w:rsidRPr="00000000">
        <w:rPr>
          <w:rFonts w:ascii="Times New Roman" w:cs="Times New Roman" w:eastAsia="Times New Roman" w:hAnsi="Times New Roman"/>
          <w:sz w:val="24"/>
          <w:szCs w:val="24"/>
          <w:rtl w:val="0"/>
        </w:rPr>
        <w:t xml:space="preserve">That an interpreter was used;</w:t>
      </w:r>
    </w:p>
    <w:p w:rsidR="00000000" w:rsidDel="00000000" w:rsidP="00000000" w:rsidRDefault="00000000" w:rsidRPr="00000000" w14:paraId="0000007D">
      <w:pPr>
        <w:numPr>
          <w:ilvl w:val="1"/>
          <w:numId w:val="18"/>
        </w:numPr>
        <w:spacing w:after="0" w:afterAutospacing="0" w:before="0" w:beforeAutospacing="0" w:line="432" w:lineRule="auto"/>
        <w:ind w:left="2280" w:hanging="360"/>
      </w:pPr>
      <w:r w:rsidDel="00000000" w:rsidR="00000000" w:rsidRPr="00000000">
        <w:rPr>
          <w:rFonts w:ascii="Times New Roman" w:cs="Times New Roman" w:eastAsia="Times New Roman" w:hAnsi="Times New Roman"/>
          <w:sz w:val="24"/>
          <w:szCs w:val="24"/>
          <w:rtl w:val="0"/>
        </w:rPr>
        <w:t xml:space="preserve">The interpreter's name (or TIS reference number for telephone);</w:t>
      </w:r>
    </w:p>
    <w:p w:rsidR="00000000" w:rsidDel="00000000" w:rsidP="00000000" w:rsidRDefault="00000000" w:rsidRPr="00000000" w14:paraId="0000007E">
      <w:pPr>
        <w:numPr>
          <w:ilvl w:val="1"/>
          <w:numId w:val="18"/>
        </w:numPr>
        <w:spacing w:after="0" w:afterAutospacing="0" w:before="0" w:beforeAutospacing="0" w:line="432" w:lineRule="auto"/>
        <w:ind w:left="2280" w:hanging="360"/>
      </w:pPr>
      <w:r w:rsidDel="00000000" w:rsidR="00000000" w:rsidRPr="00000000">
        <w:rPr>
          <w:rFonts w:ascii="Times New Roman" w:cs="Times New Roman" w:eastAsia="Times New Roman" w:hAnsi="Times New Roman"/>
          <w:sz w:val="24"/>
          <w:szCs w:val="24"/>
          <w:rtl w:val="0"/>
        </w:rPr>
        <w:t xml:space="preserve">The language interpreted;</w:t>
      </w:r>
    </w:p>
    <w:p w:rsidR="00000000" w:rsidDel="00000000" w:rsidP="00000000" w:rsidRDefault="00000000" w:rsidRPr="00000000" w14:paraId="0000007F">
      <w:pPr>
        <w:numPr>
          <w:ilvl w:val="1"/>
          <w:numId w:val="18"/>
        </w:numPr>
        <w:spacing w:after="0" w:afterAutospacing="0" w:before="0" w:beforeAutospacing="0" w:line="432" w:lineRule="auto"/>
        <w:ind w:left="2280" w:hanging="360"/>
      </w:pPr>
      <w:r w:rsidDel="00000000" w:rsidR="00000000" w:rsidRPr="00000000">
        <w:rPr>
          <w:rFonts w:ascii="Times New Roman" w:cs="Times New Roman" w:eastAsia="Times New Roman" w:hAnsi="Times New Roman"/>
          <w:sz w:val="24"/>
          <w:szCs w:val="24"/>
          <w:rtl w:val="0"/>
        </w:rPr>
        <w:t xml:space="preserve">Whether the resident/representative appeared to understand the information provided;</w:t>
      </w:r>
    </w:p>
    <w:p w:rsidR="00000000" w:rsidDel="00000000" w:rsidP="00000000" w:rsidRDefault="00000000" w:rsidRPr="00000000" w14:paraId="00000080">
      <w:pPr>
        <w:numPr>
          <w:ilvl w:val="1"/>
          <w:numId w:val="18"/>
        </w:numPr>
        <w:spacing w:after="0" w:afterAutospacing="0" w:before="0" w:beforeAutospacing="0" w:line="432" w:lineRule="auto"/>
        <w:ind w:left="2280" w:hanging="360"/>
      </w:pPr>
      <w:r w:rsidDel="00000000" w:rsidR="00000000" w:rsidRPr="00000000">
        <w:rPr>
          <w:rFonts w:ascii="Times New Roman" w:cs="Times New Roman" w:eastAsia="Times New Roman" w:hAnsi="Times New Roman"/>
          <w:sz w:val="24"/>
          <w:szCs w:val="24"/>
          <w:rtl w:val="0"/>
        </w:rPr>
        <w:t xml:space="preserve">Whether consent was given freely and without apparent coercion.</w:t>
      </w:r>
    </w:p>
    <w:p w:rsidR="00000000" w:rsidDel="00000000" w:rsidP="00000000" w:rsidRDefault="00000000" w:rsidRPr="00000000" w14:paraId="00000081">
      <w:pPr>
        <w:numPr>
          <w:ilvl w:val="0"/>
          <w:numId w:val="18"/>
        </w:numPr>
        <w:spacing w:after="0" w:afterAutospacing="0" w:before="0" w:beforeAutospacing="0" w:line="455.99999999999994" w:lineRule="auto"/>
        <w:ind w:left="1080" w:hanging="360"/>
      </w:pPr>
      <w:r w:rsidDel="00000000" w:rsidR="00000000" w:rsidRPr="00000000">
        <w:rPr>
          <w:rFonts w:ascii="Times New Roman" w:cs="Times New Roman" w:eastAsia="Times New Roman" w:hAnsi="Times New Roman"/>
          <w:sz w:val="24"/>
          <w:szCs w:val="24"/>
          <w:rtl w:val="0"/>
        </w:rPr>
        <w:t xml:space="preserve">For care plan meetings, the care coordinator must ensure that an interpreter is booked before scheduling the meeting date. The interpreter must be confirmed at least 24 hours before the meeting. If the interpreter does not appear or the telephone connection fails, the meeting must be rescheduled unless the matter is clinically urgent and the resident is able to meaningfully participate without interpreter support.</w:t>
      </w:r>
    </w:p>
    <w:p w:rsidR="00000000" w:rsidDel="00000000" w:rsidP="00000000" w:rsidRDefault="00000000" w:rsidRPr="00000000" w14:paraId="00000082">
      <w:pPr>
        <w:numPr>
          <w:ilvl w:val="0"/>
          <w:numId w:val="18"/>
        </w:numPr>
        <w:spacing w:after="120" w:before="0" w:beforeAutospacing="0" w:line="455.99999999999994" w:lineRule="auto"/>
        <w:ind w:left="1080" w:hanging="360"/>
      </w:pPr>
      <w:r w:rsidDel="00000000" w:rsidR="00000000" w:rsidRPr="00000000">
        <w:rPr>
          <w:rFonts w:ascii="Times New Roman" w:cs="Times New Roman" w:eastAsia="Times New Roman" w:hAnsi="Times New Roman"/>
          <w:sz w:val="24"/>
          <w:szCs w:val="24"/>
          <w:rtl w:val="0"/>
        </w:rPr>
        <w:t xml:space="preserve">Care plans must document the resident's language and interpreter preferences, and each page or section where the resident or representative provides input must include a notation of the language assistance used.</w:t>
      </w:r>
    </w:p>
    <w:p w:rsidR="00000000" w:rsidDel="00000000" w:rsidP="00000000" w:rsidRDefault="00000000" w:rsidRPr="00000000" w14:paraId="00000083">
      <w:pPr>
        <w:pStyle w:val="Heading3"/>
        <w:keepNext w:val="0"/>
        <w:keepLines w:val="0"/>
        <w:spacing w:before="340" w:lineRule="auto"/>
        <w:rPr>
          <w:rFonts w:ascii="Times New Roman" w:cs="Times New Roman" w:eastAsia="Times New Roman" w:hAnsi="Times New Roman"/>
          <w:b w:val="1"/>
          <w:bCs w:val="1"/>
          <w:color w:val="000000"/>
        </w:rPr>
      </w:pPr>
      <w:bookmarkStart w:colFirst="0" w:colLast="0" w:name="_g5n1hhd5ygc2" w:id="13"/>
      <w:bookmarkEnd w:id="13"/>
      <w:r w:rsidDel="00000000" w:rsidR="00000000" w:rsidRPr="00000000">
        <w:rPr>
          <w:rFonts w:ascii="Times New Roman" w:cs="Times New Roman" w:eastAsia="Times New Roman" w:hAnsi="Times New Roman"/>
          <w:b w:val="1"/>
          <w:bCs w:val="1"/>
          <w:color w:val="000000"/>
          <w:rtl w:val="0"/>
        </w:rPr>
        <w:t xml:space="preserve">5.7 Confidentiality and Privacy in Interpreted Communication</w:t>
      </w:r>
    </w:p>
    <w:p w:rsidR="00000000" w:rsidDel="00000000" w:rsidP="00000000" w:rsidRDefault="00000000" w:rsidRPr="00000000" w14:paraId="00000084">
      <w:pPr>
        <w:numPr>
          <w:ilvl w:val="0"/>
          <w:numId w:val="19"/>
        </w:numPr>
        <w:spacing w:after="0" w:afterAutospacing="0" w:before="120" w:line="455.99999999999994" w:lineRule="auto"/>
        <w:ind w:left="1080" w:hanging="360"/>
      </w:pPr>
      <w:r w:rsidDel="00000000" w:rsidR="00000000" w:rsidRPr="00000000">
        <w:rPr>
          <w:rFonts w:ascii="Times New Roman" w:cs="Times New Roman" w:eastAsia="Times New Roman" w:hAnsi="Times New Roman"/>
          <w:sz w:val="24"/>
          <w:szCs w:val="24"/>
          <w:rtl w:val="0"/>
        </w:rPr>
        <w:t xml:space="preserve">All interpreters engaged by [FACILITY NAME] — whether through TIS National, a contracted agency, or directly engaged — are bound by professional codes of ethics requiring strict confidentiality. All information disclosed during an interpreted interaction is private health information and must be treated accordingly.</w:t>
      </w:r>
    </w:p>
    <w:p w:rsidR="00000000" w:rsidDel="00000000" w:rsidP="00000000" w:rsidRDefault="00000000" w:rsidRPr="00000000" w14:paraId="00000085">
      <w:pPr>
        <w:numPr>
          <w:ilvl w:val="0"/>
          <w:numId w:val="19"/>
        </w:numPr>
        <w:spacing w:after="0" w:afterAutospacing="0" w:before="0" w:beforeAutospacing="0" w:line="455.99999999999994" w:lineRule="auto"/>
        <w:ind w:left="1080" w:hanging="360"/>
      </w:pPr>
      <w:r w:rsidDel="00000000" w:rsidR="00000000" w:rsidRPr="00000000">
        <w:rPr>
          <w:rFonts w:ascii="Times New Roman" w:cs="Times New Roman" w:eastAsia="Times New Roman" w:hAnsi="Times New Roman"/>
          <w:sz w:val="24"/>
          <w:szCs w:val="24"/>
          <w:rtl w:val="0"/>
        </w:rPr>
        <w:t xml:space="preserve">Before each interpreted session, staff must advise the interpreter of the facility's confidentiality requirements and confirm that the interpreter understands and accepts them. For new interpreters, a signed confidentiality agreement may be required (refer to [POSITION TITLE] for the template agreement).</w:t>
      </w:r>
    </w:p>
    <w:p w:rsidR="00000000" w:rsidDel="00000000" w:rsidP="00000000" w:rsidRDefault="00000000" w:rsidRPr="00000000" w14:paraId="00000086">
      <w:pPr>
        <w:numPr>
          <w:ilvl w:val="0"/>
          <w:numId w:val="19"/>
        </w:numPr>
        <w:spacing w:after="0" w:afterAutospacing="0" w:before="0" w:beforeAutospacing="0" w:line="455.99999999999994" w:lineRule="auto"/>
        <w:ind w:left="1080" w:hanging="360"/>
      </w:pPr>
      <w:r w:rsidDel="00000000" w:rsidR="00000000" w:rsidRPr="00000000">
        <w:rPr>
          <w:rFonts w:ascii="Times New Roman" w:cs="Times New Roman" w:eastAsia="Times New Roman" w:hAnsi="Times New Roman"/>
          <w:sz w:val="24"/>
          <w:szCs w:val="24"/>
          <w:rtl w:val="0"/>
        </w:rPr>
        <w:t xml:space="preserve">Staff must not engage an interpreter known to be personally acquainted with the resident (e.g. a community leader or religious figure known to the resident) unless the resident explicitly requests this and the potential conflict of interest is assessed and documented.</w:t>
      </w:r>
    </w:p>
    <w:p w:rsidR="00000000" w:rsidDel="00000000" w:rsidP="00000000" w:rsidRDefault="00000000" w:rsidRPr="00000000" w14:paraId="00000087">
      <w:pPr>
        <w:numPr>
          <w:ilvl w:val="0"/>
          <w:numId w:val="19"/>
        </w:numPr>
        <w:spacing w:after="0" w:afterAutospacing="0" w:before="0" w:beforeAutospacing="0" w:line="455.99999999999994" w:lineRule="auto"/>
        <w:ind w:left="1080" w:hanging="360"/>
      </w:pPr>
      <w:r w:rsidDel="00000000" w:rsidR="00000000" w:rsidRPr="00000000">
        <w:rPr>
          <w:rFonts w:ascii="Times New Roman" w:cs="Times New Roman" w:eastAsia="Times New Roman" w:hAnsi="Times New Roman"/>
          <w:sz w:val="24"/>
          <w:szCs w:val="24"/>
          <w:rtl w:val="0"/>
        </w:rPr>
        <w:t xml:space="preserve">Resident health information must not be disclosed to any interpreter beyond what is necessary for the specific interaction. Background briefings to interpreters must be conducted privately, away from other residents, visitors, or non-involved staff.</w:t>
      </w:r>
    </w:p>
    <w:p w:rsidR="00000000" w:rsidDel="00000000" w:rsidP="00000000" w:rsidRDefault="00000000" w:rsidRPr="00000000" w14:paraId="00000088">
      <w:pPr>
        <w:numPr>
          <w:ilvl w:val="0"/>
          <w:numId w:val="19"/>
        </w:numPr>
        <w:spacing w:after="0" w:afterAutospacing="0" w:before="0" w:beforeAutospacing="0" w:line="455.99999999999994" w:lineRule="auto"/>
        <w:ind w:left="1080" w:hanging="360"/>
      </w:pPr>
      <w:r w:rsidDel="00000000" w:rsidR="00000000" w:rsidRPr="00000000">
        <w:rPr>
          <w:rFonts w:ascii="Times New Roman" w:cs="Times New Roman" w:eastAsia="Times New Roman" w:hAnsi="Times New Roman"/>
          <w:sz w:val="24"/>
          <w:szCs w:val="24"/>
          <w:rtl w:val="0"/>
        </w:rPr>
        <w:t xml:space="preserve">Interpreters must be instructed not to share any information from the session with any third party, and this instruction must be documented. Any breach of confidentiality by an interpreter must be reported to [POSITION TITLE] and the relevant agency immediately.</w:t>
      </w:r>
    </w:p>
    <w:p w:rsidR="00000000" w:rsidDel="00000000" w:rsidP="00000000" w:rsidRDefault="00000000" w:rsidRPr="00000000" w14:paraId="00000089">
      <w:pPr>
        <w:numPr>
          <w:ilvl w:val="0"/>
          <w:numId w:val="19"/>
        </w:numPr>
        <w:spacing w:after="120" w:before="0" w:beforeAutospacing="0" w:line="455.99999999999994" w:lineRule="auto"/>
        <w:ind w:left="1080" w:hanging="360"/>
      </w:pPr>
      <w:r w:rsidDel="00000000" w:rsidR="00000000" w:rsidRPr="00000000">
        <w:rPr>
          <w:rFonts w:ascii="Times New Roman" w:cs="Times New Roman" w:eastAsia="Times New Roman" w:hAnsi="Times New Roman"/>
          <w:sz w:val="24"/>
          <w:szCs w:val="24"/>
          <w:rtl w:val="0"/>
        </w:rPr>
        <w:t xml:space="preserve">Compliance with the Privacy Act 1988 and the Australian Privacy Principles applies to all language service interactions, including the storage of interpreted session records.</w:t>
      </w:r>
    </w:p>
    <w:p w:rsidR="00000000" w:rsidDel="00000000" w:rsidP="00000000" w:rsidRDefault="00000000" w:rsidRPr="00000000" w14:paraId="0000008A">
      <w:pPr>
        <w:pStyle w:val="Heading3"/>
        <w:keepNext w:val="0"/>
        <w:keepLines w:val="0"/>
        <w:spacing w:before="340" w:lineRule="auto"/>
        <w:rPr>
          <w:rFonts w:ascii="Times New Roman" w:cs="Times New Roman" w:eastAsia="Times New Roman" w:hAnsi="Times New Roman"/>
          <w:b w:val="1"/>
          <w:bCs w:val="1"/>
          <w:color w:val="000000"/>
        </w:rPr>
      </w:pPr>
      <w:bookmarkStart w:colFirst="0" w:colLast="0" w:name="_2hpli1nrxu85" w:id="14"/>
      <w:bookmarkEnd w:id="14"/>
      <w:r w:rsidDel="00000000" w:rsidR="00000000" w:rsidRPr="00000000">
        <w:rPr>
          <w:rFonts w:ascii="Times New Roman" w:cs="Times New Roman" w:eastAsia="Times New Roman" w:hAnsi="Times New Roman"/>
          <w:b w:val="1"/>
          <w:bCs w:val="1"/>
          <w:color w:val="000000"/>
          <w:rtl w:val="0"/>
        </w:rPr>
        <w:t xml:space="preserve">5.8 Multilingual Materials and Written Resources</w:t>
      </w:r>
    </w:p>
    <w:p w:rsidR="00000000" w:rsidDel="00000000" w:rsidP="00000000" w:rsidRDefault="00000000" w:rsidRPr="00000000" w14:paraId="0000008B">
      <w:pPr>
        <w:numPr>
          <w:ilvl w:val="0"/>
          <w:numId w:val="13"/>
        </w:numPr>
        <w:spacing w:after="0" w:afterAutospacing="0" w:before="120" w:line="455.99999999999994" w:lineRule="auto"/>
        <w:ind w:left="1080" w:hanging="360"/>
      </w:pPr>
      <w:r w:rsidDel="00000000" w:rsidR="00000000" w:rsidRPr="00000000">
        <w:rPr>
          <w:rFonts w:ascii="Times New Roman" w:cs="Times New Roman" w:eastAsia="Times New Roman" w:hAnsi="Times New Roman"/>
          <w:sz w:val="24"/>
          <w:szCs w:val="24"/>
          <w:rtl w:val="0"/>
        </w:rPr>
        <w:t xml:space="preserve">[FACILITY NAME] will maintain a stock of key documents in the languages most commonly spoken by residents and the local community. At minimum, the following documents must be available in translated form:</w:t>
      </w:r>
    </w:p>
    <w:p w:rsidR="00000000" w:rsidDel="00000000" w:rsidP="00000000" w:rsidRDefault="00000000" w:rsidRPr="00000000" w14:paraId="0000008C">
      <w:pPr>
        <w:numPr>
          <w:ilvl w:val="1"/>
          <w:numId w:val="13"/>
        </w:numPr>
        <w:spacing w:after="0" w:afterAutospacing="0" w:before="0" w:beforeAutospacing="0" w:line="432" w:lineRule="auto"/>
        <w:ind w:left="2280" w:hanging="360"/>
      </w:pPr>
      <w:r w:rsidDel="00000000" w:rsidR="00000000" w:rsidRPr="00000000">
        <w:rPr>
          <w:rFonts w:ascii="Times New Roman" w:cs="Times New Roman" w:eastAsia="Times New Roman" w:hAnsi="Times New Roman"/>
          <w:sz w:val="24"/>
          <w:szCs w:val="24"/>
          <w:rtl w:val="0"/>
        </w:rPr>
        <w:t xml:space="preserve">Charter of Aged Care Rights (official translated versions available from the Aged Care Quality and Safety Commission);</w:t>
      </w:r>
    </w:p>
    <w:p w:rsidR="00000000" w:rsidDel="00000000" w:rsidP="00000000" w:rsidRDefault="00000000" w:rsidRPr="00000000" w14:paraId="0000008D">
      <w:pPr>
        <w:numPr>
          <w:ilvl w:val="1"/>
          <w:numId w:val="13"/>
        </w:numPr>
        <w:spacing w:after="0" w:afterAutospacing="0" w:before="0" w:beforeAutospacing="0" w:line="432" w:lineRule="auto"/>
        <w:ind w:left="2280" w:hanging="360"/>
      </w:pPr>
      <w:r w:rsidDel="00000000" w:rsidR="00000000" w:rsidRPr="00000000">
        <w:rPr>
          <w:rFonts w:ascii="Times New Roman" w:cs="Times New Roman" w:eastAsia="Times New Roman" w:hAnsi="Times New Roman"/>
          <w:sz w:val="24"/>
          <w:szCs w:val="24"/>
          <w:rtl w:val="0"/>
        </w:rPr>
        <w:t xml:space="preserve">How to make a complaint — information sheet;</w:t>
      </w:r>
    </w:p>
    <w:p w:rsidR="00000000" w:rsidDel="00000000" w:rsidP="00000000" w:rsidRDefault="00000000" w:rsidRPr="00000000" w14:paraId="0000008E">
      <w:pPr>
        <w:numPr>
          <w:ilvl w:val="1"/>
          <w:numId w:val="13"/>
        </w:numPr>
        <w:spacing w:after="0" w:afterAutospacing="0" w:before="0" w:beforeAutospacing="0" w:line="432" w:lineRule="auto"/>
        <w:ind w:left="2280" w:hanging="360"/>
      </w:pPr>
      <w:r w:rsidDel="00000000" w:rsidR="00000000" w:rsidRPr="00000000">
        <w:rPr>
          <w:rFonts w:ascii="Times New Roman" w:cs="Times New Roman" w:eastAsia="Times New Roman" w:hAnsi="Times New Roman"/>
          <w:sz w:val="24"/>
          <w:szCs w:val="24"/>
          <w:rtl w:val="0"/>
        </w:rPr>
        <w:t xml:space="preserve">Welcome / orientation pack for new residents;</w:t>
      </w:r>
    </w:p>
    <w:p w:rsidR="00000000" w:rsidDel="00000000" w:rsidP="00000000" w:rsidRDefault="00000000" w:rsidRPr="00000000" w14:paraId="0000008F">
      <w:pPr>
        <w:numPr>
          <w:ilvl w:val="1"/>
          <w:numId w:val="13"/>
        </w:numPr>
        <w:spacing w:after="0" w:afterAutospacing="0" w:before="0" w:beforeAutospacing="0" w:line="432" w:lineRule="auto"/>
        <w:ind w:left="2280" w:hanging="360"/>
      </w:pPr>
      <w:r w:rsidDel="00000000" w:rsidR="00000000" w:rsidRPr="00000000">
        <w:rPr>
          <w:rFonts w:ascii="Times New Roman" w:cs="Times New Roman" w:eastAsia="Times New Roman" w:hAnsi="Times New Roman"/>
          <w:sz w:val="24"/>
          <w:szCs w:val="24"/>
          <w:rtl w:val="0"/>
        </w:rPr>
        <w:t xml:space="preserve">Advance care planning information sheet;</w:t>
      </w:r>
    </w:p>
    <w:p w:rsidR="00000000" w:rsidDel="00000000" w:rsidP="00000000" w:rsidRDefault="00000000" w:rsidRPr="00000000" w14:paraId="00000090">
      <w:pPr>
        <w:numPr>
          <w:ilvl w:val="1"/>
          <w:numId w:val="13"/>
        </w:numPr>
        <w:spacing w:after="0" w:afterAutospacing="0" w:before="0" w:beforeAutospacing="0" w:line="432" w:lineRule="auto"/>
        <w:ind w:left="2280" w:hanging="360"/>
      </w:pPr>
      <w:r w:rsidDel="00000000" w:rsidR="00000000" w:rsidRPr="00000000">
        <w:rPr>
          <w:rFonts w:ascii="Times New Roman" w:cs="Times New Roman" w:eastAsia="Times New Roman" w:hAnsi="Times New Roman"/>
          <w:sz w:val="24"/>
          <w:szCs w:val="24"/>
          <w:rtl w:val="0"/>
        </w:rPr>
        <w:t xml:space="preserve">Visitor and facility information brochure.</w:t>
      </w:r>
    </w:p>
    <w:p w:rsidR="00000000" w:rsidDel="00000000" w:rsidP="00000000" w:rsidRDefault="00000000" w:rsidRPr="00000000" w14:paraId="00000091">
      <w:pPr>
        <w:numPr>
          <w:ilvl w:val="0"/>
          <w:numId w:val="13"/>
        </w:numPr>
        <w:spacing w:after="0" w:afterAutospacing="0" w:before="0" w:beforeAutospacing="0" w:line="455.99999999999994" w:lineRule="auto"/>
        <w:ind w:left="1080" w:hanging="360"/>
      </w:pPr>
      <w:r w:rsidDel="00000000" w:rsidR="00000000" w:rsidRPr="00000000">
        <w:rPr>
          <w:rFonts w:ascii="Times New Roman" w:cs="Times New Roman" w:eastAsia="Times New Roman" w:hAnsi="Times New Roman"/>
          <w:sz w:val="24"/>
          <w:szCs w:val="24"/>
          <w:rtl w:val="0"/>
        </w:rPr>
        <w:t xml:space="preserve">The [POSITION TITLE e.g. Quality Manager] is responsible for identifying the top [NUMBER e.g. 5] languages spoken by current and recent residents and ensuring translated materials are sourced, current, and accessible. This review must occur at minimum annually and whenever there is a significant change in the facility's resident population profile.</w:t>
      </w:r>
    </w:p>
    <w:p w:rsidR="00000000" w:rsidDel="00000000" w:rsidP="00000000" w:rsidRDefault="00000000" w:rsidRPr="00000000" w14:paraId="00000092">
      <w:pPr>
        <w:numPr>
          <w:ilvl w:val="0"/>
          <w:numId w:val="13"/>
        </w:numPr>
        <w:spacing w:after="0" w:afterAutospacing="0" w:before="0" w:beforeAutospacing="0" w:line="455.99999999999994" w:lineRule="auto"/>
        <w:ind w:left="1080" w:hanging="360"/>
      </w:pPr>
      <w:r w:rsidDel="00000000" w:rsidR="00000000" w:rsidRPr="00000000">
        <w:rPr>
          <w:rFonts w:ascii="Times New Roman" w:cs="Times New Roman" w:eastAsia="Times New Roman" w:hAnsi="Times New Roman"/>
          <w:sz w:val="24"/>
          <w:szCs w:val="24"/>
          <w:rtl w:val="0"/>
        </w:rPr>
        <w:t xml:space="preserve">Translated materials must be stored in a clearly labelled location accessible to all staff: [LOCATION e.g. Nurses' Station Resource Folder / Intranet: Language Resources Page].</w:t>
      </w:r>
    </w:p>
    <w:p w:rsidR="00000000" w:rsidDel="00000000" w:rsidP="00000000" w:rsidRDefault="00000000" w:rsidRPr="00000000" w14:paraId="00000093">
      <w:pPr>
        <w:numPr>
          <w:ilvl w:val="0"/>
          <w:numId w:val="13"/>
        </w:numPr>
        <w:spacing w:after="0" w:afterAutospacing="0" w:before="0" w:beforeAutospacing="0" w:line="455.99999999999994" w:lineRule="auto"/>
        <w:ind w:left="1080" w:hanging="360"/>
      </w:pPr>
      <w:r w:rsidDel="00000000" w:rsidR="00000000" w:rsidRPr="00000000">
        <w:rPr>
          <w:rFonts w:ascii="Times New Roman" w:cs="Times New Roman" w:eastAsia="Times New Roman" w:hAnsi="Times New Roman"/>
          <w:sz w:val="24"/>
          <w:szCs w:val="24"/>
          <w:rtl w:val="0"/>
        </w:rPr>
        <w:t xml:space="preserve">Where professionally translated materials are not available for a particular language, staff must not use machine translation tools (such as Google Translate) as the sole communication method for clinical, legal, or rights-related information. A professional interpreter must be used instead, and machine translation may supplement — but never replace — professional interpretation.</w:t>
      </w:r>
    </w:p>
    <w:p w:rsidR="00000000" w:rsidDel="00000000" w:rsidP="00000000" w:rsidRDefault="00000000" w:rsidRPr="00000000" w14:paraId="00000094">
      <w:pPr>
        <w:numPr>
          <w:ilvl w:val="0"/>
          <w:numId w:val="13"/>
        </w:numPr>
        <w:spacing w:after="120" w:before="0" w:beforeAutospacing="0" w:line="455.99999999999994" w:lineRule="auto"/>
        <w:ind w:left="1080" w:hanging="360"/>
      </w:pPr>
      <w:r w:rsidDel="00000000" w:rsidR="00000000" w:rsidRPr="00000000">
        <w:rPr>
          <w:rFonts w:ascii="Times New Roman" w:cs="Times New Roman" w:eastAsia="Times New Roman" w:hAnsi="Times New Roman"/>
          <w:sz w:val="24"/>
          <w:szCs w:val="24"/>
          <w:rtl w:val="0"/>
        </w:rPr>
        <w:t xml:space="preserve">Signage within the facility indicating interpreter availability and how to request language assistance must be displayed in the main entry and in resident communal areas in the languages most relevant to the resident population.</w:t>
      </w:r>
    </w:p>
    <w:p w:rsidR="00000000" w:rsidDel="00000000" w:rsidP="00000000" w:rsidRDefault="00000000" w:rsidRPr="00000000" w14:paraId="00000095">
      <w:pPr>
        <w:pStyle w:val="Heading3"/>
        <w:keepNext w:val="0"/>
        <w:keepLines w:val="0"/>
        <w:spacing w:before="340" w:lineRule="auto"/>
        <w:rPr>
          <w:rFonts w:ascii="Times New Roman" w:cs="Times New Roman" w:eastAsia="Times New Roman" w:hAnsi="Times New Roman"/>
          <w:b w:val="1"/>
          <w:bCs w:val="1"/>
          <w:color w:val="000000"/>
        </w:rPr>
      </w:pPr>
      <w:bookmarkStart w:colFirst="0" w:colLast="0" w:name="_sjvchla58tkd" w:id="15"/>
      <w:bookmarkEnd w:id="15"/>
      <w:r w:rsidDel="00000000" w:rsidR="00000000" w:rsidRPr="00000000">
        <w:rPr>
          <w:rFonts w:ascii="Times New Roman" w:cs="Times New Roman" w:eastAsia="Times New Roman" w:hAnsi="Times New Roman"/>
          <w:b w:val="1"/>
          <w:bCs w:val="1"/>
          <w:color w:val="000000"/>
          <w:rtl w:val="0"/>
        </w:rPr>
        <w:t xml:space="preserve">5.9 Documentation Requirements</w:t>
      </w:r>
    </w:p>
    <w:p w:rsidR="00000000" w:rsidDel="00000000" w:rsidP="00000000" w:rsidRDefault="00000000" w:rsidRPr="00000000" w14:paraId="00000096">
      <w:pPr>
        <w:numPr>
          <w:ilvl w:val="0"/>
          <w:numId w:val="11"/>
        </w:numPr>
        <w:spacing w:after="0" w:afterAutospacing="0" w:before="120" w:line="455.99999999999994" w:lineRule="auto"/>
        <w:ind w:left="1080" w:hanging="360"/>
      </w:pPr>
      <w:r w:rsidDel="00000000" w:rsidR="00000000" w:rsidRPr="00000000">
        <w:rPr>
          <w:rFonts w:ascii="Times New Roman" w:cs="Times New Roman" w:eastAsia="Times New Roman" w:hAnsi="Times New Roman"/>
          <w:sz w:val="24"/>
          <w:szCs w:val="24"/>
          <w:rtl w:val="0"/>
        </w:rPr>
        <w:t xml:space="preserve">Every use of a professional interpreter must be documented in the resident's care record within 24 hours of the interpreted interaction, recording:</w:t>
      </w:r>
    </w:p>
    <w:p w:rsidR="00000000" w:rsidDel="00000000" w:rsidP="00000000" w:rsidRDefault="00000000" w:rsidRPr="00000000" w14:paraId="00000097">
      <w:pPr>
        <w:numPr>
          <w:ilvl w:val="1"/>
          <w:numId w:val="11"/>
        </w:numPr>
        <w:spacing w:after="0" w:afterAutospacing="0" w:before="0" w:beforeAutospacing="0" w:line="432" w:lineRule="auto"/>
        <w:ind w:left="2280" w:hanging="360"/>
      </w:pPr>
      <w:r w:rsidDel="00000000" w:rsidR="00000000" w:rsidRPr="00000000">
        <w:rPr>
          <w:rFonts w:ascii="Times New Roman" w:cs="Times New Roman" w:eastAsia="Times New Roman" w:hAnsi="Times New Roman"/>
          <w:sz w:val="24"/>
          <w:szCs w:val="24"/>
          <w:rtl w:val="0"/>
        </w:rPr>
        <w:t xml:space="preserve">Date and time of the interaction;</w:t>
      </w:r>
    </w:p>
    <w:p w:rsidR="00000000" w:rsidDel="00000000" w:rsidP="00000000" w:rsidRDefault="00000000" w:rsidRPr="00000000" w14:paraId="00000098">
      <w:pPr>
        <w:numPr>
          <w:ilvl w:val="1"/>
          <w:numId w:val="11"/>
        </w:numPr>
        <w:spacing w:after="0" w:afterAutospacing="0" w:before="0" w:beforeAutospacing="0" w:line="432" w:lineRule="auto"/>
        <w:ind w:left="2280" w:hanging="360"/>
      </w:pPr>
      <w:r w:rsidDel="00000000" w:rsidR="00000000" w:rsidRPr="00000000">
        <w:rPr>
          <w:rFonts w:ascii="Times New Roman" w:cs="Times New Roman" w:eastAsia="Times New Roman" w:hAnsi="Times New Roman"/>
          <w:sz w:val="24"/>
          <w:szCs w:val="24"/>
          <w:rtl w:val="0"/>
        </w:rPr>
        <w:t xml:space="preserve">Language interpreted;</w:t>
      </w:r>
    </w:p>
    <w:p w:rsidR="00000000" w:rsidDel="00000000" w:rsidP="00000000" w:rsidRDefault="00000000" w:rsidRPr="00000000" w14:paraId="00000099">
      <w:pPr>
        <w:numPr>
          <w:ilvl w:val="1"/>
          <w:numId w:val="11"/>
        </w:numPr>
        <w:spacing w:after="0" w:afterAutospacing="0" w:before="0" w:beforeAutospacing="0" w:line="432" w:lineRule="auto"/>
        <w:ind w:left="2280" w:hanging="360"/>
      </w:pPr>
      <w:r w:rsidDel="00000000" w:rsidR="00000000" w:rsidRPr="00000000">
        <w:rPr>
          <w:rFonts w:ascii="Times New Roman" w:cs="Times New Roman" w:eastAsia="Times New Roman" w:hAnsi="Times New Roman"/>
          <w:sz w:val="24"/>
          <w:szCs w:val="24"/>
          <w:rtl w:val="0"/>
        </w:rPr>
        <w:t xml:space="preserve">Name of interpreter or TIS reference/booking number;</w:t>
      </w:r>
    </w:p>
    <w:p w:rsidR="00000000" w:rsidDel="00000000" w:rsidP="00000000" w:rsidRDefault="00000000" w:rsidRPr="00000000" w14:paraId="0000009A">
      <w:pPr>
        <w:numPr>
          <w:ilvl w:val="1"/>
          <w:numId w:val="11"/>
        </w:numPr>
        <w:spacing w:after="0" w:afterAutospacing="0" w:before="0" w:beforeAutospacing="0" w:line="432" w:lineRule="auto"/>
        <w:ind w:left="2280" w:hanging="360"/>
      </w:pPr>
      <w:r w:rsidDel="00000000" w:rsidR="00000000" w:rsidRPr="00000000">
        <w:rPr>
          <w:rFonts w:ascii="Times New Roman" w:cs="Times New Roman" w:eastAsia="Times New Roman" w:hAnsi="Times New Roman"/>
          <w:sz w:val="24"/>
          <w:szCs w:val="24"/>
          <w:rtl w:val="0"/>
        </w:rPr>
        <w:t xml:space="preserve">Mode of interpreting (telephone, video, in-person);</w:t>
      </w:r>
    </w:p>
    <w:p w:rsidR="00000000" w:rsidDel="00000000" w:rsidP="00000000" w:rsidRDefault="00000000" w:rsidRPr="00000000" w14:paraId="0000009B">
      <w:pPr>
        <w:numPr>
          <w:ilvl w:val="1"/>
          <w:numId w:val="11"/>
        </w:numPr>
        <w:spacing w:after="0" w:afterAutospacing="0" w:before="0" w:beforeAutospacing="0" w:line="432" w:lineRule="auto"/>
        <w:ind w:left="2280" w:hanging="360"/>
      </w:pPr>
      <w:r w:rsidDel="00000000" w:rsidR="00000000" w:rsidRPr="00000000">
        <w:rPr>
          <w:rFonts w:ascii="Times New Roman" w:cs="Times New Roman" w:eastAsia="Times New Roman" w:hAnsi="Times New Roman"/>
          <w:sz w:val="24"/>
          <w:szCs w:val="24"/>
          <w:rtl w:val="0"/>
        </w:rPr>
        <w:t xml:space="preserve">Purpose of the interaction (e.g. care plan review, consent for procedure);</w:t>
      </w:r>
    </w:p>
    <w:p w:rsidR="00000000" w:rsidDel="00000000" w:rsidP="00000000" w:rsidRDefault="00000000" w:rsidRPr="00000000" w14:paraId="0000009C">
      <w:pPr>
        <w:numPr>
          <w:ilvl w:val="1"/>
          <w:numId w:val="11"/>
        </w:numPr>
        <w:spacing w:after="0" w:afterAutospacing="0" w:before="0" w:beforeAutospacing="0" w:line="432" w:lineRule="auto"/>
        <w:ind w:left="2280" w:hanging="360"/>
      </w:pPr>
      <w:r w:rsidDel="00000000" w:rsidR="00000000" w:rsidRPr="00000000">
        <w:rPr>
          <w:rFonts w:ascii="Times New Roman" w:cs="Times New Roman" w:eastAsia="Times New Roman" w:hAnsi="Times New Roman"/>
          <w:sz w:val="24"/>
          <w:szCs w:val="24"/>
          <w:rtl w:val="0"/>
        </w:rPr>
        <w:t xml:space="preserve">Names of staff present;</w:t>
      </w:r>
    </w:p>
    <w:p w:rsidR="00000000" w:rsidDel="00000000" w:rsidP="00000000" w:rsidRDefault="00000000" w:rsidRPr="00000000" w14:paraId="0000009D">
      <w:pPr>
        <w:numPr>
          <w:ilvl w:val="1"/>
          <w:numId w:val="11"/>
        </w:numPr>
        <w:spacing w:after="0" w:afterAutospacing="0" w:before="0" w:beforeAutospacing="0" w:line="432" w:lineRule="auto"/>
        <w:ind w:left="2280" w:hanging="360"/>
      </w:pPr>
      <w:r w:rsidDel="00000000" w:rsidR="00000000" w:rsidRPr="00000000">
        <w:rPr>
          <w:rFonts w:ascii="Times New Roman" w:cs="Times New Roman" w:eastAsia="Times New Roman" w:hAnsi="Times New Roman"/>
          <w:sz w:val="24"/>
          <w:szCs w:val="24"/>
          <w:rtl w:val="0"/>
        </w:rPr>
        <w:t xml:space="preserve">Any issues with the interpreting service (e.g. technical difficulties, interpreter unavailability).</w:t>
      </w:r>
    </w:p>
    <w:p w:rsidR="00000000" w:rsidDel="00000000" w:rsidP="00000000" w:rsidRDefault="00000000" w:rsidRPr="00000000" w14:paraId="0000009E">
      <w:pPr>
        <w:numPr>
          <w:ilvl w:val="0"/>
          <w:numId w:val="11"/>
        </w:numPr>
        <w:spacing w:after="0" w:afterAutospacing="0" w:before="0" w:beforeAutospacing="0" w:line="455.99999999999994" w:lineRule="auto"/>
        <w:ind w:left="1080" w:hanging="360"/>
      </w:pPr>
      <w:r w:rsidDel="00000000" w:rsidR="00000000" w:rsidRPr="00000000">
        <w:rPr>
          <w:rFonts w:ascii="Times New Roman" w:cs="Times New Roman" w:eastAsia="Times New Roman" w:hAnsi="Times New Roman"/>
          <w:sz w:val="24"/>
          <w:szCs w:val="24"/>
          <w:rtl w:val="0"/>
        </w:rPr>
        <w:t xml:space="preserve">Where a mandatory situation (as listed in Section 5.2) arises and an interpreter was not used, the reason must be documented and immediately reported to [POSITION TITLE]. This constitutes a deviation from policy and may require follow-up action including a repeat of the interaction with appropriate language support.</w:t>
      </w:r>
    </w:p>
    <w:p w:rsidR="00000000" w:rsidDel="00000000" w:rsidP="00000000" w:rsidRDefault="00000000" w:rsidRPr="00000000" w14:paraId="0000009F">
      <w:pPr>
        <w:numPr>
          <w:ilvl w:val="0"/>
          <w:numId w:val="11"/>
        </w:numPr>
        <w:spacing w:after="120" w:before="0" w:beforeAutospacing="0" w:line="455.99999999999994" w:lineRule="auto"/>
        <w:ind w:left="1080" w:hanging="360"/>
      </w:pPr>
      <w:r w:rsidDel="00000000" w:rsidR="00000000" w:rsidRPr="00000000">
        <w:rPr>
          <w:rFonts w:ascii="Times New Roman" w:cs="Times New Roman" w:eastAsia="Times New Roman" w:hAnsi="Times New Roman"/>
          <w:sz w:val="24"/>
          <w:szCs w:val="24"/>
          <w:rtl w:val="0"/>
        </w:rPr>
        <w:t xml:space="preserve">Language service usage data must be collated by [POSITION TITLE] on a [quarterly / annual] basis for quality review purposes and reported to the facility's governance body.</w:t>
      </w:r>
    </w:p>
    <w:p w:rsidR="00000000" w:rsidDel="00000000" w:rsidP="00000000" w:rsidRDefault="00000000" w:rsidRPr="00000000" w14:paraId="000000A0">
      <w:pPr>
        <w:pStyle w:val="Heading3"/>
        <w:keepNext w:val="0"/>
        <w:keepLines w:val="0"/>
        <w:spacing w:before="340" w:lineRule="auto"/>
        <w:rPr>
          <w:rFonts w:ascii="Times New Roman" w:cs="Times New Roman" w:eastAsia="Times New Roman" w:hAnsi="Times New Roman"/>
          <w:b w:val="1"/>
          <w:bCs w:val="1"/>
          <w:color w:val="000000"/>
        </w:rPr>
      </w:pPr>
      <w:bookmarkStart w:colFirst="0" w:colLast="0" w:name="_ps0ctfeggazx" w:id="16"/>
      <w:bookmarkEnd w:id="16"/>
      <w:r w:rsidDel="00000000" w:rsidR="00000000" w:rsidRPr="00000000">
        <w:rPr>
          <w:rFonts w:ascii="Times New Roman" w:cs="Times New Roman" w:eastAsia="Times New Roman" w:hAnsi="Times New Roman"/>
          <w:b w:val="1"/>
          <w:bCs w:val="1"/>
          <w:color w:val="000000"/>
          <w:rtl w:val="0"/>
        </w:rPr>
        <w:t xml:space="preserve">5.10 Staff Training</w:t>
      </w:r>
    </w:p>
    <w:p w:rsidR="00000000" w:rsidDel="00000000" w:rsidP="00000000" w:rsidRDefault="00000000" w:rsidRPr="00000000" w14:paraId="000000A1">
      <w:pPr>
        <w:numPr>
          <w:ilvl w:val="0"/>
          <w:numId w:val="2"/>
        </w:numPr>
        <w:spacing w:after="0" w:afterAutospacing="0" w:before="120" w:line="455.99999999999994" w:lineRule="auto"/>
        <w:ind w:left="1080" w:hanging="360"/>
      </w:pPr>
      <w:r w:rsidDel="00000000" w:rsidR="00000000" w:rsidRPr="00000000">
        <w:rPr>
          <w:rFonts w:ascii="Times New Roman" w:cs="Times New Roman" w:eastAsia="Times New Roman" w:hAnsi="Times New Roman"/>
          <w:sz w:val="24"/>
          <w:szCs w:val="24"/>
          <w:rtl w:val="0"/>
        </w:rPr>
        <w:t xml:space="preserve">All new staff must complete orientation training on this policy within the first week of commencement. Training must cover:</w:t>
      </w:r>
    </w:p>
    <w:p w:rsidR="00000000" w:rsidDel="00000000" w:rsidP="00000000" w:rsidRDefault="00000000" w:rsidRPr="00000000" w14:paraId="000000A2">
      <w:pPr>
        <w:numPr>
          <w:ilvl w:val="1"/>
          <w:numId w:val="2"/>
        </w:numPr>
        <w:spacing w:after="0" w:afterAutospacing="0" w:before="0" w:beforeAutospacing="0" w:line="432" w:lineRule="auto"/>
        <w:ind w:left="2280" w:hanging="360"/>
      </w:pPr>
      <w:r w:rsidDel="00000000" w:rsidR="00000000" w:rsidRPr="00000000">
        <w:rPr>
          <w:rFonts w:ascii="Times New Roman" w:cs="Times New Roman" w:eastAsia="Times New Roman" w:hAnsi="Times New Roman"/>
          <w:sz w:val="24"/>
          <w:szCs w:val="24"/>
          <w:rtl w:val="0"/>
        </w:rPr>
        <w:t xml:space="preserve">The facility's obligations regarding language services;</w:t>
      </w:r>
    </w:p>
    <w:p w:rsidR="00000000" w:rsidDel="00000000" w:rsidP="00000000" w:rsidRDefault="00000000" w:rsidRPr="00000000" w14:paraId="000000A3">
      <w:pPr>
        <w:numPr>
          <w:ilvl w:val="1"/>
          <w:numId w:val="2"/>
        </w:numPr>
        <w:spacing w:after="0" w:afterAutospacing="0" w:before="0" w:beforeAutospacing="0" w:line="432" w:lineRule="auto"/>
        <w:ind w:left="2280" w:hanging="360"/>
      </w:pPr>
      <w:r w:rsidDel="00000000" w:rsidR="00000000" w:rsidRPr="00000000">
        <w:rPr>
          <w:rFonts w:ascii="Times New Roman" w:cs="Times New Roman" w:eastAsia="Times New Roman" w:hAnsi="Times New Roman"/>
          <w:sz w:val="24"/>
          <w:szCs w:val="24"/>
          <w:rtl w:val="0"/>
        </w:rPr>
        <w:t xml:space="preserve">How to identify residents with LEP;</w:t>
      </w:r>
    </w:p>
    <w:p w:rsidR="00000000" w:rsidDel="00000000" w:rsidP="00000000" w:rsidRDefault="00000000" w:rsidRPr="00000000" w14:paraId="000000A4">
      <w:pPr>
        <w:numPr>
          <w:ilvl w:val="1"/>
          <w:numId w:val="2"/>
        </w:numPr>
        <w:spacing w:after="0" w:afterAutospacing="0" w:before="0" w:beforeAutospacing="0" w:line="432" w:lineRule="auto"/>
        <w:ind w:left="2280" w:hanging="360"/>
      </w:pPr>
      <w:r w:rsidDel="00000000" w:rsidR="00000000" w:rsidRPr="00000000">
        <w:rPr>
          <w:rFonts w:ascii="Times New Roman" w:cs="Times New Roman" w:eastAsia="Times New Roman" w:hAnsi="Times New Roman"/>
          <w:sz w:val="24"/>
          <w:szCs w:val="24"/>
          <w:rtl w:val="0"/>
        </w:rPr>
        <w:t xml:space="preserve">How to access TIS National (immediate and pre-booked);</w:t>
      </w:r>
    </w:p>
    <w:p w:rsidR="00000000" w:rsidDel="00000000" w:rsidP="00000000" w:rsidRDefault="00000000" w:rsidRPr="00000000" w14:paraId="000000A5">
      <w:pPr>
        <w:numPr>
          <w:ilvl w:val="1"/>
          <w:numId w:val="2"/>
        </w:numPr>
        <w:spacing w:after="0" w:afterAutospacing="0" w:before="0" w:beforeAutospacing="0" w:line="432" w:lineRule="auto"/>
        <w:ind w:left="2280" w:hanging="360"/>
      </w:pPr>
      <w:r w:rsidDel="00000000" w:rsidR="00000000" w:rsidRPr="00000000">
        <w:rPr>
          <w:rFonts w:ascii="Times New Roman" w:cs="Times New Roman" w:eastAsia="Times New Roman" w:hAnsi="Times New Roman"/>
          <w:sz w:val="24"/>
          <w:szCs w:val="24"/>
          <w:rtl w:val="0"/>
        </w:rPr>
        <w:t xml:space="preserve">Situations where professional interpreters are mandatory;</w:t>
      </w:r>
    </w:p>
    <w:p w:rsidR="00000000" w:rsidDel="00000000" w:rsidP="00000000" w:rsidRDefault="00000000" w:rsidRPr="00000000" w14:paraId="000000A6">
      <w:pPr>
        <w:numPr>
          <w:ilvl w:val="1"/>
          <w:numId w:val="2"/>
        </w:numPr>
        <w:spacing w:after="0" w:afterAutospacing="0" w:before="0" w:beforeAutospacing="0" w:line="432" w:lineRule="auto"/>
        <w:ind w:left="2280" w:hanging="360"/>
      </w:pPr>
      <w:r w:rsidDel="00000000" w:rsidR="00000000" w:rsidRPr="00000000">
        <w:rPr>
          <w:rFonts w:ascii="Times New Roman" w:cs="Times New Roman" w:eastAsia="Times New Roman" w:hAnsi="Times New Roman"/>
          <w:sz w:val="24"/>
          <w:szCs w:val="24"/>
          <w:rtl w:val="0"/>
        </w:rPr>
        <w:t xml:space="preserve">Restrictions on using family members and unqualified staff as interpreters;</w:t>
      </w:r>
    </w:p>
    <w:p w:rsidR="00000000" w:rsidDel="00000000" w:rsidP="00000000" w:rsidRDefault="00000000" w:rsidRPr="00000000" w14:paraId="000000A7">
      <w:pPr>
        <w:numPr>
          <w:ilvl w:val="1"/>
          <w:numId w:val="2"/>
        </w:numPr>
        <w:spacing w:after="0" w:afterAutospacing="0" w:before="0" w:beforeAutospacing="0" w:line="432" w:lineRule="auto"/>
        <w:ind w:left="2280" w:hanging="360"/>
      </w:pPr>
      <w:r w:rsidDel="00000000" w:rsidR="00000000" w:rsidRPr="00000000">
        <w:rPr>
          <w:rFonts w:ascii="Times New Roman" w:cs="Times New Roman" w:eastAsia="Times New Roman" w:hAnsi="Times New Roman"/>
          <w:sz w:val="24"/>
          <w:szCs w:val="24"/>
          <w:rtl w:val="0"/>
        </w:rPr>
        <w:t xml:space="preserve">Documentation requirements;</w:t>
      </w:r>
    </w:p>
    <w:p w:rsidR="00000000" w:rsidDel="00000000" w:rsidP="00000000" w:rsidRDefault="00000000" w:rsidRPr="00000000" w14:paraId="000000A8">
      <w:pPr>
        <w:numPr>
          <w:ilvl w:val="1"/>
          <w:numId w:val="2"/>
        </w:numPr>
        <w:spacing w:after="0" w:afterAutospacing="0" w:before="0" w:beforeAutospacing="0" w:line="432" w:lineRule="auto"/>
        <w:ind w:left="2280" w:hanging="360"/>
      </w:pPr>
      <w:r w:rsidDel="00000000" w:rsidR="00000000" w:rsidRPr="00000000">
        <w:rPr>
          <w:rFonts w:ascii="Times New Roman" w:cs="Times New Roman" w:eastAsia="Times New Roman" w:hAnsi="Times New Roman"/>
          <w:sz w:val="24"/>
          <w:szCs w:val="24"/>
          <w:rtl w:val="0"/>
        </w:rPr>
        <w:t xml:space="preserve">Where to find translated materials and the Language Services Resource Register.</w:t>
      </w:r>
    </w:p>
    <w:p w:rsidR="00000000" w:rsidDel="00000000" w:rsidP="00000000" w:rsidRDefault="00000000" w:rsidRPr="00000000" w14:paraId="000000A9">
      <w:pPr>
        <w:numPr>
          <w:ilvl w:val="0"/>
          <w:numId w:val="2"/>
        </w:numPr>
        <w:spacing w:after="0" w:afterAutospacing="0" w:before="0" w:beforeAutospacing="0" w:line="455.99999999999994" w:lineRule="auto"/>
        <w:ind w:left="1080" w:hanging="360"/>
      </w:pPr>
      <w:r w:rsidDel="00000000" w:rsidR="00000000" w:rsidRPr="00000000">
        <w:rPr>
          <w:rFonts w:ascii="Times New Roman" w:cs="Times New Roman" w:eastAsia="Times New Roman" w:hAnsi="Times New Roman"/>
          <w:sz w:val="24"/>
          <w:szCs w:val="24"/>
          <w:rtl w:val="0"/>
        </w:rPr>
        <w:t xml:space="preserve">All staff must complete a refresher on this policy at least annually, or following any significant policy update, or following a quality or compliance event related to language services.</w:t>
      </w:r>
    </w:p>
    <w:p w:rsidR="00000000" w:rsidDel="00000000" w:rsidP="00000000" w:rsidRDefault="00000000" w:rsidRPr="00000000" w14:paraId="000000AA">
      <w:pPr>
        <w:numPr>
          <w:ilvl w:val="0"/>
          <w:numId w:val="2"/>
        </w:numPr>
        <w:spacing w:after="0" w:afterAutospacing="0" w:before="0" w:beforeAutospacing="0" w:line="455.99999999999994" w:lineRule="auto"/>
        <w:ind w:left="1080" w:hanging="360"/>
      </w:pPr>
      <w:r w:rsidDel="00000000" w:rsidR="00000000" w:rsidRPr="00000000">
        <w:rPr>
          <w:rFonts w:ascii="Times New Roman" w:cs="Times New Roman" w:eastAsia="Times New Roman" w:hAnsi="Times New Roman"/>
          <w:sz w:val="24"/>
          <w:szCs w:val="24"/>
          <w:rtl w:val="0"/>
        </w:rPr>
        <w:t xml:space="preserve">Training completion must be recorded in the facility's staff learning management system or training register. [POSITION TITLE] is responsible for monitoring compliance with training requirements.</w:t>
      </w:r>
    </w:p>
    <w:p w:rsidR="00000000" w:rsidDel="00000000" w:rsidP="00000000" w:rsidRDefault="00000000" w:rsidRPr="00000000" w14:paraId="000000AB">
      <w:pPr>
        <w:numPr>
          <w:ilvl w:val="0"/>
          <w:numId w:val="2"/>
        </w:numPr>
        <w:spacing w:after="0" w:afterAutospacing="0" w:before="0" w:beforeAutospacing="0" w:line="455.99999999999994" w:lineRule="auto"/>
        <w:ind w:left="1080" w:hanging="360"/>
      </w:pPr>
      <w:r w:rsidDel="00000000" w:rsidR="00000000" w:rsidRPr="00000000">
        <w:rPr>
          <w:rFonts w:ascii="Times New Roman" w:cs="Times New Roman" w:eastAsia="Times New Roman" w:hAnsi="Times New Roman"/>
          <w:sz w:val="24"/>
          <w:szCs w:val="24"/>
          <w:rtl w:val="0"/>
        </w:rPr>
        <w:t xml:space="preserve">Staff who are themselves bilingual and who may be requested by residents or colleagues to assist with informal communication must be briefed on the boundaries of their role and the circumstances in which a professional interpreter must be arranged instead.</w:t>
      </w:r>
    </w:p>
    <w:p w:rsidR="00000000" w:rsidDel="00000000" w:rsidP="00000000" w:rsidRDefault="00000000" w:rsidRPr="00000000" w14:paraId="000000AC">
      <w:pPr>
        <w:numPr>
          <w:ilvl w:val="0"/>
          <w:numId w:val="2"/>
        </w:numPr>
        <w:spacing w:after="120" w:before="0" w:beforeAutospacing="0" w:line="455.99999999999994" w:lineRule="auto"/>
        <w:ind w:left="1080" w:hanging="360"/>
      </w:pPr>
      <w:r w:rsidDel="00000000" w:rsidR="00000000" w:rsidRPr="00000000">
        <w:rPr>
          <w:rFonts w:ascii="Times New Roman" w:cs="Times New Roman" w:eastAsia="Times New Roman" w:hAnsi="Times New Roman"/>
          <w:sz w:val="24"/>
          <w:szCs w:val="24"/>
          <w:rtl w:val="0"/>
        </w:rPr>
        <w:t xml:space="preserve">[FACILITY NAME] will make available to staff additional resources including the TIS National User Guide, the National Standards for Interpreters in Health Care, and any relevant guidance from the Aged Care Quality and Safety Commission.</w:t>
      </w:r>
    </w:p>
    <w:p w:rsidR="00000000" w:rsidDel="00000000" w:rsidP="00000000" w:rsidRDefault="00000000" w:rsidRPr="00000000" w14:paraId="000000AD">
      <w:pPr>
        <w:pStyle w:val="Heading2"/>
        <w:keepNext w:val="0"/>
        <w:keepLines w:val="0"/>
        <w:pBdr>
          <w:bottom w:color="333333" w:space="3" w:sz="9" w:val="single"/>
        </w:pBdr>
        <w:spacing w:after="80" w:before="600" w:lineRule="auto"/>
        <w:rPr>
          <w:rFonts w:ascii="Times New Roman" w:cs="Times New Roman" w:eastAsia="Times New Roman" w:hAnsi="Times New Roman"/>
          <w:b w:val="1"/>
          <w:bCs w:val="1"/>
          <w:sz w:val="40"/>
          <w:szCs w:val="40"/>
        </w:rPr>
      </w:pPr>
      <w:bookmarkStart w:colFirst="0" w:colLast="0" w:name="_8ivxugnny1s6" w:id="17"/>
      <w:bookmarkEnd w:id="17"/>
      <w:r w:rsidDel="00000000" w:rsidR="00000000" w:rsidRPr="00000000">
        <w:rPr>
          <w:rFonts w:ascii="Times New Roman" w:cs="Times New Roman" w:eastAsia="Times New Roman" w:hAnsi="Times New Roman"/>
          <w:b w:val="1"/>
          <w:bCs w:val="1"/>
          <w:sz w:val="40"/>
          <w:szCs w:val="40"/>
          <w:rtl w:val="0"/>
        </w:rPr>
        <w:t xml:space="preserve">6. Roles and Responsibilities</w:t>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16.2831858407076"/>
        <w:gridCol w:w="6543.716814159292"/>
        <w:tblGridChange w:id="0">
          <w:tblGrid>
            <w:gridCol w:w="2816.2831858407076"/>
            <w:gridCol w:w="6543.716814159292"/>
          </w:tblGrid>
        </w:tblGridChange>
      </w:tblGrid>
      <w:tr>
        <w:trPr>
          <w:cantSplit w:val="0"/>
          <w:trHeight w:val="510" w:hRule="atLeast"/>
          <w:tblHeader w:val="0"/>
        </w:trPr>
        <w:tc>
          <w:tcPr>
            <w:tcBorders>
              <w:top w:color="000000" w:space="0" w:sz="8" w:val="single"/>
              <w:left w:color="000000" w:space="0" w:sz="8" w:val="single"/>
              <w:bottom w:color="000000" w:space="0" w:sz="8" w:val="single"/>
              <w:right w:color="000000" w:space="0" w:sz="8" w:val="single"/>
            </w:tcBorders>
            <w:tcMar>
              <w:top w:w="120.0" w:type="dxa"/>
              <w:left w:w="160.0" w:type="dxa"/>
              <w:bottom w:w="120.0" w:type="dxa"/>
              <w:right w:w="160.0" w:type="dxa"/>
            </w:tcMar>
            <w:vAlign w:val="top"/>
          </w:tcPr>
          <w:p w:rsidR="00000000" w:rsidDel="00000000" w:rsidP="00000000" w:rsidRDefault="00000000" w:rsidRPr="00000000" w14:paraId="000000AE">
            <w:pPr>
              <w:spacing w:after="240" w:before="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Role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20.0" w:type="dxa"/>
              <w:left w:w="160.0" w:type="dxa"/>
              <w:bottom w:w="120.0" w:type="dxa"/>
              <w:right w:w="160.0" w:type="dxa"/>
            </w:tcMar>
            <w:vAlign w:val="top"/>
          </w:tcPr>
          <w:p w:rsidR="00000000" w:rsidDel="00000000" w:rsidP="00000000" w:rsidRDefault="00000000" w:rsidRPr="00000000" w14:paraId="000000AF">
            <w:pPr>
              <w:spacing w:after="240" w:before="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Responsibilities</w:t>
            </w:r>
            <w:r w:rsidDel="00000000" w:rsidR="00000000" w:rsidRPr="00000000">
              <w:rPr>
                <w:rtl w:val="0"/>
              </w:rPr>
            </w:r>
          </w:p>
        </w:tc>
      </w:tr>
      <w:tr>
        <w:trPr>
          <w:cantSplit w:val="0"/>
          <w:trHeight w:val="2850" w:hRule="atLeast"/>
          <w:tblHeader w:val="0"/>
        </w:trPr>
        <w:tc>
          <w:tcPr>
            <w:tcBorders>
              <w:top w:color="000000" w:space="0" w:sz="8" w:val="single"/>
              <w:left w:color="000000" w:space="0" w:sz="8" w:val="single"/>
              <w:bottom w:color="000000" w:space="0" w:sz="8" w:val="single"/>
              <w:right w:color="000000" w:space="0" w:sz="8" w:val="single"/>
            </w:tcBorders>
            <w:tcMar>
              <w:top w:w="120.0" w:type="dxa"/>
              <w:left w:w="160.0" w:type="dxa"/>
              <w:bottom w:w="120.0" w:type="dxa"/>
              <w:right w:w="160.0" w:type="dxa"/>
            </w:tcMar>
            <w:vAlign w:val="top"/>
          </w:tcPr>
          <w:p w:rsidR="00000000" w:rsidDel="00000000" w:rsidP="00000000" w:rsidRDefault="00000000" w:rsidRPr="00000000" w14:paraId="000000B0">
            <w:pPr>
              <w:spacing w:after="240" w:before="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[POSITION TITLE e.g. Chief Executive Officer / Facility Manager]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20.0" w:type="dxa"/>
              <w:left w:w="160.0" w:type="dxa"/>
              <w:bottom w:w="120.0" w:type="dxa"/>
              <w:right w:w="160.0" w:type="dxa"/>
            </w:tcMar>
            <w:vAlign w:val="top"/>
          </w:tcPr>
          <w:p w:rsidR="00000000" w:rsidDel="00000000" w:rsidP="00000000" w:rsidRDefault="00000000" w:rsidRPr="00000000" w14:paraId="000000B1">
            <w:pPr>
              <w:numPr>
                <w:ilvl w:val="0"/>
                <w:numId w:val="4"/>
              </w:numPr>
              <w:spacing w:after="0" w:afterAutospacing="0" w:before="200" w:line="432" w:lineRule="auto"/>
              <w:ind w:left="720" w:hanging="360"/>
            </w:pPr>
            <w:r w:rsidDel="00000000" w:rsidR="00000000" w:rsidRPr="00000000">
              <w:rPr>
                <w:rFonts w:ascii="Times New Roman" w:cs="Times New Roman" w:eastAsia="Times New Roman" w:hAnsi="Times New Roman"/>
                <w:sz w:val="24"/>
                <w:szCs w:val="24"/>
                <w:rtl w:val="0"/>
              </w:rPr>
              <w:t xml:space="preserve">Approve this policy and ensure adequate resources (budget, staff time, access to services) are allocated for its implementation.</w:t>
            </w:r>
          </w:p>
          <w:p w:rsidR="00000000" w:rsidDel="00000000" w:rsidP="00000000" w:rsidRDefault="00000000" w:rsidRPr="00000000" w14:paraId="000000B2">
            <w:pPr>
              <w:numPr>
                <w:ilvl w:val="0"/>
                <w:numId w:val="4"/>
              </w:numPr>
              <w:spacing w:after="0" w:afterAutospacing="0" w:before="0" w:beforeAutospacing="0" w:line="432" w:lineRule="auto"/>
              <w:ind w:left="720" w:hanging="360"/>
            </w:pPr>
            <w:r w:rsidDel="00000000" w:rsidR="00000000" w:rsidRPr="00000000">
              <w:rPr>
                <w:rFonts w:ascii="Times New Roman" w:cs="Times New Roman" w:eastAsia="Times New Roman" w:hAnsi="Times New Roman"/>
                <w:sz w:val="24"/>
                <w:szCs w:val="24"/>
                <w:rtl w:val="0"/>
              </w:rPr>
              <w:t xml:space="preserve">Ensure the facility maintains an active, funded TIS National account.</w:t>
            </w:r>
          </w:p>
          <w:p w:rsidR="00000000" w:rsidDel="00000000" w:rsidP="00000000" w:rsidRDefault="00000000" w:rsidRPr="00000000" w14:paraId="000000B3">
            <w:pPr>
              <w:numPr>
                <w:ilvl w:val="0"/>
                <w:numId w:val="4"/>
              </w:numPr>
              <w:spacing w:before="0" w:beforeAutospacing="0" w:line="432" w:lineRule="auto"/>
              <w:ind w:left="720" w:hanging="360"/>
            </w:pPr>
            <w:r w:rsidDel="00000000" w:rsidR="00000000" w:rsidRPr="00000000">
              <w:rPr>
                <w:rFonts w:ascii="Times New Roman" w:cs="Times New Roman" w:eastAsia="Times New Roman" w:hAnsi="Times New Roman"/>
                <w:sz w:val="24"/>
                <w:szCs w:val="24"/>
                <w:rtl w:val="0"/>
              </w:rPr>
              <w:t xml:space="preserve">Ensure language services compliance is included in the facility's governance and quality reporting frameworks.</w:t>
            </w:r>
          </w:p>
        </w:tc>
      </w:tr>
      <w:tr>
        <w:trPr>
          <w:cantSplit w:val="0"/>
          <w:trHeight w:val="4155" w:hRule="atLeast"/>
          <w:tblHeader w:val="0"/>
        </w:trPr>
        <w:tc>
          <w:tcPr>
            <w:tcBorders>
              <w:top w:color="000000" w:space="0" w:sz="8" w:val="single"/>
              <w:left w:color="000000" w:space="0" w:sz="8" w:val="single"/>
              <w:bottom w:color="000000" w:space="0" w:sz="8" w:val="single"/>
              <w:right w:color="000000" w:space="0" w:sz="8" w:val="single"/>
            </w:tcBorders>
            <w:tcMar>
              <w:top w:w="120.0" w:type="dxa"/>
              <w:left w:w="160.0" w:type="dxa"/>
              <w:bottom w:w="120.0" w:type="dxa"/>
              <w:right w:w="160.0" w:type="dxa"/>
            </w:tcMar>
            <w:vAlign w:val="top"/>
          </w:tcPr>
          <w:p w:rsidR="00000000" w:rsidDel="00000000" w:rsidP="00000000" w:rsidRDefault="00000000" w:rsidRPr="00000000" w14:paraId="000000B4">
            <w:pPr>
              <w:spacing w:after="240" w:before="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[POSITION TITLE e.g. Director of Care / Quality Manager] (Policy Owner)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20.0" w:type="dxa"/>
              <w:left w:w="160.0" w:type="dxa"/>
              <w:bottom w:w="120.0" w:type="dxa"/>
              <w:right w:w="160.0" w:type="dxa"/>
            </w:tcMar>
            <w:vAlign w:val="top"/>
          </w:tcPr>
          <w:p w:rsidR="00000000" w:rsidDel="00000000" w:rsidP="00000000" w:rsidRDefault="00000000" w:rsidRPr="00000000" w14:paraId="000000B5">
            <w:pPr>
              <w:numPr>
                <w:ilvl w:val="0"/>
                <w:numId w:val="3"/>
              </w:numPr>
              <w:spacing w:after="0" w:afterAutospacing="0" w:before="200" w:line="432" w:lineRule="auto"/>
              <w:ind w:left="720" w:hanging="360"/>
            </w:pPr>
            <w:r w:rsidDel="00000000" w:rsidR="00000000" w:rsidRPr="00000000">
              <w:rPr>
                <w:rFonts w:ascii="Times New Roman" w:cs="Times New Roman" w:eastAsia="Times New Roman" w:hAnsi="Times New Roman"/>
                <w:sz w:val="24"/>
                <w:szCs w:val="24"/>
                <w:rtl w:val="0"/>
              </w:rPr>
              <w:t xml:space="preserve">Maintain and review this policy in accordance with the review schedule.</w:t>
            </w:r>
          </w:p>
          <w:p w:rsidR="00000000" w:rsidDel="00000000" w:rsidP="00000000" w:rsidRDefault="00000000" w:rsidRPr="00000000" w14:paraId="000000B6">
            <w:pPr>
              <w:numPr>
                <w:ilvl w:val="0"/>
                <w:numId w:val="3"/>
              </w:numPr>
              <w:spacing w:after="0" w:afterAutospacing="0" w:before="0" w:beforeAutospacing="0" w:line="432" w:lineRule="auto"/>
              <w:ind w:left="720" w:hanging="360"/>
            </w:pPr>
            <w:r w:rsidDel="00000000" w:rsidR="00000000" w:rsidRPr="00000000">
              <w:rPr>
                <w:rFonts w:ascii="Times New Roman" w:cs="Times New Roman" w:eastAsia="Times New Roman" w:hAnsi="Times New Roman"/>
                <w:sz w:val="24"/>
                <w:szCs w:val="24"/>
                <w:rtl w:val="0"/>
              </w:rPr>
              <w:t xml:space="preserve">Oversee the Language Services Resource Register and ensure translated materials are current and accessible.</w:t>
            </w:r>
          </w:p>
          <w:p w:rsidR="00000000" w:rsidDel="00000000" w:rsidP="00000000" w:rsidRDefault="00000000" w:rsidRPr="00000000" w14:paraId="000000B7">
            <w:pPr>
              <w:numPr>
                <w:ilvl w:val="0"/>
                <w:numId w:val="3"/>
              </w:numPr>
              <w:spacing w:after="0" w:afterAutospacing="0" w:before="0" w:beforeAutospacing="0" w:line="432" w:lineRule="auto"/>
              <w:ind w:left="720" w:hanging="360"/>
            </w:pPr>
            <w:r w:rsidDel="00000000" w:rsidR="00000000" w:rsidRPr="00000000">
              <w:rPr>
                <w:rFonts w:ascii="Times New Roman" w:cs="Times New Roman" w:eastAsia="Times New Roman" w:hAnsi="Times New Roman"/>
                <w:sz w:val="24"/>
                <w:szCs w:val="24"/>
                <w:rtl w:val="0"/>
              </w:rPr>
              <w:t xml:space="preserve">Monitor staff training compliance and maintain training records.</w:t>
            </w:r>
          </w:p>
          <w:p w:rsidR="00000000" w:rsidDel="00000000" w:rsidP="00000000" w:rsidRDefault="00000000" w:rsidRPr="00000000" w14:paraId="000000B8">
            <w:pPr>
              <w:numPr>
                <w:ilvl w:val="0"/>
                <w:numId w:val="3"/>
              </w:numPr>
              <w:spacing w:after="0" w:afterAutospacing="0" w:before="0" w:beforeAutospacing="0" w:line="432" w:lineRule="auto"/>
              <w:ind w:left="720" w:hanging="360"/>
            </w:pPr>
            <w:r w:rsidDel="00000000" w:rsidR="00000000" w:rsidRPr="00000000">
              <w:rPr>
                <w:rFonts w:ascii="Times New Roman" w:cs="Times New Roman" w:eastAsia="Times New Roman" w:hAnsi="Times New Roman"/>
                <w:sz w:val="24"/>
                <w:szCs w:val="24"/>
                <w:rtl w:val="0"/>
              </w:rPr>
              <w:t xml:space="preserve">Collect and report language service usage data for quality review.</w:t>
            </w:r>
          </w:p>
          <w:p w:rsidR="00000000" w:rsidDel="00000000" w:rsidP="00000000" w:rsidRDefault="00000000" w:rsidRPr="00000000" w14:paraId="000000B9">
            <w:pPr>
              <w:numPr>
                <w:ilvl w:val="0"/>
                <w:numId w:val="3"/>
              </w:numPr>
              <w:spacing w:after="0" w:afterAutospacing="0" w:before="0" w:beforeAutospacing="0" w:line="432" w:lineRule="auto"/>
              <w:ind w:left="720" w:hanging="360"/>
            </w:pPr>
            <w:r w:rsidDel="00000000" w:rsidR="00000000" w:rsidRPr="00000000">
              <w:rPr>
                <w:rFonts w:ascii="Times New Roman" w:cs="Times New Roman" w:eastAsia="Times New Roman" w:hAnsi="Times New Roman"/>
                <w:sz w:val="24"/>
                <w:szCs w:val="24"/>
                <w:rtl w:val="0"/>
              </w:rPr>
              <w:t xml:space="preserve">Investigate and manage any reported deviations from this policy.</w:t>
            </w:r>
          </w:p>
          <w:p w:rsidR="00000000" w:rsidDel="00000000" w:rsidP="00000000" w:rsidRDefault="00000000" w:rsidRPr="00000000" w14:paraId="000000BA">
            <w:pPr>
              <w:numPr>
                <w:ilvl w:val="0"/>
                <w:numId w:val="3"/>
              </w:numPr>
              <w:spacing w:before="0" w:beforeAutospacing="0" w:line="432" w:lineRule="auto"/>
              <w:ind w:left="720" w:hanging="360"/>
            </w:pPr>
            <w:r w:rsidDel="00000000" w:rsidR="00000000" w:rsidRPr="00000000">
              <w:rPr>
                <w:rFonts w:ascii="Times New Roman" w:cs="Times New Roman" w:eastAsia="Times New Roman" w:hAnsi="Times New Roman"/>
                <w:sz w:val="24"/>
                <w:szCs w:val="24"/>
                <w:rtl w:val="0"/>
              </w:rPr>
              <w:t xml:space="preserve">Liaise with TIS National and contracted interpreter agencies as required.</w:t>
            </w:r>
          </w:p>
        </w:tc>
      </w:tr>
      <w:tr>
        <w:trPr>
          <w:cantSplit w:val="0"/>
          <w:trHeight w:val="2850" w:hRule="atLeast"/>
          <w:tblHeader w:val="0"/>
        </w:trPr>
        <w:tc>
          <w:tcPr>
            <w:tcBorders>
              <w:top w:color="000000" w:space="0" w:sz="8" w:val="single"/>
              <w:left w:color="000000" w:space="0" w:sz="8" w:val="single"/>
              <w:bottom w:color="000000" w:space="0" w:sz="8" w:val="single"/>
              <w:right w:color="000000" w:space="0" w:sz="8" w:val="single"/>
            </w:tcBorders>
            <w:tcMar>
              <w:top w:w="120.0" w:type="dxa"/>
              <w:left w:w="160.0" w:type="dxa"/>
              <w:bottom w:w="120.0" w:type="dxa"/>
              <w:right w:w="160.0" w:type="dxa"/>
            </w:tcMar>
            <w:vAlign w:val="top"/>
          </w:tcPr>
          <w:p w:rsidR="00000000" w:rsidDel="00000000" w:rsidP="00000000" w:rsidRDefault="00000000" w:rsidRPr="00000000" w14:paraId="000000BB">
            <w:pPr>
              <w:spacing w:after="240" w:before="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Admissions Coordinator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20.0" w:type="dxa"/>
              <w:left w:w="160.0" w:type="dxa"/>
              <w:bottom w:w="120.0" w:type="dxa"/>
              <w:right w:w="160.0" w:type="dxa"/>
            </w:tcMar>
            <w:vAlign w:val="top"/>
          </w:tcPr>
          <w:p w:rsidR="00000000" w:rsidDel="00000000" w:rsidP="00000000" w:rsidRDefault="00000000" w:rsidRPr="00000000" w14:paraId="000000BC">
            <w:pPr>
              <w:numPr>
                <w:ilvl w:val="0"/>
                <w:numId w:val="14"/>
              </w:numPr>
              <w:spacing w:after="0" w:afterAutospacing="0" w:before="200" w:line="432" w:lineRule="auto"/>
              <w:ind w:left="720" w:hanging="360"/>
            </w:pPr>
            <w:r w:rsidDel="00000000" w:rsidR="00000000" w:rsidRPr="00000000">
              <w:rPr>
                <w:rFonts w:ascii="Times New Roman" w:cs="Times New Roman" w:eastAsia="Times New Roman" w:hAnsi="Times New Roman"/>
                <w:sz w:val="24"/>
                <w:szCs w:val="24"/>
                <w:rtl w:val="0"/>
              </w:rPr>
              <w:t xml:space="preserve">Conduct language needs assessment for all prospective and new residents as part of the pre-admission and admission process.</w:t>
            </w:r>
          </w:p>
          <w:p w:rsidR="00000000" w:rsidDel="00000000" w:rsidP="00000000" w:rsidRDefault="00000000" w:rsidRPr="00000000" w14:paraId="000000BD">
            <w:pPr>
              <w:numPr>
                <w:ilvl w:val="0"/>
                <w:numId w:val="14"/>
              </w:numPr>
              <w:spacing w:after="0" w:afterAutospacing="0" w:before="0" w:beforeAutospacing="0" w:line="432" w:lineRule="auto"/>
              <w:ind w:left="720" w:hanging="360"/>
            </w:pPr>
            <w:r w:rsidDel="00000000" w:rsidR="00000000" w:rsidRPr="00000000">
              <w:rPr>
                <w:rFonts w:ascii="Times New Roman" w:cs="Times New Roman" w:eastAsia="Times New Roman" w:hAnsi="Times New Roman"/>
                <w:sz w:val="24"/>
                <w:szCs w:val="24"/>
                <w:rtl w:val="0"/>
              </w:rPr>
              <w:t xml:space="preserve">Arrange interpreter services for admission appointments where required.</w:t>
            </w:r>
          </w:p>
          <w:p w:rsidR="00000000" w:rsidDel="00000000" w:rsidP="00000000" w:rsidRDefault="00000000" w:rsidRPr="00000000" w14:paraId="000000BE">
            <w:pPr>
              <w:numPr>
                <w:ilvl w:val="0"/>
                <w:numId w:val="14"/>
              </w:numPr>
              <w:spacing w:before="0" w:beforeAutospacing="0" w:line="432" w:lineRule="auto"/>
              <w:ind w:left="720" w:hanging="360"/>
            </w:pPr>
            <w:r w:rsidDel="00000000" w:rsidR="00000000" w:rsidRPr="00000000">
              <w:rPr>
                <w:rFonts w:ascii="Times New Roman" w:cs="Times New Roman" w:eastAsia="Times New Roman" w:hAnsi="Times New Roman"/>
                <w:sz w:val="24"/>
                <w:szCs w:val="24"/>
                <w:rtl w:val="0"/>
              </w:rPr>
              <w:t xml:space="preserve">Ensure language preferences are documented in the intake record and flagged in the care system.</w:t>
            </w:r>
          </w:p>
        </w:tc>
      </w:tr>
      <w:tr>
        <w:trPr>
          <w:cantSplit w:val="0"/>
          <w:trHeight w:val="3225" w:hRule="atLeast"/>
          <w:tblHeader w:val="0"/>
        </w:trPr>
        <w:tc>
          <w:tcPr>
            <w:tcBorders>
              <w:top w:color="000000" w:space="0" w:sz="8" w:val="single"/>
              <w:left w:color="000000" w:space="0" w:sz="8" w:val="single"/>
              <w:bottom w:color="000000" w:space="0" w:sz="8" w:val="single"/>
              <w:right w:color="000000" w:space="0" w:sz="8" w:val="single"/>
            </w:tcBorders>
            <w:tcMar>
              <w:top w:w="120.0" w:type="dxa"/>
              <w:left w:w="160.0" w:type="dxa"/>
              <w:bottom w:w="120.0" w:type="dxa"/>
              <w:right w:w="160.0" w:type="dxa"/>
            </w:tcMar>
            <w:vAlign w:val="top"/>
          </w:tcPr>
          <w:p w:rsidR="00000000" w:rsidDel="00000000" w:rsidP="00000000" w:rsidRDefault="00000000" w:rsidRPr="00000000" w14:paraId="000000BF">
            <w:pPr>
              <w:spacing w:after="240" w:before="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Care Coordinator / Registered Nurse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C0">
            <w:pPr>
              <w:numPr>
                <w:ilvl w:val="0"/>
                <w:numId w:val="7"/>
              </w:numPr>
              <w:spacing w:after="0" w:afterAutospacing="0" w:before="200" w:line="432" w:lineRule="auto"/>
              <w:ind w:left="720" w:hanging="360"/>
            </w:pPr>
            <w:r w:rsidDel="00000000" w:rsidR="00000000" w:rsidRPr="00000000">
              <w:rPr>
                <w:rFonts w:ascii="Times New Roman" w:cs="Times New Roman" w:eastAsia="Times New Roman" w:hAnsi="Times New Roman"/>
                <w:sz w:val="24"/>
                <w:szCs w:val="24"/>
                <w:rtl w:val="0"/>
              </w:rPr>
              <w:t xml:space="preserve">Book and coordinate professional interpreters for care plan meetings, consent processes, and clinical consultations.</w:t>
            </w:r>
          </w:p>
          <w:p w:rsidR="00000000" w:rsidDel="00000000" w:rsidP="00000000" w:rsidRDefault="00000000" w:rsidRPr="00000000" w14:paraId="000000C1">
            <w:pPr>
              <w:numPr>
                <w:ilvl w:val="0"/>
                <w:numId w:val="7"/>
              </w:numPr>
              <w:spacing w:after="0" w:afterAutospacing="0" w:before="0" w:beforeAutospacing="0" w:line="432" w:lineRule="auto"/>
              <w:ind w:left="720" w:hanging="360"/>
            </w:pPr>
            <w:r w:rsidDel="00000000" w:rsidR="00000000" w:rsidRPr="00000000">
              <w:rPr>
                <w:rFonts w:ascii="Times New Roman" w:cs="Times New Roman" w:eastAsia="Times New Roman" w:hAnsi="Times New Roman"/>
                <w:sz w:val="24"/>
                <w:szCs w:val="24"/>
                <w:rtl w:val="0"/>
              </w:rPr>
              <w:t xml:space="preserve">Document interpreter use in the resident's care record following every interpreted interaction.</w:t>
            </w:r>
          </w:p>
          <w:p w:rsidR="00000000" w:rsidDel="00000000" w:rsidP="00000000" w:rsidRDefault="00000000" w:rsidRPr="00000000" w14:paraId="000000C2">
            <w:pPr>
              <w:numPr>
                <w:ilvl w:val="0"/>
                <w:numId w:val="7"/>
              </w:numPr>
              <w:spacing w:after="0" w:afterAutospacing="0" w:before="0" w:beforeAutospacing="0" w:line="432" w:lineRule="auto"/>
              <w:ind w:left="720" w:hanging="360"/>
            </w:pPr>
            <w:r w:rsidDel="00000000" w:rsidR="00000000" w:rsidRPr="00000000">
              <w:rPr>
                <w:rFonts w:ascii="Times New Roman" w:cs="Times New Roman" w:eastAsia="Times New Roman" w:hAnsi="Times New Roman"/>
                <w:sz w:val="24"/>
                <w:szCs w:val="24"/>
                <w:rtl w:val="0"/>
              </w:rPr>
              <w:t xml:space="preserve">Identify and escalate changes in resident language needs.</w:t>
            </w:r>
          </w:p>
          <w:p w:rsidR="00000000" w:rsidDel="00000000" w:rsidP="00000000" w:rsidRDefault="00000000" w:rsidRPr="00000000" w14:paraId="000000C3">
            <w:pPr>
              <w:numPr>
                <w:ilvl w:val="0"/>
                <w:numId w:val="7"/>
              </w:numPr>
              <w:spacing w:before="0" w:beforeAutospacing="0" w:line="432" w:lineRule="auto"/>
              <w:ind w:left="720" w:hanging="360"/>
            </w:pPr>
            <w:r w:rsidDel="00000000" w:rsidR="00000000" w:rsidRPr="00000000">
              <w:rPr>
                <w:rFonts w:ascii="Times New Roman" w:cs="Times New Roman" w:eastAsia="Times New Roman" w:hAnsi="Times New Roman"/>
                <w:sz w:val="24"/>
                <w:szCs w:val="24"/>
                <w:rtl w:val="0"/>
              </w:rPr>
              <w:t xml:space="preserve">Ensure care plans reflect language service preferences and requirements.</w:t>
            </w:r>
          </w:p>
        </w:tc>
      </w:tr>
      <w:tr>
        <w:trPr>
          <w:cantSplit w:val="0"/>
          <w:trHeight w:val="4155" w:hRule="atLeast"/>
          <w:tblHeader w:val="0"/>
        </w:trPr>
        <w:tc>
          <w:tcPr>
            <w:tcBorders>
              <w:top w:color="000000" w:space="0" w:sz="8" w:val="single"/>
              <w:left w:color="000000" w:space="0" w:sz="8" w:val="single"/>
              <w:bottom w:color="000000" w:space="0" w:sz="8" w:val="single"/>
              <w:right w:color="000000" w:space="0" w:sz="8" w:val="single"/>
            </w:tcBorders>
            <w:tcMar>
              <w:top w:w="120.0" w:type="dxa"/>
              <w:left w:w="160.0" w:type="dxa"/>
              <w:bottom w:w="120.0" w:type="dxa"/>
              <w:right w:w="160.0" w:type="dxa"/>
            </w:tcMar>
            <w:vAlign w:val="top"/>
          </w:tcPr>
          <w:p w:rsidR="00000000" w:rsidDel="00000000" w:rsidP="00000000" w:rsidRDefault="00000000" w:rsidRPr="00000000" w14:paraId="000000C4">
            <w:pPr>
              <w:spacing w:after="240" w:before="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All Direct Care Staff (PCAs, ENs, RNs, Allied Health)</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20.0" w:type="dxa"/>
              <w:left w:w="160.0" w:type="dxa"/>
              <w:bottom w:w="120.0" w:type="dxa"/>
              <w:right w:w="160.0" w:type="dxa"/>
            </w:tcMar>
            <w:vAlign w:val="top"/>
          </w:tcPr>
          <w:p w:rsidR="00000000" w:rsidDel="00000000" w:rsidP="00000000" w:rsidRDefault="00000000" w:rsidRPr="00000000" w14:paraId="000000C5">
            <w:pPr>
              <w:numPr>
                <w:ilvl w:val="0"/>
                <w:numId w:val="17"/>
              </w:numPr>
              <w:spacing w:after="0" w:afterAutospacing="0" w:before="200" w:line="432" w:lineRule="auto"/>
              <w:ind w:left="720" w:hanging="360"/>
            </w:pPr>
            <w:r w:rsidDel="00000000" w:rsidR="00000000" w:rsidRPr="00000000">
              <w:rPr>
                <w:rFonts w:ascii="Times New Roman" w:cs="Times New Roman" w:eastAsia="Times New Roman" w:hAnsi="Times New Roman"/>
                <w:sz w:val="24"/>
                <w:szCs w:val="24"/>
                <w:rtl w:val="0"/>
              </w:rPr>
              <w:t xml:space="preserve">Identify residents with language needs at every interaction and refer for interpreter support when required.</w:t>
            </w:r>
          </w:p>
          <w:p w:rsidR="00000000" w:rsidDel="00000000" w:rsidP="00000000" w:rsidRDefault="00000000" w:rsidRPr="00000000" w14:paraId="000000C6">
            <w:pPr>
              <w:numPr>
                <w:ilvl w:val="0"/>
                <w:numId w:val="17"/>
              </w:numPr>
              <w:spacing w:after="0" w:afterAutospacing="0" w:before="0" w:beforeAutospacing="0" w:line="432" w:lineRule="auto"/>
              <w:ind w:left="720" w:hanging="360"/>
            </w:pPr>
            <w:r w:rsidDel="00000000" w:rsidR="00000000" w:rsidRPr="00000000">
              <w:rPr>
                <w:rFonts w:ascii="Times New Roman" w:cs="Times New Roman" w:eastAsia="Times New Roman" w:hAnsi="Times New Roman"/>
                <w:sz w:val="24"/>
                <w:szCs w:val="24"/>
                <w:rtl w:val="0"/>
              </w:rPr>
              <w:t xml:space="preserve">Access TIS National for immediate interpreting needs using the approved process.</w:t>
            </w:r>
          </w:p>
          <w:p w:rsidR="00000000" w:rsidDel="00000000" w:rsidP="00000000" w:rsidRDefault="00000000" w:rsidRPr="00000000" w14:paraId="000000C7">
            <w:pPr>
              <w:numPr>
                <w:ilvl w:val="0"/>
                <w:numId w:val="17"/>
              </w:numPr>
              <w:spacing w:after="0" w:afterAutospacing="0" w:before="0" w:beforeAutospacing="0" w:line="432" w:lineRule="auto"/>
              <w:ind w:left="720" w:hanging="360"/>
            </w:pPr>
            <w:r w:rsidDel="00000000" w:rsidR="00000000" w:rsidRPr="00000000">
              <w:rPr>
                <w:rFonts w:ascii="Times New Roman" w:cs="Times New Roman" w:eastAsia="Times New Roman" w:hAnsi="Times New Roman"/>
                <w:sz w:val="24"/>
                <w:szCs w:val="24"/>
                <w:rtl w:val="0"/>
              </w:rPr>
              <w:t xml:space="preserve">Refrain from using family members, children, or unqualified staff as interpreters in situations listed under Section 5.2.</w:t>
            </w:r>
          </w:p>
          <w:p w:rsidR="00000000" w:rsidDel="00000000" w:rsidP="00000000" w:rsidRDefault="00000000" w:rsidRPr="00000000" w14:paraId="000000C8">
            <w:pPr>
              <w:numPr>
                <w:ilvl w:val="0"/>
                <w:numId w:val="17"/>
              </w:numPr>
              <w:spacing w:after="0" w:afterAutospacing="0" w:before="0" w:beforeAutospacing="0" w:line="432" w:lineRule="auto"/>
              <w:ind w:left="720" w:hanging="360"/>
            </w:pPr>
            <w:r w:rsidDel="00000000" w:rsidR="00000000" w:rsidRPr="00000000">
              <w:rPr>
                <w:rFonts w:ascii="Times New Roman" w:cs="Times New Roman" w:eastAsia="Times New Roman" w:hAnsi="Times New Roman"/>
                <w:sz w:val="24"/>
                <w:szCs w:val="24"/>
                <w:rtl w:val="0"/>
              </w:rPr>
              <w:t xml:space="preserve">Complete mandatory training on this policy as required.</w:t>
            </w:r>
          </w:p>
          <w:p w:rsidR="00000000" w:rsidDel="00000000" w:rsidP="00000000" w:rsidRDefault="00000000" w:rsidRPr="00000000" w14:paraId="000000C9">
            <w:pPr>
              <w:numPr>
                <w:ilvl w:val="0"/>
                <w:numId w:val="17"/>
              </w:numPr>
              <w:spacing w:before="0" w:beforeAutospacing="0" w:line="432" w:lineRule="auto"/>
              <w:ind w:left="720" w:hanging="360"/>
            </w:pPr>
            <w:r w:rsidDel="00000000" w:rsidR="00000000" w:rsidRPr="00000000">
              <w:rPr>
                <w:rFonts w:ascii="Times New Roman" w:cs="Times New Roman" w:eastAsia="Times New Roman" w:hAnsi="Times New Roman"/>
                <w:sz w:val="24"/>
                <w:szCs w:val="24"/>
                <w:rtl w:val="0"/>
              </w:rPr>
              <w:t xml:space="preserve">Report any concerns about language access barriers to their supervisor or care coordinator.</w:t>
            </w:r>
          </w:p>
        </w:tc>
      </w:tr>
      <w:tr>
        <w:trPr>
          <w:cantSplit w:val="0"/>
          <w:trHeight w:val="3720" w:hRule="atLeast"/>
          <w:tblHeader w:val="0"/>
        </w:trPr>
        <w:tc>
          <w:tcPr>
            <w:tcBorders>
              <w:top w:color="000000" w:space="0" w:sz="8" w:val="single"/>
              <w:left w:color="000000" w:space="0" w:sz="8" w:val="single"/>
              <w:bottom w:color="000000" w:space="0" w:sz="8" w:val="single"/>
              <w:right w:color="000000" w:space="0" w:sz="8" w:val="single"/>
            </w:tcBorders>
            <w:tcMar>
              <w:top w:w="120.0" w:type="dxa"/>
              <w:left w:w="160.0" w:type="dxa"/>
              <w:bottom w:w="120.0" w:type="dxa"/>
              <w:right w:w="160.0" w:type="dxa"/>
            </w:tcMar>
            <w:vAlign w:val="top"/>
          </w:tcPr>
          <w:p w:rsidR="00000000" w:rsidDel="00000000" w:rsidP="00000000" w:rsidRDefault="00000000" w:rsidRPr="00000000" w14:paraId="000000CA">
            <w:pPr>
              <w:spacing w:after="240" w:before="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Professional Interpreters (External)</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20.0" w:type="dxa"/>
              <w:left w:w="160.0" w:type="dxa"/>
              <w:bottom w:w="120.0" w:type="dxa"/>
              <w:right w:w="160.0" w:type="dxa"/>
            </w:tcMar>
            <w:vAlign w:val="top"/>
          </w:tcPr>
          <w:p w:rsidR="00000000" w:rsidDel="00000000" w:rsidP="00000000" w:rsidRDefault="00000000" w:rsidRPr="00000000" w14:paraId="000000CB">
            <w:pPr>
              <w:numPr>
                <w:ilvl w:val="0"/>
                <w:numId w:val="1"/>
              </w:numPr>
              <w:spacing w:after="0" w:afterAutospacing="0" w:before="200" w:line="432" w:lineRule="auto"/>
              <w:ind w:left="720" w:hanging="360"/>
            </w:pPr>
            <w:r w:rsidDel="00000000" w:rsidR="00000000" w:rsidRPr="00000000">
              <w:rPr>
                <w:rFonts w:ascii="Times New Roman" w:cs="Times New Roman" w:eastAsia="Times New Roman" w:hAnsi="Times New Roman"/>
                <w:sz w:val="24"/>
                <w:szCs w:val="24"/>
                <w:rtl w:val="0"/>
              </w:rPr>
              <w:t xml:space="preserve">Interpret accurately, impartially, and confidentially in accordance with the National Standards for Interpreters in Health Care and their professional code of ethics.</w:t>
            </w:r>
          </w:p>
          <w:p w:rsidR="00000000" w:rsidDel="00000000" w:rsidP="00000000" w:rsidRDefault="00000000" w:rsidRPr="00000000" w14:paraId="000000CC">
            <w:pPr>
              <w:numPr>
                <w:ilvl w:val="0"/>
                <w:numId w:val="1"/>
              </w:numPr>
              <w:spacing w:after="0" w:afterAutospacing="0" w:before="0" w:beforeAutospacing="0" w:line="432" w:lineRule="auto"/>
              <w:ind w:left="720" w:hanging="360"/>
            </w:pPr>
            <w:r w:rsidDel="00000000" w:rsidR="00000000" w:rsidRPr="00000000">
              <w:rPr>
                <w:rFonts w:ascii="Times New Roman" w:cs="Times New Roman" w:eastAsia="Times New Roman" w:hAnsi="Times New Roman"/>
                <w:sz w:val="24"/>
                <w:szCs w:val="24"/>
                <w:rtl w:val="0"/>
              </w:rPr>
              <w:t xml:space="preserve">Alert the facilitating staff member to any concerns about the resident's comprehension or any cultural factors relevant to the communication.</w:t>
            </w:r>
          </w:p>
          <w:p w:rsidR="00000000" w:rsidDel="00000000" w:rsidP="00000000" w:rsidRDefault="00000000" w:rsidRPr="00000000" w14:paraId="000000CD">
            <w:pPr>
              <w:numPr>
                <w:ilvl w:val="0"/>
                <w:numId w:val="1"/>
              </w:numPr>
              <w:spacing w:before="0" w:beforeAutospacing="0" w:line="432" w:lineRule="auto"/>
              <w:ind w:left="720" w:hanging="360"/>
            </w:pPr>
            <w:r w:rsidDel="00000000" w:rsidR="00000000" w:rsidRPr="00000000">
              <w:rPr>
                <w:rFonts w:ascii="Times New Roman" w:cs="Times New Roman" w:eastAsia="Times New Roman" w:hAnsi="Times New Roman"/>
                <w:sz w:val="24"/>
                <w:szCs w:val="24"/>
                <w:rtl w:val="0"/>
              </w:rPr>
              <w:t xml:space="preserve">Maintain strict confidentiality regarding all information disclosed during interpreted sessions.</w:t>
            </w:r>
          </w:p>
        </w:tc>
      </w:tr>
    </w:tbl>
    <w:p w:rsidR="00000000" w:rsidDel="00000000" w:rsidP="00000000" w:rsidRDefault="00000000" w:rsidRPr="00000000" w14:paraId="000000CE">
      <w:pPr>
        <w:pStyle w:val="Heading2"/>
        <w:keepNext w:val="0"/>
        <w:keepLines w:val="0"/>
        <w:pBdr>
          <w:bottom w:color="333333" w:space="3" w:sz="9" w:val="single"/>
        </w:pBdr>
        <w:spacing w:after="80" w:before="600" w:lineRule="auto"/>
        <w:rPr>
          <w:rFonts w:ascii="Times New Roman" w:cs="Times New Roman" w:eastAsia="Times New Roman" w:hAnsi="Times New Roman"/>
          <w:b w:val="1"/>
          <w:bCs w:val="1"/>
          <w:sz w:val="40"/>
          <w:szCs w:val="40"/>
        </w:rPr>
      </w:pPr>
      <w:bookmarkStart w:colFirst="0" w:colLast="0" w:name="_8mlqmngfckhd" w:id="18"/>
      <w:bookmarkEnd w:id="18"/>
      <w:r w:rsidDel="00000000" w:rsidR="00000000" w:rsidRPr="00000000">
        <w:rPr>
          <w:rFonts w:ascii="Times New Roman" w:cs="Times New Roman" w:eastAsia="Times New Roman" w:hAnsi="Times New Roman"/>
          <w:b w:val="1"/>
          <w:bCs w:val="1"/>
          <w:sz w:val="40"/>
          <w:szCs w:val="40"/>
          <w:rtl w:val="0"/>
        </w:rPr>
        <w:t xml:space="preserve">7. Compliance References</w:t>
      </w:r>
    </w:p>
    <w:p w:rsidR="00000000" w:rsidDel="00000000" w:rsidP="00000000" w:rsidRDefault="00000000" w:rsidRPr="00000000" w14:paraId="000000CF">
      <w:pPr>
        <w:numPr>
          <w:ilvl w:val="0"/>
          <w:numId w:val="8"/>
        </w:numPr>
        <w:spacing w:after="0" w:afterAutospacing="0" w:before="120" w:line="480" w:lineRule="auto"/>
        <w:ind w:left="1080" w:hanging="360"/>
      </w:pPr>
      <w:r w:rsidDel="00000000" w:rsidR="00000000" w:rsidRPr="00000000">
        <w:rPr>
          <w:rFonts w:ascii="Times New Roman" w:cs="Times New Roman" w:eastAsia="Times New Roman" w:hAnsi="Times New Roman"/>
          <w:b w:val="1"/>
          <w:bCs w:val="1"/>
          <w:sz w:val="24"/>
          <w:szCs w:val="24"/>
          <w:rtl w:val="0"/>
        </w:rPr>
        <w:t xml:space="preserve">Aged Care Quality Standards (2019)</w:t>
      </w:r>
      <w:r w:rsidDel="00000000" w:rsidR="00000000" w:rsidRPr="00000000">
        <w:rPr>
          <w:rFonts w:ascii="Times New Roman" w:cs="Times New Roman" w:eastAsia="Times New Roman" w:hAnsi="Times New Roman"/>
          <w:sz w:val="24"/>
          <w:szCs w:val="24"/>
          <w:rtl w:val="0"/>
        </w:rPr>
        <w:t xml:space="preserve"> — Standard 1: Consumer Dignity and Choice (Requirement 1(3)(e): the right to services that are culturally safe and designed to meet needs); Standard 2: Ongoing Assessment and Planning (care planning responsive to individual needs including communication); Standard 3: Personal Care and Clinical Care</w:t>
      </w:r>
    </w:p>
    <w:p w:rsidR="00000000" w:rsidDel="00000000" w:rsidP="00000000" w:rsidRDefault="00000000" w:rsidRPr="00000000" w14:paraId="000000D0">
      <w:pPr>
        <w:numPr>
          <w:ilvl w:val="0"/>
          <w:numId w:val="8"/>
        </w:numPr>
        <w:spacing w:after="0" w:afterAutospacing="0" w:before="0" w:beforeAutospacing="0" w:line="480" w:lineRule="auto"/>
        <w:ind w:left="1080" w:hanging="360"/>
      </w:pPr>
      <w:r w:rsidDel="00000000" w:rsidR="00000000" w:rsidRPr="00000000">
        <w:rPr>
          <w:rFonts w:ascii="Times New Roman" w:cs="Times New Roman" w:eastAsia="Times New Roman" w:hAnsi="Times New Roman"/>
          <w:b w:val="1"/>
          <w:bCs w:val="1"/>
          <w:sz w:val="24"/>
          <w:szCs w:val="24"/>
          <w:rtl w:val="0"/>
        </w:rPr>
        <w:t xml:space="preserve">Charter of Aged Care Rights (Schedule 1, Aged Care Act 1997)</w:t>
      </w:r>
      <w:r w:rsidDel="00000000" w:rsidR="00000000" w:rsidRPr="00000000">
        <w:rPr>
          <w:rFonts w:ascii="Times New Roman" w:cs="Times New Roman" w:eastAsia="Times New Roman" w:hAnsi="Times New Roman"/>
          <w:sz w:val="24"/>
          <w:szCs w:val="24"/>
          <w:rtl w:val="0"/>
        </w:rPr>
        <w:t xml:space="preserve"> — Right 1: to be treated with dignity and respect; Right 5: to be given information in a way you understand; Right 6: to participate in decisions about care and services</w:t>
      </w:r>
    </w:p>
    <w:p w:rsidR="00000000" w:rsidDel="00000000" w:rsidP="00000000" w:rsidRDefault="00000000" w:rsidRPr="00000000" w14:paraId="000000D1">
      <w:pPr>
        <w:numPr>
          <w:ilvl w:val="0"/>
          <w:numId w:val="8"/>
        </w:numPr>
        <w:spacing w:after="0" w:afterAutospacing="0" w:before="0" w:beforeAutospacing="0" w:line="480" w:lineRule="auto"/>
        <w:ind w:left="1080" w:hanging="360"/>
      </w:pPr>
      <w:r w:rsidDel="00000000" w:rsidR="00000000" w:rsidRPr="00000000">
        <w:rPr>
          <w:rFonts w:ascii="Times New Roman" w:cs="Times New Roman" w:eastAsia="Times New Roman" w:hAnsi="Times New Roman"/>
          <w:b w:val="1"/>
          <w:bCs w:val="1"/>
          <w:sz w:val="24"/>
          <w:szCs w:val="24"/>
          <w:rtl w:val="0"/>
        </w:rPr>
        <w:t xml:space="preserve">Aged Care Act 1997 (Cth)</w:t>
      </w:r>
      <w:r w:rsidDel="00000000" w:rsidR="00000000" w:rsidRPr="00000000">
        <w:rPr>
          <w:rFonts w:ascii="Times New Roman" w:cs="Times New Roman" w:eastAsia="Times New Roman" w:hAnsi="Times New Roman"/>
          <w:sz w:val="24"/>
          <w:szCs w:val="24"/>
          <w:rtl w:val="0"/>
        </w:rPr>
        <w:t xml:space="preserve"> — including Quality of Care Principles 2014 and User Rights Principles 2014</w:t>
      </w:r>
    </w:p>
    <w:p w:rsidR="00000000" w:rsidDel="00000000" w:rsidP="00000000" w:rsidRDefault="00000000" w:rsidRPr="00000000" w14:paraId="000000D2">
      <w:pPr>
        <w:numPr>
          <w:ilvl w:val="0"/>
          <w:numId w:val="8"/>
        </w:numPr>
        <w:spacing w:after="0" w:afterAutospacing="0" w:before="0" w:beforeAutospacing="0" w:line="480" w:lineRule="auto"/>
        <w:ind w:left="1080" w:hanging="360"/>
      </w:pPr>
      <w:r w:rsidDel="00000000" w:rsidR="00000000" w:rsidRPr="00000000">
        <w:rPr>
          <w:rFonts w:ascii="Times New Roman" w:cs="Times New Roman" w:eastAsia="Times New Roman" w:hAnsi="Times New Roman"/>
          <w:b w:val="1"/>
          <w:bCs w:val="1"/>
          <w:sz w:val="24"/>
          <w:szCs w:val="24"/>
          <w:rtl w:val="0"/>
        </w:rPr>
        <w:t xml:space="preserve">Privacy Act 1988 (Cth)</w:t>
      </w:r>
      <w:r w:rsidDel="00000000" w:rsidR="00000000" w:rsidRPr="00000000">
        <w:rPr>
          <w:rFonts w:ascii="Times New Roman" w:cs="Times New Roman" w:eastAsia="Times New Roman" w:hAnsi="Times New Roman"/>
          <w:sz w:val="24"/>
          <w:szCs w:val="24"/>
          <w:rtl w:val="0"/>
        </w:rPr>
        <w:t xml:space="preserve"> — Australian Privacy Principles (APPs), in particular APP 3 (collection of personal information), APP 6 (use and disclosure), and APP 11 (security of personal information)</w:t>
      </w:r>
    </w:p>
    <w:p w:rsidR="00000000" w:rsidDel="00000000" w:rsidP="00000000" w:rsidRDefault="00000000" w:rsidRPr="00000000" w14:paraId="000000D3">
      <w:pPr>
        <w:numPr>
          <w:ilvl w:val="0"/>
          <w:numId w:val="8"/>
        </w:numPr>
        <w:spacing w:after="0" w:afterAutospacing="0" w:before="0" w:beforeAutospacing="0" w:line="480" w:lineRule="auto"/>
        <w:ind w:left="1080" w:hanging="360"/>
      </w:pPr>
      <w:r w:rsidDel="00000000" w:rsidR="00000000" w:rsidRPr="00000000">
        <w:rPr>
          <w:rFonts w:ascii="Times New Roman" w:cs="Times New Roman" w:eastAsia="Times New Roman" w:hAnsi="Times New Roman"/>
          <w:b w:val="1"/>
          <w:bCs w:val="1"/>
          <w:sz w:val="24"/>
          <w:szCs w:val="24"/>
          <w:rtl w:val="0"/>
        </w:rPr>
        <w:t xml:space="preserve">National Standards for Interpreters in Health Care</w:t>
      </w:r>
      <w:r w:rsidDel="00000000" w:rsidR="00000000" w:rsidRPr="00000000">
        <w:rPr>
          <w:rFonts w:ascii="Times New Roman" w:cs="Times New Roman" w:eastAsia="Times New Roman" w:hAnsi="Times New Roman"/>
          <w:sz w:val="24"/>
          <w:szCs w:val="24"/>
          <w:rtl w:val="0"/>
        </w:rPr>
        <w:t xml:space="preserve"> — Australian Institute of Interpreters and Translators (AUSIT) and the National Accreditation Authority for Translators and Interpreters (NAATI)</w:t>
      </w:r>
    </w:p>
    <w:p w:rsidR="00000000" w:rsidDel="00000000" w:rsidP="00000000" w:rsidRDefault="00000000" w:rsidRPr="00000000" w14:paraId="000000D4">
      <w:pPr>
        <w:numPr>
          <w:ilvl w:val="0"/>
          <w:numId w:val="8"/>
        </w:numPr>
        <w:spacing w:after="0" w:afterAutospacing="0" w:before="0" w:beforeAutospacing="0" w:line="480" w:lineRule="auto"/>
        <w:ind w:left="1080" w:hanging="360"/>
      </w:pPr>
      <w:r w:rsidDel="00000000" w:rsidR="00000000" w:rsidRPr="00000000">
        <w:rPr>
          <w:rFonts w:ascii="Times New Roman" w:cs="Times New Roman" w:eastAsia="Times New Roman" w:hAnsi="Times New Roman"/>
          <w:b w:val="1"/>
          <w:bCs w:val="1"/>
          <w:sz w:val="24"/>
          <w:szCs w:val="24"/>
          <w:rtl w:val="0"/>
        </w:rPr>
        <w:t xml:space="preserve">Racial Discrimination Act 1975 (Cth)</w:t>
      </w:r>
      <w:r w:rsidDel="00000000" w:rsidR="00000000" w:rsidRPr="00000000">
        <w:rPr>
          <w:rFonts w:ascii="Times New Roman" w:cs="Times New Roman" w:eastAsia="Times New Roman" w:hAnsi="Times New Roman"/>
          <w:sz w:val="24"/>
          <w:szCs w:val="24"/>
          <w:rtl w:val="0"/>
        </w:rPr>
        <w:t xml:space="preserve"> — Section 9 (prohibition of discrimination on grounds of race, colour, or national or ethnic origin); the obligation to provide equal access to services irrespective of language background</w:t>
      </w:r>
    </w:p>
    <w:p w:rsidR="00000000" w:rsidDel="00000000" w:rsidP="00000000" w:rsidRDefault="00000000" w:rsidRPr="00000000" w14:paraId="000000D5">
      <w:pPr>
        <w:numPr>
          <w:ilvl w:val="0"/>
          <w:numId w:val="8"/>
        </w:numPr>
        <w:spacing w:after="0" w:afterAutospacing="0" w:before="0" w:beforeAutospacing="0" w:line="480" w:lineRule="auto"/>
        <w:ind w:left="1080" w:hanging="360"/>
      </w:pPr>
      <w:r w:rsidDel="00000000" w:rsidR="00000000" w:rsidRPr="00000000">
        <w:rPr>
          <w:rFonts w:ascii="Times New Roman" w:cs="Times New Roman" w:eastAsia="Times New Roman" w:hAnsi="Times New Roman"/>
          <w:b w:val="1"/>
          <w:bCs w:val="1"/>
          <w:sz w:val="24"/>
          <w:szCs w:val="24"/>
          <w:rtl w:val="0"/>
        </w:rPr>
        <w:t xml:space="preserve">TIS National (Translating and Interpreting Service)</w:t>
      </w:r>
      <w:r w:rsidDel="00000000" w:rsidR="00000000" w:rsidRPr="00000000">
        <w:rPr>
          <w:rFonts w:ascii="Times New Roman" w:cs="Times New Roman" w:eastAsia="Times New Roman" w:hAnsi="Times New Roman"/>
          <w:sz w:val="24"/>
          <w:szCs w:val="24"/>
          <w:rtl w:val="0"/>
        </w:rPr>
        <w:t xml:space="preserve"> — Department of Home Affairs; www.tisnational.gov.au; phone 131 450</w:t>
      </w:r>
    </w:p>
    <w:p w:rsidR="00000000" w:rsidDel="00000000" w:rsidP="00000000" w:rsidRDefault="00000000" w:rsidRPr="00000000" w14:paraId="000000D6">
      <w:pPr>
        <w:numPr>
          <w:ilvl w:val="0"/>
          <w:numId w:val="8"/>
        </w:numPr>
        <w:spacing w:after="0" w:afterAutospacing="0" w:before="0" w:beforeAutospacing="0" w:line="480" w:lineRule="auto"/>
        <w:ind w:left="1080" w:hanging="360"/>
      </w:pPr>
      <w:r w:rsidDel="00000000" w:rsidR="00000000" w:rsidRPr="00000000">
        <w:rPr>
          <w:rFonts w:ascii="Times New Roman" w:cs="Times New Roman" w:eastAsia="Times New Roman" w:hAnsi="Times New Roman"/>
          <w:b w:val="1"/>
          <w:bCs w:val="1"/>
          <w:sz w:val="24"/>
          <w:szCs w:val="24"/>
          <w:rtl w:val="0"/>
        </w:rPr>
        <w:t xml:space="preserve">Aged Care Quality and Safety Commission Act 2018 (Cth)</w:t>
      </w:r>
      <w:r w:rsidDel="00000000" w:rsidR="00000000" w:rsidRPr="00000000">
        <w:rPr>
          <w:rFonts w:ascii="Times New Roman" w:cs="Times New Roman" w:eastAsia="Times New Roman" w:hAnsi="Times New Roman"/>
          <w:sz w:val="24"/>
          <w:szCs w:val="24"/>
          <w:rtl w:val="0"/>
        </w:rPr>
        <w:t xml:space="preserve"> — obligations under the Commission's regulatory framework relating to consumer rights and quality standards</w:t>
      </w:r>
    </w:p>
    <w:p w:rsidR="00000000" w:rsidDel="00000000" w:rsidP="00000000" w:rsidRDefault="00000000" w:rsidRPr="00000000" w14:paraId="000000D7">
      <w:pPr>
        <w:numPr>
          <w:ilvl w:val="0"/>
          <w:numId w:val="8"/>
        </w:numPr>
        <w:spacing w:after="0" w:afterAutospacing="0" w:before="0" w:beforeAutospacing="0" w:line="480" w:lineRule="auto"/>
        <w:ind w:left="1080" w:hanging="360"/>
      </w:pPr>
      <w:r w:rsidDel="00000000" w:rsidR="00000000" w:rsidRPr="00000000">
        <w:rPr>
          <w:rFonts w:ascii="Times New Roman" w:cs="Times New Roman" w:eastAsia="Times New Roman" w:hAnsi="Times New Roman"/>
          <w:b w:val="1"/>
          <w:bCs w:val="1"/>
          <w:sz w:val="24"/>
          <w:szCs w:val="24"/>
          <w:rtl w:val="0"/>
        </w:rPr>
        <w:t xml:space="preserve">Disability Discrimination Act 1992 (Cth)</w:t>
      </w:r>
      <w:r w:rsidDel="00000000" w:rsidR="00000000" w:rsidRPr="00000000">
        <w:rPr>
          <w:rFonts w:ascii="Times New Roman" w:cs="Times New Roman" w:eastAsia="Times New Roman" w:hAnsi="Times New Roman"/>
          <w:sz w:val="24"/>
          <w:szCs w:val="24"/>
          <w:rtl w:val="0"/>
        </w:rPr>
        <w:t xml:space="preserve"> — to the extent that communication impairments intersect with language access needs</w:t>
      </w:r>
    </w:p>
    <w:p w:rsidR="00000000" w:rsidDel="00000000" w:rsidP="00000000" w:rsidRDefault="00000000" w:rsidRPr="00000000" w14:paraId="000000D8">
      <w:pPr>
        <w:numPr>
          <w:ilvl w:val="0"/>
          <w:numId w:val="8"/>
        </w:numPr>
        <w:spacing w:after="120" w:before="0" w:beforeAutospacing="0" w:line="480" w:lineRule="auto"/>
        <w:ind w:left="1080" w:hanging="360"/>
      </w:pPr>
      <w:r w:rsidDel="00000000" w:rsidR="00000000" w:rsidRPr="00000000">
        <w:rPr>
          <w:rFonts w:ascii="Times New Roman" w:cs="Times New Roman" w:eastAsia="Times New Roman" w:hAnsi="Times New Roman"/>
          <w:b w:val="1"/>
          <w:bCs w:val="1"/>
          <w:sz w:val="24"/>
          <w:szCs w:val="24"/>
          <w:rtl w:val="0"/>
        </w:rPr>
        <w:t xml:space="preserve">Relevant State / Territory Anti-Discrimination Legislation</w:t>
      </w:r>
      <w:r w:rsidDel="00000000" w:rsidR="00000000" w:rsidRPr="00000000">
        <w:rPr>
          <w:rFonts w:ascii="Times New Roman" w:cs="Times New Roman" w:eastAsia="Times New Roman" w:hAnsi="Times New Roman"/>
          <w:sz w:val="24"/>
          <w:szCs w:val="24"/>
          <w:rtl w:val="0"/>
        </w:rPr>
        <w:t xml:space="preserve"> — [insert applicable state/territory legislation e.g. Anti-Discrimination Act 1977 (NSW) / Equal Opportunity Act 2010 (Vic)]</w:t>
      </w:r>
    </w:p>
    <w:p w:rsidR="00000000" w:rsidDel="00000000" w:rsidP="00000000" w:rsidRDefault="00000000" w:rsidRPr="00000000" w14:paraId="000000D9">
      <w:pPr>
        <w:pStyle w:val="Heading2"/>
        <w:keepNext w:val="0"/>
        <w:keepLines w:val="0"/>
        <w:pBdr>
          <w:bottom w:color="333333" w:space="3" w:sz="9" w:val="single"/>
        </w:pBdr>
        <w:spacing w:after="80" w:before="600" w:lineRule="auto"/>
        <w:rPr>
          <w:rFonts w:ascii="Times New Roman" w:cs="Times New Roman" w:eastAsia="Times New Roman" w:hAnsi="Times New Roman"/>
          <w:b w:val="1"/>
          <w:bCs w:val="1"/>
          <w:sz w:val="40"/>
          <w:szCs w:val="40"/>
        </w:rPr>
      </w:pPr>
      <w:bookmarkStart w:colFirst="0" w:colLast="0" w:name="_icb3cmokikl9" w:id="19"/>
      <w:bookmarkEnd w:id="19"/>
      <w:r w:rsidDel="00000000" w:rsidR="00000000" w:rsidRPr="00000000">
        <w:rPr>
          <w:rFonts w:ascii="Times New Roman" w:cs="Times New Roman" w:eastAsia="Times New Roman" w:hAnsi="Times New Roman"/>
          <w:b w:val="1"/>
          <w:bCs w:val="1"/>
          <w:sz w:val="40"/>
          <w:szCs w:val="40"/>
          <w:rtl w:val="0"/>
        </w:rPr>
        <w:t xml:space="preserve">8. Document Review</w:t>
      </w:r>
    </w:p>
    <w:p w:rsidR="00000000" w:rsidDel="00000000" w:rsidP="00000000" w:rsidRDefault="00000000" w:rsidRPr="00000000" w14:paraId="000000DA">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policy will be reviewed in accordance with the following schedule and triggers:</w:t>
      </w:r>
    </w:p>
    <w:p w:rsidR="00000000" w:rsidDel="00000000" w:rsidP="00000000" w:rsidRDefault="00000000" w:rsidRPr="00000000" w14:paraId="000000DB">
      <w:pPr>
        <w:numPr>
          <w:ilvl w:val="0"/>
          <w:numId w:val="5"/>
        </w:numPr>
        <w:spacing w:after="0" w:afterAutospacing="0" w:before="120" w:line="455.99999999999994" w:lineRule="auto"/>
        <w:ind w:left="1080" w:hanging="360"/>
      </w:pPr>
      <w:r w:rsidDel="00000000" w:rsidR="00000000" w:rsidRPr="00000000">
        <w:rPr>
          <w:rFonts w:ascii="Times New Roman" w:cs="Times New Roman" w:eastAsia="Times New Roman" w:hAnsi="Times New Roman"/>
          <w:b w:val="1"/>
          <w:bCs w:val="1"/>
          <w:sz w:val="24"/>
          <w:szCs w:val="24"/>
          <w:rtl w:val="0"/>
        </w:rPr>
        <w:t xml:space="preserve">Scheduled Review Cycle:</w:t>
      </w:r>
      <w:r w:rsidDel="00000000" w:rsidR="00000000" w:rsidRPr="00000000">
        <w:rPr>
          <w:rFonts w:ascii="Times New Roman" w:cs="Times New Roman" w:eastAsia="Times New Roman" w:hAnsi="Times New Roman"/>
          <w:sz w:val="24"/>
          <w:szCs w:val="24"/>
          <w:rtl w:val="0"/>
        </w:rPr>
        <w:t xml:space="preserve"> Every two (2) years from the effective date, or earlier if required.</w:t>
      </w:r>
    </w:p>
    <w:p w:rsidR="00000000" w:rsidDel="00000000" w:rsidP="00000000" w:rsidRDefault="00000000" w:rsidRPr="00000000" w14:paraId="000000DC">
      <w:pPr>
        <w:numPr>
          <w:ilvl w:val="0"/>
          <w:numId w:val="5"/>
        </w:numPr>
        <w:spacing w:after="0" w:afterAutospacing="0" w:before="0" w:beforeAutospacing="0" w:line="455.99999999999994" w:lineRule="auto"/>
        <w:ind w:left="1080" w:hanging="360"/>
      </w:pPr>
      <w:r w:rsidDel="00000000" w:rsidR="00000000" w:rsidRPr="00000000">
        <w:rPr>
          <w:rFonts w:ascii="Times New Roman" w:cs="Times New Roman" w:eastAsia="Times New Roman" w:hAnsi="Times New Roman"/>
          <w:b w:val="1"/>
          <w:bCs w:val="1"/>
          <w:sz w:val="24"/>
          <w:szCs w:val="24"/>
          <w:rtl w:val="0"/>
        </w:rPr>
        <w:t xml:space="preserve">Next Scheduled Review Date:</w:t>
      </w:r>
      <w:r w:rsidDel="00000000" w:rsidR="00000000" w:rsidRPr="00000000">
        <w:rPr>
          <w:rFonts w:ascii="Times New Roman" w:cs="Times New Roman" w:eastAsia="Times New Roman" w:hAnsi="Times New Roman"/>
          <w:sz w:val="24"/>
          <w:szCs w:val="24"/>
          <w:rtl w:val="0"/>
        </w:rPr>
        <w:t xml:space="preserve"> [DD/MM/YYYY]</w:t>
      </w:r>
    </w:p>
    <w:p w:rsidR="00000000" w:rsidDel="00000000" w:rsidP="00000000" w:rsidRDefault="00000000" w:rsidRPr="00000000" w14:paraId="000000DD">
      <w:pPr>
        <w:numPr>
          <w:ilvl w:val="0"/>
          <w:numId w:val="5"/>
        </w:numPr>
        <w:spacing w:after="0" w:afterAutospacing="0" w:before="0" w:beforeAutospacing="0" w:line="455.99999999999994" w:lineRule="auto"/>
        <w:ind w:left="1080" w:hanging="360"/>
      </w:pPr>
      <w:r w:rsidDel="00000000" w:rsidR="00000000" w:rsidRPr="00000000">
        <w:rPr>
          <w:rFonts w:ascii="Times New Roman" w:cs="Times New Roman" w:eastAsia="Times New Roman" w:hAnsi="Times New Roman"/>
          <w:b w:val="1"/>
          <w:bCs w:val="1"/>
          <w:sz w:val="24"/>
          <w:szCs w:val="24"/>
          <w:rtl w:val="0"/>
        </w:rPr>
        <w:t xml:space="preserve">Unscheduled Review Triggers:</w:t>
      </w:r>
      <w:r w:rsidDel="00000000" w:rsidR="00000000" w:rsidRPr="00000000">
        <w:rPr>
          <w:rFonts w:ascii="Times New Roman" w:cs="Times New Roman" w:eastAsia="Times New Roman" w:hAnsi="Times New Roman"/>
          <w:sz w:val="24"/>
          <w:szCs w:val="24"/>
          <w:rtl w:val="0"/>
        </w:rPr>
        <w:t xml:space="preserve"> This policy must be reviewed and updated as required in the event of:</w:t>
      </w:r>
    </w:p>
    <w:p w:rsidR="00000000" w:rsidDel="00000000" w:rsidP="00000000" w:rsidRDefault="00000000" w:rsidRPr="00000000" w14:paraId="000000DE">
      <w:pPr>
        <w:numPr>
          <w:ilvl w:val="1"/>
          <w:numId w:val="5"/>
        </w:numPr>
        <w:spacing w:after="0" w:afterAutospacing="0" w:before="0" w:beforeAutospacing="0" w:line="432" w:lineRule="auto"/>
        <w:ind w:left="2280" w:hanging="360"/>
      </w:pPr>
      <w:r w:rsidDel="00000000" w:rsidR="00000000" w:rsidRPr="00000000">
        <w:rPr>
          <w:rFonts w:ascii="Times New Roman" w:cs="Times New Roman" w:eastAsia="Times New Roman" w:hAnsi="Times New Roman"/>
          <w:sz w:val="24"/>
          <w:szCs w:val="24"/>
          <w:rtl w:val="0"/>
        </w:rPr>
        <w:t xml:space="preserve">Changes to the Aged Care Quality Standards, Aged Care Act, or associated legislative instruments;</w:t>
      </w:r>
    </w:p>
    <w:p w:rsidR="00000000" w:rsidDel="00000000" w:rsidP="00000000" w:rsidRDefault="00000000" w:rsidRPr="00000000" w14:paraId="000000DF">
      <w:pPr>
        <w:numPr>
          <w:ilvl w:val="1"/>
          <w:numId w:val="5"/>
        </w:numPr>
        <w:spacing w:after="0" w:afterAutospacing="0" w:before="0" w:beforeAutospacing="0" w:line="432" w:lineRule="auto"/>
        <w:ind w:left="2280" w:hanging="360"/>
      </w:pPr>
      <w:r w:rsidDel="00000000" w:rsidR="00000000" w:rsidRPr="00000000">
        <w:rPr>
          <w:rFonts w:ascii="Times New Roman" w:cs="Times New Roman" w:eastAsia="Times New Roman" w:hAnsi="Times New Roman"/>
          <w:sz w:val="24"/>
          <w:szCs w:val="24"/>
          <w:rtl w:val="0"/>
        </w:rPr>
        <w:t xml:space="preserve">Significant changes to the resident population language profile;</w:t>
      </w:r>
    </w:p>
    <w:p w:rsidR="00000000" w:rsidDel="00000000" w:rsidP="00000000" w:rsidRDefault="00000000" w:rsidRPr="00000000" w14:paraId="000000E0">
      <w:pPr>
        <w:numPr>
          <w:ilvl w:val="1"/>
          <w:numId w:val="5"/>
        </w:numPr>
        <w:spacing w:after="0" w:afterAutospacing="0" w:before="0" w:beforeAutospacing="0" w:line="432" w:lineRule="auto"/>
        <w:ind w:left="2280" w:hanging="360"/>
      </w:pPr>
      <w:r w:rsidDel="00000000" w:rsidR="00000000" w:rsidRPr="00000000">
        <w:rPr>
          <w:rFonts w:ascii="Times New Roman" w:cs="Times New Roman" w:eastAsia="Times New Roman" w:hAnsi="Times New Roman"/>
          <w:sz w:val="24"/>
          <w:szCs w:val="24"/>
          <w:rtl w:val="0"/>
        </w:rPr>
        <w:t xml:space="preserve">A reportable or significant incident related to language access or interpreter use;</w:t>
      </w:r>
    </w:p>
    <w:p w:rsidR="00000000" w:rsidDel="00000000" w:rsidP="00000000" w:rsidRDefault="00000000" w:rsidRPr="00000000" w14:paraId="000000E1">
      <w:pPr>
        <w:numPr>
          <w:ilvl w:val="1"/>
          <w:numId w:val="5"/>
        </w:numPr>
        <w:spacing w:after="0" w:afterAutospacing="0" w:before="0" w:beforeAutospacing="0" w:line="432" w:lineRule="auto"/>
        <w:ind w:left="2280" w:hanging="360"/>
      </w:pPr>
      <w:r w:rsidDel="00000000" w:rsidR="00000000" w:rsidRPr="00000000">
        <w:rPr>
          <w:rFonts w:ascii="Times New Roman" w:cs="Times New Roman" w:eastAsia="Times New Roman" w:hAnsi="Times New Roman"/>
          <w:sz w:val="24"/>
          <w:szCs w:val="24"/>
          <w:rtl w:val="0"/>
        </w:rPr>
        <w:t xml:space="preserve">Findings from an internal audit, external accreditation assessment, or Commission regulatory review relating to this policy area;</w:t>
      </w:r>
    </w:p>
    <w:p w:rsidR="00000000" w:rsidDel="00000000" w:rsidP="00000000" w:rsidRDefault="00000000" w:rsidRPr="00000000" w14:paraId="000000E2">
      <w:pPr>
        <w:numPr>
          <w:ilvl w:val="1"/>
          <w:numId w:val="5"/>
        </w:numPr>
        <w:spacing w:after="0" w:afterAutospacing="0" w:before="0" w:beforeAutospacing="0" w:line="432" w:lineRule="auto"/>
        <w:ind w:left="2280" w:hanging="360"/>
      </w:pPr>
      <w:r w:rsidDel="00000000" w:rsidR="00000000" w:rsidRPr="00000000">
        <w:rPr>
          <w:rFonts w:ascii="Times New Roman" w:cs="Times New Roman" w:eastAsia="Times New Roman" w:hAnsi="Times New Roman"/>
          <w:sz w:val="24"/>
          <w:szCs w:val="24"/>
          <w:rtl w:val="0"/>
        </w:rPr>
        <w:t xml:space="preserve">Changes to the TIS National service structure, pricing, or access conditions;</w:t>
      </w:r>
    </w:p>
    <w:p w:rsidR="00000000" w:rsidDel="00000000" w:rsidP="00000000" w:rsidRDefault="00000000" w:rsidRPr="00000000" w14:paraId="000000E3">
      <w:pPr>
        <w:numPr>
          <w:ilvl w:val="1"/>
          <w:numId w:val="5"/>
        </w:numPr>
        <w:spacing w:after="0" w:afterAutospacing="0" w:before="0" w:beforeAutospacing="0" w:line="432" w:lineRule="auto"/>
        <w:ind w:left="2280" w:hanging="360"/>
      </w:pPr>
      <w:r w:rsidDel="00000000" w:rsidR="00000000" w:rsidRPr="00000000">
        <w:rPr>
          <w:rFonts w:ascii="Times New Roman" w:cs="Times New Roman" w:eastAsia="Times New Roman" w:hAnsi="Times New Roman"/>
          <w:sz w:val="24"/>
          <w:szCs w:val="24"/>
          <w:rtl w:val="0"/>
        </w:rPr>
        <w:t xml:space="preserve">Feedback from residents, representatives, or staff indicating that current procedures are inadequate.</w:t>
      </w:r>
    </w:p>
    <w:p w:rsidR="00000000" w:rsidDel="00000000" w:rsidP="00000000" w:rsidRDefault="00000000" w:rsidRPr="00000000" w14:paraId="000000E4">
      <w:pPr>
        <w:numPr>
          <w:ilvl w:val="0"/>
          <w:numId w:val="5"/>
        </w:numPr>
        <w:spacing w:after="0" w:afterAutospacing="0" w:before="0" w:beforeAutospacing="0" w:line="455.99999999999994" w:lineRule="auto"/>
        <w:ind w:left="1080" w:hanging="360"/>
      </w:pPr>
      <w:r w:rsidDel="00000000" w:rsidR="00000000" w:rsidRPr="00000000">
        <w:rPr>
          <w:rFonts w:ascii="Times New Roman" w:cs="Times New Roman" w:eastAsia="Times New Roman" w:hAnsi="Times New Roman"/>
          <w:b w:val="1"/>
          <w:bCs w:val="1"/>
          <w:sz w:val="24"/>
          <w:szCs w:val="24"/>
          <w:rtl w:val="0"/>
        </w:rPr>
        <w:t xml:space="preserve">Review Responsibility:</w:t>
      </w:r>
      <w:r w:rsidDel="00000000" w:rsidR="00000000" w:rsidRPr="00000000">
        <w:rPr>
          <w:rFonts w:ascii="Times New Roman" w:cs="Times New Roman" w:eastAsia="Times New Roman" w:hAnsi="Times New Roman"/>
          <w:sz w:val="24"/>
          <w:szCs w:val="24"/>
          <w:rtl w:val="0"/>
        </w:rPr>
        <w:t xml:space="preserve"> [POSITION TITLE e.g. Quality Manager / Director of Care]</w:t>
      </w:r>
    </w:p>
    <w:p w:rsidR="00000000" w:rsidDel="00000000" w:rsidP="00000000" w:rsidRDefault="00000000" w:rsidRPr="00000000" w14:paraId="000000E5">
      <w:pPr>
        <w:numPr>
          <w:ilvl w:val="0"/>
          <w:numId w:val="5"/>
        </w:numPr>
        <w:spacing w:after="120" w:before="0" w:beforeAutospacing="0" w:line="455.99999999999994" w:lineRule="auto"/>
        <w:ind w:left="1080" w:hanging="360"/>
      </w:pPr>
      <w:r w:rsidDel="00000000" w:rsidR="00000000" w:rsidRPr="00000000">
        <w:rPr>
          <w:rFonts w:ascii="Times New Roman" w:cs="Times New Roman" w:eastAsia="Times New Roman" w:hAnsi="Times New Roman"/>
          <w:b w:val="1"/>
          <w:bCs w:val="1"/>
          <w:sz w:val="24"/>
          <w:szCs w:val="24"/>
          <w:rtl w:val="0"/>
        </w:rPr>
        <w:t xml:space="preserve">Approval of Revised Policy:</w:t>
      </w:r>
      <w:r w:rsidDel="00000000" w:rsidR="00000000" w:rsidRPr="00000000">
        <w:rPr>
          <w:rFonts w:ascii="Times New Roman" w:cs="Times New Roman" w:eastAsia="Times New Roman" w:hAnsi="Times New Roman"/>
          <w:sz w:val="24"/>
          <w:szCs w:val="24"/>
          <w:rtl w:val="0"/>
        </w:rPr>
        <w:t xml:space="preserve"> [POSITION TITLE e.g. Facility Manager / Board/Governance Committee]</w:t>
      </w:r>
    </w:p>
    <w:p w:rsidR="00000000" w:rsidDel="00000000" w:rsidP="00000000" w:rsidRDefault="00000000" w:rsidRPr="00000000" w14:paraId="000000E6">
      <w:pPr>
        <w:pStyle w:val="Heading2"/>
        <w:keepNext w:val="0"/>
        <w:keepLines w:val="0"/>
        <w:spacing w:after="320" w:before="600" w:lineRule="auto"/>
        <w:rPr>
          <w:rFonts w:ascii="Times New Roman" w:cs="Times New Roman" w:eastAsia="Times New Roman" w:hAnsi="Times New Roman"/>
          <w:b w:val="1"/>
          <w:bCs w:val="1"/>
          <w:sz w:val="40"/>
          <w:szCs w:val="40"/>
        </w:rPr>
      </w:pPr>
      <w:bookmarkStart w:colFirst="0" w:colLast="0" w:name="_3hkcca88npw6" w:id="20"/>
      <w:bookmarkEnd w:id="20"/>
      <w:r w:rsidDel="00000000" w:rsidR="00000000" w:rsidRPr="00000000">
        <w:rPr>
          <w:rFonts w:ascii="Times New Roman" w:cs="Times New Roman" w:eastAsia="Times New Roman" w:hAnsi="Times New Roman"/>
          <w:b w:val="1"/>
          <w:bCs w:val="1"/>
          <w:sz w:val="40"/>
          <w:szCs w:val="40"/>
          <w:rtl w:val="0"/>
        </w:rPr>
        <w:t xml:space="preserve">Staff Acknowledgement</w:t>
      </w:r>
    </w:p>
    <w:p w:rsidR="00000000" w:rsidDel="00000000" w:rsidP="00000000" w:rsidRDefault="00000000" w:rsidRPr="00000000" w14:paraId="000000E7">
      <w:pPr>
        <w:spacing w:after="240" w:before="8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acknowledge that I have read, understood, and agree to comply with the Interpreter and Language Services Policy of [FACILITY NAME]. I understand my responsibilities under this policy and the consequences of non-compliance.</w:t>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33.097345132743"/>
        <w:gridCol w:w="1863.716814159292"/>
        <w:gridCol w:w="1877.5221238938052"/>
        <w:gridCol w:w="1408.1415929203538"/>
        <w:gridCol w:w="1877.5221238938052"/>
        <w:tblGridChange w:id="0">
          <w:tblGrid>
            <w:gridCol w:w="2333.097345132743"/>
            <w:gridCol w:w="1863.716814159292"/>
            <w:gridCol w:w="1877.5221238938052"/>
            <w:gridCol w:w="1408.1415929203538"/>
            <w:gridCol w:w="1877.5221238938052"/>
          </w:tblGrid>
        </w:tblGridChange>
      </w:tblGrid>
      <w:tr>
        <w:trPr>
          <w:cantSplit w:val="0"/>
          <w:trHeight w:val="97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E8">
            <w:pPr>
              <w:spacing w:after="240" w:before="8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Full Name (Print)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E9">
            <w:pPr>
              <w:spacing w:after="240" w:before="8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Position Title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EA">
            <w:pPr>
              <w:spacing w:after="240" w:before="8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Signature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EB">
            <w:pPr>
              <w:spacing w:after="240" w:before="8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Date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EC">
            <w:pPr>
              <w:spacing w:after="240" w:before="8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Manager / Supervisor Signature</w:t>
            </w:r>
            <w:r w:rsidDel="00000000" w:rsidR="00000000" w:rsidRPr="00000000">
              <w:rPr>
                <w:rtl w:val="0"/>
              </w:rPr>
            </w:r>
          </w:p>
        </w:tc>
      </w:tr>
      <w:tr>
        <w:trPr>
          <w:cantSplit w:val="0"/>
          <w:trHeight w:val="810" w:hRule="atLeast"/>
          <w:tblHeader w:val="0"/>
        </w:trPr>
        <w:tc>
          <w:tcPr>
            <w:tcBorders>
              <w:top w:color="000000" w:space="0" w:sz="8" w:val="single"/>
              <w:left w:color="000000" w:space="0" w:sz="8" w:val="single"/>
              <w:bottom w:color="000000" w:space="0" w:sz="8" w:val="single"/>
              <w:right w:color="000000" w:space="0" w:sz="8" w:val="single"/>
            </w:tcBorders>
            <w:tcMar>
              <w:top w:w="280.0" w:type="dxa"/>
              <w:left w:w="160.0" w:type="dxa"/>
              <w:bottom w:w="280.0" w:type="dxa"/>
              <w:right w:w="160.0" w:type="dxa"/>
            </w:tcMar>
            <w:vAlign w:val="top"/>
          </w:tcPr>
          <w:p w:rsidR="00000000" w:rsidDel="00000000" w:rsidP="00000000" w:rsidRDefault="00000000" w:rsidRPr="00000000" w14:paraId="000000ED">
            <w:pPr>
              <w:spacing w:after="240" w:before="8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8" w:val="single"/>
              <w:left w:color="000000" w:space="0" w:sz="8" w:val="single"/>
              <w:bottom w:color="000000" w:space="0" w:sz="8" w:val="single"/>
              <w:right w:color="000000" w:space="0" w:sz="8" w:val="single"/>
            </w:tcBorders>
            <w:tcMar>
              <w:top w:w="280.0" w:type="dxa"/>
              <w:left w:w="160.0" w:type="dxa"/>
              <w:bottom w:w="280.0" w:type="dxa"/>
              <w:right w:w="160.0" w:type="dxa"/>
            </w:tcMar>
            <w:vAlign w:val="top"/>
          </w:tcPr>
          <w:p w:rsidR="00000000" w:rsidDel="00000000" w:rsidP="00000000" w:rsidRDefault="00000000" w:rsidRPr="00000000" w14:paraId="000000EE">
            <w:pPr>
              <w:spacing w:after="240" w:before="8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8" w:val="single"/>
              <w:left w:color="000000" w:space="0" w:sz="8" w:val="single"/>
              <w:bottom w:color="000000" w:space="0" w:sz="8" w:val="single"/>
              <w:right w:color="000000" w:space="0" w:sz="8" w:val="single"/>
            </w:tcBorders>
            <w:tcMar>
              <w:top w:w="280.0" w:type="dxa"/>
              <w:left w:w="160.0" w:type="dxa"/>
              <w:bottom w:w="280.0" w:type="dxa"/>
              <w:right w:w="160.0" w:type="dxa"/>
            </w:tcMar>
            <w:vAlign w:val="top"/>
          </w:tcPr>
          <w:p w:rsidR="00000000" w:rsidDel="00000000" w:rsidP="00000000" w:rsidRDefault="00000000" w:rsidRPr="00000000" w14:paraId="000000EF">
            <w:pPr>
              <w:spacing w:after="240" w:before="8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8" w:val="single"/>
              <w:left w:color="000000" w:space="0" w:sz="8" w:val="single"/>
              <w:bottom w:color="000000" w:space="0" w:sz="8" w:val="single"/>
              <w:right w:color="000000" w:space="0" w:sz="8" w:val="single"/>
            </w:tcBorders>
            <w:tcMar>
              <w:top w:w="280.0" w:type="dxa"/>
              <w:left w:w="160.0" w:type="dxa"/>
              <w:bottom w:w="280.0" w:type="dxa"/>
              <w:right w:w="160.0" w:type="dxa"/>
            </w:tcMar>
            <w:vAlign w:val="top"/>
          </w:tcPr>
          <w:p w:rsidR="00000000" w:rsidDel="00000000" w:rsidP="00000000" w:rsidRDefault="00000000" w:rsidRPr="00000000" w14:paraId="000000F0">
            <w:pPr>
              <w:spacing w:after="240" w:before="8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8" w:val="single"/>
              <w:left w:color="000000" w:space="0" w:sz="8" w:val="single"/>
              <w:bottom w:color="000000" w:space="0" w:sz="8" w:val="single"/>
              <w:right w:color="000000" w:space="0" w:sz="8" w:val="single"/>
            </w:tcBorders>
            <w:tcMar>
              <w:top w:w="280.0" w:type="dxa"/>
              <w:left w:w="160.0" w:type="dxa"/>
              <w:bottom w:w="280.0" w:type="dxa"/>
              <w:right w:w="160.0" w:type="dxa"/>
            </w:tcMar>
            <w:vAlign w:val="top"/>
          </w:tcPr>
          <w:p w:rsidR="00000000" w:rsidDel="00000000" w:rsidP="00000000" w:rsidRDefault="00000000" w:rsidRPr="00000000" w14:paraId="000000F1">
            <w:pPr>
              <w:spacing w:after="240" w:before="8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810" w:hRule="atLeast"/>
          <w:tblHeader w:val="0"/>
        </w:trPr>
        <w:tc>
          <w:tcPr>
            <w:tcBorders>
              <w:top w:color="000000" w:space="0" w:sz="8" w:val="single"/>
              <w:left w:color="000000" w:space="0" w:sz="8" w:val="single"/>
              <w:bottom w:color="000000" w:space="0" w:sz="8" w:val="single"/>
              <w:right w:color="000000" w:space="0" w:sz="8" w:val="single"/>
            </w:tcBorders>
            <w:tcMar>
              <w:top w:w="280.0" w:type="dxa"/>
              <w:left w:w="160.0" w:type="dxa"/>
              <w:bottom w:w="280.0" w:type="dxa"/>
              <w:right w:w="160.0" w:type="dxa"/>
            </w:tcMar>
            <w:vAlign w:val="top"/>
          </w:tcPr>
          <w:p w:rsidR="00000000" w:rsidDel="00000000" w:rsidP="00000000" w:rsidRDefault="00000000" w:rsidRPr="00000000" w14:paraId="000000F2">
            <w:pPr>
              <w:spacing w:after="240" w:before="8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8" w:val="single"/>
              <w:left w:color="000000" w:space="0" w:sz="8" w:val="single"/>
              <w:bottom w:color="000000" w:space="0" w:sz="8" w:val="single"/>
              <w:right w:color="000000" w:space="0" w:sz="8" w:val="single"/>
            </w:tcBorders>
            <w:tcMar>
              <w:top w:w="280.0" w:type="dxa"/>
              <w:left w:w="160.0" w:type="dxa"/>
              <w:bottom w:w="280.0" w:type="dxa"/>
              <w:right w:w="160.0" w:type="dxa"/>
            </w:tcMar>
            <w:vAlign w:val="top"/>
          </w:tcPr>
          <w:p w:rsidR="00000000" w:rsidDel="00000000" w:rsidP="00000000" w:rsidRDefault="00000000" w:rsidRPr="00000000" w14:paraId="000000F3">
            <w:pPr>
              <w:spacing w:after="240" w:before="8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8" w:val="single"/>
              <w:left w:color="000000" w:space="0" w:sz="8" w:val="single"/>
              <w:bottom w:color="000000" w:space="0" w:sz="8" w:val="single"/>
              <w:right w:color="000000" w:space="0" w:sz="8" w:val="single"/>
            </w:tcBorders>
            <w:tcMar>
              <w:top w:w="280.0" w:type="dxa"/>
              <w:left w:w="160.0" w:type="dxa"/>
              <w:bottom w:w="280.0" w:type="dxa"/>
              <w:right w:w="160.0" w:type="dxa"/>
            </w:tcMar>
            <w:vAlign w:val="top"/>
          </w:tcPr>
          <w:p w:rsidR="00000000" w:rsidDel="00000000" w:rsidP="00000000" w:rsidRDefault="00000000" w:rsidRPr="00000000" w14:paraId="000000F4">
            <w:pPr>
              <w:spacing w:after="240" w:before="8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8" w:val="single"/>
              <w:left w:color="000000" w:space="0" w:sz="8" w:val="single"/>
              <w:bottom w:color="000000" w:space="0" w:sz="8" w:val="single"/>
              <w:right w:color="000000" w:space="0" w:sz="8" w:val="single"/>
            </w:tcBorders>
            <w:tcMar>
              <w:top w:w="280.0" w:type="dxa"/>
              <w:left w:w="160.0" w:type="dxa"/>
              <w:bottom w:w="280.0" w:type="dxa"/>
              <w:right w:w="160.0" w:type="dxa"/>
            </w:tcMar>
            <w:vAlign w:val="top"/>
          </w:tcPr>
          <w:p w:rsidR="00000000" w:rsidDel="00000000" w:rsidP="00000000" w:rsidRDefault="00000000" w:rsidRPr="00000000" w14:paraId="000000F5">
            <w:pPr>
              <w:spacing w:after="240" w:before="8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8" w:val="single"/>
              <w:left w:color="000000" w:space="0" w:sz="8" w:val="single"/>
              <w:bottom w:color="000000" w:space="0" w:sz="8" w:val="single"/>
              <w:right w:color="000000" w:space="0" w:sz="8" w:val="single"/>
            </w:tcBorders>
            <w:tcMar>
              <w:top w:w="280.0" w:type="dxa"/>
              <w:left w:w="160.0" w:type="dxa"/>
              <w:bottom w:w="280.0" w:type="dxa"/>
              <w:right w:w="160.0" w:type="dxa"/>
            </w:tcMar>
            <w:vAlign w:val="top"/>
          </w:tcPr>
          <w:p w:rsidR="00000000" w:rsidDel="00000000" w:rsidP="00000000" w:rsidRDefault="00000000" w:rsidRPr="00000000" w14:paraId="000000F6">
            <w:pPr>
              <w:spacing w:after="240" w:before="8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810" w:hRule="atLeast"/>
          <w:tblHeader w:val="0"/>
        </w:trPr>
        <w:tc>
          <w:tcPr>
            <w:tcBorders>
              <w:top w:color="000000" w:space="0" w:sz="8" w:val="single"/>
              <w:left w:color="000000" w:space="0" w:sz="8" w:val="single"/>
              <w:bottom w:color="000000" w:space="0" w:sz="8" w:val="single"/>
              <w:right w:color="000000" w:space="0" w:sz="8" w:val="single"/>
            </w:tcBorders>
            <w:tcMar>
              <w:top w:w="280.0" w:type="dxa"/>
              <w:left w:w="160.0" w:type="dxa"/>
              <w:bottom w:w="280.0" w:type="dxa"/>
              <w:right w:w="160.0" w:type="dxa"/>
            </w:tcMar>
            <w:vAlign w:val="top"/>
          </w:tcPr>
          <w:p w:rsidR="00000000" w:rsidDel="00000000" w:rsidP="00000000" w:rsidRDefault="00000000" w:rsidRPr="00000000" w14:paraId="000000F7">
            <w:pPr>
              <w:spacing w:after="240" w:before="8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8" w:val="single"/>
              <w:left w:color="000000" w:space="0" w:sz="8" w:val="single"/>
              <w:bottom w:color="000000" w:space="0" w:sz="8" w:val="single"/>
              <w:right w:color="000000" w:space="0" w:sz="8" w:val="single"/>
            </w:tcBorders>
            <w:tcMar>
              <w:top w:w="280.0" w:type="dxa"/>
              <w:left w:w="160.0" w:type="dxa"/>
              <w:bottom w:w="280.0" w:type="dxa"/>
              <w:right w:w="160.0" w:type="dxa"/>
            </w:tcMar>
            <w:vAlign w:val="top"/>
          </w:tcPr>
          <w:p w:rsidR="00000000" w:rsidDel="00000000" w:rsidP="00000000" w:rsidRDefault="00000000" w:rsidRPr="00000000" w14:paraId="000000F8">
            <w:pPr>
              <w:spacing w:after="240" w:before="8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8" w:val="single"/>
              <w:left w:color="000000" w:space="0" w:sz="8" w:val="single"/>
              <w:bottom w:color="000000" w:space="0" w:sz="8" w:val="single"/>
              <w:right w:color="000000" w:space="0" w:sz="8" w:val="single"/>
            </w:tcBorders>
            <w:tcMar>
              <w:top w:w="280.0" w:type="dxa"/>
              <w:left w:w="160.0" w:type="dxa"/>
              <w:bottom w:w="280.0" w:type="dxa"/>
              <w:right w:w="160.0" w:type="dxa"/>
            </w:tcMar>
            <w:vAlign w:val="top"/>
          </w:tcPr>
          <w:p w:rsidR="00000000" w:rsidDel="00000000" w:rsidP="00000000" w:rsidRDefault="00000000" w:rsidRPr="00000000" w14:paraId="000000F9">
            <w:pPr>
              <w:spacing w:after="240" w:before="8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8" w:val="single"/>
              <w:left w:color="000000" w:space="0" w:sz="8" w:val="single"/>
              <w:bottom w:color="000000" w:space="0" w:sz="8" w:val="single"/>
              <w:right w:color="000000" w:space="0" w:sz="8" w:val="single"/>
            </w:tcBorders>
            <w:tcMar>
              <w:top w:w="280.0" w:type="dxa"/>
              <w:left w:w="160.0" w:type="dxa"/>
              <w:bottom w:w="280.0" w:type="dxa"/>
              <w:right w:w="160.0" w:type="dxa"/>
            </w:tcMar>
            <w:vAlign w:val="top"/>
          </w:tcPr>
          <w:p w:rsidR="00000000" w:rsidDel="00000000" w:rsidP="00000000" w:rsidRDefault="00000000" w:rsidRPr="00000000" w14:paraId="000000FA">
            <w:pPr>
              <w:spacing w:after="240" w:before="8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8" w:val="single"/>
              <w:left w:color="000000" w:space="0" w:sz="8" w:val="single"/>
              <w:bottom w:color="000000" w:space="0" w:sz="8" w:val="single"/>
              <w:right w:color="000000" w:space="0" w:sz="8" w:val="single"/>
            </w:tcBorders>
            <w:tcMar>
              <w:top w:w="280.0" w:type="dxa"/>
              <w:left w:w="160.0" w:type="dxa"/>
              <w:bottom w:w="280.0" w:type="dxa"/>
              <w:right w:w="160.0" w:type="dxa"/>
            </w:tcMar>
            <w:vAlign w:val="top"/>
          </w:tcPr>
          <w:p w:rsidR="00000000" w:rsidDel="00000000" w:rsidP="00000000" w:rsidRDefault="00000000" w:rsidRPr="00000000" w14:paraId="000000FB">
            <w:pPr>
              <w:spacing w:after="240" w:before="8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810" w:hRule="atLeast"/>
          <w:tblHeader w:val="0"/>
        </w:trPr>
        <w:tc>
          <w:tcPr>
            <w:tcBorders>
              <w:top w:color="000000" w:space="0" w:sz="8" w:val="single"/>
              <w:left w:color="000000" w:space="0" w:sz="8" w:val="single"/>
              <w:bottom w:color="000000" w:space="0" w:sz="8" w:val="single"/>
              <w:right w:color="000000" w:space="0" w:sz="8" w:val="single"/>
            </w:tcBorders>
            <w:tcMar>
              <w:top w:w="280.0" w:type="dxa"/>
              <w:left w:w="160.0" w:type="dxa"/>
              <w:bottom w:w="280.0" w:type="dxa"/>
              <w:right w:w="160.0" w:type="dxa"/>
            </w:tcMar>
            <w:vAlign w:val="top"/>
          </w:tcPr>
          <w:p w:rsidR="00000000" w:rsidDel="00000000" w:rsidP="00000000" w:rsidRDefault="00000000" w:rsidRPr="00000000" w14:paraId="000000FC">
            <w:pPr>
              <w:spacing w:after="240" w:before="8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8" w:val="single"/>
              <w:left w:color="000000" w:space="0" w:sz="8" w:val="single"/>
              <w:bottom w:color="000000" w:space="0" w:sz="8" w:val="single"/>
              <w:right w:color="000000" w:space="0" w:sz="8" w:val="single"/>
            </w:tcBorders>
            <w:tcMar>
              <w:top w:w="280.0" w:type="dxa"/>
              <w:left w:w="160.0" w:type="dxa"/>
              <w:bottom w:w="280.0" w:type="dxa"/>
              <w:right w:w="160.0" w:type="dxa"/>
            </w:tcMar>
            <w:vAlign w:val="top"/>
          </w:tcPr>
          <w:p w:rsidR="00000000" w:rsidDel="00000000" w:rsidP="00000000" w:rsidRDefault="00000000" w:rsidRPr="00000000" w14:paraId="000000FD">
            <w:pPr>
              <w:spacing w:after="240" w:before="8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8" w:val="single"/>
              <w:left w:color="000000" w:space="0" w:sz="8" w:val="single"/>
              <w:bottom w:color="000000" w:space="0" w:sz="8" w:val="single"/>
              <w:right w:color="000000" w:space="0" w:sz="8" w:val="single"/>
            </w:tcBorders>
            <w:tcMar>
              <w:top w:w="280.0" w:type="dxa"/>
              <w:left w:w="160.0" w:type="dxa"/>
              <w:bottom w:w="280.0" w:type="dxa"/>
              <w:right w:w="160.0" w:type="dxa"/>
            </w:tcMar>
            <w:vAlign w:val="top"/>
          </w:tcPr>
          <w:p w:rsidR="00000000" w:rsidDel="00000000" w:rsidP="00000000" w:rsidRDefault="00000000" w:rsidRPr="00000000" w14:paraId="000000FE">
            <w:pPr>
              <w:spacing w:after="240" w:before="8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8" w:val="single"/>
              <w:left w:color="000000" w:space="0" w:sz="8" w:val="single"/>
              <w:bottom w:color="000000" w:space="0" w:sz="8" w:val="single"/>
              <w:right w:color="000000" w:space="0" w:sz="8" w:val="single"/>
            </w:tcBorders>
            <w:tcMar>
              <w:top w:w="280.0" w:type="dxa"/>
              <w:left w:w="160.0" w:type="dxa"/>
              <w:bottom w:w="280.0" w:type="dxa"/>
              <w:right w:w="160.0" w:type="dxa"/>
            </w:tcMar>
            <w:vAlign w:val="top"/>
          </w:tcPr>
          <w:p w:rsidR="00000000" w:rsidDel="00000000" w:rsidP="00000000" w:rsidRDefault="00000000" w:rsidRPr="00000000" w14:paraId="000000FF">
            <w:pPr>
              <w:spacing w:after="240" w:before="8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8" w:val="single"/>
              <w:left w:color="000000" w:space="0" w:sz="8" w:val="single"/>
              <w:bottom w:color="000000" w:space="0" w:sz="8" w:val="single"/>
              <w:right w:color="000000" w:space="0" w:sz="8" w:val="single"/>
            </w:tcBorders>
            <w:tcMar>
              <w:top w:w="280.0" w:type="dxa"/>
              <w:left w:w="160.0" w:type="dxa"/>
              <w:bottom w:w="280.0" w:type="dxa"/>
              <w:right w:w="160.0" w:type="dxa"/>
            </w:tcMar>
            <w:vAlign w:val="top"/>
          </w:tcPr>
          <w:p w:rsidR="00000000" w:rsidDel="00000000" w:rsidP="00000000" w:rsidRDefault="00000000" w:rsidRPr="00000000" w14:paraId="00000100">
            <w:pPr>
              <w:spacing w:after="240" w:before="8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810" w:hRule="atLeast"/>
          <w:tblHeader w:val="0"/>
        </w:trPr>
        <w:tc>
          <w:tcPr>
            <w:tcBorders>
              <w:top w:color="000000" w:space="0" w:sz="8" w:val="single"/>
              <w:left w:color="000000" w:space="0" w:sz="8" w:val="single"/>
              <w:bottom w:color="000000" w:space="0" w:sz="8" w:val="single"/>
              <w:right w:color="000000" w:space="0" w:sz="8" w:val="single"/>
            </w:tcBorders>
            <w:tcMar>
              <w:top w:w="280.0" w:type="dxa"/>
              <w:left w:w="160.0" w:type="dxa"/>
              <w:bottom w:w="280.0" w:type="dxa"/>
              <w:right w:w="160.0" w:type="dxa"/>
            </w:tcMar>
            <w:vAlign w:val="top"/>
          </w:tcPr>
          <w:p w:rsidR="00000000" w:rsidDel="00000000" w:rsidP="00000000" w:rsidRDefault="00000000" w:rsidRPr="00000000" w14:paraId="00000101">
            <w:pPr>
              <w:spacing w:after="240" w:before="8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8" w:val="single"/>
              <w:left w:color="000000" w:space="0" w:sz="8" w:val="single"/>
              <w:bottom w:color="000000" w:space="0" w:sz="8" w:val="single"/>
              <w:right w:color="000000" w:space="0" w:sz="8" w:val="single"/>
            </w:tcBorders>
            <w:tcMar>
              <w:top w:w="280.0" w:type="dxa"/>
              <w:left w:w="160.0" w:type="dxa"/>
              <w:bottom w:w="280.0" w:type="dxa"/>
              <w:right w:w="160.0" w:type="dxa"/>
            </w:tcMar>
            <w:vAlign w:val="top"/>
          </w:tcPr>
          <w:p w:rsidR="00000000" w:rsidDel="00000000" w:rsidP="00000000" w:rsidRDefault="00000000" w:rsidRPr="00000000" w14:paraId="00000102">
            <w:pPr>
              <w:spacing w:after="240" w:before="8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8" w:val="single"/>
              <w:left w:color="000000" w:space="0" w:sz="8" w:val="single"/>
              <w:bottom w:color="000000" w:space="0" w:sz="8" w:val="single"/>
              <w:right w:color="000000" w:space="0" w:sz="8" w:val="single"/>
            </w:tcBorders>
            <w:tcMar>
              <w:top w:w="280.0" w:type="dxa"/>
              <w:left w:w="160.0" w:type="dxa"/>
              <w:bottom w:w="280.0" w:type="dxa"/>
              <w:right w:w="160.0" w:type="dxa"/>
            </w:tcMar>
            <w:vAlign w:val="top"/>
          </w:tcPr>
          <w:p w:rsidR="00000000" w:rsidDel="00000000" w:rsidP="00000000" w:rsidRDefault="00000000" w:rsidRPr="00000000" w14:paraId="00000103">
            <w:pPr>
              <w:spacing w:after="240" w:before="8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8" w:val="single"/>
              <w:left w:color="000000" w:space="0" w:sz="8" w:val="single"/>
              <w:bottom w:color="000000" w:space="0" w:sz="8" w:val="single"/>
              <w:right w:color="000000" w:space="0" w:sz="8" w:val="single"/>
            </w:tcBorders>
            <w:tcMar>
              <w:top w:w="280.0" w:type="dxa"/>
              <w:left w:w="160.0" w:type="dxa"/>
              <w:bottom w:w="280.0" w:type="dxa"/>
              <w:right w:w="160.0" w:type="dxa"/>
            </w:tcMar>
            <w:vAlign w:val="top"/>
          </w:tcPr>
          <w:p w:rsidR="00000000" w:rsidDel="00000000" w:rsidP="00000000" w:rsidRDefault="00000000" w:rsidRPr="00000000" w14:paraId="00000104">
            <w:pPr>
              <w:spacing w:after="240" w:before="8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8" w:val="single"/>
              <w:left w:color="000000" w:space="0" w:sz="8" w:val="single"/>
              <w:bottom w:color="000000" w:space="0" w:sz="8" w:val="single"/>
              <w:right w:color="000000" w:space="0" w:sz="8" w:val="single"/>
            </w:tcBorders>
            <w:tcMar>
              <w:top w:w="280.0" w:type="dxa"/>
              <w:left w:w="160.0" w:type="dxa"/>
              <w:bottom w:w="280.0" w:type="dxa"/>
              <w:right w:w="160.0" w:type="dxa"/>
            </w:tcMar>
            <w:vAlign w:val="top"/>
          </w:tcPr>
          <w:p w:rsidR="00000000" w:rsidDel="00000000" w:rsidP="00000000" w:rsidRDefault="00000000" w:rsidRPr="00000000" w14:paraId="00000105">
            <w:pPr>
              <w:spacing w:after="240" w:before="8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bl>
    <w:p w:rsidR="00000000" w:rsidDel="00000000" w:rsidP="00000000" w:rsidRDefault="00000000" w:rsidRPr="00000000" w14:paraId="00000106">
      <w:pPr>
        <w:spacing w:after="220" w:before="920" w:lineRule="auto"/>
        <w:rPr>
          <w:rFonts w:ascii="Times New Roman" w:cs="Times New Roman" w:eastAsia="Times New Roman" w:hAnsi="Times New Roman"/>
          <w:color w:val="555555"/>
          <w:sz w:val="21"/>
          <w:szCs w:val="21"/>
        </w:rPr>
      </w:pPr>
      <w:r w:rsidDel="00000000" w:rsidR="00000000" w:rsidRPr="00000000">
        <w:rPr>
          <w:rFonts w:ascii="Times New Roman" w:cs="Times New Roman" w:eastAsia="Times New Roman" w:hAnsi="Times New Roman"/>
          <w:color w:val="555555"/>
          <w:sz w:val="21"/>
          <w:szCs w:val="21"/>
          <w:rtl w:val="0"/>
        </w:rPr>
        <w:t xml:space="preserve">This acknowledgement record must be retained in the employee's personnel file. A copy of the current version of this policy must be accessible to all staff at all times via [LOCATION e.g. staff intranet / policy manual folder at the nurses' station].</w:t>
      </w:r>
    </w:p>
    <w:p w:rsidR="00000000" w:rsidDel="00000000" w:rsidP="00000000" w:rsidRDefault="00000000" w:rsidRPr="00000000" w14:paraId="00000107">
      <w:pPr>
        <w:shd w:fill="f9f9f9" w:val="clear"/>
        <w:spacing w:after="240" w:before="1080" w:lineRule="auto"/>
        <w:rPr>
          <w:rFonts w:ascii="Times New Roman" w:cs="Times New Roman" w:eastAsia="Times New Roman" w:hAnsi="Times New Roman"/>
          <w:b w:val="1"/>
          <w:bCs w:val="1"/>
          <w:color w:val="555555"/>
          <w:sz w:val="20"/>
          <w:szCs w:val="20"/>
        </w:rPr>
      </w:pPr>
      <w:r w:rsidDel="00000000" w:rsidR="00000000" w:rsidRPr="00000000">
        <w:rPr>
          <w:rFonts w:ascii="Times New Roman" w:cs="Times New Roman" w:eastAsia="Times New Roman" w:hAnsi="Times New Roman"/>
          <w:b w:val="1"/>
          <w:bCs w:val="1"/>
          <w:color w:val="555555"/>
          <w:sz w:val="20"/>
          <w:szCs w:val="20"/>
          <w:rtl w:val="0"/>
        </w:rPr>
        <w:t xml:space="preserve">Document End — [FACILITY NAME] | Interpreter and Language Services Policy | Version [X.X] | Effective [DD/MM/YYYY]</w:t>
      </w:r>
    </w:p>
    <w:p w:rsidR="00000000" w:rsidDel="00000000" w:rsidP="00000000" w:rsidRDefault="00000000" w:rsidRPr="00000000" w14:paraId="00000108">
      <w:pPr>
        <w:shd w:fill="f9f9f9" w:val="clear"/>
        <w:spacing w:after="240" w:before="1080" w:lineRule="auto"/>
        <w:rPr>
          <w:rFonts w:ascii="Times New Roman" w:cs="Times New Roman" w:eastAsia="Times New Roman" w:hAnsi="Times New Roman"/>
          <w:color w:val="555555"/>
          <w:sz w:val="20"/>
          <w:szCs w:val="20"/>
        </w:rPr>
      </w:pPr>
      <w:r w:rsidDel="00000000" w:rsidR="00000000" w:rsidRPr="00000000">
        <w:rPr>
          <w:rFonts w:ascii="Times New Roman" w:cs="Times New Roman" w:eastAsia="Times New Roman" w:hAnsi="Times New Roman"/>
          <w:color w:val="555555"/>
          <w:sz w:val="20"/>
          <w:szCs w:val="20"/>
          <w:rtl w:val="0"/>
        </w:rPr>
        <w:t xml:space="preserve">This document is uncontrolled when printed. Always verify you are using the current version before applying procedures.</w:t>
      </w:r>
    </w:p>
    <w:p w:rsidR="00000000" w:rsidDel="00000000" w:rsidP="00000000" w:rsidRDefault="00000000" w:rsidRPr="00000000" w14:paraId="00000109">
      <w:pPr>
        <w:spacing w:after="240" w:before="240" w:lineRule="auto"/>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10A">
      <w:pPr>
        <w:rPr>
          <w:rFonts w:ascii="Poppins" w:cs="Poppins" w:eastAsia="Poppins" w:hAnsi="Poppins"/>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bullet"/>
      <w:lvlText w:val="○"/>
      <w:lvlJc w:val="left"/>
      <w:pPr>
        <w:ind w:left="1440" w:hanging="360"/>
      </w:pPr>
      <w:rPr>
        <w:rFonts w:ascii="Times New Roman" w:cs="Times New Roman" w:eastAsia="Times New Roman" w:hAnsi="Times New Roman"/>
        <w:b w:val="0"/>
        <w:bCs w:val="0"/>
        <w:i w:val="0"/>
        <w:iCs w:val="0"/>
        <w:smallCaps w:val="0"/>
        <w:color w:val="000000"/>
        <w:sz w:val="24"/>
        <w:szCs w:val="24"/>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bullet"/>
      <w:lvlText w:val="●"/>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bullet"/>
      <w:lvlText w:val="○"/>
      <w:lvlJc w:val="left"/>
      <w:pPr>
        <w:ind w:left="1440" w:hanging="360"/>
      </w:pPr>
      <w:rPr>
        <w:rFonts w:ascii="Times New Roman" w:cs="Times New Roman" w:eastAsia="Times New Roman" w:hAnsi="Times New Roman"/>
        <w:b w:val="0"/>
        <w:bCs w:val="0"/>
        <w:i w:val="0"/>
        <w:iCs w:val="0"/>
        <w:smallCaps w:val="0"/>
        <w:color w:val="000000"/>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decimal"/>
      <w:lvlText w:val="%1."/>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bullet"/>
      <w:lvlText w:val="○"/>
      <w:lvlJc w:val="left"/>
      <w:pPr>
        <w:ind w:left="1440" w:hanging="360"/>
      </w:pPr>
      <w:rPr>
        <w:rFonts w:ascii="Times New Roman" w:cs="Times New Roman" w:eastAsia="Times New Roman" w:hAnsi="Times New Roman"/>
        <w:b w:val="0"/>
        <w:bCs w:val="0"/>
        <w:i w:val="0"/>
        <w:iCs w:val="0"/>
        <w:smallCaps w:val="0"/>
        <w:color w:val="000000"/>
        <w:sz w:val="24"/>
        <w:szCs w:val="24"/>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decimal"/>
      <w:lvlText w:val="%1."/>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bullet"/>
      <w:lvlText w:val="○"/>
      <w:lvlJc w:val="left"/>
      <w:pPr>
        <w:ind w:left="1440" w:hanging="360"/>
      </w:pPr>
      <w:rPr>
        <w:rFonts w:ascii="Times New Roman" w:cs="Times New Roman" w:eastAsia="Times New Roman" w:hAnsi="Times New Roman"/>
        <w:b w:val="0"/>
        <w:bCs w:val="0"/>
        <w:i w:val="0"/>
        <w:iCs w:val="0"/>
        <w:smallCaps w:val="0"/>
        <w:color w:val="000000"/>
        <w:sz w:val="24"/>
        <w:szCs w:val="24"/>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1"/>
      <w:numFmt w:val="decimal"/>
      <w:lvlText w:val="%1."/>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bullet"/>
      <w:lvlText w:val="○"/>
      <w:lvlJc w:val="left"/>
      <w:pPr>
        <w:ind w:left="1440" w:hanging="360"/>
      </w:pPr>
      <w:rPr>
        <w:rFonts w:ascii="Times New Roman" w:cs="Times New Roman" w:eastAsia="Times New Roman" w:hAnsi="Times New Roman"/>
        <w:b w:val="0"/>
        <w:bCs w:val="0"/>
        <w:i w:val="0"/>
        <w:iCs w:val="0"/>
        <w:smallCaps w:val="0"/>
        <w:color w:val="000000"/>
        <w:sz w:val="24"/>
        <w:szCs w:val="24"/>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lvl w:ilvl="0">
      <w:start w:val="1"/>
      <w:numFmt w:val="decimal"/>
      <w:lvlText w:val="%1."/>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lvl w:ilvl="0">
      <w:start w:val="1"/>
      <w:numFmt w:val="decimal"/>
      <w:lvlText w:val="%1."/>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bullet"/>
      <w:lvlText w:val="○"/>
      <w:lvlJc w:val="left"/>
      <w:pPr>
        <w:ind w:left="1440" w:hanging="360"/>
      </w:pPr>
      <w:rPr>
        <w:rFonts w:ascii="Times New Roman" w:cs="Times New Roman" w:eastAsia="Times New Roman" w:hAnsi="Times New Roman"/>
        <w:b w:val="0"/>
        <w:bCs w:val="0"/>
        <w:i w:val="0"/>
        <w:iCs w:val="0"/>
        <w:smallCaps w:val="0"/>
        <w:color w:val="000000"/>
        <w:sz w:val="24"/>
        <w:szCs w:val="24"/>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lvl w:ilvl="0">
      <w:start w:val="1"/>
      <w:numFmt w:val="bullet"/>
      <w:lvlText w:val="●"/>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decimal"/>
      <w:lvlText w:val="%1."/>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6">
    <w:lvl w:ilvl="0">
      <w:start w:val="1"/>
      <w:numFmt w:val="decimal"/>
      <w:lvlText w:val="%1."/>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bullet"/>
      <w:lvlText w:val="○"/>
      <w:lvlJc w:val="left"/>
      <w:pPr>
        <w:ind w:left="1440" w:hanging="360"/>
      </w:pPr>
      <w:rPr>
        <w:rFonts w:ascii="Times New Roman" w:cs="Times New Roman" w:eastAsia="Times New Roman" w:hAnsi="Times New Roman"/>
        <w:b w:val="0"/>
        <w:bCs w:val="0"/>
        <w:i w:val="0"/>
        <w:iCs w:val="0"/>
        <w:smallCaps w:val="0"/>
        <w:color w:val="000000"/>
        <w:sz w:val="24"/>
        <w:szCs w:val="24"/>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7">
    <w:lvl w:ilvl="0">
      <w:start w:val="1"/>
      <w:numFmt w:val="bullet"/>
      <w:lvlText w:val="●"/>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decimal"/>
      <w:lvlText w:val="%1."/>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bullet"/>
      <w:lvlText w:val="○"/>
      <w:lvlJc w:val="left"/>
      <w:pPr>
        <w:ind w:left="1440" w:hanging="360"/>
      </w:pPr>
      <w:rPr>
        <w:rFonts w:ascii="Times New Roman" w:cs="Times New Roman" w:eastAsia="Times New Roman" w:hAnsi="Times New Roman"/>
        <w:b w:val="0"/>
        <w:bCs w:val="0"/>
        <w:i w:val="0"/>
        <w:iCs w:val="0"/>
        <w:smallCaps w:val="0"/>
        <w:color w:val="000000"/>
        <w:sz w:val="24"/>
        <w:szCs w:val="24"/>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9">
    <w:lvl w:ilvl="0">
      <w:start w:val="1"/>
      <w:numFmt w:val="decimal"/>
      <w:lvlText w:val="%1."/>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3">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4">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