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D8708" w14:textId="77777777" w:rsidR="00DE7DFA" w:rsidRPr="00E637FB" w:rsidRDefault="00DE7DFA">
      <w:pPr>
        <w:spacing w:after="500"/>
        <w:rPr>
          <w:rFonts w:ascii="Open Sauce One" w:hAnsi="Open Sauce One"/>
        </w:rPr>
      </w:pPr>
    </w:p>
    <w:p w14:paraId="21F20B76" w14:textId="38DC3B7C" w:rsidR="00DE7DFA" w:rsidRPr="00E637FB" w:rsidRDefault="00000000">
      <w:pPr>
        <w:spacing w:before="200" w:after="100"/>
        <w:jc w:val="center"/>
        <w:rPr>
          <w:rFonts w:ascii="Open Sauce One" w:hAnsi="Open Sauce One"/>
        </w:rPr>
      </w:pPr>
      <w:r w:rsidRPr="00E637FB">
        <w:rPr>
          <w:rFonts w:ascii="Open Sauce One" w:hAnsi="Open Sauce One"/>
          <w:b/>
          <w:bCs/>
          <w:color w:val="633DA5"/>
          <w:spacing w:val="20"/>
          <w:sz w:val="20"/>
          <w:szCs w:val="20"/>
        </w:rPr>
        <w:t xml:space="preserve">FREE TEMPLATE </w:t>
      </w:r>
    </w:p>
    <w:p w14:paraId="5DAE6144" w14:textId="77777777" w:rsidR="00DE7DFA" w:rsidRPr="00E637FB" w:rsidRDefault="00000000">
      <w:pPr>
        <w:spacing w:before="100" w:after="100"/>
        <w:jc w:val="center"/>
        <w:rPr>
          <w:rFonts w:ascii="Open Sauce One" w:hAnsi="Open Sauce One"/>
        </w:rPr>
      </w:pPr>
      <w:r w:rsidRPr="00E637FB">
        <w:rPr>
          <w:rFonts w:ascii="Open Sauce One" w:eastAsia="Bookman Old Style" w:hAnsi="Open Sauce One" w:cs="Bookman Old Style"/>
          <w:b/>
          <w:bCs/>
          <w:color w:val="292876"/>
          <w:sz w:val="56"/>
          <w:szCs w:val="56"/>
        </w:rPr>
        <w:t>Share Transfer</w:t>
      </w:r>
    </w:p>
    <w:p w14:paraId="05D65EC6" w14:textId="77777777" w:rsidR="00DE7DFA" w:rsidRPr="00E637FB" w:rsidRDefault="00000000">
      <w:pPr>
        <w:spacing w:after="260"/>
        <w:jc w:val="center"/>
        <w:rPr>
          <w:rFonts w:ascii="Open Sauce One" w:hAnsi="Open Sauce One"/>
        </w:rPr>
      </w:pPr>
      <w:r w:rsidRPr="00E637FB">
        <w:rPr>
          <w:rFonts w:ascii="Open Sauce One" w:eastAsia="Bookman Old Style" w:hAnsi="Open Sauce One" w:cs="Bookman Old Style"/>
          <w:b/>
          <w:bCs/>
          <w:color w:val="B72894"/>
          <w:sz w:val="30"/>
          <w:szCs w:val="30"/>
        </w:rPr>
        <w:t>Agreement</w:t>
      </w:r>
    </w:p>
    <w:p w14:paraId="0BFE8915" w14:textId="77777777" w:rsidR="00DE7DFA" w:rsidRPr="00E637FB" w:rsidRDefault="00000000">
      <w:pPr>
        <w:spacing w:after="60"/>
        <w:jc w:val="center"/>
        <w:rPr>
          <w:rFonts w:ascii="Open Sauce One" w:hAnsi="Open Sauce One"/>
        </w:rPr>
      </w:pPr>
      <w:r w:rsidRPr="00E637FB">
        <w:rPr>
          <w:rFonts w:ascii="Open Sauce One" w:hAnsi="Open Sauce One"/>
          <w:sz w:val="22"/>
          <w:szCs w:val="22"/>
        </w:rPr>
        <w:t>A private agreement documenting the sale and transfer of shares</w:t>
      </w:r>
    </w:p>
    <w:p w14:paraId="3EDD921E" w14:textId="77777777" w:rsidR="00DE7DFA" w:rsidRPr="00E637FB" w:rsidRDefault="00000000">
      <w:pPr>
        <w:spacing w:after="500"/>
        <w:jc w:val="center"/>
        <w:rPr>
          <w:rFonts w:ascii="Open Sauce One" w:hAnsi="Open Sauce One"/>
        </w:rPr>
      </w:pPr>
      <w:r w:rsidRPr="00E637FB">
        <w:rPr>
          <w:rFonts w:ascii="Open Sauce One" w:hAnsi="Open Sauce One"/>
          <w:sz w:val="22"/>
          <w:szCs w:val="22"/>
        </w:rPr>
        <w:t>between a Transferor and Transferee of a US corporation.</w:t>
      </w: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E7DFA" w:rsidRPr="00E637FB" w14:paraId="621356F8" w14:textId="77777777">
        <w:tblPrEx>
          <w:tblCellMar>
            <w:top w:w="0" w:type="dxa"/>
            <w:bottom w:w="0" w:type="dxa"/>
          </w:tblCellMar>
        </w:tblPrEx>
        <w:tc>
          <w:tcPr>
            <w:tcW w:w="9360" w:type="dxa"/>
            <w:tcBorders>
              <w:top w:val="single" w:sz="4" w:space="0" w:color="D9D6E8"/>
              <w:left w:val="single" w:sz="4" w:space="0" w:color="D9D6E8"/>
              <w:bottom w:val="single" w:sz="4" w:space="0" w:color="D9D6E8"/>
              <w:right w:val="single" w:sz="4" w:space="0" w:color="D9D6E8"/>
            </w:tcBorders>
            <w:shd w:val="clear" w:color="auto" w:fill="F4F2F8"/>
            <w:tcMar>
              <w:top w:w="220" w:type="dxa"/>
              <w:left w:w="280" w:type="dxa"/>
              <w:bottom w:w="220" w:type="dxa"/>
              <w:right w:w="280" w:type="dxa"/>
            </w:tcMar>
          </w:tcPr>
          <w:p w14:paraId="553B582C" w14:textId="77777777" w:rsidR="00DE7DFA" w:rsidRPr="00E637FB" w:rsidRDefault="00000000">
            <w:pPr>
              <w:spacing w:after="100"/>
              <w:rPr>
                <w:rFonts w:ascii="Open Sauce One" w:hAnsi="Open Sauce One"/>
              </w:rPr>
            </w:pPr>
            <w:r w:rsidRPr="00E637FB">
              <w:rPr>
                <w:rFonts w:ascii="Open Sauce One" w:hAnsi="Open Sauce One"/>
                <w:b/>
                <w:bCs/>
                <w:color w:val="633DA5"/>
                <w:spacing w:val="16"/>
                <w:sz w:val="16"/>
                <w:szCs w:val="16"/>
              </w:rPr>
              <w:t>GOVERNED BY</w:t>
            </w:r>
          </w:p>
          <w:p w14:paraId="60B27091" w14:textId="77777777" w:rsidR="00DE7DFA" w:rsidRPr="00E637FB" w:rsidRDefault="00000000">
            <w:pPr>
              <w:spacing w:after="60"/>
              <w:rPr>
                <w:rFonts w:ascii="Open Sauce One" w:hAnsi="Open Sauce One"/>
              </w:rPr>
            </w:pPr>
            <w:r w:rsidRPr="00E637FB">
              <w:rPr>
                <w:rFonts w:ascii="Open Sauce One" w:hAnsi="Open Sauce One"/>
                <w:b/>
                <w:bCs/>
                <w:color w:val="292876"/>
                <w:sz w:val="20"/>
                <w:szCs w:val="20"/>
              </w:rPr>
              <w:t>Delaware General Corporation Law, 8 Del. C. § 202</w:t>
            </w:r>
          </w:p>
          <w:p w14:paraId="389549B0" w14:textId="77777777" w:rsidR="00DE7DFA" w:rsidRPr="00E637FB" w:rsidRDefault="00000000">
            <w:pPr>
              <w:spacing w:after="60"/>
              <w:rPr>
                <w:rFonts w:ascii="Open Sauce One" w:hAnsi="Open Sauce One"/>
              </w:rPr>
            </w:pPr>
            <w:r w:rsidRPr="00E637FB">
              <w:rPr>
                <w:rFonts w:ascii="Open Sauce One" w:hAnsi="Open Sauce One"/>
                <w:b/>
                <w:bCs/>
                <w:color w:val="292876"/>
                <w:sz w:val="20"/>
                <w:szCs w:val="20"/>
              </w:rPr>
              <w:t>and the company's certificate of incorporation, bylaws, and any stockholders' agreement</w:t>
            </w:r>
          </w:p>
          <w:p w14:paraId="5238A4B3" w14:textId="1954E4D8" w:rsidR="00DE7DFA" w:rsidRPr="00E637FB" w:rsidRDefault="00000000">
            <w:pPr>
              <w:spacing w:before="120"/>
              <w:rPr>
                <w:rFonts w:ascii="Open Sauce One" w:hAnsi="Open Sauce One"/>
              </w:rPr>
            </w:pPr>
            <w:r w:rsidRPr="00E637FB">
              <w:rPr>
                <w:rFonts w:ascii="Open Sauce One" w:hAnsi="Open Sauce One"/>
                <w:color w:val="6B6B76"/>
              </w:rPr>
              <w:t>Unlike India's SH-4, US share transfers are not registered with a government form. They are private contracts. Delaware the default incorporation state for most US startups permits transfer restrictions only when they are set out in the charter, bylaws, or a signed agreement and noted on the certificate. If the company is incorporated in a different state, substitute that state's corporate statute and confirm any restrictions in its own governing documents before using this template.</w:t>
            </w:r>
          </w:p>
        </w:tc>
      </w:tr>
    </w:tbl>
    <w:p w14:paraId="1AFC502C" w14:textId="77777777" w:rsidR="00DE7DFA" w:rsidRPr="00E637FB" w:rsidRDefault="00DE7DFA">
      <w:pPr>
        <w:spacing w:after="400"/>
        <w:rPr>
          <w:rFonts w:ascii="Open Sauce One" w:hAnsi="Open Sauce One"/>
        </w:rPr>
      </w:pPr>
    </w:p>
    <w:p w14:paraId="5C9C66EC" w14:textId="77777777" w:rsidR="00DE7DFA" w:rsidRPr="00E637FB" w:rsidRDefault="00000000">
      <w:pPr>
        <w:spacing w:after="80"/>
        <w:jc w:val="center"/>
        <w:rPr>
          <w:rFonts w:ascii="Open Sauce One" w:hAnsi="Open Sauce One"/>
        </w:rPr>
      </w:pPr>
      <w:r w:rsidRPr="00E637FB">
        <w:rPr>
          <w:rFonts w:ascii="Open Sauce One" w:hAnsi="Open Sauce One"/>
          <w:b/>
          <w:bCs/>
          <w:color w:val="633DA5"/>
          <w:spacing w:val="16"/>
          <w:sz w:val="16"/>
          <w:szCs w:val="16"/>
        </w:rPr>
        <w:t>WHAT'S INSIDE</w:t>
      </w:r>
    </w:p>
    <w:p w14:paraId="77255BC0" w14:textId="02E33FD1" w:rsidR="00DE7DFA" w:rsidRPr="00E637FB" w:rsidRDefault="00000000">
      <w:pPr>
        <w:spacing w:after="40"/>
        <w:jc w:val="center"/>
        <w:rPr>
          <w:rFonts w:ascii="Open Sauce One" w:hAnsi="Open Sauce One"/>
        </w:rPr>
      </w:pPr>
      <w:r w:rsidRPr="00E637FB">
        <w:rPr>
          <w:rFonts w:ascii="Open Sauce One" w:hAnsi="Open Sauce One"/>
          <w:sz w:val="19"/>
          <w:szCs w:val="19"/>
        </w:rPr>
        <w:t>A complete, fillable share transfer agreement covering party details, purchase price, closing, and standard US contract terms</w:t>
      </w:r>
      <w:r w:rsidR="00E637FB">
        <w:rPr>
          <w:rFonts w:ascii="Open Sauce One" w:hAnsi="Open Sauce One"/>
          <w:sz w:val="19"/>
          <w:szCs w:val="19"/>
        </w:rPr>
        <w:t>,</w:t>
      </w:r>
      <w:r w:rsidRPr="00E637FB">
        <w:rPr>
          <w:rFonts w:ascii="Open Sauce One" w:hAnsi="Open Sauce One"/>
          <w:sz w:val="19"/>
          <w:szCs w:val="19"/>
        </w:rPr>
        <w:t xml:space="preserve"> ready to customize and execute.</w:t>
      </w:r>
    </w:p>
    <w:p w14:paraId="6F3DC3CB" w14:textId="77777777" w:rsidR="00DE7DFA" w:rsidRPr="00E637FB" w:rsidRDefault="00DE7DFA">
      <w:pPr>
        <w:spacing w:after="700"/>
        <w:rPr>
          <w:rFonts w:ascii="Open Sauce One" w:hAnsi="Open Sauce One"/>
        </w:rPr>
      </w:pPr>
    </w:p>
    <w:p w14:paraId="2F8D2414" w14:textId="77777777" w:rsidR="00DE7DFA" w:rsidRPr="00E637FB" w:rsidRDefault="00000000">
      <w:pPr>
        <w:pBdr>
          <w:top w:val="single" w:sz="4" w:space="0" w:color="D9D6E8"/>
        </w:pBdr>
        <w:spacing w:after="40"/>
        <w:jc w:val="center"/>
        <w:rPr>
          <w:rFonts w:ascii="Open Sauce One" w:hAnsi="Open Sauce One"/>
        </w:rPr>
      </w:pPr>
      <w:r w:rsidRPr="00E637FB">
        <w:rPr>
          <w:rFonts w:ascii="Open Sauce One" w:hAnsi="Open Sauce One"/>
          <w:i/>
          <w:iCs/>
          <w:color w:val="6B6B76"/>
          <w:sz w:val="14"/>
          <w:szCs w:val="14"/>
        </w:rPr>
        <w:t>This template is provided for general reference only and does not constitute legal advice. Please consult qualified legal counsel before execution, and confirm any transfer restrictions in the company's charter, bylaws, or stockholders' agreement.</w:t>
      </w:r>
    </w:p>
    <w:p w14:paraId="2F28F996" w14:textId="77777777" w:rsidR="00DE7DFA" w:rsidRPr="00E637FB" w:rsidRDefault="00000000">
      <w:pPr>
        <w:rPr>
          <w:rFonts w:ascii="Open Sauce One" w:hAnsi="Open Sauce One"/>
        </w:rPr>
      </w:pPr>
      <w:r w:rsidRPr="00E637FB">
        <w:rPr>
          <w:rFonts w:ascii="Open Sauce One" w:hAnsi="Open Sauce One"/>
        </w:rPr>
        <w:br w:type="page"/>
      </w:r>
    </w:p>
    <w:p w14:paraId="51FBB8B2" w14:textId="77777777" w:rsidR="00DE7DFA" w:rsidRPr="00E637FB" w:rsidRDefault="00000000">
      <w:pPr>
        <w:spacing w:after="260"/>
        <w:jc w:val="center"/>
        <w:rPr>
          <w:rFonts w:ascii="Open Sauce One" w:hAnsi="Open Sauce One"/>
        </w:rPr>
      </w:pPr>
      <w:r w:rsidRPr="00E637FB">
        <w:rPr>
          <w:rFonts w:ascii="Open Sauce One" w:eastAsia="Bookman Old Style" w:hAnsi="Open Sauce One" w:cs="Bookman Old Style"/>
          <w:b/>
          <w:bCs/>
          <w:color w:val="B72894"/>
          <w:sz w:val="30"/>
          <w:szCs w:val="30"/>
        </w:rPr>
        <w:lastRenderedPageBreak/>
        <w:t>SHARE TRANSFER AGREEMENT</w:t>
      </w: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60"/>
        <w:gridCol w:w="6000"/>
      </w:tblGrid>
      <w:tr w:rsidR="00DE7DFA" w:rsidRPr="00E637FB" w14:paraId="3644053F"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40E97043" w14:textId="77777777" w:rsidR="00DE7DFA" w:rsidRPr="00E637FB" w:rsidRDefault="00000000">
            <w:pPr>
              <w:rPr>
                <w:rFonts w:ascii="Open Sauce One" w:hAnsi="Open Sauce One"/>
              </w:rPr>
            </w:pPr>
            <w:r w:rsidRPr="00E637FB">
              <w:rPr>
                <w:rFonts w:ascii="Open Sauce One" w:hAnsi="Open Sauce One"/>
                <w:b/>
                <w:bCs/>
                <w:color w:val="292876"/>
                <w:sz w:val="17"/>
                <w:szCs w:val="17"/>
              </w:rPr>
              <w:t>Location</w:t>
            </w:r>
          </w:p>
        </w:tc>
        <w:tc>
          <w:tcPr>
            <w:tcW w:w="6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56848DE2" w14:textId="77777777" w:rsidR="00DE7DFA" w:rsidRPr="00E637FB" w:rsidRDefault="00000000">
            <w:pPr>
              <w:rPr>
                <w:rFonts w:ascii="Open Sauce One" w:hAnsi="Open Sauce One"/>
              </w:rPr>
            </w:pPr>
            <w:r w:rsidRPr="00E637FB">
              <w:rPr>
                <w:rFonts w:ascii="Open Sauce One" w:hAnsi="Open Sauce One"/>
                <w:i/>
                <w:iCs/>
                <w:sz w:val="17"/>
                <w:szCs w:val="17"/>
              </w:rPr>
              <w:t>[City, State]</w:t>
            </w:r>
          </w:p>
        </w:tc>
      </w:tr>
      <w:tr w:rsidR="00DE7DFA" w:rsidRPr="00E637FB" w14:paraId="5A291F41"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6A8A1C2C" w14:textId="77777777" w:rsidR="00DE7DFA" w:rsidRPr="00E637FB" w:rsidRDefault="00000000">
            <w:pPr>
              <w:rPr>
                <w:rFonts w:ascii="Open Sauce One" w:hAnsi="Open Sauce One"/>
              </w:rPr>
            </w:pPr>
            <w:r w:rsidRPr="00E637FB">
              <w:rPr>
                <w:rFonts w:ascii="Open Sauce One" w:hAnsi="Open Sauce One"/>
                <w:b/>
                <w:bCs/>
                <w:color w:val="292876"/>
                <w:sz w:val="17"/>
                <w:szCs w:val="17"/>
              </w:rPr>
              <w:t>Effective Date</w:t>
            </w:r>
          </w:p>
        </w:tc>
        <w:tc>
          <w:tcPr>
            <w:tcW w:w="6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4F67BF77" w14:textId="77777777" w:rsidR="00DE7DFA" w:rsidRPr="00E637FB" w:rsidRDefault="00000000">
            <w:pPr>
              <w:rPr>
                <w:rFonts w:ascii="Open Sauce One" w:hAnsi="Open Sauce One"/>
              </w:rPr>
            </w:pPr>
            <w:r w:rsidRPr="00E637FB">
              <w:rPr>
                <w:rFonts w:ascii="Open Sauce One" w:hAnsi="Open Sauce One"/>
                <w:i/>
                <w:iCs/>
                <w:sz w:val="17"/>
                <w:szCs w:val="17"/>
              </w:rPr>
              <w:t>[Month DD, YYYY]</w:t>
            </w:r>
          </w:p>
        </w:tc>
      </w:tr>
    </w:tbl>
    <w:p w14:paraId="76A0F772" w14:textId="77777777" w:rsidR="00DE7DFA" w:rsidRPr="00E637FB" w:rsidRDefault="00DE7DFA">
      <w:pPr>
        <w:spacing w:after="240"/>
        <w:rPr>
          <w:rFonts w:ascii="Open Sauce One" w:hAnsi="Open Sauce One"/>
        </w:rPr>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E7DFA" w:rsidRPr="00E637FB" w14:paraId="3065C9B7" w14:textId="77777777">
        <w:tblPrEx>
          <w:tblCellMar>
            <w:top w:w="0" w:type="dxa"/>
            <w:bottom w:w="0" w:type="dxa"/>
          </w:tblCellMar>
        </w:tblPrEx>
        <w:tc>
          <w:tcPr>
            <w:tcW w:w="9360" w:type="dxa"/>
            <w:tcBorders>
              <w:top w:val="single" w:sz="4" w:space="0" w:color="292876"/>
              <w:left w:val="single" w:sz="4" w:space="0" w:color="292876"/>
              <w:bottom w:val="single" w:sz="4" w:space="0" w:color="292876"/>
              <w:right w:val="single" w:sz="4" w:space="0" w:color="292876"/>
            </w:tcBorders>
            <w:shd w:val="clear" w:color="auto" w:fill="292876"/>
            <w:tcMar>
              <w:top w:w="90" w:type="dxa"/>
              <w:left w:w="140" w:type="dxa"/>
              <w:bottom w:w="90" w:type="dxa"/>
              <w:right w:w="140" w:type="dxa"/>
            </w:tcMar>
          </w:tcPr>
          <w:p w14:paraId="1841D3C4" w14:textId="77777777" w:rsidR="00DE7DFA" w:rsidRPr="00E637FB" w:rsidRDefault="00000000">
            <w:pPr>
              <w:rPr>
                <w:rFonts w:ascii="Open Sauce One" w:hAnsi="Open Sauce One"/>
              </w:rPr>
            </w:pPr>
            <w:r w:rsidRPr="00E637FB">
              <w:rPr>
                <w:rFonts w:ascii="Open Sauce One" w:hAnsi="Open Sauce One"/>
                <w:b/>
                <w:bCs/>
                <w:color w:val="FFFFFF"/>
                <w:sz w:val="19"/>
                <w:szCs w:val="19"/>
              </w:rPr>
              <w:t>TRANSFEROR (SELLER) INFORMATION</w:t>
            </w:r>
          </w:p>
        </w:tc>
      </w:tr>
    </w:tbl>
    <w:p w14:paraId="4BF83E35" w14:textId="77777777" w:rsidR="00DE7DFA" w:rsidRPr="00E637FB" w:rsidRDefault="00DE7DFA">
      <w:pPr>
        <w:spacing w:after="120"/>
        <w:rPr>
          <w:rFonts w:ascii="Open Sauce One" w:hAnsi="Open Sauce One"/>
        </w:rPr>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60"/>
        <w:gridCol w:w="6000"/>
      </w:tblGrid>
      <w:tr w:rsidR="00DE7DFA" w:rsidRPr="00E637FB" w14:paraId="7849F0B7"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0D775119" w14:textId="77777777" w:rsidR="00DE7DFA" w:rsidRPr="00E637FB" w:rsidRDefault="00000000">
            <w:pPr>
              <w:rPr>
                <w:rFonts w:ascii="Open Sauce One" w:hAnsi="Open Sauce One"/>
              </w:rPr>
            </w:pPr>
            <w:r w:rsidRPr="00E637FB">
              <w:rPr>
                <w:rFonts w:ascii="Open Sauce One" w:hAnsi="Open Sauce One"/>
                <w:b/>
                <w:bCs/>
                <w:color w:val="292876"/>
                <w:sz w:val="17"/>
                <w:szCs w:val="17"/>
              </w:rPr>
              <w:t>Full Legal Name</w:t>
            </w:r>
          </w:p>
        </w:tc>
        <w:tc>
          <w:tcPr>
            <w:tcW w:w="6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356ED764" w14:textId="77777777" w:rsidR="00DE7DFA" w:rsidRPr="00E637FB" w:rsidRDefault="00000000">
            <w:pPr>
              <w:rPr>
                <w:rFonts w:ascii="Open Sauce One" w:hAnsi="Open Sauce One"/>
              </w:rPr>
            </w:pPr>
            <w:r w:rsidRPr="00E637FB">
              <w:rPr>
                <w:rFonts w:ascii="Open Sauce One" w:hAnsi="Open Sauce One"/>
                <w:i/>
                <w:iCs/>
                <w:sz w:val="17"/>
                <w:szCs w:val="17"/>
              </w:rPr>
              <w:t>[Transferor's full legal name]</w:t>
            </w:r>
          </w:p>
        </w:tc>
      </w:tr>
      <w:tr w:rsidR="00DE7DFA" w:rsidRPr="00E637FB" w14:paraId="2AAFA83A"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47A49112" w14:textId="77777777" w:rsidR="00DE7DFA" w:rsidRPr="00E637FB" w:rsidRDefault="00000000">
            <w:pPr>
              <w:rPr>
                <w:rFonts w:ascii="Open Sauce One" w:hAnsi="Open Sauce One"/>
              </w:rPr>
            </w:pPr>
            <w:r w:rsidRPr="00E637FB">
              <w:rPr>
                <w:rFonts w:ascii="Open Sauce One" w:hAnsi="Open Sauce One"/>
                <w:b/>
                <w:bCs/>
                <w:color w:val="292876"/>
                <w:sz w:val="17"/>
                <w:szCs w:val="17"/>
              </w:rPr>
              <w:t>Address</w:t>
            </w:r>
          </w:p>
        </w:tc>
        <w:tc>
          <w:tcPr>
            <w:tcW w:w="6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0F5E2B4B" w14:textId="77777777" w:rsidR="00DE7DFA" w:rsidRPr="00E637FB" w:rsidRDefault="00000000">
            <w:pPr>
              <w:rPr>
                <w:rFonts w:ascii="Open Sauce One" w:hAnsi="Open Sauce One"/>
              </w:rPr>
            </w:pPr>
            <w:r w:rsidRPr="00E637FB">
              <w:rPr>
                <w:rFonts w:ascii="Open Sauce One" w:hAnsi="Open Sauce One"/>
                <w:i/>
                <w:iCs/>
                <w:sz w:val="17"/>
                <w:szCs w:val="17"/>
              </w:rPr>
              <w:t>[Street, City, State, ZIP]</w:t>
            </w:r>
          </w:p>
        </w:tc>
      </w:tr>
      <w:tr w:rsidR="00DE7DFA" w:rsidRPr="00E637FB" w14:paraId="2BD90485"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2FD57397" w14:textId="77777777" w:rsidR="00DE7DFA" w:rsidRPr="00E637FB" w:rsidRDefault="00000000">
            <w:pPr>
              <w:rPr>
                <w:rFonts w:ascii="Open Sauce One" w:hAnsi="Open Sauce One"/>
              </w:rPr>
            </w:pPr>
            <w:r w:rsidRPr="00E637FB">
              <w:rPr>
                <w:rFonts w:ascii="Open Sauce One" w:hAnsi="Open Sauce One"/>
                <w:b/>
                <w:bCs/>
                <w:color w:val="292876"/>
                <w:sz w:val="17"/>
                <w:szCs w:val="17"/>
              </w:rPr>
              <w:t>Telephone / Email</w:t>
            </w:r>
          </w:p>
        </w:tc>
        <w:tc>
          <w:tcPr>
            <w:tcW w:w="6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2AC03C60" w14:textId="77777777" w:rsidR="00DE7DFA" w:rsidRPr="00E637FB" w:rsidRDefault="00000000">
            <w:pPr>
              <w:rPr>
                <w:rFonts w:ascii="Open Sauce One" w:hAnsi="Open Sauce One"/>
              </w:rPr>
            </w:pPr>
            <w:r w:rsidRPr="00E637FB">
              <w:rPr>
                <w:rFonts w:ascii="Open Sauce One" w:hAnsi="Open Sauce One"/>
                <w:i/>
                <w:iCs/>
                <w:sz w:val="17"/>
                <w:szCs w:val="17"/>
              </w:rPr>
              <w:t>[</w:t>
            </w:r>
            <w:proofErr w:type="gramStart"/>
            <w:r w:rsidRPr="00E637FB">
              <w:rPr>
                <w:rFonts w:ascii="Open Sauce One" w:hAnsi="Open Sauce One"/>
                <w:i/>
                <w:iCs/>
                <w:sz w:val="17"/>
                <w:szCs w:val="17"/>
              </w:rPr>
              <w:t>Phone]  /</w:t>
            </w:r>
            <w:proofErr w:type="gramEnd"/>
            <w:r w:rsidRPr="00E637FB">
              <w:rPr>
                <w:rFonts w:ascii="Open Sauce One" w:hAnsi="Open Sauce One"/>
                <w:i/>
                <w:iCs/>
                <w:sz w:val="17"/>
                <w:szCs w:val="17"/>
              </w:rPr>
              <w:t xml:space="preserve">  [Email]</w:t>
            </w:r>
          </w:p>
        </w:tc>
      </w:tr>
    </w:tbl>
    <w:p w14:paraId="3F8F2D65" w14:textId="77777777" w:rsidR="00DE7DFA" w:rsidRPr="00E637FB" w:rsidRDefault="00DE7DFA">
      <w:pPr>
        <w:spacing w:after="240"/>
        <w:rPr>
          <w:rFonts w:ascii="Open Sauce One" w:hAnsi="Open Sauce One"/>
        </w:rPr>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E7DFA" w:rsidRPr="00E637FB" w14:paraId="4A5CD3D2" w14:textId="77777777">
        <w:tblPrEx>
          <w:tblCellMar>
            <w:top w:w="0" w:type="dxa"/>
            <w:bottom w:w="0" w:type="dxa"/>
          </w:tblCellMar>
        </w:tblPrEx>
        <w:tc>
          <w:tcPr>
            <w:tcW w:w="9360" w:type="dxa"/>
            <w:tcBorders>
              <w:top w:val="single" w:sz="4" w:space="0" w:color="292876"/>
              <w:left w:val="single" w:sz="4" w:space="0" w:color="292876"/>
              <w:bottom w:val="single" w:sz="4" w:space="0" w:color="292876"/>
              <w:right w:val="single" w:sz="4" w:space="0" w:color="292876"/>
            </w:tcBorders>
            <w:shd w:val="clear" w:color="auto" w:fill="292876"/>
            <w:tcMar>
              <w:top w:w="90" w:type="dxa"/>
              <w:left w:w="140" w:type="dxa"/>
              <w:bottom w:w="90" w:type="dxa"/>
              <w:right w:w="140" w:type="dxa"/>
            </w:tcMar>
          </w:tcPr>
          <w:p w14:paraId="72CD55AD" w14:textId="77777777" w:rsidR="00DE7DFA" w:rsidRPr="00E637FB" w:rsidRDefault="00000000">
            <w:pPr>
              <w:rPr>
                <w:rFonts w:ascii="Open Sauce One" w:hAnsi="Open Sauce One"/>
              </w:rPr>
            </w:pPr>
            <w:r w:rsidRPr="00E637FB">
              <w:rPr>
                <w:rFonts w:ascii="Open Sauce One" w:hAnsi="Open Sauce One"/>
                <w:b/>
                <w:bCs/>
                <w:color w:val="FFFFFF"/>
                <w:sz w:val="19"/>
                <w:szCs w:val="19"/>
              </w:rPr>
              <w:t>TRANSFEREE (BUYER) INFORMATION</w:t>
            </w:r>
          </w:p>
        </w:tc>
      </w:tr>
    </w:tbl>
    <w:p w14:paraId="6636F06F" w14:textId="77777777" w:rsidR="00DE7DFA" w:rsidRPr="00E637FB" w:rsidRDefault="00DE7DFA">
      <w:pPr>
        <w:spacing w:after="120"/>
        <w:rPr>
          <w:rFonts w:ascii="Open Sauce One" w:hAnsi="Open Sauce One"/>
        </w:rPr>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60"/>
        <w:gridCol w:w="6000"/>
      </w:tblGrid>
      <w:tr w:rsidR="00DE7DFA" w:rsidRPr="00E637FB" w14:paraId="2B8089BA"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64B2C7A9" w14:textId="77777777" w:rsidR="00DE7DFA" w:rsidRPr="00E637FB" w:rsidRDefault="00000000">
            <w:pPr>
              <w:rPr>
                <w:rFonts w:ascii="Open Sauce One" w:hAnsi="Open Sauce One"/>
              </w:rPr>
            </w:pPr>
            <w:r w:rsidRPr="00E637FB">
              <w:rPr>
                <w:rFonts w:ascii="Open Sauce One" w:hAnsi="Open Sauce One"/>
                <w:b/>
                <w:bCs/>
                <w:color w:val="292876"/>
                <w:sz w:val="17"/>
                <w:szCs w:val="17"/>
              </w:rPr>
              <w:t>Full Legal Name</w:t>
            </w:r>
          </w:p>
        </w:tc>
        <w:tc>
          <w:tcPr>
            <w:tcW w:w="6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39A28978" w14:textId="77777777" w:rsidR="00DE7DFA" w:rsidRPr="00E637FB" w:rsidRDefault="00000000">
            <w:pPr>
              <w:rPr>
                <w:rFonts w:ascii="Open Sauce One" w:hAnsi="Open Sauce One"/>
              </w:rPr>
            </w:pPr>
            <w:r w:rsidRPr="00E637FB">
              <w:rPr>
                <w:rFonts w:ascii="Open Sauce One" w:hAnsi="Open Sauce One"/>
                <w:i/>
                <w:iCs/>
                <w:sz w:val="17"/>
                <w:szCs w:val="17"/>
              </w:rPr>
              <w:t>[Transferee's full legal name]</w:t>
            </w:r>
          </w:p>
        </w:tc>
      </w:tr>
      <w:tr w:rsidR="00DE7DFA" w:rsidRPr="00E637FB" w14:paraId="465A1AB3"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7D3062D5" w14:textId="77777777" w:rsidR="00DE7DFA" w:rsidRPr="00E637FB" w:rsidRDefault="00000000">
            <w:pPr>
              <w:rPr>
                <w:rFonts w:ascii="Open Sauce One" w:hAnsi="Open Sauce One"/>
              </w:rPr>
            </w:pPr>
            <w:r w:rsidRPr="00E637FB">
              <w:rPr>
                <w:rFonts w:ascii="Open Sauce One" w:hAnsi="Open Sauce One"/>
                <w:b/>
                <w:bCs/>
                <w:color w:val="292876"/>
                <w:sz w:val="17"/>
                <w:szCs w:val="17"/>
              </w:rPr>
              <w:t>Address</w:t>
            </w:r>
          </w:p>
        </w:tc>
        <w:tc>
          <w:tcPr>
            <w:tcW w:w="6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444C8369" w14:textId="77777777" w:rsidR="00DE7DFA" w:rsidRPr="00E637FB" w:rsidRDefault="00000000">
            <w:pPr>
              <w:rPr>
                <w:rFonts w:ascii="Open Sauce One" w:hAnsi="Open Sauce One"/>
              </w:rPr>
            </w:pPr>
            <w:r w:rsidRPr="00E637FB">
              <w:rPr>
                <w:rFonts w:ascii="Open Sauce One" w:hAnsi="Open Sauce One"/>
                <w:i/>
                <w:iCs/>
                <w:sz w:val="17"/>
                <w:szCs w:val="17"/>
              </w:rPr>
              <w:t>[Street, City, State, ZIP]</w:t>
            </w:r>
          </w:p>
        </w:tc>
      </w:tr>
      <w:tr w:rsidR="00DE7DFA" w:rsidRPr="00E637FB" w14:paraId="680C8B0B"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09BF30C7" w14:textId="77777777" w:rsidR="00DE7DFA" w:rsidRPr="00E637FB" w:rsidRDefault="00000000">
            <w:pPr>
              <w:rPr>
                <w:rFonts w:ascii="Open Sauce One" w:hAnsi="Open Sauce One"/>
              </w:rPr>
            </w:pPr>
            <w:r w:rsidRPr="00E637FB">
              <w:rPr>
                <w:rFonts w:ascii="Open Sauce One" w:hAnsi="Open Sauce One"/>
                <w:b/>
                <w:bCs/>
                <w:color w:val="292876"/>
                <w:sz w:val="17"/>
                <w:szCs w:val="17"/>
              </w:rPr>
              <w:t>Telephone / Email</w:t>
            </w:r>
          </w:p>
        </w:tc>
        <w:tc>
          <w:tcPr>
            <w:tcW w:w="6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06BEFD6A" w14:textId="77777777" w:rsidR="00DE7DFA" w:rsidRPr="00E637FB" w:rsidRDefault="00000000">
            <w:pPr>
              <w:rPr>
                <w:rFonts w:ascii="Open Sauce One" w:hAnsi="Open Sauce One"/>
              </w:rPr>
            </w:pPr>
            <w:r w:rsidRPr="00E637FB">
              <w:rPr>
                <w:rFonts w:ascii="Open Sauce One" w:hAnsi="Open Sauce One"/>
                <w:i/>
                <w:iCs/>
                <w:sz w:val="17"/>
                <w:szCs w:val="17"/>
              </w:rPr>
              <w:t>[</w:t>
            </w:r>
            <w:proofErr w:type="gramStart"/>
            <w:r w:rsidRPr="00E637FB">
              <w:rPr>
                <w:rFonts w:ascii="Open Sauce One" w:hAnsi="Open Sauce One"/>
                <w:i/>
                <w:iCs/>
                <w:sz w:val="17"/>
                <w:szCs w:val="17"/>
              </w:rPr>
              <w:t>Phone]  /</w:t>
            </w:r>
            <w:proofErr w:type="gramEnd"/>
            <w:r w:rsidRPr="00E637FB">
              <w:rPr>
                <w:rFonts w:ascii="Open Sauce One" w:hAnsi="Open Sauce One"/>
                <w:i/>
                <w:iCs/>
                <w:sz w:val="17"/>
                <w:szCs w:val="17"/>
              </w:rPr>
              <w:t xml:space="preserve">  [Email]</w:t>
            </w:r>
          </w:p>
        </w:tc>
      </w:tr>
    </w:tbl>
    <w:p w14:paraId="443F2666" w14:textId="77777777" w:rsidR="00DE7DFA" w:rsidRPr="00E637FB" w:rsidRDefault="00DE7DFA">
      <w:pPr>
        <w:spacing w:after="240"/>
        <w:rPr>
          <w:rFonts w:ascii="Open Sauce One" w:hAnsi="Open Sauce One"/>
        </w:rPr>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E7DFA" w:rsidRPr="00E637FB" w14:paraId="2E53072B" w14:textId="77777777">
        <w:tblPrEx>
          <w:tblCellMar>
            <w:top w:w="0" w:type="dxa"/>
            <w:bottom w:w="0" w:type="dxa"/>
          </w:tblCellMar>
        </w:tblPrEx>
        <w:tc>
          <w:tcPr>
            <w:tcW w:w="9360" w:type="dxa"/>
            <w:tcBorders>
              <w:top w:val="single" w:sz="4" w:space="0" w:color="292876"/>
              <w:left w:val="single" w:sz="4" w:space="0" w:color="292876"/>
              <w:bottom w:val="single" w:sz="4" w:space="0" w:color="292876"/>
              <w:right w:val="single" w:sz="4" w:space="0" w:color="292876"/>
            </w:tcBorders>
            <w:shd w:val="clear" w:color="auto" w:fill="292876"/>
            <w:tcMar>
              <w:top w:w="90" w:type="dxa"/>
              <w:left w:w="140" w:type="dxa"/>
              <w:bottom w:w="90" w:type="dxa"/>
              <w:right w:w="140" w:type="dxa"/>
            </w:tcMar>
          </w:tcPr>
          <w:p w14:paraId="45B0E521" w14:textId="77777777" w:rsidR="00DE7DFA" w:rsidRPr="00E637FB" w:rsidRDefault="00000000">
            <w:pPr>
              <w:rPr>
                <w:rFonts w:ascii="Open Sauce One" w:hAnsi="Open Sauce One"/>
              </w:rPr>
            </w:pPr>
            <w:r w:rsidRPr="00E637FB">
              <w:rPr>
                <w:rFonts w:ascii="Open Sauce One" w:hAnsi="Open Sauce One"/>
                <w:b/>
                <w:bCs/>
                <w:color w:val="FFFFFF"/>
                <w:sz w:val="19"/>
                <w:szCs w:val="19"/>
              </w:rPr>
              <w:t>COMPANY INFORMATION</w:t>
            </w:r>
          </w:p>
        </w:tc>
      </w:tr>
    </w:tbl>
    <w:p w14:paraId="4246D0D7" w14:textId="77777777" w:rsidR="00DE7DFA" w:rsidRPr="00E637FB" w:rsidRDefault="00DE7DFA">
      <w:pPr>
        <w:spacing w:after="120"/>
        <w:rPr>
          <w:rFonts w:ascii="Open Sauce One" w:hAnsi="Open Sauce One"/>
        </w:rPr>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60"/>
        <w:gridCol w:w="6000"/>
      </w:tblGrid>
      <w:tr w:rsidR="00DE7DFA" w:rsidRPr="00E637FB" w14:paraId="4D021CB2"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31C6A83D" w14:textId="77777777" w:rsidR="00DE7DFA" w:rsidRPr="00E637FB" w:rsidRDefault="00000000">
            <w:pPr>
              <w:rPr>
                <w:rFonts w:ascii="Open Sauce One" w:hAnsi="Open Sauce One"/>
              </w:rPr>
            </w:pPr>
            <w:r w:rsidRPr="00E637FB">
              <w:rPr>
                <w:rFonts w:ascii="Open Sauce One" w:hAnsi="Open Sauce One"/>
                <w:b/>
                <w:bCs/>
                <w:color w:val="292876"/>
                <w:sz w:val="17"/>
                <w:szCs w:val="17"/>
              </w:rPr>
              <w:t>Company Name</w:t>
            </w:r>
          </w:p>
        </w:tc>
        <w:tc>
          <w:tcPr>
            <w:tcW w:w="6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2D3107B9" w14:textId="77777777" w:rsidR="00DE7DFA" w:rsidRPr="00E637FB" w:rsidRDefault="00000000">
            <w:pPr>
              <w:rPr>
                <w:rFonts w:ascii="Open Sauce One" w:hAnsi="Open Sauce One"/>
              </w:rPr>
            </w:pPr>
            <w:r w:rsidRPr="00E637FB">
              <w:rPr>
                <w:rFonts w:ascii="Open Sauce One" w:hAnsi="Open Sauce One"/>
                <w:i/>
                <w:iCs/>
                <w:sz w:val="17"/>
                <w:szCs w:val="17"/>
              </w:rPr>
              <w:t>[Full legal name of the company]</w:t>
            </w:r>
          </w:p>
        </w:tc>
      </w:tr>
      <w:tr w:rsidR="00DE7DFA" w:rsidRPr="00E637FB" w14:paraId="17378E30"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6513C65B" w14:textId="77777777" w:rsidR="00DE7DFA" w:rsidRPr="00E637FB" w:rsidRDefault="00000000">
            <w:pPr>
              <w:rPr>
                <w:rFonts w:ascii="Open Sauce One" w:hAnsi="Open Sauce One"/>
              </w:rPr>
            </w:pPr>
            <w:r w:rsidRPr="00E637FB">
              <w:rPr>
                <w:rFonts w:ascii="Open Sauce One" w:hAnsi="Open Sauce One"/>
                <w:b/>
                <w:bCs/>
                <w:color w:val="292876"/>
                <w:sz w:val="17"/>
                <w:szCs w:val="17"/>
              </w:rPr>
              <w:t>State of Incorporation</w:t>
            </w:r>
          </w:p>
        </w:tc>
        <w:tc>
          <w:tcPr>
            <w:tcW w:w="6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42AD8E44" w14:textId="77777777" w:rsidR="00DE7DFA" w:rsidRPr="00E637FB" w:rsidRDefault="00000000">
            <w:pPr>
              <w:rPr>
                <w:rFonts w:ascii="Open Sauce One" w:hAnsi="Open Sauce One"/>
              </w:rPr>
            </w:pPr>
            <w:r w:rsidRPr="00E637FB">
              <w:rPr>
                <w:rFonts w:ascii="Open Sauce One" w:hAnsi="Open Sauce One"/>
                <w:i/>
                <w:iCs/>
                <w:sz w:val="17"/>
                <w:szCs w:val="17"/>
              </w:rPr>
              <w:t>[e.g., Delaware]</w:t>
            </w:r>
          </w:p>
        </w:tc>
      </w:tr>
      <w:tr w:rsidR="00DE7DFA" w:rsidRPr="00E637FB" w14:paraId="6E3834A2"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495685DA" w14:textId="77777777" w:rsidR="00DE7DFA" w:rsidRPr="00E637FB" w:rsidRDefault="00000000">
            <w:pPr>
              <w:rPr>
                <w:rFonts w:ascii="Open Sauce One" w:hAnsi="Open Sauce One"/>
              </w:rPr>
            </w:pPr>
            <w:r w:rsidRPr="00E637FB">
              <w:rPr>
                <w:rFonts w:ascii="Open Sauce One" w:hAnsi="Open Sauce One"/>
                <w:b/>
                <w:bCs/>
                <w:color w:val="292876"/>
                <w:sz w:val="17"/>
                <w:szCs w:val="17"/>
              </w:rPr>
              <w:t>Company Address</w:t>
            </w:r>
          </w:p>
        </w:tc>
        <w:tc>
          <w:tcPr>
            <w:tcW w:w="6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1759E1CD" w14:textId="77777777" w:rsidR="00DE7DFA" w:rsidRPr="00E637FB" w:rsidRDefault="00000000">
            <w:pPr>
              <w:rPr>
                <w:rFonts w:ascii="Open Sauce One" w:hAnsi="Open Sauce One"/>
              </w:rPr>
            </w:pPr>
            <w:r w:rsidRPr="00E637FB">
              <w:rPr>
                <w:rFonts w:ascii="Open Sauce One" w:hAnsi="Open Sauce One"/>
                <w:i/>
                <w:iCs/>
                <w:sz w:val="17"/>
                <w:szCs w:val="17"/>
              </w:rPr>
              <w:t>[Street, City, State, ZIP]</w:t>
            </w:r>
          </w:p>
        </w:tc>
      </w:tr>
    </w:tbl>
    <w:p w14:paraId="7D482FC5" w14:textId="77777777" w:rsidR="00DE7DFA" w:rsidRPr="00E637FB" w:rsidRDefault="00DE7DFA">
      <w:pPr>
        <w:spacing w:after="240"/>
        <w:rPr>
          <w:rFonts w:ascii="Open Sauce One" w:hAnsi="Open Sauce One"/>
        </w:rPr>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E7DFA" w:rsidRPr="00E637FB" w14:paraId="04137FCC" w14:textId="77777777">
        <w:tblPrEx>
          <w:tblCellMar>
            <w:top w:w="0" w:type="dxa"/>
            <w:bottom w:w="0" w:type="dxa"/>
          </w:tblCellMar>
        </w:tblPrEx>
        <w:tc>
          <w:tcPr>
            <w:tcW w:w="9360" w:type="dxa"/>
            <w:tcBorders>
              <w:top w:val="single" w:sz="4" w:space="0" w:color="292876"/>
              <w:left w:val="single" w:sz="4" w:space="0" w:color="292876"/>
              <w:bottom w:val="single" w:sz="4" w:space="0" w:color="292876"/>
              <w:right w:val="single" w:sz="4" w:space="0" w:color="292876"/>
            </w:tcBorders>
            <w:shd w:val="clear" w:color="auto" w:fill="292876"/>
            <w:tcMar>
              <w:top w:w="90" w:type="dxa"/>
              <w:left w:w="140" w:type="dxa"/>
              <w:bottom w:w="90" w:type="dxa"/>
              <w:right w:w="140" w:type="dxa"/>
            </w:tcMar>
          </w:tcPr>
          <w:p w14:paraId="555DA1C2" w14:textId="77777777" w:rsidR="00DE7DFA" w:rsidRPr="00E637FB" w:rsidRDefault="00000000">
            <w:pPr>
              <w:rPr>
                <w:rFonts w:ascii="Open Sauce One" w:hAnsi="Open Sauce One"/>
              </w:rPr>
            </w:pPr>
            <w:r w:rsidRPr="00E637FB">
              <w:rPr>
                <w:rFonts w:ascii="Open Sauce One" w:hAnsi="Open Sauce One"/>
                <w:b/>
                <w:bCs/>
                <w:color w:val="FFFFFF"/>
                <w:sz w:val="19"/>
                <w:szCs w:val="19"/>
              </w:rPr>
              <w:t>SHARES BEING TRANSFERRED</w:t>
            </w:r>
          </w:p>
        </w:tc>
      </w:tr>
    </w:tbl>
    <w:p w14:paraId="7B1A734C" w14:textId="77777777" w:rsidR="00DE7DFA" w:rsidRPr="00E637FB" w:rsidRDefault="00DE7DFA">
      <w:pPr>
        <w:spacing w:after="120"/>
        <w:rPr>
          <w:rFonts w:ascii="Open Sauce One" w:hAnsi="Open Sauce One"/>
        </w:rPr>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60"/>
        <w:gridCol w:w="3000"/>
        <w:gridCol w:w="3000"/>
      </w:tblGrid>
      <w:tr w:rsidR="00DE7DFA" w:rsidRPr="00E637FB" w14:paraId="50D6C2D1"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40C621AC" w14:textId="77777777" w:rsidR="00DE7DFA" w:rsidRPr="00E637FB" w:rsidRDefault="00000000">
            <w:pPr>
              <w:rPr>
                <w:rFonts w:ascii="Open Sauce One" w:hAnsi="Open Sauce One"/>
              </w:rPr>
            </w:pPr>
            <w:r w:rsidRPr="00E637FB">
              <w:rPr>
                <w:rFonts w:ascii="Open Sauce One" w:hAnsi="Open Sauce One"/>
                <w:b/>
                <w:bCs/>
                <w:color w:val="292876"/>
                <w:sz w:val="17"/>
                <w:szCs w:val="17"/>
              </w:rPr>
              <w:t>Number of Shares</w:t>
            </w:r>
          </w:p>
        </w:tc>
        <w:tc>
          <w:tcPr>
            <w:tcW w:w="3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0C068F17" w14:textId="77777777" w:rsidR="00DE7DFA" w:rsidRPr="00E637FB" w:rsidRDefault="00000000">
            <w:pPr>
              <w:rPr>
                <w:rFonts w:ascii="Open Sauce One" w:hAnsi="Open Sauce One"/>
              </w:rPr>
            </w:pPr>
            <w:r w:rsidRPr="00E637FB">
              <w:rPr>
                <w:rFonts w:ascii="Open Sauce One" w:hAnsi="Open Sauce One"/>
                <w:i/>
                <w:iCs/>
                <w:sz w:val="17"/>
                <w:szCs w:val="17"/>
              </w:rPr>
              <w:t>[XXXX]</w:t>
            </w:r>
          </w:p>
        </w:tc>
        <w:tc>
          <w:tcPr>
            <w:tcW w:w="3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72AC2365" w14:textId="77777777" w:rsidR="00DE7DFA" w:rsidRPr="00E637FB" w:rsidRDefault="00000000">
            <w:pPr>
              <w:rPr>
                <w:rFonts w:ascii="Open Sauce One" w:hAnsi="Open Sauce One"/>
              </w:rPr>
            </w:pPr>
            <w:r w:rsidRPr="00E637FB">
              <w:rPr>
                <w:rFonts w:ascii="Open Sauce One" w:hAnsi="Open Sauce One"/>
                <w:i/>
                <w:iCs/>
                <w:sz w:val="17"/>
                <w:szCs w:val="17"/>
              </w:rPr>
              <w:t>Class/Type: [Common / Preferred]</w:t>
            </w:r>
          </w:p>
        </w:tc>
      </w:tr>
      <w:tr w:rsidR="00DE7DFA" w:rsidRPr="00E637FB" w14:paraId="0ECF5084"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59FC9FC5" w14:textId="77777777" w:rsidR="00DE7DFA" w:rsidRPr="00E637FB" w:rsidRDefault="00000000">
            <w:pPr>
              <w:rPr>
                <w:rFonts w:ascii="Open Sauce One" w:hAnsi="Open Sauce One"/>
              </w:rPr>
            </w:pPr>
            <w:r w:rsidRPr="00E637FB">
              <w:rPr>
                <w:rFonts w:ascii="Open Sauce One" w:hAnsi="Open Sauce One"/>
                <w:b/>
                <w:bCs/>
                <w:color w:val="292876"/>
                <w:sz w:val="17"/>
                <w:szCs w:val="17"/>
              </w:rPr>
              <w:t>Certificate Number(s), if applicable</w:t>
            </w:r>
          </w:p>
        </w:tc>
        <w:tc>
          <w:tcPr>
            <w:tcW w:w="6000" w:type="dxa"/>
            <w:gridSpan w:val="2"/>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4B8A2C38" w14:textId="77777777" w:rsidR="00DE7DFA" w:rsidRPr="00E637FB" w:rsidRDefault="00000000">
            <w:pPr>
              <w:rPr>
                <w:rFonts w:ascii="Open Sauce One" w:hAnsi="Open Sauce One"/>
              </w:rPr>
            </w:pPr>
            <w:r w:rsidRPr="00E637FB">
              <w:rPr>
                <w:rFonts w:ascii="Open Sauce One" w:hAnsi="Open Sauce One"/>
                <w:i/>
                <w:iCs/>
                <w:sz w:val="17"/>
                <w:szCs w:val="17"/>
              </w:rPr>
              <w:t>[XXX]</w:t>
            </w:r>
          </w:p>
        </w:tc>
      </w:tr>
    </w:tbl>
    <w:p w14:paraId="42508835" w14:textId="77777777" w:rsidR="00DE7DFA" w:rsidRPr="00E637FB" w:rsidRDefault="00DE7DFA">
      <w:pPr>
        <w:spacing w:after="240"/>
        <w:rPr>
          <w:rFonts w:ascii="Open Sauce One" w:hAnsi="Open Sauce One"/>
        </w:rPr>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E7DFA" w:rsidRPr="00E637FB" w14:paraId="054072F2" w14:textId="77777777">
        <w:tblPrEx>
          <w:tblCellMar>
            <w:top w:w="0" w:type="dxa"/>
            <w:bottom w:w="0" w:type="dxa"/>
          </w:tblCellMar>
        </w:tblPrEx>
        <w:tc>
          <w:tcPr>
            <w:tcW w:w="9360" w:type="dxa"/>
            <w:tcBorders>
              <w:top w:val="single" w:sz="4" w:space="0" w:color="292876"/>
              <w:left w:val="single" w:sz="4" w:space="0" w:color="292876"/>
              <w:bottom w:val="single" w:sz="4" w:space="0" w:color="292876"/>
              <w:right w:val="single" w:sz="4" w:space="0" w:color="292876"/>
            </w:tcBorders>
            <w:shd w:val="clear" w:color="auto" w:fill="292876"/>
            <w:tcMar>
              <w:top w:w="90" w:type="dxa"/>
              <w:left w:w="140" w:type="dxa"/>
              <w:bottom w:w="90" w:type="dxa"/>
              <w:right w:w="140" w:type="dxa"/>
            </w:tcMar>
          </w:tcPr>
          <w:p w14:paraId="26863232" w14:textId="77777777" w:rsidR="00DE7DFA" w:rsidRPr="00E637FB" w:rsidRDefault="00000000">
            <w:pPr>
              <w:rPr>
                <w:rFonts w:ascii="Open Sauce One" w:hAnsi="Open Sauce One"/>
              </w:rPr>
            </w:pPr>
            <w:r w:rsidRPr="00E637FB">
              <w:rPr>
                <w:rFonts w:ascii="Open Sauce One" w:hAnsi="Open Sauce One"/>
                <w:b/>
                <w:bCs/>
                <w:color w:val="FFFFFF"/>
                <w:sz w:val="19"/>
                <w:szCs w:val="19"/>
              </w:rPr>
              <w:t>PURCHASE PRICE AND PAYMENT TERMS</w:t>
            </w:r>
          </w:p>
        </w:tc>
      </w:tr>
    </w:tbl>
    <w:p w14:paraId="14866C08" w14:textId="77777777" w:rsidR="00DE7DFA" w:rsidRPr="00E637FB" w:rsidRDefault="00DE7DFA">
      <w:pPr>
        <w:spacing w:after="120"/>
        <w:rPr>
          <w:rFonts w:ascii="Open Sauce One" w:hAnsi="Open Sauce One"/>
        </w:rPr>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60"/>
        <w:gridCol w:w="6000"/>
      </w:tblGrid>
      <w:tr w:rsidR="00DE7DFA" w:rsidRPr="00E637FB" w14:paraId="02A3BF5A"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03EB38A4" w14:textId="77777777" w:rsidR="00DE7DFA" w:rsidRPr="00E637FB" w:rsidRDefault="00000000">
            <w:pPr>
              <w:rPr>
                <w:rFonts w:ascii="Open Sauce One" w:hAnsi="Open Sauce One"/>
              </w:rPr>
            </w:pPr>
            <w:r w:rsidRPr="00E637FB">
              <w:rPr>
                <w:rFonts w:ascii="Open Sauce One" w:hAnsi="Open Sauce One"/>
                <w:b/>
                <w:bCs/>
                <w:color w:val="292876"/>
                <w:sz w:val="17"/>
                <w:szCs w:val="17"/>
              </w:rPr>
              <w:t>Total Purchase Price</w:t>
            </w:r>
          </w:p>
        </w:tc>
        <w:tc>
          <w:tcPr>
            <w:tcW w:w="6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71E894DC" w14:textId="77777777" w:rsidR="00DE7DFA" w:rsidRPr="00E637FB" w:rsidRDefault="00000000">
            <w:pPr>
              <w:rPr>
                <w:rFonts w:ascii="Open Sauce One" w:hAnsi="Open Sauce One"/>
              </w:rPr>
            </w:pPr>
            <w:r w:rsidRPr="00E637FB">
              <w:rPr>
                <w:rFonts w:ascii="Open Sauce One" w:hAnsi="Open Sauce One"/>
                <w:i/>
                <w:iCs/>
                <w:sz w:val="17"/>
                <w:szCs w:val="17"/>
              </w:rPr>
              <w:t>USD $[</w:t>
            </w:r>
            <w:proofErr w:type="gramStart"/>
            <w:r w:rsidRPr="00E637FB">
              <w:rPr>
                <w:rFonts w:ascii="Open Sauce One" w:hAnsi="Open Sauce One"/>
                <w:i/>
                <w:iCs/>
                <w:sz w:val="17"/>
                <w:szCs w:val="17"/>
              </w:rPr>
              <w:t>X,XXX.XX</w:t>
            </w:r>
            <w:proofErr w:type="gramEnd"/>
            <w:r w:rsidRPr="00E637FB">
              <w:rPr>
                <w:rFonts w:ascii="Open Sauce One" w:hAnsi="Open Sauce One"/>
                <w:i/>
                <w:iCs/>
                <w:sz w:val="17"/>
                <w:szCs w:val="17"/>
              </w:rPr>
              <w:t>]</w:t>
            </w:r>
          </w:p>
        </w:tc>
      </w:tr>
      <w:tr w:rsidR="00DE7DFA" w:rsidRPr="00E637FB" w14:paraId="47174BBA" w14:textId="77777777">
        <w:tblPrEx>
          <w:tblCellMar>
            <w:top w:w="0" w:type="dxa"/>
            <w:bottom w:w="0" w:type="dxa"/>
          </w:tblCellMar>
        </w:tblPrEx>
        <w:tc>
          <w:tcPr>
            <w:tcW w:w="3360" w:type="dxa"/>
            <w:tcBorders>
              <w:top w:val="single" w:sz="4" w:space="0" w:color="D9D6E8"/>
              <w:left w:val="single" w:sz="4" w:space="0" w:color="D9D6E8"/>
              <w:bottom w:val="single" w:sz="4" w:space="0" w:color="D9D6E8"/>
              <w:right w:val="single" w:sz="4" w:space="0" w:color="D9D6E8"/>
            </w:tcBorders>
            <w:shd w:val="clear" w:color="auto" w:fill="F4F2F8"/>
            <w:tcMar>
              <w:top w:w="80" w:type="dxa"/>
              <w:left w:w="100" w:type="dxa"/>
              <w:bottom w:w="80" w:type="dxa"/>
              <w:right w:w="100" w:type="dxa"/>
            </w:tcMar>
            <w:vAlign w:val="center"/>
          </w:tcPr>
          <w:p w14:paraId="5EF083E2" w14:textId="77777777" w:rsidR="00DE7DFA" w:rsidRPr="00E637FB" w:rsidRDefault="00000000">
            <w:pPr>
              <w:rPr>
                <w:rFonts w:ascii="Open Sauce One" w:hAnsi="Open Sauce One"/>
              </w:rPr>
            </w:pPr>
            <w:r w:rsidRPr="00E637FB">
              <w:rPr>
                <w:rFonts w:ascii="Open Sauce One" w:hAnsi="Open Sauce One"/>
                <w:b/>
                <w:bCs/>
                <w:color w:val="292876"/>
                <w:sz w:val="17"/>
                <w:szCs w:val="17"/>
              </w:rPr>
              <w:t>Payment Method and Schedule</w:t>
            </w:r>
          </w:p>
        </w:tc>
        <w:tc>
          <w:tcPr>
            <w:tcW w:w="6000" w:type="dxa"/>
            <w:tcBorders>
              <w:top w:val="single" w:sz="4" w:space="0" w:color="D9D6E8"/>
              <w:left w:val="single" w:sz="4" w:space="0" w:color="D9D6E8"/>
              <w:bottom w:val="single" w:sz="4" w:space="0" w:color="D9D6E8"/>
              <w:right w:val="single" w:sz="4" w:space="0" w:color="D9D6E8"/>
            </w:tcBorders>
            <w:tcMar>
              <w:top w:w="80" w:type="dxa"/>
              <w:left w:w="100" w:type="dxa"/>
              <w:bottom w:w="80" w:type="dxa"/>
              <w:right w:w="100" w:type="dxa"/>
            </w:tcMar>
            <w:vAlign w:val="center"/>
          </w:tcPr>
          <w:p w14:paraId="4C006B0A" w14:textId="77777777" w:rsidR="00DE7DFA" w:rsidRPr="00E637FB" w:rsidRDefault="00000000">
            <w:pPr>
              <w:rPr>
                <w:rFonts w:ascii="Open Sauce One" w:hAnsi="Open Sauce One"/>
              </w:rPr>
            </w:pPr>
            <w:r w:rsidRPr="00E637FB">
              <w:rPr>
                <w:rFonts w:ascii="Open Sauce One" w:hAnsi="Open Sauce One"/>
                <w:i/>
                <w:iCs/>
                <w:sz w:val="17"/>
                <w:szCs w:val="17"/>
              </w:rPr>
              <w:t xml:space="preserve">[e.g., wire transfer at Closing / </w:t>
            </w:r>
            <w:proofErr w:type="spellStart"/>
            <w:r w:rsidRPr="00E637FB">
              <w:rPr>
                <w:rFonts w:ascii="Open Sauce One" w:hAnsi="Open Sauce One"/>
                <w:i/>
                <w:iCs/>
                <w:sz w:val="17"/>
                <w:szCs w:val="17"/>
              </w:rPr>
              <w:t>installments</w:t>
            </w:r>
            <w:proofErr w:type="spellEnd"/>
            <w:r w:rsidRPr="00E637FB">
              <w:rPr>
                <w:rFonts w:ascii="Open Sauce One" w:hAnsi="Open Sauce One"/>
                <w:i/>
                <w:iCs/>
                <w:sz w:val="17"/>
                <w:szCs w:val="17"/>
              </w:rPr>
              <w:t>]</w:t>
            </w:r>
          </w:p>
        </w:tc>
      </w:tr>
    </w:tbl>
    <w:p w14:paraId="63C10A64" w14:textId="77777777" w:rsidR="00DE7DFA" w:rsidRPr="00E637FB" w:rsidRDefault="00DE7DFA">
      <w:pPr>
        <w:spacing w:after="300"/>
        <w:rPr>
          <w:rFonts w:ascii="Open Sauce One" w:hAnsi="Open Sauce One"/>
        </w:rPr>
      </w:pPr>
    </w:p>
    <w:p w14:paraId="7FB886C6"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1 — </w:t>
      </w:r>
      <w:r w:rsidRPr="00E637FB">
        <w:rPr>
          <w:rFonts w:ascii="Open Sauce One" w:hAnsi="Open Sauce One"/>
          <w:b/>
          <w:bCs/>
          <w:color w:val="292876"/>
          <w:sz w:val="20"/>
          <w:szCs w:val="20"/>
        </w:rPr>
        <w:t>Transfer of Shares</w:t>
      </w:r>
    </w:p>
    <w:p w14:paraId="65176213"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lastRenderedPageBreak/>
        <w:t>The Transferor agrees to sell, assign, and transfer to the Transferee, and the Transferee agrees to purchase from the Transferor, the shares identified above (the “Shares”), free and clear of all liens, claims, charges, and encumbrances, on the terms and conditions set forth in this Agreement.</w:t>
      </w:r>
    </w:p>
    <w:p w14:paraId="4D1A4E64"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2 — </w:t>
      </w:r>
      <w:r w:rsidRPr="00E637FB">
        <w:rPr>
          <w:rFonts w:ascii="Open Sauce One" w:hAnsi="Open Sauce One"/>
          <w:b/>
          <w:bCs/>
          <w:color w:val="292876"/>
          <w:sz w:val="20"/>
          <w:szCs w:val="20"/>
        </w:rPr>
        <w:t>Representations and Warranties of Transferor</w:t>
      </w:r>
    </w:p>
    <w:p w14:paraId="053E23DB"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The Transferor represents and warrants to the Transferee that: (a) the Transferor is the lawful owner of the Shares, with full power and authority to transfer them; (b) the Shares are free from any security interests, liens, or encumbrances; (c) the execution and delivery of this Agreement and the transfer of the Shares do not violate any agreement, law, or regulation; and (d) there are no outstanding agreements, options, or rights with respect to the Shares other than as disclosed in writing.</w:t>
      </w:r>
    </w:p>
    <w:p w14:paraId="3BF22DA6"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3 — </w:t>
      </w:r>
      <w:r w:rsidRPr="00E637FB">
        <w:rPr>
          <w:rFonts w:ascii="Open Sauce One" w:hAnsi="Open Sauce One"/>
          <w:b/>
          <w:bCs/>
          <w:color w:val="292876"/>
          <w:sz w:val="20"/>
          <w:szCs w:val="20"/>
        </w:rPr>
        <w:t>Representations and Warranties of Transferee</w:t>
      </w:r>
    </w:p>
    <w:p w14:paraId="54CE0FC5"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The Transferee represents and warrants that: (a) the Transferee has full legal capacity and authority to enter into this Agreement; (b) the Transferee is acquiring the Shares for investment purposes only and not with a view to distribution or resale; and (c) the Transferee has had the opportunity to review all financial and corporate information deemed necessary.</w:t>
      </w:r>
    </w:p>
    <w:p w14:paraId="003FE9F0"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4 — </w:t>
      </w:r>
      <w:r w:rsidRPr="00E637FB">
        <w:rPr>
          <w:rFonts w:ascii="Open Sauce One" w:hAnsi="Open Sauce One"/>
          <w:b/>
          <w:bCs/>
          <w:color w:val="292876"/>
          <w:sz w:val="20"/>
          <w:szCs w:val="20"/>
        </w:rPr>
        <w:t>Purchase Price and Payment</w:t>
      </w:r>
    </w:p>
    <w:p w14:paraId="2EFE48D9"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The purchase price for the Shares shall be paid in full as set forth herein. Payment shall be made by wire transfer, cashier's check, or other immediately available funds acceptable to the Transferor. The Transferor shall deliver to the Transferee the share certificates duly endorsed or accompanied by stock powers duly executed.</w:t>
      </w:r>
    </w:p>
    <w:p w14:paraId="6C3D6A33"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5 — </w:t>
      </w:r>
      <w:r w:rsidRPr="00E637FB">
        <w:rPr>
          <w:rFonts w:ascii="Open Sauce One" w:hAnsi="Open Sauce One"/>
          <w:b/>
          <w:bCs/>
          <w:color w:val="292876"/>
          <w:sz w:val="20"/>
          <w:szCs w:val="20"/>
        </w:rPr>
        <w:t>Closing</w:t>
      </w:r>
    </w:p>
    <w:p w14:paraId="0B2005B1"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The closing of the transactions contemplated by this Agreement (the “Closing”) shall take place at a mutually agreed location. At Closing, the Transferor shall deliver all documents necessary to transfer the Shares, and the Transferee shall deliver the purchase price as agreed.</w:t>
      </w:r>
    </w:p>
    <w:p w14:paraId="6686FEC9"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6 — </w:t>
      </w:r>
      <w:r w:rsidRPr="00E637FB">
        <w:rPr>
          <w:rFonts w:ascii="Open Sauce One" w:hAnsi="Open Sauce One"/>
          <w:b/>
          <w:bCs/>
          <w:color w:val="292876"/>
          <w:sz w:val="20"/>
          <w:szCs w:val="20"/>
        </w:rPr>
        <w:t>Governing Law</w:t>
      </w:r>
    </w:p>
    <w:p w14:paraId="63E95AA8"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 xml:space="preserve">This Agreement shall be governed by and construed in accordance with the laws of the State of __________ without regard to conflict of law principles. The </w:t>
      </w:r>
      <w:proofErr w:type="gramStart"/>
      <w:r w:rsidRPr="00E637FB">
        <w:rPr>
          <w:rFonts w:ascii="Open Sauce One" w:hAnsi="Open Sauce One"/>
          <w:sz w:val="19"/>
          <w:szCs w:val="19"/>
        </w:rPr>
        <w:t>parties</w:t>
      </w:r>
      <w:proofErr w:type="gramEnd"/>
      <w:r w:rsidRPr="00E637FB">
        <w:rPr>
          <w:rFonts w:ascii="Open Sauce One" w:hAnsi="Open Sauce One"/>
          <w:sz w:val="19"/>
          <w:szCs w:val="19"/>
        </w:rPr>
        <w:t xml:space="preserve"> consent to the exclusive jurisdiction of the state and federal courts located within __________ County, __________ for the resolution of any disputes.</w:t>
      </w:r>
    </w:p>
    <w:p w14:paraId="0A47BF9E"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7 — </w:t>
      </w:r>
      <w:r w:rsidRPr="00E637FB">
        <w:rPr>
          <w:rFonts w:ascii="Open Sauce One" w:hAnsi="Open Sauce One"/>
          <w:b/>
          <w:bCs/>
          <w:color w:val="292876"/>
          <w:sz w:val="20"/>
          <w:szCs w:val="20"/>
        </w:rPr>
        <w:t>Indemnification</w:t>
      </w:r>
    </w:p>
    <w:p w14:paraId="7D8EC90A"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 xml:space="preserve">Each party shall indemnify, defend, and hold harmless the other party from and against </w:t>
      </w:r>
      <w:proofErr w:type="gramStart"/>
      <w:r w:rsidRPr="00E637FB">
        <w:rPr>
          <w:rFonts w:ascii="Open Sauce One" w:hAnsi="Open Sauce One"/>
          <w:sz w:val="19"/>
          <w:szCs w:val="19"/>
        </w:rPr>
        <w:t>any and all</w:t>
      </w:r>
      <w:proofErr w:type="gramEnd"/>
      <w:r w:rsidRPr="00E637FB">
        <w:rPr>
          <w:rFonts w:ascii="Open Sauce One" w:hAnsi="Open Sauce One"/>
          <w:sz w:val="19"/>
          <w:szCs w:val="19"/>
        </w:rPr>
        <w:t xml:space="preserve"> claims, liabilities, damages, losses, and expenses arising out of any breach of this Agreement or any representation or warranty made herein.</w:t>
      </w:r>
    </w:p>
    <w:p w14:paraId="69C3911F"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8 — </w:t>
      </w:r>
      <w:r w:rsidRPr="00E637FB">
        <w:rPr>
          <w:rFonts w:ascii="Open Sauce One" w:hAnsi="Open Sauce One"/>
          <w:b/>
          <w:bCs/>
          <w:color w:val="292876"/>
          <w:sz w:val="20"/>
          <w:szCs w:val="20"/>
        </w:rPr>
        <w:t>Confidentiality</w:t>
      </w:r>
    </w:p>
    <w:p w14:paraId="0EA34248"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The parties agree to maintain the confidentiality of this Agreement and any non-public information exchanged in connection herewith, except as required by law or agreed in writing.</w:t>
      </w:r>
    </w:p>
    <w:p w14:paraId="28328CD7"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9 — </w:t>
      </w:r>
      <w:r w:rsidRPr="00E637FB">
        <w:rPr>
          <w:rFonts w:ascii="Open Sauce One" w:hAnsi="Open Sauce One"/>
          <w:b/>
          <w:bCs/>
          <w:color w:val="292876"/>
          <w:sz w:val="20"/>
          <w:szCs w:val="20"/>
        </w:rPr>
        <w:t>Entire Agreement</w:t>
      </w:r>
    </w:p>
    <w:p w14:paraId="3651CEED"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This Agreement constitutes the entire agreement between the parties with respect to the subject matter hereof and supersedes all prior agreements, understandings, and negotiations, whether written or oral.</w:t>
      </w:r>
    </w:p>
    <w:p w14:paraId="7B7C2420"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10 — </w:t>
      </w:r>
      <w:r w:rsidRPr="00E637FB">
        <w:rPr>
          <w:rFonts w:ascii="Open Sauce One" w:hAnsi="Open Sauce One"/>
          <w:b/>
          <w:bCs/>
          <w:color w:val="292876"/>
          <w:sz w:val="20"/>
          <w:szCs w:val="20"/>
        </w:rPr>
        <w:t>Amendments</w:t>
      </w:r>
    </w:p>
    <w:p w14:paraId="6482CB25"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No amendment or modification to this Agreement shall be binding unless in writing and signed by both parties.</w:t>
      </w:r>
    </w:p>
    <w:p w14:paraId="08B83D76"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11 — </w:t>
      </w:r>
      <w:r w:rsidRPr="00E637FB">
        <w:rPr>
          <w:rFonts w:ascii="Open Sauce One" w:hAnsi="Open Sauce One"/>
          <w:b/>
          <w:bCs/>
          <w:color w:val="292876"/>
          <w:sz w:val="20"/>
          <w:szCs w:val="20"/>
        </w:rPr>
        <w:t>Severability</w:t>
      </w:r>
    </w:p>
    <w:p w14:paraId="1F1A8460"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If any provision of this Agreement is held to be invalid, illegal, or unenforceable, the remaining provisions shall remain in full force and effect.</w:t>
      </w:r>
    </w:p>
    <w:p w14:paraId="57552CAB"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lastRenderedPageBreak/>
        <w:t xml:space="preserve">Section 12 — </w:t>
      </w:r>
      <w:r w:rsidRPr="00E637FB">
        <w:rPr>
          <w:rFonts w:ascii="Open Sauce One" w:hAnsi="Open Sauce One"/>
          <w:b/>
          <w:bCs/>
          <w:color w:val="292876"/>
          <w:sz w:val="20"/>
          <w:szCs w:val="20"/>
        </w:rPr>
        <w:t>Notices</w:t>
      </w:r>
    </w:p>
    <w:p w14:paraId="799F7522"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All notices required or permitted under this Agreement shall be in writing and shall be deemed delivered when delivered by hand, overnight courier, certified mail return receipt requested, or by electronic means with confirmation of receipt.</w:t>
      </w:r>
    </w:p>
    <w:p w14:paraId="755D9175"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13 — </w:t>
      </w:r>
      <w:r w:rsidRPr="00E637FB">
        <w:rPr>
          <w:rFonts w:ascii="Open Sauce One" w:hAnsi="Open Sauce One"/>
          <w:b/>
          <w:bCs/>
          <w:color w:val="292876"/>
          <w:sz w:val="20"/>
          <w:szCs w:val="20"/>
        </w:rPr>
        <w:t>Counterparts</w:t>
      </w:r>
    </w:p>
    <w:p w14:paraId="21A23C4D"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This Agreement may be executed in counterparts, each of which shall be deemed an original and all of which together shall constitute one and the same instrument.</w:t>
      </w:r>
    </w:p>
    <w:p w14:paraId="67F0271E"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14 — </w:t>
      </w:r>
      <w:r w:rsidRPr="00E637FB">
        <w:rPr>
          <w:rFonts w:ascii="Open Sauce One" w:hAnsi="Open Sauce One"/>
          <w:b/>
          <w:bCs/>
          <w:color w:val="292876"/>
          <w:sz w:val="20"/>
          <w:szCs w:val="20"/>
        </w:rPr>
        <w:t>No Waiver</w:t>
      </w:r>
    </w:p>
    <w:p w14:paraId="03199F3D"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No failure or delay by either party in exercising any right shall operate as a waiver of such right or any other rights under this Agreement.</w:t>
      </w:r>
    </w:p>
    <w:p w14:paraId="08FEABE0"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15 — </w:t>
      </w:r>
      <w:r w:rsidRPr="00E637FB">
        <w:rPr>
          <w:rFonts w:ascii="Open Sauce One" w:hAnsi="Open Sauce One"/>
          <w:b/>
          <w:bCs/>
          <w:color w:val="292876"/>
          <w:sz w:val="20"/>
          <w:szCs w:val="20"/>
        </w:rPr>
        <w:t>Further Assurances</w:t>
      </w:r>
    </w:p>
    <w:p w14:paraId="2D145325"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Each party agrees to execute and deliver such further documents and take such further actions as may be reasonably necessary to carry out the provisions of this Agreement.</w:t>
      </w:r>
    </w:p>
    <w:p w14:paraId="7FC687B2"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16 — </w:t>
      </w:r>
      <w:r w:rsidRPr="00E637FB">
        <w:rPr>
          <w:rFonts w:ascii="Open Sauce One" w:hAnsi="Open Sauce One"/>
          <w:b/>
          <w:bCs/>
          <w:color w:val="292876"/>
          <w:sz w:val="20"/>
          <w:szCs w:val="20"/>
        </w:rPr>
        <w:t>Headings</w:t>
      </w:r>
    </w:p>
    <w:p w14:paraId="7E50C3BD"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The headings contained in this Agreement are for reference purposes only and shall not affect the meaning or interpretation of this Agreement.</w:t>
      </w:r>
    </w:p>
    <w:p w14:paraId="7B722CDB"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17 — </w:t>
      </w:r>
      <w:r w:rsidRPr="00E637FB">
        <w:rPr>
          <w:rFonts w:ascii="Open Sauce One" w:hAnsi="Open Sauce One"/>
          <w:b/>
          <w:bCs/>
          <w:color w:val="292876"/>
          <w:sz w:val="20"/>
          <w:szCs w:val="20"/>
        </w:rPr>
        <w:t>Relationship of Parties</w:t>
      </w:r>
    </w:p>
    <w:p w14:paraId="662FCFDB"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Nothing in this Agreement shall be construed to create a partnership, joint venture, or agency relationship between the parties.</w:t>
      </w:r>
    </w:p>
    <w:p w14:paraId="5345FFF7"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18 — </w:t>
      </w:r>
      <w:r w:rsidRPr="00E637FB">
        <w:rPr>
          <w:rFonts w:ascii="Open Sauce One" w:hAnsi="Open Sauce One"/>
          <w:b/>
          <w:bCs/>
          <w:color w:val="292876"/>
          <w:sz w:val="20"/>
          <w:szCs w:val="20"/>
        </w:rPr>
        <w:t>Execution and Delivery</w:t>
      </w:r>
    </w:p>
    <w:p w14:paraId="3F7986CA"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 xml:space="preserve">Each party represents and warrants that it has full power and authority to </w:t>
      </w:r>
      <w:proofErr w:type="gramStart"/>
      <w:r w:rsidRPr="00E637FB">
        <w:rPr>
          <w:rFonts w:ascii="Open Sauce One" w:hAnsi="Open Sauce One"/>
          <w:sz w:val="19"/>
          <w:szCs w:val="19"/>
        </w:rPr>
        <w:t>enter into</w:t>
      </w:r>
      <w:proofErr w:type="gramEnd"/>
      <w:r w:rsidRPr="00E637FB">
        <w:rPr>
          <w:rFonts w:ascii="Open Sauce One" w:hAnsi="Open Sauce One"/>
          <w:sz w:val="19"/>
          <w:szCs w:val="19"/>
        </w:rPr>
        <w:t xml:space="preserve"> and perform this Agreement and that the person signing this Agreement is duly authorized.</w:t>
      </w:r>
    </w:p>
    <w:p w14:paraId="3434C7FA"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19 — </w:t>
      </w:r>
      <w:r w:rsidRPr="00E637FB">
        <w:rPr>
          <w:rFonts w:ascii="Open Sauce One" w:hAnsi="Open Sauce One"/>
          <w:b/>
          <w:bCs/>
          <w:color w:val="292876"/>
          <w:sz w:val="20"/>
          <w:szCs w:val="20"/>
        </w:rPr>
        <w:t>Tax Matters</w:t>
      </w:r>
    </w:p>
    <w:p w14:paraId="67E89E6E" w14:textId="77777777" w:rsidR="00DE7DFA" w:rsidRPr="00E637FB" w:rsidRDefault="00000000">
      <w:pPr>
        <w:spacing w:after="180"/>
        <w:jc w:val="both"/>
        <w:rPr>
          <w:rFonts w:ascii="Open Sauce One" w:hAnsi="Open Sauce One"/>
        </w:rPr>
      </w:pPr>
      <w:r w:rsidRPr="00E637FB">
        <w:rPr>
          <w:rFonts w:ascii="Open Sauce One" w:hAnsi="Open Sauce One"/>
          <w:sz w:val="19"/>
          <w:szCs w:val="19"/>
        </w:rPr>
        <w:t>Each party shall be responsible for their own tax obligations arising from the execution and performance of this Agreement.</w:t>
      </w:r>
    </w:p>
    <w:p w14:paraId="6212CF48" w14:textId="77777777" w:rsidR="00DE7DFA" w:rsidRPr="00E637FB" w:rsidRDefault="00000000">
      <w:pPr>
        <w:spacing w:before="220" w:after="100"/>
        <w:rPr>
          <w:rFonts w:ascii="Open Sauce One" w:hAnsi="Open Sauce One"/>
        </w:rPr>
      </w:pPr>
      <w:r w:rsidRPr="00E637FB">
        <w:rPr>
          <w:rFonts w:ascii="Open Sauce One" w:hAnsi="Open Sauce One"/>
          <w:b/>
          <w:bCs/>
          <w:color w:val="633DA5"/>
          <w:sz w:val="20"/>
          <w:szCs w:val="20"/>
        </w:rPr>
        <w:t xml:space="preserve">Section 20 — </w:t>
      </w:r>
      <w:r w:rsidRPr="00E637FB">
        <w:rPr>
          <w:rFonts w:ascii="Open Sauce One" w:hAnsi="Open Sauce One"/>
          <w:b/>
          <w:bCs/>
          <w:color w:val="292876"/>
          <w:sz w:val="20"/>
          <w:szCs w:val="20"/>
        </w:rPr>
        <w:t>Signatures</w:t>
      </w:r>
    </w:p>
    <w:p w14:paraId="06A6D786" w14:textId="77777777" w:rsidR="00DE7DFA" w:rsidRPr="00E637FB" w:rsidRDefault="00000000">
      <w:pPr>
        <w:spacing w:after="320"/>
        <w:jc w:val="both"/>
        <w:rPr>
          <w:rFonts w:ascii="Open Sauce One" w:hAnsi="Open Sauce One"/>
        </w:rPr>
      </w:pPr>
      <w:r w:rsidRPr="00E637FB">
        <w:rPr>
          <w:rFonts w:ascii="Open Sauce One" w:hAnsi="Open Sauce One"/>
          <w:sz w:val="19"/>
          <w:szCs w:val="19"/>
        </w:rPr>
        <w:t>This Agreement is executed by the parties as of the Effective Date stated above.</w:t>
      </w: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DE7DFA" w:rsidRPr="00E637FB" w14:paraId="0EA9D801" w14:textId="77777777">
        <w:tblPrEx>
          <w:tblCellMar>
            <w:top w:w="0" w:type="dxa"/>
            <w:bottom w:w="0" w:type="dxa"/>
          </w:tblCellMar>
        </w:tblPrEx>
        <w:tc>
          <w:tcPr>
            <w:tcW w:w="4680" w:type="dxa"/>
            <w:tcBorders>
              <w:top w:val="none" w:sz="0" w:space="0" w:color="FFFFFF"/>
              <w:left w:val="none" w:sz="0" w:space="0" w:color="FFFFFF"/>
              <w:bottom w:val="none" w:sz="0" w:space="0" w:color="FFFFFF"/>
              <w:right w:val="none" w:sz="0" w:space="0" w:color="FFFFFF"/>
            </w:tcBorders>
          </w:tcPr>
          <w:p w14:paraId="49A6E567" w14:textId="77777777" w:rsidR="00DE7DFA" w:rsidRPr="00E637FB" w:rsidRDefault="00000000">
            <w:pPr>
              <w:rPr>
                <w:rFonts w:ascii="Open Sauce One" w:hAnsi="Open Sauce One"/>
              </w:rPr>
            </w:pPr>
            <w:r w:rsidRPr="00E637FB">
              <w:rPr>
                <w:rFonts w:ascii="Open Sauce One" w:hAnsi="Open Sauce One"/>
                <w:b/>
                <w:bCs/>
                <w:color w:val="292876"/>
                <w:sz w:val="17"/>
                <w:szCs w:val="17"/>
              </w:rPr>
              <w:t>TRANSFEROR'S SIGNATURE</w:t>
            </w:r>
          </w:p>
        </w:tc>
        <w:tc>
          <w:tcPr>
            <w:tcW w:w="4680" w:type="dxa"/>
            <w:tcBorders>
              <w:top w:val="none" w:sz="0" w:space="0" w:color="FFFFFF"/>
              <w:left w:val="none" w:sz="0" w:space="0" w:color="FFFFFF"/>
              <w:bottom w:val="none" w:sz="0" w:space="0" w:color="FFFFFF"/>
              <w:right w:val="none" w:sz="0" w:space="0" w:color="FFFFFF"/>
            </w:tcBorders>
          </w:tcPr>
          <w:p w14:paraId="22BB8353" w14:textId="77777777" w:rsidR="00DE7DFA" w:rsidRPr="00E637FB" w:rsidRDefault="00000000">
            <w:pPr>
              <w:rPr>
                <w:rFonts w:ascii="Open Sauce One" w:hAnsi="Open Sauce One"/>
              </w:rPr>
            </w:pPr>
            <w:r w:rsidRPr="00E637FB">
              <w:rPr>
                <w:rFonts w:ascii="Open Sauce One" w:hAnsi="Open Sauce One"/>
                <w:b/>
                <w:bCs/>
                <w:color w:val="292876"/>
                <w:sz w:val="17"/>
                <w:szCs w:val="17"/>
              </w:rPr>
              <w:t>TRANSFEREE'S SIGNATURE</w:t>
            </w:r>
          </w:p>
        </w:tc>
      </w:tr>
      <w:tr w:rsidR="00DE7DFA" w:rsidRPr="00E637FB" w14:paraId="77F4F577" w14:textId="77777777">
        <w:tblPrEx>
          <w:tblCellMar>
            <w:top w:w="0" w:type="dxa"/>
            <w:bottom w:w="0" w:type="dxa"/>
          </w:tblCellMar>
        </w:tblPrEx>
        <w:tc>
          <w:tcPr>
            <w:tcW w:w="4680" w:type="dxa"/>
            <w:tcBorders>
              <w:top w:val="none" w:sz="0" w:space="0" w:color="FFFFFF"/>
              <w:left w:val="none" w:sz="0" w:space="0" w:color="FFFFFF"/>
              <w:bottom w:val="none" w:sz="0" w:space="0" w:color="FFFFFF"/>
              <w:right w:val="none" w:sz="0" w:space="0" w:color="FFFFFF"/>
            </w:tcBorders>
            <w:tcMar>
              <w:top w:w="300" w:type="dxa"/>
            </w:tcMar>
          </w:tcPr>
          <w:p w14:paraId="24D05177" w14:textId="77777777" w:rsidR="00DE7DFA" w:rsidRPr="00E637FB" w:rsidRDefault="00000000">
            <w:pPr>
              <w:rPr>
                <w:rFonts w:ascii="Open Sauce One" w:hAnsi="Open Sauce One"/>
              </w:rPr>
            </w:pPr>
            <w:r w:rsidRPr="00E637FB">
              <w:rPr>
                <w:rFonts w:ascii="Open Sauce One" w:hAnsi="Open Sauce One"/>
              </w:rPr>
              <w:t>Signature: ____________________________</w:t>
            </w:r>
          </w:p>
          <w:p w14:paraId="66D2176C" w14:textId="77777777" w:rsidR="00DE7DFA" w:rsidRPr="00E637FB" w:rsidRDefault="00000000">
            <w:pPr>
              <w:spacing w:before="160"/>
              <w:rPr>
                <w:rFonts w:ascii="Open Sauce One" w:hAnsi="Open Sauce One"/>
              </w:rPr>
            </w:pPr>
            <w:r w:rsidRPr="00E637FB">
              <w:rPr>
                <w:rFonts w:ascii="Open Sauce One" w:hAnsi="Open Sauce One"/>
              </w:rPr>
              <w:t>Name: ____________________________</w:t>
            </w:r>
          </w:p>
          <w:p w14:paraId="24D9783B" w14:textId="77777777" w:rsidR="00DE7DFA" w:rsidRPr="00E637FB" w:rsidRDefault="00000000">
            <w:pPr>
              <w:spacing w:before="160"/>
              <w:rPr>
                <w:rFonts w:ascii="Open Sauce One" w:hAnsi="Open Sauce One"/>
              </w:rPr>
            </w:pPr>
            <w:r w:rsidRPr="00E637FB">
              <w:rPr>
                <w:rFonts w:ascii="Open Sauce One" w:hAnsi="Open Sauce One"/>
              </w:rPr>
              <w:t>Date: ____________________________</w:t>
            </w:r>
          </w:p>
        </w:tc>
        <w:tc>
          <w:tcPr>
            <w:tcW w:w="4680" w:type="dxa"/>
            <w:tcBorders>
              <w:top w:val="none" w:sz="0" w:space="0" w:color="FFFFFF"/>
              <w:left w:val="none" w:sz="0" w:space="0" w:color="FFFFFF"/>
              <w:bottom w:val="none" w:sz="0" w:space="0" w:color="FFFFFF"/>
              <w:right w:val="none" w:sz="0" w:space="0" w:color="FFFFFF"/>
            </w:tcBorders>
            <w:tcMar>
              <w:top w:w="300" w:type="dxa"/>
            </w:tcMar>
          </w:tcPr>
          <w:p w14:paraId="45E63BC9" w14:textId="77777777" w:rsidR="00DE7DFA" w:rsidRPr="00E637FB" w:rsidRDefault="00000000">
            <w:pPr>
              <w:rPr>
                <w:rFonts w:ascii="Open Sauce One" w:hAnsi="Open Sauce One"/>
              </w:rPr>
            </w:pPr>
            <w:r w:rsidRPr="00E637FB">
              <w:rPr>
                <w:rFonts w:ascii="Open Sauce One" w:hAnsi="Open Sauce One"/>
              </w:rPr>
              <w:t>Signature: ____________________________</w:t>
            </w:r>
          </w:p>
          <w:p w14:paraId="2C906B62" w14:textId="77777777" w:rsidR="00DE7DFA" w:rsidRPr="00E637FB" w:rsidRDefault="00000000">
            <w:pPr>
              <w:spacing w:before="160"/>
              <w:rPr>
                <w:rFonts w:ascii="Open Sauce One" w:hAnsi="Open Sauce One"/>
              </w:rPr>
            </w:pPr>
            <w:r w:rsidRPr="00E637FB">
              <w:rPr>
                <w:rFonts w:ascii="Open Sauce One" w:hAnsi="Open Sauce One"/>
              </w:rPr>
              <w:t>Name: ____________________________</w:t>
            </w:r>
          </w:p>
          <w:p w14:paraId="3B744E84" w14:textId="77777777" w:rsidR="00DE7DFA" w:rsidRPr="00E637FB" w:rsidRDefault="00000000">
            <w:pPr>
              <w:spacing w:before="160"/>
              <w:rPr>
                <w:rFonts w:ascii="Open Sauce One" w:hAnsi="Open Sauce One"/>
              </w:rPr>
            </w:pPr>
            <w:r w:rsidRPr="00E637FB">
              <w:rPr>
                <w:rFonts w:ascii="Open Sauce One" w:hAnsi="Open Sauce One"/>
              </w:rPr>
              <w:t>Date: ____________________________</w:t>
            </w:r>
          </w:p>
        </w:tc>
      </w:tr>
    </w:tbl>
    <w:p w14:paraId="0B79DC6E" w14:textId="07D8AEE5" w:rsidR="00DE7DFA" w:rsidRPr="00E637FB" w:rsidRDefault="00DE7DFA">
      <w:pPr>
        <w:pBdr>
          <w:top w:val="single" w:sz="4" w:space="0" w:color="D9D6E8"/>
        </w:pBdr>
        <w:spacing w:before="400"/>
        <w:jc w:val="center"/>
        <w:rPr>
          <w:rFonts w:ascii="Open Sauce One" w:hAnsi="Open Sauce One"/>
        </w:rPr>
      </w:pPr>
    </w:p>
    <w:sectPr w:rsidR="00DE7DFA" w:rsidRPr="00E637FB">
      <w:headerReference w:type="default" r:id="rId7"/>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2D662" w14:textId="77777777" w:rsidR="00FC546F" w:rsidRDefault="00FC546F" w:rsidP="00E637FB">
      <w:r>
        <w:separator/>
      </w:r>
    </w:p>
  </w:endnote>
  <w:endnote w:type="continuationSeparator" w:id="0">
    <w:p w14:paraId="039EDEAA" w14:textId="77777777" w:rsidR="00FC546F" w:rsidRDefault="00FC546F" w:rsidP="00E63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uce One">
    <w:panose1 w:val="00000500000000000000"/>
    <w:charset w:val="00"/>
    <w:family w:val="auto"/>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A40EA" w14:textId="77777777" w:rsidR="00FC546F" w:rsidRDefault="00FC546F" w:rsidP="00E637FB">
      <w:r>
        <w:separator/>
      </w:r>
    </w:p>
  </w:footnote>
  <w:footnote w:type="continuationSeparator" w:id="0">
    <w:p w14:paraId="3F360CAE" w14:textId="77777777" w:rsidR="00FC546F" w:rsidRDefault="00FC546F" w:rsidP="00E637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237DA" w14:textId="43BF4C53" w:rsidR="00E637FB" w:rsidRDefault="00E637FB" w:rsidP="00E637FB">
    <w:pPr>
      <w:pStyle w:val="Header"/>
      <w:jc w:val="right"/>
    </w:pPr>
    <w:r>
      <w:rPr>
        <w:noProof/>
      </w:rPr>
      <w:drawing>
        <wp:inline distT="0" distB="0" distL="0" distR="0" wp14:anchorId="1CDFF3DB" wp14:editId="23B76F26">
          <wp:extent cx="690364" cy="246490"/>
          <wp:effectExtent l="0" t="0" r="0" b="1270"/>
          <wp:docPr id="1618675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675036" name="Picture 1618675036"/>
                  <pic:cNvPicPr/>
                </pic:nvPicPr>
                <pic:blipFill>
                  <a:blip r:embed="rId1">
                    <a:extLst>
                      <a:ext uri="{28A0092B-C50C-407E-A947-70E740481C1C}">
                        <a14:useLocalDpi xmlns:a14="http://schemas.microsoft.com/office/drawing/2010/main" val="0"/>
                      </a:ext>
                    </a:extLst>
                  </a:blip>
                  <a:stretch>
                    <a:fillRect/>
                  </a:stretch>
                </pic:blipFill>
                <pic:spPr>
                  <a:xfrm>
                    <a:off x="0" y="0"/>
                    <a:ext cx="700227" cy="25001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29541E"/>
    <w:multiLevelType w:val="hybridMultilevel"/>
    <w:tmpl w:val="992A7152"/>
    <w:lvl w:ilvl="0" w:tplc="C728BC20">
      <w:start w:val="1"/>
      <w:numFmt w:val="bullet"/>
      <w:lvlText w:val="●"/>
      <w:lvlJc w:val="left"/>
      <w:pPr>
        <w:ind w:left="720" w:hanging="360"/>
      </w:pPr>
    </w:lvl>
    <w:lvl w:ilvl="1" w:tplc="CC9ACFAC">
      <w:start w:val="1"/>
      <w:numFmt w:val="bullet"/>
      <w:lvlText w:val="○"/>
      <w:lvlJc w:val="left"/>
      <w:pPr>
        <w:ind w:left="1440" w:hanging="360"/>
      </w:pPr>
    </w:lvl>
    <w:lvl w:ilvl="2" w:tplc="B1D49302">
      <w:start w:val="1"/>
      <w:numFmt w:val="bullet"/>
      <w:lvlText w:val="■"/>
      <w:lvlJc w:val="left"/>
      <w:pPr>
        <w:ind w:left="2160" w:hanging="360"/>
      </w:pPr>
    </w:lvl>
    <w:lvl w:ilvl="3" w:tplc="489605DE">
      <w:start w:val="1"/>
      <w:numFmt w:val="bullet"/>
      <w:lvlText w:val="●"/>
      <w:lvlJc w:val="left"/>
      <w:pPr>
        <w:ind w:left="2880" w:hanging="360"/>
      </w:pPr>
    </w:lvl>
    <w:lvl w:ilvl="4" w:tplc="552009C8">
      <w:start w:val="1"/>
      <w:numFmt w:val="bullet"/>
      <w:lvlText w:val="○"/>
      <w:lvlJc w:val="left"/>
      <w:pPr>
        <w:ind w:left="3600" w:hanging="360"/>
      </w:pPr>
    </w:lvl>
    <w:lvl w:ilvl="5" w:tplc="93965010">
      <w:start w:val="1"/>
      <w:numFmt w:val="bullet"/>
      <w:lvlText w:val="■"/>
      <w:lvlJc w:val="left"/>
      <w:pPr>
        <w:ind w:left="4320" w:hanging="360"/>
      </w:pPr>
    </w:lvl>
    <w:lvl w:ilvl="6" w:tplc="F000D642">
      <w:start w:val="1"/>
      <w:numFmt w:val="bullet"/>
      <w:lvlText w:val="●"/>
      <w:lvlJc w:val="left"/>
      <w:pPr>
        <w:ind w:left="5040" w:hanging="360"/>
      </w:pPr>
    </w:lvl>
    <w:lvl w:ilvl="7" w:tplc="27E8763A">
      <w:start w:val="1"/>
      <w:numFmt w:val="bullet"/>
      <w:lvlText w:val="●"/>
      <w:lvlJc w:val="left"/>
      <w:pPr>
        <w:ind w:left="5760" w:hanging="360"/>
      </w:pPr>
    </w:lvl>
    <w:lvl w:ilvl="8" w:tplc="17986488">
      <w:start w:val="1"/>
      <w:numFmt w:val="bullet"/>
      <w:lvlText w:val="●"/>
      <w:lvlJc w:val="left"/>
      <w:pPr>
        <w:ind w:left="6480" w:hanging="360"/>
      </w:pPr>
    </w:lvl>
  </w:abstractNum>
  <w:num w:numId="1" w16cid:durableId="141042221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DFA"/>
    <w:rsid w:val="00891BB3"/>
    <w:rsid w:val="00DE7DFA"/>
    <w:rsid w:val="00E637FB"/>
    <w:rsid w:val="00FC54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07859"/>
  <w15:docId w15:val="{7FC5721F-2D4E-4D1A-AAFB-8DD341B4D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A1A1A"/>
        <w:sz w:val="18"/>
        <w:szCs w:val="18"/>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E637FB"/>
    <w:pPr>
      <w:tabs>
        <w:tab w:val="center" w:pos="4513"/>
        <w:tab w:val="right" w:pos="9026"/>
      </w:tabs>
    </w:pPr>
  </w:style>
  <w:style w:type="character" w:customStyle="1" w:styleId="HeaderChar">
    <w:name w:val="Header Char"/>
    <w:basedOn w:val="DefaultParagraphFont"/>
    <w:link w:val="Header"/>
    <w:uiPriority w:val="99"/>
    <w:rsid w:val="00E637FB"/>
  </w:style>
  <w:style w:type="paragraph" w:styleId="Footer">
    <w:name w:val="footer"/>
    <w:basedOn w:val="Normal"/>
    <w:link w:val="FooterChar"/>
    <w:uiPriority w:val="99"/>
    <w:unhideWhenUsed/>
    <w:rsid w:val="00E637FB"/>
    <w:pPr>
      <w:tabs>
        <w:tab w:val="center" w:pos="4513"/>
        <w:tab w:val="right" w:pos="9026"/>
      </w:tabs>
    </w:pPr>
  </w:style>
  <w:style w:type="character" w:customStyle="1" w:styleId="FooterChar">
    <w:name w:val="Footer Char"/>
    <w:basedOn w:val="DefaultParagraphFont"/>
    <w:link w:val="Footer"/>
    <w:uiPriority w:val="99"/>
    <w:rsid w:val="00E637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31DD586C3C1D4E900F32054B159C17" ma:contentTypeVersion="26" ma:contentTypeDescription="Create a new document." ma:contentTypeScope="" ma:versionID="d6824156a1794f5786e227717aa7136a">
  <xsd:schema xmlns:xsd="http://www.w3.org/2001/XMLSchema" xmlns:xs="http://www.w3.org/2001/XMLSchema" xmlns:p="http://schemas.microsoft.com/office/2006/metadata/properties" xmlns:ns1="http://schemas.microsoft.com/sharepoint/v3" xmlns:ns2="07e3052f-dd80-493e-b073-5a9267ae3764" xmlns:ns3="0483de9d-17be-4fea-8983-d8f042caf2ff" targetNamespace="http://schemas.microsoft.com/office/2006/metadata/properties" ma:root="true" ma:fieldsID="097424cf2a0ce2eb3fa73ead4348c854" ns1:_="" ns2:_="" ns3:_="">
    <xsd:import namespace="http://schemas.microsoft.com/sharepoint/v3"/>
    <xsd:import namespace="07e3052f-dd80-493e-b073-5a9267ae3764"/>
    <xsd:import namespace="0483de9d-17be-4fea-8983-d8f042caf2ff"/>
    <xsd:element name="properties">
      <xsd:complexType>
        <xsd:sequence>
          <xsd:element name="documentManagement">
            <xsd:complexType>
              <xsd:all>
                <xsd:element ref="ns2:MigrationWizId" minOccurs="0"/>
                <xsd:element ref="ns2:MigrationWizIdPermissions" minOccurs="0"/>
                <xsd:element ref="ns2:MigrationWizIdVersion" minOccurs="0"/>
                <xsd:element ref="ns2:MigrationWizIdPermissionLevels" minOccurs="0"/>
                <xsd:element ref="ns2:MigrationWizIdDocumentLibraryPermissions" minOccurs="0"/>
                <xsd:element ref="ns2:MigrationWizIdSecurityGroups" minOccurs="0"/>
                <xsd:element ref="ns2:lcf76f155ced4ddcb4097134ff3c332f0" minOccurs="0"/>
                <xsd:element ref="ns2:lcf76f155ced4ddcb4097134ff3c332f1" minOccurs="0"/>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3:SharedWithUsers" minOccurs="0"/>
                <xsd:element ref="ns3:SharedWithDetails" minOccurs="0"/>
                <xsd:element ref="ns2:MediaServiceSearchProperties"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2" nillable="true" ma:displayName="Unified Compliance Policy Properties" ma:hidden="true" ma:internalName="_ip_UnifiedCompliancePolicyProperties">
      <xsd:simpleType>
        <xsd:restriction base="dms:Note"/>
      </xsd:simpleType>
    </xsd:element>
    <xsd:element name="_ip_UnifiedCompliancePolicyUIAction" ma:index="3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e3052f-dd80-493e-b073-5a9267ae3764"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igrationWizIdPermissionLevels" ma:index="11" nillable="true" ma:displayName="MigrationWizIdPermissionLevels" ma:internalName="MigrationWizIdPermissionLevels">
      <xsd:simpleType>
        <xsd:restriction base="dms:Text"/>
      </xsd:simpleType>
    </xsd:element>
    <xsd:element name="MigrationWizIdDocumentLibraryPermissions" ma:index="12" nillable="true" ma:displayName="MigrationWizIdDocumentLibraryPermissions" ma:internalName="MigrationWizIdDocumentLibraryPermissions">
      <xsd:simpleType>
        <xsd:restriction base="dms:Text"/>
      </xsd:simpleType>
    </xsd:element>
    <xsd:element name="MigrationWizIdSecurityGroups" ma:index="13" nillable="true" ma:displayName="MigrationWizIdSecurityGroups" ma:internalName="MigrationWizIdSecurityGroups">
      <xsd:simpleType>
        <xsd:restriction base="dms:Text"/>
      </xsd:simpleType>
    </xsd:element>
    <xsd:element name="lcf76f155ced4ddcb4097134ff3c332f0" ma:index="14" nillable="true" ma:displayName="Image Tags_0" ma:hidden="true" ma:internalName="lcf76f155ced4ddcb4097134ff3c332f0" ma:readOnly="false">
      <xsd:simpleType>
        <xsd:restriction base="dms:Note"/>
      </xsd:simpleType>
    </xsd:element>
    <xsd:element name="lcf76f155ced4ddcb4097134ff3c332f1" ma:index="15" nillable="true" ma:displayName="Image Tags_0" ma:hidden="true" ma:internalName="lcf76f155ced4ddcb4097134ff3c332f1" ma:readOnly="false">
      <xsd:simpleType>
        <xsd:restriction base="dms:Note"/>
      </xsd:simpleType>
    </xsd:element>
    <xsd:element name="MediaServiceMetadata" ma:index="16" nillable="true" ma:displayName="MediaServiceMetadata" ma:hidden="true" ma:internalName="MediaServiceMetadata" ma:readOnly="true">
      <xsd:simpleType>
        <xsd:restriction base="dms:Note"/>
      </xsd:simpleType>
    </xsd:element>
    <xsd:element name="MediaServiceFastMetadata" ma:index="17" nillable="true" ma:displayName="MediaServiceFastMetadata" ma:hidden="true" ma:internalName="MediaServiceFastMetadata"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71de680-0493-46ce-a329-1c3c79de96f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indexed="true" ma:internalName="MediaServiceLocatio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83de9d-17be-4fea-8983-d8f042caf2ff"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8eb097ad-acef-429e-b202-e38ca9c68dac}" ma:internalName="TaxCatchAll" ma:showField="CatchAllData" ma:web="0483de9d-17be-4fea-8983-d8f042caf2ff">
      <xsd:complexType>
        <xsd:complexContent>
          <xsd:extension base="dms:MultiChoiceLookup">
            <xsd:sequence>
              <xsd:element name="Value" type="dms:Lookup" maxOccurs="unbounded" minOccurs="0" nillable="true"/>
            </xsd:sequence>
          </xsd:extension>
        </xsd:complexContent>
      </xsd:complexType>
    </xsd:element>
    <xsd:element name="SharedWithUsers" ma:index="2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 xmlns="07e3052f-dd80-493e-b073-5a9267ae3764" xsi:nil="true"/>
    <MigrationWizIdPermissionLevels xmlns="07e3052f-dd80-493e-b073-5a9267ae3764" xsi:nil="true"/>
    <_ip_UnifiedCompliancePolicyUIAction xmlns="http://schemas.microsoft.com/sharepoint/v3" xsi:nil="true"/>
    <lcf76f155ced4ddcb4097134ff3c332f1 xmlns="07e3052f-dd80-493e-b073-5a9267ae3764" xsi:nil="true"/>
    <lcf76f155ced4ddcb4097134ff3c332f0 xmlns="07e3052f-dd80-493e-b073-5a9267ae3764" xsi:nil="true"/>
    <MigrationWizIdSecurityGroups xmlns="07e3052f-dd80-493e-b073-5a9267ae3764" xsi:nil="true"/>
    <TaxCatchAll xmlns="0483de9d-17be-4fea-8983-d8f042caf2ff" xsi:nil="true"/>
    <MigrationWizIdVersion xmlns="07e3052f-dd80-493e-b073-5a9267ae3764" xsi:nil="true"/>
    <MigrationWizIdPermissions xmlns="07e3052f-dd80-493e-b073-5a9267ae3764" xsi:nil="true"/>
    <MigrationWizIdDocumentLibraryPermissions xmlns="07e3052f-dd80-493e-b073-5a9267ae3764" xsi:nil="true"/>
    <_ip_UnifiedCompliancePolicyProperties xmlns="http://schemas.microsoft.com/sharepoint/v3" xsi:nil="true"/>
    <lcf76f155ced4ddcb4097134ff3c332f xmlns="07e3052f-dd80-493e-b073-5a9267ae37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B6DD93-4432-46FA-A8BE-73160971AE56}"/>
</file>

<file path=customXml/itemProps2.xml><?xml version="1.0" encoding="utf-8"?>
<ds:datastoreItem xmlns:ds="http://schemas.openxmlformats.org/officeDocument/2006/customXml" ds:itemID="{EFACF3E0-FA8A-45B0-8DE9-B1EFE46410FA}"/>
</file>

<file path=customXml/itemProps3.xml><?xml version="1.0" encoding="utf-8"?>
<ds:datastoreItem xmlns:ds="http://schemas.openxmlformats.org/officeDocument/2006/customXml" ds:itemID="{68218A9B-A643-4CCF-83CC-EB944283B7ED}"/>
</file>

<file path=docProps/app.xml><?xml version="1.0" encoding="utf-8"?>
<Properties xmlns="http://schemas.openxmlformats.org/officeDocument/2006/extended-properties" xmlns:vt="http://schemas.openxmlformats.org/officeDocument/2006/docPropsVTypes">
  <Template>Normal</Template>
  <TotalTime>10</TotalTime>
  <Pages>4</Pages>
  <Words>1087</Words>
  <Characters>6196</Characters>
  <Application>Microsoft Office Word</Application>
  <DocSecurity>0</DocSecurity>
  <Lines>51</Lines>
  <Paragraphs>14</Paragraphs>
  <ScaleCrop>false</ScaleCrop>
  <Company/>
  <LinksUpToDate>false</LinksUpToDate>
  <CharactersWithSpaces>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Sayan Banerjee</cp:lastModifiedBy>
  <cp:revision>2</cp:revision>
  <dcterms:created xsi:type="dcterms:W3CDTF">2026-09-04T05:53:00Z</dcterms:created>
  <dcterms:modified xsi:type="dcterms:W3CDTF">2026-09-04T06:15:00Z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0x0101008031DD586C3C1D4E900F32054B159C17</vt:lpwstr>
  </property>
</Properties>
</file>