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41133CC9" w14:textId="68BDE126" w:rsidR="00EC1EC2" w:rsidRPr="003D0B11" w:rsidRDefault="00B75BF1" w:rsidP="003549FA">
      <w:pP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proofErr w:type="spellStart"/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Puligny</w:t>
      </w:r>
      <w:proofErr w:type="spellEnd"/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Montrachet</w:t>
      </w:r>
      <w:r w:rsidR="002E14C5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</w:t>
      </w:r>
      <w:r w:rsidR="00EC1EC2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1</w:t>
      </w:r>
      <w:r w:rsidR="00EC1EC2" w:rsidRPr="00EC1EC2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 w:rsidR="00EC1EC2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 Les Pucelles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067044C8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F600D4">
        <w:rPr>
          <w:rFonts w:ascii="Tahoma" w:eastAsia="STSong" w:hAnsi="Tahoma" w:cs="Tahoma"/>
          <w:sz w:val="32"/>
          <w:lang w:val="fr-FR"/>
        </w:rPr>
        <w:t>2</w:t>
      </w:r>
      <w:r w:rsidR="00EE22C3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00686912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31E5ED6D" w:rsidR="00CD3D41" w:rsidRPr="003D0B11" w:rsidRDefault="003D0B1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8D0F8B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</w:t>
      </w:r>
      <w:r w:rsidR="00B75BF1">
        <w:rPr>
          <w:rFonts w:ascii="Tahoma" w:eastAsia="STSong" w:hAnsi="Tahoma" w:cs="Tahoma"/>
          <w:sz w:val="32"/>
          <w:lang w:val="fr-FR"/>
        </w:rPr>
        <w:t xml:space="preserve">sur le village de </w:t>
      </w:r>
      <w:proofErr w:type="spellStart"/>
      <w:r w:rsidR="00B75BF1">
        <w:rPr>
          <w:rFonts w:ascii="Tahoma" w:eastAsia="STSong" w:hAnsi="Tahoma" w:cs="Tahoma"/>
          <w:sz w:val="32"/>
          <w:lang w:val="fr-FR"/>
        </w:rPr>
        <w:t>Puligny</w:t>
      </w:r>
      <w:proofErr w:type="spellEnd"/>
      <w:r w:rsidR="00B75BF1">
        <w:rPr>
          <w:rFonts w:ascii="Tahoma" w:eastAsia="STSong" w:hAnsi="Tahoma" w:cs="Tahoma"/>
          <w:sz w:val="32"/>
          <w:lang w:val="fr-FR"/>
        </w:rPr>
        <w:t xml:space="preserve"> Montrachet</w:t>
      </w:r>
      <w:r w:rsidR="00EC1EC2">
        <w:rPr>
          <w:rFonts w:ascii="Tahoma" w:eastAsia="STSong" w:hAnsi="Tahoma" w:cs="Tahoma"/>
          <w:sz w:val="32"/>
          <w:lang w:val="fr-FR"/>
        </w:rPr>
        <w:t>, parcelle située dans la partie nord du village</w:t>
      </w:r>
      <w:r w:rsidR="00596210">
        <w:rPr>
          <w:rFonts w:ascii="Tahoma" w:eastAsia="STSong" w:hAnsi="Tahoma" w:cs="Tahoma"/>
          <w:sz w:val="32"/>
          <w:lang w:val="fr-FR"/>
        </w:rPr>
        <w:t>, touchant les</w:t>
      </w:r>
      <w:r w:rsidR="00EC1EC2">
        <w:rPr>
          <w:rFonts w:ascii="Tahoma" w:eastAsia="STSong" w:hAnsi="Tahoma" w:cs="Tahoma"/>
          <w:sz w:val="32"/>
          <w:lang w:val="fr-FR"/>
        </w:rPr>
        <w:t xml:space="preserve"> Bienvenues Bâtard Montrachet.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4F5C48ED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A555AB">
        <w:rPr>
          <w:rFonts w:ascii="Tahoma" w:eastAsia="STSong" w:hAnsi="Tahoma" w:cs="Tahoma"/>
          <w:sz w:val="32"/>
          <w:lang w:val="fr-FR"/>
        </w:rPr>
        <w:t>sol</w:t>
      </w:r>
      <w:r w:rsidR="002E14C5">
        <w:rPr>
          <w:rFonts w:ascii="Tahoma" w:eastAsia="STSong" w:hAnsi="Tahoma" w:cs="Tahoma"/>
          <w:sz w:val="32"/>
          <w:lang w:val="fr-FR"/>
        </w:rPr>
        <w:t xml:space="preserve"> </w:t>
      </w:r>
      <w:r w:rsidR="008D4F93">
        <w:rPr>
          <w:rFonts w:ascii="Tahoma" w:eastAsia="STSong" w:hAnsi="Tahoma" w:cs="Tahoma"/>
          <w:sz w:val="32"/>
          <w:lang w:val="fr-FR"/>
        </w:rPr>
        <w:t xml:space="preserve">brun et fin, </w:t>
      </w:r>
      <w:r w:rsidR="00EC1EC2">
        <w:rPr>
          <w:rFonts w:ascii="Tahoma" w:eastAsia="STSong" w:hAnsi="Tahoma" w:cs="Tahoma"/>
          <w:sz w:val="32"/>
          <w:lang w:val="fr-FR"/>
        </w:rPr>
        <w:t>argilo-</w:t>
      </w:r>
      <w:r w:rsidR="005B18C7">
        <w:rPr>
          <w:rFonts w:ascii="Tahoma" w:eastAsia="STSong" w:hAnsi="Tahoma" w:cs="Tahoma"/>
          <w:sz w:val="32"/>
          <w:lang w:val="fr-FR"/>
        </w:rPr>
        <w:t>calcair</w:t>
      </w:r>
      <w:r w:rsidR="006C534B">
        <w:rPr>
          <w:rFonts w:ascii="Tahoma" w:eastAsia="STSong" w:hAnsi="Tahoma" w:cs="Tahoma"/>
          <w:sz w:val="32"/>
          <w:lang w:val="fr-FR"/>
        </w:rPr>
        <w:t>e</w:t>
      </w:r>
      <w:r w:rsidR="002619EE">
        <w:rPr>
          <w:rFonts w:ascii="Tahoma" w:eastAsia="STSong" w:hAnsi="Tahoma" w:cs="Tahoma"/>
          <w:sz w:val="32"/>
          <w:lang w:val="fr-FR"/>
        </w:rPr>
        <w:t>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727267BE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693698">
        <w:rPr>
          <w:rFonts w:ascii="Tahoma" w:eastAsia="STSong" w:hAnsi="Tahoma" w:cs="Tahoma"/>
          <w:sz w:val="32"/>
          <w:lang w:val="fr-FR"/>
        </w:rPr>
        <w:t>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3549FA">
        <w:rPr>
          <w:rFonts w:ascii="Tahoma" w:eastAsia="STSong" w:hAnsi="Tahoma" w:cs="Tahoma"/>
          <w:sz w:val="32"/>
          <w:lang w:val="fr-FR"/>
        </w:rPr>
        <w:t>1</w:t>
      </w:r>
      <w:r w:rsidR="00B8658D">
        <w:rPr>
          <w:rFonts w:ascii="Tahoma" w:eastAsia="STSong" w:hAnsi="Tahoma" w:cs="Tahoma"/>
          <w:sz w:val="32"/>
          <w:lang w:val="fr-FR"/>
        </w:rPr>
        <w:t>1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B8658D">
        <w:rPr>
          <w:rFonts w:ascii="Tahoma" w:eastAsia="STSong" w:hAnsi="Tahoma" w:cs="Tahoma"/>
          <w:sz w:val="32"/>
          <w:lang w:val="fr-FR"/>
        </w:rPr>
        <w:t>6</w:t>
      </w:r>
      <w:r w:rsidR="003549FA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194C3E">
        <w:rPr>
          <w:rFonts w:ascii="Tahoma" w:eastAsia="STSong" w:hAnsi="Tahoma" w:cs="Tahoma"/>
          <w:sz w:val="32"/>
          <w:lang w:val="fr-FR"/>
        </w:rPr>
        <w:t>100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3B34B8B9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CE1C9C">
        <w:rPr>
          <w:rFonts w:ascii="Tahoma" w:eastAsia="STSong" w:hAnsi="Tahoma" w:cs="Tahoma"/>
          <w:sz w:val="32"/>
          <w:lang w:val="fr-FR"/>
        </w:rPr>
        <w:t xml:space="preserve">Vin pur et sapide. Volume </w:t>
      </w:r>
      <w:r w:rsidR="00033279">
        <w:rPr>
          <w:rFonts w:ascii="Tahoma" w:eastAsia="STSong" w:hAnsi="Tahoma" w:cs="Tahoma"/>
          <w:sz w:val="32"/>
          <w:lang w:val="fr-FR"/>
        </w:rPr>
        <w:t>en bouche, arômes de pâtisserie, délicat parfum de réduction.</w:t>
      </w:r>
    </w:p>
    <w:p w14:paraId="5BB26C14" w14:textId="66E931BA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364F94E2" w:rsidR="00900E23" w:rsidRDefault="003549FA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596210">
        <w:rPr>
          <w:rFonts w:ascii="Tahoma" w:eastAsia="STSong" w:hAnsi="Tahoma" w:cs="Tahoma"/>
          <w:sz w:val="32"/>
          <w:lang w:val="fr-FR"/>
        </w:rPr>
        <w:t>10 à 20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4174DA33" w14:textId="3AE3A427" w:rsidR="00DE3E8C" w:rsidRDefault="00DE3E8C" w:rsidP="00177930">
      <w:pPr>
        <w:rPr>
          <w:rFonts w:ascii="Tahoma" w:eastAsia="STSong" w:hAnsi="Tahoma" w:cs="Tahoma"/>
          <w:sz w:val="32"/>
          <w:lang w:val="fr-FR"/>
        </w:rPr>
      </w:pPr>
    </w:p>
    <w:p w14:paraId="4A1D4CE6" w14:textId="611C0080" w:rsidR="00DE3E8C" w:rsidRDefault="00DE3E8C" w:rsidP="00177930">
      <w:pPr>
        <w:rPr>
          <w:rFonts w:ascii="Tahoma" w:eastAsia="STSong" w:hAnsi="Tahoma" w:cs="Tahoma"/>
          <w:sz w:val="32"/>
          <w:lang w:val="fr-FR"/>
        </w:rPr>
      </w:pPr>
    </w:p>
    <w:p w14:paraId="0A4C0C64" w14:textId="2283FC4C" w:rsidR="00DE3E8C" w:rsidRDefault="00DE3E8C" w:rsidP="00177930">
      <w:pPr>
        <w:rPr>
          <w:rFonts w:ascii="Tahoma" w:eastAsia="STSong" w:hAnsi="Tahoma" w:cs="Tahoma"/>
          <w:sz w:val="32"/>
          <w:lang w:val="fr-FR"/>
        </w:rPr>
      </w:pPr>
    </w:p>
    <w:p w14:paraId="3C72AA47" w14:textId="15FB4840" w:rsidR="00DE3E8C" w:rsidRDefault="00DE3E8C" w:rsidP="00177930">
      <w:pPr>
        <w:rPr>
          <w:rFonts w:ascii="Tahoma" w:eastAsia="STSong" w:hAnsi="Tahoma" w:cs="Tahoma"/>
          <w:sz w:val="32"/>
          <w:lang w:val="fr-FR"/>
        </w:rPr>
      </w:pPr>
    </w:p>
    <w:p w14:paraId="21BCE439" w14:textId="77777777" w:rsidR="00DE3E8C" w:rsidRDefault="00DE3E8C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DE3E8C">
      <w:pPr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E267DB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4607E" w14:textId="77777777" w:rsidR="005046F8" w:rsidRDefault="005046F8" w:rsidP="00E278F2">
      <w:r>
        <w:separator/>
      </w:r>
    </w:p>
  </w:endnote>
  <w:endnote w:type="continuationSeparator" w:id="0">
    <w:p w14:paraId="6DED4531" w14:textId="77777777" w:rsidR="005046F8" w:rsidRDefault="005046F8" w:rsidP="00E278F2">
      <w:r>
        <w:continuationSeparator/>
      </w:r>
    </w:p>
  </w:endnote>
  <w:endnote w:type="continuationNotice" w:id="1">
    <w:p w14:paraId="69C07F82" w14:textId="77777777" w:rsidR="005046F8" w:rsidRDefault="005046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1B3A5" w14:textId="77777777" w:rsidR="005046F8" w:rsidRDefault="005046F8" w:rsidP="00E278F2">
      <w:r>
        <w:separator/>
      </w:r>
    </w:p>
  </w:footnote>
  <w:footnote w:type="continuationSeparator" w:id="0">
    <w:p w14:paraId="41DFDB89" w14:textId="77777777" w:rsidR="005046F8" w:rsidRDefault="005046F8" w:rsidP="00E278F2">
      <w:r>
        <w:continuationSeparator/>
      </w:r>
    </w:p>
  </w:footnote>
  <w:footnote w:type="continuationNotice" w:id="1">
    <w:p w14:paraId="4E1956F6" w14:textId="77777777" w:rsidR="005046F8" w:rsidRDefault="005046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025572">
    <w:abstractNumId w:val="0"/>
  </w:num>
  <w:num w:numId="2" w16cid:durableId="123774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20DC2"/>
    <w:rsid w:val="00033279"/>
    <w:rsid w:val="00042C29"/>
    <w:rsid w:val="00050D65"/>
    <w:rsid w:val="000710AB"/>
    <w:rsid w:val="000A0D22"/>
    <w:rsid w:val="000A0FA0"/>
    <w:rsid w:val="000A62C9"/>
    <w:rsid w:val="000D6F7B"/>
    <w:rsid w:val="000F64E1"/>
    <w:rsid w:val="000F77D3"/>
    <w:rsid w:val="001204F3"/>
    <w:rsid w:val="0012512B"/>
    <w:rsid w:val="00152753"/>
    <w:rsid w:val="00162FF9"/>
    <w:rsid w:val="00177930"/>
    <w:rsid w:val="00181E2A"/>
    <w:rsid w:val="0019285E"/>
    <w:rsid w:val="00194C3E"/>
    <w:rsid w:val="001A3295"/>
    <w:rsid w:val="001A375F"/>
    <w:rsid w:val="001B0D8D"/>
    <w:rsid w:val="001B5AA9"/>
    <w:rsid w:val="001C439F"/>
    <w:rsid w:val="001C5330"/>
    <w:rsid w:val="001E6542"/>
    <w:rsid w:val="001F272D"/>
    <w:rsid w:val="002013F3"/>
    <w:rsid w:val="0021734C"/>
    <w:rsid w:val="00250E62"/>
    <w:rsid w:val="002619EE"/>
    <w:rsid w:val="002A2EC5"/>
    <w:rsid w:val="002A5E1D"/>
    <w:rsid w:val="002B77A7"/>
    <w:rsid w:val="002C0923"/>
    <w:rsid w:val="002C2B4E"/>
    <w:rsid w:val="002D37EE"/>
    <w:rsid w:val="002E14C5"/>
    <w:rsid w:val="002E5B0B"/>
    <w:rsid w:val="002F34E0"/>
    <w:rsid w:val="00324BAB"/>
    <w:rsid w:val="003269C4"/>
    <w:rsid w:val="0033145C"/>
    <w:rsid w:val="00346C25"/>
    <w:rsid w:val="00350895"/>
    <w:rsid w:val="003549FA"/>
    <w:rsid w:val="003A30C6"/>
    <w:rsid w:val="003B6118"/>
    <w:rsid w:val="003D0B11"/>
    <w:rsid w:val="004137E3"/>
    <w:rsid w:val="00431072"/>
    <w:rsid w:val="0044739B"/>
    <w:rsid w:val="004478BE"/>
    <w:rsid w:val="00463993"/>
    <w:rsid w:val="004A3CE1"/>
    <w:rsid w:val="004C2C0F"/>
    <w:rsid w:val="004E0201"/>
    <w:rsid w:val="00503056"/>
    <w:rsid w:val="005046F8"/>
    <w:rsid w:val="005154D0"/>
    <w:rsid w:val="005245BD"/>
    <w:rsid w:val="00535097"/>
    <w:rsid w:val="00542841"/>
    <w:rsid w:val="00553A09"/>
    <w:rsid w:val="00553A26"/>
    <w:rsid w:val="00575BEE"/>
    <w:rsid w:val="00580B77"/>
    <w:rsid w:val="005820B8"/>
    <w:rsid w:val="00594AAC"/>
    <w:rsid w:val="00596210"/>
    <w:rsid w:val="005B18C7"/>
    <w:rsid w:val="005E3269"/>
    <w:rsid w:val="0060185B"/>
    <w:rsid w:val="006163E4"/>
    <w:rsid w:val="00634A49"/>
    <w:rsid w:val="0064640A"/>
    <w:rsid w:val="00664749"/>
    <w:rsid w:val="00676215"/>
    <w:rsid w:val="00693698"/>
    <w:rsid w:val="006A2E95"/>
    <w:rsid w:val="006C4101"/>
    <w:rsid w:val="006C534B"/>
    <w:rsid w:val="006D3359"/>
    <w:rsid w:val="006E1D8C"/>
    <w:rsid w:val="00730B63"/>
    <w:rsid w:val="00730E62"/>
    <w:rsid w:val="00767477"/>
    <w:rsid w:val="007937EC"/>
    <w:rsid w:val="007B54D9"/>
    <w:rsid w:val="008662FC"/>
    <w:rsid w:val="00867441"/>
    <w:rsid w:val="00872B74"/>
    <w:rsid w:val="008A42C5"/>
    <w:rsid w:val="008C0F97"/>
    <w:rsid w:val="008D0F8B"/>
    <w:rsid w:val="008D4F93"/>
    <w:rsid w:val="008D6641"/>
    <w:rsid w:val="008E0BAC"/>
    <w:rsid w:val="008E69D8"/>
    <w:rsid w:val="00900E23"/>
    <w:rsid w:val="009070ED"/>
    <w:rsid w:val="0094053A"/>
    <w:rsid w:val="00960F18"/>
    <w:rsid w:val="00965206"/>
    <w:rsid w:val="00981BB9"/>
    <w:rsid w:val="009A464F"/>
    <w:rsid w:val="009B66CD"/>
    <w:rsid w:val="009F760C"/>
    <w:rsid w:val="00A00580"/>
    <w:rsid w:val="00A24566"/>
    <w:rsid w:val="00A26836"/>
    <w:rsid w:val="00A35EDC"/>
    <w:rsid w:val="00A37B5E"/>
    <w:rsid w:val="00A401F7"/>
    <w:rsid w:val="00A555AB"/>
    <w:rsid w:val="00A6268E"/>
    <w:rsid w:val="00A76525"/>
    <w:rsid w:val="00A77D57"/>
    <w:rsid w:val="00A9285F"/>
    <w:rsid w:val="00AB24F2"/>
    <w:rsid w:val="00AB2B02"/>
    <w:rsid w:val="00AB63D5"/>
    <w:rsid w:val="00AD2D8A"/>
    <w:rsid w:val="00AE6212"/>
    <w:rsid w:val="00AF2D53"/>
    <w:rsid w:val="00AF3677"/>
    <w:rsid w:val="00B36C45"/>
    <w:rsid w:val="00B42665"/>
    <w:rsid w:val="00B43459"/>
    <w:rsid w:val="00B54167"/>
    <w:rsid w:val="00B75BF1"/>
    <w:rsid w:val="00B8658D"/>
    <w:rsid w:val="00BC7F60"/>
    <w:rsid w:val="00BE4FA9"/>
    <w:rsid w:val="00C04109"/>
    <w:rsid w:val="00C11B1B"/>
    <w:rsid w:val="00C33C53"/>
    <w:rsid w:val="00C54DD4"/>
    <w:rsid w:val="00C64A9A"/>
    <w:rsid w:val="00C85E72"/>
    <w:rsid w:val="00CA195C"/>
    <w:rsid w:val="00CB104E"/>
    <w:rsid w:val="00CC5A13"/>
    <w:rsid w:val="00CD3D41"/>
    <w:rsid w:val="00CE09C6"/>
    <w:rsid w:val="00CE1C9C"/>
    <w:rsid w:val="00D4257E"/>
    <w:rsid w:val="00D46FFE"/>
    <w:rsid w:val="00D6325B"/>
    <w:rsid w:val="00D818E2"/>
    <w:rsid w:val="00D8792D"/>
    <w:rsid w:val="00DA613E"/>
    <w:rsid w:val="00DE0F44"/>
    <w:rsid w:val="00DE1E1D"/>
    <w:rsid w:val="00DE3E8C"/>
    <w:rsid w:val="00DE7A0F"/>
    <w:rsid w:val="00E23469"/>
    <w:rsid w:val="00E23934"/>
    <w:rsid w:val="00E267DB"/>
    <w:rsid w:val="00E278F2"/>
    <w:rsid w:val="00E42166"/>
    <w:rsid w:val="00E42251"/>
    <w:rsid w:val="00E64EAF"/>
    <w:rsid w:val="00E651EB"/>
    <w:rsid w:val="00E76A1B"/>
    <w:rsid w:val="00EA7DE0"/>
    <w:rsid w:val="00EB131A"/>
    <w:rsid w:val="00EC1849"/>
    <w:rsid w:val="00EC1EC2"/>
    <w:rsid w:val="00EC2142"/>
    <w:rsid w:val="00ED0552"/>
    <w:rsid w:val="00ED4BE5"/>
    <w:rsid w:val="00ED53A2"/>
    <w:rsid w:val="00EE22C3"/>
    <w:rsid w:val="00EF25D8"/>
    <w:rsid w:val="00F055AF"/>
    <w:rsid w:val="00F44CA1"/>
    <w:rsid w:val="00F45957"/>
    <w:rsid w:val="00F600D4"/>
    <w:rsid w:val="00F84775"/>
    <w:rsid w:val="00F8732C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220B46-E6C7-4273-8841-C443CC645467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527AD50E-83DE-4744-B7B2-995C16887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6DE8D9-3997-4A68-AD30-37574D33AD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FEF320-C38B-41AD-9ABC-6048AF0D72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28</cp:revision>
  <cp:lastPrinted>2019-10-14T08:56:00Z</cp:lastPrinted>
  <dcterms:created xsi:type="dcterms:W3CDTF">2022-01-05T09:09:00Z</dcterms:created>
  <dcterms:modified xsi:type="dcterms:W3CDTF">2025-01-28T13:54:00Z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