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06EC4" w14:textId="57D8882A" w:rsidR="009A5365" w:rsidRDefault="006F40DF" w:rsidP="006F40DF">
      <w:pPr>
        <w:jc w:val="center"/>
      </w:pPr>
      <w:r w:rsidRPr="003974DC">
        <w:rPr>
          <w:rFonts w:ascii="Arial" w:hAnsi="Arial" w:cs="Arial"/>
          <w:b/>
          <w:bCs/>
          <w:noProof/>
          <w:color w:val="000000" w:themeColor="text1"/>
        </w:rPr>
        <w:drawing>
          <wp:inline distT="0" distB="0" distL="0" distR="0" wp14:anchorId="28ECA513" wp14:editId="1985A05F">
            <wp:extent cx="1474711" cy="838200"/>
            <wp:effectExtent l="0" t="0" r="0" b="0"/>
            <wp:docPr id="12"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close up of a logo&#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9195" cy="840748"/>
                    </a:xfrm>
                    <a:prstGeom prst="rect">
                      <a:avLst/>
                    </a:prstGeom>
                  </pic:spPr>
                </pic:pic>
              </a:graphicData>
            </a:graphic>
          </wp:inline>
        </w:drawing>
      </w:r>
    </w:p>
    <w:p w14:paraId="14FD76F5" w14:textId="6BE1727D" w:rsidR="00FA4AAC" w:rsidRPr="005E41AE" w:rsidRDefault="00FA4AAC" w:rsidP="00FA4AAC">
      <w:pPr>
        <w:pStyle w:val="Head1"/>
        <w:rPr>
          <w:rFonts w:ascii="Calibri" w:hAnsi="Calibri" w:cs="Calibri"/>
        </w:rPr>
      </w:pPr>
      <w:r w:rsidRPr="005E41AE">
        <w:rPr>
          <w:rFonts w:ascii="Calibri" w:hAnsi="Calibri" w:cs="Calibri"/>
        </w:rPr>
        <w:t xml:space="preserve">Role Title: </w:t>
      </w:r>
      <w:r w:rsidR="00537E6E">
        <w:rPr>
          <w:rFonts w:ascii="Calibri" w:hAnsi="Calibri" w:cs="Calibri"/>
        </w:rPr>
        <w:t>Junior Business Analyst</w:t>
      </w:r>
    </w:p>
    <w:p w14:paraId="5AC96301" w14:textId="77777777" w:rsidR="00FA4AAC" w:rsidRPr="005E41AE" w:rsidRDefault="00FA4AAC" w:rsidP="00FA4AAC">
      <w:pPr>
        <w:pStyle w:val="Text"/>
        <w:rPr>
          <w:rFonts w:ascii="Calibri" w:hAnsi="Calibri" w:cs="Calibri"/>
        </w:rPr>
      </w:pPr>
      <w:r w:rsidRPr="005E41AE">
        <w:rPr>
          <w:rFonts w:ascii="Calibri" w:hAnsi="Calibri" w:cs="Calibri"/>
        </w:rPr>
        <w:t xml:space="preserve">Based in Braintree, Lolly is a leading software and technology firm in the hospitality sector producing a wide range of state-of-the-art technology solutions including robot waiters, facial verification, mobile apps, EPoS and payment solutions. </w:t>
      </w:r>
    </w:p>
    <w:p w14:paraId="7AE80613" w14:textId="77777777" w:rsidR="00FA4AAC" w:rsidRPr="005E41AE" w:rsidRDefault="00FA4AAC" w:rsidP="00FA4AAC">
      <w:pPr>
        <w:pStyle w:val="Text"/>
        <w:rPr>
          <w:rFonts w:ascii="Calibri" w:hAnsi="Calibri" w:cs="Calibri"/>
        </w:rPr>
      </w:pPr>
      <w:r w:rsidRPr="005E41AE">
        <w:rPr>
          <w:rFonts w:ascii="Calibri" w:hAnsi="Calibri" w:cs="Calibri"/>
        </w:rPr>
        <w:t xml:space="preserve">Our mission is to make technology simple, by implementing the best solution, incorporating the most reliable intuitive technology and to follow this with first class after-sales customer care. </w:t>
      </w:r>
    </w:p>
    <w:p w14:paraId="323DEDDB" w14:textId="77777777" w:rsidR="00FA4AAC" w:rsidRPr="005E41AE" w:rsidRDefault="00FA4AAC" w:rsidP="00FA4AAC">
      <w:pPr>
        <w:pStyle w:val="Text"/>
        <w:rPr>
          <w:rFonts w:ascii="Calibri" w:hAnsi="Calibri" w:cs="Calibri"/>
        </w:rPr>
      </w:pPr>
      <w:r w:rsidRPr="005E41AE">
        <w:rPr>
          <w:rFonts w:ascii="Calibri" w:hAnsi="Calibri" w:cs="Calibri"/>
        </w:rPr>
        <w:t>We exist to create a technology hub for now and in the future.</w:t>
      </w:r>
    </w:p>
    <w:p w14:paraId="0CDAB437" w14:textId="77777777" w:rsidR="00FA4AAC" w:rsidRPr="005E41AE" w:rsidRDefault="00FA4AAC" w:rsidP="00FA4AAC">
      <w:pPr>
        <w:pStyle w:val="Head2"/>
        <w:rPr>
          <w:rFonts w:ascii="Calibri" w:hAnsi="Calibri" w:cs="Calibri"/>
          <w:szCs w:val="24"/>
        </w:rPr>
      </w:pPr>
      <w:r w:rsidRPr="005E41AE">
        <w:rPr>
          <w:rFonts w:ascii="Calibri" w:hAnsi="Calibri" w:cs="Calibri"/>
          <w:szCs w:val="24"/>
        </w:rPr>
        <w:t>About the Role</w:t>
      </w:r>
    </w:p>
    <w:p w14:paraId="45FA8170" w14:textId="77777777" w:rsidR="005E41AE" w:rsidRPr="005E41AE" w:rsidRDefault="005E41AE" w:rsidP="005E41AE">
      <w:pPr>
        <w:rPr>
          <w:rFonts w:ascii="Calibri" w:eastAsiaTheme="minorEastAsia" w:hAnsi="Calibri" w:cs="Calibri"/>
          <w:color w:val="000000" w:themeColor="text1"/>
          <w:lang w:eastAsia="en-GB"/>
        </w:rPr>
      </w:pPr>
      <w:r w:rsidRPr="005E41AE">
        <w:rPr>
          <w:rFonts w:ascii="Calibri" w:eastAsiaTheme="minorEastAsia" w:hAnsi="Calibri" w:cs="Calibri"/>
          <w:color w:val="000000" w:themeColor="text1"/>
          <w:lang w:eastAsia="en-GB"/>
        </w:rPr>
        <w:t>The Junior Business Analyst will support the ongoing development, accuracy, and optimisation of Lolly’s internal systems and CRM platform. This role is focused on structured data entry, CRM configuration, and system build activity that underpins client delivery, internal reporting, and business growth.</w:t>
      </w:r>
    </w:p>
    <w:p w14:paraId="36448F0A" w14:textId="77777777" w:rsidR="005E41AE" w:rsidRPr="005E41AE" w:rsidRDefault="005E41AE" w:rsidP="005E41AE">
      <w:pPr>
        <w:rPr>
          <w:rFonts w:ascii="Calibri" w:eastAsiaTheme="minorEastAsia" w:hAnsi="Calibri" w:cs="Calibri"/>
          <w:color w:val="000000" w:themeColor="text1"/>
          <w:lang w:eastAsia="en-GB"/>
        </w:rPr>
      </w:pPr>
      <w:r w:rsidRPr="005E41AE">
        <w:rPr>
          <w:rFonts w:ascii="Calibri" w:eastAsiaTheme="minorEastAsia" w:hAnsi="Calibri" w:cs="Calibri"/>
          <w:color w:val="000000" w:themeColor="text1"/>
          <w:lang w:eastAsia="en-GB"/>
        </w:rPr>
        <w:t>This is an entry-level analytical role suited to someone who is highly organised, detail-driven, and keen to develop a strong understanding of how data, systems, and processes support a growing SaaS business. Over time, the role will evolve into deeper analysis, reporting, and system ownership as capability grows.</w:t>
      </w:r>
    </w:p>
    <w:p w14:paraId="5EA5D13E" w14:textId="77777777" w:rsidR="005E41AE" w:rsidRPr="005E41AE" w:rsidRDefault="005E41AE" w:rsidP="005E41AE">
      <w:pPr>
        <w:rPr>
          <w:rFonts w:ascii="Calibri" w:hAnsi="Calibri" w:cs="Calibri"/>
          <w:b/>
          <w:bCs/>
          <w:sz w:val="24"/>
          <w:szCs w:val="24"/>
        </w:rPr>
      </w:pPr>
      <w:r w:rsidRPr="005E41AE">
        <w:rPr>
          <w:rFonts w:ascii="Calibri" w:hAnsi="Calibri" w:cs="Calibri"/>
          <w:b/>
          <w:bCs/>
          <w:sz w:val="24"/>
          <w:szCs w:val="24"/>
        </w:rPr>
        <w:t>Key Responsibilities</w:t>
      </w:r>
    </w:p>
    <w:p w14:paraId="1A5913C3" w14:textId="77777777" w:rsidR="005E41AE" w:rsidRPr="005E41AE" w:rsidRDefault="005E41AE" w:rsidP="005E41AE">
      <w:pPr>
        <w:rPr>
          <w:rFonts w:ascii="Calibri" w:hAnsi="Calibri" w:cs="Calibri"/>
          <w:b/>
          <w:bCs/>
          <w:sz w:val="24"/>
          <w:szCs w:val="24"/>
        </w:rPr>
      </w:pPr>
      <w:r w:rsidRPr="005E41AE">
        <w:rPr>
          <w:rFonts w:ascii="Calibri" w:hAnsi="Calibri" w:cs="Calibri"/>
          <w:b/>
          <w:bCs/>
          <w:sz w:val="24"/>
          <w:szCs w:val="24"/>
        </w:rPr>
        <w:t>CRM &amp; System Build</w:t>
      </w:r>
    </w:p>
    <w:p w14:paraId="6657EA51" w14:textId="77777777" w:rsidR="005E41AE" w:rsidRPr="005E41AE" w:rsidRDefault="005E41AE" w:rsidP="005E41AE">
      <w:pPr>
        <w:numPr>
          <w:ilvl w:val="0"/>
          <w:numId w:val="19"/>
        </w:numPr>
        <w:spacing w:after="0"/>
        <w:rPr>
          <w:rFonts w:ascii="Calibri" w:hAnsi="Calibri" w:cs="Calibri"/>
        </w:rPr>
      </w:pPr>
      <w:r w:rsidRPr="005E41AE">
        <w:rPr>
          <w:rFonts w:ascii="Calibri" w:hAnsi="Calibri" w:cs="Calibri"/>
        </w:rPr>
        <w:t>Build and maintain client records within Lolly’s CRM and internal systems</w:t>
      </w:r>
    </w:p>
    <w:p w14:paraId="55C51465" w14:textId="77777777" w:rsidR="005E41AE" w:rsidRPr="005E41AE" w:rsidRDefault="005E41AE" w:rsidP="005E41AE">
      <w:pPr>
        <w:numPr>
          <w:ilvl w:val="0"/>
          <w:numId w:val="19"/>
        </w:numPr>
        <w:spacing w:after="0"/>
        <w:rPr>
          <w:rFonts w:ascii="Calibri" w:hAnsi="Calibri" w:cs="Calibri"/>
        </w:rPr>
      </w:pPr>
      <w:r w:rsidRPr="005E41AE">
        <w:rPr>
          <w:rFonts w:ascii="Calibri" w:hAnsi="Calibri" w:cs="Calibri"/>
        </w:rPr>
        <w:t>Configure CRM structures in line with agreed client and internal requirements</w:t>
      </w:r>
    </w:p>
    <w:p w14:paraId="04AC40E9" w14:textId="77777777" w:rsidR="005E41AE" w:rsidRPr="005E41AE" w:rsidRDefault="005E41AE" w:rsidP="005E41AE">
      <w:pPr>
        <w:numPr>
          <w:ilvl w:val="0"/>
          <w:numId w:val="19"/>
        </w:numPr>
        <w:spacing w:after="0"/>
        <w:rPr>
          <w:rFonts w:ascii="Calibri" w:hAnsi="Calibri" w:cs="Calibri"/>
        </w:rPr>
      </w:pPr>
      <w:r w:rsidRPr="005E41AE">
        <w:rPr>
          <w:rFonts w:ascii="Calibri" w:hAnsi="Calibri" w:cs="Calibri"/>
        </w:rPr>
        <w:t>Ensure data accuracy, consistency, and integrity across all systems</w:t>
      </w:r>
    </w:p>
    <w:p w14:paraId="5F42D26E" w14:textId="77777777" w:rsidR="005E41AE" w:rsidRPr="005E41AE" w:rsidRDefault="005E41AE" w:rsidP="005E41AE">
      <w:pPr>
        <w:numPr>
          <w:ilvl w:val="0"/>
          <w:numId w:val="19"/>
        </w:numPr>
        <w:spacing w:after="0"/>
        <w:rPr>
          <w:rFonts w:ascii="Calibri" w:hAnsi="Calibri" w:cs="Calibri"/>
        </w:rPr>
      </w:pPr>
      <w:r w:rsidRPr="005E41AE">
        <w:rPr>
          <w:rFonts w:ascii="Calibri" w:hAnsi="Calibri" w:cs="Calibri"/>
        </w:rPr>
        <w:t>Support new client onboarding by setting up accounts, workflows, and data structures</w:t>
      </w:r>
    </w:p>
    <w:p w14:paraId="218FB11C" w14:textId="77777777" w:rsidR="005E41AE" w:rsidRPr="005E41AE" w:rsidRDefault="005E41AE" w:rsidP="005E41AE">
      <w:pPr>
        <w:numPr>
          <w:ilvl w:val="0"/>
          <w:numId w:val="19"/>
        </w:numPr>
        <w:spacing w:after="0"/>
        <w:rPr>
          <w:rFonts w:ascii="Calibri" w:hAnsi="Calibri" w:cs="Calibri"/>
        </w:rPr>
      </w:pPr>
      <w:r w:rsidRPr="005E41AE">
        <w:rPr>
          <w:rFonts w:ascii="Calibri" w:hAnsi="Calibri" w:cs="Calibri"/>
        </w:rPr>
        <w:t>Maintain and update existing client data as contracts, sites, or requirements change</w:t>
      </w:r>
    </w:p>
    <w:p w14:paraId="208A4F46" w14:textId="77777777" w:rsidR="005E41AE" w:rsidRPr="005E41AE" w:rsidRDefault="005E41AE" w:rsidP="005E41AE">
      <w:pPr>
        <w:rPr>
          <w:rFonts w:ascii="Calibri" w:hAnsi="Calibri" w:cs="Calibri"/>
          <w:b/>
          <w:bCs/>
          <w:sz w:val="24"/>
          <w:szCs w:val="24"/>
        </w:rPr>
      </w:pPr>
      <w:r w:rsidRPr="005E41AE">
        <w:rPr>
          <w:rFonts w:ascii="Calibri" w:hAnsi="Calibri" w:cs="Calibri"/>
          <w:b/>
          <w:bCs/>
          <w:sz w:val="24"/>
          <w:szCs w:val="24"/>
        </w:rPr>
        <w:t>Data Entry &amp; Data Quality</w:t>
      </w:r>
    </w:p>
    <w:p w14:paraId="750FEA92" w14:textId="77777777" w:rsidR="005E41AE" w:rsidRPr="005E41AE" w:rsidRDefault="005E41AE" w:rsidP="005E41AE">
      <w:pPr>
        <w:numPr>
          <w:ilvl w:val="0"/>
          <w:numId w:val="20"/>
        </w:numPr>
        <w:spacing w:after="0"/>
        <w:rPr>
          <w:rFonts w:ascii="Calibri" w:hAnsi="Calibri" w:cs="Calibri"/>
        </w:rPr>
      </w:pPr>
      <w:r w:rsidRPr="005E41AE">
        <w:rPr>
          <w:rFonts w:ascii="Calibri" w:hAnsi="Calibri" w:cs="Calibri"/>
        </w:rPr>
        <w:t>Perform structured data entry across CRM and internal software platforms</w:t>
      </w:r>
    </w:p>
    <w:p w14:paraId="7EA6E171" w14:textId="77777777" w:rsidR="005E41AE" w:rsidRPr="005E41AE" w:rsidRDefault="005E41AE" w:rsidP="005E41AE">
      <w:pPr>
        <w:numPr>
          <w:ilvl w:val="0"/>
          <w:numId w:val="20"/>
        </w:numPr>
        <w:spacing w:after="0"/>
        <w:rPr>
          <w:rFonts w:ascii="Calibri" w:hAnsi="Calibri" w:cs="Calibri"/>
        </w:rPr>
      </w:pPr>
      <w:r w:rsidRPr="005E41AE">
        <w:rPr>
          <w:rFonts w:ascii="Calibri" w:hAnsi="Calibri" w:cs="Calibri"/>
        </w:rPr>
        <w:t>Validate data inputs to ensure completeness and accuracy</w:t>
      </w:r>
    </w:p>
    <w:p w14:paraId="6323965F" w14:textId="77777777" w:rsidR="005E41AE" w:rsidRPr="005E41AE" w:rsidRDefault="005E41AE" w:rsidP="005E41AE">
      <w:pPr>
        <w:numPr>
          <w:ilvl w:val="0"/>
          <w:numId w:val="20"/>
        </w:numPr>
        <w:spacing w:after="0"/>
        <w:rPr>
          <w:rFonts w:ascii="Calibri" w:hAnsi="Calibri" w:cs="Calibri"/>
        </w:rPr>
      </w:pPr>
      <w:r w:rsidRPr="005E41AE">
        <w:rPr>
          <w:rFonts w:ascii="Calibri" w:hAnsi="Calibri" w:cs="Calibri"/>
        </w:rPr>
        <w:t>Identify and flag data inconsistencies or gaps</w:t>
      </w:r>
    </w:p>
    <w:p w14:paraId="674CB11F" w14:textId="77777777" w:rsidR="005E41AE" w:rsidRPr="005E41AE" w:rsidRDefault="005E41AE" w:rsidP="005E41AE">
      <w:pPr>
        <w:numPr>
          <w:ilvl w:val="0"/>
          <w:numId w:val="20"/>
        </w:numPr>
        <w:spacing w:after="0"/>
        <w:rPr>
          <w:rFonts w:ascii="Calibri" w:hAnsi="Calibri" w:cs="Calibri"/>
        </w:rPr>
      </w:pPr>
      <w:r w:rsidRPr="005E41AE">
        <w:rPr>
          <w:rFonts w:ascii="Calibri" w:hAnsi="Calibri" w:cs="Calibri"/>
        </w:rPr>
        <w:t>Support periodic data clean-up and audit activities</w:t>
      </w:r>
    </w:p>
    <w:p w14:paraId="0433E0B6" w14:textId="77777777" w:rsidR="005E41AE" w:rsidRPr="005E41AE" w:rsidRDefault="005E41AE" w:rsidP="005E41AE">
      <w:pPr>
        <w:numPr>
          <w:ilvl w:val="0"/>
          <w:numId w:val="20"/>
        </w:numPr>
        <w:spacing w:after="0"/>
        <w:rPr>
          <w:rFonts w:ascii="Calibri" w:hAnsi="Calibri" w:cs="Calibri"/>
        </w:rPr>
      </w:pPr>
      <w:r w:rsidRPr="005E41AE">
        <w:rPr>
          <w:rFonts w:ascii="Calibri" w:hAnsi="Calibri" w:cs="Calibri"/>
        </w:rPr>
        <w:t>Follow defined data standards and internal processes</w:t>
      </w:r>
    </w:p>
    <w:p w14:paraId="1A9D51D4" w14:textId="77777777" w:rsidR="005E41AE" w:rsidRDefault="005E41AE" w:rsidP="005E41AE">
      <w:pPr>
        <w:rPr>
          <w:rFonts w:ascii="Calibri" w:hAnsi="Calibri" w:cs="Calibri"/>
          <w:b/>
          <w:bCs/>
          <w:sz w:val="24"/>
          <w:szCs w:val="24"/>
        </w:rPr>
      </w:pPr>
    </w:p>
    <w:p w14:paraId="55404F8D" w14:textId="750D4F04" w:rsidR="005E41AE" w:rsidRPr="005E41AE" w:rsidRDefault="005E41AE" w:rsidP="005E41AE">
      <w:pPr>
        <w:rPr>
          <w:rFonts w:ascii="Calibri" w:hAnsi="Calibri" w:cs="Calibri"/>
          <w:b/>
          <w:bCs/>
          <w:sz w:val="24"/>
          <w:szCs w:val="24"/>
        </w:rPr>
      </w:pPr>
      <w:r w:rsidRPr="005E41AE">
        <w:rPr>
          <w:rFonts w:ascii="Calibri" w:hAnsi="Calibri" w:cs="Calibri"/>
          <w:b/>
          <w:bCs/>
          <w:sz w:val="24"/>
          <w:szCs w:val="24"/>
        </w:rPr>
        <w:t>Business Support &amp; Analysis</w:t>
      </w:r>
    </w:p>
    <w:p w14:paraId="1F38BF39" w14:textId="77777777" w:rsidR="005E41AE" w:rsidRPr="005E41AE" w:rsidRDefault="005E41AE" w:rsidP="005E41AE">
      <w:pPr>
        <w:numPr>
          <w:ilvl w:val="0"/>
          <w:numId w:val="21"/>
        </w:numPr>
        <w:spacing w:after="0"/>
        <w:rPr>
          <w:rFonts w:ascii="Calibri" w:hAnsi="Calibri" w:cs="Calibri"/>
        </w:rPr>
      </w:pPr>
      <w:r w:rsidRPr="005E41AE">
        <w:rPr>
          <w:rFonts w:ascii="Calibri" w:hAnsi="Calibri" w:cs="Calibri"/>
        </w:rPr>
        <w:t>Assist with basic data analysis to support operational and commercial decisions</w:t>
      </w:r>
    </w:p>
    <w:p w14:paraId="5F0CAFDE" w14:textId="77777777" w:rsidR="005E41AE" w:rsidRPr="005E41AE" w:rsidRDefault="005E41AE" w:rsidP="005E41AE">
      <w:pPr>
        <w:numPr>
          <w:ilvl w:val="0"/>
          <w:numId w:val="21"/>
        </w:numPr>
        <w:spacing w:after="0"/>
        <w:rPr>
          <w:rFonts w:ascii="Calibri" w:hAnsi="Calibri" w:cs="Calibri"/>
        </w:rPr>
      </w:pPr>
      <w:r w:rsidRPr="005E41AE">
        <w:rPr>
          <w:rFonts w:ascii="Calibri" w:hAnsi="Calibri" w:cs="Calibri"/>
        </w:rPr>
        <w:t>Produce simple reports or extracts when requested by Operations, Sales, or Product teams</w:t>
      </w:r>
    </w:p>
    <w:p w14:paraId="04C3C067" w14:textId="77777777" w:rsidR="005E41AE" w:rsidRPr="005E41AE" w:rsidRDefault="005E41AE" w:rsidP="005E41AE">
      <w:pPr>
        <w:numPr>
          <w:ilvl w:val="0"/>
          <w:numId w:val="21"/>
        </w:numPr>
        <w:spacing w:after="0"/>
        <w:rPr>
          <w:rFonts w:ascii="Calibri" w:hAnsi="Calibri" w:cs="Calibri"/>
        </w:rPr>
      </w:pPr>
      <w:r w:rsidRPr="005E41AE">
        <w:rPr>
          <w:rFonts w:ascii="Calibri" w:hAnsi="Calibri" w:cs="Calibri"/>
        </w:rPr>
        <w:t>Support internal stakeholders by providing accurate system information</w:t>
      </w:r>
    </w:p>
    <w:p w14:paraId="64B8E058" w14:textId="77777777" w:rsidR="005E41AE" w:rsidRPr="005E41AE" w:rsidRDefault="005E41AE" w:rsidP="005E41AE">
      <w:pPr>
        <w:numPr>
          <w:ilvl w:val="0"/>
          <w:numId w:val="21"/>
        </w:numPr>
        <w:spacing w:after="0"/>
        <w:rPr>
          <w:rFonts w:ascii="Calibri" w:hAnsi="Calibri" w:cs="Calibri"/>
        </w:rPr>
      </w:pPr>
      <w:r w:rsidRPr="005E41AE">
        <w:rPr>
          <w:rFonts w:ascii="Calibri" w:hAnsi="Calibri" w:cs="Calibri"/>
        </w:rPr>
        <w:lastRenderedPageBreak/>
        <w:t>Help document system processes, workflows, and data requirements</w:t>
      </w:r>
    </w:p>
    <w:p w14:paraId="23838143" w14:textId="77777777" w:rsidR="005E41AE" w:rsidRPr="005E41AE" w:rsidRDefault="005E41AE" w:rsidP="005E41AE">
      <w:pPr>
        <w:rPr>
          <w:rFonts w:ascii="Calibri" w:hAnsi="Calibri" w:cs="Calibri"/>
          <w:b/>
          <w:bCs/>
          <w:sz w:val="24"/>
          <w:szCs w:val="24"/>
        </w:rPr>
      </w:pPr>
      <w:r w:rsidRPr="005E41AE">
        <w:rPr>
          <w:rFonts w:ascii="Calibri" w:hAnsi="Calibri" w:cs="Calibri"/>
          <w:b/>
          <w:bCs/>
          <w:sz w:val="24"/>
          <w:szCs w:val="24"/>
        </w:rPr>
        <w:t>Internal Systems &amp; Process Improvement</w:t>
      </w:r>
    </w:p>
    <w:p w14:paraId="0702B365" w14:textId="77777777" w:rsidR="005E41AE" w:rsidRPr="005E41AE" w:rsidRDefault="005E41AE" w:rsidP="005E41AE">
      <w:pPr>
        <w:numPr>
          <w:ilvl w:val="0"/>
          <w:numId w:val="22"/>
        </w:numPr>
        <w:spacing w:after="0"/>
        <w:rPr>
          <w:rFonts w:ascii="Calibri" w:hAnsi="Calibri" w:cs="Calibri"/>
        </w:rPr>
      </w:pPr>
      <w:r w:rsidRPr="005E41AE">
        <w:rPr>
          <w:rFonts w:ascii="Calibri" w:hAnsi="Calibri" w:cs="Calibri"/>
        </w:rPr>
        <w:t>Work closely with Operations and Product teams to understand system usage</w:t>
      </w:r>
    </w:p>
    <w:p w14:paraId="0DA8EB2F" w14:textId="77777777" w:rsidR="005E41AE" w:rsidRPr="005E41AE" w:rsidRDefault="005E41AE" w:rsidP="005E41AE">
      <w:pPr>
        <w:numPr>
          <w:ilvl w:val="0"/>
          <w:numId w:val="22"/>
        </w:numPr>
        <w:spacing w:after="0"/>
        <w:rPr>
          <w:rFonts w:ascii="Calibri" w:hAnsi="Calibri" w:cs="Calibri"/>
        </w:rPr>
      </w:pPr>
      <w:r w:rsidRPr="005E41AE">
        <w:rPr>
          <w:rFonts w:ascii="Calibri" w:hAnsi="Calibri" w:cs="Calibri"/>
        </w:rPr>
        <w:t>Identify opportunities to improve data structures, workflows, or processes</w:t>
      </w:r>
    </w:p>
    <w:p w14:paraId="2453141C" w14:textId="77777777" w:rsidR="005E41AE" w:rsidRPr="005E41AE" w:rsidRDefault="005E41AE" w:rsidP="005E41AE">
      <w:pPr>
        <w:numPr>
          <w:ilvl w:val="0"/>
          <w:numId w:val="22"/>
        </w:numPr>
        <w:spacing w:after="0"/>
        <w:rPr>
          <w:rFonts w:ascii="Calibri" w:hAnsi="Calibri" w:cs="Calibri"/>
        </w:rPr>
      </w:pPr>
      <w:r w:rsidRPr="005E41AE">
        <w:rPr>
          <w:rFonts w:ascii="Calibri" w:hAnsi="Calibri" w:cs="Calibri"/>
        </w:rPr>
        <w:t>Support internal projects relating to CRM enhancements or system changes</w:t>
      </w:r>
    </w:p>
    <w:p w14:paraId="22374C31" w14:textId="77777777" w:rsidR="005E41AE" w:rsidRPr="005E41AE" w:rsidRDefault="005E41AE" w:rsidP="005E41AE">
      <w:pPr>
        <w:numPr>
          <w:ilvl w:val="0"/>
          <w:numId w:val="22"/>
        </w:numPr>
        <w:spacing w:after="0"/>
        <w:rPr>
          <w:rFonts w:ascii="Calibri" w:hAnsi="Calibri" w:cs="Calibri"/>
        </w:rPr>
      </w:pPr>
      <w:r w:rsidRPr="005E41AE">
        <w:rPr>
          <w:rFonts w:ascii="Calibri" w:hAnsi="Calibri" w:cs="Calibri"/>
        </w:rPr>
        <w:t>Test system changes and updates, feeding back issues or improvements</w:t>
      </w:r>
    </w:p>
    <w:p w14:paraId="598A72DD" w14:textId="77777777" w:rsidR="005E41AE" w:rsidRDefault="005E41AE" w:rsidP="005E41AE">
      <w:pPr>
        <w:rPr>
          <w:rFonts w:ascii="Calibri" w:eastAsia="Calibri" w:hAnsi="Calibri" w:cs="Calibri"/>
          <w:b/>
          <w:bCs/>
          <w:color w:val="000000" w:themeColor="text1"/>
          <w:kern w:val="0"/>
          <w:sz w:val="24"/>
          <w:szCs w:val="24"/>
          <w:lang w:eastAsia="en-GB"/>
          <w14:ligatures w14:val="none"/>
        </w:rPr>
      </w:pPr>
    </w:p>
    <w:p w14:paraId="744D6B6A" w14:textId="0F5F63F5" w:rsidR="005E41AE" w:rsidRPr="005E41AE" w:rsidRDefault="005E41AE" w:rsidP="005E41AE">
      <w:pPr>
        <w:rPr>
          <w:rFonts w:ascii="Calibri" w:eastAsia="Calibri" w:hAnsi="Calibri" w:cs="Calibri"/>
          <w:b/>
          <w:bCs/>
          <w:color w:val="000000" w:themeColor="text1"/>
          <w:kern w:val="0"/>
          <w:sz w:val="24"/>
          <w:szCs w:val="24"/>
          <w:lang w:eastAsia="en-GB"/>
          <w14:ligatures w14:val="none"/>
        </w:rPr>
      </w:pPr>
      <w:r w:rsidRPr="005E41AE">
        <w:rPr>
          <w:rFonts w:ascii="Calibri" w:eastAsia="Calibri" w:hAnsi="Calibri" w:cs="Calibri"/>
          <w:b/>
          <w:bCs/>
          <w:color w:val="000000" w:themeColor="text1"/>
          <w:kern w:val="0"/>
          <w:sz w:val="24"/>
          <w:szCs w:val="24"/>
          <w:lang w:eastAsia="en-GB"/>
          <w14:ligatures w14:val="none"/>
        </w:rPr>
        <w:t>Skills &amp; Experience</w:t>
      </w:r>
    </w:p>
    <w:p w14:paraId="591EBA24" w14:textId="77777777" w:rsidR="005E41AE" w:rsidRPr="005E41AE" w:rsidRDefault="005E41AE" w:rsidP="005E41AE">
      <w:pPr>
        <w:rPr>
          <w:rFonts w:ascii="Calibri" w:eastAsia="Calibri" w:hAnsi="Calibri" w:cs="Calibri"/>
          <w:b/>
          <w:bCs/>
          <w:color w:val="000000" w:themeColor="text1"/>
          <w:kern w:val="0"/>
          <w:sz w:val="24"/>
          <w:szCs w:val="24"/>
          <w:lang w:eastAsia="en-GB"/>
          <w14:ligatures w14:val="none"/>
        </w:rPr>
      </w:pPr>
      <w:r w:rsidRPr="005E41AE">
        <w:rPr>
          <w:rFonts w:ascii="Calibri" w:eastAsia="Calibri" w:hAnsi="Calibri" w:cs="Calibri"/>
          <w:b/>
          <w:bCs/>
          <w:color w:val="000000" w:themeColor="text1"/>
          <w:kern w:val="0"/>
          <w:sz w:val="24"/>
          <w:szCs w:val="24"/>
          <w:lang w:eastAsia="en-GB"/>
          <w14:ligatures w14:val="none"/>
        </w:rPr>
        <w:t>Essential</w:t>
      </w:r>
    </w:p>
    <w:p w14:paraId="0AD7E201" w14:textId="77777777" w:rsidR="005E41AE" w:rsidRPr="005E41AE" w:rsidRDefault="005E41AE" w:rsidP="005E41AE">
      <w:pPr>
        <w:numPr>
          <w:ilvl w:val="0"/>
          <w:numId w:val="23"/>
        </w:numPr>
        <w:spacing w:after="0"/>
        <w:rPr>
          <w:rFonts w:ascii="Calibri" w:eastAsia="Calibri" w:hAnsi="Calibri" w:cs="Calibri"/>
          <w:color w:val="000000" w:themeColor="text1"/>
          <w:kern w:val="0"/>
          <w:lang w:eastAsia="en-GB"/>
          <w14:ligatures w14:val="none"/>
        </w:rPr>
      </w:pPr>
      <w:r w:rsidRPr="005E41AE">
        <w:rPr>
          <w:rFonts w:ascii="Calibri" w:eastAsia="Calibri" w:hAnsi="Calibri" w:cs="Calibri"/>
          <w:color w:val="000000" w:themeColor="text1"/>
          <w:kern w:val="0"/>
          <w:lang w:eastAsia="en-GB"/>
          <w14:ligatures w14:val="none"/>
        </w:rPr>
        <w:t>Strong attention to detail and high levels of accuracy</w:t>
      </w:r>
    </w:p>
    <w:p w14:paraId="1705FB8F" w14:textId="77777777" w:rsidR="005E41AE" w:rsidRPr="005E41AE" w:rsidRDefault="005E41AE" w:rsidP="005E41AE">
      <w:pPr>
        <w:numPr>
          <w:ilvl w:val="0"/>
          <w:numId w:val="23"/>
        </w:numPr>
        <w:spacing w:after="0"/>
        <w:rPr>
          <w:rFonts w:ascii="Calibri" w:eastAsia="Calibri" w:hAnsi="Calibri" w:cs="Calibri"/>
          <w:color w:val="000000" w:themeColor="text1"/>
          <w:kern w:val="0"/>
          <w:lang w:eastAsia="en-GB"/>
          <w14:ligatures w14:val="none"/>
        </w:rPr>
      </w:pPr>
      <w:r w:rsidRPr="005E41AE">
        <w:rPr>
          <w:rFonts w:ascii="Calibri" w:eastAsia="Calibri" w:hAnsi="Calibri" w:cs="Calibri"/>
          <w:color w:val="000000" w:themeColor="text1"/>
          <w:kern w:val="0"/>
          <w:lang w:eastAsia="en-GB"/>
          <w14:ligatures w14:val="none"/>
        </w:rPr>
        <w:t>Confident working with data, spreadsheets, and structured systems</w:t>
      </w:r>
    </w:p>
    <w:p w14:paraId="5B906375" w14:textId="77777777" w:rsidR="005E41AE" w:rsidRPr="005E41AE" w:rsidRDefault="005E41AE" w:rsidP="005E41AE">
      <w:pPr>
        <w:numPr>
          <w:ilvl w:val="0"/>
          <w:numId w:val="23"/>
        </w:numPr>
        <w:spacing w:after="0"/>
        <w:rPr>
          <w:rFonts w:ascii="Calibri" w:eastAsia="Calibri" w:hAnsi="Calibri" w:cs="Calibri"/>
          <w:color w:val="000000" w:themeColor="text1"/>
          <w:kern w:val="0"/>
          <w:lang w:eastAsia="en-GB"/>
          <w14:ligatures w14:val="none"/>
        </w:rPr>
      </w:pPr>
      <w:r w:rsidRPr="005E41AE">
        <w:rPr>
          <w:rFonts w:ascii="Calibri" w:eastAsia="Calibri" w:hAnsi="Calibri" w:cs="Calibri"/>
          <w:color w:val="000000" w:themeColor="text1"/>
          <w:kern w:val="0"/>
          <w:lang w:eastAsia="en-GB"/>
          <w14:ligatures w14:val="none"/>
        </w:rPr>
        <w:t>Comfortable learning and using new software platforms</w:t>
      </w:r>
    </w:p>
    <w:p w14:paraId="4D44566C" w14:textId="77777777" w:rsidR="005E41AE" w:rsidRPr="005E41AE" w:rsidRDefault="005E41AE" w:rsidP="005E41AE">
      <w:pPr>
        <w:numPr>
          <w:ilvl w:val="0"/>
          <w:numId w:val="23"/>
        </w:numPr>
        <w:spacing w:after="0"/>
        <w:rPr>
          <w:rFonts w:ascii="Calibri" w:eastAsia="Calibri" w:hAnsi="Calibri" w:cs="Calibri"/>
          <w:color w:val="000000" w:themeColor="text1"/>
          <w:kern w:val="0"/>
          <w:lang w:eastAsia="en-GB"/>
          <w14:ligatures w14:val="none"/>
        </w:rPr>
      </w:pPr>
      <w:r w:rsidRPr="005E41AE">
        <w:rPr>
          <w:rFonts w:ascii="Calibri" w:eastAsia="Calibri" w:hAnsi="Calibri" w:cs="Calibri"/>
          <w:color w:val="000000" w:themeColor="text1"/>
          <w:kern w:val="0"/>
          <w:lang w:eastAsia="en-GB"/>
          <w14:ligatures w14:val="none"/>
        </w:rPr>
        <w:t>Logical, organised, and process-driven mindset</w:t>
      </w:r>
    </w:p>
    <w:p w14:paraId="51B43BAF" w14:textId="77777777" w:rsidR="005E41AE" w:rsidRPr="005E41AE" w:rsidRDefault="005E41AE" w:rsidP="005E41AE">
      <w:pPr>
        <w:numPr>
          <w:ilvl w:val="0"/>
          <w:numId w:val="23"/>
        </w:numPr>
        <w:spacing w:after="0"/>
        <w:rPr>
          <w:rFonts w:ascii="Calibri" w:eastAsia="Calibri" w:hAnsi="Calibri" w:cs="Calibri"/>
          <w:color w:val="000000" w:themeColor="text1"/>
          <w:kern w:val="0"/>
          <w:lang w:eastAsia="en-GB"/>
          <w14:ligatures w14:val="none"/>
        </w:rPr>
      </w:pPr>
      <w:r w:rsidRPr="005E41AE">
        <w:rPr>
          <w:rFonts w:ascii="Calibri" w:eastAsia="Calibri" w:hAnsi="Calibri" w:cs="Calibri"/>
          <w:color w:val="000000" w:themeColor="text1"/>
          <w:kern w:val="0"/>
          <w:lang w:eastAsia="en-GB"/>
          <w14:ligatures w14:val="none"/>
        </w:rPr>
        <w:t>Good written and verbal communication skills</w:t>
      </w:r>
    </w:p>
    <w:p w14:paraId="0A62893C" w14:textId="77777777" w:rsidR="005E41AE" w:rsidRPr="005E41AE" w:rsidRDefault="005E41AE" w:rsidP="005E41AE">
      <w:pPr>
        <w:numPr>
          <w:ilvl w:val="0"/>
          <w:numId w:val="23"/>
        </w:numPr>
        <w:spacing w:after="0"/>
        <w:rPr>
          <w:rFonts w:ascii="Calibri" w:eastAsia="Calibri" w:hAnsi="Calibri" w:cs="Calibri"/>
          <w:color w:val="000000" w:themeColor="text1"/>
          <w:kern w:val="0"/>
          <w:lang w:eastAsia="en-GB"/>
          <w14:ligatures w14:val="none"/>
        </w:rPr>
      </w:pPr>
      <w:r w:rsidRPr="005E41AE">
        <w:rPr>
          <w:rFonts w:ascii="Calibri" w:eastAsia="Calibri" w:hAnsi="Calibri" w:cs="Calibri"/>
          <w:color w:val="000000" w:themeColor="text1"/>
          <w:kern w:val="0"/>
          <w:lang w:eastAsia="en-GB"/>
          <w14:ligatures w14:val="none"/>
        </w:rPr>
        <w:t>Willingness to ask questions and learn</w:t>
      </w:r>
    </w:p>
    <w:p w14:paraId="0137826A" w14:textId="77777777" w:rsidR="005E41AE" w:rsidRPr="005E41AE" w:rsidRDefault="005E41AE" w:rsidP="005E41AE">
      <w:pPr>
        <w:rPr>
          <w:rFonts w:ascii="Calibri" w:eastAsia="Calibri" w:hAnsi="Calibri" w:cs="Calibri"/>
          <w:b/>
          <w:bCs/>
          <w:color w:val="000000" w:themeColor="text1"/>
          <w:kern w:val="0"/>
          <w:sz w:val="24"/>
          <w:szCs w:val="24"/>
          <w:lang w:eastAsia="en-GB"/>
          <w14:ligatures w14:val="none"/>
        </w:rPr>
      </w:pPr>
      <w:r w:rsidRPr="005E41AE">
        <w:rPr>
          <w:rFonts w:ascii="Calibri" w:eastAsia="Calibri" w:hAnsi="Calibri" w:cs="Calibri"/>
          <w:b/>
          <w:bCs/>
          <w:color w:val="000000" w:themeColor="text1"/>
          <w:kern w:val="0"/>
          <w:sz w:val="24"/>
          <w:szCs w:val="24"/>
          <w:lang w:eastAsia="en-GB"/>
          <w14:ligatures w14:val="none"/>
        </w:rPr>
        <w:t>Desirable</w:t>
      </w:r>
    </w:p>
    <w:p w14:paraId="4992D827" w14:textId="77777777" w:rsidR="005E41AE" w:rsidRPr="005E41AE" w:rsidRDefault="005E41AE" w:rsidP="005E41AE">
      <w:pPr>
        <w:numPr>
          <w:ilvl w:val="0"/>
          <w:numId w:val="24"/>
        </w:numPr>
        <w:spacing w:after="0"/>
        <w:rPr>
          <w:rFonts w:ascii="Calibri" w:eastAsia="Calibri" w:hAnsi="Calibri" w:cs="Calibri"/>
          <w:color w:val="000000" w:themeColor="text1"/>
          <w:kern w:val="0"/>
          <w:lang w:eastAsia="en-GB"/>
          <w14:ligatures w14:val="none"/>
        </w:rPr>
      </w:pPr>
      <w:r w:rsidRPr="005E41AE">
        <w:rPr>
          <w:rFonts w:ascii="Calibri" w:eastAsia="Calibri" w:hAnsi="Calibri" w:cs="Calibri"/>
          <w:color w:val="000000" w:themeColor="text1"/>
          <w:kern w:val="0"/>
          <w:lang w:eastAsia="en-GB"/>
          <w14:ligatures w14:val="none"/>
        </w:rPr>
        <w:t>Experience working with CRM systems (any platform)</w:t>
      </w:r>
    </w:p>
    <w:p w14:paraId="217B1A20" w14:textId="77777777" w:rsidR="005E41AE" w:rsidRPr="005E41AE" w:rsidRDefault="005E41AE" w:rsidP="005E41AE">
      <w:pPr>
        <w:numPr>
          <w:ilvl w:val="0"/>
          <w:numId w:val="24"/>
        </w:numPr>
        <w:spacing w:after="0"/>
        <w:rPr>
          <w:rFonts w:ascii="Calibri" w:eastAsia="Calibri" w:hAnsi="Calibri" w:cs="Calibri"/>
          <w:color w:val="000000" w:themeColor="text1"/>
          <w:kern w:val="0"/>
          <w:lang w:eastAsia="en-GB"/>
          <w14:ligatures w14:val="none"/>
        </w:rPr>
      </w:pPr>
      <w:r w:rsidRPr="005E41AE">
        <w:rPr>
          <w:rFonts w:ascii="Calibri" w:eastAsia="Calibri" w:hAnsi="Calibri" w:cs="Calibri"/>
          <w:color w:val="000000" w:themeColor="text1"/>
          <w:kern w:val="0"/>
          <w:lang w:eastAsia="en-GB"/>
          <w14:ligatures w14:val="none"/>
        </w:rPr>
        <w:t>Basic understanding of business processes or SaaS environments</w:t>
      </w:r>
    </w:p>
    <w:p w14:paraId="0AA60748" w14:textId="77777777" w:rsidR="005E41AE" w:rsidRPr="005E41AE" w:rsidRDefault="005E41AE" w:rsidP="005E41AE">
      <w:pPr>
        <w:numPr>
          <w:ilvl w:val="0"/>
          <w:numId w:val="24"/>
        </w:numPr>
        <w:spacing w:after="0"/>
        <w:rPr>
          <w:rFonts w:ascii="Calibri" w:eastAsia="Calibri" w:hAnsi="Calibri" w:cs="Calibri"/>
          <w:color w:val="000000" w:themeColor="text1"/>
          <w:kern w:val="0"/>
          <w:lang w:eastAsia="en-GB"/>
          <w14:ligatures w14:val="none"/>
        </w:rPr>
      </w:pPr>
      <w:r w:rsidRPr="005E41AE">
        <w:rPr>
          <w:rFonts w:ascii="Calibri" w:eastAsia="Calibri" w:hAnsi="Calibri" w:cs="Calibri"/>
          <w:color w:val="000000" w:themeColor="text1"/>
          <w:kern w:val="0"/>
          <w:lang w:eastAsia="en-GB"/>
          <w14:ligatures w14:val="none"/>
        </w:rPr>
        <w:t>Experience with data entry, administration, or system support roles</w:t>
      </w:r>
    </w:p>
    <w:p w14:paraId="241B9AC8" w14:textId="5D79255A" w:rsidR="005E41AE" w:rsidRPr="005E41AE" w:rsidRDefault="005E41AE" w:rsidP="005E41AE">
      <w:pPr>
        <w:numPr>
          <w:ilvl w:val="0"/>
          <w:numId w:val="24"/>
        </w:numPr>
        <w:spacing w:after="0"/>
        <w:rPr>
          <w:rFonts w:ascii="Calibri" w:eastAsia="Calibri" w:hAnsi="Calibri" w:cs="Calibri"/>
          <w:color w:val="000000" w:themeColor="text1"/>
          <w:kern w:val="0"/>
          <w:lang w:eastAsia="en-GB"/>
          <w14:ligatures w14:val="none"/>
        </w:rPr>
      </w:pPr>
      <w:r w:rsidRPr="005E41AE">
        <w:rPr>
          <w:rFonts w:ascii="Calibri" w:eastAsia="Calibri" w:hAnsi="Calibri" w:cs="Calibri"/>
          <w:color w:val="000000" w:themeColor="text1"/>
          <w:kern w:val="0"/>
          <w:lang w:eastAsia="en-GB"/>
          <w14:ligatures w14:val="none"/>
        </w:rPr>
        <w:t>Interest in data, systems, or business analysis</w:t>
      </w:r>
    </w:p>
    <w:p w14:paraId="520D9FA2" w14:textId="77777777" w:rsidR="005E41AE" w:rsidRPr="005E41AE" w:rsidRDefault="005E41AE" w:rsidP="005E41AE">
      <w:pPr>
        <w:rPr>
          <w:rFonts w:ascii="Calibri" w:eastAsia="Calibri" w:hAnsi="Calibri" w:cs="Calibri"/>
          <w:b/>
          <w:bCs/>
          <w:color w:val="000000" w:themeColor="text1"/>
          <w:kern w:val="0"/>
          <w:sz w:val="24"/>
          <w:szCs w:val="24"/>
          <w:lang w:eastAsia="en-GB"/>
          <w14:ligatures w14:val="none"/>
        </w:rPr>
      </w:pPr>
      <w:r w:rsidRPr="005E41AE">
        <w:rPr>
          <w:rFonts w:ascii="Calibri" w:eastAsia="Calibri" w:hAnsi="Calibri" w:cs="Calibri"/>
          <w:b/>
          <w:bCs/>
          <w:color w:val="000000" w:themeColor="text1"/>
          <w:kern w:val="0"/>
          <w:sz w:val="24"/>
          <w:szCs w:val="24"/>
          <w:lang w:eastAsia="en-GB"/>
          <w14:ligatures w14:val="none"/>
        </w:rPr>
        <w:t>Development &amp; Progression</w:t>
      </w:r>
    </w:p>
    <w:p w14:paraId="6FB1E470" w14:textId="77777777" w:rsidR="005E41AE" w:rsidRPr="005E41AE" w:rsidRDefault="005E41AE" w:rsidP="005E41AE">
      <w:pPr>
        <w:rPr>
          <w:rFonts w:ascii="Calibri" w:eastAsia="Calibri" w:hAnsi="Calibri" w:cs="Calibri"/>
          <w:color w:val="000000" w:themeColor="text1"/>
          <w:kern w:val="0"/>
          <w:lang w:eastAsia="en-GB"/>
          <w14:ligatures w14:val="none"/>
        </w:rPr>
      </w:pPr>
      <w:r w:rsidRPr="005E41AE">
        <w:rPr>
          <w:rFonts w:ascii="Calibri" w:eastAsia="Calibri" w:hAnsi="Calibri" w:cs="Calibri"/>
          <w:color w:val="000000" w:themeColor="text1"/>
          <w:kern w:val="0"/>
          <w:lang w:eastAsia="en-GB"/>
          <w14:ligatures w14:val="none"/>
        </w:rPr>
        <w:t>This role is designed as a junior entry point into business analysis and systems ownership. With the right performance and development, progression opportunities may include:</w:t>
      </w:r>
    </w:p>
    <w:p w14:paraId="16958DAF" w14:textId="77777777" w:rsidR="005E41AE" w:rsidRPr="005E41AE" w:rsidRDefault="005E41AE" w:rsidP="005E41AE">
      <w:pPr>
        <w:numPr>
          <w:ilvl w:val="0"/>
          <w:numId w:val="25"/>
        </w:numPr>
        <w:spacing w:after="0"/>
        <w:rPr>
          <w:rFonts w:ascii="Calibri" w:eastAsia="Calibri" w:hAnsi="Calibri" w:cs="Calibri"/>
          <w:color w:val="000000" w:themeColor="text1"/>
          <w:kern w:val="0"/>
          <w:lang w:eastAsia="en-GB"/>
          <w14:ligatures w14:val="none"/>
        </w:rPr>
      </w:pPr>
      <w:r w:rsidRPr="005E41AE">
        <w:rPr>
          <w:rFonts w:ascii="Calibri" w:eastAsia="Calibri" w:hAnsi="Calibri" w:cs="Calibri"/>
          <w:color w:val="000000" w:themeColor="text1"/>
          <w:kern w:val="0"/>
          <w:lang w:eastAsia="en-GB"/>
          <w14:ligatures w14:val="none"/>
        </w:rPr>
        <w:t>Business Analyst</w:t>
      </w:r>
    </w:p>
    <w:p w14:paraId="026922C2" w14:textId="77777777" w:rsidR="005E41AE" w:rsidRPr="005E41AE" w:rsidRDefault="005E41AE" w:rsidP="005E41AE">
      <w:pPr>
        <w:numPr>
          <w:ilvl w:val="0"/>
          <w:numId w:val="25"/>
        </w:numPr>
        <w:spacing w:after="0"/>
        <w:rPr>
          <w:rFonts w:ascii="Calibri" w:eastAsia="Calibri" w:hAnsi="Calibri" w:cs="Calibri"/>
          <w:color w:val="000000" w:themeColor="text1"/>
          <w:kern w:val="0"/>
          <w:lang w:eastAsia="en-GB"/>
          <w14:ligatures w14:val="none"/>
        </w:rPr>
      </w:pPr>
      <w:r w:rsidRPr="005E41AE">
        <w:rPr>
          <w:rFonts w:ascii="Calibri" w:eastAsia="Calibri" w:hAnsi="Calibri" w:cs="Calibri"/>
          <w:color w:val="000000" w:themeColor="text1"/>
          <w:kern w:val="0"/>
          <w:lang w:eastAsia="en-GB"/>
          <w14:ligatures w14:val="none"/>
        </w:rPr>
        <w:t>Systems Analyst</w:t>
      </w:r>
    </w:p>
    <w:p w14:paraId="16671816" w14:textId="77777777" w:rsidR="005E41AE" w:rsidRPr="005E41AE" w:rsidRDefault="005E41AE" w:rsidP="005E41AE">
      <w:pPr>
        <w:numPr>
          <w:ilvl w:val="0"/>
          <w:numId w:val="25"/>
        </w:numPr>
        <w:spacing w:after="0"/>
        <w:rPr>
          <w:rFonts w:ascii="Calibri" w:eastAsia="Calibri" w:hAnsi="Calibri" w:cs="Calibri"/>
          <w:color w:val="000000" w:themeColor="text1"/>
          <w:kern w:val="0"/>
          <w:lang w:eastAsia="en-GB"/>
          <w14:ligatures w14:val="none"/>
        </w:rPr>
      </w:pPr>
      <w:r w:rsidRPr="005E41AE">
        <w:rPr>
          <w:rFonts w:ascii="Calibri" w:eastAsia="Calibri" w:hAnsi="Calibri" w:cs="Calibri"/>
          <w:color w:val="000000" w:themeColor="text1"/>
          <w:kern w:val="0"/>
          <w:lang w:eastAsia="en-GB"/>
          <w14:ligatures w14:val="none"/>
        </w:rPr>
        <w:t>CRM / Data Specialist</w:t>
      </w:r>
    </w:p>
    <w:p w14:paraId="0C13D2E6" w14:textId="77777777" w:rsidR="005E41AE" w:rsidRPr="005E41AE" w:rsidRDefault="005E41AE" w:rsidP="005E41AE">
      <w:pPr>
        <w:numPr>
          <w:ilvl w:val="0"/>
          <w:numId w:val="25"/>
        </w:numPr>
        <w:spacing w:after="0"/>
        <w:rPr>
          <w:rFonts w:ascii="Calibri" w:eastAsia="Calibri" w:hAnsi="Calibri" w:cs="Calibri"/>
          <w:color w:val="000000" w:themeColor="text1"/>
          <w:kern w:val="0"/>
          <w:lang w:eastAsia="en-GB"/>
          <w14:ligatures w14:val="none"/>
        </w:rPr>
      </w:pPr>
      <w:r w:rsidRPr="005E41AE">
        <w:rPr>
          <w:rFonts w:ascii="Calibri" w:eastAsia="Calibri" w:hAnsi="Calibri" w:cs="Calibri"/>
          <w:color w:val="000000" w:themeColor="text1"/>
          <w:kern w:val="0"/>
          <w:lang w:eastAsia="en-GB"/>
          <w14:ligatures w14:val="none"/>
        </w:rPr>
        <w:t>Operations Analyst</w:t>
      </w:r>
    </w:p>
    <w:p w14:paraId="6F8E6FEF" w14:textId="77777777" w:rsidR="005E41AE" w:rsidRPr="005E41AE" w:rsidRDefault="005E41AE" w:rsidP="005E41AE">
      <w:pPr>
        <w:rPr>
          <w:rFonts w:ascii="Calibri" w:eastAsia="Calibri" w:hAnsi="Calibri" w:cs="Calibri"/>
          <w:color w:val="000000" w:themeColor="text1"/>
          <w:kern w:val="0"/>
          <w:lang w:eastAsia="en-GB"/>
          <w14:ligatures w14:val="none"/>
        </w:rPr>
      </w:pPr>
      <w:r w:rsidRPr="005E41AE">
        <w:rPr>
          <w:rFonts w:ascii="Calibri" w:eastAsia="Calibri" w:hAnsi="Calibri" w:cs="Calibri"/>
          <w:color w:val="000000" w:themeColor="text1"/>
          <w:kern w:val="0"/>
          <w:lang w:eastAsia="en-GB"/>
          <w14:ligatures w14:val="none"/>
        </w:rPr>
        <w:t>Training will be provided on internal systems, processes, and tools, with increasing responsibility over time.</w:t>
      </w:r>
    </w:p>
    <w:p w14:paraId="71913467" w14:textId="35F9A33C" w:rsidR="413D155F" w:rsidRPr="005E41AE" w:rsidRDefault="413D155F" w:rsidP="48C5F08E">
      <w:pPr>
        <w:pStyle w:val="Head2"/>
        <w:rPr>
          <w:rFonts w:ascii="Calibri" w:eastAsia="Calibri" w:hAnsi="Calibri" w:cs="Calibri"/>
          <w:szCs w:val="24"/>
        </w:rPr>
      </w:pPr>
      <w:r w:rsidRPr="005E41AE">
        <w:rPr>
          <w:rFonts w:ascii="Calibri" w:eastAsia="Calibri" w:hAnsi="Calibri" w:cs="Calibri"/>
          <w:szCs w:val="24"/>
        </w:rPr>
        <w:t>Why Join Us?</w:t>
      </w:r>
    </w:p>
    <w:p w14:paraId="20CF010C" w14:textId="7AF5015F" w:rsidR="413D155F" w:rsidRPr="005E41AE" w:rsidRDefault="413D155F" w:rsidP="48C5F08E">
      <w:pPr>
        <w:pStyle w:val="Text"/>
        <w:rPr>
          <w:rFonts w:ascii="Calibri" w:eastAsia="Calibri" w:hAnsi="Calibri" w:cs="Calibri"/>
        </w:rPr>
      </w:pPr>
      <w:r w:rsidRPr="005E41AE">
        <w:rPr>
          <w:rFonts w:ascii="Calibri" w:eastAsia="Calibri" w:hAnsi="Calibri" w:cs="Calibri"/>
        </w:rPr>
        <w:t>We are one of the leading omni-channel retailers across the UK, but more than that, we are a great place to work. We value you and your development. We pride ourselves on giving our team members the opportunity and continued training and development to enable them to progress their personal and professional skills.</w:t>
      </w:r>
    </w:p>
    <w:p w14:paraId="6A949241" w14:textId="20EC1D4C" w:rsidR="413D155F" w:rsidRPr="005E41AE" w:rsidRDefault="413D155F" w:rsidP="48C5F08E">
      <w:pPr>
        <w:pStyle w:val="Text"/>
        <w:rPr>
          <w:rFonts w:ascii="Calibri" w:eastAsia="Calibri" w:hAnsi="Calibri" w:cs="Calibri"/>
        </w:rPr>
      </w:pPr>
      <w:r w:rsidRPr="005E41AE">
        <w:rPr>
          <w:rFonts w:ascii="Calibri" w:eastAsia="Calibri" w:hAnsi="Calibri" w:cs="Calibri"/>
        </w:rPr>
        <w:t>Our aim is to create a fun and creative environment, where your success is paramount to ours and you are given the right tools, support, and platform to achieve your goals. More than that, we want every team member to be happy in their work and feel they can contribute and add value to the business.</w:t>
      </w:r>
    </w:p>
    <w:p w14:paraId="20E058E6" w14:textId="77777777" w:rsidR="005E41AE" w:rsidRDefault="005E41AE" w:rsidP="48C5F08E">
      <w:pPr>
        <w:pStyle w:val="Text"/>
        <w:rPr>
          <w:rFonts w:ascii="Calibri" w:eastAsia="Calibri" w:hAnsi="Calibri" w:cs="Calibri"/>
          <w:b/>
          <w:bCs/>
          <w:sz w:val="24"/>
          <w:szCs w:val="24"/>
        </w:rPr>
      </w:pPr>
    </w:p>
    <w:p w14:paraId="1927D39C" w14:textId="77777777" w:rsidR="005E41AE" w:rsidRDefault="005E41AE" w:rsidP="48C5F08E">
      <w:pPr>
        <w:pStyle w:val="Text"/>
        <w:rPr>
          <w:rFonts w:ascii="Calibri" w:eastAsia="Calibri" w:hAnsi="Calibri" w:cs="Calibri"/>
          <w:b/>
          <w:bCs/>
          <w:sz w:val="24"/>
          <w:szCs w:val="24"/>
        </w:rPr>
      </w:pPr>
    </w:p>
    <w:p w14:paraId="69BAE9BD" w14:textId="77777777" w:rsidR="005E41AE" w:rsidRDefault="005E41AE" w:rsidP="48C5F08E">
      <w:pPr>
        <w:pStyle w:val="Text"/>
        <w:rPr>
          <w:rFonts w:ascii="Calibri" w:eastAsia="Calibri" w:hAnsi="Calibri" w:cs="Calibri"/>
          <w:b/>
          <w:bCs/>
          <w:sz w:val="24"/>
          <w:szCs w:val="24"/>
        </w:rPr>
      </w:pPr>
    </w:p>
    <w:p w14:paraId="6F404336" w14:textId="77777777" w:rsidR="005E41AE" w:rsidRDefault="005E41AE" w:rsidP="48C5F08E">
      <w:pPr>
        <w:pStyle w:val="Text"/>
        <w:rPr>
          <w:rFonts w:ascii="Calibri" w:eastAsia="Calibri" w:hAnsi="Calibri" w:cs="Calibri"/>
          <w:b/>
          <w:bCs/>
          <w:sz w:val="24"/>
          <w:szCs w:val="24"/>
        </w:rPr>
      </w:pPr>
    </w:p>
    <w:p w14:paraId="00A21207" w14:textId="42A5D745" w:rsidR="413D155F" w:rsidRPr="005E41AE" w:rsidRDefault="413D155F" w:rsidP="48C5F08E">
      <w:pPr>
        <w:pStyle w:val="Text"/>
        <w:rPr>
          <w:rFonts w:ascii="Calibri" w:eastAsia="Calibri" w:hAnsi="Calibri" w:cs="Calibri"/>
          <w:b/>
          <w:bCs/>
          <w:sz w:val="24"/>
          <w:szCs w:val="24"/>
        </w:rPr>
      </w:pPr>
      <w:r w:rsidRPr="005E41AE">
        <w:rPr>
          <w:rFonts w:ascii="Calibri" w:eastAsia="Calibri" w:hAnsi="Calibri" w:cs="Calibri"/>
          <w:b/>
          <w:bCs/>
          <w:sz w:val="24"/>
          <w:szCs w:val="24"/>
        </w:rPr>
        <w:t>Hiring Process</w:t>
      </w:r>
    </w:p>
    <w:p w14:paraId="35F91DF5" w14:textId="62F1581F" w:rsidR="413D155F" w:rsidRPr="005E41AE" w:rsidRDefault="413D155F" w:rsidP="48C5F08E">
      <w:pPr>
        <w:pStyle w:val="Text"/>
        <w:keepNext/>
        <w:rPr>
          <w:rFonts w:ascii="Calibri" w:eastAsia="Calibri" w:hAnsi="Calibri" w:cs="Calibri"/>
        </w:rPr>
      </w:pPr>
      <w:r w:rsidRPr="005E41AE">
        <w:rPr>
          <w:rFonts w:ascii="Calibri" w:eastAsia="Calibri" w:hAnsi="Calibri" w:cs="Calibri"/>
        </w:rPr>
        <w:t>We review applications on an individual basis. If we feel you would be a good fit, we will invite you to join us on a Teams chat for an informal discussion about the role, and for you to see if we are a good fit for you.</w:t>
      </w:r>
    </w:p>
    <w:p w14:paraId="06CAA9E9" w14:textId="038F0C90" w:rsidR="413D155F" w:rsidRPr="005E41AE" w:rsidRDefault="413D155F" w:rsidP="48C5F08E">
      <w:pPr>
        <w:pStyle w:val="Text"/>
        <w:rPr>
          <w:rFonts w:ascii="Calibri" w:eastAsia="Calibri" w:hAnsi="Calibri" w:cs="Calibri"/>
        </w:rPr>
      </w:pPr>
      <w:r w:rsidRPr="005E41AE">
        <w:rPr>
          <w:rFonts w:ascii="Calibri" w:eastAsia="Calibri" w:hAnsi="Calibri" w:cs="Calibri"/>
        </w:rPr>
        <w:t>We value open and honest conversations, giving you the chance to learn more about the role in a friendly and informal environment. We want to learn more about you and why you feel that this next step is the right opportunity for your career development.</w:t>
      </w:r>
    </w:p>
    <w:p w14:paraId="652755D5" w14:textId="34E68205" w:rsidR="413D155F" w:rsidRPr="005E41AE" w:rsidRDefault="413D155F" w:rsidP="48C5F08E">
      <w:pPr>
        <w:pStyle w:val="Text"/>
        <w:rPr>
          <w:rFonts w:ascii="Calibri" w:eastAsia="Calibri" w:hAnsi="Calibri" w:cs="Calibri"/>
        </w:rPr>
      </w:pPr>
      <w:r w:rsidRPr="005E41AE">
        <w:rPr>
          <w:rFonts w:ascii="Calibri" w:eastAsia="Calibri" w:hAnsi="Calibri" w:cs="Calibri"/>
        </w:rPr>
        <w:t>We look forward to receiving your application, and we hope to meet you soon.</w:t>
      </w:r>
    </w:p>
    <w:sectPr w:rsidR="413D155F" w:rsidRPr="005E41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F62"/>
    <w:multiLevelType w:val="multilevel"/>
    <w:tmpl w:val="4352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51956"/>
    <w:multiLevelType w:val="hybridMultilevel"/>
    <w:tmpl w:val="777A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63F30"/>
    <w:multiLevelType w:val="hybridMultilevel"/>
    <w:tmpl w:val="9768F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A776D"/>
    <w:multiLevelType w:val="hybridMultilevel"/>
    <w:tmpl w:val="7AD488C8"/>
    <w:lvl w:ilvl="0" w:tplc="FCB8C962">
      <w:start w:val="1"/>
      <w:numFmt w:val="bullet"/>
      <w:lvlText w:val=""/>
      <w:lvlJc w:val="left"/>
      <w:pPr>
        <w:ind w:left="720" w:hanging="360"/>
      </w:pPr>
      <w:rPr>
        <w:rFonts w:ascii="Symbol" w:hAnsi="Symbol" w:hint="default"/>
      </w:rPr>
    </w:lvl>
    <w:lvl w:ilvl="1" w:tplc="7326E364">
      <w:start w:val="1"/>
      <w:numFmt w:val="bullet"/>
      <w:lvlText w:val="o"/>
      <w:lvlJc w:val="left"/>
      <w:pPr>
        <w:ind w:left="1440" w:hanging="360"/>
      </w:pPr>
      <w:rPr>
        <w:rFonts w:ascii="Courier New" w:hAnsi="Courier New" w:hint="default"/>
      </w:rPr>
    </w:lvl>
    <w:lvl w:ilvl="2" w:tplc="16AAFDF2">
      <w:start w:val="1"/>
      <w:numFmt w:val="bullet"/>
      <w:lvlText w:val=""/>
      <w:lvlJc w:val="left"/>
      <w:pPr>
        <w:ind w:left="2160" w:hanging="360"/>
      </w:pPr>
      <w:rPr>
        <w:rFonts w:ascii="Wingdings" w:hAnsi="Wingdings" w:hint="default"/>
      </w:rPr>
    </w:lvl>
    <w:lvl w:ilvl="3" w:tplc="BEB0F228">
      <w:start w:val="1"/>
      <w:numFmt w:val="bullet"/>
      <w:lvlText w:val=""/>
      <w:lvlJc w:val="left"/>
      <w:pPr>
        <w:ind w:left="2880" w:hanging="360"/>
      </w:pPr>
      <w:rPr>
        <w:rFonts w:ascii="Symbol" w:hAnsi="Symbol" w:hint="default"/>
      </w:rPr>
    </w:lvl>
    <w:lvl w:ilvl="4" w:tplc="7C568D90">
      <w:start w:val="1"/>
      <w:numFmt w:val="bullet"/>
      <w:lvlText w:val="o"/>
      <w:lvlJc w:val="left"/>
      <w:pPr>
        <w:ind w:left="3600" w:hanging="360"/>
      </w:pPr>
      <w:rPr>
        <w:rFonts w:ascii="Courier New" w:hAnsi="Courier New" w:hint="default"/>
      </w:rPr>
    </w:lvl>
    <w:lvl w:ilvl="5" w:tplc="4142D924">
      <w:start w:val="1"/>
      <w:numFmt w:val="bullet"/>
      <w:lvlText w:val=""/>
      <w:lvlJc w:val="left"/>
      <w:pPr>
        <w:ind w:left="4320" w:hanging="360"/>
      </w:pPr>
      <w:rPr>
        <w:rFonts w:ascii="Wingdings" w:hAnsi="Wingdings" w:hint="default"/>
      </w:rPr>
    </w:lvl>
    <w:lvl w:ilvl="6" w:tplc="E2AED25A">
      <w:start w:val="1"/>
      <w:numFmt w:val="bullet"/>
      <w:lvlText w:val=""/>
      <w:lvlJc w:val="left"/>
      <w:pPr>
        <w:ind w:left="5040" w:hanging="360"/>
      </w:pPr>
      <w:rPr>
        <w:rFonts w:ascii="Symbol" w:hAnsi="Symbol" w:hint="default"/>
      </w:rPr>
    </w:lvl>
    <w:lvl w:ilvl="7" w:tplc="60B80C34">
      <w:start w:val="1"/>
      <w:numFmt w:val="bullet"/>
      <w:lvlText w:val="o"/>
      <w:lvlJc w:val="left"/>
      <w:pPr>
        <w:ind w:left="5760" w:hanging="360"/>
      </w:pPr>
      <w:rPr>
        <w:rFonts w:ascii="Courier New" w:hAnsi="Courier New" w:hint="default"/>
      </w:rPr>
    </w:lvl>
    <w:lvl w:ilvl="8" w:tplc="A2063C6E">
      <w:start w:val="1"/>
      <w:numFmt w:val="bullet"/>
      <w:lvlText w:val=""/>
      <w:lvlJc w:val="left"/>
      <w:pPr>
        <w:ind w:left="6480" w:hanging="360"/>
      </w:pPr>
      <w:rPr>
        <w:rFonts w:ascii="Wingdings" w:hAnsi="Wingdings" w:hint="default"/>
      </w:rPr>
    </w:lvl>
  </w:abstractNum>
  <w:abstractNum w:abstractNumId="4" w15:restartNumberingAfterBreak="0">
    <w:nsid w:val="152439B0"/>
    <w:multiLevelType w:val="multilevel"/>
    <w:tmpl w:val="92A4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506A5"/>
    <w:multiLevelType w:val="multilevel"/>
    <w:tmpl w:val="0F32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2744F"/>
    <w:multiLevelType w:val="multilevel"/>
    <w:tmpl w:val="86FA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A1D63"/>
    <w:multiLevelType w:val="multilevel"/>
    <w:tmpl w:val="06B4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362D0"/>
    <w:multiLevelType w:val="hybridMultilevel"/>
    <w:tmpl w:val="2FE6F91A"/>
    <w:lvl w:ilvl="0" w:tplc="06FC4E92">
      <w:start w:val="1"/>
      <w:numFmt w:val="bullet"/>
      <w:lvlText w:val=""/>
      <w:lvlJc w:val="left"/>
      <w:pPr>
        <w:ind w:left="720" w:hanging="360"/>
      </w:pPr>
      <w:rPr>
        <w:rFonts w:ascii="Symbol" w:hAnsi="Symbol" w:hint="default"/>
      </w:rPr>
    </w:lvl>
    <w:lvl w:ilvl="1" w:tplc="9EE41A2A">
      <w:start w:val="1"/>
      <w:numFmt w:val="bullet"/>
      <w:lvlText w:val="o"/>
      <w:lvlJc w:val="left"/>
      <w:pPr>
        <w:ind w:left="1440" w:hanging="360"/>
      </w:pPr>
      <w:rPr>
        <w:rFonts w:ascii="Courier New" w:hAnsi="Courier New" w:hint="default"/>
      </w:rPr>
    </w:lvl>
    <w:lvl w:ilvl="2" w:tplc="2B26C864">
      <w:start w:val="1"/>
      <w:numFmt w:val="bullet"/>
      <w:lvlText w:val=""/>
      <w:lvlJc w:val="left"/>
      <w:pPr>
        <w:ind w:left="2160" w:hanging="360"/>
      </w:pPr>
      <w:rPr>
        <w:rFonts w:ascii="Wingdings" w:hAnsi="Wingdings" w:hint="default"/>
      </w:rPr>
    </w:lvl>
    <w:lvl w:ilvl="3" w:tplc="5B7AAD6A">
      <w:start w:val="1"/>
      <w:numFmt w:val="bullet"/>
      <w:lvlText w:val=""/>
      <w:lvlJc w:val="left"/>
      <w:pPr>
        <w:ind w:left="2880" w:hanging="360"/>
      </w:pPr>
      <w:rPr>
        <w:rFonts w:ascii="Symbol" w:hAnsi="Symbol" w:hint="default"/>
      </w:rPr>
    </w:lvl>
    <w:lvl w:ilvl="4" w:tplc="66CAC502">
      <w:start w:val="1"/>
      <w:numFmt w:val="bullet"/>
      <w:lvlText w:val="o"/>
      <w:lvlJc w:val="left"/>
      <w:pPr>
        <w:ind w:left="3600" w:hanging="360"/>
      </w:pPr>
      <w:rPr>
        <w:rFonts w:ascii="Courier New" w:hAnsi="Courier New" w:hint="default"/>
      </w:rPr>
    </w:lvl>
    <w:lvl w:ilvl="5" w:tplc="82AEE408">
      <w:start w:val="1"/>
      <w:numFmt w:val="bullet"/>
      <w:lvlText w:val=""/>
      <w:lvlJc w:val="left"/>
      <w:pPr>
        <w:ind w:left="4320" w:hanging="360"/>
      </w:pPr>
      <w:rPr>
        <w:rFonts w:ascii="Wingdings" w:hAnsi="Wingdings" w:hint="default"/>
      </w:rPr>
    </w:lvl>
    <w:lvl w:ilvl="6" w:tplc="A984DDC8">
      <w:start w:val="1"/>
      <w:numFmt w:val="bullet"/>
      <w:lvlText w:val=""/>
      <w:lvlJc w:val="left"/>
      <w:pPr>
        <w:ind w:left="5040" w:hanging="360"/>
      </w:pPr>
      <w:rPr>
        <w:rFonts w:ascii="Symbol" w:hAnsi="Symbol" w:hint="default"/>
      </w:rPr>
    </w:lvl>
    <w:lvl w:ilvl="7" w:tplc="E1786778">
      <w:start w:val="1"/>
      <w:numFmt w:val="bullet"/>
      <w:lvlText w:val="o"/>
      <w:lvlJc w:val="left"/>
      <w:pPr>
        <w:ind w:left="5760" w:hanging="360"/>
      </w:pPr>
      <w:rPr>
        <w:rFonts w:ascii="Courier New" w:hAnsi="Courier New" w:hint="default"/>
      </w:rPr>
    </w:lvl>
    <w:lvl w:ilvl="8" w:tplc="EF760B90">
      <w:start w:val="1"/>
      <w:numFmt w:val="bullet"/>
      <w:lvlText w:val=""/>
      <w:lvlJc w:val="left"/>
      <w:pPr>
        <w:ind w:left="6480" w:hanging="360"/>
      </w:pPr>
      <w:rPr>
        <w:rFonts w:ascii="Wingdings" w:hAnsi="Wingdings" w:hint="default"/>
      </w:rPr>
    </w:lvl>
  </w:abstractNum>
  <w:abstractNum w:abstractNumId="9" w15:restartNumberingAfterBreak="0">
    <w:nsid w:val="37865602"/>
    <w:multiLevelType w:val="hybridMultilevel"/>
    <w:tmpl w:val="96BE7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27761D"/>
    <w:multiLevelType w:val="multilevel"/>
    <w:tmpl w:val="F966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965F77"/>
    <w:multiLevelType w:val="multilevel"/>
    <w:tmpl w:val="2FC0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E812F"/>
    <w:multiLevelType w:val="multilevel"/>
    <w:tmpl w:val="402C5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C60F02"/>
    <w:multiLevelType w:val="multilevel"/>
    <w:tmpl w:val="053C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E1289"/>
    <w:multiLevelType w:val="multilevel"/>
    <w:tmpl w:val="99F2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CA24E8"/>
    <w:multiLevelType w:val="hybridMultilevel"/>
    <w:tmpl w:val="9544CA2E"/>
    <w:lvl w:ilvl="0" w:tplc="F8F8E2B8">
      <w:start w:val="1"/>
      <w:numFmt w:val="bullet"/>
      <w:lvlText w:val=""/>
      <w:lvlJc w:val="left"/>
      <w:pPr>
        <w:ind w:left="720" w:hanging="360"/>
      </w:pPr>
      <w:rPr>
        <w:rFonts w:ascii="Symbol" w:hAnsi="Symbol" w:hint="default"/>
      </w:rPr>
    </w:lvl>
    <w:lvl w:ilvl="1" w:tplc="521A0F10">
      <w:start w:val="1"/>
      <w:numFmt w:val="bullet"/>
      <w:lvlText w:val="o"/>
      <w:lvlJc w:val="left"/>
      <w:pPr>
        <w:ind w:left="1440" w:hanging="360"/>
      </w:pPr>
      <w:rPr>
        <w:rFonts w:ascii="Courier New" w:hAnsi="Courier New" w:hint="default"/>
      </w:rPr>
    </w:lvl>
    <w:lvl w:ilvl="2" w:tplc="45FC2C02">
      <w:start w:val="1"/>
      <w:numFmt w:val="bullet"/>
      <w:lvlText w:val=""/>
      <w:lvlJc w:val="left"/>
      <w:pPr>
        <w:ind w:left="2160" w:hanging="360"/>
      </w:pPr>
      <w:rPr>
        <w:rFonts w:ascii="Wingdings" w:hAnsi="Wingdings" w:hint="default"/>
      </w:rPr>
    </w:lvl>
    <w:lvl w:ilvl="3" w:tplc="C76C3508">
      <w:start w:val="1"/>
      <w:numFmt w:val="bullet"/>
      <w:lvlText w:val=""/>
      <w:lvlJc w:val="left"/>
      <w:pPr>
        <w:ind w:left="2880" w:hanging="360"/>
      </w:pPr>
      <w:rPr>
        <w:rFonts w:ascii="Symbol" w:hAnsi="Symbol" w:hint="default"/>
      </w:rPr>
    </w:lvl>
    <w:lvl w:ilvl="4" w:tplc="FAE24718">
      <w:start w:val="1"/>
      <w:numFmt w:val="bullet"/>
      <w:lvlText w:val="o"/>
      <w:lvlJc w:val="left"/>
      <w:pPr>
        <w:ind w:left="3600" w:hanging="360"/>
      </w:pPr>
      <w:rPr>
        <w:rFonts w:ascii="Courier New" w:hAnsi="Courier New" w:hint="default"/>
      </w:rPr>
    </w:lvl>
    <w:lvl w:ilvl="5" w:tplc="EABA7780">
      <w:start w:val="1"/>
      <w:numFmt w:val="bullet"/>
      <w:lvlText w:val=""/>
      <w:lvlJc w:val="left"/>
      <w:pPr>
        <w:ind w:left="4320" w:hanging="360"/>
      </w:pPr>
      <w:rPr>
        <w:rFonts w:ascii="Wingdings" w:hAnsi="Wingdings" w:hint="default"/>
      </w:rPr>
    </w:lvl>
    <w:lvl w:ilvl="6" w:tplc="DCF09028">
      <w:start w:val="1"/>
      <w:numFmt w:val="bullet"/>
      <w:lvlText w:val=""/>
      <w:lvlJc w:val="left"/>
      <w:pPr>
        <w:ind w:left="5040" w:hanging="360"/>
      </w:pPr>
      <w:rPr>
        <w:rFonts w:ascii="Symbol" w:hAnsi="Symbol" w:hint="default"/>
      </w:rPr>
    </w:lvl>
    <w:lvl w:ilvl="7" w:tplc="B6767D9C">
      <w:start w:val="1"/>
      <w:numFmt w:val="bullet"/>
      <w:lvlText w:val="o"/>
      <w:lvlJc w:val="left"/>
      <w:pPr>
        <w:ind w:left="5760" w:hanging="360"/>
      </w:pPr>
      <w:rPr>
        <w:rFonts w:ascii="Courier New" w:hAnsi="Courier New" w:hint="default"/>
      </w:rPr>
    </w:lvl>
    <w:lvl w:ilvl="8" w:tplc="6F743BE0">
      <w:start w:val="1"/>
      <w:numFmt w:val="bullet"/>
      <w:lvlText w:val=""/>
      <w:lvlJc w:val="left"/>
      <w:pPr>
        <w:ind w:left="6480" w:hanging="360"/>
      </w:pPr>
      <w:rPr>
        <w:rFonts w:ascii="Wingdings" w:hAnsi="Wingdings" w:hint="default"/>
      </w:rPr>
    </w:lvl>
  </w:abstractNum>
  <w:abstractNum w:abstractNumId="16" w15:restartNumberingAfterBreak="0">
    <w:nsid w:val="5335646C"/>
    <w:multiLevelType w:val="multilevel"/>
    <w:tmpl w:val="79FA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199EF1"/>
    <w:multiLevelType w:val="hybridMultilevel"/>
    <w:tmpl w:val="51C09A30"/>
    <w:lvl w:ilvl="0" w:tplc="ACB2D81A">
      <w:start w:val="1"/>
      <w:numFmt w:val="bullet"/>
      <w:lvlText w:val=""/>
      <w:lvlJc w:val="left"/>
      <w:pPr>
        <w:ind w:left="720" w:hanging="360"/>
      </w:pPr>
      <w:rPr>
        <w:rFonts w:ascii="Symbol" w:hAnsi="Symbol" w:hint="default"/>
      </w:rPr>
    </w:lvl>
    <w:lvl w:ilvl="1" w:tplc="07B4F922">
      <w:start w:val="1"/>
      <w:numFmt w:val="bullet"/>
      <w:lvlText w:val="o"/>
      <w:lvlJc w:val="left"/>
      <w:pPr>
        <w:ind w:left="1440" w:hanging="360"/>
      </w:pPr>
      <w:rPr>
        <w:rFonts w:ascii="Courier New" w:hAnsi="Courier New" w:hint="default"/>
      </w:rPr>
    </w:lvl>
    <w:lvl w:ilvl="2" w:tplc="0EA8BD74">
      <w:start w:val="1"/>
      <w:numFmt w:val="bullet"/>
      <w:lvlText w:val=""/>
      <w:lvlJc w:val="left"/>
      <w:pPr>
        <w:ind w:left="2160" w:hanging="360"/>
      </w:pPr>
      <w:rPr>
        <w:rFonts w:ascii="Wingdings" w:hAnsi="Wingdings" w:hint="default"/>
      </w:rPr>
    </w:lvl>
    <w:lvl w:ilvl="3" w:tplc="A2B6A9EC">
      <w:start w:val="1"/>
      <w:numFmt w:val="bullet"/>
      <w:lvlText w:val=""/>
      <w:lvlJc w:val="left"/>
      <w:pPr>
        <w:ind w:left="2880" w:hanging="360"/>
      </w:pPr>
      <w:rPr>
        <w:rFonts w:ascii="Symbol" w:hAnsi="Symbol" w:hint="default"/>
      </w:rPr>
    </w:lvl>
    <w:lvl w:ilvl="4" w:tplc="5F6C4790">
      <w:start w:val="1"/>
      <w:numFmt w:val="bullet"/>
      <w:lvlText w:val="o"/>
      <w:lvlJc w:val="left"/>
      <w:pPr>
        <w:ind w:left="3600" w:hanging="360"/>
      </w:pPr>
      <w:rPr>
        <w:rFonts w:ascii="Courier New" w:hAnsi="Courier New" w:hint="default"/>
      </w:rPr>
    </w:lvl>
    <w:lvl w:ilvl="5" w:tplc="AC84C1E0">
      <w:start w:val="1"/>
      <w:numFmt w:val="bullet"/>
      <w:lvlText w:val=""/>
      <w:lvlJc w:val="left"/>
      <w:pPr>
        <w:ind w:left="4320" w:hanging="360"/>
      </w:pPr>
      <w:rPr>
        <w:rFonts w:ascii="Wingdings" w:hAnsi="Wingdings" w:hint="default"/>
      </w:rPr>
    </w:lvl>
    <w:lvl w:ilvl="6" w:tplc="25FEF5D2">
      <w:start w:val="1"/>
      <w:numFmt w:val="bullet"/>
      <w:lvlText w:val=""/>
      <w:lvlJc w:val="left"/>
      <w:pPr>
        <w:ind w:left="5040" w:hanging="360"/>
      </w:pPr>
      <w:rPr>
        <w:rFonts w:ascii="Symbol" w:hAnsi="Symbol" w:hint="default"/>
      </w:rPr>
    </w:lvl>
    <w:lvl w:ilvl="7" w:tplc="19BE048E">
      <w:start w:val="1"/>
      <w:numFmt w:val="bullet"/>
      <w:lvlText w:val="o"/>
      <w:lvlJc w:val="left"/>
      <w:pPr>
        <w:ind w:left="5760" w:hanging="360"/>
      </w:pPr>
      <w:rPr>
        <w:rFonts w:ascii="Courier New" w:hAnsi="Courier New" w:hint="default"/>
      </w:rPr>
    </w:lvl>
    <w:lvl w:ilvl="8" w:tplc="09D6C928">
      <w:start w:val="1"/>
      <w:numFmt w:val="bullet"/>
      <w:lvlText w:val=""/>
      <w:lvlJc w:val="left"/>
      <w:pPr>
        <w:ind w:left="6480" w:hanging="360"/>
      </w:pPr>
      <w:rPr>
        <w:rFonts w:ascii="Wingdings" w:hAnsi="Wingdings" w:hint="default"/>
      </w:rPr>
    </w:lvl>
  </w:abstractNum>
  <w:abstractNum w:abstractNumId="18" w15:restartNumberingAfterBreak="0">
    <w:nsid w:val="60F1381C"/>
    <w:multiLevelType w:val="multilevel"/>
    <w:tmpl w:val="9636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9DA1E2"/>
    <w:multiLevelType w:val="hybridMultilevel"/>
    <w:tmpl w:val="DB248AEE"/>
    <w:lvl w:ilvl="0" w:tplc="741E359E">
      <w:start w:val="1"/>
      <w:numFmt w:val="bullet"/>
      <w:lvlText w:val=""/>
      <w:lvlJc w:val="left"/>
      <w:pPr>
        <w:ind w:left="720" w:hanging="360"/>
      </w:pPr>
      <w:rPr>
        <w:rFonts w:ascii="Symbol" w:hAnsi="Symbol" w:hint="default"/>
      </w:rPr>
    </w:lvl>
    <w:lvl w:ilvl="1" w:tplc="7F9847C4">
      <w:start w:val="1"/>
      <w:numFmt w:val="bullet"/>
      <w:lvlText w:val="o"/>
      <w:lvlJc w:val="left"/>
      <w:pPr>
        <w:ind w:left="1440" w:hanging="360"/>
      </w:pPr>
      <w:rPr>
        <w:rFonts w:ascii="Courier New" w:hAnsi="Courier New" w:hint="default"/>
      </w:rPr>
    </w:lvl>
    <w:lvl w:ilvl="2" w:tplc="7CB22C0C">
      <w:start w:val="1"/>
      <w:numFmt w:val="bullet"/>
      <w:lvlText w:val=""/>
      <w:lvlJc w:val="left"/>
      <w:pPr>
        <w:ind w:left="2160" w:hanging="360"/>
      </w:pPr>
      <w:rPr>
        <w:rFonts w:ascii="Wingdings" w:hAnsi="Wingdings" w:hint="default"/>
      </w:rPr>
    </w:lvl>
    <w:lvl w:ilvl="3" w:tplc="22509E5A">
      <w:start w:val="1"/>
      <w:numFmt w:val="bullet"/>
      <w:lvlText w:val=""/>
      <w:lvlJc w:val="left"/>
      <w:pPr>
        <w:ind w:left="2880" w:hanging="360"/>
      </w:pPr>
      <w:rPr>
        <w:rFonts w:ascii="Symbol" w:hAnsi="Symbol" w:hint="default"/>
      </w:rPr>
    </w:lvl>
    <w:lvl w:ilvl="4" w:tplc="5C9657E8">
      <w:start w:val="1"/>
      <w:numFmt w:val="bullet"/>
      <w:lvlText w:val="o"/>
      <w:lvlJc w:val="left"/>
      <w:pPr>
        <w:ind w:left="3600" w:hanging="360"/>
      </w:pPr>
      <w:rPr>
        <w:rFonts w:ascii="Courier New" w:hAnsi="Courier New" w:hint="default"/>
      </w:rPr>
    </w:lvl>
    <w:lvl w:ilvl="5" w:tplc="D4123ED0">
      <w:start w:val="1"/>
      <w:numFmt w:val="bullet"/>
      <w:lvlText w:val=""/>
      <w:lvlJc w:val="left"/>
      <w:pPr>
        <w:ind w:left="4320" w:hanging="360"/>
      </w:pPr>
      <w:rPr>
        <w:rFonts w:ascii="Wingdings" w:hAnsi="Wingdings" w:hint="default"/>
      </w:rPr>
    </w:lvl>
    <w:lvl w:ilvl="6" w:tplc="3E303BFE">
      <w:start w:val="1"/>
      <w:numFmt w:val="bullet"/>
      <w:lvlText w:val=""/>
      <w:lvlJc w:val="left"/>
      <w:pPr>
        <w:ind w:left="5040" w:hanging="360"/>
      </w:pPr>
      <w:rPr>
        <w:rFonts w:ascii="Symbol" w:hAnsi="Symbol" w:hint="default"/>
      </w:rPr>
    </w:lvl>
    <w:lvl w:ilvl="7" w:tplc="FE3CF8C4">
      <w:start w:val="1"/>
      <w:numFmt w:val="bullet"/>
      <w:lvlText w:val="o"/>
      <w:lvlJc w:val="left"/>
      <w:pPr>
        <w:ind w:left="5760" w:hanging="360"/>
      </w:pPr>
      <w:rPr>
        <w:rFonts w:ascii="Courier New" w:hAnsi="Courier New" w:hint="default"/>
      </w:rPr>
    </w:lvl>
    <w:lvl w:ilvl="8" w:tplc="16E82C1C">
      <w:start w:val="1"/>
      <w:numFmt w:val="bullet"/>
      <w:lvlText w:val=""/>
      <w:lvlJc w:val="left"/>
      <w:pPr>
        <w:ind w:left="6480" w:hanging="360"/>
      </w:pPr>
      <w:rPr>
        <w:rFonts w:ascii="Wingdings" w:hAnsi="Wingdings" w:hint="default"/>
      </w:rPr>
    </w:lvl>
  </w:abstractNum>
  <w:abstractNum w:abstractNumId="20" w15:restartNumberingAfterBreak="0">
    <w:nsid w:val="6CA95991"/>
    <w:multiLevelType w:val="multilevel"/>
    <w:tmpl w:val="BFF4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6B813"/>
    <w:multiLevelType w:val="hybridMultilevel"/>
    <w:tmpl w:val="F67ECC90"/>
    <w:lvl w:ilvl="0" w:tplc="6F9AE0C8">
      <w:start w:val="1"/>
      <w:numFmt w:val="bullet"/>
      <w:lvlText w:val=""/>
      <w:lvlJc w:val="left"/>
      <w:pPr>
        <w:ind w:left="720" w:hanging="360"/>
      </w:pPr>
      <w:rPr>
        <w:rFonts w:ascii="Symbol" w:hAnsi="Symbol" w:hint="default"/>
      </w:rPr>
    </w:lvl>
    <w:lvl w:ilvl="1" w:tplc="E402C558">
      <w:start w:val="1"/>
      <w:numFmt w:val="bullet"/>
      <w:lvlText w:val="o"/>
      <w:lvlJc w:val="left"/>
      <w:pPr>
        <w:ind w:left="1440" w:hanging="360"/>
      </w:pPr>
      <w:rPr>
        <w:rFonts w:ascii="Courier New" w:hAnsi="Courier New" w:hint="default"/>
      </w:rPr>
    </w:lvl>
    <w:lvl w:ilvl="2" w:tplc="5C082E2A">
      <w:start w:val="1"/>
      <w:numFmt w:val="bullet"/>
      <w:lvlText w:val=""/>
      <w:lvlJc w:val="left"/>
      <w:pPr>
        <w:ind w:left="2160" w:hanging="360"/>
      </w:pPr>
      <w:rPr>
        <w:rFonts w:ascii="Wingdings" w:hAnsi="Wingdings" w:hint="default"/>
      </w:rPr>
    </w:lvl>
    <w:lvl w:ilvl="3" w:tplc="763EAC76">
      <w:start w:val="1"/>
      <w:numFmt w:val="bullet"/>
      <w:lvlText w:val=""/>
      <w:lvlJc w:val="left"/>
      <w:pPr>
        <w:ind w:left="2880" w:hanging="360"/>
      </w:pPr>
      <w:rPr>
        <w:rFonts w:ascii="Symbol" w:hAnsi="Symbol" w:hint="default"/>
      </w:rPr>
    </w:lvl>
    <w:lvl w:ilvl="4" w:tplc="C6A89306">
      <w:start w:val="1"/>
      <w:numFmt w:val="bullet"/>
      <w:lvlText w:val="o"/>
      <w:lvlJc w:val="left"/>
      <w:pPr>
        <w:ind w:left="3600" w:hanging="360"/>
      </w:pPr>
      <w:rPr>
        <w:rFonts w:ascii="Courier New" w:hAnsi="Courier New" w:hint="default"/>
      </w:rPr>
    </w:lvl>
    <w:lvl w:ilvl="5" w:tplc="E8F6DA80">
      <w:start w:val="1"/>
      <w:numFmt w:val="bullet"/>
      <w:lvlText w:val=""/>
      <w:lvlJc w:val="left"/>
      <w:pPr>
        <w:ind w:left="4320" w:hanging="360"/>
      </w:pPr>
      <w:rPr>
        <w:rFonts w:ascii="Wingdings" w:hAnsi="Wingdings" w:hint="default"/>
      </w:rPr>
    </w:lvl>
    <w:lvl w:ilvl="6" w:tplc="0402245A">
      <w:start w:val="1"/>
      <w:numFmt w:val="bullet"/>
      <w:lvlText w:val=""/>
      <w:lvlJc w:val="left"/>
      <w:pPr>
        <w:ind w:left="5040" w:hanging="360"/>
      </w:pPr>
      <w:rPr>
        <w:rFonts w:ascii="Symbol" w:hAnsi="Symbol" w:hint="default"/>
      </w:rPr>
    </w:lvl>
    <w:lvl w:ilvl="7" w:tplc="006207AA">
      <w:start w:val="1"/>
      <w:numFmt w:val="bullet"/>
      <w:lvlText w:val="o"/>
      <w:lvlJc w:val="left"/>
      <w:pPr>
        <w:ind w:left="5760" w:hanging="360"/>
      </w:pPr>
      <w:rPr>
        <w:rFonts w:ascii="Courier New" w:hAnsi="Courier New" w:hint="default"/>
      </w:rPr>
    </w:lvl>
    <w:lvl w:ilvl="8" w:tplc="7490513A">
      <w:start w:val="1"/>
      <w:numFmt w:val="bullet"/>
      <w:lvlText w:val=""/>
      <w:lvlJc w:val="left"/>
      <w:pPr>
        <w:ind w:left="6480" w:hanging="360"/>
      </w:pPr>
      <w:rPr>
        <w:rFonts w:ascii="Wingdings" w:hAnsi="Wingdings" w:hint="default"/>
      </w:rPr>
    </w:lvl>
  </w:abstractNum>
  <w:abstractNum w:abstractNumId="22" w15:restartNumberingAfterBreak="0">
    <w:nsid w:val="6E271F46"/>
    <w:multiLevelType w:val="multilevel"/>
    <w:tmpl w:val="DFD8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594411"/>
    <w:multiLevelType w:val="multilevel"/>
    <w:tmpl w:val="155A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FD433B"/>
    <w:multiLevelType w:val="multilevel"/>
    <w:tmpl w:val="EA26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181684">
    <w:abstractNumId w:val="17"/>
  </w:num>
  <w:num w:numId="2" w16cid:durableId="1862626322">
    <w:abstractNumId w:val="8"/>
  </w:num>
  <w:num w:numId="3" w16cid:durableId="1858501912">
    <w:abstractNumId w:val="3"/>
  </w:num>
  <w:num w:numId="4" w16cid:durableId="430779418">
    <w:abstractNumId w:val="19"/>
  </w:num>
  <w:num w:numId="5" w16cid:durableId="1426999917">
    <w:abstractNumId w:val="21"/>
  </w:num>
  <w:num w:numId="6" w16cid:durableId="1524131162">
    <w:abstractNumId w:val="12"/>
  </w:num>
  <w:num w:numId="7" w16cid:durableId="1187061677">
    <w:abstractNumId w:val="15"/>
  </w:num>
  <w:num w:numId="8" w16cid:durableId="1829587265">
    <w:abstractNumId w:val="10"/>
  </w:num>
  <w:num w:numId="9" w16cid:durableId="589124428">
    <w:abstractNumId w:val="13"/>
  </w:num>
  <w:num w:numId="10" w16cid:durableId="314916822">
    <w:abstractNumId w:val="14"/>
  </w:num>
  <w:num w:numId="11" w16cid:durableId="1545871086">
    <w:abstractNumId w:val="9"/>
  </w:num>
  <w:num w:numId="12" w16cid:durableId="2078046061">
    <w:abstractNumId w:val="0"/>
  </w:num>
  <w:num w:numId="13" w16cid:durableId="1438787923">
    <w:abstractNumId w:val="1"/>
  </w:num>
  <w:num w:numId="14" w16cid:durableId="1743798879">
    <w:abstractNumId w:val="6"/>
  </w:num>
  <w:num w:numId="15" w16cid:durableId="1151752299">
    <w:abstractNumId w:val="20"/>
  </w:num>
  <w:num w:numId="16" w16cid:durableId="1098789616">
    <w:abstractNumId w:val="22"/>
  </w:num>
  <w:num w:numId="17" w16cid:durableId="313920371">
    <w:abstractNumId w:val="16"/>
  </w:num>
  <w:num w:numId="18" w16cid:durableId="1031959212">
    <w:abstractNumId w:val="2"/>
  </w:num>
  <w:num w:numId="19" w16cid:durableId="1305113388">
    <w:abstractNumId w:val="7"/>
  </w:num>
  <w:num w:numId="20" w16cid:durableId="459885970">
    <w:abstractNumId w:val="11"/>
  </w:num>
  <w:num w:numId="21" w16cid:durableId="1563370400">
    <w:abstractNumId w:val="5"/>
  </w:num>
  <w:num w:numId="22" w16cid:durableId="172107381">
    <w:abstractNumId w:val="24"/>
  </w:num>
  <w:num w:numId="23" w16cid:durableId="54856940">
    <w:abstractNumId w:val="23"/>
  </w:num>
  <w:num w:numId="24" w16cid:durableId="958073193">
    <w:abstractNumId w:val="18"/>
  </w:num>
  <w:num w:numId="25" w16cid:durableId="644235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E9"/>
    <w:rsid w:val="00021BD0"/>
    <w:rsid w:val="000A34BD"/>
    <w:rsid w:val="00141BA4"/>
    <w:rsid w:val="001563E9"/>
    <w:rsid w:val="001645D2"/>
    <w:rsid w:val="00180C09"/>
    <w:rsid w:val="00222441"/>
    <w:rsid w:val="00225748"/>
    <w:rsid w:val="002473F8"/>
    <w:rsid w:val="00264343"/>
    <w:rsid w:val="00295A4B"/>
    <w:rsid w:val="002A0753"/>
    <w:rsid w:val="0031389F"/>
    <w:rsid w:val="00363EC3"/>
    <w:rsid w:val="003710C4"/>
    <w:rsid w:val="003724FB"/>
    <w:rsid w:val="003A8549"/>
    <w:rsid w:val="00400BC9"/>
    <w:rsid w:val="00426626"/>
    <w:rsid w:val="0043645A"/>
    <w:rsid w:val="0049251B"/>
    <w:rsid w:val="004A5E9A"/>
    <w:rsid w:val="004C7EDF"/>
    <w:rsid w:val="004E3ECA"/>
    <w:rsid w:val="00537E6E"/>
    <w:rsid w:val="00592500"/>
    <w:rsid w:val="005A2AB3"/>
    <w:rsid w:val="005E41AE"/>
    <w:rsid w:val="005E4BB0"/>
    <w:rsid w:val="005F4FA7"/>
    <w:rsid w:val="005F692D"/>
    <w:rsid w:val="00626354"/>
    <w:rsid w:val="00637AFB"/>
    <w:rsid w:val="006A4CD9"/>
    <w:rsid w:val="006A7BB7"/>
    <w:rsid w:val="006C6271"/>
    <w:rsid w:val="006F40DF"/>
    <w:rsid w:val="00785351"/>
    <w:rsid w:val="0078631D"/>
    <w:rsid w:val="007C08B9"/>
    <w:rsid w:val="007E6B15"/>
    <w:rsid w:val="007F7921"/>
    <w:rsid w:val="00821B13"/>
    <w:rsid w:val="008772D7"/>
    <w:rsid w:val="0091346C"/>
    <w:rsid w:val="00980ACA"/>
    <w:rsid w:val="00981088"/>
    <w:rsid w:val="009A5365"/>
    <w:rsid w:val="009D6F5B"/>
    <w:rsid w:val="009F73AC"/>
    <w:rsid w:val="00A07410"/>
    <w:rsid w:val="00A73416"/>
    <w:rsid w:val="00AD432C"/>
    <w:rsid w:val="00AD4439"/>
    <w:rsid w:val="00B23278"/>
    <w:rsid w:val="00B43D81"/>
    <w:rsid w:val="00B52C63"/>
    <w:rsid w:val="00B76550"/>
    <w:rsid w:val="00C4530A"/>
    <w:rsid w:val="00C91C61"/>
    <w:rsid w:val="00E271FA"/>
    <w:rsid w:val="00E41E78"/>
    <w:rsid w:val="00EF0D0B"/>
    <w:rsid w:val="00F27905"/>
    <w:rsid w:val="00F36F67"/>
    <w:rsid w:val="00F63A64"/>
    <w:rsid w:val="00FA4AAC"/>
    <w:rsid w:val="02DBCF36"/>
    <w:rsid w:val="0318BFFF"/>
    <w:rsid w:val="05DCCBAD"/>
    <w:rsid w:val="100610BE"/>
    <w:rsid w:val="120D8AFD"/>
    <w:rsid w:val="14E0052A"/>
    <w:rsid w:val="1539133A"/>
    <w:rsid w:val="15680661"/>
    <w:rsid w:val="1DF43943"/>
    <w:rsid w:val="1F924EFA"/>
    <w:rsid w:val="23C1D679"/>
    <w:rsid w:val="2566DC7B"/>
    <w:rsid w:val="28F91208"/>
    <w:rsid w:val="2DA213B0"/>
    <w:rsid w:val="2FDD7A28"/>
    <w:rsid w:val="3011830A"/>
    <w:rsid w:val="32B3E873"/>
    <w:rsid w:val="34A57890"/>
    <w:rsid w:val="350FF18B"/>
    <w:rsid w:val="3D2B80BB"/>
    <w:rsid w:val="3FC76A4E"/>
    <w:rsid w:val="3FE7D478"/>
    <w:rsid w:val="413D155F"/>
    <w:rsid w:val="4209FF24"/>
    <w:rsid w:val="42486127"/>
    <w:rsid w:val="42C630BE"/>
    <w:rsid w:val="462D5150"/>
    <w:rsid w:val="48C5F08E"/>
    <w:rsid w:val="4FA8BE6C"/>
    <w:rsid w:val="518CDDA9"/>
    <w:rsid w:val="52B5E16A"/>
    <w:rsid w:val="54472408"/>
    <w:rsid w:val="58FD2F15"/>
    <w:rsid w:val="5F0F5552"/>
    <w:rsid w:val="605BBEA8"/>
    <w:rsid w:val="6066DF60"/>
    <w:rsid w:val="6085E18F"/>
    <w:rsid w:val="7096E05A"/>
    <w:rsid w:val="7164519A"/>
    <w:rsid w:val="71E39B2F"/>
    <w:rsid w:val="72E40EF3"/>
    <w:rsid w:val="7597DC4F"/>
    <w:rsid w:val="7CC3E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2784"/>
  <w15:chartTrackingRefBased/>
  <w15:docId w15:val="{51D73A09-B272-4087-BC63-DEE07737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qFormat/>
    <w:rsid w:val="00FA4AAC"/>
    <w:pPr>
      <w:spacing w:before="120" w:after="120" w:line="240" w:lineRule="auto"/>
    </w:pPr>
    <w:rPr>
      <w:rFonts w:ascii="Arial" w:eastAsia="Times New Roman" w:hAnsi="Arial" w:cs="Arial"/>
      <w:color w:val="000000" w:themeColor="text1"/>
      <w:kern w:val="0"/>
      <w:lang w:eastAsia="en-GB"/>
      <w14:ligatures w14:val="none"/>
    </w:rPr>
  </w:style>
  <w:style w:type="paragraph" w:customStyle="1" w:styleId="Head1">
    <w:name w:val="Head1"/>
    <w:basedOn w:val="Normal"/>
    <w:qFormat/>
    <w:rsid w:val="00FA4AAC"/>
    <w:pPr>
      <w:spacing w:before="360" w:after="240" w:line="240" w:lineRule="auto"/>
    </w:pPr>
    <w:rPr>
      <w:rFonts w:ascii="Arial" w:hAnsi="Arial" w:cs="Arial"/>
      <w:b/>
      <w:bCs/>
      <w:color w:val="000000" w:themeColor="text1"/>
      <w:kern w:val="0"/>
      <w:sz w:val="28"/>
      <w:u w:val="single"/>
      <w:lang w:eastAsia="en-GB"/>
      <w14:ligatures w14:val="none"/>
    </w:rPr>
  </w:style>
  <w:style w:type="paragraph" w:customStyle="1" w:styleId="Head2">
    <w:name w:val="Head2"/>
    <w:basedOn w:val="Text"/>
    <w:qFormat/>
    <w:rsid w:val="00FA4AAC"/>
    <w:pPr>
      <w:spacing w:before="240" w:after="240"/>
    </w:pPr>
    <w:rPr>
      <w:b/>
      <w:bCs/>
      <w:sz w:val="24"/>
    </w:rPr>
  </w:style>
  <w:style w:type="character" w:styleId="Emphasis">
    <w:name w:val="Emphasis"/>
    <w:basedOn w:val="DefaultParagraphFont"/>
    <w:uiPriority w:val="20"/>
    <w:qFormat/>
    <w:rsid w:val="00C91C61"/>
    <w:rPr>
      <w:i/>
      <w:iCs/>
    </w:rPr>
  </w:style>
  <w:style w:type="paragraph" w:customStyle="1" w:styleId="Summary">
    <w:name w:val="Summary"/>
    <w:basedOn w:val="Text"/>
    <w:qFormat/>
    <w:rsid w:val="00C91C61"/>
    <w:pPr>
      <w:pBdr>
        <w:top w:val="single" w:sz="4" w:space="1" w:color="auto"/>
        <w:left w:val="single" w:sz="4" w:space="4" w:color="auto"/>
        <w:bottom w:val="single" w:sz="4" w:space="1" w:color="auto"/>
        <w:right w:val="single" w:sz="4" w:space="4" w:color="auto"/>
      </w:pBdr>
      <w:spacing w:before="240" w:after="240"/>
    </w:pPr>
  </w:style>
  <w:style w:type="paragraph" w:styleId="Revision">
    <w:name w:val="Revision"/>
    <w:hidden/>
    <w:uiPriority w:val="99"/>
    <w:semiHidden/>
    <w:rsid w:val="00626354"/>
    <w:pPr>
      <w:spacing w:after="0" w:line="240" w:lineRule="auto"/>
    </w:pPr>
  </w:style>
  <w:style w:type="character" w:styleId="CommentReference">
    <w:name w:val="annotation reference"/>
    <w:basedOn w:val="DefaultParagraphFont"/>
    <w:uiPriority w:val="99"/>
    <w:semiHidden/>
    <w:unhideWhenUsed/>
    <w:rsid w:val="00C4530A"/>
    <w:rPr>
      <w:sz w:val="16"/>
      <w:szCs w:val="16"/>
    </w:rPr>
  </w:style>
  <w:style w:type="paragraph" w:styleId="CommentText">
    <w:name w:val="annotation text"/>
    <w:basedOn w:val="Normal"/>
    <w:link w:val="CommentTextChar"/>
    <w:uiPriority w:val="99"/>
    <w:unhideWhenUsed/>
    <w:rsid w:val="00C4530A"/>
    <w:pPr>
      <w:spacing w:line="240" w:lineRule="auto"/>
    </w:pPr>
    <w:rPr>
      <w:sz w:val="20"/>
      <w:szCs w:val="20"/>
    </w:rPr>
  </w:style>
  <w:style w:type="character" w:customStyle="1" w:styleId="CommentTextChar">
    <w:name w:val="Comment Text Char"/>
    <w:basedOn w:val="DefaultParagraphFont"/>
    <w:link w:val="CommentText"/>
    <w:uiPriority w:val="99"/>
    <w:rsid w:val="00C4530A"/>
    <w:rPr>
      <w:sz w:val="20"/>
      <w:szCs w:val="20"/>
    </w:rPr>
  </w:style>
  <w:style w:type="paragraph" w:styleId="CommentSubject">
    <w:name w:val="annotation subject"/>
    <w:basedOn w:val="CommentText"/>
    <w:next w:val="CommentText"/>
    <w:link w:val="CommentSubjectChar"/>
    <w:uiPriority w:val="99"/>
    <w:semiHidden/>
    <w:unhideWhenUsed/>
    <w:rsid w:val="00C4530A"/>
    <w:rPr>
      <w:b/>
      <w:bCs/>
    </w:rPr>
  </w:style>
  <w:style w:type="character" w:customStyle="1" w:styleId="CommentSubjectChar">
    <w:name w:val="Comment Subject Char"/>
    <w:basedOn w:val="CommentTextChar"/>
    <w:link w:val="CommentSubject"/>
    <w:uiPriority w:val="99"/>
    <w:semiHidden/>
    <w:rsid w:val="00C4530A"/>
    <w:rPr>
      <w:b/>
      <w:bCs/>
      <w:sz w:val="20"/>
      <w:szCs w:val="20"/>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B76550"/>
    <w:rPr>
      <w:rFonts w:ascii="Times New Roman" w:hAnsi="Times New Roman" w:cs="Times New Roman"/>
      <w:sz w:val="24"/>
      <w:szCs w:val="24"/>
    </w:rPr>
  </w:style>
  <w:style w:type="paragraph" w:styleId="NoSpacing">
    <w:name w:val="No Spacing"/>
    <w:uiPriority w:val="1"/>
    <w:qFormat/>
    <w:rsid w:val="006A4C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671</Words>
  <Characters>4072</Characters>
  <Application>Microsoft Office Word</Application>
  <DocSecurity>0</DocSecurity>
  <Lines>86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Pople</dc:creator>
  <cp:keywords/>
  <dc:description/>
  <cp:lastModifiedBy>Ben Norman</cp:lastModifiedBy>
  <cp:revision>3</cp:revision>
  <dcterms:created xsi:type="dcterms:W3CDTF">2026-01-16T11:02:00Z</dcterms:created>
  <dcterms:modified xsi:type="dcterms:W3CDTF">2026-01-16T11:03:00Z</dcterms:modified>
</cp:coreProperties>
</file>