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5C55" w14:textId="1CF3029E" w:rsidR="00A117D7" w:rsidRPr="005045A3" w:rsidRDefault="00A117D7" w:rsidP="005045A3">
      <w:pPr>
        <w:pStyle w:val="NoSpacing"/>
        <w:spacing w:line="360" w:lineRule="auto"/>
        <w:jc w:val="center"/>
        <w:rPr>
          <w:b/>
          <w:bCs/>
        </w:rPr>
      </w:pPr>
      <w:r w:rsidRPr="005045A3">
        <w:rPr>
          <w:b/>
          <w:bCs/>
        </w:rPr>
        <w:t>Commitment</w:t>
      </w:r>
    </w:p>
    <w:p w14:paraId="71CDE1D2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General</w:t>
      </w:r>
    </w:p>
    <w:p w14:paraId="025D374B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All pilgrims should uphold the Christian ethos of the pilgrimage.</w:t>
      </w:r>
    </w:p>
    <w:p w14:paraId="4D1EF16A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Pilgrims should not bring the pilgrimage into disrepute: either through their actions or language. Care should be taken about </w:t>
      </w:r>
      <w:proofErr w:type="gramStart"/>
      <w:r w:rsidRPr="00A117D7">
        <w:t>Social Media</w:t>
      </w:r>
      <w:proofErr w:type="gramEnd"/>
      <w:r w:rsidRPr="00A117D7">
        <w:t xml:space="preserve"> and other forms of media/communication.</w:t>
      </w:r>
    </w:p>
    <w:p w14:paraId="3720600E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All pilgrims should participate fully in the activities of the Youth Pilgrimage, both before and during the time of the pilgrimage.</w:t>
      </w:r>
    </w:p>
    <w:p w14:paraId="7011BCD2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Pre-pilgrimage</w:t>
      </w:r>
    </w:p>
    <w:p w14:paraId="7385A5EB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Pilgrims must attend preparation meetings for your coach. If you cannot attend a </w:t>
      </w:r>
      <w:proofErr w:type="gramStart"/>
      <w:r w:rsidRPr="00A117D7">
        <w:t>meeting</w:t>
      </w:r>
      <w:proofErr w:type="gramEnd"/>
      <w:r w:rsidRPr="00A117D7">
        <w:t xml:space="preserve"> you should inform the coach leader in advance. Please be aware that missing preparation meetings may result in you not being able to travel to Lourdes.</w:t>
      </w:r>
    </w:p>
    <w:p w14:paraId="693B1C48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Pilgrims should make every effort to attend the two Youth Alive celebrations (Advent and Lent) and the Lourdes Departure and Reunion Masses.</w:t>
      </w:r>
    </w:p>
    <w:p w14:paraId="1BB8F65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Pilgrims should abide by the agreed payment schedule (if under 18, parent/guardians are responsible for ensuring that the payment deadlines are met). Please be aware that significantly delayed payments may result in a pilgrim being unable to travel to Lourdes.</w:t>
      </w:r>
    </w:p>
    <w:p w14:paraId="21CFF919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Journey to and from Lourdes</w:t>
      </w:r>
    </w:p>
    <w:p w14:paraId="4293E71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Pilgrimage ID to be </w:t>
      </w:r>
      <w:proofErr w:type="gramStart"/>
      <w:r w:rsidRPr="00A117D7">
        <w:t>worn at all times</w:t>
      </w:r>
      <w:proofErr w:type="gramEnd"/>
    </w:p>
    <w:p w14:paraId="3F15EB66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Pilgrimage t-shirts (and hoodies and coats) can be worn</w:t>
      </w:r>
    </w:p>
    <w:p w14:paraId="46F473CF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alcohol to be drunk at any time</w:t>
      </w:r>
    </w:p>
    <w:p w14:paraId="2B0B982E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non/low alcohol to be drunk at any time</w:t>
      </w:r>
    </w:p>
    <w:p w14:paraId="76D9D73A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alcohol to be bought at shops or duty free (without prior permission of the coach leader)</w:t>
      </w:r>
    </w:p>
    <w:p w14:paraId="1E22C6F5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Smoking / vaping allowed in designated non-restricted areas only. Please be respectful of other members of the pilgrimage and the wider public.</w:t>
      </w:r>
    </w:p>
    <w:p w14:paraId="37375449" w14:textId="77777777" w:rsidR="00A117D7" w:rsidRPr="00A117D7" w:rsidRDefault="00A117D7" w:rsidP="005045A3">
      <w:pPr>
        <w:pStyle w:val="NoSpacing"/>
        <w:spacing w:line="360" w:lineRule="auto"/>
      </w:pPr>
      <w:r w:rsidRPr="00A117D7">
        <w:t>In Lourdes</w:t>
      </w:r>
    </w:p>
    <w:p w14:paraId="60A93F99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Pilgrimage ID to be </w:t>
      </w:r>
      <w:proofErr w:type="gramStart"/>
      <w:r w:rsidRPr="00A117D7">
        <w:t>worn at all times</w:t>
      </w:r>
      <w:proofErr w:type="gramEnd"/>
      <w:r w:rsidRPr="00A117D7">
        <w:t xml:space="preserve"> (on duty, off duty, day off, free time, evenings)</w:t>
      </w:r>
    </w:p>
    <w:p w14:paraId="57F9AA92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Attire should be suitable for a pilgrimage even in free time/nights/day off</w:t>
      </w:r>
    </w:p>
    <w:p w14:paraId="201182A6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Appearance of the pilgrimage uniform (yellow t-shirts, hoodies, coats, poncho) should not be altered / defaced.</w:t>
      </w:r>
    </w:p>
    <w:p w14:paraId="5ACDEB73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Pilgrims must stay in their own rooms at night.</w:t>
      </w:r>
    </w:p>
    <w:p w14:paraId="28CE901E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alcohol (or non/low alcohol) to be bought at shops (unless permission has been granted by the coach leader in advance).</w:t>
      </w:r>
    </w:p>
    <w:p w14:paraId="177B939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Alcohol that has been bought with permission for gifts or use at home should not be kept in pilgrim rooms. </w:t>
      </w:r>
    </w:p>
    <w:p w14:paraId="7ADA90CC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On Duty in Lourdes</w:t>
      </w:r>
    </w:p>
    <w:p w14:paraId="2DF1ED1A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Pilgrimage ID to be </w:t>
      </w:r>
      <w:proofErr w:type="gramStart"/>
      <w:r w:rsidRPr="00A117D7">
        <w:t>worn at all times</w:t>
      </w:r>
      <w:proofErr w:type="gramEnd"/>
    </w:p>
    <w:p w14:paraId="3521D630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Pilgrimage uniform to be </w:t>
      </w:r>
      <w:proofErr w:type="gramStart"/>
      <w:r w:rsidRPr="00A117D7">
        <w:t>worn at all times</w:t>
      </w:r>
      <w:proofErr w:type="gramEnd"/>
      <w:r w:rsidRPr="00A117D7">
        <w:t>: Yellow t-shirt or hoody or coat</w:t>
      </w:r>
    </w:p>
    <w:p w14:paraId="6E22BDCF" w14:textId="77777777" w:rsidR="00A117D7" w:rsidRPr="00A117D7" w:rsidRDefault="00A117D7" w:rsidP="005045A3">
      <w:pPr>
        <w:pStyle w:val="NoSpacing"/>
        <w:spacing w:line="360" w:lineRule="auto"/>
      </w:pPr>
      <w:r w:rsidRPr="00A117D7">
        <w:lastRenderedPageBreak/>
        <w:t>•</w:t>
      </w:r>
      <w:r w:rsidRPr="00A117D7">
        <w:tab/>
        <w:t>Pilgrimage uniform should be outer garment (poncho, hoody, coat or t-shirt)</w:t>
      </w:r>
    </w:p>
    <w:p w14:paraId="45D8AE40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Sensible shoes / trainers (not flip-flops)</w:t>
      </w:r>
    </w:p>
    <w:p w14:paraId="24A1B76D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Shorts/Skirts should be (approaching) knee length or below.</w:t>
      </w:r>
    </w:p>
    <w:p w14:paraId="6B0692D5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Leggings can be worn if appropriate</w:t>
      </w:r>
    </w:p>
    <w:p w14:paraId="763BE518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Staff reserve the right to decide on what is appropriate clothing and footwear and can ask a pilgrim to change.</w:t>
      </w:r>
    </w:p>
    <w:p w14:paraId="72D0C353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Do not accept money from any assisted pilgrim</w:t>
      </w:r>
    </w:p>
    <w:p w14:paraId="4DE23FD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Do not take assisted pilgrims to the toilet. Approach a member of staff or member of hospitality.</w:t>
      </w:r>
    </w:p>
    <w:p w14:paraId="7BB8CCB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alcohol (or non/low alcohol) drinks</w:t>
      </w:r>
    </w:p>
    <w:p w14:paraId="7B934520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Smoking / vaping permitted but away from any assisted pilgrims and being aware of other members of the pilgrimage and wider public. Do not leave assisted pilgrims to go for a cigarette / vape.</w:t>
      </w:r>
    </w:p>
    <w:p w14:paraId="5BCFCE24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Off Duty in Lourdes</w:t>
      </w:r>
    </w:p>
    <w:p w14:paraId="4E241C1C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 xml:space="preserve">Pilgrimage ID to be </w:t>
      </w:r>
      <w:proofErr w:type="gramStart"/>
      <w:r w:rsidRPr="00A117D7">
        <w:t>worn at all times</w:t>
      </w:r>
      <w:proofErr w:type="gramEnd"/>
    </w:p>
    <w:p w14:paraId="5A5740A0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No alcohol (or non/low alcohol) drinks</w:t>
      </w:r>
    </w:p>
    <w:p w14:paraId="60572DE3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Smoking / vaping permitted but away from any assisted pilgrims and being aware of other members of the pilgrimage and wider public.</w:t>
      </w:r>
    </w:p>
    <w:p w14:paraId="0B884FA9" w14:textId="77777777" w:rsidR="00A117D7" w:rsidRPr="00A117D7" w:rsidRDefault="00A117D7" w:rsidP="005045A3">
      <w:pPr>
        <w:pStyle w:val="NoSpacing"/>
        <w:spacing w:line="360" w:lineRule="auto"/>
        <w:rPr>
          <w:u w:val="single"/>
        </w:rPr>
      </w:pPr>
      <w:r w:rsidRPr="00A117D7">
        <w:rPr>
          <w:u w:val="single"/>
        </w:rPr>
        <w:t>Nights in Lourdes</w:t>
      </w:r>
    </w:p>
    <w:p w14:paraId="0764B2FB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At night coaches can go to a bar or café. Pilgrims must stay with their coach at night and not leave the bar or café unless permission has been granted by the coach leader.</w:t>
      </w:r>
    </w:p>
    <w:p w14:paraId="68371205" w14:textId="77777777" w:rsidR="00A117D7" w:rsidRP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If friends / parishioners / assisted pilgrims etc buy a youth pilgrim an alcoholic drink as a thank you / gift please inform staff members.</w:t>
      </w:r>
    </w:p>
    <w:p w14:paraId="61EB60CF" w14:textId="3AB87C7C" w:rsidR="00A117D7" w:rsidRDefault="00A117D7" w:rsidP="005045A3">
      <w:pPr>
        <w:pStyle w:val="NoSpacing"/>
        <w:spacing w:line="360" w:lineRule="auto"/>
      </w:pPr>
      <w:r w:rsidRPr="00A117D7">
        <w:t>•</w:t>
      </w:r>
      <w:r w:rsidRPr="00A117D7">
        <w:tab/>
        <w:t>Last orders and leaving the bar time should be respected. On leaving the bar all pilgrims should be quiet and respectful.</w:t>
      </w:r>
    </w:p>
    <w:p w14:paraId="76CBFEC5" w14:textId="29C95062" w:rsidR="005045A3" w:rsidRPr="00A117D7" w:rsidRDefault="005045A3" w:rsidP="005045A3">
      <w:pPr>
        <w:pStyle w:val="NoSpacing"/>
        <w:spacing w:line="360" w:lineRule="auto"/>
      </w:pPr>
      <w:r w:rsidRPr="00A117D7">
        <w:t>•</w:t>
      </w:r>
      <w:r w:rsidRPr="00A117D7">
        <w:tab/>
        <w:t>Alcohol is only to be bought / drunk by those over 18.</w:t>
      </w:r>
    </w:p>
    <w:p w14:paraId="1DEDC110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On normal nights:</w:t>
      </w:r>
    </w:p>
    <w:p w14:paraId="451450D0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Limit of 2 Demis (half pints)</w:t>
      </w:r>
    </w:p>
    <w:p w14:paraId="376D18C6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Wine can be drunk in place of a Demi. One small glass = one Demi.</w:t>
      </w:r>
    </w:p>
    <w:p w14:paraId="408102D3" w14:textId="528C79FC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Drinks should be bought one at a time.</w:t>
      </w:r>
    </w:p>
    <w:p w14:paraId="305637E3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Over 18 nights:</w:t>
      </w:r>
    </w:p>
    <w:p w14:paraId="76AAD421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Any drink other than shots.</w:t>
      </w:r>
    </w:p>
    <w:p w14:paraId="1298FFEF" w14:textId="77777777" w:rsidR="00A117D7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Spirits should be drunk with mixers.</w:t>
      </w:r>
    </w:p>
    <w:p w14:paraId="01835D09" w14:textId="129F36BD" w:rsidR="00BF5AF9" w:rsidRPr="00A117D7" w:rsidRDefault="00A117D7" w:rsidP="005045A3">
      <w:pPr>
        <w:pStyle w:val="NoSpacing"/>
        <w:spacing w:line="360" w:lineRule="auto"/>
        <w:ind w:left="1440"/>
      </w:pPr>
      <w:r w:rsidRPr="00A117D7">
        <w:t>•</w:t>
      </w:r>
      <w:r w:rsidRPr="00A117D7">
        <w:tab/>
        <w:t>Drinks should be bought one at a time.</w:t>
      </w:r>
    </w:p>
    <w:sectPr w:rsidR="00BF5AF9" w:rsidRPr="00A117D7" w:rsidSect="00A117D7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D7"/>
    <w:rsid w:val="005045A3"/>
    <w:rsid w:val="00622FCC"/>
    <w:rsid w:val="00652B36"/>
    <w:rsid w:val="00694566"/>
    <w:rsid w:val="006F3795"/>
    <w:rsid w:val="00923536"/>
    <w:rsid w:val="0095275B"/>
    <w:rsid w:val="00986475"/>
    <w:rsid w:val="00A117D7"/>
    <w:rsid w:val="00A47B12"/>
    <w:rsid w:val="00BE66A0"/>
    <w:rsid w:val="00BF5AF9"/>
    <w:rsid w:val="00C11371"/>
    <w:rsid w:val="00C91DE1"/>
    <w:rsid w:val="00D4146A"/>
    <w:rsid w:val="00E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45CF"/>
  <w15:chartTrackingRefBased/>
  <w15:docId w15:val="{F40DCBF6-C8EB-40D6-BF5F-12EEDA2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hnschrift SemiLight" w:eastAsiaTheme="minorHAnsi" w:hAnsi="Bahnschrift SemiLigh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7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7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7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7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7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7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7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7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7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7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7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7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7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7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7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7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7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Gore</dc:creator>
  <cp:keywords/>
  <dc:description/>
  <cp:lastModifiedBy>Simon Gore</cp:lastModifiedBy>
  <cp:revision>4</cp:revision>
  <dcterms:created xsi:type="dcterms:W3CDTF">2025-08-25T15:48:00Z</dcterms:created>
  <dcterms:modified xsi:type="dcterms:W3CDTF">2025-08-26T07:29:00Z</dcterms:modified>
</cp:coreProperties>
</file>