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drawing>
          <wp:inline distT="0" distB="0" distL="0" distR="0">
            <wp:extent cx="2857500" cy="809625"/>
            <wp:effectExtent t="0" r="0" b="0" l="0"/>
            <wp:docPr id="1" name="FORUM Logo" descr="FORUM Logo" title="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857500" cy="809625"/>
                    </a:xfrm>
                    <a:prstGeom prst="rect">
                      <a:avLst/>
                    </a:prstGeom>
                  </pic:spPr>
                </pic:pic>
              </a:graphicData>
            </a:graphic>
          </wp:inline>
        </w:drawing>
      </w:r>
    </w:p>
    <w:p>
      <w:pPr>
        <w:spacing w:after="400"/>
        <w:jc w:val="center"/>
      </w:pPr>
      <w:r>
        <w:drawing>
          <wp:inline distT="0" distB="0" distL="0" distR="0">
            <wp:extent cx="5715000" cy="2857500"/>
            <wp:effectExtent t="0" r="0" b="0" l="0"/>
            <wp:docPr id="1" name="Event Graphic" descr="80's themed event graphic" title="Caddyshack Flashback Golf Clas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2857500"/>
                    </a:xfrm>
                    <a:prstGeom prst="rect">
                      <a:avLst/>
                    </a:prstGeom>
                  </pic:spPr>
                </pic:pic>
              </a:graphicData>
            </a:graphic>
          </wp:inline>
        </w:drawing>
      </w:r>
    </w:p>
    <w:p>
      <w:pPr>
        <w:pStyle w:val="Heading1"/>
        <w:spacing w:before="200" w:after="100"/>
      </w:pPr>
      <w:r>
        <w:rPr>
          <w:b/>
          <w:bCs/>
          <w:color w:val="D946A6"/>
          <w:sz w:val="48"/>
          <w:szCs w:val="48"/>
        </w:rPr>
        <w:t xml:space="preserve">CADDYSHACK FLASHBACK</w:t>
      </w:r>
    </w:p>
    <w:p>
      <w:pPr>
        <w:pStyle w:val="Heading1"/>
        <w:spacing w:before="0" w:after="400"/>
      </w:pPr>
      <w:r>
        <w:rPr>
          <w:b/>
          <w:bCs/>
          <w:color w:val="9333EA"/>
          <w:sz w:val="48"/>
          <w:szCs w:val="48"/>
        </w:rPr>
        <w:t xml:space="preserve">GOLF CLASSIC</w:t>
      </w:r>
    </w:p>
    <w:p>
      <w:pPr>
        <w:spacing w:after="400"/>
        <w:jc w:val="center"/>
      </w:pPr>
      <w:r>
        <w:rPr>
          <w:b/>
          <w:bCs/>
          <w:color w:val="0EA5E9"/>
          <w:sz w:val="32"/>
          <w:szCs w:val="32"/>
        </w:rPr>
        <w:t xml:space="preserve">Tuesday, June 16, 2026</w:t>
      </w:r>
    </w:p>
    <w:p>
      <w:pPr>
        <w:spacing w:after="600"/>
        <w:jc w:val="center"/>
      </w:pPr>
      <w:r>
        <w:rPr>
          <w:b/>
          <w:bCs/>
          <w:i/>
          <w:iCs/>
          <w:color w:val="D946A6"/>
          <w:sz w:val="28"/>
          <w:szCs w:val="28"/>
        </w:rPr>
        <w:t xml:space="preserve">Where Business Networking Meets Totally Awesome 80's Fun!</w:t>
      </w:r>
    </w:p>
    <w:p>
      <w:r>
        <w:br w:type="page"/>
      </w:r>
    </w:p>
    <w:p>
      <w:pPr>
        <w:pStyle w:val="Heading2"/>
      </w:pPr>
      <w:r>
        <w:t xml:space="preserve">EVENT OVERVIEW</w:t>
      </w:r>
    </w:p>
    <w:p>
      <w:pPr>
        <w:spacing w:after="200"/>
      </w:pPr>
      <w:r>
        <w:rPr>
          <w:sz w:val="24"/>
          <w:szCs w:val="24"/>
        </w:rPr>
        <w:t xml:space="preserve">Get ready to tee off in style at the most radical golf event of 2026! The Caddyshack Flashback Golf Classic combines premier networking opportunities with the unforgettable spirit of the 1980s. This isn't just another golf tournament—it's a full day of business development, relationship building, and nostalgic entertainment that your team will be talking about for years to come.</w:t>
      </w:r>
    </w:p>
    <w:p>
      <w:pPr>
        <w:pStyle w:val="Heading3"/>
      </w:pPr>
      <w:r>
        <w:t xml:space="preserve">Event Schedule</w:t>
      </w:r>
    </w:p>
    <w:p>
      <w:pPr>
        <w:spacing w:after="100"/>
      </w:pPr>
      <w:r>
        <w:rPr>
          <w:b/>
          <w:bCs/>
          <w:sz w:val="24"/>
          <w:szCs w:val="24"/>
        </w:rPr>
        <w:t xml:space="preserve">11:00 AM – 1:00 PM</w:t>
      </w:r>
      <w:r>
        <w:rPr>
          <w:sz w:val="24"/>
          <w:szCs w:val="24"/>
        </w:rPr>
        <w:t xml:space="preserve"> | Registration, Box Lunch &amp; Networking</w:t>
      </w:r>
    </w:p>
    <w:p>
      <w:pPr>
        <w:spacing w:after="100" left="360"/>
      </w:pPr>
      <w:r>
        <w:rPr>
          <w:sz w:val="22"/>
          <w:szCs w:val="22"/>
        </w:rPr>
        <w:t xml:space="preserve">Connect with government technology leaders and industry executives while enjoying a box lunch. Perfect for making those crucial first impressions before hitting the links. Warm up at the driving range and get ready for an unforgettable day!</w:t>
      </w:r>
    </w:p>
    <w:p>
      <w:pPr>
        <w:spacing w:after="100"/>
      </w:pPr>
      <w:r>
        <w:rPr>
          <w:b/>
          <w:bCs/>
          <w:sz w:val="24"/>
          <w:szCs w:val="24"/>
        </w:rPr>
        <w:t xml:space="preserve">1:00 PM</w:t>
      </w:r>
      <w:r>
        <w:rPr>
          <w:sz w:val="24"/>
          <w:szCs w:val="24"/>
        </w:rPr>
        <w:t xml:space="preserve"> | Shotgun Start</w:t>
      </w:r>
    </w:p>
    <w:p>
      <w:pPr>
        <w:spacing w:after="100"/>
      </w:pPr>
      <w:r>
        <w:rPr>
          <w:b/>
          <w:bCs/>
          <w:sz w:val="24"/>
          <w:szCs w:val="24"/>
        </w:rPr>
        <w:t xml:space="preserve">1:00 PM – 6:00 PM</w:t>
      </w:r>
      <w:r>
        <w:rPr>
          <w:sz w:val="24"/>
          <w:szCs w:val="24"/>
        </w:rPr>
        <w:t xml:space="preserve"> | Golf Tournament with Premium Beverage Cart Service</w:t>
      </w:r>
    </w:p>
    <w:p>
      <w:pPr>
        <w:spacing w:after="100" left="360"/>
      </w:pPr>
      <w:r>
        <w:rPr>
          <w:sz w:val="22"/>
          <w:szCs w:val="22"/>
        </w:rPr>
        <w:t xml:space="preserve">Experience 18 holes of 80's-themed challenges! From 'Material World' to 'Ghostbusters,' every hole brings a new blast from the past. Enjoy on-course refreshments, fun competitions, and sponsor activations throughout your round.</w:t>
      </w:r>
    </w:p>
    <w:p>
      <w:pPr>
        <w:spacing w:after="100"/>
      </w:pPr>
      <w:r>
        <w:rPr>
          <w:b/>
          <w:bCs/>
          <w:sz w:val="24"/>
          <w:szCs w:val="24"/>
        </w:rPr>
        <w:t xml:space="preserve">5:30 PM – 8:00 PM</w:t>
      </w:r>
      <w:r>
        <w:rPr>
          <w:sz w:val="24"/>
          <w:szCs w:val="24"/>
        </w:rPr>
        <w:t xml:space="preserve"> | Awards Ceremony &amp; 80's Dance Party</w:t>
      </w:r>
    </w:p>
    <w:p>
      <w:pPr>
        <w:spacing w:after="400" left="360"/>
      </w:pPr>
      <w:r>
        <w:rPr>
          <w:sz w:val="22"/>
          <w:szCs w:val="22"/>
        </w:rPr>
        <w:t xml:space="preserve">Celebrate your day with an awards ceremony, dinner, and an epic 80's dance party complete with a DJ spinning your favorite decade hits. Break out those dance moves and network in the most memorable way possible!</w:t>
      </w:r>
    </w:p>
    <w:p>
      <w:pPr>
        <w:pStyle w:val="Heading3"/>
      </w:pPr>
      <w:r>
        <w:t xml:space="preserve">Who Attends</w:t>
      </w:r>
    </w:p>
    <w:p>
      <w:pPr>
        <w:spacing w:after="300"/>
      </w:pPr>
      <w:r>
        <w:rPr>
          <w:sz w:val="24"/>
          <w:szCs w:val="24"/>
        </w:rPr>
        <w:t xml:space="preserve">The Caddyshack Flashback Golf Classic brings together the premier decision-makers and influencers in federal technology and government contracting, including C-suite executives, federal IT leaders, program managers, business development professionals, and industry thought leaders from across the GovCon ecosystem.</w:t>
      </w:r>
    </w:p>
    <w:p>
      <w:r>
        <w:br w:type="page"/>
      </w:r>
    </w:p>
    <w:p>
      <w:pPr>
        <w:pStyle w:val="Heading2"/>
      </w:pPr>
      <w:r>
        <w:t xml:space="preserve">SPONSORSHIP OPPORTUNITIES</w:t>
      </w:r>
    </w:p>
    <w:p>
      <w:pPr>
        <w:spacing w:after="400"/>
      </w:pPr>
      <w:r>
        <w:rPr>
          <w:sz w:val="24"/>
          <w:szCs w:val="24"/>
        </w:rPr>
        <w:t xml:space="preserve">Position your brand at the center of the government contracting community's most entertaining networking event of the year. Our sponsorship packages offer exceptional visibility, relationship-building opportunities, and a guaranteed return on engagement.</w:t>
      </w:r>
    </w:p>
    <w:p>
      <w:pPr>
        <w:pStyle w:val="Heading3"/>
      </w:pPr>
      <w:r>
        <w:rPr>
          <w:color w:val="D946A6"/>
        </w:rPr>
        <w:t xml:space="preserve">🎸 TITLE SPONSOR - $15,000</w:t>
      </w:r>
    </w:p>
    <w:p>
      <w:pPr>
        <w:spacing w:after="200"/>
      </w:pPr>
      <w:r>
        <w:rPr>
          <w:b/>
          <w:bCs/>
          <w:i/>
          <w:iCs/>
          <w:sz w:val="22"/>
          <w:szCs w:val="22"/>
        </w:rPr>
        <w:t xml:space="preserve">(EXCLUSIVE - Limited to ONE Sponsor)</w:t>
      </w:r>
    </w:p>
    <w:p>
      <w:pPr>
        <w:spacing w:after="200"/>
      </w:pPr>
      <w:r>
        <w:rPr>
          <w:sz w:val="24"/>
          <w:szCs w:val="24"/>
        </w:rPr>
        <w:t xml:space="preserve">Become the headliner of the event! As Title Sponsor, your brand will be the star of the show with maximum visibility before, during, and after the tournament.</w:t>
      </w:r>
    </w:p>
    <w:p>
      <w:pPr>
        <w:spacing w:after="100"/>
      </w:pPr>
      <w:r>
        <w:rPr>
          <w:b/>
          <w:bCs/>
          <w:sz w:val="24"/>
          <w:szCs w:val="24"/>
          <w:u w:val="single"/>
        </w:rPr>
        <w:t xml:space="preserve">Premium Benefits Include:</w:t>
      </w:r>
    </w:p>
    <w:p>
      <w:pPr>
        <w:spacing w:after="80" left="360"/>
      </w:pPr>
      <w:r>
        <w:rPr>
          <w:b/>
          <w:bCs/>
          <w:sz w:val="24"/>
          <w:szCs w:val="24"/>
        </w:rPr>
        <w:t xml:space="preserve">• </w:t>
      </w:r>
      <w:r>
        <w:rPr>
          <w:b/>
          <w:bCs/>
          <w:sz w:val="24"/>
          <w:szCs w:val="24"/>
        </w:rPr>
        <w:t xml:space="preserve">TWO (2) Foursomes (8 Total Players)</w:t>
      </w:r>
      <w:r>
        <w:rPr>
          <w:sz w:val="24"/>
          <w:szCs w:val="24"/>
        </w:rPr>
        <w:t xml:space="preserve"> - Bring your A-team and key clients for maximum networking impact</w:t>
      </w:r>
    </w:p>
    <w:p>
      <w:pPr>
        <w:spacing w:after="80" left="360"/>
      </w:pPr>
      <w:r>
        <w:rPr>
          <w:b/>
          <w:bCs/>
          <w:sz w:val="24"/>
          <w:szCs w:val="24"/>
        </w:rPr>
        <w:t xml:space="preserve">• </w:t>
      </w:r>
      <w:r>
        <w:rPr>
          <w:b/>
          <w:bCs/>
          <w:sz w:val="24"/>
          <w:szCs w:val="24"/>
        </w:rPr>
        <w:t xml:space="preserve">Co-Branded Event Materials</w:t>
      </w:r>
      <w:r>
        <w:rPr>
          <w:sz w:val="24"/>
          <w:szCs w:val="24"/>
        </w:rPr>
        <w:t xml:space="preserve"> - Your logo alongside FORUM's on all promotional materials, signage, and communications</w:t>
      </w:r>
    </w:p>
    <w:p>
      <w:pPr>
        <w:spacing w:after="80" left="360"/>
      </w:pPr>
      <w:r>
        <w:rPr>
          <w:b/>
          <w:bCs/>
          <w:sz w:val="24"/>
          <w:szCs w:val="24"/>
        </w:rPr>
        <w:t xml:space="preserve">• </w:t>
      </w:r>
      <w:r>
        <w:rPr>
          <w:b/>
          <w:bCs/>
          <w:sz w:val="24"/>
          <w:szCs w:val="24"/>
        </w:rPr>
        <w:t xml:space="preserve">Exclusive Stage Recognition</w:t>
      </w:r>
      <w:r>
        <w:rPr>
          <w:sz w:val="24"/>
          <w:szCs w:val="24"/>
        </w:rPr>
        <w:t xml:space="preserve"> - Speaking opportunity during awards ceremony with your branding displayed prominently</w:t>
      </w:r>
    </w:p>
    <w:p>
      <w:pPr>
        <w:spacing w:after="80" left="360"/>
      </w:pPr>
      <w:r>
        <w:rPr>
          <w:b/>
          <w:bCs/>
          <w:sz w:val="24"/>
          <w:szCs w:val="24"/>
        </w:rPr>
        <w:t xml:space="preserve">• </w:t>
      </w:r>
      <w:r>
        <w:rPr>
          <w:b/>
          <w:bCs/>
          <w:sz w:val="24"/>
          <w:szCs w:val="24"/>
        </w:rPr>
        <w:t xml:space="preserve">Premium Logo Placement</w:t>
      </w:r>
      <w:r>
        <w:rPr>
          <w:sz w:val="24"/>
          <w:szCs w:val="24"/>
        </w:rPr>
        <w:t xml:space="preserve"> - Largest logo on event website, email blasts, and social media posts</w:t>
      </w:r>
    </w:p>
    <w:p>
      <w:pPr>
        <w:spacing w:after="80" left="360"/>
      </w:pPr>
      <w:r>
        <w:rPr>
          <w:b/>
          <w:bCs/>
          <w:sz w:val="24"/>
          <w:szCs w:val="24"/>
        </w:rPr>
        <w:t xml:space="preserve">• </w:t>
      </w:r>
      <w:r>
        <w:rPr>
          <w:b/>
          <w:bCs/>
          <w:sz w:val="24"/>
          <w:szCs w:val="24"/>
        </w:rPr>
        <w:t xml:space="preserve">Custom Sponsor Hole</w:t>
      </w:r>
      <w:r>
        <w:rPr>
          <w:sz w:val="24"/>
          <w:szCs w:val="24"/>
        </w:rPr>
        <w:t xml:space="preserve"> - Design your own 80's themed challenge or select from our menu of totally rad options</w:t>
      </w:r>
    </w:p>
    <w:p>
      <w:pPr>
        <w:spacing w:after="80" left="360"/>
      </w:pPr>
      <w:r>
        <w:rPr>
          <w:b/>
          <w:bCs/>
          <w:sz w:val="24"/>
          <w:szCs w:val="24"/>
        </w:rPr>
        <w:t xml:space="preserve">• </w:t>
      </w:r>
      <w:r>
        <w:rPr>
          <w:b/>
          <w:bCs/>
          <w:sz w:val="24"/>
          <w:szCs w:val="24"/>
        </w:rPr>
        <w:t xml:space="preserve">VIP Table at Awards Reception</w:t>
      </w:r>
      <w:r>
        <w:rPr>
          <w:sz w:val="24"/>
          <w:szCs w:val="24"/>
        </w:rPr>
        <w:t xml:space="preserve"> - Prime seating for your team at the awards dinner and dance party</w:t>
      </w:r>
    </w:p>
    <w:p>
      <w:pPr>
        <w:spacing w:after="80" left="360"/>
      </w:pPr>
      <w:r>
        <w:rPr>
          <w:b/>
          <w:bCs/>
          <w:sz w:val="24"/>
          <w:szCs w:val="24"/>
        </w:rPr>
        <w:t xml:space="preserve">• </w:t>
      </w:r>
      <w:r>
        <w:rPr>
          <w:b/>
          <w:bCs/>
          <w:sz w:val="24"/>
          <w:szCs w:val="24"/>
        </w:rPr>
        <w:t xml:space="preserve">Branded Swag Distribution Rights</w:t>
      </w:r>
      <w:r>
        <w:rPr>
          <w:sz w:val="24"/>
          <w:szCs w:val="24"/>
        </w:rPr>
        <w:t xml:space="preserve"> - Place your promotional items in player welcome bags or at your sponsor hole</w:t>
      </w:r>
    </w:p>
    <w:p>
      <w:pPr>
        <w:spacing w:after="80" left="360"/>
      </w:pPr>
      <w:r>
        <w:rPr>
          <w:b/>
          <w:bCs/>
          <w:sz w:val="24"/>
          <w:szCs w:val="24"/>
        </w:rPr>
        <w:t xml:space="preserve">• </w:t>
      </w:r>
      <w:r>
        <w:rPr>
          <w:b/>
          <w:bCs/>
          <w:sz w:val="24"/>
          <w:szCs w:val="24"/>
        </w:rPr>
        <w:t xml:space="preserve">Attendee List Access</w:t>
      </w:r>
      <w:r>
        <w:rPr>
          <w:sz w:val="24"/>
          <w:szCs w:val="24"/>
        </w:rPr>
        <w:t xml:space="preserve"> - Receive full participant roster for post-event follow-up (with permission)</w:t>
      </w:r>
    </w:p>
    <w:p>
      <w:pPr>
        <w:spacing w:after="400" left="360"/>
      </w:pPr>
      <w:r>
        <w:rPr>
          <w:b/>
          <w:bCs/>
          <w:sz w:val="24"/>
          <w:szCs w:val="24"/>
        </w:rPr>
        <w:t xml:space="preserve">• </w:t>
      </w:r>
      <w:r>
        <w:rPr>
          <w:b/>
          <w:bCs/>
          <w:sz w:val="24"/>
          <w:szCs w:val="24"/>
        </w:rPr>
        <w:t xml:space="preserve">On-Site Brand Activation</w:t>
      </w:r>
      <w:r>
        <w:rPr>
          <w:sz w:val="24"/>
          <w:szCs w:val="24"/>
        </w:rPr>
        <w:t xml:space="preserve"> - Deploy your team members throughout the event to manage your hole and engage with participants</w:t>
      </w:r>
    </w:p>
    <w:p>
      <w:r>
        <w:br w:type="page"/>
      </w:r>
    </w:p>
    <w:p>
      <w:pPr>
        <w:pStyle w:val="Heading3"/>
      </w:pPr>
      <w:r>
        <w:rPr>
          <w:color w:val="9333EA"/>
        </w:rPr>
        <w:t xml:space="preserve">🎤 EVENT SPONSOR - $10,000</w:t>
      </w:r>
    </w:p>
    <w:p>
      <w:pPr>
        <w:spacing w:after="200"/>
      </w:pPr>
      <w:r>
        <w:rPr>
          <w:b/>
          <w:bCs/>
          <w:i/>
          <w:iCs/>
          <w:sz w:val="22"/>
          <w:szCs w:val="22"/>
        </w:rPr>
        <w:t xml:space="preserve">(Limited to TWO Sponsors)</w:t>
      </w:r>
    </w:p>
    <w:p>
      <w:pPr>
        <w:spacing w:after="200"/>
      </w:pPr>
      <w:r>
        <w:rPr>
          <w:sz w:val="24"/>
          <w:szCs w:val="24"/>
        </w:rPr>
        <w:t xml:space="preserve">Take center stage as an Event Sponsor! Your brand will receive prominent visibility throughout the day, positioning you as a key supporter of the government contracting community's premier networking event.</w:t>
      </w:r>
    </w:p>
    <w:p>
      <w:pPr>
        <w:spacing w:after="100"/>
      </w:pPr>
      <w:r>
        <w:rPr>
          <w:b/>
          <w:bCs/>
          <w:sz w:val="24"/>
          <w:szCs w:val="24"/>
          <w:u w:val="single"/>
        </w:rPr>
        <w:t xml:space="preserve">Outstanding Benefits Include:</w:t>
      </w:r>
    </w:p>
    <w:p>
      <w:pPr>
        <w:spacing w:after="80" left="360"/>
      </w:pPr>
      <w:r>
        <w:rPr>
          <w:b/>
          <w:bCs/>
          <w:sz w:val="24"/>
          <w:szCs w:val="24"/>
        </w:rPr>
        <w:t xml:space="preserve">• </w:t>
      </w:r>
      <w:r>
        <w:rPr>
          <w:b/>
          <w:bCs/>
          <w:sz w:val="24"/>
          <w:szCs w:val="24"/>
        </w:rPr>
        <w:t xml:space="preserve">ONE (1) Foursome (4 Players)</w:t>
      </w:r>
      <w:r>
        <w:rPr>
          <w:sz w:val="24"/>
          <w:szCs w:val="24"/>
        </w:rPr>
        <w:t xml:space="preserve"> - Perfect for hosting top clients or key team members</w:t>
      </w:r>
    </w:p>
    <w:p>
      <w:pPr>
        <w:spacing w:after="80" left="360"/>
      </w:pPr>
      <w:r>
        <w:rPr>
          <w:b/>
          <w:bCs/>
          <w:sz w:val="24"/>
          <w:szCs w:val="24"/>
        </w:rPr>
        <w:t xml:space="preserve">• </w:t>
      </w:r>
      <w:r>
        <w:rPr>
          <w:b/>
          <w:bCs/>
          <w:sz w:val="24"/>
          <w:szCs w:val="24"/>
        </w:rPr>
        <w:t xml:space="preserve">Prominent Logo Placement</w:t>
      </w:r>
      <w:r>
        <w:rPr>
          <w:sz w:val="24"/>
          <w:szCs w:val="24"/>
        </w:rPr>
        <w:t xml:space="preserve"> - Featured positioning on event website, email campaigns, social media, and all event signage</w:t>
      </w:r>
    </w:p>
    <w:p>
      <w:pPr>
        <w:spacing w:after="80" left="360"/>
      </w:pPr>
      <w:r>
        <w:rPr>
          <w:b/>
          <w:bCs/>
          <w:sz w:val="24"/>
          <w:szCs w:val="24"/>
        </w:rPr>
        <w:t xml:space="preserve">• </w:t>
      </w:r>
      <w:r>
        <w:rPr>
          <w:b/>
          <w:bCs/>
          <w:sz w:val="24"/>
          <w:szCs w:val="24"/>
        </w:rPr>
        <w:t xml:space="preserve">Recognition During Awards</w:t>
      </w:r>
      <w:r>
        <w:rPr>
          <w:sz w:val="24"/>
          <w:szCs w:val="24"/>
        </w:rPr>
        <w:t xml:space="preserve"> - Your company highlighted during the awards ceremony in front of all attendees</w:t>
      </w:r>
    </w:p>
    <w:p>
      <w:pPr>
        <w:spacing w:after="80" left="360"/>
      </w:pPr>
      <w:r>
        <w:rPr>
          <w:b/>
          <w:bCs/>
          <w:sz w:val="24"/>
          <w:szCs w:val="24"/>
        </w:rPr>
        <w:t xml:space="preserve">• </w:t>
      </w:r>
      <w:r>
        <w:rPr>
          <w:b/>
          <w:bCs/>
          <w:sz w:val="24"/>
          <w:szCs w:val="24"/>
        </w:rPr>
        <w:t xml:space="preserve">Sponsor Hole Package</w:t>
      </w:r>
      <w:r>
        <w:rPr>
          <w:sz w:val="24"/>
          <w:szCs w:val="24"/>
        </w:rPr>
        <w:t xml:space="preserve"> - Branded signage at a designated hole with your choice of 80's theme</w:t>
      </w:r>
    </w:p>
    <w:p>
      <w:pPr>
        <w:spacing w:after="80" left="360"/>
      </w:pPr>
      <w:r>
        <w:rPr>
          <w:b/>
          <w:bCs/>
          <w:sz w:val="24"/>
          <w:szCs w:val="24"/>
        </w:rPr>
        <w:t xml:space="preserve">• </w:t>
      </w:r>
      <w:r>
        <w:rPr>
          <w:b/>
          <w:bCs/>
          <w:sz w:val="24"/>
          <w:szCs w:val="24"/>
        </w:rPr>
        <w:t xml:space="preserve">On-Site Brand Presence</w:t>
      </w:r>
      <w:r>
        <w:rPr>
          <w:sz w:val="24"/>
          <w:szCs w:val="24"/>
        </w:rPr>
        <w:t xml:space="preserve"> - Deploy team members at your hole to engage with players and distribute promotional materials</w:t>
      </w:r>
    </w:p>
    <w:p>
      <w:pPr>
        <w:spacing w:after="80" left="360"/>
      </w:pPr>
      <w:r>
        <w:rPr>
          <w:b/>
          <w:bCs/>
          <w:sz w:val="24"/>
          <w:szCs w:val="24"/>
        </w:rPr>
        <w:t xml:space="preserve">• </w:t>
      </w:r>
      <w:r>
        <w:rPr>
          <w:b/>
          <w:bCs/>
          <w:sz w:val="24"/>
          <w:szCs w:val="24"/>
        </w:rPr>
        <w:t xml:space="preserve">Swag Bag Inclusion</w:t>
      </w:r>
      <w:r>
        <w:rPr>
          <w:sz w:val="24"/>
          <w:szCs w:val="24"/>
        </w:rPr>
        <w:t xml:space="preserve"> - Place your branded items in player welcome bags</w:t>
      </w:r>
    </w:p>
    <w:p>
      <w:pPr>
        <w:spacing w:after="80" left="360"/>
      </w:pPr>
      <w:r>
        <w:rPr>
          <w:b/>
          <w:bCs/>
          <w:sz w:val="24"/>
          <w:szCs w:val="24"/>
        </w:rPr>
        <w:t xml:space="preserve">• </w:t>
      </w:r>
      <w:r>
        <w:rPr>
          <w:b/>
          <w:bCs/>
          <w:sz w:val="24"/>
          <w:szCs w:val="24"/>
        </w:rPr>
        <w:t xml:space="preserve">Premium Seating at Reception</w:t>
      </w:r>
      <w:r>
        <w:rPr>
          <w:sz w:val="24"/>
          <w:szCs w:val="24"/>
        </w:rPr>
        <w:t xml:space="preserve"> - Reserved table at the awards dinner and 80's dance party</w:t>
      </w:r>
    </w:p>
    <w:p>
      <w:pPr>
        <w:spacing w:after="400" left="360"/>
      </w:pPr>
      <w:r>
        <w:rPr>
          <w:b/>
          <w:bCs/>
          <w:sz w:val="24"/>
          <w:szCs w:val="24"/>
        </w:rPr>
        <w:t xml:space="preserve">• </w:t>
      </w:r>
      <w:r>
        <w:rPr>
          <w:b/>
          <w:bCs/>
          <w:sz w:val="24"/>
          <w:szCs w:val="24"/>
        </w:rPr>
        <w:t xml:space="preserve">Full Digital Marketing Package</w:t>
      </w:r>
      <w:r>
        <w:rPr>
          <w:sz w:val="24"/>
          <w:szCs w:val="24"/>
        </w:rPr>
        <w:t xml:space="preserve"> - Featured in all pre-event and post-event communications, including photo galleries and recap content</w:t>
      </w:r>
    </w:p>
    <w:p>
      <w:r>
        <w:br w:type="page"/>
      </w:r>
    </w:p>
    <w:p>
      <w:pPr>
        <w:pStyle w:val="Heading3"/>
      </w:pPr>
      <w:r>
        <w:rPr>
          <w:color w:val="0EA5E9"/>
        </w:rPr>
        <w:t xml:space="preserve">⛳ HOLE SPONSOR - $4,000</w:t>
      </w:r>
    </w:p>
    <w:p>
      <w:pPr>
        <w:spacing w:after="200"/>
      </w:pPr>
      <w:r>
        <w:rPr>
          <w:b/>
          <w:bCs/>
          <w:i/>
          <w:iCs/>
          <w:sz w:val="22"/>
          <w:szCs w:val="22"/>
        </w:rPr>
        <w:t xml:space="preserve">(18 Opportunities Available)</w:t>
      </w:r>
    </w:p>
    <w:p>
      <w:pPr>
        <w:spacing w:after="200"/>
      </w:pPr>
      <w:r>
        <w:rPr>
          <w:sz w:val="24"/>
          <w:szCs w:val="24"/>
        </w:rPr>
        <w:t xml:space="preserve">Make your mark on the course! Hole Sponsors get to create a memorable experience for every golfer while building meaningful connections with key decision-makers in an engaging, relaxed setting.</w:t>
      </w:r>
    </w:p>
    <w:p>
      <w:pPr>
        <w:spacing w:after="100"/>
      </w:pPr>
      <w:r>
        <w:rPr>
          <w:b/>
          <w:bCs/>
          <w:sz w:val="24"/>
          <w:szCs w:val="24"/>
          <w:u w:val="single"/>
        </w:rPr>
        <w:t xml:space="preserve">Engaging Benefits Include:</w:t>
      </w:r>
    </w:p>
    <w:p>
      <w:pPr>
        <w:spacing w:after="80" left="360"/>
      </w:pPr>
      <w:r>
        <w:rPr>
          <w:b/>
          <w:bCs/>
          <w:sz w:val="24"/>
          <w:szCs w:val="24"/>
        </w:rPr>
        <w:t xml:space="preserve">• </w:t>
      </w:r>
      <w:r>
        <w:rPr>
          <w:b/>
          <w:bCs/>
          <w:sz w:val="24"/>
          <w:szCs w:val="24"/>
        </w:rPr>
        <w:t xml:space="preserve">ONE (1) Foursome (4 Players)</w:t>
      </w:r>
      <w:r>
        <w:rPr>
          <w:sz w:val="24"/>
          <w:szCs w:val="24"/>
        </w:rPr>
        <w:t xml:space="preserve"> - Enjoy the tournament with clients or colleagues</w:t>
      </w:r>
    </w:p>
    <w:p>
      <w:pPr>
        <w:spacing w:after="80" left="360"/>
      </w:pPr>
      <w:r>
        <w:rPr>
          <w:b/>
          <w:bCs/>
          <w:sz w:val="24"/>
          <w:szCs w:val="24"/>
        </w:rPr>
        <w:t xml:space="preserve">• </w:t>
      </w:r>
      <w:r>
        <w:rPr>
          <w:b/>
          <w:bCs/>
          <w:sz w:val="24"/>
          <w:szCs w:val="24"/>
        </w:rPr>
        <w:t xml:space="preserve">Dedicated Hole Branding</w:t>
      </w:r>
      <w:r>
        <w:rPr>
          <w:sz w:val="24"/>
          <w:szCs w:val="24"/>
        </w:rPr>
        <w:t xml:space="preserve"> - Your company logo and messaging prominently displayed at your sponsored hole</w:t>
      </w:r>
    </w:p>
    <w:p>
      <w:pPr>
        <w:spacing w:after="80" left="360"/>
      </w:pPr>
      <w:r>
        <w:rPr>
          <w:b/>
          <w:bCs/>
          <w:sz w:val="24"/>
          <w:szCs w:val="24"/>
        </w:rPr>
        <w:t xml:space="preserve">• </w:t>
      </w:r>
      <w:r>
        <w:rPr>
          <w:b/>
          <w:bCs/>
          <w:sz w:val="24"/>
          <w:szCs w:val="24"/>
        </w:rPr>
        <w:t xml:space="preserve">Choose Your 80's Adventure</w:t>
      </w:r>
      <w:r>
        <w:rPr>
          <w:sz w:val="24"/>
          <w:szCs w:val="24"/>
        </w:rPr>
        <w:t xml:space="preserve"> - Select from our menu of totally rad themed hole challenges (Material World, Pac-Man Power Play, Ghostbusters, Thriller, and more!) OR create your own custom 80's experience</w:t>
      </w:r>
    </w:p>
    <w:p>
      <w:pPr>
        <w:spacing w:after="80" left="360"/>
      </w:pPr>
      <w:r>
        <w:rPr>
          <w:b/>
          <w:bCs/>
          <w:sz w:val="24"/>
          <w:szCs w:val="24"/>
        </w:rPr>
        <w:t xml:space="preserve">• </w:t>
      </w:r>
      <w:r>
        <w:rPr>
          <w:b/>
          <w:bCs/>
          <w:sz w:val="24"/>
          <w:szCs w:val="24"/>
        </w:rPr>
        <w:t xml:space="preserve">On-Site Engagement Opportunity</w:t>
      </w:r>
      <w:r>
        <w:rPr>
          <w:sz w:val="24"/>
          <w:szCs w:val="24"/>
        </w:rPr>
        <w:t xml:space="preserve"> - Deploy a team member at your hole to interact with ALL golfers as they come through - perfect for face-to-face networking in a fun, casual environment</w:t>
      </w:r>
    </w:p>
    <w:p>
      <w:pPr>
        <w:spacing w:after="80" left="360"/>
      </w:pPr>
      <w:r>
        <w:rPr>
          <w:b/>
          <w:bCs/>
          <w:sz w:val="24"/>
          <w:szCs w:val="24"/>
        </w:rPr>
        <w:t xml:space="preserve">• </w:t>
      </w:r>
      <w:r>
        <w:rPr>
          <w:b/>
          <w:bCs/>
          <w:sz w:val="24"/>
          <w:szCs w:val="24"/>
        </w:rPr>
        <w:t xml:space="preserve">Promotional Swag Distribution</w:t>
      </w:r>
      <w:r>
        <w:rPr>
          <w:sz w:val="24"/>
          <w:szCs w:val="24"/>
        </w:rPr>
        <w:t xml:space="preserve"> - Hand out your branded items directly to golfers at your hole or include them in welcome bags at registration</w:t>
      </w:r>
    </w:p>
    <w:p>
      <w:pPr>
        <w:spacing w:after="80" left="360"/>
      </w:pPr>
      <w:r>
        <w:rPr>
          <w:b/>
          <w:bCs/>
          <w:sz w:val="24"/>
          <w:szCs w:val="24"/>
        </w:rPr>
        <w:t xml:space="preserve">• </w:t>
      </w:r>
      <w:r>
        <w:rPr>
          <w:b/>
          <w:bCs/>
          <w:sz w:val="24"/>
          <w:szCs w:val="24"/>
        </w:rPr>
        <w:t xml:space="preserve">Logo Recognition</w:t>
      </w:r>
      <w:r>
        <w:rPr>
          <w:sz w:val="24"/>
          <w:szCs w:val="24"/>
        </w:rPr>
        <w:t xml:space="preserve"> - Featured on event website and email communications as an official Hole Sponsor</w:t>
      </w:r>
    </w:p>
    <w:p>
      <w:pPr>
        <w:spacing w:after="80" left="360"/>
      </w:pPr>
      <w:r>
        <w:rPr>
          <w:b/>
          <w:bCs/>
          <w:sz w:val="24"/>
          <w:szCs w:val="24"/>
        </w:rPr>
        <w:t xml:space="preserve">• </w:t>
      </w:r>
      <w:r>
        <w:rPr>
          <w:b/>
          <w:bCs/>
          <w:sz w:val="24"/>
          <w:szCs w:val="24"/>
        </w:rPr>
        <w:t xml:space="preserve">Awards Reception Access</w:t>
      </w:r>
      <w:r>
        <w:rPr>
          <w:sz w:val="24"/>
          <w:szCs w:val="24"/>
        </w:rPr>
        <w:t xml:space="preserve"> - Invitations for your foursome to the awards dinner and 80's dance party</w:t>
      </w:r>
    </w:p>
    <w:p>
      <w:pPr>
        <w:spacing w:after="400" left="360"/>
      </w:pPr>
      <w:r>
        <w:rPr>
          <w:b/>
          <w:bCs/>
          <w:sz w:val="24"/>
          <w:szCs w:val="24"/>
        </w:rPr>
        <w:t xml:space="preserve">• </w:t>
      </w:r>
      <w:r>
        <w:rPr>
          <w:b/>
          <w:bCs/>
          <w:sz w:val="24"/>
          <w:szCs w:val="24"/>
        </w:rPr>
        <w:t xml:space="preserve">Photo &amp; Social Media Features</w:t>
      </w:r>
      <w:r>
        <w:rPr>
          <w:sz w:val="24"/>
          <w:szCs w:val="24"/>
        </w:rPr>
        <w:t xml:space="preserve"> - Your hole and team featured in event photography and social media content</w:t>
      </w:r>
    </w:p>
    <w:p>
      <w:r>
        <w:br w:type="page"/>
      </w:r>
    </w:p>
    <w:p>
      <w:pPr>
        <w:pStyle w:val="Heading2"/>
      </w:pPr>
      <w:r>
        <w:t xml:space="preserve">WHY SPONSOR THE CADDYSHACK FLASHBACK GOLF CLASSIC?</w:t>
      </w:r>
    </w:p>
    <w:p>
      <w:pPr>
        <w:spacing w:after="300"/>
      </w:pPr>
      <w:r>
        <w:rPr>
          <w:b/>
          <w:bCs/>
          <w:i/>
          <w:iCs/>
          <w:sz w:val="26"/>
          <w:szCs w:val="26"/>
        </w:rPr>
        <w:t xml:space="preserve">This isn't just another golf tournament - it's where the government contracting community comes together in the most memorable way possible.</w:t>
      </w:r>
    </w:p>
    <w:p>
      <w:pPr>
        <w:spacing w:after="100"/>
      </w:pPr>
      <w:r>
        <w:rPr>
          <w:sz w:val="24"/>
          <w:szCs w:val="24"/>
        </w:rPr>
        <w:t xml:space="preserve">🎯 </w:t>
      </w:r>
      <w:r>
        <w:rPr>
          <w:b/>
          <w:bCs/>
          <w:sz w:val="24"/>
          <w:szCs w:val="24"/>
        </w:rPr>
        <w:t xml:space="preserve">Access to Key Decision-Makers:</w:t>
      </w:r>
      <w:r>
        <w:rPr>
          <w:sz w:val="24"/>
          <w:szCs w:val="24"/>
        </w:rPr>
        <w:t xml:space="preserve"> Connect directly with federal IT leaders, program managers, and C-suite executives in a relaxed, relationship-building environment.</w:t>
      </w:r>
    </w:p>
    <w:p>
      <w:pPr>
        <w:spacing w:after="100"/>
      </w:pPr>
      <w:r>
        <w:rPr>
          <w:sz w:val="24"/>
          <w:szCs w:val="24"/>
        </w:rPr>
        <w:t xml:space="preserve">🎯 </w:t>
      </w:r>
      <w:r>
        <w:rPr>
          <w:b/>
          <w:bCs/>
          <w:sz w:val="24"/>
          <w:szCs w:val="24"/>
        </w:rPr>
        <w:t xml:space="preserve">Memorable Brand Positioning:</w:t>
      </w:r>
      <w:r>
        <w:rPr>
          <w:sz w:val="24"/>
          <w:szCs w:val="24"/>
        </w:rPr>
        <w:t xml:space="preserve"> The 80's theme creates a fun, nostalgic atmosphere that makes your brand stand out and creates lasting impressions.</w:t>
      </w:r>
    </w:p>
    <w:p>
      <w:pPr>
        <w:spacing w:after="100"/>
      </w:pPr>
      <w:r>
        <w:rPr>
          <w:sz w:val="24"/>
          <w:szCs w:val="24"/>
        </w:rPr>
        <w:t xml:space="preserve">🎯 </w:t>
      </w:r>
      <w:r>
        <w:rPr>
          <w:b/>
          <w:bCs/>
          <w:sz w:val="24"/>
          <w:szCs w:val="24"/>
        </w:rPr>
        <w:t xml:space="preserve">Extended Engagement:</w:t>
      </w:r>
      <w:r>
        <w:rPr>
          <w:sz w:val="24"/>
          <w:szCs w:val="24"/>
        </w:rPr>
        <w:t xml:space="preserve"> From registration through the dance party, you'll have 7+ hours of face-to-face networking opportunities.</w:t>
      </w:r>
    </w:p>
    <w:p>
      <w:pPr>
        <w:spacing w:after="100"/>
      </w:pPr>
      <w:r>
        <w:rPr>
          <w:sz w:val="24"/>
          <w:szCs w:val="24"/>
        </w:rPr>
        <w:t xml:space="preserve">🎯 </w:t>
      </w:r>
      <w:r>
        <w:rPr>
          <w:b/>
          <w:bCs/>
          <w:sz w:val="24"/>
          <w:szCs w:val="24"/>
        </w:rPr>
        <w:t xml:space="preserve">Community Leadership:</w:t>
      </w:r>
      <w:r>
        <w:rPr>
          <w:sz w:val="24"/>
          <w:szCs w:val="24"/>
        </w:rPr>
        <w:t xml:space="preserve"> Demonstrate your commitment to the GovCon ecosystem by supporting the premier networking event that brings the community together.</w:t>
      </w:r>
    </w:p>
    <w:p>
      <w:pPr>
        <w:spacing w:after="400"/>
      </w:pPr>
      <w:r>
        <w:rPr>
          <w:sz w:val="24"/>
          <w:szCs w:val="24"/>
        </w:rPr>
        <w:t xml:space="preserve">🎯 </w:t>
      </w:r>
      <w:r>
        <w:rPr>
          <w:b/>
          <w:bCs/>
          <w:sz w:val="24"/>
          <w:szCs w:val="24"/>
        </w:rPr>
        <w:t xml:space="preserve">Comprehensive Marketing Reach:</w:t>
      </w:r>
      <w:r>
        <w:rPr>
          <w:sz w:val="24"/>
          <w:szCs w:val="24"/>
        </w:rPr>
        <w:t xml:space="preserve"> Your brand gains visibility across FORUM's extensive digital channels, reaching thousands of government contracting professionals before, during, and after the event.</w:t>
      </w:r>
    </w:p>
    <w:p>
      <w:pPr>
        <w:pStyle w:val="Heading2"/>
      </w:pPr>
      <w:r>
        <w:t xml:space="preserve">SECURE YOUR SPONSORSHIP TODAY</w:t>
      </w:r>
    </w:p>
    <w:p>
      <w:pPr>
        <w:spacing w:after="200"/>
      </w:pPr>
      <w:r>
        <w:rPr>
          <w:b/>
          <w:bCs/>
          <w:sz w:val="26"/>
          <w:szCs w:val="26"/>
        </w:rPr>
        <w:t xml:space="preserve">Don't miss this opportunity to position your brand at the center of the government contracting community's most talked-about event of 2026!</w:t>
      </w:r>
    </w:p>
    <w:p>
      <w:pPr>
        <w:spacing w:after="100"/>
      </w:pPr>
      <w:r>
        <w:rPr>
          <w:b/>
          <w:bCs/>
          <w:color w:val="DC2626"/>
          <w:sz w:val="26"/>
          <w:szCs w:val="26"/>
        </w:rPr>
        <w:t xml:space="preserve">Sponsorship Commitment Deadline: </w:t>
      </w:r>
      <w:r>
        <w:rPr>
          <w:b/>
          <w:bCs/>
          <w:color w:val="DC2626"/>
          <w:sz w:val="26"/>
          <w:szCs w:val="26"/>
          <w:u w:val="single"/>
        </w:rPr>
        <w:t xml:space="preserve">May 1, 2026</w:t>
      </w:r>
    </w:p>
    <w:p>
      <w:pPr>
        <w:spacing w:after="300"/>
      </w:pPr>
      <w:r>
        <w:rPr>
          <w:i/>
          <w:iCs/>
          <w:sz w:val="24"/>
          <w:szCs w:val="24"/>
        </w:rPr>
        <w:t xml:space="preserve">Limited opportunities are available, and sponsorships are filling fast. The Title Sponsor position is exclusive to ONE company, and only TWO Event Sponsorships are available.</w:t>
      </w:r>
    </w:p>
    <w:p>
      <w:pPr>
        <w:spacing w:after="400"/>
        <w:jc w:val="center"/>
      </w:pPr>
      <w:r>
        <w:rPr>
          <w:b/>
          <w:bCs/>
          <w:i/>
          <w:iCs/>
          <w:color w:val="D946A6"/>
          <w:sz w:val="32"/>
          <w:szCs w:val="32"/>
        </w:rPr>
        <w:t xml:space="preserve">Let's make this a day to remember!</w:t>
      </w:r>
    </w:p>
    <w:p>
      <w:pPr>
        <w:spacing w:before="400" w:after="200"/>
        <w:jc w:val="center"/>
      </w:pPr>
      <w:r>
        <w:rPr>
          <w:b/>
          <w:bCs/>
          <w:sz w:val="24"/>
          <w:szCs w:val="24"/>
        </w:rPr>
        <w:t xml:space="preserve">For more information or to secure your sponsorship:</w:t>
      </w:r>
    </w:p>
    <w:p>
      <w:pPr>
        <w:spacing w:after="100"/>
        <w:jc w:val="center"/>
      </w:pPr>
      <w:r>
        <w:rPr>
          <w:b/>
          <w:bCs/>
          <w:sz w:val="26"/>
          <w:szCs w:val="26"/>
        </w:rPr>
        <w:t xml:space="preserve">Mary Ann Brown</w:t>
      </w:r>
    </w:p>
    <w:p>
      <w:pPr>
        <w:spacing w:after="100"/>
        <w:jc w:val="center"/>
      </w:pPr>
      <w:r>
        <w:rPr>
          <w:b/>
          <w:bCs/>
          <w:color w:val="0EA5E9"/>
          <w:sz w:val="24"/>
          <w:szCs w:val="24"/>
        </w:rPr>
        <w:t xml:space="preserve">maryann.brown@govforum.io</w:t>
      </w:r>
    </w:p>
    <w:p>
      <w:pPr>
        <w:jc w:val="center"/>
      </w:pPr>
      <w:r>
        <w:rPr>
          <w:b/>
          <w:bCs/>
          <w:color w:val="0EA5E9"/>
          <w:sz w:val="24"/>
          <w:szCs w:val="24"/>
        </w:rPr>
        <w:t xml:space="preserve">www.govforum.io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jc w:val="center"/>
      <w:outlineLvl w:val="0"/>
    </w:pPr>
    <w:rPr>
      <w:rFonts w:ascii="Arial" w:cs="Arial" w:eastAsia="Arial" w:hAnsi="Arial"/>
      <w:b/>
      <w:bCs/>
      <w:color w:val="D946A6"/>
      <w:sz w:val="36"/>
      <w:szCs w:val="36"/>
    </w:rPr>
  </w:style>
  <w:style w:type="paragraph" w:styleId="Heading2">
    <w:name w:val="Heading 2"/>
    <w:basedOn w:val="Normal"/>
    <w:next w:val="Normal"/>
    <w:qFormat/>
    <w:pPr>
      <w:spacing w:before="200" w:after="180"/>
      <w:outlineLvl w:val="1"/>
    </w:pPr>
    <w:rPr>
      <w:rFonts w:ascii="Arial" w:cs="Arial" w:eastAsia="Arial" w:hAnsi="Arial"/>
      <w:b/>
      <w:bCs/>
      <w:color w:val="9333EA"/>
      <w:sz w:val="32"/>
      <w:szCs w:val="32"/>
    </w:rPr>
  </w:style>
  <w:style w:type="paragraph" w:styleId="Heading3">
    <w:name w:val="Heading 3"/>
    <w:basedOn w:val="Normal"/>
    <w:next w:val="Normal"/>
    <w:qFormat/>
    <w:pPr>
      <w:spacing w:before="180" w:after="160"/>
      <w:outlineLvl w:val="2"/>
    </w:pPr>
    <w:rPr>
      <w:rFonts w:ascii="Arial" w:cs="Arial" w:eastAsia="Arial" w:hAnsi="Arial"/>
      <w:b/>
      <w:bCs/>
      <w:color w:val="0EA5E9"/>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d14c243ca1d892f0277329474f0f9aedf03da3f2.png"/><Relationship Id="rId7" Type="http://schemas.openxmlformats.org/officeDocument/2006/relationships/image" Target="media/a8be9b480f1ff33f50c6c5612e14937f1d589ae6.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2026-01-12T16:34:13.512Z</dcterms:created>
  <dcterms:modified xsi:type="dcterms:W3CDTF">2026-01-12T16:34:13.512Z</dcterms:modified>
</cp:coreProperties>
</file>

<file path=docProps/custom.xml><?xml version="1.0" encoding="utf-8"?>
<Properties xmlns="http://schemas.openxmlformats.org/officeDocument/2006/custom-properties" xmlns:vt="http://schemas.openxmlformats.org/officeDocument/2006/docPropsVTypes"/>
</file>