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B843" w14:textId="77777777" w:rsidR="00190407" w:rsidRDefault="00000000">
      <w:pPr>
        <w:spacing w:after="182" w:line="259" w:lineRule="auto"/>
        <w:ind w:left="173" w:hanging="10"/>
        <w:jc w:val="center"/>
      </w:pPr>
      <w:r>
        <w:rPr>
          <w:b/>
          <w:i/>
        </w:rPr>
        <w:t>Resolution of Torrey, Utah</w:t>
      </w:r>
    </w:p>
    <w:p w14:paraId="741FBF8C" w14:textId="77777777" w:rsidR="00190407" w:rsidRDefault="00000000">
      <w:pPr>
        <w:spacing w:after="182" w:line="259" w:lineRule="auto"/>
        <w:ind w:left="173" w:hanging="10"/>
        <w:jc w:val="center"/>
      </w:pPr>
      <w:r>
        <w:rPr>
          <w:b/>
          <w:i/>
        </w:rPr>
        <w:t xml:space="preserve">Supporting America250 Utah </w:t>
      </w:r>
    </w:p>
    <w:p w14:paraId="01045C91" w14:textId="77777777" w:rsidR="00190407" w:rsidRDefault="00000000">
      <w:pPr>
        <w:spacing w:after="182" w:line="259" w:lineRule="auto"/>
        <w:ind w:left="173" w:hanging="10"/>
        <w:jc w:val="center"/>
      </w:pPr>
      <w:r>
        <w:rPr>
          <w:b/>
          <w:i/>
        </w:rPr>
        <w:t>and</w:t>
      </w:r>
    </w:p>
    <w:p w14:paraId="1F5FE026" w14:textId="77777777" w:rsidR="00190407" w:rsidRDefault="00000000">
      <w:pPr>
        <w:spacing w:after="614" w:line="259" w:lineRule="auto"/>
        <w:ind w:left="32" w:firstLine="0"/>
        <w:rPr>
          <w:b/>
          <w:i/>
        </w:rPr>
      </w:pPr>
      <w:r>
        <w:rPr>
          <w:b/>
          <w:i/>
        </w:rPr>
        <w:t xml:space="preserve">Recognizing and Approving of the Torrey Utah250 Community Committee </w:t>
      </w:r>
    </w:p>
    <w:p w14:paraId="33E03633" w14:textId="77777777" w:rsidR="004845B1" w:rsidRDefault="0067321E" w:rsidP="004845B1">
      <w:pPr>
        <w:spacing w:after="614" w:line="259" w:lineRule="auto"/>
        <w:ind w:left="32" w:firstLine="0"/>
        <w:rPr>
          <w:b/>
          <w:i/>
        </w:rPr>
      </w:pPr>
      <w:r>
        <w:rPr>
          <w:b/>
          <w:i/>
        </w:rPr>
        <w:t xml:space="preserve">Resolution </w:t>
      </w:r>
      <w:r w:rsidR="005D1F93">
        <w:rPr>
          <w:b/>
          <w:i/>
        </w:rPr>
        <w:t xml:space="preserve">No: </w:t>
      </w:r>
      <w:r w:rsidR="004845B1" w:rsidRPr="004152A6">
        <w:rPr>
          <w:b/>
          <w:i/>
          <w:u w:val="single"/>
        </w:rPr>
        <w:t>2025-04</w:t>
      </w:r>
    </w:p>
    <w:p w14:paraId="3C26D17F" w14:textId="6826CF01" w:rsidR="00190407" w:rsidRDefault="00000000" w:rsidP="004845B1">
      <w:pPr>
        <w:spacing w:after="614" w:line="259" w:lineRule="auto"/>
        <w:ind w:left="32" w:firstLine="0"/>
      </w:pPr>
      <w:r>
        <w:t xml:space="preserve">Whereas Governor Spencer J. Cox and the Utah State Legislature created the </w:t>
      </w:r>
    </w:p>
    <w:p w14:paraId="383FC340" w14:textId="77777777" w:rsidR="00190407" w:rsidRDefault="00000000">
      <w:pPr>
        <w:spacing w:after="157"/>
        <w:ind w:left="-15"/>
      </w:pPr>
      <w:r>
        <w:t xml:space="preserve">America250 Utah Commission (also known as America250 Utah); </w:t>
      </w:r>
    </w:p>
    <w:p w14:paraId="013242C6" w14:textId="77777777" w:rsidR="00190407" w:rsidRDefault="00000000">
      <w:pPr>
        <w:spacing w:after="153"/>
        <w:ind w:left="-15"/>
      </w:pPr>
      <w:r>
        <w:t xml:space="preserve">Whereas the mission of America250 Utah is to commemorate and celebrate, </w:t>
      </w:r>
      <w:r>
        <w:rPr>
          <w:color w:val="202327"/>
        </w:rPr>
        <w:t>reflect on our nation’s past, build community, and look toward the future</w:t>
      </w:r>
      <w:r>
        <w:t xml:space="preserve"> by educating, engaging, and uniting Utahns and visitors to our state; </w:t>
      </w:r>
    </w:p>
    <w:p w14:paraId="00385537" w14:textId="77777777" w:rsidR="00190407" w:rsidRDefault="00000000">
      <w:pPr>
        <w:spacing w:after="158"/>
        <w:ind w:left="-15"/>
      </w:pPr>
      <w:r>
        <w:t xml:space="preserve">Whereas America250 Utah is seeking partnerships with counties and municipalities to further its mission; </w:t>
      </w:r>
    </w:p>
    <w:p w14:paraId="0C29C3B3" w14:textId="7EA091F7" w:rsidR="00190407" w:rsidRDefault="00000000">
      <w:pPr>
        <w:spacing w:after="137"/>
        <w:ind w:left="-15"/>
      </w:pPr>
      <w:r>
        <w:t>Whereas this partnership will be formed by creating a local committee called the</w:t>
      </w:r>
      <w:r>
        <w:rPr>
          <w:b/>
        </w:rPr>
        <w:t xml:space="preserve"> </w:t>
      </w:r>
      <w:r w:rsidR="007E6E35">
        <w:rPr>
          <w:b/>
          <w:i/>
        </w:rPr>
        <w:t xml:space="preserve">Torrey </w:t>
      </w:r>
      <w:r w:rsidR="007E6E35">
        <w:rPr>
          <w:b/>
        </w:rPr>
        <w:t>Utah</w:t>
      </w:r>
      <w:r>
        <w:t xml:space="preserve">250 Community Committee. </w:t>
      </w:r>
    </w:p>
    <w:p w14:paraId="39456927" w14:textId="3F209881" w:rsidR="00190407" w:rsidRDefault="00000000">
      <w:pPr>
        <w:spacing w:after="369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18B2A1" wp14:editId="0B89A48E">
            <wp:simplePos x="0" y="0"/>
            <wp:positionH relativeFrom="page">
              <wp:posOffset>2514600</wp:posOffset>
            </wp:positionH>
            <wp:positionV relativeFrom="page">
              <wp:posOffset>382904</wp:posOffset>
            </wp:positionV>
            <wp:extent cx="2742488" cy="44323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488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Whereas the Torrey Utah250 Community Committee will focus on important events, people, and places within Torrey, Utah to commemorate and celebrate </w:t>
      </w:r>
      <w:r>
        <w:rPr>
          <w:b/>
          <w:i/>
        </w:rPr>
        <w:t>Torrey, Utah's</w:t>
      </w:r>
      <w:r>
        <w:t xml:space="preserve">  role in America’s 250th anniversary; and </w:t>
      </w:r>
    </w:p>
    <w:p w14:paraId="36DFD74F" w14:textId="77777777" w:rsidR="00190407" w:rsidRDefault="00000000">
      <w:pPr>
        <w:spacing w:after="483"/>
        <w:ind w:left="-15"/>
      </w:pPr>
      <w:r>
        <w:t xml:space="preserve">Whereas local projects will enhance tourism, community building, and economic development opportunities. </w:t>
      </w:r>
    </w:p>
    <w:p w14:paraId="4453B8E2" w14:textId="77777777" w:rsidR="00190407" w:rsidRDefault="00000000">
      <w:pPr>
        <w:spacing w:after="161" w:line="259" w:lineRule="auto"/>
        <w:ind w:left="20" w:firstLine="0"/>
      </w:pPr>
      <w:r>
        <w:rPr>
          <w:b/>
        </w:rPr>
        <w:t xml:space="preserve">Now, therefore be it </w:t>
      </w:r>
      <w:r>
        <w:rPr>
          <w:b/>
          <w:i/>
        </w:rPr>
        <w:t xml:space="preserve">RESOLVED, </w:t>
      </w:r>
      <w:r>
        <w:rPr>
          <w:i/>
        </w:rPr>
        <w:t xml:space="preserve">that </w:t>
      </w:r>
      <w:r>
        <w:rPr>
          <w:b/>
          <w:i/>
        </w:rPr>
        <w:t>Torrey, Utah</w:t>
      </w:r>
      <w:r>
        <w:rPr>
          <w:i/>
        </w:rPr>
        <w:t xml:space="preserve"> Town Council: </w:t>
      </w:r>
    </w:p>
    <w:p w14:paraId="5AE87F01" w14:textId="77777777" w:rsidR="00190407" w:rsidRDefault="00000000">
      <w:pPr>
        <w:numPr>
          <w:ilvl w:val="0"/>
          <w:numId w:val="1"/>
        </w:numPr>
        <w:ind w:hanging="360"/>
      </w:pPr>
      <w:r>
        <w:t xml:space="preserve">Hereby recognizes the </w:t>
      </w:r>
      <w:r>
        <w:rPr>
          <w:b/>
          <w:i/>
        </w:rPr>
        <w:t xml:space="preserve">Torrey </w:t>
      </w:r>
      <w:r>
        <w:t>Utah250 Community Committee as its official committee.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5D3F74" w14:textId="77777777" w:rsidR="00190407" w:rsidRDefault="00000000">
      <w:pPr>
        <w:numPr>
          <w:ilvl w:val="0"/>
          <w:numId w:val="1"/>
        </w:numPr>
        <w:ind w:hanging="360"/>
      </w:pPr>
      <w:r>
        <w:t>Will partner with America250 Utah.</w:t>
      </w:r>
    </w:p>
    <w:p w14:paraId="49F378CF" w14:textId="77777777" w:rsidR="00F13EF0" w:rsidRDefault="00000000">
      <w:pPr>
        <w:numPr>
          <w:ilvl w:val="0"/>
          <w:numId w:val="1"/>
        </w:numPr>
        <w:spacing w:after="0" w:line="259" w:lineRule="auto"/>
        <w:ind w:hanging="360"/>
      </w:pPr>
      <w:r>
        <w:t>Will support signature programs of the America250 Utah Commission; and</w:t>
      </w:r>
    </w:p>
    <w:p w14:paraId="5370857B" w14:textId="10E84C46" w:rsidR="00190407" w:rsidRDefault="00F13EF0" w:rsidP="00581490">
      <w:pPr>
        <w:numPr>
          <w:ilvl w:val="0"/>
          <w:numId w:val="1"/>
        </w:numPr>
        <w:spacing w:after="0" w:line="259" w:lineRule="auto"/>
        <w:ind w:hanging="360"/>
      </w:pPr>
      <w:r>
        <w:t xml:space="preserve">Will support the </w:t>
      </w:r>
      <w:r w:rsidRPr="00B93EFB">
        <w:rPr>
          <w:b/>
          <w:bCs/>
          <w:i/>
          <w:iCs/>
        </w:rPr>
        <w:t>Torrey</w:t>
      </w:r>
      <w:r w:rsidR="007714B3">
        <w:t xml:space="preserve"> Utah250 Community Committee in its local efforts to educate, engage, and unify Utahns and our visitors in Torrey, Utah</w:t>
      </w:r>
      <w:r w:rsidRPr="00581490">
        <w:rPr>
          <w:rFonts w:ascii="Times New Roman" w:eastAsia="Times New Roman" w:hAnsi="Times New Roman" w:cs="Times New Roman"/>
        </w:rPr>
        <w:t xml:space="preserve"> </w:t>
      </w:r>
    </w:p>
    <w:p w14:paraId="05BD4A7E" w14:textId="77777777" w:rsidR="00212B85" w:rsidRDefault="00212B85" w:rsidP="002B16D0">
      <w:pPr>
        <w:rPr>
          <w:sz w:val="18"/>
        </w:rPr>
      </w:pPr>
    </w:p>
    <w:p w14:paraId="1DB21B21" w14:textId="77777777" w:rsidR="00212B85" w:rsidRDefault="00212B85" w:rsidP="002B16D0">
      <w:pPr>
        <w:rPr>
          <w:sz w:val="18"/>
        </w:rPr>
      </w:pPr>
    </w:p>
    <w:p w14:paraId="06B9DDA4" w14:textId="77777777" w:rsidR="00212B85" w:rsidRDefault="00212B85" w:rsidP="002B16D0">
      <w:pPr>
        <w:rPr>
          <w:sz w:val="18"/>
        </w:rPr>
      </w:pPr>
    </w:p>
    <w:p w14:paraId="09592C86" w14:textId="77777777" w:rsidR="00394B34" w:rsidRDefault="00394B34" w:rsidP="002B16D0">
      <w:pPr>
        <w:rPr>
          <w:sz w:val="18"/>
        </w:rPr>
      </w:pPr>
    </w:p>
    <w:p w14:paraId="54B7DDDD" w14:textId="77777777" w:rsidR="00394B34" w:rsidRDefault="00394B34" w:rsidP="002B16D0">
      <w:pPr>
        <w:rPr>
          <w:sz w:val="18"/>
        </w:rPr>
      </w:pPr>
    </w:p>
    <w:p w14:paraId="55EABC73" w14:textId="77777777" w:rsidR="00394B34" w:rsidRDefault="00394B34" w:rsidP="002B16D0">
      <w:pPr>
        <w:rPr>
          <w:sz w:val="18"/>
        </w:rPr>
      </w:pPr>
    </w:p>
    <w:p w14:paraId="657A20E4" w14:textId="77777777" w:rsidR="00212B85" w:rsidRDefault="00212B85" w:rsidP="002B16D0">
      <w:pPr>
        <w:rPr>
          <w:sz w:val="18"/>
        </w:rPr>
      </w:pPr>
    </w:p>
    <w:p w14:paraId="2F3BA46E" w14:textId="77777777" w:rsidR="00212B85" w:rsidRDefault="00212B85" w:rsidP="002B16D0">
      <w:pPr>
        <w:rPr>
          <w:sz w:val="18"/>
        </w:rPr>
      </w:pPr>
    </w:p>
    <w:p w14:paraId="452BDF41" w14:textId="77777777" w:rsidR="00212B85" w:rsidRDefault="00212B85" w:rsidP="002B16D0">
      <w:pPr>
        <w:rPr>
          <w:sz w:val="18"/>
        </w:rPr>
      </w:pPr>
    </w:p>
    <w:p w14:paraId="15FD75D5" w14:textId="77777777" w:rsidR="00394B34" w:rsidRDefault="00394B34" w:rsidP="002B16D0">
      <w:pPr>
        <w:rPr>
          <w:sz w:val="18"/>
        </w:rPr>
      </w:pPr>
    </w:p>
    <w:p w14:paraId="47F10977" w14:textId="77777777" w:rsidR="00394B34" w:rsidRDefault="00394B34" w:rsidP="002B16D0">
      <w:pPr>
        <w:rPr>
          <w:sz w:val="18"/>
        </w:rPr>
      </w:pPr>
    </w:p>
    <w:p w14:paraId="28341DCF" w14:textId="77777777" w:rsidR="00394B34" w:rsidRDefault="00394B34" w:rsidP="002B16D0">
      <w:pPr>
        <w:rPr>
          <w:sz w:val="18"/>
        </w:rPr>
      </w:pPr>
    </w:p>
    <w:p w14:paraId="2A01BE17" w14:textId="77777777" w:rsidR="00394B34" w:rsidRDefault="00394B34" w:rsidP="002B16D0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99"/>
        <w:gridCol w:w="3085"/>
      </w:tblGrid>
      <w:tr w:rsidR="00A651AC" w:rsidRPr="00E34B22" w14:paraId="40C6CB6B" w14:textId="77777777" w:rsidTr="00394B34">
        <w:tc>
          <w:tcPr>
            <w:tcW w:w="3003" w:type="dxa"/>
          </w:tcPr>
          <w:p w14:paraId="5FF7D3F9" w14:textId="77777777" w:rsidR="00A651AC" w:rsidRPr="00E34B22" w:rsidRDefault="00A651AC" w:rsidP="00652825">
            <w:pPr>
              <w:jc w:val="center"/>
            </w:pPr>
            <w:r>
              <w:t>Torrey 250Utah Community Committee Members</w:t>
            </w:r>
          </w:p>
        </w:tc>
        <w:tc>
          <w:tcPr>
            <w:tcW w:w="3099" w:type="dxa"/>
          </w:tcPr>
          <w:p w14:paraId="418BECCC" w14:textId="77777777" w:rsidR="00A651AC" w:rsidRPr="00E34B22" w:rsidRDefault="00A651AC" w:rsidP="00652825">
            <w:pPr>
              <w:jc w:val="center"/>
            </w:pPr>
            <w:r>
              <w:t>Title</w:t>
            </w:r>
          </w:p>
        </w:tc>
        <w:tc>
          <w:tcPr>
            <w:tcW w:w="3085" w:type="dxa"/>
          </w:tcPr>
          <w:p w14:paraId="300812D2" w14:textId="77777777" w:rsidR="00A651AC" w:rsidRDefault="00A651AC" w:rsidP="00652825">
            <w:pPr>
              <w:jc w:val="center"/>
            </w:pPr>
            <w:r>
              <w:t>Email</w:t>
            </w:r>
          </w:p>
        </w:tc>
      </w:tr>
      <w:tr w:rsidR="00A651AC" w:rsidRPr="00E34B22" w14:paraId="6BC3B15A" w14:textId="77777777" w:rsidTr="00394B34">
        <w:tc>
          <w:tcPr>
            <w:tcW w:w="3003" w:type="dxa"/>
          </w:tcPr>
          <w:p w14:paraId="2576AC80" w14:textId="77777777" w:rsidR="00A651AC" w:rsidRPr="00E34B22" w:rsidRDefault="00A651AC" w:rsidP="00652825">
            <w:r w:rsidRPr="00E34B22">
              <w:t>Renee Reel</w:t>
            </w:r>
          </w:p>
        </w:tc>
        <w:tc>
          <w:tcPr>
            <w:tcW w:w="3099" w:type="dxa"/>
          </w:tcPr>
          <w:p w14:paraId="54C4822A" w14:textId="77777777" w:rsidR="00A651AC" w:rsidRPr="00E34B22" w:rsidRDefault="00A651AC" w:rsidP="00652825">
            <w:r w:rsidRPr="00E34B22">
              <w:t>Torrey Town Council Member</w:t>
            </w:r>
            <w:r>
              <w:t xml:space="preserve"> (Point of Contact)</w:t>
            </w:r>
          </w:p>
        </w:tc>
        <w:tc>
          <w:tcPr>
            <w:tcW w:w="3085" w:type="dxa"/>
          </w:tcPr>
          <w:p w14:paraId="11C27308" w14:textId="77777777" w:rsidR="00A651AC" w:rsidRPr="00E34B22" w:rsidRDefault="00A651AC" w:rsidP="00652825">
            <w:hyperlink r:id="rId6" w:history="1">
              <w:r w:rsidRPr="0058307F">
                <w:rPr>
                  <w:rStyle w:val="Hyperlink"/>
                </w:rPr>
                <w:t>renee@torreyutah.gov</w:t>
              </w:r>
            </w:hyperlink>
          </w:p>
        </w:tc>
      </w:tr>
      <w:tr w:rsidR="00A651AC" w:rsidRPr="00E34B22" w14:paraId="30AA4A28" w14:textId="77777777" w:rsidTr="00394B34">
        <w:tc>
          <w:tcPr>
            <w:tcW w:w="3003" w:type="dxa"/>
          </w:tcPr>
          <w:p w14:paraId="4D77B36B" w14:textId="77777777" w:rsidR="00A651AC" w:rsidRPr="00E34B22" w:rsidRDefault="00A651AC" w:rsidP="00652825">
            <w:r w:rsidRPr="00E34B22">
              <w:t>Mickey Wright</w:t>
            </w:r>
          </w:p>
        </w:tc>
        <w:tc>
          <w:tcPr>
            <w:tcW w:w="3099" w:type="dxa"/>
          </w:tcPr>
          <w:p w14:paraId="042AF51A" w14:textId="77777777" w:rsidR="00A651AC" w:rsidRPr="00E34B22" w:rsidRDefault="00A651AC" w:rsidP="00652825">
            <w:r w:rsidRPr="00E34B22">
              <w:t>Torrey Town Mayor</w:t>
            </w:r>
          </w:p>
        </w:tc>
        <w:tc>
          <w:tcPr>
            <w:tcW w:w="3085" w:type="dxa"/>
          </w:tcPr>
          <w:p w14:paraId="7F09A921" w14:textId="77777777" w:rsidR="00A651AC" w:rsidRPr="00E34B22" w:rsidRDefault="00A651AC" w:rsidP="00652825">
            <w:hyperlink r:id="rId7" w:history="1">
              <w:r w:rsidRPr="0058307F">
                <w:rPr>
                  <w:rStyle w:val="Hyperlink"/>
                </w:rPr>
                <w:t>torreyutah@torreyutah.gov</w:t>
              </w:r>
            </w:hyperlink>
          </w:p>
        </w:tc>
      </w:tr>
      <w:tr w:rsidR="00A651AC" w:rsidRPr="00E34B22" w14:paraId="7D1422B2" w14:textId="77777777" w:rsidTr="00394B34">
        <w:tc>
          <w:tcPr>
            <w:tcW w:w="3003" w:type="dxa"/>
          </w:tcPr>
          <w:p w14:paraId="0FEB9B0E" w14:textId="77777777" w:rsidR="00A651AC" w:rsidRPr="00E34B22" w:rsidRDefault="00A651AC" w:rsidP="00652825">
            <w:r w:rsidRPr="00E34B22">
              <w:t xml:space="preserve">Jordan Pace </w:t>
            </w:r>
          </w:p>
        </w:tc>
        <w:tc>
          <w:tcPr>
            <w:tcW w:w="3099" w:type="dxa"/>
          </w:tcPr>
          <w:p w14:paraId="5CA8163E" w14:textId="77777777" w:rsidR="00A651AC" w:rsidRPr="00E34B22" w:rsidRDefault="00A651AC" w:rsidP="00652825">
            <w:r w:rsidRPr="00E34B22">
              <w:t>Torrey Town Council Member</w:t>
            </w:r>
          </w:p>
        </w:tc>
        <w:tc>
          <w:tcPr>
            <w:tcW w:w="3085" w:type="dxa"/>
          </w:tcPr>
          <w:p w14:paraId="376A1E2B" w14:textId="77777777" w:rsidR="00A651AC" w:rsidRPr="00207870" w:rsidRDefault="00A651AC" w:rsidP="00652825">
            <w:pPr>
              <w:rPr>
                <w:u w:val="single"/>
              </w:rPr>
            </w:pPr>
            <w:hyperlink r:id="rId8" w:history="1">
              <w:r w:rsidRPr="00207870">
                <w:rPr>
                  <w:rStyle w:val="Hyperlink"/>
                </w:rPr>
                <w:t>jordan@torreyutah.gov</w:t>
              </w:r>
            </w:hyperlink>
          </w:p>
        </w:tc>
      </w:tr>
      <w:tr w:rsidR="00A651AC" w:rsidRPr="00E34B22" w14:paraId="2BF7D83C" w14:textId="77777777" w:rsidTr="00394B34">
        <w:tc>
          <w:tcPr>
            <w:tcW w:w="3003" w:type="dxa"/>
          </w:tcPr>
          <w:p w14:paraId="08840705" w14:textId="77777777" w:rsidR="00A651AC" w:rsidRPr="00E34B22" w:rsidRDefault="00A651AC" w:rsidP="00652825">
            <w:r w:rsidRPr="00E34B22">
              <w:t>Pat Kearney</w:t>
            </w:r>
          </w:p>
        </w:tc>
        <w:tc>
          <w:tcPr>
            <w:tcW w:w="3099" w:type="dxa"/>
          </w:tcPr>
          <w:p w14:paraId="4C0E0423" w14:textId="77777777" w:rsidR="00A651AC" w:rsidRPr="00E34B22" w:rsidRDefault="00A651AC" w:rsidP="00652825">
            <w:r>
              <w:t>Torrey Town Council Member</w:t>
            </w:r>
          </w:p>
        </w:tc>
        <w:tc>
          <w:tcPr>
            <w:tcW w:w="3085" w:type="dxa"/>
          </w:tcPr>
          <w:p w14:paraId="50C18AD4" w14:textId="77777777" w:rsidR="00A651AC" w:rsidRDefault="00A651AC" w:rsidP="00652825">
            <w:hyperlink r:id="rId9" w:history="1">
              <w:r w:rsidRPr="0058307F">
                <w:rPr>
                  <w:rStyle w:val="Hyperlink"/>
                </w:rPr>
                <w:t>pat@torreyutah.gov</w:t>
              </w:r>
            </w:hyperlink>
          </w:p>
        </w:tc>
      </w:tr>
      <w:tr w:rsidR="00A651AC" w:rsidRPr="00E34B22" w14:paraId="5917599E" w14:textId="77777777" w:rsidTr="00394B34">
        <w:tc>
          <w:tcPr>
            <w:tcW w:w="3003" w:type="dxa"/>
          </w:tcPr>
          <w:p w14:paraId="5E2F3AE1" w14:textId="77777777" w:rsidR="00A651AC" w:rsidRPr="00E34B22" w:rsidRDefault="00A651AC" w:rsidP="00652825">
            <w:r w:rsidRPr="00E34B22">
              <w:t>Richard Braaten</w:t>
            </w:r>
          </w:p>
        </w:tc>
        <w:tc>
          <w:tcPr>
            <w:tcW w:w="3099" w:type="dxa"/>
          </w:tcPr>
          <w:p w14:paraId="54F2B5B6" w14:textId="77777777" w:rsidR="00A651AC" w:rsidRPr="00E34B22" w:rsidRDefault="00A651AC" w:rsidP="00652825">
            <w:r w:rsidRPr="00E34B22">
              <w:t>Torrey Town Council Member</w:t>
            </w:r>
          </w:p>
        </w:tc>
        <w:tc>
          <w:tcPr>
            <w:tcW w:w="3085" w:type="dxa"/>
          </w:tcPr>
          <w:p w14:paraId="7E31D723" w14:textId="77777777" w:rsidR="00A651AC" w:rsidRPr="00E34B22" w:rsidRDefault="00A651AC" w:rsidP="00652825">
            <w:hyperlink r:id="rId10" w:history="1">
              <w:r w:rsidRPr="0058307F">
                <w:rPr>
                  <w:rStyle w:val="Hyperlink"/>
                </w:rPr>
                <w:t>richard@torreyutah.gov</w:t>
              </w:r>
            </w:hyperlink>
          </w:p>
        </w:tc>
      </w:tr>
      <w:tr w:rsidR="00A651AC" w:rsidRPr="00E34B22" w14:paraId="6540F718" w14:textId="77777777" w:rsidTr="00394B34">
        <w:tc>
          <w:tcPr>
            <w:tcW w:w="3003" w:type="dxa"/>
          </w:tcPr>
          <w:p w14:paraId="6FD5DEA2" w14:textId="77777777" w:rsidR="00A651AC" w:rsidRPr="00E34B22" w:rsidRDefault="00A651AC" w:rsidP="00652825">
            <w:r w:rsidRPr="00E34B22">
              <w:t>Colleen Duddleston</w:t>
            </w:r>
          </w:p>
        </w:tc>
        <w:tc>
          <w:tcPr>
            <w:tcW w:w="3099" w:type="dxa"/>
          </w:tcPr>
          <w:p w14:paraId="7ACADDB1" w14:textId="77777777" w:rsidR="00A651AC" w:rsidRPr="00E34B22" w:rsidRDefault="00A651AC" w:rsidP="00652825">
            <w:r>
              <w:t>Torrey Town Treasurer</w:t>
            </w:r>
          </w:p>
        </w:tc>
        <w:tc>
          <w:tcPr>
            <w:tcW w:w="3085" w:type="dxa"/>
          </w:tcPr>
          <w:p w14:paraId="53A7BE6B" w14:textId="77777777" w:rsidR="00A651AC" w:rsidRDefault="00A651AC" w:rsidP="00652825">
            <w:hyperlink r:id="rId11" w:history="1">
              <w:r w:rsidRPr="0058307F">
                <w:rPr>
                  <w:rStyle w:val="Hyperlink"/>
                </w:rPr>
                <w:t>colleen@torreyutah.gov</w:t>
              </w:r>
            </w:hyperlink>
          </w:p>
        </w:tc>
      </w:tr>
      <w:tr w:rsidR="00A651AC" w:rsidRPr="00E34B22" w14:paraId="62550C21" w14:textId="77777777" w:rsidTr="00394B34">
        <w:tc>
          <w:tcPr>
            <w:tcW w:w="3003" w:type="dxa"/>
          </w:tcPr>
          <w:p w14:paraId="085446F6" w14:textId="77777777" w:rsidR="00A651AC" w:rsidRPr="00E34B22" w:rsidRDefault="00A651AC" w:rsidP="00652825">
            <w:r w:rsidRPr="00E34B22">
              <w:t>Dustin Oyler</w:t>
            </w:r>
          </w:p>
        </w:tc>
        <w:tc>
          <w:tcPr>
            <w:tcW w:w="3099" w:type="dxa"/>
          </w:tcPr>
          <w:p w14:paraId="24330CC8" w14:textId="77777777" w:rsidR="00A651AC" w:rsidRPr="00E34B22" w:rsidRDefault="00A651AC" w:rsidP="00652825">
            <w:r w:rsidRPr="00E34B22">
              <w:t>Torrey Town Facility Manager</w:t>
            </w:r>
          </w:p>
        </w:tc>
        <w:tc>
          <w:tcPr>
            <w:tcW w:w="3085" w:type="dxa"/>
          </w:tcPr>
          <w:p w14:paraId="557E1E16" w14:textId="77777777" w:rsidR="00A651AC" w:rsidRPr="00E34B22" w:rsidRDefault="00A651AC" w:rsidP="00652825">
            <w:hyperlink r:id="rId12" w:history="1">
              <w:r w:rsidRPr="0058307F">
                <w:rPr>
                  <w:rStyle w:val="Hyperlink"/>
                </w:rPr>
                <w:t>dustin@torreyutah.gov</w:t>
              </w:r>
            </w:hyperlink>
          </w:p>
        </w:tc>
      </w:tr>
      <w:tr w:rsidR="00A651AC" w:rsidRPr="00E34B22" w14:paraId="172BE7F1" w14:textId="77777777" w:rsidTr="00394B34">
        <w:tc>
          <w:tcPr>
            <w:tcW w:w="3003" w:type="dxa"/>
          </w:tcPr>
          <w:p w14:paraId="73BF3B88" w14:textId="77777777" w:rsidR="00A651AC" w:rsidRPr="00E34B22" w:rsidRDefault="00A651AC" w:rsidP="00652825">
            <w:r w:rsidRPr="00E34B22">
              <w:t>Karen Mayne</w:t>
            </w:r>
          </w:p>
        </w:tc>
        <w:tc>
          <w:tcPr>
            <w:tcW w:w="3099" w:type="dxa"/>
          </w:tcPr>
          <w:p w14:paraId="0A5BBFAE" w14:textId="77777777" w:rsidR="00A651AC" w:rsidRPr="00E34B22" w:rsidRDefault="00A651AC" w:rsidP="00652825">
            <w:r w:rsidRPr="00E34B22">
              <w:t xml:space="preserve">Torrey Town </w:t>
            </w:r>
            <w:r>
              <w:t>Clerk</w:t>
            </w:r>
          </w:p>
        </w:tc>
        <w:tc>
          <w:tcPr>
            <w:tcW w:w="3085" w:type="dxa"/>
          </w:tcPr>
          <w:p w14:paraId="7CD51FA5" w14:textId="77777777" w:rsidR="00A651AC" w:rsidRPr="00E34B22" w:rsidRDefault="00A651AC" w:rsidP="00652825">
            <w:hyperlink r:id="rId13" w:history="1">
              <w:r w:rsidRPr="0058307F">
                <w:rPr>
                  <w:rStyle w:val="Hyperlink"/>
                </w:rPr>
                <w:t>karen@torreyutah.gov</w:t>
              </w:r>
            </w:hyperlink>
          </w:p>
        </w:tc>
      </w:tr>
      <w:tr w:rsidR="00A651AC" w:rsidRPr="00E34B22" w14:paraId="1969C77B" w14:textId="77777777" w:rsidTr="00394B34">
        <w:tc>
          <w:tcPr>
            <w:tcW w:w="3003" w:type="dxa"/>
          </w:tcPr>
          <w:p w14:paraId="0A6DCAB7" w14:textId="77777777" w:rsidR="00A651AC" w:rsidRPr="00E34B22" w:rsidRDefault="00A651AC" w:rsidP="00652825">
            <w:r w:rsidRPr="00E34B22">
              <w:t>Melinda Meservy</w:t>
            </w:r>
          </w:p>
        </w:tc>
        <w:tc>
          <w:tcPr>
            <w:tcW w:w="3099" w:type="dxa"/>
          </w:tcPr>
          <w:p w14:paraId="310690DE" w14:textId="77777777" w:rsidR="00A651AC" w:rsidRPr="00E34B22" w:rsidRDefault="00A651AC" w:rsidP="00652825">
            <w:r w:rsidRPr="00E34B22">
              <w:t>Torrey Town Treasurer – Designate</w:t>
            </w:r>
          </w:p>
        </w:tc>
        <w:tc>
          <w:tcPr>
            <w:tcW w:w="3085" w:type="dxa"/>
          </w:tcPr>
          <w:p w14:paraId="63F06BF0" w14:textId="77777777" w:rsidR="00A651AC" w:rsidRPr="00E34B22" w:rsidRDefault="00A651AC" w:rsidP="00652825">
            <w:hyperlink r:id="rId14" w:history="1">
              <w:r w:rsidRPr="0058307F">
                <w:rPr>
                  <w:rStyle w:val="Hyperlink"/>
                </w:rPr>
                <w:t>melinda@torreyutah.gov</w:t>
              </w:r>
            </w:hyperlink>
          </w:p>
        </w:tc>
      </w:tr>
      <w:tr w:rsidR="00A651AC" w:rsidRPr="00E34B22" w14:paraId="2C7727E9" w14:textId="77777777" w:rsidTr="00394B34">
        <w:tc>
          <w:tcPr>
            <w:tcW w:w="3003" w:type="dxa"/>
          </w:tcPr>
          <w:p w14:paraId="0A1685BD" w14:textId="77777777" w:rsidR="00A651AC" w:rsidRPr="00E34B22" w:rsidRDefault="00A651AC" w:rsidP="00652825">
            <w:r w:rsidRPr="00E34B22">
              <w:t>Nan Anderson</w:t>
            </w:r>
          </w:p>
        </w:tc>
        <w:tc>
          <w:tcPr>
            <w:tcW w:w="3099" w:type="dxa"/>
          </w:tcPr>
          <w:p w14:paraId="1D156526" w14:textId="77777777" w:rsidR="00A651AC" w:rsidRPr="00E34B22" w:rsidRDefault="00A651AC" w:rsidP="00652825">
            <w:r w:rsidRPr="00E34B22">
              <w:t>Torrey Town Economic Development</w:t>
            </w:r>
          </w:p>
        </w:tc>
        <w:tc>
          <w:tcPr>
            <w:tcW w:w="3085" w:type="dxa"/>
          </w:tcPr>
          <w:p w14:paraId="58D63334" w14:textId="77777777" w:rsidR="00A651AC" w:rsidRPr="00E34B22" w:rsidRDefault="00A651AC" w:rsidP="00652825">
            <w:hyperlink r:id="rId15" w:history="1">
              <w:r w:rsidRPr="0058307F">
                <w:rPr>
                  <w:rStyle w:val="Hyperlink"/>
                </w:rPr>
                <w:t>nan@torreyutah.gov</w:t>
              </w:r>
            </w:hyperlink>
          </w:p>
        </w:tc>
      </w:tr>
      <w:tr w:rsidR="00A651AC" w:rsidRPr="00E34B22" w14:paraId="6B121749" w14:textId="77777777" w:rsidTr="00394B34">
        <w:tc>
          <w:tcPr>
            <w:tcW w:w="3003" w:type="dxa"/>
          </w:tcPr>
          <w:p w14:paraId="7242DD33" w14:textId="77777777" w:rsidR="00A651AC" w:rsidRPr="00E34B22" w:rsidRDefault="00A651AC" w:rsidP="00652825">
            <w:r>
              <w:t>Susan O’Connor-Wright</w:t>
            </w:r>
          </w:p>
        </w:tc>
        <w:tc>
          <w:tcPr>
            <w:tcW w:w="3099" w:type="dxa"/>
          </w:tcPr>
          <w:p w14:paraId="0A2CD947" w14:textId="77777777" w:rsidR="00A651AC" w:rsidRPr="00E34B22" w:rsidRDefault="00A651AC" w:rsidP="00652825">
            <w:r>
              <w:t>Torrey Resident &amp; Apple Days Volunteer</w:t>
            </w:r>
          </w:p>
        </w:tc>
        <w:tc>
          <w:tcPr>
            <w:tcW w:w="3085" w:type="dxa"/>
          </w:tcPr>
          <w:p w14:paraId="7598340F" w14:textId="77777777" w:rsidR="00A651AC" w:rsidRPr="00E34B22" w:rsidRDefault="00A651AC" w:rsidP="00652825">
            <w:r>
              <w:t>Sjwright474@gmail.com</w:t>
            </w:r>
          </w:p>
        </w:tc>
      </w:tr>
    </w:tbl>
    <w:p w14:paraId="43E4638E" w14:textId="77777777" w:rsidR="002F0765" w:rsidRDefault="002F0765" w:rsidP="00082520">
      <w:pPr>
        <w:pStyle w:val="Heading2"/>
      </w:pPr>
    </w:p>
    <w:p w14:paraId="352254CA" w14:textId="44A6890C" w:rsidR="00082520" w:rsidRDefault="00082520" w:rsidP="00082520">
      <w:pPr>
        <w:pStyle w:val="Heading2"/>
      </w:pPr>
      <w:r>
        <w:t>Adoption of Resolution</w:t>
      </w:r>
    </w:p>
    <w:p w14:paraId="7D1E83B3" w14:textId="77777777" w:rsidR="006D246B" w:rsidRPr="006D246B" w:rsidRDefault="006D246B" w:rsidP="006D246B"/>
    <w:p w14:paraId="48FA8476" w14:textId="77777777" w:rsidR="00082520" w:rsidRDefault="00082520" w:rsidP="00082520">
      <w:r w:rsidRPr="00082520">
        <w:t>PASSED, APPROVED, AND ADOPTED by the Mayor and Town Council of Torrey Town, this ____ day of ________________________.</w:t>
      </w:r>
    </w:p>
    <w:p w14:paraId="63E13BDD" w14:textId="77777777" w:rsidR="006D246B" w:rsidRDefault="006D246B" w:rsidP="00082520"/>
    <w:p w14:paraId="1B3DDE6F" w14:textId="77777777" w:rsidR="00082520" w:rsidRDefault="00082520" w:rsidP="00082520">
      <w:r w:rsidRPr="00082520">
        <w:t>TORREY TOWN</w:t>
      </w:r>
    </w:p>
    <w:p w14:paraId="06AC8A09" w14:textId="77777777" w:rsidR="00A140E7" w:rsidRDefault="00A140E7" w:rsidP="00082520"/>
    <w:p w14:paraId="0D2CD0F0" w14:textId="25A6AFA1" w:rsidR="00082520" w:rsidRDefault="00082520" w:rsidP="00082520">
      <w:r w:rsidRPr="00082520">
        <w:t>By: ___________________________</w:t>
      </w:r>
    </w:p>
    <w:p w14:paraId="56636246" w14:textId="77777777" w:rsidR="00082520" w:rsidRDefault="00082520" w:rsidP="00A140E7">
      <w:pPr>
        <w:ind w:left="720" w:firstLine="720"/>
      </w:pPr>
      <w:r w:rsidRPr="00082520">
        <w:t>Mayor</w:t>
      </w:r>
    </w:p>
    <w:p w14:paraId="193854A4" w14:textId="77777777" w:rsidR="00A140E7" w:rsidRDefault="00A140E7" w:rsidP="00082520"/>
    <w:p w14:paraId="785FFEEF" w14:textId="243826E1" w:rsidR="00082520" w:rsidRDefault="00082520" w:rsidP="00082520">
      <w:r w:rsidRPr="00082520">
        <w:t>ATTEST:</w:t>
      </w:r>
    </w:p>
    <w:p w14:paraId="183B99BE" w14:textId="77777777" w:rsidR="00CD58D6" w:rsidRDefault="00CD58D6" w:rsidP="00082520"/>
    <w:p w14:paraId="07F76CE8" w14:textId="77777777" w:rsidR="00082520" w:rsidRDefault="00082520" w:rsidP="00082520">
      <w:r w:rsidRPr="00082520">
        <w:t>_________________________________</w:t>
      </w:r>
    </w:p>
    <w:p w14:paraId="36815527" w14:textId="77777777" w:rsidR="00082520" w:rsidRDefault="00082520" w:rsidP="00CD58D6">
      <w:pPr>
        <w:ind w:left="720" w:firstLine="720"/>
      </w:pPr>
      <w:r w:rsidRPr="00082520">
        <w:t>Town Clerk</w:t>
      </w:r>
    </w:p>
    <w:p w14:paraId="10EB780B" w14:textId="77777777" w:rsidR="00A140E7" w:rsidRDefault="00A140E7" w:rsidP="00082520">
      <w:pPr>
        <w:pStyle w:val="Heading3"/>
      </w:pPr>
    </w:p>
    <w:p w14:paraId="0E3EF4AF" w14:textId="76940517" w:rsidR="00082520" w:rsidRDefault="00082520" w:rsidP="00082520">
      <w:pPr>
        <w:pStyle w:val="Heading3"/>
      </w:pPr>
      <w:r>
        <w:t>Town Council Vote Record</w:t>
      </w:r>
    </w:p>
    <w:p w14:paraId="02C3D0B9" w14:textId="77777777" w:rsidR="00394B34" w:rsidRPr="00394B34" w:rsidRDefault="00394B34" w:rsidP="00394B34"/>
    <w:p w14:paraId="560B0726" w14:textId="14A40254" w:rsidR="00A140E7" w:rsidRDefault="00A140E7" w:rsidP="00A140E7">
      <w:r>
        <w:t>Pat Kearny</w:t>
      </w:r>
      <w:r>
        <w:tab/>
      </w:r>
      <w:r w:rsidR="00D2269A">
        <w:tab/>
      </w:r>
      <w:r w:rsidR="00D2269A">
        <w:tab/>
        <w:t>Yes</w:t>
      </w:r>
      <w:r w:rsidR="00D2269A">
        <w:tab/>
        <w:t>No</w:t>
      </w:r>
    </w:p>
    <w:p w14:paraId="7B55A601" w14:textId="6432423A" w:rsidR="00D2269A" w:rsidRDefault="00D2269A" w:rsidP="00A140E7">
      <w:r>
        <w:t>Jordan Pace</w:t>
      </w:r>
      <w:r>
        <w:tab/>
      </w:r>
      <w:r>
        <w:tab/>
      </w:r>
      <w:r>
        <w:tab/>
        <w:t>Yes</w:t>
      </w:r>
      <w:r>
        <w:tab/>
        <w:t>No</w:t>
      </w:r>
    </w:p>
    <w:p w14:paraId="2A43FE15" w14:textId="68C7976C" w:rsidR="00D2269A" w:rsidRDefault="00D2269A" w:rsidP="00A140E7">
      <w:r>
        <w:t xml:space="preserve">Richard Braaten </w:t>
      </w:r>
      <w:r>
        <w:tab/>
      </w:r>
      <w:r>
        <w:tab/>
        <w:t>Yes</w:t>
      </w:r>
      <w:r>
        <w:tab/>
        <w:t>No</w:t>
      </w:r>
    </w:p>
    <w:p w14:paraId="2D6043E0" w14:textId="2D2B0048" w:rsidR="00190407" w:rsidRDefault="00D2269A" w:rsidP="00394B34">
      <w:r>
        <w:t>Renee Real</w:t>
      </w:r>
      <w:r>
        <w:tab/>
      </w:r>
      <w:r>
        <w:tab/>
      </w:r>
      <w:r>
        <w:tab/>
        <w:t>Yes</w:t>
      </w:r>
      <w:r>
        <w:tab/>
        <w:t>No</w:t>
      </w:r>
    </w:p>
    <w:sectPr w:rsidR="00190407" w:rsidSect="00394B3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342"/>
    <w:multiLevelType w:val="hybridMultilevel"/>
    <w:tmpl w:val="BF6AD242"/>
    <w:lvl w:ilvl="0" w:tplc="E16204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0E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4EE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689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C0C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0A4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0EF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0C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C48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A0605"/>
    <w:multiLevelType w:val="hybridMultilevel"/>
    <w:tmpl w:val="35F8D35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481851532">
    <w:abstractNumId w:val="0"/>
  </w:num>
  <w:num w:numId="2" w16cid:durableId="99472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07"/>
    <w:rsid w:val="00082520"/>
    <w:rsid w:val="00190407"/>
    <w:rsid w:val="00212B85"/>
    <w:rsid w:val="002B16D0"/>
    <w:rsid w:val="002F0765"/>
    <w:rsid w:val="00322153"/>
    <w:rsid w:val="00394B34"/>
    <w:rsid w:val="004152A6"/>
    <w:rsid w:val="004845B1"/>
    <w:rsid w:val="00581490"/>
    <w:rsid w:val="005D1F93"/>
    <w:rsid w:val="006344C1"/>
    <w:rsid w:val="0067321E"/>
    <w:rsid w:val="00680C4B"/>
    <w:rsid w:val="006B54EA"/>
    <w:rsid w:val="006D246B"/>
    <w:rsid w:val="007714B3"/>
    <w:rsid w:val="007E6E35"/>
    <w:rsid w:val="008210D7"/>
    <w:rsid w:val="008440E1"/>
    <w:rsid w:val="00A140E7"/>
    <w:rsid w:val="00A651AC"/>
    <w:rsid w:val="00B93EFB"/>
    <w:rsid w:val="00C74E89"/>
    <w:rsid w:val="00CD58D6"/>
    <w:rsid w:val="00D2269A"/>
    <w:rsid w:val="00F1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94E9"/>
  <w15:docId w15:val="{F03FD04E-964A-4FA5-B027-A39FE0D2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firstLine="10"/>
    </w:pPr>
    <w:rPr>
      <w:rFonts w:ascii="Arial" w:eastAsia="Arial" w:hAnsi="Arial" w:cs="Arial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5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252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2520"/>
    <w:rPr>
      <w:rFonts w:asciiTheme="majorHAnsi" w:eastAsiaTheme="majorEastAsia" w:hAnsiTheme="majorHAnsi" w:cstheme="majorBidi"/>
      <w:color w:val="0A2F40" w:themeColor="accent1" w:themeShade="7F"/>
    </w:rPr>
  </w:style>
  <w:style w:type="table" w:styleId="TableGrid">
    <w:name w:val="Table Grid"/>
    <w:basedOn w:val="TableNormal"/>
    <w:uiPriority w:val="39"/>
    <w:rsid w:val="00A651A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1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an@torreyutah.gov" TargetMode="External"/><Relationship Id="rId13" Type="http://schemas.openxmlformats.org/officeDocument/2006/relationships/hyperlink" Target="mailto:karen@torreyuta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reyutah@torreyutah.gov" TargetMode="External"/><Relationship Id="rId12" Type="http://schemas.openxmlformats.org/officeDocument/2006/relationships/hyperlink" Target="mailto:dustin@torreyutah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enee@torreyutah.gov" TargetMode="External"/><Relationship Id="rId11" Type="http://schemas.openxmlformats.org/officeDocument/2006/relationships/hyperlink" Target="mailto:colleen@torreyutah.gov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an@torreyutah.gov" TargetMode="External"/><Relationship Id="rId10" Type="http://schemas.openxmlformats.org/officeDocument/2006/relationships/hyperlink" Target="mailto:richard@torreyuta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@torreyutah.gov" TargetMode="External"/><Relationship Id="rId14" Type="http://schemas.openxmlformats.org/officeDocument/2006/relationships/hyperlink" Target="mailto:melinda@torrey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Wright</dc:creator>
  <cp:keywords/>
  <cp:lastModifiedBy>Karen Mayne</cp:lastModifiedBy>
  <cp:revision>5</cp:revision>
  <dcterms:created xsi:type="dcterms:W3CDTF">2025-10-09T03:34:00Z</dcterms:created>
  <dcterms:modified xsi:type="dcterms:W3CDTF">2025-10-13T16:33:00Z</dcterms:modified>
</cp:coreProperties>
</file>