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JOB APPLICATION FORM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1 POST DETAILS</w:t>
      </w:r>
    </w:p>
    <w:tbl>
      <w:tblPr>
        <w:tblStyle w:val="Table1"/>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7605"/>
        <w:tblGridChange w:id="0">
          <w:tblGrid>
            <w:gridCol w:w="313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Position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07086614173159"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closing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state where you found out about this position</w:t>
            </w:r>
          </w:p>
        </w:tc>
      </w:tr>
    </w:tbl>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right="0"/>
        <w:rPr>
          <w:sz w:val="24"/>
          <w:szCs w:val="24"/>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right="0"/>
        <w:rPr>
          <w:b w:val="1"/>
          <w:sz w:val="24"/>
          <w:szCs w:val="24"/>
        </w:rPr>
      </w:pPr>
      <w:r w:rsidDel="00000000" w:rsidR="00000000" w:rsidRPr="00000000">
        <w:rPr>
          <w:b w:val="1"/>
          <w:sz w:val="24"/>
          <w:szCs w:val="24"/>
          <w:rtl w:val="0"/>
        </w:rPr>
        <w:t xml:space="preserve">2 PERSONAL DETAILS</w:t>
      </w:r>
    </w:p>
    <w:tbl>
      <w:tblPr>
        <w:tblStyle w:val="Table2"/>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3540"/>
        <w:gridCol w:w="2460"/>
        <w:gridCol w:w="2865"/>
        <w:tblGridChange w:id="0">
          <w:tblGrid>
            <w:gridCol w:w="1875"/>
            <w:gridCol w:w="3540"/>
            <w:gridCol w:w="2460"/>
            <w:gridCol w:w="2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telephone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Other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 telephone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National Insurance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driving licence            YES / 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of a vehicle                      YES / 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Email 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3 PRESENT / LAST EMPLOYMENT</w:t>
      </w:r>
    </w:p>
    <w:tbl>
      <w:tblPr>
        <w:tblStyle w:val="Table3"/>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3555"/>
        <w:gridCol w:w="2190"/>
        <w:gridCol w:w="3105"/>
        <w:tblGridChange w:id="0">
          <w:tblGrid>
            <w:gridCol w:w="1890"/>
            <w:gridCol w:w="3555"/>
            <w:gridCol w:w="2190"/>
            <w:gridCol w:w="31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from -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Notice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Brief description of role and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leaving</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sz w:val="24"/>
          <w:szCs w:val="24"/>
          <w:rtl w:val="0"/>
        </w:rPr>
        <w:t xml:space="preserve">4 INTERVIEW ARRANGEMENTS</w:t>
      </w:r>
      <w:r w:rsidDel="00000000" w:rsidR="00000000" w:rsidRPr="00000000">
        <w:rPr>
          <w:rtl w:val="0"/>
        </w:rPr>
      </w:r>
    </w:p>
    <w:tbl>
      <w:tblPr>
        <w:tblStyle w:val="Table4"/>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t xml:space="preserve">Please provide any dates you are not available for interview</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sz w:val="24"/>
          <w:szCs w:val="24"/>
          <w:rtl w:val="0"/>
        </w:rPr>
        <w:t xml:space="preserve">Please note that our preferred method of receipt of completed application forms is via this email address: </w:t>
      </w:r>
      <w:hyperlink r:id="rId6">
        <w:r w:rsidDel="00000000" w:rsidR="00000000" w:rsidRPr="00000000">
          <w:rPr>
            <w:color w:val="1155cc"/>
            <w:sz w:val="24"/>
            <w:szCs w:val="24"/>
            <w:u w:val="single"/>
            <w:rtl w:val="0"/>
          </w:rPr>
          <w:t xml:space="preserve">recruitment@openheaven.org</w:t>
        </w:r>
      </w:hyperlink>
      <w:r w:rsidDel="00000000" w:rsidR="00000000" w:rsidRPr="00000000">
        <w:rPr>
          <w:b w:val="1"/>
          <w:sz w:val="24"/>
          <w:szCs w:val="24"/>
          <w:rtl w:val="0"/>
        </w:rPr>
        <w:t xml:space="preserve">.</w:t>
        <w:br w:type="textWrapping"/>
      </w:r>
      <w:r w:rsidDel="00000000" w:rsidR="00000000" w:rsidRPr="00000000">
        <w:rPr>
          <w:b w:val="1"/>
          <w:sz w:val="24"/>
          <w:szCs w:val="24"/>
          <w:rtl w:val="0"/>
        </w:rPr>
        <w:t xml:space="preserve">5 PREVIOUS EMPLOYMENT</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list recent employment first and explain any gaps</w:t>
      </w:r>
    </w:p>
    <w:tbl>
      <w:tblPr>
        <w:tblStyle w:val="Table5"/>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3465"/>
        <w:gridCol w:w="1830"/>
        <w:gridCol w:w="2325"/>
        <w:tblGridChange w:id="0">
          <w:tblGrid>
            <w:gridCol w:w="3150"/>
            <w:gridCol w:w="3465"/>
            <w:gridCol w:w="1830"/>
            <w:gridCol w:w="2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Job title and main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of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Salary and reason for leaving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add additional boxes, if necessary, to include all previous employment</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6 EDUCATION</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list full time and further education, professional courses and management training</w:t>
      </w:r>
    </w:p>
    <w:tbl>
      <w:tblPr>
        <w:tblStyle w:val="Table6"/>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950"/>
        <w:gridCol w:w="3435"/>
        <w:gridCol w:w="1770"/>
        <w:tblGridChange w:id="0">
          <w:tblGrid>
            <w:gridCol w:w="3615"/>
            <w:gridCol w:w="1950"/>
            <w:gridCol w:w="3435"/>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College,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attended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Qualification obtained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7 OTHER TRAINING RELEVANT TO YOUR APPLICATION</w:t>
      </w:r>
    </w:p>
    <w:tbl>
      <w:tblPr>
        <w:tblStyle w:val="Table7"/>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2340"/>
        <w:gridCol w:w="4350"/>
        <w:tblGridChange w:id="0">
          <w:tblGrid>
            <w:gridCol w:w="4080"/>
            <w:gridCol w:w="2340"/>
            <w:gridCol w:w="4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Training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attended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Subject and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0">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8 MEMBERSHIP OF PROFESSIONAL BODIES</w:t>
      </w:r>
    </w:p>
    <w:tbl>
      <w:tblPr>
        <w:tblStyle w:val="Table8"/>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2325"/>
        <w:gridCol w:w="4350"/>
        <w:tblGridChange w:id="0">
          <w:tblGrid>
            <w:gridCol w:w="4095"/>
            <w:gridCol w:w="2325"/>
            <w:gridCol w:w="4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Professional body/Association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level/status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E">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9 ADDITIONAL INFORMATION</w:t>
      </w:r>
    </w:p>
    <w:tbl>
      <w:tblPr>
        <w:tblStyle w:val="Table9"/>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7335"/>
        <w:tblGridChange w:id="0">
          <w:tblGrid>
            <w:gridCol w:w="3435"/>
            <w:gridCol w:w="733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related to any Trustee or employee of Open Heaven?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yes, please give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eligible to work in the UK and can you provide evidence to support this?       YES / NO</w:t>
            </w:r>
          </w:p>
        </w:tc>
      </w:tr>
    </w:tbl>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C8">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10 REFERENCES</w:t>
      </w:r>
    </w:p>
    <w:p w:rsidR="00000000" w:rsidDel="00000000" w:rsidP="00000000" w:rsidRDefault="00000000" w:rsidRPr="00000000" w14:paraId="000000CA">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give the name and details of two people to contact for a reference, one of whom should be your present or last employer. If you are a school or college leaver, it should be from your teacher / lecturer. Please ensure you are happy for us to contact these people as part of the interview process and your referees are aware they may be called on as part of the process. If you have strong objections to either reference being sought, please indicate below. Any offer of employment is conditional upon receipt of satisfactory references and DBS check</w:t>
      </w:r>
    </w:p>
    <w:p w:rsidR="00000000" w:rsidDel="00000000" w:rsidP="00000000" w:rsidRDefault="00000000" w:rsidRPr="00000000" w14:paraId="000000CB">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rtl w:val="0"/>
        </w:rPr>
      </w:r>
    </w:p>
    <w:tbl>
      <w:tblPr>
        <w:tblStyle w:val="Table10"/>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3240"/>
        <w:gridCol w:w="2130"/>
        <w:gridCol w:w="3270"/>
        <w:tblGridChange w:id="0">
          <w:tblGrid>
            <w:gridCol w:w="2130"/>
            <w:gridCol w:w="3240"/>
            <w:gridCol w:w="2130"/>
            <w:gridCol w:w="3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no above, please give 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no above, please give 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9">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FA">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b w:val="1"/>
          <w:sz w:val="24"/>
          <w:szCs w:val="24"/>
          <w:rtl w:val="0"/>
        </w:rPr>
        <w:t xml:space="preserve">11 SUMMARY OF EXPERIENCE AND SKILLS</w:t>
      </w:r>
    </w:p>
    <w:p w:rsidR="00000000" w:rsidDel="00000000" w:rsidP="00000000" w:rsidRDefault="00000000" w:rsidRPr="00000000" w14:paraId="000000FB">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w:t>
      </w:r>
      <w:r w:rsidDel="00000000" w:rsidR="00000000" w:rsidRPr="00000000">
        <w:rPr>
          <w:sz w:val="24"/>
          <w:szCs w:val="24"/>
          <w:rtl w:val="0"/>
        </w:rPr>
        <w:t xml:space="preserve">tell us what attracted you to this position and </w:t>
      </w:r>
      <w:r w:rsidDel="00000000" w:rsidR="00000000" w:rsidRPr="00000000">
        <w:rPr>
          <w:sz w:val="24"/>
          <w:szCs w:val="24"/>
          <w:rtl w:val="0"/>
        </w:rPr>
        <w:t xml:space="preserve">give details and specific examples from your past experience and current skills to demonstrate how you meet the requirements of the role detailed in the job description and person specification. </w:t>
      </w:r>
    </w:p>
    <w:tbl>
      <w:tblPr>
        <w:tblStyle w:val="Table11"/>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5">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36">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37">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38">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39">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3A">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3B">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extend this box if necessary, in order to complete the summary of relevant experience and skills in support of your application)</w:t>
            </w:r>
          </w:p>
        </w:tc>
      </w:tr>
    </w:tbl>
    <w:p w:rsidR="00000000" w:rsidDel="00000000" w:rsidP="00000000" w:rsidRDefault="00000000" w:rsidRPr="00000000" w14:paraId="0000013C">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4"/>
          <w:szCs w:val="24"/>
        </w:rPr>
      </w:pPr>
      <w:r w:rsidDel="00000000" w:rsidR="00000000" w:rsidRPr="00000000">
        <w:rPr>
          <w:rtl w:val="0"/>
        </w:rPr>
      </w:r>
    </w:p>
    <w:p w:rsidR="00000000" w:rsidDel="00000000" w:rsidP="00000000" w:rsidRDefault="00000000" w:rsidRPr="00000000" w14:paraId="0000013D">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b w:val="1"/>
          <w:sz w:val="24"/>
          <w:szCs w:val="24"/>
          <w:rtl w:val="0"/>
        </w:rPr>
        <w:t xml:space="preserve">12 DECLARATION</w:t>
      </w:r>
      <w:r w:rsidDel="00000000" w:rsidR="00000000" w:rsidRPr="00000000">
        <w:rPr>
          <w:rtl w:val="0"/>
        </w:rPr>
      </w:r>
    </w:p>
    <w:tbl>
      <w:tblPr>
        <w:tblStyle w:val="Table12"/>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declare that all the information submitted in this application form is true and that I have not canvassed any Trustee or Leadership members, either directly or indirectly, in connection with this application, and I will not do so.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note, that should you submit your application form electronically, you will be required to sign it prior to an offer of employment being made.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      Date……………………………………..</w:t>
            </w:r>
          </w:p>
        </w:tc>
      </w:tr>
    </w:tbl>
    <w:p w:rsidR="00000000" w:rsidDel="00000000" w:rsidP="00000000" w:rsidRDefault="00000000" w:rsidRPr="00000000" w14:paraId="00000144">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45">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Please note that our preferred method of receipt of completed application forms is via this email address: </w:t>
      </w:r>
      <w:hyperlink r:id="rId7">
        <w:r w:rsidDel="00000000" w:rsidR="00000000" w:rsidRPr="00000000">
          <w:rPr>
            <w:color w:val="1155cc"/>
            <w:sz w:val="24"/>
            <w:szCs w:val="24"/>
            <w:u w:val="single"/>
            <w:rtl w:val="0"/>
          </w:rPr>
          <w:t xml:space="preserve">recruitment@openheaven.org</w:t>
        </w:r>
      </w:hyperlink>
      <w:r w:rsidDel="00000000" w:rsidR="00000000" w:rsidRPr="00000000">
        <w:rPr>
          <w:sz w:val="24"/>
          <w:szCs w:val="24"/>
          <w:rtl w:val="0"/>
        </w:rPr>
        <w:t xml:space="preserve">.</w:t>
        <w:br w:type="textWrapping"/>
      </w:r>
      <w:r w:rsidDel="00000000" w:rsidR="00000000" w:rsidRPr="00000000">
        <w:rPr>
          <w:rtl w:val="0"/>
        </w:rPr>
      </w:r>
    </w:p>
    <w:p w:rsidR="00000000" w:rsidDel="00000000" w:rsidP="00000000" w:rsidRDefault="00000000" w:rsidRPr="00000000" w14:paraId="00000146">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Thank you for taking the time and effort to submit your application. We will contact you after shortlisting has taken place to let you know whether you have secured an interview or not. </w:t>
      </w:r>
    </w:p>
    <w:p w:rsidR="00000000" w:rsidDel="00000000" w:rsidP="00000000" w:rsidRDefault="00000000" w:rsidRPr="00000000" w14:paraId="00000147">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48">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Data Protection: </w:t>
        <w:br w:type="textWrapping"/>
        <w:t xml:space="preserve">The information you have supplied will only be used in the recruitment process for the advertised position. If you are not successful, your application will be destroyed within one year of the shortlisting and / or interview processes. If successful, your data will be held for employee administration. If you have any queries about how Open Heaven processes data, please contact the data compliance officer on 01509 215036 or on </w:t>
      </w:r>
      <w:hyperlink r:id="rId8">
        <w:r w:rsidDel="00000000" w:rsidR="00000000" w:rsidRPr="00000000">
          <w:rPr>
            <w:color w:val="0000ff"/>
            <w:sz w:val="24"/>
            <w:szCs w:val="24"/>
            <w:u w:val="single"/>
            <w:rtl w:val="0"/>
          </w:rPr>
          <w:t xml:space="preserve">office@openheaven.org</w:t>
        </w:r>
      </w:hyperlink>
      <w:r w:rsidDel="00000000" w:rsidR="00000000" w:rsidRPr="00000000">
        <w:rPr>
          <w:sz w:val="24"/>
          <w:szCs w:val="24"/>
          <w:rtl w:val="0"/>
        </w:rPr>
        <w:t xml:space="preserve">. </w:t>
      </w:r>
    </w:p>
    <w:p w:rsidR="00000000" w:rsidDel="00000000" w:rsidP="00000000" w:rsidRDefault="00000000" w:rsidRPr="00000000" w14:paraId="00000149">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4A">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4B">
      <w:pPr>
        <w:pageBreakBefore w:val="0"/>
        <w:widowControl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4C">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24"/>
          <w:szCs w:val="24"/>
        </w:rPr>
      </w:pPr>
      <w:r w:rsidDel="00000000" w:rsidR="00000000" w:rsidRPr="00000000">
        <w:rPr>
          <w:rtl w:val="0"/>
        </w:rPr>
      </w:r>
    </w:p>
    <w:sectPr>
      <w:headerReference r:id="rId9" w:type="default"/>
      <w:headerReference r:id="rId10" w:type="first"/>
      <w:footerReference r:id="rId11" w:type="first"/>
      <w:pgSz w:h="16838" w:w="11906" w:orient="portrait"/>
      <w:pgMar w:bottom="1133.8582677165355" w:top="1133.8582677165355"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pageBreakBefore w:val="0"/>
      <w:rPr/>
    </w:pPr>
    <w:r w:rsidDel="00000000" w:rsidR="00000000" w:rsidRPr="00000000">
      <w:rPr>
        <w:rtl w:val="0"/>
      </w:rPr>
      <w:tab/>
      <w:tab/>
      <w:tab/>
      <w:tab/>
      <w:tab/>
      <w:tab/>
      <w:tab/>
      <w:tab/>
      <w:tab/>
      <w:tab/>
      <w:tab/>
    </w:r>
    <w:r w:rsidDel="00000000" w:rsidR="00000000" w:rsidRPr="00000000">
      <w:drawing>
        <wp:anchor allowOverlap="1" behindDoc="0" distB="0" distT="0" distL="114300" distR="114300" hidden="0" layoutInCell="1" locked="0" relativeHeight="0" simplePos="0">
          <wp:simplePos x="0" y="0"/>
          <wp:positionH relativeFrom="column">
            <wp:posOffset>4686300</wp:posOffset>
          </wp:positionH>
          <wp:positionV relativeFrom="paragraph">
            <wp:posOffset>-38099</wp:posOffset>
          </wp:positionV>
          <wp:extent cx="2496185" cy="8229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6185" cy="8229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recruitment@openheaven.org" TargetMode="External"/><Relationship Id="rId7" Type="http://schemas.openxmlformats.org/officeDocument/2006/relationships/hyperlink" Target="mailto:recruitment@openheaven.org" TargetMode="External"/><Relationship Id="rId8" Type="http://schemas.openxmlformats.org/officeDocument/2006/relationships/hyperlink" Target="mailto:office@openheave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