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68C9" w14:textId="24D8D6EF" w:rsidR="00CE228A" w:rsidRPr="00E801E9" w:rsidRDefault="009D52FC" w:rsidP="3B0DDD07">
      <w:pPr>
        <w:spacing w:before="205"/>
        <w:ind w:left="4320" w:firstLine="720"/>
        <w:rPr>
          <w:rFonts w:ascii="Arial" w:hAnsi="Arial" w:cs="Arial"/>
          <w:sz w:val="32"/>
          <w:szCs w:val="32"/>
          <w:u w:val="single"/>
        </w:rPr>
      </w:pPr>
      <w:r w:rsidRPr="00E801E9">
        <w:rPr>
          <w:rFonts w:ascii="Arial" w:hAnsi="Arial" w:cs="Arial"/>
          <w:sz w:val="32"/>
          <w:szCs w:val="32"/>
          <w:u w:val="single"/>
        </w:rPr>
        <w:t xml:space="preserve">CLIENT </w:t>
      </w:r>
      <w:r w:rsidR="0A6A56F9" w:rsidRPr="00E801E9">
        <w:rPr>
          <w:rFonts w:ascii="Arial" w:hAnsi="Arial" w:cs="Arial"/>
          <w:sz w:val="32"/>
          <w:szCs w:val="32"/>
          <w:u w:val="single"/>
        </w:rPr>
        <w:t>MEDICATION</w:t>
      </w:r>
      <w:r w:rsidRPr="00E801E9">
        <w:rPr>
          <w:rFonts w:ascii="Arial" w:hAnsi="Arial" w:cs="Arial"/>
          <w:sz w:val="32"/>
          <w:szCs w:val="32"/>
          <w:u w:val="single"/>
        </w:rPr>
        <w:t xml:space="preserve"> AUTHORISATION</w:t>
      </w:r>
      <w:r w:rsidR="00C30A4E" w:rsidRPr="00E801E9">
        <w:rPr>
          <w:rFonts w:ascii="Arial" w:hAnsi="Arial" w:cs="Arial"/>
          <w:sz w:val="32"/>
          <w:szCs w:val="32"/>
          <w:u w:val="single"/>
        </w:rPr>
        <w:t xml:space="preserve"> FORM</w:t>
      </w:r>
    </w:p>
    <w:p w14:paraId="6A05A809" w14:textId="5AD513E7" w:rsidR="00CE228A" w:rsidRPr="00E801E9" w:rsidRDefault="00CE228A" w:rsidP="3B0DDD07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tbl>
      <w:tblPr>
        <w:tblW w:w="1530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3543"/>
        <w:gridCol w:w="6911"/>
      </w:tblGrid>
      <w:tr w:rsidR="00CE228A" w:rsidRPr="00E801E9" w14:paraId="66EFE315" w14:textId="77777777" w:rsidTr="00E801E9">
        <w:trPr>
          <w:trHeight w:val="616"/>
        </w:trPr>
        <w:tc>
          <w:tcPr>
            <w:tcW w:w="15309" w:type="dxa"/>
            <w:gridSpan w:val="3"/>
            <w:tcBorders>
              <w:bottom w:val="single" w:sz="4" w:space="0" w:color="000000" w:themeColor="text1"/>
            </w:tcBorders>
            <w:shd w:val="clear" w:color="auto" w:fill="B8CCE3"/>
          </w:tcPr>
          <w:p w14:paraId="05DF21EB" w14:textId="366B18A9" w:rsidR="00CE228A" w:rsidRPr="00E801E9" w:rsidRDefault="44FC7C54" w:rsidP="44FC7C54">
            <w:pPr>
              <w:pStyle w:val="TableParagraph"/>
              <w:spacing w:line="342" w:lineRule="exact"/>
              <w:ind w:left="107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 xml:space="preserve">Authorisation for CPSN staff to </w:t>
            </w:r>
            <w:r w:rsidR="00734BB8" w:rsidRPr="00E801E9">
              <w:rPr>
                <w:rFonts w:ascii="Arial" w:hAnsi="Arial" w:cs="Arial"/>
                <w:sz w:val="28"/>
                <w:szCs w:val="28"/>
              </w:rPr>
              <w:t>administer</w:t>
            </w:r>
            <w:r w:rsidR="00D6302C" w:rsidRPr="00E801E9">
              <w:rPr>
                <w:rFonts w:ascii="Arial" w:hAnsi="Arial" w:cs="Arial"/>
                <w:sz w:val="28"/>
                <w:szCs w:val="28"/>
              </w:rPr>
              <w:t xml:space="preserve"> or assist</w:t>
            </w:r>
            <w:r w:rsidR="4D5BF091" w:rsidRPr="00E801E9">
              <w:rPr>
                <w:rFonts w:ascii="Arial" w:hAnsi="Arial" w:cs="Arial"/>
                <w:sz w:val="28"/>
                <w:szCs w:val="28"/>
              </w:rPr>
              <w:t xml:space="preserve"> with</w:t>
            </w:r>
            <w:r w:rsidRPr="00E801E9">
              <w:rPr>
                <w:rFonts w:ascii="Arial" w:hAnsi="Arial" w:cs="Arial"/>
                <w:sz w:val="28"/>
                <w:szCs w:val="28"/>
              </w:rPr>
              <w:t xml:space="preserve"> medication.</w:t>
            </w:r>
          </w:p>
        </w:tc>
      </w:tr>
      <w:tr w:rsidR="00CE228A" w:rsidRPr="00E801E9" w14:paraId="78EE7730" w14:textId="77777777" w:rsidTr="00E801E9">
        <w:trPr>
          <w:trHeight w:val="609"/>
        </w:trPr>
        <w:tc>
          <w:tcPr>
            <w:tcW w:w="48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EC665E" w14:textId="77777777" w:rsidR="00CE228A" w:rsidRPr="00E801E9" w:rsidRDefault="005E2BF6">
            <w:pPr>
              <w:pStyle w:val="TableParagraph"/>
              <w:spacing w:line="341" w:lineRule="exact"/>
              <w:ind w:left="107"/>
              <w:rPr>
                <w:rFonts w:ascii="Arial" w:hAnsi="Arial" w:cs="Arial"/>
                <w:sz w:val="28"/>
              </w:rPr>
            </w:pPr>
            <w:r w:rsidRPr="00E801E9">
              <w:rPr>
                <w:rFonts w:ascii="Arial" w:hAnsi="Arial" w:cs="Arial"/>
                <w:sz w:val="28"/>
              </w:rPr>
              <w:t>Surname:</w:t>
            </w:r>
          </w:p>
        </w:tc>
        <w:tc>
          <w:tcPr>
            <w:tcW w:w="3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7FFEA5" w14:textId="7C53049B" w:rsidR="00CE228A" w:rsidRPr="00E801E9" w:rsidRDefault="005E2BF6">
            <w:pPr>
              <w:pStyle w:val="TableParagraph"/>
              <w:spacing w:line="341" w:lineRule="exact"/>
              <w:ind w:left="115"/>
              <w:rPr>
                <w:rFonts w:ascii="Arial" w:hAnsi="Arial" w:cs="Arial"/>
                <w:sz w:val="28"/>
              </w:rPr>
            </w:pPr>
            <w:r w:rsidRPr="00E801E9">
              <w:rPr>
                <w:rFonts w:ascii="Arial" w:hAnsi="Arial" w:cs="Arial"/>
                <w:sz w:val="28"/>
              </w:rPr>
              <w:t>First Name:</w:t>
            </w:r>
          </w:p>
        </w:tc>
        <w:tc>
          <w:tcPr>
            <w:tcW w:w="6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E7DD76" w14:textId="2F184EE7" w:rsidR="00CE228A" w:rsidRPr="00E801E9" w:rsidRDefault="44FC7C54" w:rsidP="0057167A">
            <w:pPr>
              <w:pStyle w:val="TableParagraph"/>
              <w:tabs>
                <w:tab w:val="left" w:pos="5094"/>
              </w:tabs>
              <w:spacing w:line="341" w:lineRule="exact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>D.O.B</w:t>
            </w:r>
            <w:r w:rsidR="4733C485" w:rsidRPr="00E801E9">
              <w:rPr>
                <w:rFonts w:ascii="Arial" w:hAnsi="Arial" w:cs="Arial"/>
                <w:sz w:val="28"/>
                <w:szCs w:val="28"/>
              </w:rPr>
              <w:t>.</w:t>
            </w:r>
            <w:r w:rsidR="00C2634D" w:rsidRPr="00E801E9">
              <w:rPr>
                <w:rFonts w:ascii="Arial" w:hAnsi="Arial" w:cs="Arial"/>
                <w:sz w:val="28"/>
                <w:szCs w:val="28"/>
              </w:rPr>
              <w:t xml:space="preserve">                            </w:t>
            </w:r>
            <w:r w:rsidR="00840C11" w:rsidRPr="00E801E9">
              <w:rPr>
                <w:rFonts w:ascii="Arial" w:hAnsi="Arial" w:cs="Arial"/>
                <w:sz w:val="28"/>
              </w:rPr>
              <w:t>Client Number:</w:t>
            </w:r>
          </w:p>
        </w:tc>
      </w:tr>
      <w:tr w:rsidR="00CE228A" w:rsidRPr="00E801E9" w14:paraId="368A4096" w14:textId="77777777" w:rsidTr="00E801E9">
        <w:trPr>
          <w:trHeight w:val="684"/>
        </w:trPr>
        <w:tc>
          <w:tcPr>
            <w:tcW w:w="48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8CCE3"/>
          </w:tcPr>
          <w:p w14:paraId="0C4FE3CD" w14:textId="41BB27B6" w:rsidR="00CE228A" w:rsidRPr="00E801E9" w:rsidRDefault="005E2BF6" w:rsidP="3B0DDD07">
            <w:pPr>
              <w:pStyle w:val="TableParagraph"/>
              <w:ind w:left="107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>Prescribing Doctor(s):</w:t>
            </w:r>
          </w:p>
        </w:tc>
        <w:tc>
          <w:tcPr>
            <w:tcW w:w="3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8CCE3"/>
          </w:tcPr>
          <w:p w14:paraId="5A39BBE3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8CCE3"/>
          </w:tcPr>
          <w:p w14:paraId="41C8F396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E228A" w:rsidRPr="00E801E9" w14:paraId="2900F205" w14:textId="77777777" w:rsidTr="00E801E9">
        <w:trPr>
          <w:trHeight w:val="611"/>
        </w:trPr>
        <w:tc>
          <w:tcPr>
            <w:tcW w:w="48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F26A2F" w14:textId="50087346" w:rsidR="00CE228A" w:rsidRPr="00E801E9" w:rsidRDefault="3E631BF4" w:rsidP="00E801E9">
            <w:pPr>
              <w:pStyle w:val="TableParagraph"/>
              <w:spacing w:line="341" w:lineRule="exact"/>
              <w:ind w:left="107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 xml:space="preserve">Doctor’s </w:t>
            </w:r>
            <w:r w:rsidR="359754E0" w:rsidRPr="00E801E9">
              <w:rPr>
                <w:rFonts w:ascii="Arial" w:hAnsi="Arial" w:cs="Arial"/>
                <w:sz w:val="28"/>
                <w:szCs w:val="28"/>
              </w:rPr>
              <w:t>Name(s):</w:t>
            </w:r>
          </w:p>
          <w:p w14:paraId="5ED90B35" w14:textId="633CB284" w:rsidR="00CE228A" w:rsidRPr="00E801E9" w:rsidRDefault="00CE228A" w:rsidP="44FC7C54">
            <w:pPr>
              <w:pStyle w:val="TableParagraph"/>
              <w:spacing w:line="341" w:lineRule="exact"/>
              <w:ind w:left="107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A3D3EC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D7C51A" w14:textId="1D881939" w:rsidR="00CE228A" w:rsidRPr="00E801E9" w:rsidRDefault="654516CE" w:rsidP="00E801E9">
            <w:pPr>
              <w:pStyle w:val="TableParagraph"/>
              <w:spacing w:line="341" w:lineRule="exact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 xml:space="preserve">Doctors </w:t>
            </w:r>
            <w:r w:rsidR="44FC7C54" w:rsidRPr="00E801E9">
              <w:rPr>
                <w:rFonts w:ascii="Arial" w:hAnsi="Arial" w:cs="Arial"/>
                <w:sz w:val="28"/>
                <w:szCs w:val="28"/>
              </w:rPr>
              <w:t>Phone number:</w:t>
            </w:r>
          </w:p>
        </w:tc>
      </w:tr>
      <w:tr w:rsidR="00E801E9" w:rsidRPr="00E801E9" w14:paraId="74DDD748" w14:textId="77777777">
        <w:trPr>
          <w:trHeight w:val="683"/>
        </w:trPr>
        <w:tc>
          <w:tcPr>
            <w:tcW w:w="1530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78BA3814" w14:textId="77777777" w:rsidR="00E801E9" w:rsidRPr="00E801E9" w:rsidRDefault="00E801E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1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Instructions for missed or given late medications: </w:t>
            </w:r>
          </w:p>
          <w:p w14:paraId="0E27B00A" w14:textId="24324E97" w:rsidR="00E801E9" w:rsidRPr="00E801E9" w:rsidRDefault="00E801E9">
            <w:pPr>
              <w:pStyle w:val="TableParagraph"/>
              <w:rPr>
                <w:rFonts w:ascii="Arial" w:hAnsi="Arial" w:cs="Arial"/>
                <w:sz w:val="24"/>
              </w:rPr>
            </w:pPr>
            <w:r w:rsidRPr="00E801E9">
              <w:rPr>
                <w:rFonts w:ascii="Arial" w:hAnsi="Arial" w:cs="Arial"/>
                <w:sz w:val="24"/>
                <w:szCs w:val="24"/>
              </w:rPr>
              <w:t>Support Workers are required to advise CPSN</w:t>
            </w:r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E801E9">
              <w:rPr>
                <w:rFonts w:ascii="Arial" w:hAnsi="Arial" w:cs="Arial"/>
                <w:sz w:val="24"/>
                <w:szCs w:val="24"/>
              </w:rPr>
              <w:t xml:space="preserve"> complete incident report. CPSN/support worker to call Next of Kin for further instruction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E6096B2" w14:textId="17FA8D07" w:rsidR="00CE228A" w:rsidRPr="00E801E9" w:rsidRDefault="005E2BF6" w:rsidP="3B0DDD0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223" w:hanging="423"/>
        <w:rPr>
          <w:rFonts w:ascii="Arial" w:hAnsi="Arial" w:cs="Arial"/>
          <w:sz w:val="24"/>
          <w:szCs w:val="24"/>
        </w:rPr>
      </w:pPr>
      <w:r w:rsidRPr="00E801E9">
        <w:rPr>
          <w:rFonts w:ascii="Arial" w:hAnsi="Arial" w:cs="Arial"/>
          <w:sz w:val="24"/>
          <w:szCs w:val="24"/>
        </w:rPr>
        <w:t xml:space="preserve">I understand that CPSN support workers are unable to administer medication to the participant unless the medication is supplied in a Webster pack </w:t>
      </w:r>
      <w:r w:rsidR="008A07A9" w:rsidRPr="00E801E9">
        <w:rPr>
          <w:rFonts w:ascii="Arial" w:hAnsi="Arial" w:cs="Arial"/>
          <w:sz w:val="24"/>
          <w:szCs w:val="24"/>
        </w:rPr>
        <w:t xml:space="preserve">(preferred) </w:t>
      </w:r>
      <w:r w:rsidRPr="00E801E9">
        <w:rPr>
          <w:rFonts w:ascii="Arial" w:hAnsi="Arial" w:cs="Arial"/>
          <w:sz w:val="24"/>
          <w:szCs w:val="24"/>
        </w:rPr>
        <w:t xml:space="preserve">or </w:t>
      </w:r>
      <w:proofErr w:type="spellStart"/>
      <w:r w:rsidRPr="00E801E9">
        <w:rPr>
          <w:rFonts w:ascii="Arial" w:hAnsi="Arial" w:cs="Arial"/>
          <w:sz w:val="24"/>
          <w:szCs w:val="24"/>
        </w:rPr>
        <w:t>Dosette</w:t>
      </w:r>
      <w:proofErr w:type="spellEnd"/>
      <w:r w:rsidRPr="00E801E9">
        <w:rPr>
          <w:rFonts w:ascii="Arial" w:hAnsi="Arial" w:cs="Arial"/>
          <w:sz w:val="24"/>
          <w:szCs w:val="24"/>
        </w:rPr>
        <w:t xml:space="preserve"> box</w:t>
      </w:r>
      <w:r w:rsidR="008A07A9" w:rsidRPr="00E801E9">
        <w:rPr>
          <w:rFonts w:ascii="Arial" w:hAnsi="Arial" w:cs="Arial"/>
          <w:sz w:val="24"/>
          <w:szCs w:val="24"/>
        </w:rPr>
        <w:t xml:space="preserve"> or original container</w:t>
      </w:r>
      <w:r w:rsidRPr="00E801E9">
        <w:rPr>
          <w:rFonts w:ascii="Arial" w:hAnsi="Arial" w:cs="Arial"/>
          <w:sz w:val="24"/>
          <w:szCs w:val="24"/>
        </w:rPr>
        <w:t>.</w:t>
      </w:r>
    </w:p>
    <w:p w14:paraId="2EA28044" w14:textId="77777777" w:rsidR="00CE228A" w:rsidRPr="00E801E9" w:rsidRDefault="005E2BF6" w:rsidP="3B0DDD0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 w:right="101"/>
        <w:rPr>
          <w:rFonts w:ascii="Arial" w:hAnsi="Arial" w:cs="Arial"/>
          <w:sz w:val="24"/>
          <w:szCs w:val="24"/>
        </w:rPr>
      </w:pPr>
      <w:r w:rsidRPr="00E801E9">
        <w:rPr>
          <w:rFonts w:ascii="Arial" w:hAnsi="Arial" w:cs="Arial"/>
          <w:sz w:val="24"/>
          <w:szCs w:val="24"/>
        </w:rPr>
        <w:t>I understand that any information regarding changes to this medication including type, dosage, etc. must be forwarded to CPSN in writing.</w:t>
      </w:r>
    </w:p>
    <w:p w14:paraId="219E7289" w14:textId="41527C4A" w:rsidR="00CE228A" w:rsidRPr="00E801E9" w:rsidRDefault="005E2BF6" w:rsidP="3B0DDD0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/>
        <w:rPr>
          <w:rFonts w:ascii="Arial" w:hAnsi="Arial" w:cs="Arial"/>
          <w:sz w:val="24"/>
          <w:szCs w:val="24"/>
        </w:rPr>
      </w:pPr>
      <w:r w:rsidRPr="00E801E9">
        <w:rPr>
          <w:rFonts w:ascii="Arial" w:hAnsi="Arial" w:cs="Arial"/>
          <w:sz w:val="24"/>
          <w:szCs w:val="24"/>
        </w:rPr>
        <w:t xml:space="preserve">I understand that it is my responsibility to maintain an adequate supply of medication for the </w:t>
      </w:r>
      <w:r w:rsidR="00C408E8" w:rsidRPr="00E801E9">
        <w:rPr>
          <w:rFonts w:ascii="Arial" w:hAnsi="Arial" w:cs="Arial"/>
          <w:sz w:val="24"/>
          <w:szCs w:val="24"/>
        </w:rPr>
        <w:t>client</w:t>
      </w:r>
      <w:r w:rsidRPr="00E801E9">
        <w:rPr>
          <w:rFonts w:ascii="Arial" w:hAnsi="Arial" w:cs="Arial"/>
          <w:sz w:val="24"/>
          <w:szCs w:val="24"/>
        </w:rPr>
        <w:t>.</w:t>
      </w:r>
    </w:p>
    <w:p w14:paraId="0EDD5576" w14:textId="07AA6452" w:rsidR="00CE228A" w:rsidRPr="00E801E9" w:rsidRDefault="005E2BF6" w:rsidP="3B0DDD0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/>
        <w:rPr>
          <w:rFonts w:ascii="Arial" w:hAnsi="Arial" w:cs="Arial"/>
          <w:sz w:val="24"/>
          <w:szCs w:val="24"/>
        </w:rPr>
      </w:pPr>
      <w:r w:rsidRPr="00E801E9">
        <w:rPr>
          <w:rFonts w:ascii="Arial" w:hAnsi="Arial" w:cs="Arial"/>
          <w:sz w:val="24"/>
          <w:szCs w:val="24"/>
        </w:rPr>
        <w:t xml:space="preserve">This form remains valid until advised in writing or the next </w:t>
      </w:r>
      <w:r w:rsidR="00E801E9">
        <w:rPr>
          <w:rFonts w:ascii="Arial" w:hAnsi="Arial" w:cs="Arial"/>
          <w:sz w:val="24"/>
          <w:szCs w:val="24"/>
        </w:rPr>
        <w:t>Individual Supports</w:t>
      </w:r>
      <w:r w:rsidRPr="00E801E9">
        <w:rPr>
          <w:rFonts w:ascii="Arial" w:hAnsi="Arial" w:cs="Arial"/>
          <w:sz w:val="24"/>
          <w:szCs w:val="24"/>
        </w:rPr>
        <w:t xml:space="preserve"> review.</w:t>
      </w:r>
    </w:p>
    <w:p w14:paraId="2DBAB046" w14:textId="7E382AC7" w:rsidR="00CE228A" w:rsidRPr="00E801E9" w:rsidRDefault="00CE228A" w:rsidP="3B0DDD07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247"/>
        <w:gridCol w:w="8033"/>
      </w:tblGrid>
      <w:tr w:rsidR="3B0DDD07" w:rsidRPr="00E801E9" w14:paraId="787D1072" w14:textId="77777777" w:rsidTr="3B0DDD07">
        <w:trPr>
          <w:trHeight w:val="555"/>
        </w:trPr>
        <w:tc>
          <w:tcPr>
            <w:tcW w:w="7290" w:type="dxa"/>
            <w:shd w:val="clear" w:color="auto" w:fill="DBE4F0"/>
          </w:tcPr>
          <w:p w14:paraId="44B9849D" w14:textId="61A1342F" w:rsidR="005E2BF6" w:rsidRPr="00E801E9" w:rsidRDefault="005C0F64" w:rsidP="3B0DDD07">
            <w:pPr>
              <w:pStyle w:val="TableParagraph"/>
              <w:spacing w:line="341" w:lineRule="exact"/>
              <w:ind w:left="107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>Client</w:t>
            </w:r>
            <w:r w:rsidR="00096C6D" w:rsidRPr="00E801E9">
              <w:rPr>
                <w:rFonts w:ascii="Arial" w:hAnsi="Arial" w:cs="Arial"/>
                <w:sz w:val="28"/>
                <w:szCs w:val="28"/>
              </w:rPr>
              <w:t>,</w:t>
            </w:r>
            <w:r w:rsidRPr="00E801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E2BF6" w:rsidRPr="00E801E9">
              <w:rPr>
                <w:rFonts w:ascii="Arial" w:hAnsi="Arial" w:cs="Arial"/>
                <w:sz w:val="28"/>
                <w:szCs w:val="28"/>
              </w:rPr>
              <w:t xml:space="preserve">or </w:t>
            </w:r>
            <w:r w:rsidRPr="00E801E9">
              <w:rPr>
                <w:rFonts w:ascii="Arial" w:hAnsi="Arial" w:cs="Arial"/>
                <w:sz w:val="28"/>
                <w:szCs w:val="28"/>
              </w:rPr>
              <w:t>where appropriate, client decision maker’s</w:t>
            </w:r>
            <w:r w:rsidR="005E2BF6" w:rsidRPr="00E801E9">
              <w:rPr>
                <w:rFonts w:ascii="Arial" w:hAnsi="Arial" w:cs="Arial"/>
                <w:sz w:val="28"/>
                <w:szCs w:val="28"/>
              </w:rPr>
              <w:t xml:space="preserve"> name:</w:t>
            </w:r>
          </w:p>
        </w:tc>
        <w:tc>
          <w:tcPr>
            <w:tcW w:w="8112" w:type="dxa"/>
          </w:tcPr>
          <w:p w14:paraId="30A89B26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3B0DDD07" w:rsidRPr="00E801E9" w14:paraId="14D9373E" w14:textId="77777777" w:rsidTr="3B0DDD07">
        <w:trPr>
          <w:trHeight w:val="540"/>
        </w:trPr>
        <w:tc>
          <w:tcPr>
            <w:tcW w:w="7290" w:type="dxa"/>
            <w:shd w:val="clear" w:color="auto" w:fill="DBE4F0"/>
          </w:tcPr>
          <w:p w14:paraId="0D670EF6" w14:textId="374399E6" w:rsidR="005E2BF6" w:rsidRPr="00E801E9" w:rsidRDefault="00096C6D" w:rsidP="3B0DDD07">
            <w:pPr>
              <w:pStyle w:val="TableParagraph"/>
              <w:ind w:left="107" w:right="1135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 xml:space="preserve">Client, or where appropriate, client decision maker’s </w:t>
            </w:r>
            <w:r w:rsidR="005E2BF6" w:rsidRPr="00E801E9"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  <w:tc>
          <w:tcPr>
            <w:tcW w:w="8112" w:type="dxa"/>
          </w:tcPr>
          <w:p w14:paraId="65663C17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3B0DDD07" w:rsidRPr="00E801E9" w14:paraId="28FFC714" w14:textId="77777777" w:rsidTr="3B0DDD07">
        <w:trPr>
          <w:trHeight w:val="558"/>
        </w:trPr>
        <w:tc>
          <w:tcPr>
            <w:tcW w:w="7290" w:type="dxa"/>
            <w:shd w:val="clear" w:color="auto" w:fill="DBE4F0"/>
          </w:tcPr>
          <w:p w14:paraId="5FA3B186" w14:textId="77777777" w:rsidR="005E2BF6" w:rsidRPr="00E801E9" w:rsidRDefault="005E2BF6" w:rsidP="3B0DDD07">
            <w:pPr>
              <w:pStyle w:val="TableParagraph"/>
              <w:spacing w:before="2"/>
              <w:ind w:left="107"/>
              <w:rPr>
                <w:rFonts w:ascii="Arial" w:hAnsi="Arial" w:cs="Arial"/>
                <w:sz w:val="28"/>
                <w:szCs w:val="28"/>
              </w:rPr>
            </w:pPr>
            <w:r w:rsidRPr="00E801E9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8112" w:type="dxa"/>
          </w:tcPr>
          <w:p w14:paraId="6FCA3E04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0004CFB" w14:textId="64E8607D" w:rsidR="00CE228A" w:rsidRPr="00E801E9" w:rsidRDefault="00CE228A" w:rsidP="3B0DDD07">
      <w:pPr>
        <w:pStyle w:val="BodyText"/>
        <w:spacing w:before="4"/>
        <w:rPr>
          <w:rFonts w:ascii="Arial" w:hAnsi="Arial" w:cs="Arial"/>
          <w:b/>
          <w:bCs/>
          <w:u w:val="single"/>
        </w:rPr>
      </w:pPr>
    </w:p>
    <w:p w14:paraId="7E4FB391" w14:textId="77777777" w:rsidR="00E801E9" w:rsidRDefault="00E801E9" w:rsidP="3B0DDD07">
      <w:pPr>
        <w:pStyle w:val="BodyText"/>
        <w:rPr>
          <w:rFonts w:ascii="Arial" w:hAnsi="Arial" w:cs="Arial"/>
          <w:b/>
          <w:bCs/>
          <w:u w:val="single"/>
        </w:rPr>
      </w:pPr>
    </w:p>
    <w:p w14:paraId="2EC3CAAE" w14:textId="77777777" w:rsidR="00E801E9" w:rsidRDefault="00E801E9" w:rsidP="3B0DDD07">
      <w:pPr>
        <w:pStyle w:val="BodyText"/>
        <w:rPr>
          <w:rFonts w:ascii="Arial" w:hAnsi="Arial" w:cs="Arial"/>
          <w:b/>
          <w:bCs/>
          <w:u w:val="single"/>
        </w:rPr>
      </w:pPr>
    </w:p>
    <w:p w14:paraId="368D764E" w14:textId="77777777" w:rsidR="00E801E9" w:rsidRDefault="00E801E9" w:rsidP="3B0DDD07">
      <w:pPr>
        <w:pStyle w:val="BodyText"/>
        <w:rPr>
          <w:rFonts w:ascii="Arial" w:hAnsi="Arial" w:cs="Arial"/>
          <w:b/>
          <w:bCs/>
          <w:u w:val="single"/>
        </w:rPr>
      </w:pPr>
    </w:p>
    <w:p w14:paraId="4B94D5A5" w14:textId="28433D25" w:rsidR="00CE228A" w:rsidRPr="00E801E9" w:rsidRDefault="3B0DDD07" w:rsidP="3B0DDD07">
      <w:pPr>
        <w:pStyle w:val="BodyText"/>
        <w:rPr>
          <w:rFonts w:ascii="Arial" w:hAnsi="Arial" w:cs="Arial"/>
          <w:b/>
          <w:bCs/>
          <w:u w:val="single"/>
        </w:rPr>
      </w:pPr>
      <w:r w:rsidRPr="00E801E9">
        <w:rPr>
          <w:rFonts w:ascii="Arial" w:hAnsi="Arial" w:cs="Arial"/>
          <w:b/>
          <w:bCs/>
          <w:u w:val="single"/>
        </w:rPr>
        <w:t>Regular Medications</w:t>
      </w:r>
    </w:p>
    <w:p w14:paraId="3DEEC669" w14:textId="77777777" w:rsidR="00CE228A" w:rsidRPr="00E801E9" w:rsidRDefault="00CE228A">
      <w:pPr>
        <w:pStyle w:val="BodyText"/>
        <w:spacing w:before="12"/>
        <w:rPr>
          <w:rFonts w:ascii="Arial" w:hAnsi="Arial" w:cs="Arial"/>
          <w:sz w:val="12"/>
        </w:rPr>
      </w:pPr>
    </w:p>
    <w:tbl>
      <w:tblPr>
        <w:tblW w:w="15302" w:type="dxa"/>
        <w:tblInd w:w="120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985"/>
        <w:gridCol w:w="1298"/>
        <w:gridCol w:w="1678"/>
        <w:gridCol w:w="1277"/>
        <w:gridCol w:w="2127"/>
        <w:gridCol w:w="2151"/>
        <w:gridCol w:w="2361"/>
        <w:gridCol w:w="1398"/>
      </w:tblGrid>
      <w:tr w:rsidR="00CE228A" w:rsidRPr="00E801E9" w14:paraId="673BDF93" w14:textId="77777777" w:rsidTr="00700116">
        <w:trPr>
          <w:trHeight w:val="1317"/>
        </w:trPr>
        <w:tc>
          <w:tcPr>
            <w:tcW w:w="1027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491072FA" w14:textId="77777777" w:rsidR="00CE228A" w:rsidRPr="00E801E9" w:rsidRDefault="005E2BF6">
            <w:pPr>
              <w:pStyle w:val="TableParagraph"/>
              <w:spacing w:line="292" w:lineRule="exact"/>
              <w:ind w:left="287"/>
              <w:rPr>
                <w:rFonts w:ascii="Arial" w:hAnsi="Arial" w:cs="Arial"/>
                <w:sz w:val="24"/>
              </w:rPr>
            </w:pPr>
            <w:r w:rsidRPr="00E801E9">
              <w:rPr>
                <w:rFonts w:ascii="Arial" w:hAnsi="Arial" w:cs="Arial"/>
                <w:color w:val="365F91"/>
                <w:sz w:val="24"/>
              </w:rPr>
              <w:t>Date</w:t>
            </w:r>
          </w:p>
        </w:tc>
        <w:tc>
          <w:tcPr>
            <w:tcW w:w="1985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718205DF" w14:textId="77777777" w:rsidR="00CE228A" w:rsidRPr="00E801E9" w:rsidRDefault="005E2BF6">
            <w:pPr>
              <w:pStyle w:val="TableParagraph"/>
              <w:spacing w:line="292" w:lineRule="exact"/>
              <w:ind w:left="453"/>
              <w:rPr>
                <w:rFonts w:ascii="Arial" w:hAnsi="Arial" w:cs="Arial"/>
                <w:sz w:val="24"/>
              </w:rPr>
            </w:pPr>
            <w:r w:rsidRPr="00E801E9">
              <w:rPr>
                <w:rFonts w:ascii="Arial" w:hAnsi="Arial" w:cs="Arial"/>
                <w:color w:val="365F91"/>
                <w:sz w:val="24"/>
              </w:rPr>
              <w:t>Medication</w:t>
            </w:r>
          </w:p>
        </w:tc>
        <w:tc>
          <w:tcPr>
            <w:tcW w:w="1298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04529D09" w14:textId="01765A10" w:rsidR="3B0DDD07" w:rsidRPr="00E801E9" w:rsidRDefault="3B0DDD07" w:rsidP="3B0DDD07">
            <w:pPr>
              <w:pStyle w:val="TableParagraph"/>
              <w:ind w:left="217" w:right="196"/>
              <w:jc w:val="center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Route</w:t>
            </w:r>
          </w:p>
          <w:p w14:paraId="6E543565" w14:textId="05DEDDDE" w:rsidR="00CE228A" w:rsidRPr="00E801E9" w:rsidRDefault="005E2BF6" w:rsidP="3B0DDD07">
            <w:pPr>
              <w:pStyle w:val="TableParagraph"/>
              <w:ind w:left="217" w:right="1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How is it taken? Orally / inhaled</w:t>
            </w:r>
          </w:p>
          <w:p w14:paraId="5E3D7E23" w14:textId="77777777" w:rsidR="00CE228A" w:rsidRPr="00E801E9" w:rsidRDefault="005E2BF6">
            <w:pPr>
              <w:pStyle w:val="TableParagraph"/>
              <w:spacing w:line="223" w:lineRule="exact"/>
              <w:ind w:left="216" w:right="196"/>
              <w:jc w:val="center"/>
              <w:rPr>
                <w:rFonts w:ascii="Arial" w:hAnsi="Arial" w:cs="Arial"/>
                <w:sz w:val="20"/>
              </w:rPr>
            </w:pPr>
            <w:r w:rsidRPr="00E801E9">
              <w:rPr>
                <w:rFonts w:ascii="Arial" w:hAnsi="Arial" w:cs="Arial"/>
                <w:color w:val="365F91"/>
                <w:sz w:val="20"/>
              </w:rPr>
              <w:t>etc</w:t>
            </w:r>
          </w:p>
        </w:tc>
        <w:tc>
          <w:tcPr>
            <w:tcW w:w="1678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3AEBD815" w14:textId="77777777" w:rsidR="00CE228A" w:rsidRPr="00E801E9" w:rsidRDefault="005E2BF6">
            <w:pPr>
              <w:pStyle w:val="TableParagraph"/>
              <w:ind w:left="204" w:right="187" w:firstLine="399"/>
              <w:rPr>
                <w:rFonts w:ascii="Arial" w:hAnsi="Arial" w:cs="Arial"/>
                <w:sz w:val="20"/>
              </w:rPr>
            </w:pPr>
            <w:r w:rsidRPr="00E801E9">
              <w:rPr>
                <w:rFonts w:ascii="Arial" w:hAnsi="Arial" w:cs="Arial"/>
                <w:color w:val="365F91"/>
                <w:sz w:val="24"/>
              </w:rPr>
              <w:t xml:space="preserve">Dose </w:t>
            </w:r>
            <w:r w:rsidRPr="00E801E9">
              <w:rPr>
                <w:rFonts w:ascii="Arial" w:hAnsi="Arial" w:cs="Arial"/>
                <w:color w:val="365F91"/>
                <w:sz w:val="20"/>
              </w:rPr>
              <w:t>How much is given each</w:t>
            </w:r>
            <w:r w:rsidRPr="00E801E9">
              <w:rPr>
                <w:rFonts w:ascii="Arial" w:hAnsi="Arial" w:cs="Arial"/>
                <w:color w:val="365F91"/>
                <w:spacing w:val="-5"/>
                <w:sz w:val="20"/>
              </w:rPr>
              <w:t xml:space="preserve"> </w:t>
            </w:r>
            <w:r w:rsidRPr="00E801E9">
              <w:rPr>
                <w:rFonts w:ascii="Arial" w:hAnsi="Arial" w:cs="Arial"/>
                <w:color w:val="365F91"/>
                <w:spacing w:val="-4"/>
                <w:sz w:val="20"/>
              </w:rPr>
              <w:t>time</w:t>
            </w:r>
          </w:p>
        </w:tc>
        <w:tc>
          <w:tcPr>
            <w:tcW w:w="1277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4A146726" w14:textId="77777777" w:rsidR="00CE228A" w:rsidRPr="00E801E9" w:rsidRDefault="005E2BF6">
            <w:pPr>
              <w:pStyle w:val="TableParagraph"/>
              <w:spacing w:line="292" w:lineRule="exact"/>
              <w:ind w:left="175" w:right="153"/>
              <w:jc w:val="center"/>
              <w:rPr>
                <w:rFonts w:ascii="Arial" w:hAnsi="Arial" w:cs="Arial"/>
                <w:sz w:val="24"/>
              </w:rPr>
            </w:pPr>
            <w:r w:rsidRPr="00E801E9">
              <w:rPr>
                <w:rFonts w:ascii="Arial" w:hAnsi="Arial" w:cs="Arial"/>
                <w:color w:val="365F91"/>
                <w:sz w:val="24"/>
              </w:rPr>
              <w:t>Time</w:t>
            </w:r>
          </w:p>
          <w:p w14:paraId="19FB879B" w14:textId="77777777" w:rsidR="00CE228A" w:rsidRPr="00E801E9" w:rsidRDefault="005E2BF6">
            <w:pPr>
              <w:pStyle w:val="TableParagraph"/>
              <w:spacing w:before="2"/>
              <w:ind w:left="175" w:right="157"/>
              <w:jc w:val="center"/>
              <w:rPr>
                <w:rFonts w:ascii="Arial" w:hAnsi="Arial" w:cs="Arial"/>
                <w:sz w:val="20"/>
              </w:rPr>
            </w:pPr>
            <w:r w:rsidRPr="00E801E9">
              <w:rPr>
                <w:rFonts w:ascii="Arial" w:hAnsi="Arial" w:cs="Arial"/>
                <w:color w:val="365F91"/>
                <w:sz w:val="20"/>
              </w:rPr>
              <w:t>To be given dose</w:t>
            </w:r>
          </w:p>
        </w:tc>
        <w:tc>
          <w:tcPr>
            <w:tcW w:w="2127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7FA6AC18" w14:textId="77777777" w:rsidR="00CE228A" w:rsidRPr="00E801E9" w:rsidRDefault="005E2BF6">
            <w:pPr>
              <w:pStyle w:val="TableParagraph"/>
              <w:ind w:left="444" w:right="423" w:firstLine="3"/>
              <w:jc w:val="center"/>
              <w:rPr>
                <w:rFonts w:ascii="Arial" w:hAnsi="Arial" w:cs="Arial"/>
                <w:sz w:val="20"/>
              </w:rPr>
            </w:pPr>
            <w:r w:rsidRPr="00E801E9">
              <w:rPr>
                <w:rFonts w:ascii="Arial" w:hAnsi="Arial" w:cs="Arial"/>
                <w:color w:val="365F91"/>
                <w:spacing w:val="-3"/>
                <w:sz w:val="24"/>
              </w:rPr>
              <w:t xml:space="preserve">Frequency </w:t>
            </w:r>
            <w:r w:rsidRPr="00E801E9">
              <w:rPr>
                <w:rFonts w:ascii="Arial" w:hAnsi="Arial" w:cs="Arial"/>
                <w:color w:val="365F91"/>
                <w:sz w:val="20"/>
              </w:rPr>
              <w:t xml:space="preserve">Times per day </w:t>
            </w:r>
            <w:r w:rsidRPr="00E801E9">
              <w:rPr>
                <w:rFonts w:ascii="Arial" w:hAnsi="Arial" w:cs="Arial"/>
                <w:color w:val="365F91"/>
                <w:spacing w:val="-12"/>
                <w:sz w:val="20"/>
              </w:rPr>
              <w:t xml:space="preserve">/ </w:t>
            </w:r>
            <w:r w:rsidRPr="00E801E9">
              <w:rPr>
                <w:rFonts w:ascii="Arial" w:hAnsi="Arial" w:cs="Arial"/>
                <w:color w:val="365F91"/>
                <w:sz w:val="20"/>
              </w:rPr>
              <w:t>intervals</w:t>
            </w:r>
          </w:p>
        </w:tc>
        <w:tc>
          <w:tcPr>
            <w:tcW w:w="2151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78E1B7CD" w14:textId="77777777" w:rsidR="00CE228A" w:rsidRPr="00E801E9" w:rsidRDefault="005E2BF6">
            <w:pPr>
              <w:pStyle w:val="TableParagraph"/>
              <w:spacing w:line="292" w:lineRule="exact"/>
              <w:ind w:left="206"/>
              <w:rPr>
                <w:rFonts w:ascii="Arial" w:hAnsi="Arial" w:cs="Arial"/>
                <w:sz w:val="24"/>
              </w:rPr>
            </w:pPr>
            <w:r w:rsidRPr="00E801E9">
              <w:rPr>
                <w:rFonts w:ascii="Arial" w:hAnsi="Arial" w:cs="Arial"/>
                <w:color w:val="365F91"/>
                <w:sz w:val="24"/>
              </w:rPr>
              <w:t>Reasons for taking</w:t>
            </w:r>
          </w:p>
        </w:tc>
        <w:tc>
          <w:tcPr>
            <w:tcW w:w="2361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2E351801" w14:textId="77777777" w:rsidR="00CE228A" w:rsidRPr="00E801E9" w:rsidRDefault="005E2BF6">
            <w:pPr>
              <w:pStyle w:val="TableParagraph"/>
              <w:spacing w:line="292" w:lineRule="exact"/>
              <w:ind w:left="735" w:right="714"/>
              <w:jc w:val="center"/>
              <w:rPr>
                <w:rFonts w:ascii="Arial" w:hAnsi="Arial" w:cs="Arial"/>
                <w:sz w:val="24"/>
              </w:rPr>
            </w:pPr>
            <w:r w:rsidRPr="00E801E9">
              <w:rPr>
                <w:rFonts w:ascii="Arial" w:hAnsi="Arial" w:cs="Arial"/>
                <w:color w:val="365F91"/>
                <w:sz w:val="24"/>
              </w:rPr>
              <w:t>Side effects</w:t>
            </w:r>
          </w:p>
          <w:p w14:paraId="2E7B1F90" w14:textId="77777777" w:rsidR="00CE228A" w:rsidRPr="00E801E9" w:rsidRDefault="005E2BF6">
            <w:pPr>
              <w:pStyle w:val="TableParagraph"/>
              <w:spacing w:before="2"/>
              <w:ind w:left="726" w:right="714"/>
              <w:jc w:val="center"/>
              <w:rPr>
                <w:rFonts w:ascii="Arial" w:hAnsi="Arial" w:cs="Arial"/>
                <w:sz w:val="20"/>
              </w:rPr>
            </w:pPr>
            <w:r w:rsidRPr="00E801E9">
              <w:rPr>
                <w:rFonts w:ascii="Arial" w:hAnsi="Arial" w:cs="Arial"/>
                <w:color w:val="365F91"/>
                <w:sz w:val="20"/>
              </w:rPr>
              <w:t>If known</w:t>
            </w:r>
          </w:p>
        </w:tc>
        <w:tc>
          <w:tcPr>
            <w:tcW w:w="1398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009357B4" w14:textId="77777777" w:rsidR="00CE228A" w:rsidRPr="00E801E9" w:rsidRDefault="005E2BF6">
            <w:pPr>
              <w:pStyle w:val="TableParagraph"/>
              <w:ind w:left="181" w:right="165" w:firstLine="5"/>
              <w:jc w:val="center"/>
              <w:rPr>
                <w:rFonts w:ascii="Arial" w:hAnsi="Arial" w:cs="Arial"/>
                <w:sz w:val="20"/>
              </w:rPr>
            </w:pPr>
            <w:r w:rsidRPr="00E801E9">
              <w:rPr>
                <w:rFonts w:ascii="Arial" w:hAnsi="Arial" w:cs="Arial"/>
                <w:color w:val="365F91"/>
                <w:sz w:val="24"/>
              </w:rPr>
              <w:t xml:space="preserve">Storage </w:t>
            </w:r>
            <w:r w:rsidRPr="00E801E9">
              <w:rPr>
                <w:rFonts w:ascii="Arial" w:hAnsi="Arial" w:cs="Arial"/>
                <w:color w:val="365F91"/>
                <w:sz w:val="20"/>
              </w:rPr>
              <w:t>Fridge / cupboard etc</w:t>
            </w:r>
          </w:p>
        </w:tc>
      </w:tr>
      <w:tr w:rsidR="00CE228A" w:rsidRPr="00E801E9" w14:paraId="3656B9AB" w14:textId="77777777" w:rsidTr="00700116">
        <w:trPr>
          <w:trHeight w:val="880"/>
        </w:trPr>
        <w:tc>
          <w:tcPr>
            <w:tcW w:w="1027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45FB0818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049F31CB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53128261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678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62486C05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4101652C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4B99056E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151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1299C43A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61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4DDBEF00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98" w:type="dxa"/>
            <w:tcBorders>
              <w:top w:val="single" w:sz="8" w:space="0" w:color="538DD3"/>
              <w:left w:val="single" w:sz="8" w:space="0" w:color="538DD3"/>
              <w:bottom w:val="nil"/>
              <w:right w:val="single" w:sz="8" w:space="0" w:color="538DD3"/>
            </w:tcBorders>
            <w:shd w:val="clear" w:color="auto" w:fill="D2DFED"/>
          </w:tcPr>
          <w:p w14:paraId="3461D779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E228A" w:rsidRPr="00E801E9" w14:paraId="3CF2D8B6" w14:textId="77777777" w:rsidTr="00700116">
        <w:trPr>
          <w:trHeight w:val="878"/>
        </w:trPr>
        <w:tc>
          <w:tcPr>
            <w:tcW w:w="1027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0FB78278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1FC39945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0562CB0E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34CE0A41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62EBF3C5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6D98A12B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151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2946DB82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5997CC1D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538DD3"/>
              <w:bottom w:val="nil"/>
              <w:right w:val="single" w:sz="8" w:space="0" w:color="538DD3"/>
            </w:tcBorders>
          </w:tcPr>
          <w:p w14:paraId="110FFD37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E228A" w:rsidRPr="00E801E9" w14:paraId="6B699379" w14:textId="77777777" w:rsidTr="00700116">
        <w:trPr>
          <w:trHeight w:val="880"/>
        </w:trPr>
        <w:tc>
          <w:tcPr>
            <w:tcW w:w="10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3FE9F23F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1F72F646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08CE6F91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61CDCEAD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6BB9E253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23DE523C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15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52E56223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07547A01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5043CB0F" w14:textId="77777777" w:rsidR="00CE228A" w:rsidRPr="00E801E9" w:rsidRDefault="00CE228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3B0DDD07" w:rsidRPr="00E801E9" w14:paraId="69C476CA" w14:textId="77777777" w:rsidTr="00700116">
        <w:trPr>
          <w:trHeight w:val="880"/>
        </w:trPr>
        <w:tc>
          <w:tcPr>
            <w:tcW w:w="10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2B8CC163" w14:textId="4BF27D13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42C804C2" w14:textId="2F87AD0B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09DD0CED" w14:textId="2B32B9E6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72DF4377" w14:textId="28BC3571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558115E" w14:textId="42393889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7EC892A" w14:textId="198BF29F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D1D2E82" w14:textId="797EE240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20CF988F" w14:textId="5CE076C6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6589018" w14:textId="4B2A9F38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B0DDD07" w:rsidRPr="00E801E9" w14:paraId="520E4F84" w14:textId="77777777" w:rsidTr="00700116">
        <w:trPr>
          <w:trHeight w:val="880"/>
        </w:trPr>
        <w:tc>
          <w:tcPr>
            <w:tcW w:w="10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624BB3FE" w14:textId="738DBB8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3A5B2938" w14:textId="0CB7B5C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410768B3" w14:textId="244600E3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31B8B2FB" w14:textId="50DA6A14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5E2B8772" w14:textId="6848CCFF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0E612DA6" w14:textId="53DE25D3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7979B5CD" w14:textId="0866067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4D779AC0" w14:textId="5CBF5469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51E6DDD0" w14:textId="6781D0A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B0DDD07" w:rsidRPr="00E801E9" w14:paraId="429A28CB" w14:textId="77777777" w:rsidTr="00700116">
        <w:trPr>
          <w:trHeight w:val="880"/>
        </w:trPr>
        <w:tc>
          <w:tcPr>
            <w:tcW w:w="10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63F664CC" w14:textId="5E6513FE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7FFD6ABB" w14:textId="5ECA5DB5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72D7D922" w14:textId="295007CE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0D142BE3" w14:textId="1E4FAC8D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4D6642BB" w14:textId="2F6753D9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4C15577" w14:textId="36237246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16A55F8E" w14:textId="6DFB973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0111D807" w14:textId="37C3AFB2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78AB331E" w14:textId="40DE69F1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B0DDD07" w:rsidRPr="00E801E9" w14:paraId="1AA04AEA" w14:textId="77777777" w:rsidTr="00700116">
        <w:trPr>
          <w:trHeight w:val="880"/>
        </w:trPr>
        <w:tc>
          <w:tcPr>
            <w:tcW w:w="10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6C80F57F" w14:textId="5CF0B455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6987E4C6" w14:textId="209B473F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6699E7F4" w14:textId="515BBC1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79524B28" w14:textId="7A746A7E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19FE02DD" w14:textId="66212FE5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004B16F1" w14:textId="25C8D278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1EBE764F" w14:textId="329EF561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3B69C8E9" w14:textId="5E4DB331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2B5655A5" w14:textId="0FDDE508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459315" w14:textId="77777777" w:rsidR="00CE228A" w:rsidRPr="00E801E9" w:rsidRDefault="00CE228A">
      <w:pPr>
        <w:rPr>
          <w:rFonts w:ascii="Arial" w:hAnsi="Arial" w:cs="Arial"/>
          <w:sz w:val="24"/>
        </w:rPr>
        <w:sectPr w:rsidR="00CE228A" w:rsidRPr="00E801E9" w:rsidSect="00E801E9">
          <w:headerReference w:type="default" r:id="rId11"/>
          <w:footerReference w:type="even" r:id="rId12"/>
          <w:footerReference w:type="default" r:id="rId13"/>
          <w:type w:val="continuous"/>
          <w:pgSz w:w="16840" w:h="11910" w:orient="landscape"/>
          <w:pgMar w:top="720" w:right="720" w:bottom="720" w:left="720" w:header="720" w:footer="850" w:gutter="0"/>
          <w:cols w:space="720"/>
          <w:docGrid w:linePitch="299"/>
        </w:sectPr>
      </w:pPr>
    </w:p>
    <w:p w14:paraId="6D072C0D" w14:textId="77777777" w:rsidR="00CE228A" w:rsidRPr="00E801E9" w:rsidRDefault="00CE228A" w:rsidP="3B0DDD07">
      <w:pPr>
        <w:pStyle w:val="BodyText"/>
        <w:rPr>
          <w:rFonts w:ascii="Arial" w:hAnsi="Arial" w:cs="Arial"/>
          <w:sz w:val="20"/>
          <w:szCs w:val="20"/>
        </w:rPr>
      </w:pPr>
    </w:p>
    <w:p w14:paraId="75B3FC77" w14:textId="0500CF40" w:rsidR="3B0DDD07" w:rsidRPr="00E801E9" w:rsidRDefault="3B0DDD07" w:rsidP="3B0DDD07">
      <w:pPr>
        <w:pStyle w:val="BodyText"/>
        <w:rPr>
          <w:rFonts w:ascii="Arial" w:hAnsi="Arial" w:cs="Arial"/>
          <w:b/>
          <w:bCs/>
          <w:u w:val="single"/>
        </w:rPr>
      </w:pPr>
      <w:r w:rsidRPr="00E801E9">
        <w:rPr>
          <w:rFonts w:ascii="Arial" w:hAnsi="Arial" w:cs="Arial"/>
          <w:b/>
          <w:bCs/>
          <w:u w:val="single"/>
        </w:rPr>
        <w:t>PRN Medications</w:t>
      </w:r>
      <w:r w:rsidRPr="00E801E9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Ind w:w="120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ook w:val="01E0" w:firstRow="1" w:lastRow="1" w:firstColumn="1" w:lastColumn="1" w:noHBand="0" w:noVBand="0"/>
      </w:tblPr>
      <w:tblGrid>
        <w:gridCol w:w="1015"/>
        <w:gridCol w:w="1952"/>
        <w:gridCol w:w="1351"/>
        <w:gridCol w:w="1655"/>
        <w:gridCol w:w="1236"/>
        <w:gridCol w:w="2220"/>
        <w:gridCol w:w="1979"/>
        <w:gridCol w:w="2583"/>
        <w:gridCol w:w="1409"/>
      </w:tblGrid>
      <w:tr w:rsidR="3B0DDD07" w:rsidRPr="00E801E9" w14:paraId="415D33CB" w14:textId="77777777" w:rsidTr="3B0DDD07">
        <w:trPr>
          <w:trHeight w:val="1317"/>
        </w:trPr>
        <w:tc>
          <w:tcPr>
            <w:tcW w:w="1018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35AE3309" w14:textId="77777777" w:rsidR="005E2BF6" w:rsidRPr="00E801E9" w:rsidRDefault="005E2BF6" w:rsidP="3B0DDD07">
            <w:pPr>
              <w:pStyle w:val="TableParagraph"/>
              <w:spacing w:line="286" w:lineRule="exact"/>
              <w:ind w:left="282"/>
              <w:rPr>
                <w:rFonts w:ascii="Arial" w:hAnsi="Arial" w:cs="Arial"/>
                <w:sz w:val="24"/>
                <w:szCs w:val="24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Date</w:t>
            </w:r>
          </w:p>
        </w:tc>
        <w:tc>
          <w:tcPr>
            <w:tcW w:w="1986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08D04EDC" w14:textId="77777777" w:rsidR="005E2BF6" w:rsidRPr="00E801E9" w:rsidRDefault="005E2BF6" w:rsidP="3B0DDD07">
            <w:pPr>
              <w:pStyle w:val="TableParagraph"/>
              <w:spacing w:line="286" w:lineRule="exact"/>
              <w:ind w:left="453"/>
              <w:rPr>
                <w:rFonts w:ascii="Arial" w:hAnsi="Arial" w:cs="Arial"/>
                <w:sz w:val="24"/>
                <w:szCs w:val="24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Medication</w:t>
            </w:r>
          </w:p>
        </w:tc>
        <w:tc>
          <w:tcPr>
            <w:tcW w:w="1299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693DEE9D" w14:textId="77777777" w:rsidR="005E2BF6" w:rsidRPr="00E801E9" w:rsidRDefault="005E2BF6" w:rsidP="3B0DDD07">
            <w:pPr>
              <w:pStyle w:val="TableParagraph"/>
              <w:ind w:left="215" w:right="1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How is it taken? </w:t>
            </w: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Orally / inhaled</w:t>
            </w:r>
          </w:p>
          <w:p w14:paraId="6AD77776" w14:textId="77777777" w:rsidR="005E2BF6" w:rsidRPr="00E801E9" w:rsidRDefault="005E2BF6" w:rsidP="3B0DDD07">
            <w:pPr>
              <w:pStyle w:val="TableParagraph"/>
              <w:spacing w:line="229" w:lineRule="exact"/>
              <w:ind w:left="215" w:right="1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etc</w:t>
            </w:r>
          </w:p>
        </w:tc>
        <w:tc>
          <w:tcPr>
            <w:tcW w:w="1679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3B179E9F" w14:textId="77777777" w:rsidR="005E2BF6" w:rsidRPr="00E801E9" w:rsidRDefault="005E2BF6" w:rsidP="3B0DDD07">
            <w:pPr>
              <w:pStyle w:val="TableParagraph"/>
              <w:spacing w:line="242" w:lineRule="auto"/>
              <w:ind w:left="201" w:right="190" w:firstLine="399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Dose </w:t>
            </w: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How much is given each time</w:t>
            </w:r>
          </w:p>
        </w:tc>
        <w:tc>
          <w:tcPr>
            <w:tcW w:w="1278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4B6A2372" w14:textId="77777777" w:rsidR="005E2BF6" w:rsidRPr="00E801E9" w:rsidRDefault="005E2BF6" w:rsidP="3B0DDD07">
            <w:pPr>
              <w:pStyle w:val="TableParagraph"/>
              <w:spacing w:line="286" w:lineRule="exact"/>
              <w:ind w:left="172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Time</w:t>
            </w:r>
          </w:p>
          <w:p w14:paraId="31D2F804" w14:textId="77777777" w:rsidR="005E2BF6" w:rsidRPr="00E801E9" w:rsidRDefault="005E2BF6" w:rsidP="3B0DDD07">
            <w:pPr>
              <w:pStyle w:val="TableParagraph"/>
              <w:spacing w:before="2"/>
              <w:ind w:left="172" w:right="1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 be given dose</w:t>
            </w:r>
          </w:p>
        </w:tc>
        <w:tc>
          <w:tcPr>
            <w:tcW w:w="2128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7A58AA6A" w14:textId="77777777" w:rsidR="005E2BF6" w:rsidRPr="00E801E9" w:rsidRDefault="005E2BF6" w:rsidP="3B0DDD07">
            <w:pPr>
              <w:pStyle w:val="TableParagraph"/>
              <w:spacing w:line="242" w:lineRule="auto"/>
              <w:ind w:left="439" w:right="428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Frequency </w:t>
            </w: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Times per day / intervals</w:t>
            </w:r>
          </w:p>
        </w:tc>
        <w:tc>
          <w:tcPr>
            <w:tcW w:w="2149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4C300F70" w14:textId="77777777" w:rsidR="005E2BF6" w:rsidRPr="00E801E9" w:rsidRDefault="005E2BF6" w:rsidP="3B0DDD07">
            <w:pPr>
              <w:pStyle w:val="TableParagraph"/>
              <w:spacing w:line="286" w:lineRule="exact"/>
              <w:ind w:left="198"/>
              <w:rPr>
                <w:rFonts w:ascii="Arial" w:hAnsi="Arial" w:cs="Arial"/>
                <w:sz w:val="24"/>
                <w:szCs w:val="24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Reasons for taking</w:t>
            </w:r>
          </w:p>
        </w:tc>
        <w:tc>
          <w:tcPr>
            <w:tcW w:w="2637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039439C1" w14:textId="77777777" w:rsidR="005E2BF6" w:rsidRPr="00E801E9" w:rsidRDefault="005E2BF6" w:rsidP="3B0DDD07">
            <w:pPr>
              <w:pStyle w:val="TableParagraph"/>
              <w:spacing w:line="286" w:lineRule="exact"/>
              <w:ind w:left="736" w:right="7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Side effects</w:t>
            </w:r>
          </w:p>
          <w:p w14:paraId="206673D0" w14:textId="77777777" w:rsidR="005E2BF6" w:rsidRPr="00E801E9" w:rsidRDefault="005E2BF6" w:rsidP="3B0DDD07">
            <w:pPr>
              <w:pStyle w:val="TableParagraph"/>
              <w:spacing w:before="2"/>
              <w:ind w:left="728" w:right="7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If known</w:t>
            </w:r>
          </w:p>
        </w:tc>
        <w:tc>
          <w:tcPr>
            <w:tcW w:w="1136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4D3646E0" w14:textId="77777777" w:rsidR="005E2BF6" w:rsidRPr="00E801E9" w:rsidRDefault="005E2BF6" w:rsidP="3B0DDD07">
            <w:pPr>
              <w:pStyle w:val="TableParagraph"/>
              <w:ind w:left="174" w:right="173"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E9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Storage </w:t>
            </w:r>
            <w:r w:rsidRPr="00E801E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Fridge / cupboard etc</w:t>
            </w:r>
          </w:p>
        </w:tc>
      </w:tr>
      <w:tr w:rsidR="3B0DDD07" w:rsidRPr="00E801E9" w14:paraId="1FA9A993" w14:textId="77777777" w:rsidTr="3B0DDD07">
        <w:trPr>
          <w:trHeight w:val="880"/>
        </w:trPr>
        <w:tc>
          <w:tcPr>
            <w:tcW w:w="1018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57D9ECF9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1B82E7C7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6687D34E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09ACC707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59823AB8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09CD8AE3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22D029E5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53B959F5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  <w:shd w:val="clear" w:color="auto" w:fill="D2DFED"/>
          </w:tcPr>
          <w:p w14:paraId="3092944C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3B0DDD07" w:rsidRPr="00E801E9" w14:paraId="44AE6E42" w14:textId="77777777" w:rsidTr="3B0DDD07">
        <w:trPr>
          <w:trHeight w:val="880"/>
        </w:trPr>
        <w:tc>
          <w:tcPr>
            <w:tcW w:w="1018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2E0980C2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349F662A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5FFEF80F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6494FB3A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40C1BD68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04E3AFBB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329457C8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69DFF94C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8" w:space="0" w:color="538DD3"/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 w14:paraId="1FC3C626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3B0DDD07" w:rsidRPr="00E801E9" w14:paraId="04AF2DCD" w14:textId="77777777" w:rsidTr="3B0DDD07">
        <w:trPr>
          <w:trHeight w:val="1050"/>
        </w:trPr>
        <w:tc>
          <w:tcPr>
            <w:tcW w:w="101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28C84EE0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40E1E691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54DC85D9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330135F8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042DC92B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0B24A391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3B0A3ACB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553812AA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7CF85B59" w14:textId="77777777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3B0DDD07" w:rsidRPr="00E801E9" w14:paraId="63E9AEA7" w14:textId="77777777" w:rsidTr="3B0DDD07">
        <w:trPr>
          <w:trHeight w:val="1050"/>
        </w:trPr>
        <w:tc>
          <w:tcPr>
            <w:tcW w:w="101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49CD4E89" w14:textId="105C5475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1CFF5972" w14:textId="573545FF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1E213695" w14:textId="685F67E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C75A488" w14:textId="2DEE030D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133D61F9" w14:textId="5101CB01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4ECA92AF" w14:textId="42442388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214508E3" w14:textId="4F1CF7F9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35F1267" w14:textId="23A71DC0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119EB241" w14:textId="7E71FAF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3B0DDD07" w:rsidRPr="00E801E9" w14:paraId="002F72C5" w14:textId="77777777" w:rsidTr="3B0DDD07">
        <w:trPr>
          <w:trHeight w:val="1050"/>
        </w:trPr>
        <w:tc>
          <w:tcPr>
            <w:tcW w:w="101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5C534DF2" w14:textId="30DDFFD9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465F55AE" w14:textId="3C3608B8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145CE73D" w14:textId="2ED14F1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3443B470" w14:textId="6050FBED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7CFB54F1" w14:textId="3A8F4045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2A833F9F" w14:textId="708C810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73464AB3" w14:textId="775718BC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2492924A" w14:textId="36F62AC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D2DFED"/>
          </w:tcPr>
          <w:p w14:paraId="730DF6E3" w14:textId="44E7EE08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3B0DDD07" w:rsidRPr="00E801E9" w14:paraId="04EC2FCE" w14:textId="77777777" w:rsidTr="3B0DDD07">
        <w:trPr>
          <w:trHeight w:val="1050"/>
        </w:trPr>
        <w:tc>
          <w:tcPr>
            <w:tcW w:w="101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65C7F252" w14:textId="32CAE2A8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507777AC" w14:textId="101879EA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392A708" w14:textId="2AF0347E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1AE347D0" w14:textId="77E15875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46A1CF31" w14:textId="5126A17C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005BC78" w14:textId="3A9EF4A1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7CE5DAD2" w14:textId="04B564AF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E75DA2D" w14:textId="7711D0CB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8" w:space="0" w:color="538DD3"/>
              <w:left w:val="single" w:sz="8" w:space="0" w:color="538DD3"/>
              <w:bottom w:val="single" w:sz="8" w:space="0" w:color="4F81BC"/>
              <w:right w:val="single" w:sz="8" w:space="0" w:color="538DD3"/>
            </w:tcBorders>
            <w:shd w:val="clear" w:color="auto" w:fill="FFFFFF" w:themeFill="background1"/>
          </w:tcPr>
          <w:p w14:paraId="3EE13977" w14:textId="63E4205F" w:rsidR="3B0DDD07" w:rsidRPr="00E801E9" w:rsidRDefault="3B0DDD07" w:rsidP="3B0DDD07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CE4D960" w14:textId="6F16A397" w:rsidR="3B0DDD07" w:rsidRPr="00E801E9" w:rsidRDefault="3B0DDD07" w:rsidP="3B0DDD07">
      <w:pPr>
        <w:pStyle w:val="BodyText"/>
        <w:rPr>
          <w:rFonts w:ascii="Arial" w:hAnsi="Arial" w:cs="Arial"/>
          <w:sz w:val="20"/>
          <w:szCs w:val="20"/>
        </w:rPr>
      </w:pPr>
    </w:p>
    <w:p w14:paraId="48A21919" w14:textId="77777777" w:rsidR="00CE228A" w:rsidRPr="00E801E9" w:rsidRDefault="00CE228A">
      <w:pPr>
        <w:pStyle w:val="BodyText"/>
        <w:spacing w:before="3"/>
        <w:rPr>
          <w:rFonts w:ascii="Arial" w:hAnsi="Arial" w:cs="Arial"/>
          <w:sz w:val="21"/>
        </w:rPr>
      </w:pPr>
    </w:p>
    <w:p w14:paraId="0B1822AB" w14:textId="77777777" w:rsidR="005E2BF6" w:rsidRPr="00E801E9" w:rsidRDefault="005E2BF6">
      <w:pPr>
        <w:rPr>
          <w:rFonts w:ascii="Arial" w:hAnsi="Arial" w:cs="Arial"/>
        </w:rPr>
      </w:pPr>
    </w:p>
    <w:sectPr w:rsidR="005E2BF6" w:rsidRPr="00E801E9">
      <w:headerReference w:type="default" r:id="rId14"/>
      <w:pgSz w:w="16840" w:h="11910" w:orient="landscape"/>
      <w:pgMar w:top="720" w:right="680" w:bottom="700" w:left="620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A83A" w14:textId="77777777" w:rsidR="00C4668B" w:rsidRDefault="00C4668B">
      <w:r>
        <w:separator/>
      </w:r>
    </w:p>
  </w:endnote>
  <w:endnote w:type="continuationSeparator" w:id="0">
    <w:p w14:paraId="6A445448" w14:textId="77777777" w:rsidR="00C4668B" w:rsidRDefault="00C4668B">
      <w:r>
        <w:continuationSeparator/>
      </w:r>
    </w:p>
  </w:endnote>
  <w:endnote w:type="continuationNotice" w:id="1">
    <w:p w14:paraId="06094C42" w14:textId="77777777" w:rsidR="00C4668B" w:rsidRDefault="00C46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9889597"/>
      <w:docPartObj>
        <w:docPartGallery w:val="Page Numbers (Bottom of Page)"/>
        <w:docPartUnique/>
      </w:docPartObj>
    </w:sdtPr>
    <w:sdtContent>
      <w:p w14:paraId="305C3A7F" w14:textId="05CA769C" w:rsidR="00886B43" w:rsidRDefault="00886B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56317114"/>
      <w:docPartObj>
        <w:docPartGallery w:val="Page Numbers (Bottom of Page)"/>
        <w:docPartUnique/>
      </w:docPartObj>
    </w:sdtPr>
    <w:sdtContent>
      <w:p w14:paraId="50338CF9" w14:textId="6CDA9B51" w:rsidR="00791489" w:rsidRDefault="00791489" w:rsidP="00886B4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6CA3FB3" w14:textId="77777777" w:rsidR="00791489" w:rsidRDefault="00791489" w:rsidP="007914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7201886"/>
      <w:docPartObj>
        <w:docPartGallery w:val="Page Numbers (Bottom of Page)"/>
        <w:docPartUnique/>
      </w:docPartObj>
    </w:sdtPr>
    <w:sdtContent>
      <w:p w14:paraId="44F2CE81" w14:textId="52C2F799" w:rsidR="00886B43" w:rsidRDefault="00886B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93D8A1" w14:textId="00C3490B" w:rsidR="00886B43" w:rsidRDefault="00886B43" w:rsidP="00886B43">
    <w:pPr>
      <w:pStyle w:val="Footer"/>
      <w:ind w:right="360"/>
    </w:pPr>
    <w:r>
      <w:t>CPSN Medication Authorisation Form | Updated April 2026</w:t>
    </w:r>
  </w:p>
  <w:p w14:paraId="211DCC74" w14:textId="69979DF6" w:rsidR="00CE228A" w:rsidRPr="00886B43" w:rsidRDefault="00CE228A" w:rsidP="00791489">
    <w:pPr>
      <w:pStyle w:val="BodyText"/>
      <w:spacing w:line="14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1F12" w14:textId="77777777" w:rsidR="00C4668B" w:rsidRDefault="00C4668B">
      <w:r>
        <w:separator/>
      </w:r>
    </w:p>
  </w:footnote>
  <w:footnote w:type="continuationSeparator" w:id="0">
    <w:p w14:paraId="227CD98D" w14:textId="77777777" w:rsidR="00C4668B" w:rsidRDefault="00C4668B">
      <w:r>
        <w:continuationSeparator/>
      </w:r>
    </w:p>
  </w:footnote>
  <w:footnote w:type="continuationNotice" w:id="1">
    <w:p w14:paraId="26EADE3F" w14:textId="77777777" w:rsidR="00C4668B" w:rsidRDefault="00C46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73C1" w14:textId="6CA7D247" w:rsidR="00A57AE5" w:rsidRDefault="00A57AE5" w:rsidP="3B0DDD07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17A469F" wp14:editId="782C6168">
          <wp:simplePos x="0" y="0"/>
          <wp:positionH relativeFrom="column">
            <wp:posOffset>8327390</wp:posOffset>
          </wp:positionH>
          <wp:positionV relativeFrom="paragraph">
            <wp:posOffset>-63324</wp:posOffset>
          </wp:positionV>
          <wp:extent cx="1341120" cy="269875"/>
          <wp:effectExtent l="0" t="0" r="5080" b="0"/>
          <wp:wrapSquare wrapText="bothSides"/>
          <wp:docPr id="13898879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" r="222"/>
                  <a:stretch>
                    <a:fillRect/>
                  </a:stretch>
                </pic:blipFill>
                <pic:spPr>
                  <a:xfrm>
                    <a:off x="0" y="0"/>
                    <a:ext cx="1341120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4B1">
      <w:ptab w:relativeTo="margin" w:alignment="center" w:leader="none"/>
    </w:r>
    <w:r w:rsidR="00D014B1">
      <w:ptab w:relativeTo="margin" w:alignment="right" w:leader="none"/>
    </w:r>
  </w:p>
  <w:p w14:paraId="448F76EB" w14:textId="22AADAD9" w:rsidR="3B0DDD07" w:rsidRDefault="00D014B1" w:rsidP="3B0DDD07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1A24" w14:textId="37AB42BD" w:rsidR="3B0DDD07" w:rsidRDefault="3B0DDD07" w:rsidP="3B0DDD0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24E"/>
    <w:multiLevelType w:val="hybridMultilevel"/>
    <w:tmpl w:val="7BD4E274"/>
    <w:lvl w:ilvl="0" w:tplc="139A58F8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en-AU" w:eastAsia="en-AU" w:bidi="en-AU"/>
      </w:rPr>
    </w:lvl>
    <w:lvl w:ilvl="1" w:tplc="B704C8A6">
      <w:numFmt w:val="bullet"/>
      <w:lvlText w:val="•"/>
      <w:lvlJc w:val="left"/>
      <w:pPr>
        <w:ind w:left="2345" w:hanging="360"/>
      </w:pPr>
      <w:rPr>
        <w:rFonts w:hint="default"/>
        <w:lang w:val="en-AU" w:eastAsia="en-AU" w:bidi="en-AU"/>
      </w:rPr>
    </w:lvl>
    <w:lvl w:ilvl="2" w:tplc="0AD4A332">
      <w:numFmt w:val="bullet"/>
      <w:lvlText w:val="•"/>
      <w:lvlJc w:val="left"/>
      <w:pPr>
        <w:ind w:left="3811" w:hanging="360"/>
      </w:pPr>
      <w:rPr>
        <w:rFonts w:hint="default"/>
        <w:lang w:val="en-AU" w:eastAsia="en-AU" w:bidi="en-AU"/>
      </w:rPr>
    </w:lvl>
    <w:lvl w:ilvl="3" w:tplc="44A2464A">
      <w:numFmt w:val="bullet"/>
      <w:lvlText w:val="•"/>
      <w:lvlJc w:val="left"/>
      <w:pPr>
        <w:ind w:left="5277" w:hanging="360"/>
      </w:pPr>
      <w:rPr>
        <w:rFonts w:hint="default"/>
        <w:lang w:val="en-AU" w:eastAsia="en-AU" w:bidi="en-AU"/>
      </w:rPr>
    </w:lvl>
    <w:lvl w:ilvl="4" w:tplc="E8D00104">
      <w:numFmt w:val="bullet"/>
      <w:lvlText w:val="•"/>
      <w:lvlJc w:val="left"/>
      <w:pPr>
        <w:ind w:left="6743" w:hanging="360"/>
      </w:pPr>
      <w:rPr>
        <w:rFonts w:hint="default"/>
        <w:lang w:val="en-AU" w:eastAsia="en-AU" w:bidi="en-AU"/>
      </w:rPr>
    </w:lvl>
    <w:lvl w:ilvl="5" w:tplc="6C8EF892">
      <w:numFmt w:val="bullet"/>
      <w:lvlText w:val="•"/>
      <w:lvlJc w:val="left"/>
      <w:pPr>
        <w:ind w:left="8209" w:hanging="360"/>
      </w:pPr>
      <w:rPr>
        <w:rFonts w:hint="default"/>
        <w:lang w:val="en-AU" w:eastAsia="en-AU" w:bidi="en-AU"/>
      </w:rPr>
    </w:lvl>
    <w:lvl w:ilvl="6" w:tplc="964A1204">
      <w:numFmt w:val="bullet"/>
      <w:lvlText w:val="•"/>
      <w:lvlJc w:val="left"/>
      <w:pPr>
        <w:ind w:left="9675" w:hanging="360"/>
      </w:pPr>
      <w:rPr>
        <w:rFonts w:hint="default"/>
        <w:lang w:val="en-AU" w:eastAsia="en-AU" w:bidi="en-AU"/>
      </w:rPr>
    </w:lvl>
    <w:lvl w:ilvl="7" w:tplc="98CA2206">
      <w:numFmt w:val="bullet"/>
      <w:lvlText w:val="•"/>
      <w:lvlJc w:val="left"/>
      <w:pPr>
        <w:ind w:left="11140" w:hanging="360"/>
      </w:pPr>
      <w:rPr>
        <w:rFonts w:hint="default"/>
        <w:lang w:val="en-AU" w:eastAsia="en-AU" w:bidi="en-AU"/>
      </w:rPr>
    </w:lvl>
    <w:lvl w:ilvl="8" w:tplc="A01853A8">
      <w:numFmt w:val="bullet"/>
      <w:lvlText w:val="•"/>
      <w:lvlJc w:val="left"/>
      <w:pPr>
        <w:ind w:left="12606" w:hanging="360"/>
      </w:pPr>
      <w:rPr>
        <w:rFonts w:hint="default"/>
        <w:lang w:val="en-AU" w:eastAsia="en-AU" w:bidi="en-AU"/>
      </w:rPr>
    </w:lvl>
  </w:abstractNum>
  <w:num w:numId="1" w16cid:durableId="46808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EE746"/>
    <w:rsid w:val="00005516"/>
    <w:rsid w:val="000737B0"/>
    <w:rsid w:val="00085CC7"/>
    <w:rsid w:val="00096C6D"/>
    <w:rsid w:val="000E0A01"/>
    <w:rsid w:val="00115E33"/>
    <w:rsid w:val="0012744C"/>
    <w:rsid w:val="00166090"/>
    <w:rsid w:val="0019555E"/>
    <w:rsid w:val="001D5BA2"/>
    <w:rsid w:val="001E4114"/>
    <w:rsid w:val="001F1C12"/>
    <w:rsid w:val="001F5883"/>
    <w:rsid w:val="0026657D"/>
    <w:rsid w:val="00277B0B"/>
    <w:rsid w:val="002E238B"/>
    <w:rsid w:val="002E78B5"/>
    <w:rsid w:val="0033024F"/>
    <w:rsid w:val="003B76BB"/>
    <w:rsid w:val="004021FE"/>
    <w:rsid w:val="0040238D"/>
    <w:rsid w:val="00496550"/>
    <w:rsid w:val="00497B27"/>
    <w:rsid w:val="004E45A6"/>
    <w:rsid w:val="00547983"/>
    <w:rsid w:val="0057167A"/>
    <w:rsid w:val="00574918"/>
    <w:rsid w:val="005A12E2"/>
    <w:rsid w:val="005C0F64"/>
    <w:rsid w:val="005D298C"/>
    <w:rsid w:val="005E2BF6"/>
    <w:rsid w:val="005E3814"/>
    <w:rsid w:val="006C3896"/>
    <w:rsid w:val="006C6674"/>
    <w:rsid w:val="00700116"/>
    <w:rsid w:val="00733C72"/>
    <w:rsid w:val="00734BB8"/>
    <w:rsid w:val="007806B6"/>
    <w:rsid w:val="00791489"/>
    <w:rsid w:val="00791654"/>
    <w:rsid w:val="00840C11"/>
    <w:rsid w:val="00842086"/>
    <w:rsid w:val="00850B26"/>
    <w:rsid w:val="00863427"/>
    <w:rsid w:val="00886B43"/>
    <w:rsid w:val="008A07A9"/>
    <w:rsid w:val="0090369F"/>
    <w:rsid w:val="00913CC1"/>
    <w:rsid w:val="00936F6A"/>
    <w:rsid w:val="00970B6D"/>
    <w:rsid w:val="00973790"/>
    <w:rsid w:val="009828F2"/>
    <w:rsid w:val="00996B78"/>
    <w:rsid w:val="009C4917"/>
    <w:rsid w:val="009D52FC"/>
    <w:rsid w:val="00A36F4B"/>
    <w:rsid w:val="00A57AE5"/>
    <w:rsid w:val="00A64908"/>
    <w:rsid w:val="00AB7B5D"/>
    <w:rsid w:val="00AD740A"/>
    <w:rsid w:val="00B142AB"/>
    <w:rsid w:val="00B35A62"/>
    <w:rsid w:val="00B4176E"/>
    <w:rsid w:val="00B80A41"/>
    <w:rsid w:val="00BB4D7A"/>
    <w:rsid w:val="00C2634D"/>
    <w:rsid w:val="00C30A4C"/>
    <w:rsid w:val="00C30A4E"/>
    <w:rsid w:val="00C408E8"/>
    <w:rsid w:val="00C4668B"/>
    <w:rsid w:val="00C657BD"/>
    <w:rsid w:val="00CE228A"/>
    <w:rsid w:val="00D014B1"/>
    <w:rsid w:val="00D3705F"/>
    <w:rsid w:val="00D6302C"/>
    <w:rsid w:val="00E0087C"/>
    <w:rsid w:val="00E33CC4"/>
    <w:rsid w:val="00E77C98"/>
    <w:rsid w:val="00E801E9"/>
    <w:rsid w:val="00EC3F86"/>
    <w:rsid w:val="00EC70F1"/>
    <w:rsid w:val="00EE2504"/>
    <w:rsid w:val="00EF0F2E"/>
    <w:rsid w:val="00F14D96"/>
    <w:rsid w:val="00F15E27"/>
    <w:rsid w:val="00F61FD2"/>
    <w:rsid w:val="00FA2AFA"/>
    <w:rsid w:val="00FF4B9B"/>
    <w:rsid w:val="01EC1E22"/>
    <w:rsid w:val="057EE746"/>
    <w:rsid w:val="070E3927"/>
    <w:rsid w:val="09AC6D58"/>
    <w:rsid w:val="0A6A56F9"/>
    <w:rsid w:val="0EE2031F"/>
    <w:rsid w:val="109047DF"/>
    <w:rsid w:val="18E96C2E"/>
    <w:rsid w:val="19B58E74"/>
    <w:rsid w:val="1A7F4EF5"/>
    <w:rsid w:val="1AB1F79E"/>
    <w:rsid w:val="1B8C73A9"/>
    <w:rsid w:val="1CFBA786"/>
    <w:rsid w:val="1D3E9B9F"/>
    <w:rsid w:val="1E6CD845"/>
    <w:rsid w:val="1EDA6C00"/>
    <w:rsid w:val="20E5E559"/>
    <w:rsid w:val="243D1D92"/>
    <w:rsid w:val="2686371E"/>
    <w:rsid w:val="2727B5DE"/>
    <w:rsid w:val="2C7CC2B2"/>
    <w:rsid w:val="2CFE835F"/>
    <w:rsid w:val="2E4D14E8"/>
    <w:rsid w:val="2E637ABE"/>
    <w:rsid w:val="315033D5"/>
    <w:rsid w:val="349E9B83"/>
    <w:rsid w:val="359754E0"/>
    <w:rsid w:val="38319C9B"/>
    <w:rsid w:val="3B0DDD07"/>
    <w:rsid w:val="3E631BF4"/>
    <w:rsid w:val="44FC7C54"/>
    <w:rsid w:val="4733C485"/>
    <w:rsid w:val="485D80EE"/>
    <w:rsid w:val="4898698C"/>
    <w:rsid w:val="4BC9A716"/>
    <w:rsid w:val="4BFE9B67"/>
    <w:rsid w:val="4D1628C7"/>
    <w:rsid w:val="4D5BF091"/>
    <w:rsid w:val="581331D0"/>
    <w:rsid w:val="589564F9"/>
    <w:rsid w:val="5902C6DE"/>
    <w:rsid w:val="62BCA565"/>
    <w:rsid w:val="64831EF2"/>
    <w:rsid w:val="64CBDA93"/>
    <w:rsid w:val="654516CE"/>
    <w:rsid w:val="65C82189"/>
    <w:rsid w:val="672F7015"/>
    <w:rsid w:val="67CC6639"/>
    <w:rsid w:val="68CB4076"/>
    <w:rsid w:val="6A7DD7C3"/>
    <w:rsid w:val="6C88F58D"/>
    <w:rsid w:val="73A2AF6D"/>
    <w:rsid w:val="7694C1C8"/>
    <w:rsid w:val="773A7C95"/>
    <w:rsid w:val="7782033A"/>
    <w:rsid w:val="78218CA5"/>
    <w:rsid w:val="79BD6097"/>
    <w:rsid w:val="7CB5F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8BAC6"/>
  <w15:docId w15:val="{17EB4878-112A-44CA-AF80-80E4EB7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0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4C"/>
    <w:rPr>
      <w:rFonts w:ascii="Calibri Light" w:eastAsia="Calibri Light" w:hAnsi="Calibri Light" w:cs="Calibri Light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C30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4C"/>
    <w:rPr>
      <w:rFonts w:ascii="Calibri Light" w:eastAsia="Calibri Light" w:hAnsi="Calibri Light" w:cs="Calibri Light"/>
      <w:lang w:val="en-AU" w:eastAsia="en-AU" w:bidi="en-AU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01"/>
    <w:rPr>
      <w:rFonts w:ascii="Calibri Light" w:eastAsia="Calibri Light" w:hAnsi="Calibri Light" w:cs="Calibri Light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01"/>
    <w:rPr>
      <w:rFonts w:ascii="Calibri Light" w:eastAsia="Calibri Light" w:hAnsi="Calibri Light" w:cs="Calibri Light"/>
      <w:b/>
      <w:bCs/>
      <w:sz w:val="20"/>
      <w:szCs w:val="20"/>
      <w:lang w:val="en-AU"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79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28BA17DB28E47A42EBDE1F46F83E9" ma:contentTypeVersion="17" ma:contentTypeDescription="Create a new document." ma:contentTypeScope="" ma:versionID="e22c266f36071d2867a2f8532b2f6d53">
  <xsd:schema xmlns:xsd="http://www.w3.org/2001/XMLSchema" xmlns:xs="http://www.w3.org/2001/XMLSchema" xmlns:p="http://schemas.microsoft.com/office/2006/metadata/properties" xmlns:ns2="fe318a5d-696b-48b2-8ad3-ebb7589d38c3" xmlns:ns3="94aae020-947d-4e9d-8214-38c26841d418" targetNamespace="http://schemas.microsoft.com/office/2006/metadata/properties" ma:root="true" ma:fieldsID="50b290dce84667909cb9df0196dd042b" ns2:_="" ns3:_="">
    <xsd:import namespace="fe318a5d-696b-48b2-8ad3-ebb7589d38c3"/>
    <xsd:import namespace="94aae020-947d-4e9d-8214-38c26841d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18a5d-696b-48b2-8ad3-ebb7589d3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4c36b1-1c5b-4540-8ae6-05a705e91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e020-947d-4e9d-8214-38c26841d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3a9648-caf8-4d0a-9395-8dc86e00fd20}" ma:internalName="TaxCatchAll" ma:showField="CatchAllData" ma:web="94aae020-947d-4e9d-8214-38c26841d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318a5d-696b-48b2-8ad3-ebb7589d38c3">
      <Terms xmlns="http://schemas.microsoft.com/office/infopath/2007/PartnerControls"/>
    </lcf76f155ced4ddcb4097134ff3c332f>
    <TaxCatchAll xmlns="94aae020-947d-4e9d-8214-38c26841d4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2505-3F60-4644-923B-A65B83B68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18a5d-696b-48b2-8ad3-ebb7589d38c3"/>
    <ds:schemaRef ds:uri="94aae020-947d-4e9d-8214-38c26841d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2622C-2F5D-47D6-8EAA-3D5798105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75B31-5573-4411-90C7-F05CE84B8E86}">
  <ds:schemaRefs>
    <ds:schemaRef ds:uri="http://schemas.microsoft.com/office/2006/metadata/properties"/>
    <ds:schemaRef ds:uri="http://schemas.microsoft.com/office/infopath/2007/PartnerControls"/>
    <ds:schemaRef ds:uri="fe318a5d-696b-48b2-8ad3-ebb7589d38c3"/>
    <ds:schemaRef ds:uri="94aae020-947d-4e9d-8214-38c26841d418"/>
  </ds:schemaRefs>
</ds:datastoreItem>
</file>

<file path=customXml/itemProps4.xml><?xml version="1.0" encoding="utf-8"?>
<ds:datastoreItem xmlns:ds="http://schemas.openxmlformats.org/officeDocument/2006/customXml" ds:itemID="{BF0E4793-E013-4983-B882-DD6E196C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NETMAN</dc:creator>
  <cp:keywords/>
  <cp:lastModifiedBy>Anna Perini</cp:lastModifiedBy>
  <cp:revision>15</cp:revision>
  <dcterms:created xsi:type="dcterms:W3CDTF">2024-04-27T11:31:00Z</dcterms:created>
  <dcterms:modified xsi:type="dcterms:W3CDTF">2026-05-11T02:14:00Z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  <property fmtid="{D5CDD505-2E9C-101B-9397-08002B2CF9AE}" pid="5" name="ContentTypeId">
    <vt:lpwstr>0x010100DDC28BA17DB28E47A42EBDE1F46F83E9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