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DC18E" w14:textId="77777777" w:rsidR="003E06BE" w:rsidRDefault="003E06BE" w:rsidP="003E06BE"/>
    <w:p w14:paraId="195AFC68" w14:textId="77777777" w:rsidR="003725F3" w:rsidRDefault="003725F3" w:rsidP="003E06BE"/>
    <w:p w14:paraId="29C4D347" w14:textId="5D0AA8E2" w:rsidR="003E06BE" w:rsidRPr="003E06BE" w:rsidRDefault="003E06BE" w:rsidP="003E06BE">
      <w:r w:rsidRPr="003E06BE">
        <w:t>We hope this message finds you and your families safe and well.</w:t>
      </w:r>
    </w:p>
    <w:p w14:paraId="760DDDB9" w14:textId="06CC0C90" w:rsidR="003E06BE" w:rsidRPr="003E06BE" w:rsidRDefault="003E06BE" w:rsidP="003E06BE">
      <w:r w:rsidRPr="003E06BE">
        <w:t>SECAC-PG is undergoing a review and potential revision of our current bylaws to ensure they align with the goals, mission and intent of SECAC-PG. This is a critical task that will support maximum Board effectiveness, and clarity for SECAC-PG members and our stakeholders.</w:t>
      </w:r>
    </w:p>
    <w:p w14:paraId="0CFFE6B0" w14:textId="77777777" w:rsidR="003E06BE" w:rsidRPr="003E06BE" w:rsidRDefault="003E06BE" w:rsidP="003E06BE">
      <w:r w:rsidRPr="003E06BE">
        <w:t xml:space="preserve">During our member meeting last evening, we announced the desire to have parents and caregivers participate during the review </w:t>
      </w:r>
      <w:proofErr w:type="gramStart"/>
      <w:r w:rsidRPr="003E06BE">
        <w:t>process, and</w:t>
      </w:r>
      <w:proofErr w:type="gramEnd"/>
      <w:r w:rsidRPr="003E06BE">
        <w:t xml:space="preserve"> join a special committee we are forming for the bylaws review process.</w:t>
      </w:r>
    </w:p>
    <w:p w14:paraId="5041B7BE" w14:textId="77777777" w:rsidR="003E06BE" w:rsidRPr="003E06BE" w:rsidRDefault="003E06BE" w:rsidP="003E06BE"/>
    <w:p w14:paraId="2B94CE85" w14:textId="7CFDC542" w:rsidR="003E06BE" w:rsidRPr="003E06BE" w:rsidRDefault="003E06BE" w:rsidP="003E06BE">
      <w:r w:rsidRPr="003E06BE">
        <w:t>The committee's mission will be to:</w:t>
      </w:r>
    </w:p>
    <w:p w14:paraId="06C38F19" w14:textId="393710F2" w:rsidR="003E06BE" w:rsidRPr="003E06BE" w:rsidRDefault="003E06BE" w:rsidP="003E06BE">
      <w:r w:rsidRPr="003E06BE">
        <w:t>1. thoroughly review the existing bylaws now posted on our SECAC-PG website</w:t>
      </w:r>
    </w:p>
    <w:p w14:paraId="17557033" w14:textId="7D62C0F9" w:rsidR="003E06BE" w:rsidRPr="003E06BE" w:rsidRDefault="003E06BE" w:rsidP="003E06BE">
      <w:r w:rsidRPr="003E06BE">
        <w:t>2. review a proposed draft that has been created and propose necessary updates and amendments for the</w:t>
      </w:r>
      <w:r>
        <w:t xml:space="preserve"> </w:t>
      </w:r>
      <w:r w:rsidRPr="003E06BE">
        <w:t xml:space="preserve">full board approval. The final document will be sent to all SECAC members for </w:t>
      </w:r>
      <w:proofErr w:type="gramStart"/>
      <w:r w:rsidRPr="003E06BE">
        <w:t>vote</w:t>
      </w:r>
      <w:proofErr w:type="gramEnd"/>
      <w:r w:rsidRPr="003E06BE">
        <w:t xml:space="preserve"> and approval.</w:t>
      </w:r>
    </w:p>
    <w:p w14:paraId="43BE1E42" w14:textId="77777777" w:rsidR="003E06BE" w:rsidRPr="003E06BE" w:rsidRDefault="003E06BE" w:rsidP="003E06BE"/>
    <w:p w14:paraId="3F616C30" w14:textId="387BF753" w:rsidR="003E06BE" w:rsidRPr="003E06BE" w:rsidRDefault="003E06BE" w:rsidP="003E06BE">
      <w:r w:rsidRPr="003E06BE">
        <w:t xml:space="preserve">Our goal is to have a final draft distributed to members for review by January 23, 2026, so a vote can occur during the February 2026 SECAC-PG member meeting. Therefore, the review and recommendations work will occur during the month of December. We anticipate frequent 90-minute meetings during December early </w:t>
      </w:r>
      <w:r w:rsidRPr="003E06BE">
        <w:t>January. (</w:t>
      </w:r>
      <w:r w:rsidRPr="003E06BE">
        <w:t>note-these meetings will need to be listed and published on our website following open meetings act guidelines)</w:t>
      </w:r>
    </w:p>
    <w:p w14:paraId="178037FE" w14:textId="77777777" w:rsidR="003E06BE" w:rsidRPr="003E06BE" w:rsidRDefault="003E06BE" w:rsidP="003E06BE">
      <w:r w:rsidRPr="003E06BE">
        <w:t>If you would like to participate on the committee, please send me an email at </w:t>
      </w:r>
      <w:hyperlink r:id="rId6" w:tgtFrame="_blank" w:history="1">
        <w:r w:rsidRPr="003E06BE">
          <w:rPr>
            <w:rStyle w:val="Hyperlink"/>
          </w:rPr>
          <w:t>rrmpayne@msn.com</w:t>
        </w:r>
      </w:hyperlink>
      <w:r w:rsidRPr="003E06BE">
        <w:t> by Wednesday, December 23rd.</w:t>
      </w:r>
    </w:p>
    <w:p w14:paraId="2CF0DAD9" w14:textId="77777777" w:rsidR="003E06BE" w:rsidRPr="003E06BE" w:rsidRDefault="003E06BE" w:rsidP="003E06BE"/>
    <w:p w14:paraId="2F088CED" w14:textId="77777777" w:rsidR="003E06BE" w:rsidRPr="003E06BE" w:rsidRDefault="003E06BE" w:rsidP="003E06BE">
      <w:r w:rsidRPr="003E06BE">
        <w:t>Thank you for your time and consideration. </w:t>
      </w:r>
    </w:p>
    <w:p w14:paraId="440867DC" w14:textId="77777777" w:rsidR="002B4442" w:rsidRDefault="002B4442"/>
    <w:sectPr w:rsidR="002B444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025B" w14:textId="77777777" w:rsidR="0061250E" w:rsidRDefault="0061250E" w:rsidP="003E06BE">
      <w:pPr>
        <w:spacing w:after="0" w:line="240" w:lineRule="auto"/>
      </w:pPr>
      <w:r>
        <w:separator/>
      </w:r>
    </w:p>
  </w:endnote>
  <w:endnote w:type="continuationSeparator" w:id="0">
    <w:p w14:paraId="34D365AD" w14:textId="77777777" w:rsidR="0061250E" w:rsidRDefault="0061250E" w:rsidP="003E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4E94" w14:textId="77777777" w:rsidR="0061250E" w:rsidRDefault="0061250E" w:rsidP="003E06BE">
      <w:pPr>
        <w:spacing w:after="0" w:line="240" w:lineRule="auto"/>
      </w:pPr>
      <w:r>
        <w:separator/>
      </w:r>
    </w:p>
  </w:footnote>
  <w:footnote w:type="continuationSeparator" w:id="0">
    <w:p w14:paraId="544F1858" w14:textId="77777777" w:rsidR="0061250E" w:rsidRDefault="0061250E" w:rsidP="003E0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CellSpacing w:w="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3"/>
      <w:gridCol w:w="5547"/>
    </w:tblGrid>
    <w:tr w:rsidR="003E06BE" w:rsidRPr="005D0A41" w14:paraId="3CF3A9ED" w14:textId="77777777" w:rsidTr="00256818">
      <w:trPr>
        <w:trHeight w:val="1458"/>
        <w:tblCellSpacing w:w="36" w:type="dxa"/>
      </w:trPr>
      <w:tc>
        <w:tcPr>
          <w:tcW w:w="3705" w:type="dxa"/>
        </w:tcPr>
        <w:p w14:paraId="3718FB3A" w14:textId="77777777" w:rsidR="003E06BE" w:rsidRPr="005D0A41" w:rsidRDefault="003E06BE" w:rsidP="003E06BE">
          <w:pPr>
            <w:pStyle w:val="Header"/>
          </w:pPr>
          <w:bookmarkStart w:id="0" w:name="_Hlk213247042"/>
          <w:r w:rsidRPr="005D0A41">
            <w:rPr>
              <w:noProof/>
            </w:rPr>
            <w:drawing>
              <wp:inline distT="0" distB="0" distL="0" distR="0" wp14:anchorId="6ACAB705" wp14:editId="7DDC376B">
                <wp:extent cx="2162175" cy="1009015"/>
                <wp:effectExtent l="0" t="0" r="0" b="0"/>
                <wp:docPr id="64939311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9" w:type="dxa"/>
          <w:vAlign w:val="center"/>
        </w:tcPr>
        <w:p w14:paraId="546A9E1C" w14:textId="0754DE2A" w:rsidR="003E06BE" w:rsidRPr="00781957" w:rsidRDefault="003E06BE" w:rsidP="003E06BE">
          <w:pPr>
            <w:pStyle w:val="Title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Announcement (Draft)</w:t>
          </w:r>
        </w:p>
        <w:p w14:paraId="1940814D" w14:textId="35915D27" w:rsidR="003E06BE" w:rsidRPr="00781957" w:rsidRDefault="003E06BE" w:rsidP="003E06BE">
          <w:pPr>
            <w:pStyle w:val="Subtitle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To be disseminated</w:t>
          </w:r>
        </w:p>
        <w:p w14:paraId="5AAD1461" w14:textId="77777777" w:rsidR="003E06BE" w:rsidRPr="005D0A41" w:rsidRDefault="003E06BE" w:rsidP="003E06BE">
          <w:pPr>
            <w:pStyle w:val="Header"/>
          </w:pPr>
        </w:p>
      </w:tc>
    </w:tr>
    <w:bookmarkEnd w:id="0"/>
  </w:tbl>
  <w:p w14:paraId="4D920825" w14:textId="77777777" w:rsidR="003E06BE" w:rsidRDefault="003E06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BE"/>
    <w:rsid w:val="002B4442"/>
    <w:rsid w:val="002D00F2"/>
    <w:rsid w:val="003725F3"/>
    <w:rsid w:val="003E06BE"/>
    <w:rsid w:val="0061250E"/>
    <w:rsid w:val="00C9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AB1C"/>
  <w15:chartTrackingRefBased/>
  <w15:docId w15:val="{7AA5D36B-BC53-4722-869A-D1A37B84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6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6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6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6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6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6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0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6BE"/>
  </w:style>
  <w:style w:type="paragraph" w:styleId="Footer">
    <w:name w:val="footer"/>
    <w:basedOn w:val="Normal"/>
    <w:link w:val="FooterChar"/>
    <w:uiPriority w:val="99"/>
    <w:unhideWhenUsed/>
    <w:rsid w:val="003E0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6BE"/>
  </w:style>
  <w:style w:type="table" w:styleId="TableGrid">
    <w:name w:val="Table Grid"/>
    <w:basedOn w:val="TableNormal"/>
    <w:uiPriority w:val="39"/>
    <w:rsid w:val="003E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rmpayne@ms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M.</dc:creator>
  <cp:keywords/>
  <dc:description/>
  <cp:lastModifiedBy>Niki M.</cp:lastModifiedBy>
  <cp:revision>2</cp:revision>
  <dcterms:created xsi:type="dcterms:W3CDTF">2025-11-19T23:53:00Z</dcterms:created>
  <dcterms:modified xsi:type="dcterms:W3CDTF">2025-11-19T23:56:00Z</dcterms:modified>
</cp:coreProperties>
</file>