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BB4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hint="default"/>
          <w:lang w:val="en-IN"/>
        </w:rPr>
      </w:pPr>
      <w:r>
        <w:rPr>
          <w:rFonts w:hint="default"/>
          <w:lang w:val="en-IN"/>
        </w:rPr>
        <w:t>`</w:t>
      </w:r>
    </w:p>
    <w:p w14:paraId="3FBBD3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14B4E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1DFDFB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418ED4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88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5480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66BC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16B53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5E989C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090A9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497EE6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389"/>
        <w:gridCol w:w="127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0220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34560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102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D88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5B728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2727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755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70" w:type="dxa"/>
            <w:vMerge w:val="restart"/>
          </w:tcPr>
          <w:p w14:paraId="3118FA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458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1A48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2147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170F8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EED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5DA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0CF9D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BF09B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0722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6447B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559C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AD05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325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6578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775F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065C5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 w:val="continue"/>
          </w:tcPr>
          <w:p w14:paraId="69B2E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01F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D51F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68EC9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C004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0E9E7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A4E04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0A9D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6C5C5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E288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4FAE7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FB84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C4DD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MAS131</w:t>
            </w:r>
          </w:p>
        </w:tc>
        <w:tc>
          <w:tcPr>
            <w:tcW w:w="3389" w:type="dxa"/>
          </w:tcPr>
          <w:p w14:paraId="79234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Basic Indian Social Institution</w:t>
            </w:r>
          </w:p>
        </w:tc>
        <w:tc>
          <w:tcPr>
            <w:tcW w:w="1270" w:type="dxa"/>
          </w:tcPr>
          <w:p w14:paraId="3F89C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14ABBD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12D76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3EEA6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6FE866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1E7FC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767CF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2B5C5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0C47B6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A719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229E79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2BE7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4B520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MAS132</w:t>
            </w:r>
          </w:p>
        </w:tc>
        <w:tc>
          <w:tcPr>
            <w:tcW w:w="3389" w:type="dxa"/>
          </w:tcPr>
          <w:p w14:paraId="12396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Foundations of Social Research methodology</w:t>
            </w:r>
          </w:p>
        </w:tc>
        <w:tc>
          <w:tcPr>
            <w:tcW w:w="1270" w:type="dxa"/>
          </w:tcPr>
          <w:p w14:paraId="3D88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7C318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28732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4BF1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62DDA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11D8D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1B04B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23589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7959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3A0E7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6E48FF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4DA7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36D8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MAS133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4DABF0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Rural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3E7C1C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41DE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88AE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9C49A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F051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B7B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9873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4886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51B5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DAC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505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17A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E334A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MAS134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F1BE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Urban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33E9F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F80D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EDFF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D95D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2429F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9551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0C6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83AEA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A959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DF6B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489D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CE05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73CE9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MA135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FD82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089D1E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4B266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3A645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034F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C03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6B88A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13BE5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C85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536D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4EE0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9C3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00510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0E91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93D8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D604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A9EA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D5A7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DB8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89AB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ED4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E0FF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71BBD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08E7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1A85235">
      <w:pPr>
        <w:rPr>
          <w:rFonts w:ascii="Cambria" w:hAnsi="Cambria" w:eastAsia="Cambria" w:cs="Cambria"/>
        </w:rPr>
        <w:sectPr>
          <w:headerReference r:id="rId3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8BC38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8D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774808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270C9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11918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10455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C2A0C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53820A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0ACE24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EB6F2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C020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58AC5E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71A4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026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2AD47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1DA2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F43A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B82E8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A0D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16E7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4334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2E76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81E6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0D7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6C4D1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5479B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B0BEE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4E0FF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626FD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D0A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4278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0F5E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273CF3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62631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5BD7E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8776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EDDD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A9A88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26892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4581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3ADFE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47CE9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725614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1105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34206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99D3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83088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MAS231</w:t>
            </w:r>
          </w:p>
        </w:tc>
        <w:tc>
          <w:tcPr>
            <w:tcW w:w="3129" w:type="dxa"/>
          </w:tcPr>
          <w:p w14:paraId="5F0CC8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Madhya Pradesh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BA60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D6009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4856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F947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E0F3C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3BD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DB33E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847F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F8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44303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2634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1C7C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78CE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MAS232</w:t>
            </w:r>
          </w:p>
        </w:tc>
        <w:tc>
          <w:tcPr>
            <w:tcW w:w="3129" w:type="dxa"/>
          </w:tcPr>
          <w:p w14:paraId="2A746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Tribal Sociology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5469E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EDA1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E967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DC046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5A0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8C03E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1249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AE40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FD77D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402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0071C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76E3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3ABEDA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MAS233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4E7A8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Change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9F0A1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5F93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B1CE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7A91D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E05C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487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EAA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C61E3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6A4F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104F1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87F45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A3EE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9971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MAS234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3687F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Development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33E53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3296E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149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3FA2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C495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821E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ACC4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0AE85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ACDB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6212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75EE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E1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FD551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MA231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6AD7BE0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0BCB6C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67E6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5F7B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3EBD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6EA2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A7D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3FF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D5B5F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85B31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F686F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17C6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7555C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54752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E1ABD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C8F6B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F3237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5112C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AF8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CAB5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46F20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5EB6F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144C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2F5B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346C46C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0A0BB48C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SOCIOLOGY  OF NCRF LEVEL 5.5  AFTER EARNING 40 CREDITS AWITH AN  ADDITIONAL INTERNSHIP OF 4 CREDITS.</w:t>
      </w:r>
    </w:p>
    <w:p w14:paraId="146590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1EF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7B833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75E44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2932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1AD9C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AD2DE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7184D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67E1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222D06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AA78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7F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614B4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9F7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9BE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3E5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E67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2B4CA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C2C0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6E1DC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6F33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58A8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BECF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BBF2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4A47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2FCCA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6832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4C47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4B23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6537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62285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4E6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57860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F94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B665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2C509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4C58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181644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6931C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7E793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326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36AF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C90AB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4238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2DD1D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MAS331</w:t>
            </w:r>
          </w:p>
        </w:tc>
        <w:tc>
          <w:tcPr>
            <w:tcW w:w="3550" w:type="dxa"/>
          </w:tcPr>
          <w:p w14:paraId="07340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5DFF0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8C02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5D0B0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1B1B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EF54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3FCA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A8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A7B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FDBB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2F56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C4E62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1280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03558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MAS332</w:t>
            </w:r>
          </w:p>
        </w:tc>
        <w:tc>
          <w:tcPr>
            <w:tcW w:w="3550" w:type="dxa"/>
          </w:tcPr>
          <w:p w14:paraId="5861D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0132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B62B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FEF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65A9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B7CD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ACBF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9905C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3F429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35CE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EC168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34D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C5D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6488E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MAS333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4FC0F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C30A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9720C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591F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5DC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7BC9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7256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9135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9DF5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A1D3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45FB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50C3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90C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4DB07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MAS334A/MAS334B/ MAS334C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395D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214F4F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16BC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D1CB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901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4815B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D69C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1233E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3AF2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289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1AB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5331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02BD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83C4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MA331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AB60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4A34F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6D66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9E97D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81D6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E89FE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BF2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BA9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A05B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7F82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09A1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9C0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6FC97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15F26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AE941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4DDCD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52E7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5FEA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94B17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7B06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6F4A4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AB25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647B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B1D6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087141A">
      <w:pPr>
        <w:rPr>
          <w:rFonts w:hint="default" w:ascii="Cambria" w:hAnsi="Cambria" w:eastAsia="Cambria" w:cs="Cambria"/>
          <w:lang w:val="en-IN"/>
        </w:rPr>
      </w:pPr>
    </w:p>
    <w:p w14:paraId="3FB547C5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6F1311A7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334A: Sociology of Tourism                    2) MA334B:  Sociology of Crime and Deviance                      3) MA334C: Social Stratification </w:t>
      </w:r>
    </w:p>
    <w:p w14:paraId="7D1EDE77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1FD533DF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4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FA4C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DF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44BE6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D4472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D114A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7AAC8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05AF5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71173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3E3D12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B3929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49A54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3556B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2A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34C3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2CF9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2683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5FFF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1149F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BA1E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22A2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3F26C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13FF7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28DDE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4F7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1A92E1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4C98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0E69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43045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369D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D0093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083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C378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3A0019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5DCD9C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19739A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F631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125F3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87AB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072AF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87E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0BC62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777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EC06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785F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2F26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2053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4DAA2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MAS431</w:t>
            </w:r>
          </w:p>
        </w:tc>
        <w:tc>
          <w:tcPr>
            <w:tcW w:w="3129" w:type="dxa"/>
          </w:tcPr>
          <w:p w14:paraId="7B9E39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Kinship, Marriage &amp; Family</w:t>
            </w:r>
          </w:p>
        </w:tc>
        <w:tc>
          <w:tcPr>
            <w:tcW w:w="1530" w:type="dxa"/>
          </w:tcPr>
          <w:p w14:paraId="2C5263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2F765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385A8A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5D3B4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0F301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0C3CB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CA1A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017A6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29D0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CE0C1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7C0F8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E876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1" w:type="dxa"/>
          </w:tcPr>
          <w:p w14:paraId="16953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MAS432</w:t>
            </w:r>
          </w:p>
        </w:tc>
        <w:tc>
          <w:tcPr>
            <w:tcW w:w="3129" w:type="dxa"/>
          </w:tcPr>
          <w:p w14:paraId="39287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Polity &amp; Society</w:t>
            </w:r>
          </w:p>
        </w:tc>
        <w:tc>
          <w:tcPr>
            <w:tcW w:w="1530" w:type="dxa"/>
          </w:tcPr>
          <w:p w14:paraId="139ABA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4226D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893F3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1AFD4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6B0048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14EC48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17D50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D22D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62A2E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2EAE8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4009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234E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A4A8C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MAS433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AA7A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Social Psychology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7F27D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E621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43CA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E658E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60E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F43D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475C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F765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66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B713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F409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0183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6AEA8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MAS434A/</w:t>
            </w:r>
          </w:p>
          <w:p w14:paraId="33FF9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right="121" w:rightChars="55"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MAS434B/</w:t>
            </w:r>
          </w:p>
          <w:p w14:paraId="6D487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MAS434C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1D81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 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A80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4458C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1FB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B6C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139F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6D0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56CBC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998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3B9A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4E4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CD6D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A021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9BFE8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MA43</w:t>
            </w:r>
            <w:bookmarkStart w:id="0" w:name="_GoBack"/>
            <w:bookmarkEnd w:id="0"/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1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739A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2A6A8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541E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B1014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AC989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C4262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21E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AF17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422E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5568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7AF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41A99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4EBAD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06FC5F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821F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4A44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5DF7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2A5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510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99BB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0B10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382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F85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C31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6662ED1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87894F9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  <w:r>
        <w:rPr>
          <w:rFonts w:hint="default" w:ascii="Cambria" w:hAnsi="Cambria" w:eastAsia="Cambria" w:cs="Cambria"/>
          <w:sz w:val="20"/>
          <w:szCs w:val="20"/>
          <w:lang w:val="en-IN"/>
        </w:rPr>
        <w:t>List of Department Electives:   1) MAS424A: Science, Technology &amp; Society                  2) MAS424B: Artificial Intelligence &amp; Society              3) MAS424C: Dissertation</w:t>
      </w:r>
    </w:p>
    <w:p w14:paraId="158A3FFF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6033085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7E66A4A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802E6F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5298117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54260EE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3D7498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766F76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0C1BC6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4C8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3FBB18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50889F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2926A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one Year 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DFE31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70001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</w:t>
      </w:r>
    </w:p>
    <w:p w14:paraId="701666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98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  <w:gridCol w:w="930"/>
      </w:tblGrid>
      <w:tr w14:paraId="05D54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7" w:hRule="atLeast"/>
        </w:trPr>
        <w:tc>
          <w:tcPr>
            <w:tcW w:w="1210" w:type="dxa"/>
            <w:vMerge w:val="restart"/>
          </w:tcPr>
          <w:p w14:paraId="0AD939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8155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5815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07285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024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EC69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4373E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F44B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A621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04E3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DBFF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20D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FDE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9438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AE1B3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3FCE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A98C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1FEB1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EFBE1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FC0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D277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475" w:hRule="atLeast"/>
        </w:trPr>
        <w:tc>
          <w:tcPr>
            <w:tcW w:w="1210" w:type="dxa"/>
            <w:vMerge w:val="continue"/>
          </w:tcPr>
          <w:p w14:paraId="0CB0D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287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47417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1A87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7BA8A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424ED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5512D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38A1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4C3DB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A912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D48C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46EA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9D0E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60D0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69AA7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550" w:type="dxa"/>
          </w:tcPr>
          <w:p w14:paraId="28EE3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6ACB8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0EC5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63E3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64C9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A2BBE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AA28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BD08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6D41B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6D90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9A6AF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CA36B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D558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29370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550" w:type="dxa"/>
          </w:tcPr>
          <w:p w14:paraId="302CD3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01D33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AEA9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20A4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9994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0C94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B16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52C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A049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EAB2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57CD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DDD68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DD5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B9ED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78543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A514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7EDE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4F7E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603D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E2E33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E465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1EAA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5B22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3C2A4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4FF9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D54C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5088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76C0D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MAS124A/MAS124B/ MAS124C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5A7F3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069F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CE67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CCB9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7AB2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7E7D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4B22C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A42BA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B840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25C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38DB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8DE5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AEA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3B93E17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121/ 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122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390595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 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12D4C177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</w:t>
            </w:r>
            <w:r>
              <w:rPr>
                <w:rFonts w:hint="default" w:cs="Times New Roman"/>
                <w:bCs/>
                <w:color w:val="000000"/>
                <w:lang w:val="en-I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Internship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7CB74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4EA958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06E49D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7A8C4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198C8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100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B8A7DF">
            <w:pPr>
              <w:spacing w:after="0" w:line="360" w:lineRule="auto"/>
              <w:ind w:firstLine="22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B61093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-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01A0DA84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AEF36BA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4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27B72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38942D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2</w:t>
            </w:r>
          </w:p>
        </w:tc>
      </w:tr>
      <w:tr w14:paraId="12EF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378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B0FB8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710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012B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938E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C0941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2EA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D88E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849C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29D5E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9C8D9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CE20BE2">
      <w:pPr>
        <w:rPr>
          <w:rFonts w:hint="default" w:ascii="Cambria" w:hAnsi="Cambria" w:eastAsia="Cambria" w:cs="Cambria"/>
          <w:lang w:val="en-IN"/>
        </w:rPr>
      </w:pPr>
    </w:p>
    <w:p w14:paraId="1CC447B9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6AAC3506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124A: Sociology of Tourism                    2) MA124B:  Sociology of Crime and Deviance                      3) MA124C: Social Stratification </w:t>
      </w:r>
    </w:p>
    <w:p w14:paraId="22AEF569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52C14934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5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4382C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E3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4BCD3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3070A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CEE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One Year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F6713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09787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C696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2F9847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6A5E2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6DFB5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731D45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DEA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212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DDCF9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F19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9882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FB34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521A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0C84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53B6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8665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D3C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9CA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463D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AC08C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4454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9BBB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538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6F1699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93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9561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C074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7A8EA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4A5AF5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48F27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011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2D6C97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72DC9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5283F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2DBF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6B65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C32C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74AC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89D1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C987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23523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</w:t>
            </w:r>
          </w:p>
        </w:tc>
        <w:tc>
          <w:tcPr>
            <w:tcW w:w="3129" w:type="dxa"/>
          </w:tcPr>
          <w:p w14:paraId="3E7AF7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Kinship, Marriage &amp; Family</w:t>
            </w:r>
          </w:p>
        </w:tc>
        <w:tc>
          <w:tcPr>
            <w:tcW w:w="1530" w:type="dxa"/>
          </w:tcPr>
          <w:p w14:paraId="4C02CE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050EC0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20B10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4CF69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145F7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341737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6137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5502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F8142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D350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4BCF0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0A52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1" w:type="dxa"/>
          </w:tcPr>
          <w:p w14:paraId="454B5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</w:tcPr>
          <w:p w14:paraId="2B7838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Polity &amp; Society</w:t>
            </w:r>
          </w:p>
        </w:tc>
        <w:tc>
          <w:tcPr>
            <w:tcW w:w="1530" w:type="dxa"/>
          </w:tcPr>
          <w:p w14:paraId="052EE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45E4FA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D652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88B93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0430C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41C10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34963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45B25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3EC60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52D8A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DA6C1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67C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DAF6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78D2E3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Social Psychology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EA42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AAC6F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B633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C276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75EF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6DC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B0FFD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49B3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E32CB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E0B5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66F7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EFD7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478E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MAS224A/</w:t>
            </w:r>
          </w:p>
          <w:p w14:paraId="5D10E9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right="121" w:rightChars="55"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MAS224B/</w:t>
            </w:r>
          </w:p>
          <w:p w14:paraId="21D76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MAS224C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A44B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 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501C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1035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8D1EE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AA6E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2CEF9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681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614B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A5EE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CCCB7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4EC4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DD54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382B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center"/>
          </w:tcPr>
          <w:p w14:paraId="71BBE4D1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MA221</w:t>
            </w:r>
          </w:p>
          <w:p w14:paraId="08B0566F">
            <w:pPr>
              <w:spacing w:after="0" w:line="360" w:lineRule="auto"/>
              <w:ind w:left="0" w:leftChars="0" w:firstLine="456" w:firstLineChars="19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Or</w:t>
            </w:r>
          </w:p>
          <w:p w14:paraId="68425090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A222</w:t>
            </w:r>
          </w:p>
          <w:p w14:paraId="748AFCF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US" w:eastAsia="en-IN" w:bidi="ar-S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14:paraId="5C3444AF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  <w:p w14:paraId="6BED24DB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Or</w:t>
            </w:r>
          </w:p>
          <w:p w14:paraId="2460108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DDF3FC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 xml:space="preserve">        VAC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23E61E">
            <w:pPr>
              <w:spacing w:after="0" w:line="360" w:lineRule="auto"/>
              <w:ind w:firstLine="440" w:firstLineChars="2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25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16B31BD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6AA560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B23B9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A61F3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712B9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A304D40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52ED517F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0B2492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A63D55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2</w:t>
            </w:r>
          </w:p>
        </w:tc>
      </w:tr>
      <w:tr w14:paraId="28032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A7EF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B653D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440F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6C7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F9F5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D4E7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218B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159A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F4E7B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C952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03B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568BDD41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62E4E33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  <w:r>
        <w:rPr>
          <w:rFonts w:hint="default" w:ascii="Cambria" w:hAnsi="Cambria" w:eastAsia="Cambria" w:cs="Cambria"/>
          <w:sz w:val="20"/>
          <w:szCs w:val="20"/>
          <w:lang w:val="en-IN"/>
        </w:rPr>
        <w:t>List of Department Electives:   1) MAS224A: Science, Technology &amp; Society             2) MAS224B: Artificial Intelligence &amp; Society                    3) MAS224C: Dissertation</w:t>
      </w:r>
    </w:p>
    <w:p w14:paraId="19C05688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253733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E658D71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AA36B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B64FC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72A8E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001CB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6CC8D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p w14:paraId="68D32F08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46C40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66C5D3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16BC7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C1EBF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FA88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sectPr>
      <w:pgSz w:w="12240" w:h="15840"/>
      <w:pgMar w:top="1440" w:right="80" w:bottom="280" w:left="2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23BC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3248F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542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647D5"/>
    <w:multiLevelType w:val="singleLevel"/>
    <w:tmpl w:val="814647D5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67AA7203"/>
    <w:multiLevelType w:val="singleLevel"/>
    <w:tmpl w:val="67AA7203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71"/>
    <w:rsid w:val="001D3326"/>
    <w:rsid w:val="00534038"/>
    <w:rsid w:val="008C03B8"/>
    <w:rsid w:val="009B55C1"/>
    <w:rsid w:val="009F4071"/>
    <w:rsid w:val="00DB7EB9"/>
    <w:rsid w:val="00EC605F"/>
    <w:rsid w:val="00F61E23"/>
    <w:rsid w:val="12861E1E"/>
    <w:rsid w:val="1C0C2A8C"/>
    <w:rsid w:val="2B4601B7"/>
    <w:rsid w:val="2F6127E4"/>
    <w:rsid w:val="2FD027D7"/>
    <w:rsid w:val="348A6A1C"/>
    <w:rsid w:val="367D0BDC"/>
    <w:rsid w:val="3849729C"/>
    <w:rsid w:val="38D160C4"/>
    <w:rsid w:val="3AA145D5"/>
    <w:rsid w:val="4355740B"/>
    <w:rsid w:val="444225AC"/>
    <w:rsid w:val="4C8849DA"/>
    <w:rsid w:val="50B54330"/>
    <w:rsid w:val="54FE4E10"/>
    <w:rsid w:val="573C3042"/>
    <w:rsid w:val="7D9D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paragraph" w:styleId="2">
    <w:name w:val="heading 1"/>
    <w:basedOn w:val="1"/>
    <w:qFormat/>
    <w:uiPriority w:val="1"/>
    <w:pPr>
      <w:ind w:left="2404" w:right="2211"/>
      <w:jc w:val="center"/>
      <w:outlineLvl w:val="0"/>
    </w:pPr>
    <w:rPr>
      <w:b/>
      <w:bCs/>
      <w:sz w:val="36"/>
      <w:szCs w:val="36"/>
    </w:rPr>
  </w:style>
  <w:style w:type="paragraph" w:styleId="3">
    <w:name w:val="heading 2"/>
    <w:basedOn w:val="1"/>
    <w:qFormat/>
    <w:uiPriority w:val="1"/>
    <w:pPr>
      <w:spacing w:before="59"/>
      <w:ind w:left="2051" w:right="2211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link w:val="27"/>
    <w:qFormat/>
    <w:uiPriority w:val="9"/>
    <w:pPr>
      <w:ind w:left="1984" w:right="2211"/>
      <w:jc w:val="center"/>
      <w:outlineLvl w:val="2"/>
    </w:pPr>
    <w:rPr>
      <w:b/>
      <w:bCs/>
      <w:sz w:val="28"/>
      <w:szCs w:val="28"/>
      <w:u w:val="single" w:color="000000"/>
    </w:rPr>
  </w:style>
  <w:style w:type="paragraph" w:styleId="5">
    <w:name w:val="heading 4"/>
    <w:basedOn w:val="1"/>
    <w:link w:val="30"/>
    <w:qFormat/>
    <w:uiPriority w:val="1"/>
    <w:pPr>
      <w:ind w:left="120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sz w:val="24"/>
      <w:szCs w:val="24"/>
    </w:r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hi-IN"/>
    </w:rPr>
  </w:style>
  <w:style w:type="character" w:styleId="16">
    <w:name w:val="Strong"/>
    <w:basedOn w:val="8"/>
    <w:qFormat/>
    <w:uiPriority w:val="22"/>
    <w:rPr>
      <w:b/>
      <w:bCs/>
    </w:rPr>
  </w:style>
  <w:style w:type="paragraph" w:styleId="17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59"/>
    <w:pPr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Title"/>
    <w:basedOn w:val="1"/>
    <w:link w:val="33"/>
    <w:qFormat/>
    <w:uiPriority w:val="0"/>
    <w:pPr>
      <w:ind w:left="2404" w:right="2105"/>
      <w:jc w:val="center"/>
    </w:pPr>
    <w:rPr>
      <w:b/>
      <w:bCs/>
      <w:sz w:val="46"/>
      <w:szCs w:val="46"/>
    </w:rPr>
  </w:style>
  <w:style w:type="table" w:customStyle="1" w:styleId="2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21">
    <w:name w:val="List Paragraph"/>
    <w:basedOn w:val="1"/>
    <w:qFormat/>
    <w:uiPriority w:val="1"/>
    <w:pPr>
      <w:ind w:left="1920" w:hanging="361"/>
    </w:pPr>
  </w:style>
  <w:style w:type="paragraph" w:customStyle="1" w:styleId="22">
    <w:name w:val="Table Paragraph"/>
    <w:basedOn w:val="1"/>
    <w:qFormat/>
    <w:uiPriority w:val="1"/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Heading 3 Char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8"/>
      <w:szCs w:val="28"/>
      <w:u w:val="single" w:color="000000"/>
    </w:rPr>
  </w:style>
  <w:style w:type="paragraph" w:styleId="28">
    <w:name w:val="No Spacing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en-US"/>
    </w:rPr>
  </w:style>
  <w:style w:type="paragraph" w:customStyle="1" w:styleId="29">
    <w:name w:val="Default"/>
    <w:qFormat/>
    <w:uiPriority w:val="0"/>
    <w:pPr>
      <w:widowControl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IN" w:bidi="hi-IN"/>
    </w:rPr>
  </w:style>
  <w:style w:type="character" w:customStyle="1" w:styleId="30">
    <w:name w:val="Heading 4 Char"/>
    <w:basedOn w:val="8"/>
    <w:link w:val="5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1">
    <w:name w:val="a-size-medium"/>
    <w:basedOn w:val="8"/>
    <w:qFormat/>
    <w:uiPriority w:val="0"/>
  </w:style>
  <w:style w:type="character" w:customStyle="1" w:styleId="32">
    <w:name w:val="a-size-base"/>
    <w:basedOn w:val="8"/>
    <w:qFormat/>
    <w:uiPriority w:val="0"/>
  </w:style>
  <w:style w:type="character" w:customStyle="1" w:styleId="33">
    <w:name w:val="Title Char"/>
    <w:basedOn w:val="8"/>
    <w:link w:val="19"/>
    <w:qFormat/>
    <w:uiPriority w:val="0"/>
    <w:rPr>
      <w:rFonts w:ascii="Times New Roman" w:hAnsi="Times New Roman" w:eastAsia="Times New Roman" w:cs="Times New Roman"/>
      <w:b/>
      <w:bCs/>
      <w:sz w:val="46"/>
      <w:szCs w:val="46"/>
    </w:rPr>
  </w:style>
  <w:style w:type="table" w:customStyle="1" w:styleId="34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_Style 3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_Style 3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39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_Style 4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4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_Style 4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_Style 4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_Style 4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_Style 4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">
    <w:name w:val="_Style 4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_Style 5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_Style 5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_Style 5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_Style 5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_Style 5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_Style 5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_Style 5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">
    <w:name w:val="_Style 5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_Style 5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_Style 5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_Style 6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_Style 6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_Style 6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_Style 6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_Style 6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_Style 6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_Style 6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_Style 6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_Style 6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_Style 6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_Style 7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_Style 7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_Style 72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_Style 73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_Style 7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_Style 7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_Style 7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_Style 7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_Style 7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_Style 7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_Style 8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_Style 8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_Style 8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_Style 8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_Style 8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_Style 8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_Style 8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_Style 3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zAsyVl15eDgHl2c9gnGIZlKYw==">CgMxLjAaJQoBMBIgCh4IB0IaCgZUYWhvbWESEEFyaWFsIFVuaWNvZGUgTVMaJQoBMRIgCh4IB0IaCgZUYWhvbWESEEFyaWFsIFVuaWNvZGUgTVMyCWlkLmdqZGd4czIJaC4zMGowemxsOABqJAoUc3VnZ2VzdC4zcmo3Y2dham0wNXMSDFlhc3NlciBSYWhpbWokChRzdWdnZXN0LmlkandrNDZrczNmZRIMWWFzc2VyIFJhaGltciExMXlBSkI1Ty1aaC1fUzJBNldRQ1Y3Tm5KaS0wZmFOQj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1611</Words>
  <Characters>9187</Characters>
  <Lines>76</Lines>
  <Paragraphs>21</Paragraphs>
  <TotalTime>3</TotalTime>
  <ScaleCrop>false</ScaleCrop>
  <LinksUpToDate>false</LinksUpToDate>
  <CharactersWithSpaces>10777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2025-09-26T12:48:00Z</dcterms:created>
  <dc:creator>hp</dc:creator>
  <cp:lastModifiedBy>Dr. Amita Mahor</cp:lastModifiedBy>
  <cp:lastPrinted>2026-03-16T12:59:54Z</cp:lastPrinted>
  <dcterms:modified xsi:type="dcterms:W3CDTF">2026-03-16T13:01:04Z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2024-07-17T00:00:00Z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D85FE36634E54078A9BD6C99D60F3777_13</vt:lpwstr>
  </property>
</Properties>
</file>