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D114B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</w:p>
    <w:tbl>
      <w:tblPr>
        <w:tblStyle w:val="12"/>
        <w:tblpPr w:leftFromText="180" w:rightFromText="180" w:vertAnchor="text" w:tblpX="2247" w:tblpY="1"/>
        <w:tblOverlap w:val="never"/>
        <w:tblW w:w="11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0"/>
      </w:tblGrid>
      <w:tr w14:paraId="7604A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780" w:type="dxa"/>
            <w:vAlign w:val="center"/>
          </w:tcPr>
          <w:p w14:paraId="5C50A92F">
            <w:pPr>
              <w:tabs>
                <w:tab w:val="left" w:pos="9466"/>
              </w:tabs>
              <w:jc w:val="center"/>
              <w:rPr>
                <w:lang w:val="en-IN" w:eastAsia="en-IN" w:bidi="ar-SA"/>
              </w:rPr>
            </w:pPr>
            <w:r>
              <w:rPr>
                <w:lang w:val="en-IN" w:eastAsia="en-IN" w:bidi="ar-SA"/>
              </w:rPr>
              <w:drawing>
                <wp:inline distT="0" distB="0" distL="0" distR="0">
                  <wp:extent cx="571500" cy="527050"/>
                  <wp:effectExtent l="0" t="0" r="0" b="6350"/>
                  <wp:docPr id="2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03" cy="535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A38B58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>IES UNIVERSITY, BHOPAL</w:t>
            </w:r>
          </w:p>
          <w:p w14:paraId="4B256E48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595F70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3467FE9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300F425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4DCEE7C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43D8720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</w:t>
      </w:r>
    </w:p>
    <w:p w14:paraId="44FDC88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</w:p>
    <w:p w14:paraId="5CE0500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SCHEME OF EXAMINATION                                        </w:t>
      </w:r>
    </w:p>
    <w:p w14:paraId="688324D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none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   Bachelor of Commerce (</w:t>
      </w:r>
      <w:r>
        <w:rPr>
          <w:b/>
          <w:color w:val="000000"/>
          <w:sz w:val="24"/>
          <w:szCs w:val="24"/>
          <w:u w:val="none"/>
        </w:rPr>
        <w:t>B.COM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) </w:t>
      </w:r>
      <w:r>
        <w:rPr>
          <w:b/>
          <w:color w:val="000000"/>
          <w:sz w:val="24"/>
          <w:szCs w:val="24"/>
          <w:u w:val="none"/>
        </w:rPr>
        <w:t>Plain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/Taxation/CA</w:t>
      </w:r>
      <w:r>
        <w:rPr>
          <w:b/>
          <w:color w:val="000000"/>
          <w:sz w:val="24"/>
          <w:szCs w:val="24"/>
          <w:u w:val="none"/>
        </w:rPr>
        <w:t xml:space="preserve"> 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for the Batch Admitted </w:t>
      </w:r>
      <w:r>
        <w:rPr>
          <w:b/>
          <w:color w:val="000000"/>
          <w:sz w:val="24"/>
          <w:szCs w:val="24"/>
          <w:u w:val="none"/>
        </w:rPr>
        <w:t xml:space="preserve"> (2024-25)</w:t>
      </w:r>
    </w:p>
    <w:p w14:paraId="2CE5928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color w:val="000000"/>
          <w:sz w:val="20"/>
          <w:szCs w:val="20"/>
        </w:rPr>
      </w:pPr>
    </w:p>
    <w:p w14:paraId="1E9487E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/>
        <w:rPr>
          <w:b/>
          <w:color w:val="000000"/>
          <w:sz w:val="7"/>
          <w:szCs w:val="7"/>
        </w:rPr>
      </w:pPr>
    </w:p>
    <w:tbl>
      <w:tblPr>
        <w:tblStyle w:val="4"/>
        <w:tblW w:w="14720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0"/>
        <w:gridCol w:w="2810"/>
        <w:gridCol w:w="1167"/>
        <w:gridCol w:w="1100"/>
        <w:gridCol w:w="1266"/>
        <w:gridCol w:w="1256"/>
        <w:gridCol w:w="653"/>
        <w:gridCol w:w="1358"/>
        <w:gridCol w:w="441"/>
        <w:gridCol w:w="456"/>
        <w:gridCol w:w="444"/>
        <w:gridCol w:w="1111"/>
        <w:gridCol w:w="948"/>
      </w:tblGrid>
      <w:tr w14:paraId="1948DA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14720" w:type="dxa"/>
            <w:gridSpan w:val="13"/>
            <w:tcBorders>
              <w:top w:val="nil"/>
              <w:right w:val="nil"/>
            </w:tcBorders>
            <w:shd w:val="clear" w:color="auto" w:fill="FFFF00"/>
          </w:tcPr>
          <w:p w14:paraId="1E4C0B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6"/>
              <w:ind w:left="4587" w:right="4588"/>
              <w:jc w:val="center"/>
              <w:rPr>
                <w:rFonts w:hint="default" w:ascii="Cambria" w:hAnsi="Cambria" w:eastAsia="Cambria" w:cs="Cambria"/>
                <w:b/>
                <w:color w:val="000000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</w:rPr>
              <w:t xml:space="preserve">First Semester </w:t>
            </w:r>
            <w:r>
              <w:rPr>
                <w:b/>
                <w:color w:val="000000"/>
              </w:rPr>
              <w:t>B.COM</w:t>
            </w:r>
            <w:r>
              <w:rPr>
                <w:rFonts w:hint="default"/>
                <w:b/>
                <w:color w:val="000000"/>
                <w:lang w:val="en-IN"/>
              </w:rPr>
              <w:t xml:space="preserve"> Plain/Taxation/CA</w:t>
            </w:r>
          </w:p>
        </w:tc>
      </w:tr>
      <w:tr w14:paraId="1B52FF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1710" w:type="dxa"/>
            <w:vMerge w:val="restart"/>
          </w:tcPr>
          <w:p w14:paraId="6A7600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F74FE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22328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8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2810" w:type="dxa"/>
            <w:vMerge w:val="restart"/>
          </w:tcPr>
          <w:p w14:paraId="10B136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2555E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7CA2F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167" w:type="dxa"/>
            <w:vMerge w:val="restart"/>
          </w:tcPr>
          <w:p w14:paraId="1E6DB8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13357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622" w:type="dxa"/>
            <w:gridSpan w:val="3"/>
          </w:tcPr>
          <w:p w14:paraId="1D381B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6A6B37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653" w:type="dxa"/>
            <w:vMerge w:val="restart"/>
          </w:tcPr>
          <w:p w14:paraId="6AECB3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BAE1B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8B499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358" w:type="dxa"/>
            <w:vMerge w:val="restart"/>
          </w:tcPr>
          <w:p w14:paraId="541E7B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460C1E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1341" w:type="dxa"/>
            <w:gridSpan w:val="3"/>
          </w:tcPr>
          <w:p w14:paraId="6C0DF7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37AE29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1111" w:type="dxa"/>
            <w:vMerge w:val="restart"/>
          </w:tcPr>
          <w:p w14:paraId="0788B8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68F4C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  <w:tc>
          <w:tcPr>
            <w:tcW w:w="948" w:type="dxa"/>
            <w:vMerge w:val="restart"/>
          </w:tcPr>
          <w:p w14:paraId="60F97C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B09FE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D23DE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1" w:right="9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Marks</w:t>
            </w:r>
          </w:p>
        </w:tc>
      </w:tr>
      <w:tr w14:paraId="0555D1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710" w:type="dxa"/>
            <w:vMerge w:val="continue"/>
          </w:tcPr>
          <w:p w14:paraId="7F4AFC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2810" w:type="dxa"/>
            <w:vMerge w:val="continue"/>
          </w:tcPr>
          <w:p w14:paraId="08168B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167" w:type="dxa"/>
            <w:vMerge w:val="continue"/>
          </w:tcPr>
          <w:p w14:paraId="7183B1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</w:tcPr>
          <w:p w14:paraId="490CB4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266" w:type="dxa"/>
          </w:tcPr>
          <w:p w14:paraId="5D4863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56" w:type="dxa"/>
          </w:tcPr>
          <w:p w14:paraId="71B555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653" w:type="dxa"/>
            <w:vMerge w:val="continue"/>
          </w:tcPr>
          <w:p w14:paraId="3A94D3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358" w:type="dxa"/>
            <w:vMerge w:val="continue"/>
          </w:tcPr>
          <w:p w14:paraId="1C8D9F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441" w:type="dxa"/>
          </w:tcPr>
          <w:p w14:paraId="7F4378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56" w:type="dxa"/>
          </w:tcPr>
          <w:p w14:paraId="6E60B1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444" w:type="dxa"/>
          </w:tcPr>
          <w:p w14:paraId="7A8C74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1111" w:type="dxa"/>
            <w:vMerge w:val="continue"/>
          </w:tcPr>
          <w:p w14:paraId="0D3C31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vMerge w:val="continue"/>
          </w:tcPr>
          <w:p w14:paraId="22DC4F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6B7821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710" w:type="dxa"/>
          </w:tcPr>
          <w:p w14:paraId="2C5226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BCM121</w:t>
            </w:r>
          </w:p>
        </w:tc>
        <w:tc>
          <w:tcPr>
            <w:tcW w:w="2810" w:type="dxa"/>
          </w:tcPr>
          <w:p w14:paraId="5B4125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Business Mathematics</w:t>
            </w:r>
          </w:p>
        </w:tc>
        <w:tc>
          <w:tcPr>
            <w:tcW w:w="1167" w:type="dxa"/>
          </w:tcPr>
          <w:p w14:paraId="33A22C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right="100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MINOR</w:t>
            </w:r>
          </w:p>
        </w:tc>
        <w:tc>
          <w:tcPr>
            <w:tcW w:w="1100" w:type="dxa"/>
          </w:tcPr>
          <w:p w14:paraId="3EC11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right="2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6" w:type="dxa"/>
          </w:tcPr>
          <w:p w14:paraId="680221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6" w:type="dxa"/>
          </w:tcPr>
          <w:p w14:paraId="30E4D5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right="49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53" w:type="dxa"/>
          </w:tcPr>
          <w:p w14:paraId="6FC54A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right="10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1358" w:type="dxa"/>
          </w:tcPr>
          <w:p w14:paraId="3BFACE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right="3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41" w:type="dxa"/>
          </w:tcPr>
          <w:p w14:paraId="4EC415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456" w:type="dxa"/>
          </w:tcPr>
          <w:p w14:paraId="3054ED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44" w:type="dxa"/>
          </w:tcPr>
          <w:p w14:paraId="16005B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1" w:type="dxa"/>
          </w:tcPr>
          <w:p w14:paraId="2D6CD2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948" w:type="dxa"/>
          </w:tcPr>
          <w:p w14:paraId="0DAB98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37CEA7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710" w:type="dxa"/>
          </w:tcPr>
          <w:p w14:paraId="14904E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BCM122</w:t>
            </w:r>
          </w:p>
        </w:tc>
        <w:tc>
          <w:tcPr>
            <w:tcW w:w="2810" w:type="dxa"/>
          </w:tcPr>
          <w:p w14:paraId="72B480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left="105" w:right="38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Business Management</w:t>
            </w:r>
          </w:p>
        </w:tc>
        <w:tc>
          <w:tcPr>
            <w:tcW w:w="1167" w:type="dxa"/>
          </w:tcPr>
          <w:p w14:paraId="659DA3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right="100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AJOR</w:t>
            </w:r>
          </w:p>
        </w:tc>
        <w:tc>
          <w:tcPr>
            <w:tcW w:w="1100" w:type="dxa"/>
          </w:tcPr>
          <w:p w14:paraId="5ED586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right="2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6" w:type="dxa"/>
          </w:tcPr>
          <w:p w14:paraId="195D4A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6" w:type="dxa"/>
          </w:tcPr>
          <w:p w14:paraId="1A5E22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right="49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53" w:type="dxa"/>
          </w:tcPr>
          <w:p w14:paraId="082150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right="10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1358" w:type="dxa"/>
          </w:tcPr>
          <w:p w14:paraId="793F97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right="3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41" w:type="dxa"/>
          </w:tcPr>
          <w:p w14:paraId="0DBAFD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456" w:type="dxa"/>
          </w:tcPr>
          <w:p w14:paraId="5EC37C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444" w:type="dxa"/>
          </w:tcPr>
          <w:p w14:paraId="50BA60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1" w:type="dxa"/>
          </w:tcPr>
          <w:p w14:paraId="10E279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948" w:type="dxa"/>
          </w:tcPr>
          <w:p w14:paraId="428E57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3CFDA4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1710" w:type="dxa"/>
          </w:tcPr>
          <w:p w14:paraId="521AD6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5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BCM123 [A]</w:t>
            </w:r>
          </w:p>
          <w:p w14:paraId="07D83F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5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752FAC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BCM123 [B]</w:t>
            </w:r>
          </w:p>
        </w:tc>
        <w:tc>
          <w:tcPr>
            <w:tcW w:w="2810" w:type="dxa"/>
          </w:tcPr>
          <w:p w14:paraId="557297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57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Business Economics </w:t>
            </w:r>
          </w:p>
          <w:p w14:paraId="1EE7A8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57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003DAB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5" w:right="36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Digital Awareness</w:t>
            </w:r>
          </w:p>
        </w:tc>
        <w:tc>
          <w:tcPr>
            <w:tcW w:w="1167" w:type="dxa"/>
          </w:tcPr>
          <w:p w14:paraId="11A12B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518E7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142475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0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GEC</w:t>
            </w:r>
          </w:p>
        </w:tc>
        <w:tc>
          <w:tcPr>
            <w:tcW w:w="1100" w:type="dxa"/>
          </w:tcPr>
          <w:p w14:paraId="6020EB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4DD30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6D377C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right="2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6" w:type="dxa"/>
          </w:tcPr>
          <w:p w14:paraId="060E09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30C01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3D5E3E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6" w:type="dxa"/>
          </w:tcPr>
          <w:p w14:paraId="07A34B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3D863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5DE398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04" w:right="49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53" w:type="dxa"/>
          </w:tcPr>
          <w:p w14:paraId="63F758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68313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316639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10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1358" w:type="dxa"/>
          </w:tcPr>
          <w:p w14:paraId="5E5AC5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156CF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5E8D35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right="3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41" w:type="dxa"/>
          </w:tcPr>
          <w:p w14:paraId="0135E4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F9457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699E52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56" w:type="dxa"/>
          </w:tcPr>
          <w:p w14:paraId="775A67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03258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113D45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44" w:type="dxa"/>
          </w:tcPr>
          <w:p w14:paraId="39BC1D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A8531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03FF9F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1" w:type="dxa"/>
          </w:tcPr>
          <w:p w14:paraId="2BFADE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C7212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4EA133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948" w:type="dxa"/>
          </w:tcPr>
          <w:p w14:paraId="349E6D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A6FEA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7D813D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51015C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1710" w:type="dxa"/>
            <w:vMerge w:val="restart"/>
          </w:tcPr>
          <w:p w14:paraId="75A068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2" w:line="240" w:lineRule="auto"/>
              <w:ind w:firstLine="180" w:firstLineChars="10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ENG124</w:t>
            </w:r>
          </w:p>
          <w:p w14:paraId="03B1A8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 w:line="240" w:lineRule="auto"/>
              <w:ind w:left="107" w:right="515" w:firstLine="360" w:firstLineChars="20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+</w:t>
            </w:r>
          </w:p>
          <w:p w14:paraId="564C55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 w:line="240" w:lineRule="auto"/>
              <w:ind w:right="515" w:firstLine="180" w:firstLineChars="10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HIN125</w:t>
            </w:r>
          </w:p>
          <w:p w14:paraId="70211C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2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7ED8F4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2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02419B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20" w:firstLine="90" w:firstLineChars="50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EVS224</w:t>
            </w:r>
          </w:p>
          <w:p w14:paraId="14BAA6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46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+</w:t>
            </w:r>
          </w:p>
          <w:p w14:paraId="364F06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467" w:firstLine="90" w:firstLineChars="50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067372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467" w:firstLine="90" w:firstLineChars="50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END225</w:t>
            </w:r>
          </w:p>
        </w:tc>
        <w:tc>
          <w:tcPr>
            <w:tcW w:w="2810" w:type="dxa"/>
          </w:tcPr>
          <w:p w14:paraId="251322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1"/>
              <w:ind w:left="105" w:right="17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English Language and Indian Cultural</w:t>
            </w:r>
          </w:p>
        </w:tc>
        <w:tc>
          <w:tcPr>
            <w:tcW w:w="1167" w:type="dxa"/>
            <w:vMerge w:val="restart"/>
          </w:tcPr>
          <w:p w14:paraId="5C32AA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7AA73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B3308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4164F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05587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724C74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7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AEC</w:t>
            </w:r>
          </w:p>
        </w:tc>
        <w:tc>
          <w:tcPr>
            <w:tcW w:w="1100" w:type="dxa"/>
          </w:tcPr>
          <w:p w14:paraId="6BFA1E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72DF7C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right="2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6" w:type="dxa"/>
          </w:tcPr>
          <w:p w14:paraId="618AEB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6FFE0F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6" w:type="dxa"/>
          </w:tcPr>
          <w:p w14:paraId="3488F0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2FD977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53" w:type="dxa"/>
          </w:tcPr>
          <w:p w14:paraId="2092E5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499072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10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58" w:type="dxa"/>
          </w:tcPr>
          <w:p w14:paraId="00E872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5B5597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right="3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441" w:type="dxa"/>
          </w:tcPr>
          <w:p w14:paraId="4E92E3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79D6BB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56" w:type="dxa"/>
          </w:tcPr>
          <w:p w14:paraId="2EE232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4F5AF4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44" w:type="dxa"/>
          </w:tcPr>
          <w:p w14:paraId="00BD32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582D43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1" w:type="dxa"/>
            <w:vMerge w:val="restart"/>
          </w:tcPr>
          <w:p w14:paraId="241BBA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4A4A0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38146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7C89C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942BD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4079E1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948" w:type="dxa"/>
            <w:vMerge w:val="restart"/>
          </w:tcPr>
          <w:p w14:paraId="5D236E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15694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93CF3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2D713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8288B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2ACE75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48C129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710" w:type="dxa"/>
            <w:vMerge w:val="continue"/>
          </w:tcPr>
          <w:p w14:paraId="6BC370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2810" w:type="dxa"/>
          </w:tcPr>
          <w:p w14:paraId="46559C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8"/>
              <w:ind w:left="105" w:right="319"/>
              <w:rPr>
                <w:rFonts w:hint="default" w:ascii="Nirmala UI" w:hAnsi="Nirmala UI" w:eastAsia="Nirmala UI" w:cs="Nirmala UI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Nirmala UI" w:hAnsi="Nirmala UI" w:eastAsia="Nirmala UI" w:cs="Nirmala UI"/>
                <w:b/>
                <w:color w:val="000000"/>
                <w:sz w:val="18"/>
                <w:szCs w:val="18"/>
                <w:lang w:val="en-IN"/>
              </w:rPr>
              <w:t>Hindi Language &amp; Moral Values I</w:t>
            </w:r>
          </w:p>
        </w:tc>
        <w:tc>
          <w:tcPr>
            <w:tcW w:w="1167" w:type="dxa"/>
            <w:vMerge w:val="continue"/>
          </w:tcPr>
          <w:p w14:paraId="400E03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Nirmala UI" w:hAnsi="Nirmala UI" w:eastAsia="Nirmala UI" w:cs="Nirmala UI"/>
                <w:b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</w:tcPr>
          <w:p w14:paraId="3DB85B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6"/>
              <w:ind w:left="218" w:right="2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6" w:type="dxa"/>
          </w:tcPr>
          <w:p w14:paraId="1352A0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6"/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6" w:type="dxa"/>
          </w:tcPr>
          <w:p w14:paraId="6E0F66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6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53" w:type="dxa"/>
          </w:tcPr>
          <w:p w14:paraId="4852BE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6"/>
              <w:ind w:left="112" w:right="10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58" w:type="dxa"/>
          </w:tcPr>
          <w:p w14:paraId="33EEA1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6"/>
              <w:ind w:left="394" w:right="3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441" w:type="dxa"/>
          </w:tcPr>
          <w:p w14:paraId="257A2D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6"/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56" w:type="dxa"/>
          </w:tcPr>
          <w:p w14:paraId="553EFF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6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44" w:type="dxa"/>
          </w:tcPr>
          <w:p w14:paraId="12F591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1" w:type="dxa"/>
            <w:vMerge w:val="continue"/>
          </w:tcPr>
          <w:p w14:paraId="749D5F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vMerge w:val="continue"/>
          </w:tcPr>
          <w:p w14:paraId="352DAC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00529D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710" w:type="dxa"/>
            <w:vMerge w:val="continue"/>
          </w:tcPr>
          <w:p w14:paraId="1DC86F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2810" w:type="dxa"/>
          </w:tcPr>
          <w:p w14:paraId="5D0C2C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left="105" w:right="18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Environmental Education</w:t>
            </w:r>
          </w:p>
        </w:tc>
        <w:tc>
          <w:tcPr>
            <w:tcW w:w="1167" w:type="dxa"/>
            <w:vMerge w:val="continue"/>
          </w:tcPr>
          <w:p w14:paraId="36AC3B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</w:tcPr>
          <w:p w14:paraId="477E9D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left="218" w:right="2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6" w:type="dxa"/>
          </w:tcPr>
          <w:p w14:paraId="1BA95C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6" w:type="dxa"/>
          </w:tcPr>
          <w:p w14:paraId="737689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53" w:type="dxa"/>
          </w:tcPr>
          <w:p w14:paraId="5E37F6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left="112" w:right="10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58" w:type="dxa"/>
          </w:tcPr>
          <w:p w14:paraId="705A6A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left="394" w:right="3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441" w:type="dxa"/>
          </w:tcPr>
          <w:p w14:paraId="711519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56" w:type="dxa"/>
          </w:tcPr>
          <w:p w14:paraId="24445F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44" w:type="dxa"/>
          </w:tcPr>
          <w:p w14:paraId="71BFDC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1" w:type="dxa"/>
            <w:vMerge w:val="continue"/>
          </w:tcPr>
          <w:p w14:paraId="19AE46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vMerge w:val="continue"/>
          </w:tcPr>
          <w:p w14:paraId="1428DE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0C2B8B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710" w:type="dxa"/>
            <w:vMerge w:val="continue"/>
          </w:tcPr>
          <w:p w14:paraId="75039C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2810" w:type="dxa"/>
          </w:tcPr>
          <w:p w14:paraId="4B1D3A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20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Entrepreneurs hip &amp; Startup Management</w:t>
            </w:r>
          </w:p>
        </w:tc>
        <w:tc>
          <w:tcPr>
            <w:tcW w:w="1167" w:type="dxa"/>
            <w:vMerge w:val="continue"/>
          </w:tcPr>
          <w:p w14:paraId="215431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</w:tcPr>
          <w:p w14:paraId="730940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27D053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right="2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6" w:type="dxa"/>
            <w:tcBorders>
              <w:right w:val="single" w:color="auto" w:sz="4" w:space="0"/>
            </w:tcBorders>
          </w:tcPr>
          <w:p w14:paraId="013D6C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218296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6" w:type="dxa"/>
            <w:tcBorders>
              <w:left w:val="single" w:color="auto" w:sz="4" w:space="0"/>
              <w:right w:val="single" w:color="auto" w:sz="4" w:space="0"/>
            </w:tcBorders>
          </w:tcPr>
          <w:p w14:paraId="04D6E0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786C8C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53" w:type="dxa"/>
            <w:tcBorders>
              <w:left w:val="single" w:color="auto" w:sz="4" w:space="0"/>
              <w:right w:val="single" w:color="auto" w:sz="4" w:space="0"/>
            </w:tcBorders>
          </w:tcPr>
          <w:p w14:paraId="719971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3B036D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10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58" w:type="dxa"/>
            <w:tcBorders>
              <w:left w:val="single" w:color="auto" w:sz="4" w:space="0"/>
              <w:right w:val="single" w:color="auto" w:sz="4" w:space="0"/>
            </w:tcBorders>
          </w:tcPr>
          <w:p w14:paraId="113AB5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0AE763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right="3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441" w:type="dxa"/>
            <w:tcBorders>
              <w:left w:val="single" w:color="auto" w:sz="4" w:space="0"/>
            </w:tcBorders>
          </w:tcPr>
          <w:p w14:paraId="03DF8C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1A42AE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56" w:type="dxa"/>
          </w:tcPr>
          <w:p w14:paraId="41812C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7A9B1E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44" w:type="dxa"/>
          </w:tcPr>
          <w:p w14:paraId="661D37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073A62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1" w:type="dxa"/>
            <w:vMerge w:val="continue"/>
          </w:tcPr>
          <w:p w14:paraId="7C0D69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vMerge w:val="continue"/>
          </w:tcPr>
          <w:p w14:paraId="3F557D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390111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12661" w:type="dxa"/>
            <w:gridSpan w:val="11"/>
          </w:tcPr>
          <w:p w14:paraId="40D241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4"/>
              <w:ind w:left="4716" w:right="47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11" w:type="dxa"/>
          </w:tcPr>
          <w:p w14:paraId="4A2969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4"/>
              <w:ind w:left="283" w:right="28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948" w:type="dxa"/>
          </w:tcPr>
          <w:p w14:paraId="032E8E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4"/>
              <w:ind w:left="19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400</w:t>
            </w:r>
          </w:p>
        </w:tc>
      </w:tr>
    </w:tbl>
    <w:p w14:paraId="293228FA">
      <w:pPr>
        <w:rPr>
          <w:rFonts w:ascii="Cambria" w:hAnsi="Cambria" w:eastAsia="Cambria" w:cs="Cambria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3C74E54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70CCBD3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15D8812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"/>
        <w:rPr>
          <w:b/>
          <w:color w:val="000000"/>
          <w:sz w:val="17"/>
          <w:szCs w:val="17"/>
        </w:rPr>
      </w:pPr>
    </w:p>
    <w:p w14:paraId="773D34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tbl>
      <w:tblPr>
        <w:tblStyle w:val="12"/>
        <w:tblpPr w:leftFromText="180" w:rightFromText="180" w:vertAnchor="text" w:tblpX="2247" w:tblpY="1"/>
        <w:tblOverlap w:val="never"/>
        <w:tblW w:w="11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0"/>
      </w:tblGrid>
      <w:tr w14:paraId="3E5B9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780" w:type="dxa"/>
            <w:vAlign w:val="center"/>
          </w:tcPr>
          <w:p w14:paraId="77152853">
            <w:pPr>
              <w:tabs>
                <w:tab w:val="left" w:pos="9466"/>
              </w:tabs>
              <w:jc w:val="center"/>
              <w:rPr>
                <w:lang w:val="en-IN" w:eastAsia="en-IN" w:bidi="ar-SA"/>
              </w:rPr>
            </w:pPr>
            <w:r>
              <w:rPr>
                <w:lang w:val="en-IN" w:eastAsia="en-IN" w:bidi="ar-SA"/>
              </w:rPr>
              <w:drawing>
                <wp:inline distT="0" distB="0" distL="0" distR="0">
                  <wp:extent cx="571500" cy="527050"/>
                  <wp:effectExtent l="0" t="0" r="0" b="6350"/>
                  <wp:docPr id="1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03" cy="535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464587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>IES UNIVERSITY, BHOPAL</w:t>
            </w:r>
          </w:p>
          <w:p w14:paraId="636336A2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697FF8E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377F085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7B95DBE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2015359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08CF6CD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</w:t>
      </w:r>
    </w:p>
    <w:p w14:paraId="25A042A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</w:p>
    <w:p w14:paraId="5CD704F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SCHEME OF EXAMINATION                                        </w:t>
      </w:r>
    </w:p>
    <w:p w14:paraId="7A4C05F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   Bachelor of Commerce (</w:t>
      </w:r>
      <w:r>
        <w:rPr>
          <w:b/>
          <w:color w:val="000000"/>
          <w:sz w:val="24"/>
          <w:szCs w:val="24"/>
          <w:u w:val="none"/>
        </w:rPr>
        <w:t>B.COM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) </w:t>
      </w:r>
      <w:r>
        <w:rPr>
          <w:b/>
          <w:color w:val="000000"/>
          <w:sz w:val="24"/>
          <w:szCs w:val="24"/>
          <w:u w:val="none"/>
        </w:rPr>
        <w:t>Plain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/Taxation/CA</w:t>
      </w:r>
      <w:r>
        <w:rPr>
          <w:b/>
          <w:color w:val="000000"/>
          <w:sz w:val="24"/>
          <w:szCs w:val="24"/>
          <w:u w:val="none"/>
        </w:rPr>
        <w:t xml:space="preserve"> 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for the Batch Admitted </w:t>
      </w:r>
      <w:r>
        <w:rPr>
          <w:b/>
          <w:color w:val="000000"/>
          <w:sz w:val="24"/>
          <w:szCs w:val="24"/>
          <w:u w:val="none"/>
        </w:rPr>
        <w:t xml:space="preserve"> (2024-25)</w:t>
      </w:r>
    </w:p>
    <w:p w14:paraId="2B9599D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025399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tbl>
      <w:tblPr>
        <w:tblStyle w:val="5"/>
        <w:tblW w:w="14460" w:type="dxa"/>
        <w:tblInd w:w="4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3217"/>
        <w:gridCol w:w="1182"/>
        <w:gridCol w:w="947"/>
        <w:gridCol w:w="828"/>
        <w:gridCol w:w="1715"/>
        <w:gridCol w:w="679"/>
        <w:gridCol w:w="724"/>
        <w:gridCol w:w="460"/>
        <w:gridCol w:w="471"/>
        <w:gridCol w:w="467"/>
        <w:gridCol w:w="1154"/>
        <w:gridCol w:w="1069"/>
      </w:tblGrid>
      <w:tr w14:paraId="7B6820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73" w:hRule="atLeast"/>
        </w:trPr>
        <w:tc>
          <w:tcPr>
            <w:tcW w:w="14460" w:type="dxa"/>
            <w:gridSpan w:val="13"/>
            <w:tcBorders>
              <w:top w:val="nil"/>
              <w:right w:val="nil"/>
            </w:tcBorders>
            <w:shd w:val="clear" w:color="auto" w:fill="FFFF00"/>
          </w:tcPr>
          <w:p w14:paraId="3468FE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2" w:line="327" w:lineRule="auto"/>
              <w:ind w:left="4076" w:right="406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</w:rPr>
              <w:t xml:space="preserve">Second Semester </w:t>
            </w:r>
            <w:r>
              <w:rPr>
                <w:b/>
                <w:color w:val="000000"/>
              </w:rPr>
              <w:t>B.COM</w:t>
            </w:r>
            <w:r>
              <w:rPr>
                <w:rFonts w:hint="default"/>
                <w:b/>
                <w:color w:val="000000"/>
                <w:lang w:val="en-IN"/>
              </w:rPr>
              <w:t xml:space="preserve"> Plain/Taxation/CA</w:t>
            </w:r>
          </w:p>
        </w:tc>
      </w:tr>
      <w:tr w14:paraId="4E1EDD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547" w:type="dxa"/>
            <w:vMerge w:val="restart"/>
          </w:tcPr>
          <w:p w14:paraId="60EAFA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9967C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5A0CA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7ED412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1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217" w:type="dxa"/>
            <w:vMerge w:val="restart"/>
          </w:tcPr>
          <w:p w14:paraId="401961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EC50B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9545E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19BA6E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39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182" w:type="dxa"/>
            <w:vMerge w:val="restart"/>
          </w:tcPr>
          <w:p w14:paraId="2EBC7D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4C656B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5" w:right="121" w:hanging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490" w:type="dxa"/>
            <w:gridSpan w:val="3"/>
          </w:tcPr>
          <w:p w14:paraId="1E5819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20D021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4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679" w:type="dxa"/>
            <w:vMerge w:val="restart"/>
          </w:tcPr>
          <w:p w14:paraId="4436D8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CEE30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7C507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4B61BF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1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724" w:type="dxa"/>
            <w:vMerge w:val="restart"/>
          </w:tcPr>
          <w:p w14:paraId="523D10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CBE8A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6A7A8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47B27B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1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SEE</w:t>
            </w:r>
          </w:p>
        </w:tc>
        <w:tc>
          <w:tcPr>
            <w:tcW w:w="1398" w:type="dxa"/>
            <w:gridSpan w:val="3"/>
          </w:tcPr>
          <w:p w14:paraId="6FD5B1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0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773FBF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6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1154" w:type="dxa"/>
            <w:vMerge w:val="restart"/>
          </w:tcPr>
          <w:p w14:paraId="10E16C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119F66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632E2A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6" w:right="87" w:firstLine="87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  <w:tc>
          <w:tcPr>
            <w:tcW w:w="1069" w:type="dxa"/>
            <w:vMerge w:val="restart"/>
          </w:tcPr>
          <w:p w14:paraId="71CFA5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A784B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"/>
              <w:rPr>
                <w:b/>
                <w:color w:val="000000"/>
                <w:sz w:val="18"/>
                <w:szCs w:val="18"/>
              </w:rPr>
            </w:pPr>
          </w:p>
          <w:p w14:paraId="13ABE7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89" w:firstLine="4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Marks</w:t>
            </w:r>
          </w:p>
        </w:tc>
      </w:tr>
      <w:tr w14:paraId="15264D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547" w:type="dxa"/>
            <w:vMerge w:val="continue"/>
          </w:tcPr>
          <w:p w14:paraId="3FBCF3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217" w:type="dxa"/>
            <w:vMerge w:val="continue"/>
          </w:tcPr>
          <w:p w14:paraId="5B3BC0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vMerge w:val="continue"/>
          </w:tcPr>
          <w:p w14:paraId="76A899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</w:tcPr>
          <w:p w14:paraId="146856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56" w:hanging="1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</w:t>
            </w:r>
          </w:p>
          <w:p w14:paraId="40445E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230" w:right="118" w:hanging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Term</w:t>
            </w:r>
          </w:p>
        </w:tc>
        <w:tc>
          <w:tcPr>
            <w:tcW w:w="828" w:type="dxa"/>
          </w:tcPr>
          <w:p w14:paraId="59A93A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347" w:hanging="20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Attd</w:t>
            </w:r>
          </w:p>
        </w:tc>
        <w:tc>
          <w:tcPr>
            <w:tcW w:w="1715" w:type="dxa"/>
          </w:tcPr>
          <w:p w14:paraId="16A1DA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11" w:right="91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679" w:type="dxa"/>
            <w:vMerge w:val="continue"/>
          </w:tcPr>
          <w:p w14:paraId="494B49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24" w:type="dxa"/>
            <w:vMerge w:val="continue"/>
          </w:tcPr>
          <w:p w14:paraId="6B5701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</w:tcPr>
          <w:p w14:paraId="203629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596F86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71" w:type="dxa"/>
          </w:tcPr>
          <w:p w14:paraId="51A805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2097E9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467" w:type="dxa"/>
          </w:tcPr>
          <w:p w14:paraId="3C9CAB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2C6AD3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1154" w:type="dxa"/>
            <w:vMerge w:val="continue"/>
          </w:tcPr>
          <w:p w14:paraId="758E70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</w:tcPr>
          <w:p w14:paraId="7D34FE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163916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547" w:type="dxa"/>
          </w:tcPr>
          <w:p w14:paraId="4DA850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1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BCM221</w:t>
            </w:r>
          </w:p>
        </w:tc>
        <w:tc>
          <w:tcPr>
            <w:tcW w:w="3217" w:type="dxa"/>
          </w:tcPr>
          <w:p w14:paraId="372830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16" w:right="81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Financial Accounting</w:t>
            </w:r>
          </w:p>
        </w:tc>
        <w:tc>
          <w:tcPr>
            <w:tcW w:w="1182" w:type="dxa"/>
          </w:tcPr>
          <w:p w14:paraId="4BB46B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10" w:right="90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AJOR</w:t>
            </w:r>
          </w:p>
        </w:tc>
        <w:tc>
          <w:tcPr>
            <w:tcW w:w="947" w:type="dxa"/>
          </w:tcPr>
          <w:p w14:paraId="01D19A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828" w:type="dxa"/>
          </w:tcPr>
          <w:p w14:paraId="4CC046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2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5" w:type="dxa"/>
          </w:tcPr>
          <w:p w14:paraId="2DCADC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508" w:right="49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79" w:type="dxa"/>
          </w:tcPr>
          <w:p w14:paraId="2B7C19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16" w:righ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24" w:type="dxa"/>
          </w:tcPr>
          <w:p w14:paraId="50C1C2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30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60" w:type="dxa"/>
          </w:tcPr>
          <w:p w14:paraId="31CFAD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471" w:type="dxa"/>
          </w:tcPr>
          <w:p w14:paraId="04D153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467" w:type="dxa"/>
          </w:tcPr>
          <w:p w14:paraId="1A4D6B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54" w:type="dxa"/>
          </w:tcPr>
          <w:p w14:paraId="2571A2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377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69" w:type="dxa"/>
          </w:tcPr>
          <w:p w14:paraId="567077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92" w:right="1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22A9D7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547" w:type="dxa"/>
          </w:tcPr>
          <w:p w14:paraId="7EDBF9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11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BCM222</w:t>
            </w:r>
          </w:p>
        </w:tc>
        <w:tc>
          <w:tcPr>
            <w:tcW w:w="3217" w:type="dxa"/>
          </w:tcPr>
          <w:p w14:paraId="213DB8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5"/>
              <w:ind w:left="116" w:right="65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Business Regulatory and Framework</w:t>
            </w:r>
          </w:p>
        </w:tc>
        <w:tc>
          <w:tcPr>
            <w:tcW w:w="1182" w:type="dxa"/>
          </w:tcPr>
          <w:p w14:paraId="7CCD4C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112" w:right="90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INOR</w:t>
            </w:r>
          </w:p>
        </w:tc>
        <w:tc>
          <w:tcPr>
            <w:tcW w:w="947" w:type="dxa"/>
          </w:tcPr>
          <w:p w14:paraId="6D976B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1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828" w:type="dxa"/>
          </w:tcPr>
          <w:p w14:paraId="786043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2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5" w:type="dxa"/>
          </w:tcPr>
          <w:p w14:paraId="5BBF36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508" w:right="49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79" w:type="dxa"/>
          </w:tcPr>
          <w:p w14:paraId="7F3A6C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116" w:righ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24" w:type="dxa"/>
          </w:tcPr>
          <w:p w14:paraId="01DD75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130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60" w:type="dxa"/>
          </w:tcPr>
          <w:p w14:paraId="2E583E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1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471" w:type="dxa"/>
          </w:tcPr>
          <w:p w14:paraId="539492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67" w:type="dxa"/>
          </w:tcPr>
          <w:p w14:paraId="40E35E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54" w:type="dxa"/>
          </w:tcPr>
          <w:p w14:paraId="684BBF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377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69" w:type="dxa"/>
          </w:tcPr>
          <w:p w14:paraId="006F97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192" w:right="1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21D819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1547" w:type="dxa"/>
          </w:tcPr>
          <w:p w14:paraId="4B2C35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31" w:firstLine="90" w:firstLineChars="5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BCM223 [A] </w:t>
            </w:r>
          </w:p>
          <w:p w14:paraId="5C0972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31" w:firstLine="90" w:firstLineChars="5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47DEA2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1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BCM223 [B]</w:t>
            </w:r>
          </w:p>
        </w:tc>
        <w:tc>
          <w:tcPr>
            <w:tcW w:w="3217" w:type="dxa"/>
          </w:tcPr>
          <w:p w14:paraId="6CE583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6" w:right="18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Basics of Business Studies</w:t>
            </w:r>
          </w:p>
          <w:p w14:paraId="3ECC86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21E683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16" w:right="42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Accounting and Tally</w:t>
            </w:r>
          </w:p>
        </w:tc>
        <w:tc>
          <w:tcPr>
            <w:tcW w:w="1182" w:type="dxa"/>
          </w:tcPr>
          <w:p w14:paraId="24BA7C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57B9B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21C020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0" w:right="9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GEC</w:t>
            </w:r>
          </w:p>
        </w:tc>
        <w:tc>
          <w:tcPr>
            <w:tcW w:w="947" w:type="dxa"/>
          </w:tcPr>
          <w:p w14:paraId="51073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45BC8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325FDF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828" w:type="dxa"/>
          </w:tcPr>
          <w:p w14:paraId="6A1D0A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9A750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0E964E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5" w:type="dxa"/>
          </w:tcPr>
          <w:p w14:paraId="18A7EB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1D842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4F2FBB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08" w:right="49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79" w:type="dxa"/>
          </w:tcPr>
          <w:p w14:paraId="7A258B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48175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290DC8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6" w:righ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24" w:type="dxa"/>
          </w:tcPr>
          <w:p w14:paraId="602FEC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96A06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288270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0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60" w:type="dxa"/>
          </w:tcPr>
          <w:p w14:paraId="756429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60114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171247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71" w:type="dxa"/>
          </w:tcPr>
          <w:p w14:paraId="543974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0E75A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603173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67" w:type="dxa"/>
          </w:tcPr>
          <w:p w14:paraId="0F82C5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10817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11430E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54" w:type="dxa"/>
          </w:tcPr>
          <w:p w14:paraId="2439CF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6C3518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077786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77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69" w:type="dxa"/>
          </w:tcPr>
          <w:p w14:paraId="53DE2D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74DCE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73532A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92" w:right="1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0AEC8B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1547" w:type="dxa"/>
            <w:vMerge w:val="restart"/>
          </w:tcPr>
          <w:p w14:paraId="620FCE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right="31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   ENG124</w:t>
            </w:r>
          </w:p>
          <w:p w14:paraId="235836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341" w:right="31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+</w:t>
            </w:r>
          </w:p>
          <w:p w14:paraId="433F1E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341" w:right="313" w:hanging="24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HIN125</w:t>
            </w:r>
          </w:p>
          <w:p w14:paraId="455465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left="376" w:right="348" w:firstLine="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06E9FD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right="34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   EVS224</w:t>
            </w:r>
          </w:p>
          <w:p w14:paraId="136396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352" w:right="324" w:firstLine="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+</w:t>
            </w:r>
          </w:p>
          <w:p w14:paraId="42E7FF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right="32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   END225</w:t>
            </w:r>
          </w:p>
        </w:tc>
        <w:tc>
          <w:tcPr>
            <w:tcW w:w="3217" w:type="dxa"/>
          </w:tcPr>
          <w:p w14:paraId="0174ED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16" w:right="24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English Language and Indian Cultural</w:t>
            </w:r>
          </w:p>
        </w:tc>
        <w:tc>
          <w:tcPr>
            <w:tcW w:w="1182" w:type="dxa"/>
            <w:vMerge w:val="restart"/>
          </w:tcPr>
          <w:p w14:paraId="3EE780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DDA71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B30F6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6AF1C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E5680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4E8481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7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AEC</w:t>
            </w:r>
          </w:p>
        </w:tc>
        <w:tc>
          <w:tcPr>
            <w:tcW w:w="947" w:type="dxa"/>
          </w:tcPr>
          <w:p w14:paraId="32CE92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623F1C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828" w:type="dxa"/>
          </w:tcPr>
          <w:p w14:paraId="16BCBB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36EABF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5" w:type="dxa"/>
          </w:tcPr>
          <w:p w14:paraId="7EEE18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61F3E6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79" w:type="dxa"/>
          </w:tcPr>
          <w:p w14:paraId="695FC5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06CB51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6" w:righ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724" w:type="dxa"/>
          </w:tcPr>
          <w:p w14:paraId="61364E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2944C5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0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460" w:type="dxa"/>
          </w:tcPr>
          <w:p w14:paraId="4EA868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033B94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71" w:type="dxa"/>
          </w:tcPr>
          <w:p w14:paraId="66B559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2BE876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67" w:type="dxa"/>
          </w:tcPr>
          <w:p w14:paraId="25523A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1C08F6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54" w:type="dxa"/>
            <w:vMerge w:val="restart"/>
          </w:tcPr>
          <w:p w14:paraId="0EDADA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6C9838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1CD5EE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6F296B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3F57EC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7ED913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firstLine="450" w:firstLineChars="250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69" w:type="dxa"/>
            <w:vMerge w:val="restart"/>
          </w:tcPr>
          <w:p w14:paraId="2BF4CC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10A82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3D230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C034A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09E7B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099A09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360" w:firstLineChars="20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3E7B23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547" w:type="dxa"/>
            <w:vMerge w:val="continue"/>
          </w:tcPr>
          <w:p w14:paraId="5A73C4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217" w:type="dxa"/>
          </w:tcPr>
          <w:p w14:paraId="4CCACA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64" w:lineRule="auto"/>
              <w:ind w:left="116" w:right="127" w:rightChars="0"/>
              <w:rPr>
                <w:rFonts w:ascii="Nirmala UI" w:hAnsi="Nirmala UI" w:eastAsia="Nirmala UI" w:cs="Nirmala UI"/>
                <w:b/>
                <w:color w:val="000000"/>
                <w:sz w:val="18"/>
                <w:szCs w:val="18"/>
              </w:rPr>
            </w:pPr>
            <w:r>
              <w:rPr>
                <w:rFonts w:hint="default" w:ascii="Nirmala UI" w:hAnsi="Nirmala UI" w:eastAsia="Nirmala UI" w:cs="Nirmala UI"/>
                <w:b/>
                <w:color w:val="000000"/>
                <w:sz w:val="18"/>
                <w:szCs w:val="18"/>
                <w:lang w:val="en-IN"/>
              </w:rPr>
              <w:t>Hindi Language &amp; Moral Values I</w:t>
            </w:r>
          </w:p>
        </w:tc>
        <w:tc>
          <w:tcPr>
            <w:tcW w:w="1182" w:type="dxa"/>
            <w:vMerge w:val="continue"/>
          </w:tcPr>
          <w:p w14:paraId="4C59C9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Nirmala UI" w:hAnsi="Nirmala UI" w:eastAsia="Nirmala UI" w:cs="Nirmala UI"/>
                <w:b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</w:tcPr>
          <w:p w14:paraId="2352A9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3"/>
              <w:ind w:left="1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828" w:type="dxa"/>
          </w:tcPr>
          <w:p w14:paraId="6A8328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3"/>
              <w:ind w:left="2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5" w:type="dxa"/>
          </w:tcPr>
          <w:p w14:paraId="74E695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3"/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79" w:type="dxa"/>
          </w:tcPr>
          <w:p w14:paraId="2584DC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3"/>
              <w:ind w:left="116" w:righ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724" w:type="dxa"/>
          </w:tcPr>
          <w:p w14:paraId="07D8EC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3"/>
              <w:ind w:left="130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460" w:type="dxa"/>
          </w:tcPr>
          <w:p w14:paraId="7CD54A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3"/>
              <w:ind w:left="1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71" w:type="dxa"/>
          </w:tcPr>
          <w:p w14:paraId="58203C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3"/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67" w:type="dxa"/>
          </w:tcPr>
          <w:p w14:paraId="7441DE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3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54" w:type="dxa"/>
            <w:vMerge w:val="continue"/>
          </w:tcPr>
          <w:p w14:paraId="59D881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</w:tcPr>
          <w:p w14:paraId="4E006F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3422D6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547" w:type="dxa"/>
            <w:vMerge w:val="continue"/>
          </w:tcPr>
          <w:p w14:paraId="5FB2ED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217" w:type="dxa"/>
          </w:tcPr>
          <w:p w14:paraId="602950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16" w:right="46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Environmental Education</w:t>
            </w:r>
          </w:p>
        </w:tc>
        <w:tc>
          <w:tcPr>
            <w:tcW w:w="1182" w:type="dxa"/>
            <w:vMerge w:val="continue"/>
          </w:tcPr>
          <w:p w14:paraId="11E735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</w:tcPr>
          <w:p w14:paraId="77F063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6"/>
              <w:ind w:left="1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828" w:type="dxa"/>
          </w:tcPr>
          <w:p w14:paraId="0916CC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6"/>
              <w:ind w:left="2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5" w:type="dxa"/>
          </w:tcPr>
          <w:p w14:paraId="39B123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6"/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79" w:type="dxa"/>
          </w:tcPr>
          <w:p w14:paraId="18E541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6"/>
              <w:ind w:left="116" w:righ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724" w:type="dxa"/>
          </w:tcPr>
          <w:p w14:paraId="6442A4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6"/>
              <w:ind w:left="130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460" w:type="dxa"/>
          </w:tcPr>
          <w:p w14:paraId="6900C9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6"/>
              <w:ind w:left="1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71" w:type="dxa"/>
          </w:tcPr>
          <w:p w14:paraId="7A8BF3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6"/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67" w:type="dxa"/>
          </w:tcPr>
          <w:p w14:paraId="6EA8AD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6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54" w:type="dxa"/>
            <w:vMerge w:val="continue"/>
          </w:tcPr>
          <w:p w14:paraId="5AAD7D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</w:tcPr>
          <w:p w14:paraId="482841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461CF0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</w:trPr>
        <w:tc>
          <w:tcPr>
            <w:tcW w:w="1547" w:type="dxa"/>
            <w:vMerge w:val="continue"/>
          </w:tcPr>
          <w:p w14:paraId="037C49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217" w:type="dxa"/>
          </w:tcPr>
          <w:p w14:paraId="2C6F05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left="116" w:right="19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Entrepreneurship &amp; Startup Management</w:t>
            </w:r>
          </w:p>
        </w:tc>
        <w:tc>
          <w:tcPr>
            <w:tcW w:w="1182" w:type="dxa"/>
            <w:vMerge w:val="continue"/>
          </w:tcPr>
          <w:p w14:paraId="344591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</w:tcPr>
          <w:p w14:paraId="582E2F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C7046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6"/>
              <w:ind w:left="1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828" w:type="dxa"/>
          </w:tcPr>
          <w:p w14:paraId="0566F4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0A623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6"/>
              <w:ind w:left="2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5" w:type="dxa"/>
          </w:tcPr>
          <w:p w14:paraId="3ABAD7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75FD8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6"/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79" w:type="dxa"/>
          </w:tcPr>
          <w:p w14:paraId="5253B7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18048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6"/>
              <w:ind w:left="116" w:righ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724" w:type="dxa"/>
          </w:tcPr>
          <w:p w14:paraId="50FF77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6B0BC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6"/>
              <w:ind w:left="130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460" w:type="dxa"/>
          </w:tcPr>
          <w:p w14:paraId="3C16D5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344AD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6"/>
              <w:ind w:left="1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71" w:type="dxa"/>
          </w:tcPr>
          <w:p w14:paraId="7FAC96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41AB8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6"/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67" w:type="dxa"/>
          </w:tcPr>
          <w:p w14:paraId="463F7C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48DA0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6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54" w:type="dxa"/>
            <w:vMerge w:val="continue"/>
          </w:tcPr>
          <w:p w14:paraId="11FC3F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</w:tcPr>
          <w:p w14:paraId="3B2FD9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356284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1547" w:type="dxa"/>
          </w:tcPr>
          <w:p w14:paraId="37AA39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    BCM 227</w:t>
            </w:r>
          </w:p>
        </w:tc>
        <w:tc>
          <w:tcPr>
            <w:tcW w:w="3217" w:type="dxa"/>
          </w:tcPr>
          <w:p w14:paraId="4904D2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right="193" w:firstLine="180" w:firstLineChars="10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Skill Based Course-I</w:t>
            </w:r>
          </w:p>
        </w:tc>
        <w:tc>
          <w:tcPr>
            <w:tcW w:w="1182" w:type="dxa"/>
          </w:tcPr>
          <w:p w14:paraId="3AB9AF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4DA21E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VAC</w:t>
            </w:r>
          </w:p>
        </w:tc>
        <w:tc>
          <w:tcPr>
            <w:tcW w:w="947" w:type="dxa"/>
          </w:tcPr>
          <w:p w14:paraId="4E3619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828" w:type="dxa"/>
          </w:tcPr>
          <w:p w14:paraId="637931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715" w:type="dxa"/>
          </w:tcPr>
          <w:p w14:paraId="238357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679" w:type="dxa"/>
          </w:tcPr>
          <w:p w14:paraId="1026FB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724" w:type="dxa"/>
          </w:tcPr>
          <w:p w14:paraId="7B821C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50</w:t>
            </w:r>
          </w:p>
        </w:tc>
        <w:tc>
          <w:tcPr>
            <w:tcW w:w="460" w:type="dxa"/>
          </w:tcPr>
          <w:p w14:paraId="7D5411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471" w:type="dxa"/>
          </w:tcPr>
          <w:p w14:paraId="7CA8CF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467" w:type="dxa"/>
          </w:tcPr>
          <w:p w14:paraId="25685E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154" w:type="dxa"/>
          </w:tcPr>
          <w:p w14:paraId="2EDF00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450" w:firstLineChars="250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069" w:type="dxa"/>
          </w:tcPr>
          <w:p w14:paraId="44F73D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50</w:t>
            </w:r>
          </w:p>
        </w:tc>
      </w:tr>
      <w:tr w14:paraId="486D9B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2237" w:type="dxa"/>
            <w:gridSpan w:val="11"/>
          </w:tcPr>
          <w:p w14:paraId="1C443C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0"/>
              <w:ind w:right="4347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54" w:type="dxa"/>
          </w:tcPr>
          <w:p w14:paraId="148D0F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317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21</w:t>
            </w:r>
          </w:p>
        </w:tc>
        <w:tc>
          <w:tcPr>
            <w:tcW w:w="1069" w:type="dxa"/>
          </w:tcPr>
          <w:p w14:paraId="740365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92" w:right="1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450</w:t>
            </w:r>
          </w:p>
        </w:tc>
      </w:tr>
      <w:tr w14:paraId="376D6D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460" w:type="dxa"/>
            <w:gridSpan w:val="13"/>
            <w:tcBorders>
              <w:left w:val="single" w:color="000000" w:sz="12" w:space="0"/>
              <w:bottom w:val="nil"/>
            </w:tcBorders>
            <w:shd w:val="clear" w:color="auto" w:fill="92D050"/>
          </w:tcPr>
          <w:p w14:paraId="7482B1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81"/>
              <w:ind w:left="1385" w:right="138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EXIT OPTION AFTER TWO SEMESTER WITH CERTIFICATE IN COMMERCE</w:t>
            </w:r>
          </w:p>
        </w:tc>
      </w:tr>
    </w:tbl>
    <w:p w14:paraId="3192A3D7">
      <w:pPr>
        <w:jc w:val="center"/>
        <w:rPr>
          <w:rFonts w:ascii="Cambria" w:hAnsi="Cambria" w:eastAsia="Cambria" w:cs="Cambria"/>
          <w:sz w:val="20"/>
          <w:szCs w:val="20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1D682F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06DD364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tbl>
      <w:tblPr>
        <w:tblStyle w:val="12"/>
        <w:tblpPr w:leftFromText="180" w:rightFromText="180" w:vertAnchor="text" w:tblpX="2247" w:tblpY="1"/>
        <w:tblOverlap w:val="never"/>
        <w:tblW w:w="11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0"/>
      </w:tblGrid>
      <w:tr w14:paraId="0DF90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82" w:hRule="atLeast"/>
        </w:trPr>
        <w:tc>
          <w:tcPr>
            <w:tcW w:w="11780" w:type="dxa"/>
            <w:vAlign w:val="center"/>
          </w:tcPr>
          <w:p w14:paraId="20464AA1">
            <w:pPr>
              <w:tabs>
                <w:tab w:val="left" w:pos="9466"/>
              </w:tabs>
              <w:jc w:val="center"/>
              <w:rPr>
                <w:lang w:val="en-IN" w:eastAsia="en-IN" w:bidi="ar-SA"/>
              </w:rPr>
            </w:pPr>
            <w:r>
              <w:rPr>
                <w:lang w:val="en-IN" w:eastAsia="en-IN" w:bidi="ar-SA"/>
              </w:rPr>
              <w:drawing>
                <wp:inline distT="0" distB="0" distL="0" distR="0">
                  <wp:extent cx="571500" cy="527050"/>
                  <wp:effectExtent l="0" t="0" r="0" b="6350"/>
                  <wp:docPr id="3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03" cy="535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D4C8DC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>IES UNIVERSITY, BHOPAL</w:t>
            </w:r>
          </w:p>
          <w:p w14:paraId="1EA4633A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4BAFD04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69DF1A7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543D2F9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4E924BD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432B491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</w:t>
      </w:r>
    </w:p>
    <w:p w14:paraId="17DE4C8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</w:p>
    <w:p w14:paraId="2368714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SCHEME OF EXAMINATION                                        </w:t>
      </w:r>
    </w:p>
    <w:p w14:paraId="2B89CB6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0"/>
          <w:szCs w:val="20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   Bachelor of Commerce (</w:t>
      </w:r>
      <w:r>
        <w:rPr>
          <w:b/>
          <w:color w:val="000000"/>
          <w:sz w:val="24"/>
          <w:szCs w:val="24"/>
          <w:u w:val="none"/>
        </w:rPr>
        <w:t>B.COM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) </w:t>
      </w:r>
      <w:r>
        <w:rPr>
          <w:b/>
          <w:color w:val="000000"/>
          <w:sz w:val="24"/>
          <w:szCs w:val="24"/>
          <w:u w:val="none"/>
        </w:rPr>
        <w:t>Plain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/Taxation/CA</w:t>
      </w:r>
      <w:r>
        <w:rPr>
          <w:b/>
          <w:color w:val="000000"/>
          <w:sz w:val="24"/>
          <w:szCs w:val="24"/>
          <w:u w:val="none"/>
        </w:rPr>
        <w:t xml:space="preserve"> 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for the Batch Admitted </w:t>
      </w:r>
      <w:r>
        <w:rPr>
          <w:b/>
          <w:color w:val="000000"/>
          <w:sz w:val="24"/>
          <w:szCs w:val="24"/>
          <w:u w:val="none"/>
        </w:rPr>
        <w:t xml:space="preserve"> (2024-25)</w:t>
      </w:r>
    </w:p>
    <w:p w14:paraId="46653A8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1E6657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74BF27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13"/>
          <w:szCs w:val="13"/>
        </w:rPr>
      </w:pPr>
    </w:p>
    <w:tbl>
      <w:tblPr>
        <w:tblStyle w:val="6"/>
        <w:tblW w:w="14400" w:type="dxa"/>
        <w:tblInd w:w="47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0"/>
        <w:gridCol w:w="3389"/>
        <w:gridCol w:w="1256"/>
        <w:gridCol w:w="1033"/>
        <w:gridCol w:w="1267"/>
        <w:gridCol w:w="1253"/>
        <w:gridCol w:w="666"/>
        <w:gridCol w:w="707"/>
        <w:gridCol w:w="450"/>
        <w:gridCol w:w="463"/>
        <w:gridCol w:w="456"/>
        <w:gridCol w:w="1136"/>
        <w:gridCol w:w="1034"/>
      </w:tblGrid>
      <w:tr w14:paraId="618AFE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4400" w:type="dxa"/>
            <w:gridSpan w:val="13"/>
            <w:tcBorders>
              <w:top w:val="nil"/>
              <w:right w:val="nil"/>
            </w:tcBorders>
            <w:shd w:val="clear" w:color="auto" w:fill="FFFF00"/>
          </w:tcPr>
          <w:p w14:paraId="524C9A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4"/>
              <w:ind w:left="4093" w:right="4100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</w:rPr>
              <w:t xml:space="preserve">Third Semester </w:t>
            </w:r>
            <w:r>
              <w:rPr>
                <w:b/>
                <w:color w:val="000000"/>
              </w:rPr>
              <w:t>B.COM</w:t>
            </w:r>
            <w:r>
              <w:rPr>
                <w:rFonts w:hint="default"/>
                <w:b/>
                <w:color w:val="000000"/>
                <w:lang w:val="en-IN"/>
              </w:rPr>
              <w:t xml:space="preserve"> Plain/Taxation/CA</w:t>
            </w:r>
          </w:p>
        </w:tc>
      </w:tr>
      <w:tr w14:paraId="7EEF12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1290" w:type="dxa"/>
            <w:vMerge w:val="restart"/>
          </w:tcPr>
          <w:p w14:paraId="634EC5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9F2C6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26CAE6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51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389" w:type="dxa"/>
            <w:vMerge w:val="restart"/>
          </w:tcPr>
          <w:p w14:paraId="7CBEB7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8E0F4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F7463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256" w:type="dxa"/>
            <w:vMerge w:val="restart"/>
          </w:tcPr>
          <w:p w14:paraId="2CF890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637B0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5"/>
              <w:ind w:left="109" w:right="10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53" w:type="dxa"/>
            <w:gridSpan w:val="3"/>
          </w:tcPr>
          <w:p w14:paraId="0C2076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53005A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05" w:right="160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666" w:type="dxa"/>
            <w:vMerge w:val="restart"/>
          </w:tcPr>
          <w:p w14:paraId="554A04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95564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044B7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707" w:type="dxa"/>
            <w:vMerge w:val="restart"/>
          </w:tcPr>
          <w:p w14:paraId="4DD745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4041F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C9C93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SEE</w:t>
            </w:r>
          </w:p>
        </w:tc>
        <w:tc>
          <w:tcPr>
            <w:tcW w:w="1369" w:type="dxa"/>
            <w:gridSpan w:val="3"/>
          </w:tcPr>
          <w:p w14:paraId="0600A9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6" w:right="10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2E171F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4" w:right="10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1136" w:type="dxa"/>
            <w:vMerge w:val="restart"/>
          </w:tcPr>
          <w:p w14:paraId="341859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A9AA8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5"/>
              <w:ind w:left="103" w:right="97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  <w:tc>
          <w:tcPr>
            <w:tcW w:w="1034" w:type="dxa"/>
            <w:vMerge w:val="restart"/>
          </w:tcPr>
          <w:p w14:paraId="5A0E9A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CCAAB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232D06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0" w:right="94" w:firstLine="4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Marks</w:t>
            </w:r>
          </w:p>
        </w:tc>
      </w:tr>
      <w:tr w14:paraId="2CC1F2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290" w:type="dxa"/>
            <w:vMerge w:val="continue"/>
          </w:tcPr>
          <w:p w14:paraId="6502B3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389" w:type="dxa"/>
            <w:vMerge w:val="continue"/>
          </w:tcPr>
          <w:p w14:paraId="1D42DF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56" w:type="dxa"/>
            <w:vMerge w:val="continue"/>
          </w:tcPr>
          <w:p w14:paraId="46C338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33" w:type="dxa"/>
          </w:tcPr>
          <w:p w14:paraId="6A3A57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0"/>
              <w:ind w:left="238" w:right="218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267" w:type="dxa"/>
          </w:tcPr>
          <w:p w14:paraId="67BE09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8"/>
              <w:ind w:left="84" w:right="8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53" w:type="dxa"/>
          </w:tcPr>
          <w:p w14:paraId="2CB1C0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0"/>
              <w:ind w:left="108" w:right="99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666" w:type="dxa"/>
            <w:vMerge w:val="continue"/>
          </w:tcPr>
          <w:p w14:paraId="6092CC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</w:tcPr>
          <w:p w14:paraId="2084EE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450" w:type="dxa"/>
          </w:tcPr>
          <w:p w14:paraId="13B0C0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8"/>
              <w:ind w:left="1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63" w:type="dxa"/>
          </w:tcPr>
          <w:p w14:paraId="19BEE4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8"/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456" w:type="dxa"/>
          </w:tcPr>
          <w:p w14:paraId="5A871D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8"/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1136" w:type="dxa"/>
            <w:vMerge w:val="continue"/>
          </w:tcPr>
          <w:p w14:paraId="580771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34" w:type="dxa"/>
            <w:vMerge w:val="continue"/>
          </w:tcPr>
          <w:p w14:paraId="4ACE85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10E35D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1290" w:type="dxa"/>
          </w:tcPr>
          <w:p w14:paraId="305C36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BCM321</w:t>
            </w:r>
          </w:p>
        </w:tc>
        <w:tc>
          <w:tcPr>
            <w:tcW w:w="3389" w:type="dxa"/>
          </w:tcPr>
          <w:p w14:paraId="115B85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5" w:right="156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Cost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and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Management Accounting</w:t>
            </w:r>
          </w:p>
        </w:tc>
        <w:tc>
          <w:tcPr>
            <w:tcW w:w="1256" w:type="dxa"/>
          </w:tcPr>
          <w:p w14:paraId="7742DD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06" w:right="103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AJOR</w:t>
            </w:r>
          </w:p>
        </w:tc>
        <w:tc>
          <w:tcPr>
            <w:tcW w:w="1033" w:type="dxa"/>
          </w:tcPr>
          <w:p w14:paraId="07D1BA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37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7" w:type="dxa"/>
          </w:tcPr>
          <w:p w14:paraId="42346D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3" w:type="dxa"/>
          </w:tcPr>
          <w:p w14:paraId="260BB6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509" w:right="5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66" w:type="dxa"/>
          </w:tcPr>
          <w:p w14:paraId="5ECB8E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16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7" w:type="dxa"/>
          </w:tcPr>
          <w:p w14:paraId="5A45F5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22" w:right="12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50" w:type="dxa"/>
          </w:tcPr>
          <w:p w14:paraId="26366F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1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463" w:type="dxa"/>
          </w:tcPr>
          <w:p w14:paraId="1214F9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456" w:type="dxa"/>
          </w:tcPr>
          <w:p w14:paraId="5BD618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</w:tcPr>
          <w:p w14:paraId="717BE0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right="379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34" w:type="dxa"/>
          </w:tcPr>
          <w:p w14:paraId="5124E8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89" w:right="1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7681F8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290" w:type="dxa"/>
          </w:tcPr>
          <w:p w14:paraId="445977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BCM322</w:t>
            </w:r>
          </w:p>
        </w:tc>
        <w:tc>
          <w:tcPr>
            <w:tcW w:w="3389" w:type="dxa"/>
          </w:tcPr>
          <w:p w14:paraId="650D3C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5" w:right="18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Auditing</w:t>
            </w:r>
          </w:p>
        </w:tc>
        <w:tc>
          <w:tcPr>
            <w:tcW w:w="1256" w:type="dxa"/>
          </w:tcPr>
          <w:p w14:paraId="6BC26D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437FB3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9" w:right="103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INOR</w:t>
            </w:r>
          </w:p>
        </w:tc>
        <w:tc>
          <w:tcPr>
            <w:tcW w:w="1033" w:type="dxa"/>
          </w:tcPr>
          <w:p w14:paraId="464C50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606EC5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7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7" w:type="dxa"/>
          </w:tcPr>
          <w:p w14:paraId="6CD12F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1F521D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3" w:type="dxa"/>
          </w:tcPr>
          <w:p w14:paraId="5CA2F1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281415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09" w:right="5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66" w:type="dxa"/>
          </w:tcPr>
          <w:p w14:paraId="4D505D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6BE406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6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7" w:type="dxa"/>
          </w:tcPr>
          <w:p w14:paraId="3205BD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3A1690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2" w:right="12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50" w:type="dxa"/>
          </w:tcPr>
          <w:p w14:paraId="6F45A3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4917FA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463" w:type="dxa"/>
          </w:tcPr>
          <w:p w14:paraId="664666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50BF50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6" w:type="dxa"/>
          </w:tcPr>
          <w:p w14:paraId="65E4DD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68131C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</w:tcPr>
          <w:p w14:paraId="287EEB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2E24D4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79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34" w:type="dxa"/>
          </w:tcPr>
          <w:p w14:paraId="2849B6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5363E7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89" w:right="1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47B2CB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8" w:hRule="atLeast"/>
        </w:trPr>
        <w:tc>
          <w:tcPr>
            <w:tcW w:w="1290" w:type="dxa"/>
            <w:tcBorders>
              <w:bottom w:val="single" w:color="000000" w:sz="6" w:space="0"/>
            </w:tcBorders>
          </w:tcPr>
          <w:p w14:paraId="6CA810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9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BCM323 [A] </w:t>
            </w:r>
          </w:p>
          <w:p w14:paraId="459B27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9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342806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9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6A4033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BCM323 [B]</w:t>
            </w:r>
          </w:p>
        </w:tc>
        <w:tc>
          <w:tcPr>
            <w:tcW w:w="3389" w:type="dxa"/>
            <w:tcBorders>
              <w:bottom w:val="single" w:color="000000" w:sz="6" w:space="0"/>
            </w:tcBorders>
          </w:tcPr>
          <w:p w14:paraId="6CD25F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0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Corporate Law and Corporate Governance</w:t>
            </w:r>
          </w:p>
          <w:p w14:paraId="4358F0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3585BC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5" w:right="14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E- Commerce</w:t>
            </w:r>
          </w:p>
        </w:tc>
        <w:tc>
          <w:tcPr>
            <w:tcW w:w="1256" w:type="dxa"/>
            <w:tcBorders>
              <w:bottom w:val="single" w:color="000000" w:sz="6" w:space="0"/>
            </w:tcBorders>
          </w:tcPr>
          <w:p w14:paraId="631CDB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ECCA3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74DA14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8" w:right="10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GEC</w:t>
            </w:r>
          </w:p>
        </w:tc>
        <w:tc>
          <w:tcPr>
            <w:tcW w:w="1033" w:type="dxa"/>
            <w:tcBorders>
              <w:bottom w:val="single" w:color="000000" w:sz="6" w:space="0"/>
            </w:tcBorders>
          </w:tcPr>
          <w:p w14:paraId="384D90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49AE5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7C4F3A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7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7" w:type="dxa"/>
            <w:tcBorders>
              <w:bottom w:val="single" w:color="000000" w:sz="6" w:space="0"/>
            </w:tcBorders>
          </w:tcPr>
          <w:p w14:paraId="727510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34536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58294E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3" w:type="dxa"/>
            <w:tcBorders>
              <w:bottom w:val="single" w:color="000000" w:sz="6" w:space="0"/>
            </w:tcBorders>
          </w:tcPr>
          <w:p w14:paraId="27684E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5EAAC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133E2E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09" w:right="5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66" w:type="dxa"/>
            <w:tcBorders>
              <w:bottom w:val="single" w:color="000000" w:sz="6" w:space="0"/>
            </w:tcBorders>
          </w:tcPr>
          <w:p w14:paraId="13243E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76C54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2A7460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6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7" w:type="dxa"/>
            <w:tcBorders>
              <w:bottom w:val="single" w:color="000000" w:sz="6" w:space="0"/>
            </w:tcBorders>
          </w:tcPr>
          <w:p w14:paraId="0497BA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7E37D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7858C3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2" w:right="12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50" w:type="dxa"/>
            <w:tcBorders>
              <w:bottom w:val="single" w:color="000000" w:sz="6" w:space="0"/>
            </w:tcBorders>
          </w:tcPr>
          <w:p w14:paraId="4C2939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79D17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1EE8F9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63" w:type="dxa"/>
            <w:tcBorders>
              <w:bottom w:val="single" w:color="000000" w:sz="6" w:space="0"/>
            </w:tcBorders>
          </w:tcPr>
          <w:p w14:paraId="6405AC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9B9ED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68BAFE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6" w:type="dxa"/>
            <w:tcBorders>
              <w:bottom w:val="single" w:color="000000" w:sz="6" w:space="0"/>
            </w:tcBorders>
          </w:tcPr>
          <w:p w14:paraId="024639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76D9D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75B1D0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bottom w:val="single" w:color="000000" w:sz="6" w:space="0"/>
            </w:tcBorders>
          </w:tcPr>
          <w:p w14:paraId="763EBF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02C36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2C2A9E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79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34" w:type="dxa"/>
            <w:tcBorders>
              <w:bottom w:val="single" w:color="000000" w:sz="6" w:space="0"/>
            </w:tcBorders>
          </w:tcPr>
          <w:p w14:paraId="095B30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42825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70DEB3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89" w:right="1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016DA2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1290" w:type="dxa"/>
            <w:tcBorders>
              <w:top w:val="single" w:color="000000" w:sz="6" w:space="0"/>
            </w:tcBorders>
          </w:tcPr>
          <w:p w14:paraId="6FB0B0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3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BCM324[A] </w:t>
            </w:r>
          </w:p>
          <w:p w14:paraId="1586B1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3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OR </w:t>
            </w:r>
          </w:p>
          <w:p w14:paraId="4FB20D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3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BCM324[B]</w:t>
            </w:r>
          </w:p>
        </w:tc>
        <w:tc>
          <w:tcPr>
            <w:tcW w:w="3389" w:type="dxa"/>
            <w:tcBorders>
              <w:top w:val="single" w:color="000000" w:sz="6" w:space="0"/>
            </w:tcBorders>
          </w:tcPr>
          <w:p w14:paraId="798271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41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Digital Marketing </w:t>
            </w:r>
          </w:p>
          <w:p w14:paraId="306B33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41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13E0D3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5" w:right="2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Banking and Insurance </w:t>
            </w:r>
          </w:p>
          <w:p w14:paraId="0F3A22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5" w:right="2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single" w:color="000000" w:sz="6" w:space="0"/>
            </w:tcBorders>
          </w:tcPr>
          <w:p w14:paraId="72EFD8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C5F7D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9" w:right="10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SEC</w:t>
            </w:r>
          </w:p>
        </w:tc>
        <w:tc>
          <w:tcPr>
            <w:tcW w:w="1033" w:type="dxa"/>
            <w:tcBorders>
              <w:top w:val="single" w:color="000000" w:sz="6" w:space="0"/>
            </w:tcBorders>
          </w:tcPr>
          <w:p w14:paraId="252883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83E7B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7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7" w:type="dxa"/>
            <w:tcBorders>
              <w:top w:val="single" w:color="000000" w:sz="6" w:space="0"/>
            </w:tcBorders>
          </w:tcPr>
          <w:p w14:paraId="70EA23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7424A2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3" w:type="dxa"/>
            <w:tcBorders>
              <w:top w:val="single" w:color="000000" w:sz="6" w:space="0"/>
            </w:tcBorders>
          </w:tcPr>
          <w:p w14:paraId="345266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6BC772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66" w:type="dxa"/>
            <w:tcBorders>
              <w:top w:val="single" w:color="000000" w:sz="6" w:space="0"/>
            </w:tcBorders>
          </w:tcPr>
          <w:p w14:paraId="306F26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778FD6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6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7" w:type="dxa"/>
            <w:tcBorders>
              <w:top w:val="single" w:color="000000" w:sz="6" w:space="0"/>
            </w:tcBorders>
          </w:tcPr>
          <w:p w14:paraId="466CE2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111797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2" w:right="12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50" w:type="dxa"/>
            <w:tcBorders>
              <w:top w:val="single" w:color="000000" w:sz="6" w:space="0"/>
            </w:tcBorders>
          </w:tcPr>
          <w:p w14:paraId="5966A0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3880CC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63" w:type="dxa"/>
            <w:tcBorders>
              <w:top w:val="single" w:color="000000" w:sz="6" w:space="0"/>
            </w:tcBorders>
          </w:tcPr>
          <w:p w14:paraId="569F0A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73C2A7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6" w:type="dxa"/>
            <w:tcBorders>
              <w:top w:val="single" w:color="000000" w:sz="6" w:space="0"/>
            </w:tcBorders>
          </w:tcPr>
          <w:p w14:paraId="1FBE40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91AF6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single" w:color="000000" w:sz="6" w:space="0"/>
            </w:tcBorders>
          </w:tcPr>
          <w:p w14:paraId="56265C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50A90B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79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34" w:type="dxa"/>
            <w:tcBorders>
              <w:top w:val="single" w:color="000000" w:sz="6" w:space="0"/>
            </w:tcBorders>
          </w:tcPr>
          <w:p w14:paraId="0E2A39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43A581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89" w:right="1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425587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290" w:type="dxa"/>
            <w:tcBorders>
              <w:top w:val="single" w:color="000000" w:sz="6" w:space="0"/>
            </w:tcBorders>
          </w:tcPr>
          <w:p w14:paraId="21AF66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default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BCM 325</w:t>
            </w:r>
          </w:p>
        </w:tc>
        <w:tc>
          <w:tcPr>
            <w:tcW w:w="3389" w:type="dxa"/>
            <w:tcBorders>
              <w:top w:val="single" w:color="000000" w:sz="6" w:space="0"/>
            </w:tcBorders>
          </w:tcPr>
          <w:p w14:paraId="057D49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418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Skill Based Course –II</w:t>
            </w:r>
          </w:p>
        </w:tc>
        <w:tc>
          <w:tcPr>
            <w:tcW w:w="1256" w:type="dxa"/>
            <w:tcBorders>
              <w:top w:val="single" w:color="000000" w:sz="6" w:space="0"/>
            </w:tcBorders>
          </w:tcPr>
          <w:p w14:paraId="76746F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VAC</w:t>
            </w:r>
          </w:p>
        </w:tc>
        <w:tc>
          <w:tcPr>
            <w:tcW w:w="1033" w:type="dxa"/>
            <w:tcBorders>
              <w:top w:val="single" w:color="000000" w:sz="6" w:space="0"/>
            </w:tcBorders>
          </w:tcPr>
          <w:p w14:paraId="38CA53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267" w:type="dxa"/>
            <w:tcBorders>
              <w:top w:val="single" w:color="000000" w:sz="6" w:space="0"/>
            </w:tcBorders>
          </w:tcPr>
          <w:p w14:paraId="628E1E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253" w:type="dxa"/>
            <w:tcBorders>
              <w:top w:val="single" w:color="000000" w:sz="6" w:space="0"/>
            </w:tcBorders>
          </w:tcPr>
          <w:p w14:paraId="2E926A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color="000000" w:sz="6" w:space="0"/>
            </w:tcBorders>
          </w:tcPr>
          <w:p w14:paraId="4319B6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707" w:type="dxa"/>
            <w:tcBorders>
              <w:top w:val="single" w:color="000000" w:sz="6" w:space="0"/>
            </w:tcBorders>
          </w:tcPr>
          <w:p w14:paraId="650488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50</w:t>
            </w:r>
          </w:p>
        </w:tc>
        <w:tc>
          <w:tcPr>
            <w:tcW w:w="450" w:type="dxa"/>
            <w:tcBorders>
              <w:top w:val="single" w:color="000000" w:sz="6" w:space="0"/>
            </w:tcBorders>
          </w:tcPr>
          <w:p w14:paraId="785A0A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63" w:type="dxa"/>
            <w:tcBorders>
              <w:top w:val="single" w:color="000000" w:sz="6" w:space="0"/>
            </w:tcBorders>
          </w:tcPr>
          <w:p w14:paraId="5FC1D5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6" w:type="dxa"/>
            <w:tcBorders>
              <w:top w:val="single" w:color="000000" w:sz="6" w:space="0"/>
            </w:tcBorders>
          </w:tcPr>
          <w:p w14:paraId="09BA57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6" w:type="dxa"/>
            <w:tcBorders>
              <w:top w:val="single" w:color="000000" w:sz="6" w:space="0"/>
            </w:tcBorders>
          </w:tcPr>
          <w:p w14:paraId="2B3DFA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default"/>
                <w:b/>
                <w:color w:val="000000"/>
                <w:sz w:val="18"/>
                <w:szCs w:val="18"/>
                <w:lang w:val="en-IN"/>
              </w:rPr>
              <w:t xml:space="preserve">  </w:t>
            </w:r>
            <w:r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034" w:type="dxa"/>
            <w:tcBorders>
              <w:top w:val="single" w:color="000000" w:sz="6" w:space="0"/>
            </w:tcBorders>
          </w:tcPr>
          <w:p w14:paraId="62712C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50</w:t>
            </w:r>
          </w:p>
        </w:tc>
      </w:tr>
      <w:tr w14:paraId="0E0F7D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12230" w:type="dxa"/>
            <w:gridSpan w:val="11"/>
          </w:tcPr>
          <w:p w14:paraId="375092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4"/>
              <w:ind w:left="4469" w:right="446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36" w:type="dxa"/>
          </w:tcPr>
          <w:p w14:paraId="2B87AB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6"/>
              <w:ind w:right="322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21</w:t>
            </w:r>
          </w:p>
        </w:tc>
        <w:tc>
          <w:tcPr>
            <w:tcW w:w="1034" w:type="dxa"/>
          </w:tcPr>
          <w:p w14:paraId="5A2101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6"/>
              <w:ind w:left="189" w:right="1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450</w:t>
            </w:r>
          </w:p>
        </w:tc>
      </w:tr>
    </w:tbl>
    <w:p w14:paraId="4943E958">
      <w:pPr>
        <w:jc w:val="center"/>
        <w:rPr>
          <w:rFonts w:ascii="Cambria" w:hAnsi="Cambria" w:eastAsia="Cambria" w:cs="Cambria"/>
          <w:sz w:val="20"/>
          <w:szCs w:val="20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17FABE5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0ADE55B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2D0B3A0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tbl>
      <w:tblPr>
        <w:tblStyle w:val="12"/>
        <w:tblpPr w:leftFromText="180" w:rightFromText="180" w:vertAnchor="text" w:tblpX="2247" w:tblpY="1"/>
        <w:tblOverlap w:val="never"/>
        <w:tblW w:w="11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0"/>
      </w:tblGrid>
      <w:tr w14:paraId="001DF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780" w:type="dxa"/>
            <w:vAlign w:val="center"/>
          </w:tcPr>
          <w:p w14:paraId="0C92FB15">
            <w:pPr>
              <w:tabs>
                <w:tab w:val="left" w:pos="9466"/>
              </w:tabs>
              <w:jc w:val="center"/>
              <w:rPr>
                <w:lang w:val="en-IN" w:eastAsia="en-IN" w:bidi="ar-SA"/>
              </w:rPr>
            </w:pPr>
            <w:r>
              <w:rPr>
                <w:lang w:val="en-IN" w:eastAsia="en-IN" w:bidi="ar-SA"/>
              </w:rPr>
              <w:drawing>
                <wp:inline distT="0" distB="0" distL="0" distR="0">
                  <wp:extent cx="571500" cy="527050"/>
                  <wp:effectExtent l="0" t="0" r="0" b="6350"/>
                  <wp:docPr id="4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03" cy="535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9A6627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>IES UNIVERSITY, BHOPAL</w:t>
            </w:r>
          </w:p>
          <w:p w14:paraId="5196F6EA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6805B0C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3BD513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0DA3B3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158F2FF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4F47DA1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</w:t>
      </w:r>
    </w:p>
    <w:p w14:paraId="0F8051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</w:p>
    <w:p w14:paraId="02A74AB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SCHEME OF EXAMINATION                                        </w:t>
      </w:r>
    </w:p>
    <w:p w14:paraId="56A178D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0"/>
          <w:szCs w:val="20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   Bachelor of Commerce (</w:t>
      </w:r>
      <w:r>
        <w:rPr>
          <w:b/>
          <w:color w:val="000000"/>
          <w:sz w:val="24"/>
          <w:szCs w:val="24"/>
          <w:u w:val="none"/>
        </w:rPr>
        <w:t>B.COM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) </w:t>
      </w:r>
      <w:r>
        <w:rPr>
          <w:b/>
          <w:color w:val="000000"/>
          <w:sz w:val="24"/>
          <w:szCs w:val="24"/>
          <w:u w:val="none"/>
        </w:rPr>
        <w:t>Plain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/Taxation/CA</w:t>
      </w:r>
      <w:r>
        <w:rPr>
          <w:b/>
          <w:color w:val="000000"/>
          <w:sz w:val="24"/>
          <w:szCs w:val="24"/>
          <w:u w:val="none"/>
        </w:rPr>
        <w:t xml:space="preserve"> 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for the Batch Admitted </w:t>
      </w:r>
      <w:r>
        <w:rPr>
          <w:b/>
          <w:color w:val="000000"/>
          <w:sz w:val="24"/>
          <w:szCs w:val="24"/>
          <w:u w:val="none"/>
        </w:rPr>
        <w:t xml:space="preserve"> (2024-25)</w:t>
      </w:r>
    </w:p>
    <w:p w14:paraId="557DA4F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104CF96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  <w:u w:val="single"/>
        </w:rPr>
      </w:pPr>
    </w:p>
    <w:p w14:paraId="3704436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4"/>
        <w:rPr>
          <w:b/>
          <w:color w:val="000000"/>
          <w:sz w:val="15"/>
          <w:szCs w:val="15"/>
        </w:rPr>
      </w:pPr>
    </w:p>
    <w:tbl>
      <w:tblPr>
        <w:tblStyle w:val="7"/>
        <w:tblW w:w="14220" w:type="dxa"/>
        <w:tblInd w:w="36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13"/>
        <w:gridCol w:w="3267"/>
        <w:gridCol w:w="1122"/>
        <w:gridCol w:w="834"/>
        <w:gridCol w:w="1266"/>
        <w:gridCol w:w="1218"/>
        <w:gridCol w:w="665"/>
        <w:gridCol w:w="709"/>
        <w:gridCol w:w="449"/>
        <w:gridCol w:w="461"/>
        <w:gridCol w:w="456"/>
        <w:gridCol w:w="1129"/>
        <w:gridCol w:w="1031"/>
      </w:tblGrid>
      <w:tr w14:paraId="790108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3" w:hRule="atLeast"/>
        </w:trPr>
        <w:tc>
          <w:tcPr>
            <w:tcW w:w="14220" w:type="dxa"/>
            <w:gridSpan w:val="13"/>
            <w:tcBorders>
              <w:top w:val="nil"/>
              <w:right w:val="nil"/>
            </w:tcBorders>
            <w:shd w:val="clear" w:color="auto" w:fill="FFFF00"/>
          </w:tcPr>
          <w:p w14:paraId="2FF923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4"/>
              <w:ind w:left="4126" w:right="4119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 xml:space="preserve">Fourth Semester </w:t>
            </w:r>
            <w:r>
              <w:rPr>
                <w:b/>
                <w:color w:val="000000"/>
              </w:rPr>
              <w:t>B.COM</w:t>
            </w:r>
            <w:r>
              <w:rPr>
                <w:rFonts w:hint="default"/>
                <w:b/>
                <w:color w:val="000000"/>
                <w:lang w:val="en-IN"/>
              </w:rPr>
              <w:t xml:space="preserve"> Plain/Taxation/CA</w:t>
            </w:r>
          </w:p>
        </w:tc>
      </w:tr>
      <w:tr w14:paraId="7651E5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613" w:type="dxa"/>
            <w:vMerge w:val="restart"/>
          </w:tcPr>
          <w:p w14:paraId="5E216F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882F0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185BB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2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267" w:type="dxa"/>
            <w:vMerge w:val="restart"/>
          </w:tcPr>
          <w:p w14:paraId="1D3702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816BB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A7AAB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2"/>
              <w:ind w:left="33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122" w:type="dxa"/>
            <w:vMerge w:val="restart"/>
          </w:tcPr>
          <w:p w14:paraId="643FBC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9"/>
              <w:ind w:left="135" w:right="127" w:hanging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318" w:type="dxa"/>
            <w:gridSpan w:val="3"/>
          </w:tcPr>
          <w:p w14:paraId="4AB4C0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2DFBBB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18" w:right="13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665" w:type="dxa"/>
            <w:vMerge w:val="restart"/>
          </w:tcPr>
          <w:p w14:paraId="7C80C4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DBD8F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EA1B6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2"/>
              <w:ind w:left="11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709" w:type="dxa"/>
            <w:vMerge w:val="restart"/>
          </w:tcPr>
          <w:p w14:paraId="6A7804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DB09F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63077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2"/>
              <w:ind w:left="11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SEE</w:t>
            </w:r>
          </w:p>
        </w:tc>
        <w:tc>
          <w:tcPr>
            <w:tcW w:w="1366" w:type="dxa"/>
            <w:gridSpan w:val="3"/>
          </w:tcPr>
          <w:p w14:paraId="0A60BF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9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</w:t>
            </w:r>
          </w:p>
          <w:p w14:paraId="2B04AE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270" w:right="256" w:firstLine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per Week</w:t>
            </w:r>
          </w:p>
        </w:tc>
        <w:tc>
          <w:tcPr>
            <w:tcW w:w="1129" w:type="dxa"/>
            <w:vMerge w:val="restart"/>
          </w:tcPr>
          <w:p w14:paraId="6FD7CE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96A8E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2"/>
              <w:ind w:left="110" w:right="82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  <w:tc>
          <w:tcPr>
            <w:tcW w:w="1031" w:type="dxa"/>
            <w:vMerge w:val="restart"/>
          </w:tcPr>
          <w:p w14:paraId="300709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E0A7D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"/>
              <w:rPr>
                <w:b/>
                <w:color w:val="000000"/>
                <w:sz w:val="18"/>
                <w:szCs w:val="18"/>
              </w:rPr>
            </w:pPr>
          </w:p>
          <w:p w14:paraId="02EC32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0" w:right="83" w:firstLine="4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Marks</w:t>
            </w:r>
          </w:p>
        </w:tc>
      </w:tr>
      <w:tr w14:paraId="787E7F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613" w:type="dxa"/>
            <w:vMerge w:val="continue"/>
          </w:tcPr>
          <w:p w14:paraId="16A2E4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267" w:type="dxa"/>
            <w:vMerge w:val="continue"/>
          </w:tcPr>
          <w:p w14:paraId="774921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vMerge w:val="continue"/>
          </w:tcPr>
          <w:p w14:paraId="2443B0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834" w:type="dxa"/>
          </w:tcPr>
          <w:p w14:paraId="508C7B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7"/>
              <w:ind w:left="153" w:right="126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266" w:type="dxa"/>
          </w:tcPr>
          <w:p w14:paraId="0190B4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7"/>
              <w:ind w:left="218" w:right="94" w:hanging="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18" w:type="dxa"/>
          </w:tcPr>
          <w:p w14:paraId="4C4D8F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7"/>
              <w:ind w:left="111" w:right="7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665" w:type="dxa"/>
            <w:vMerge w:val="continue"/>
          </w:tcPr>
          <w:p w14:paraId="3FCAC2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</w:tcPr>
          <w:p w14:paraId="2D0DF1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449" w:type="dxa"/>
          </w:tcPr>
          <w:p w14:paraId="633459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5"/>
              <w:ind w:left="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61" w:type="dxa"/>
          </w:tcPr>
          <w:p w14:paraId="351E7C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5"/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456" w:type="dxa"/>
          </w:tcPr>
          <w:p w14:paraId="0547CE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5"/>
              <w:ind w:left="1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1129" w:type="dxa"/>
            <w:vMerge w:val="continue"/>
          </w:tcPr>
          <w:p w14:paraId="6860A1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31" w:type="dxa"/>
            <w:vMerge w:val="continue"/>
          </w:tcPr>
          <w:p w14:paraId="448961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6ACD20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613" w:type="dxa"/>
          </w:tcPr>
          <w:p w14:paraId="6C8747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BCM421</w:t>
            </w:r>
          </w:p>
        </w:tc>
        <w:tc>
          <w:tcPr>
            <w:tcW w:w="3267" w:type="dxa"/>
          </w:tcPr>
          <w:p w14:paraId="230544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8" w:right="57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Corporate Account</w:t>
            </w:r>
          </w:p>
        </w:tc>
        <w:tc>
          <w:tcPr>
            <w:tcW w:w="1122" w:type="dxa"/>
          </w:tcPr>
          <w:p w14:paraId="055CD9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0" w:right="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Major</w:t>
            </w:r>
          </w:p>
        </w:tc>
        <w:tc>
          <w:tcPr>
            <w:tcW w:w="834" w:type="dxa"/>
          </w:tcPr>
          <w:p w14:paraId="741F6C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28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6" w:type="dxa"/>
          </w:tcPr>
          <w:p w14:paraId="6248C8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8" w:type="dxa"/>
          </w:tcPr>
          <w:p w14:paraId="4C927E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right="516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65" w:type="dxa"/>
          </w:tcPr>
          <w:p w14:paraId="6E8CD5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right="125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9" w:type="dxa"/>
          </w:tcPr>
          <w:p w14:paraId="143F25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35" w:right="12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49" w:type="dxa"/>
          </w:tcPr>
          <w:p w14:paraId="15E364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461" w:type="dxa"/>
          </w:tcPr>
          <w:p w14:paraId="7EBEAB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6" w:type="dxa"/>
          </w:tcPr>
          <w:p w14:paraId="056AF4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9" w:type="dxa"/>
          </w:tcPr>
          <w:p w14:paraId="38EFA5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31" w:type="dxa"/>
          </w:tcPr>
          <w:p w14:paraId="017CF2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right="212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74CFC9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1613" w:type="dxa"/>
          </w:tcPr>
          <w:p w14:paraId="357868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BCM422</w:t>
            </w:r>
          </w:p>
        </w:tc>
        <w:tc>
          <w:tcPr>
            <w:tcW w:w="3267" w:type="dxa"/>
          </w:tcPr>
          <w:p w14:paraId="3E4D46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8" w:right="91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Business Statistics</w:t>
            </w:r>
          </w:p>
        </w:tc>
        <w:tc>
          <w:tcPr>
            <w:tcW w:w="1122" w:type="dxa"/>
          </w:tcPr>
          <w:p w14:paraId="4A8259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02" w:right="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Minor</w:t>
            </w:r>
          </w:p>
        </w:tc>
        <w:tc>
          <w:tcPr>
            <w:tcW w:w="834" w:type="dxa"/>
          </w:tcPr>
          <w:p w14:paraId="1AC40E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28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6" w:type="dxa"/>
          </w:tcPr>
          <w:p w14:paraId="53A03E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8" w:type="dxa"/>
          </w:tcPr>
          <w:p w14:paraId="209ADF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right="516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65" w:type="dxa"/>
          </w:tcPr>
          <w:p w14:paraId="70F2A8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right="125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9" w:type="dxa"/>
          </w:tcPr>
          <w:p w14:paraId="3F57C9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35" w:right="12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49" w:type="dxa"/>
          </w:tcPr>
          <w:p w14:paraId="1E9A55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461" w:type="dxa"/>
          </w:tcPr>
          <w:p w14:paraId="6F8910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456" w:type="dxa"/>
          </w:tcPr>
          <w:p w14:paraId="4A7D5F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9" w:type="dxa"/>
          </w:tcPr>
          <w:p w14:paraId="3D955D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31" w:type="dxa"/>
          </w:tcPr>
          <w:p w14:paraId="2ACC55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right="212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14132F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6" w:hRule="atLeast"/>
        </w:trPr>
        <w:tc>
          <w:tcPr>
            <w:tcW w:w="1613" w:type="dxa"/>
          </w:tcPr>
          <w:p w14:paraId="6064EF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2" w:lineRule="auto"/>
              <w:ind w:left="151" w:right="365" w:hanging="4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BCM423 [A] </w:t>
            </w:r>
          </w:p>
          <w:p w14:paraId="455E43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2" w:lineRule="auto"/>
              <w:ind w:left="151" w:right="365" w:hanging="4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6374F5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1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BCM423 [B]</w:t>
            </w:r>
          </w:p>
        </w:tc>
        <w:tc>
          <w:tcPr>
            <w:tcW w:w="3267" w:type="dxa"/>
          </w:tcPr>
          <w:p w14:paraId="756FD1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8" w:right="7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Investment Management </w:t>
            </w:r>
          </w:p>
          <w:p w14:paraId="62325E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8" w:right="570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</w:p>
          <w:p w14:paraId="72E375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8" w:right="57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O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R</w:t>
            </w:r>
          </w:p>
          <w:p w14:paraId="5AC851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980"/>
              </w:tabs>
              <w:spacing w:line="236" w:lineRule="auto"/>
              <w:ind w:left="108" w:right="7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7D5499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980"/>
              </w:tabs>
              <w:spacing w:line="236" w:lineRule="auto"/>
              <w:ind w:left="108" w:right="7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Sustainable Development</w:t>
            </w:r>
          </w:p>
        </w:tc>
        <w:tc>
          <w:tcPr>
            <w:tcW w:w="1122" w:type="dxa"/>
          </w:tcPr>
          <w:p w14:paraId="1D539E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9B1CA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22400A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0" w:right="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GEC</w:t>
            </w:r>
          </w:p>
        </w:tc>
        <w:tc>
          <w:tcPr>
            <w:tcW w:w="834" w:type="dxa"/>
          </w:tcPr>
          <w:p w14:paraId="2E2039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BD19D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6FEC49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8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6" w:type="dxa"/>
          </w:tcPr>
          <w:p w14:paraId="455832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4BDF5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32D605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8" w:type="dxa"/>
          </w:tcPr>
          <w:p w14:paraId="79DB2E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F6031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22E39C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16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65" w:type="dxa"/>
          </w:tcPr>
          <w:p w14:paraId="0619E8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354A2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6B81ED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25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9" w:type="dxa"/>
          </w:tcPr>
          <w:p w14:paraId="75CD7B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DB6EF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50ADED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5" w:right="12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49" w:type="dxa"/>
          </w:tcPr>
          <w:p w14:paraId="7A6BAB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077DF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0FD926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61" w:type="dxa"/>
          </w:tcPr>
          <w:p w14:paraId="181872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C3E50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1E20BC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6" w:type="dxa"/>
          </w:tcPr>
          <w:p w14:paraId="1AE1C8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34847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76C606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9" w:type="dxa"/>
          </w:tcPr>
          <w:p w14:paraId="4EB236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CBAC2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45A8D6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31" w:type="dxa"/>
          </w:tcPr>
          <w:p w14:paraId="52DABA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58063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02CA94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12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03F855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5" w:hRule="atLeast"/>
        </w:trPr>
        <w:tc>
          <w:tcPr>
            <w:tcW w:w="1613" w:type="dxa"/>
          </w:tcPr>
          <w:p w14:paraId="634FEC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ind w:left="107" w:right="4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333CC0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ind w:left="107" w:right="40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BCM424[A] OR</w:t>
            </w:r>
          </w:p>
          <w:p w14:paraId="4EEEE3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7" w:firstLine="90" w:firstLineChars="5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BCM424[B]</w:t>
            </w:r>
          </w:p>
        </w:tc>
        <w:tc>
          <w:tcPr>
            <w:tcW w:w="3267" w:type="dxa"/>
          </w:tcPr>
          <w:p w14:paraId="7DB13EF0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  <w:tbl>
            <w:tblPr>
              <w:tblStyle w:val="8"/>
              <w:tblW w:w="3020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15" w:type="dxa"/>
                <w:bottom w:w="0" w:type="dxa"/>
                <w:right w:w="115" w:type="dxa"/>
              </w:tblCellMar>
            </w:tblPr>
            <w:tblGrid>
              <w:gridCol w:w="3020"/>
            </w:tblGrid>
            <w:tr w14:paraId="5A8561D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1186" w:hRule="atLeast"/>
              </w:trPr>
              <w:tc>
                <w:tcPr>
                  <w:tcW w:w="3020" w:type="dxa"/>
                </w:tcPr>
                <w:p w14:paraId="3756C957">
                  <w:pPr>
                    <w:widowControl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ind w:right="-777" w:rightChars="-353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 xml:space="preserve">Personality Development and </w:t>
                  </w:r>
                </w:p>
                <w:p w14:paraId="4BD9BDAA">
                  <w:pPr>
                    <w:widowControl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 xml:space="preserve">Communication Skill </w:t>
                  </w:r>
                </w:p>
                <w:p w14:paraId="3F461A18">
                  <w:pPr>
                    <w:widowControl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 xml:space="preserve">Or </w:t>
                  </w:r>
                </w:p>
                <w:p w14:paraId="2C974C39">
                  <w:pPr>
                    <w:widowControl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 xml:space="preserve">Emotional Intelligence and life skills </w:t>
                  </w:r>
                </w:p>
              </w:tc>
            </w:tr>
          </w:tbl>
          <w:p w14:paraId="751BDE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8" w:right="3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</w:tcPr>
          <w:p w14:paraId="497854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EA7D4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6898A9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2" w:right="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SEC</w:t>
            </w:r>
          </w:p>
        </w:tc>
        <w:tc>
          <w:tcPr>
            <w:tcW w:w="834" w:type="dxa"/>
          </w:tcPr>
          <w:p w14:paraId="041796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08893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266226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8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6" w:type="dxa"/>
          </w:tcPr>
          <w:p w14:paraId="1641AE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891C2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286FEC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8" w:type="dxa"/>
          </w:tcPr>
          <w:p w14:paraId="77FD48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C79E0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60C495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73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65" w:type="dxa"/>
          </w:tcPr>
          <w:p w14:paraId="4F8957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F3566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48070C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25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9" w:type="dxa"/>
          </w:tcPr>
          <w:p w14:paraId="5520D5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5B7F0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6B43C7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5" w:right="12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49" w:type="dxa"/>
          </w:tcPr>
          <w:p w14:paraId="47CB3D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3E97A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1B9523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61" w:type="dxa"/>
          </w:tcPr>
          <w:p w14:paraId="09FB06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1A4CA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5F3283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6" w:type="dxa"/>
          </w:tcPr>
          <w:p w14:paraId="479B2E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2D1A7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2CCC4A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9" w:type="dxa"/>
          </w:tcPr>
          <w:p w14:paraId="159343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DA83B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5E23F2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31" w:type="dxa"/>
          </w:tcPr>
          <w:p w14:paraId="4C10CD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56C8E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428983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12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08C743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613" w:type="dxa"/>
          </w:tcPr>
          <w:p w14:paraId="0C1053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ind w:left="107" w:right="40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BCM425</w:t>
            </w:r>
          </w:p>
        </w:tc>
        <w:tc>
          <w:tcPr>
            <w:tcW w:w="3267" w:type="dxa"/>
          </w:tcPr>
          <w:p w14:paraId="2F7A0EE2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90" w:firstLineChars="50"/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Skill Based Course-III</w:t>
            </w:r>
          </w:p>
        </w:tc>
        <w:tc>
          <w:tcPr>
            <w:tcW w:w="1122" w:type="dxa"/>
          </w:tcPr>
          <w:p w14:paraId="088B90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VAC</w:t>
            </w:r>
          </w:p>
        </w:tc>
        <w:tc>
          <w:tcPr>
            <w:tcW w:w="834" w:type="dxa"/>
          </w:tcPr>
          <w:p w14:paraId="6D62E4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266" w:type="dxa"/>
          </w:tcPr>
          <w:p w14:paraId="204C5A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218" w:type="dxa"/>
          </w:tcPr>
          <w:p w14:paraId="61FD7D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665" w:type="dxa"/>
          </w:tcPr>
          <w:p w14:paraId="39FC3D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14:paraId="67DE24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50</w:t>
            </w:r>
          </w:p>
        </w:tc>
        <w:tc>
          <w:tcPr>
            <w:tcW w:w="449" w:type="dxa"/>
          </w:tcPr>
          <w:p w14:paraId="64F370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61" w:type="dxa"/>
          </w:tcPr>
          <w:p w14:paraId="27FDA7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6" w:type="dxa"/>
          </w:tcPr>
          <w:p w14:paraId="4B14E0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9" w:type="dxa"/>
          </w:tcPr>
          <w:p w14:paraId="141322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031" w:type="dxa"/>
          </w:tcPr>
          <w:p w14:paraId="5DC63C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50</w:t>
            </w:r>
          </w:p>
        </w:tc>
      </w:tr>
      <w:tr w14:paraId="2145CF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12060" w:type="dxa"/>
            <w:gridSpan w:val="11"/>
          </w:tcPr>
          <w:p w14:paraId="5519F8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8"/>
              <w:ind w:left="4395" w:right="438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9" w:type="dxa"/>
          </w:tcPr>
          <w:p w14:paraId="2E3684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8"/>
              <w:ind w:left="297" w:right="28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21</w:t>
            </w:r>
          </w:p>
        </w:tc>
        <w:tc>
          <w:tcPr>
            <w:tcW w:w="1031" w:type="dxa"/>
          </w:tcPr>
          <w:p w14:paraId="03D3E7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8"/>
              <w:ind w:right="212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450</w:t>
            </w:r>
          </w:p>
        </w:tc>
      </w:tr>
      <w:tr w14:paraId="0ADA9F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14220" w:type="dxa"/>
            <w:gridSpan w:val="13"/>
            <w:shd w:val="clear" w:color="auto" w:fill="92D050"/>
          </w:tcPr>
          <w:p w14:paraId="3DBF49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643C31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565" w:right="156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EXIT OPTION AFTER FOUR SEMESTER WITH DIPLOMA IN COMMERCE</w:t>
            </w:r>
          </w:p>
        </w:tc>
      </w:tr>
    </w:tbl>
    <w:p w14:paraId="266410AB">
      <w:pPr>
        <w:jc w:val="center"/>
        <w:rPr>
          <w:rFonts w:ascii="Cambria" w:hAnsi="Cambria" w:eastAsia="Cambria" w:cs="Cambria"/>
          <w:sz w:val="20"/>
          <w:szCs w:val="20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6107FCD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7C08A6A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tbl>
      <w:tblPr>
        <w:tblStyle w:val="12"/>
        <w:tblpPr w:leftFromText="180" w:rightFromText="180" w:vertAnchor="text" w:tblpX="2247" w:tblpY="1"/>
        <w:tblOverlap w:val="never"/>
        <w:tblW w:w="11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0"/>
      </w:tblGrid>
      <w:tr w14:paraId="20AB9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82" w:hRule="atLeast"/>
        </w:trPr>
        <w:tc>
          <w:tcPr>
            <w:tcW w:w="11780" w:type="dxa"/>
            <w:vAlign w:val="center"/>
          </w:tcPr>
          <w:p w14:paraId="5E33C3AE">
            <w:pPr>
              <w:tabs>
                <w:tab w:val="left" w:pos="9466"/>
              </w:tabs>
              <w:jc w:val="center"/>
              <w:rPr>
                <w:lang w:val="en-IN" w:eastAsia="en-IN" w:bidi="ar-SA"/>
              </w:rPr>
            </w:pPr>
            <w:r>
              <w:rPr>
                <w:lang w:val="en-IN" w:eastAsia="en-IN" w:bidi="ar-SA"/>
              </w:rPr>
              <w:drawing>
                <wp:inline distT="0" distB="0" distL="0" distR="0">
                  <wp:extent cx="571500" cy="527050"/>
                  <wp:effectExtent l="0" t="0" r="0" b="6350"/>
                  <wp:docPr id="5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03" cy="535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4BE216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>IES UNIVERSITY, BHOPAL</w:t>
            </w:r>
          </w:p>
          <w:p w14:paraId="4C6F0FFF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0548F41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260EE12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1C120C7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2C794B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4D72427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</w:t>
      </w:r>
    </w:p>
    <w:p w14:paraId="62EC30B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</w:p>
    <w:p w14:paraId="6746784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SCHEME OF EXAMINATION                                        </w:t>
      </w:r>
    </w:p>
    <w:p w14:paraId="38E22BB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0"/>
          <w:szCs w:val="20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   Bachelor of Commerce (</w:t>
      </w:r>
      <w:r>
        <w:rPr>
          <w:b/>
          <w:color w:val="000000"/>
          <w:sz w:val="24"/>
          <w:szCs w:val="24"/>
          <w:u w:val="none"/>
        </w:rPr>
        <w:t>B.COM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) </w:t>
      </w:r>
      <w:r>
        <w:rPr>
          <w:b/>
          <w:color w:val="000000"/>
          <w:sz w:val="24"/>
          <w:szCs w:val="24"/>
          <w:u w:val="none"/>
        </w:rPr>
        <w:t>Plain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/Taxation/CA for the Batch Admitted </w:t>
      </w:r>
      <w:r>
        <w:rPr>
          <w:b/>
          <w:color w:val="000000"/>
          <w:sz w:val="24"/>
          <w:szCs w:val="24"/>
          <w:u w:val="none"/>
        </w:rPr>
        <w:t xml:space="preserve"> (2024-25)</w:t>
      </w:r>
    </w:p>
    <w:p w14:paraId="6881080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74B3FDA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5175"/>
        <w:rPr>
          <w:color w:val="000000"/>
          <w:sz w:val="20"/>
          <w:szCs w:val="20"/>
          <w:u w:val="single"/>
        </w:rPr>
      </w:pPr>
    </w:p>
    <w:p w14:paraId="6D8929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12"/>
          <w:szCs w:val="12"/>
        </w:rPr>
      </w:pPr>
    </w:p>
    <w:tbl>
      <w:tblPr>
        <w:tblStyle w:val="9"/>
        <w:tblW w:w="14540" w:type="dxa"/>
        <w:tblInd w:w="3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9"/>
        <w:gridCol w:w="3057"/>
        <w:gridCol w:w="1289"/>
        <w:gridCol w:w="811"/>
        <w:gridCol w:w="1234"/>
        <w:gridCol w:w="1228"/>
        <w:gridCol w:w="692"/>
        <w:gridCol w:w="739"/>
        <w:gridCol w:w="476"/>
        <w:gridCol w:w="473"/>
        <w:gridCol w:w="480"/>
        <w:gridCol w:w="1178"/>
        <w:gridCol w:w="1074"/>
      </w:tblGrid>
      <w:tr w14:paraId="230BF7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14540" w:type="dxa"/>
            <w:gridSpan w:val="13"/>
            <w:tcBorders>
              <w:top w:val="nil"/>
              <w:right w:val="nil"/>
            </w:tcBorders>
            <w:shd w:val="clear" w:color="auto" w:fill="FFFF00"/>
          </w:tcPr>
          <w:p w14:paraId="5BF97A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08" w:lineRule="auto"/>
              <w:ind w:left="4315" w:right="429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</w:rPr>
              <w:t xml:space="preserve">Fifth Semester </w:t>
            </w:r>
            <w:r>
              <w:rPr>
                <w:b/>
                <w:color w:val="000000"/>
              </w:rPr>
              <w:t>B.COM</w:t>
            </w:r>
            <w:r>
              <w:rPr>
                <w:rFonts w:hint="default"/>
                <w:b/>
                <w:color w:val="000000"/>
                <w:lang w:val="en-IN"/>
              </w:rPr>
              <w:t xml:space="preserve"> Plain/Taxation/CA</w:t>
            </w:r>
          </w:p>
        </w:tc>
      </w:tr>
      <w:tr w14:paraId="3E9ED6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1809" w:type="dxa"/>
            <w:vMerge w:val="restart"/>
          </w:tcPr>
          <w:p w14:paraId="65ACAB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CAB03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4E421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6EA0B9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057" w:type="dxa"/>
            <w:vMerge w:val="restart"/>
          </w:tcPr>
          <w:p w14:paraId="095881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98A74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BB3AC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5468C5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31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289" w:type="dxa"/>
            <w:vMerge w:val="restart"/>
          </w:tcPr>
          <w:p w14:paraId="76D00A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78A52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B1967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2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273" w:type="dxa"/>
            <w:gridSpan w:val="3"/>
          </w:tcPr>
          <w:p w14:paraId="3E8C93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7E170F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81" w:right="126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692" w:type="dxa"/>
            <w:vMerge w:val="restart"/>
          </w:tcPr>
          <w:p w14:paraId="6B2D0D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9AFF0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A5DC8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375C8A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1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739" w:type="dxa"/>
            <w:vMerge w:val="restart"/>
          </w:tcPr>
          <w:p w14:paraId="7AC0FC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5EE3E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C5C28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51F116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1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SEE</w:t>
            </w:r>
          </w:p>
        </w:tc>
        <w:tc>
          <w:tcPr>
            <w:tcW w:w="1429" w:type="dxa"/>
            <w:gridSpan w:val="3"/>
          </w:tcPr>
          <w:p w14:paraId="15C36A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8" w:right="1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</w:t>
            </w:r>
          </w:p>
          <w:p w14:paraId="30291A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286" w:right="274" w:firstLine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per Week</w:t>
            </w:r>
          </w:p>
        </w:tc>
        <w:tc>
          <w:tcPr>
            <w:tcW w:w="1178" w:type="dxa"/>
            <w:vMerge w:val="restart"/>
          </w:tcPr>
          <w:p w14:paraId="124169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98FC3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DEBCC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1" w:right="97" w:firstLine="8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  <w:tc>
          <w:tcPr>
            <w:tcW w:w="1074" w:type="dxa"/>
            <w:vMerge w:val="restart"/>
            <w:vAlign w:val="center"/>
          </w:tcPr>
          <w:p w14:paraId="69E06C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4C3780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6" w:right="88" w:firstLine="4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Marks</w:t>
            </w:r>
          </w:p>
        </w:tc>
      </w:tr>
      <w:tr w14:paraId="098637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1809" w:type="dxa"/>
            <w:vMerge w:val="continue"/>
          </w:tcPr>
          <w:p w14:paraId="78416C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057" w:type="dxa"/>
            <w:vMerge w:val="continue"/>
          </w:tcPr>
          <w:p w14:paraId="0213DD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89" w:type="dxa"/>
            <w:vMerge w:val="continue"/>
          </w:tcPr>
          <w:p w14:paraId="2C852F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bottom w:val="single" w:color="000000" w:sz="4" w:space="0"/>
            </w:tcBorders>
          </w:tcPr>
          <w:p w14:paraId="54BCCE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1" w:lineRule="auto"/>
              <w:ind w:left="152" w:hanging="1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</w:t>
            </w:r>
          </w:p>
          <w:p w14:paraId="7CC4D3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226" w:right="126" w:hanging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Term</w:t>
            </w:r>
          </w:p>
        </w:tc>
        <w:tc>
          <w:tcPr>
            <w:tcW w:w="1234" w:type="dxa"/>
            <w:tcBorders>
              <w:bottom w:val="single" w:color="000000" w:sz="4" w:space="0"/>
            </w:tcBorders>
          </w:tcPr>
          <w:p w14:paraId="0039FF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250" w:right="127" w:hanging="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28" w:type="dxa"/>
            <w:tcBorders>
              <w:bottom w:val="single" w:color="000000" w:sz="4" w:space="0"/>
            </w:tcBorders>
          </w:tcPr>
          <w:p w14:paraId="3A6948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31" w:right="113" w:firstLine="1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692" w:type="dxa"/>
            <w:vMerge w:val="continue"/>
          </w:tcPr>
          <w:p w14:paraId="7F47A4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39" w:type="dxa"/>
            <w:vMerge w:val="continue"/>
          </w:tcPr>
          <w:p w14:paraId="174D2C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tcBorders>
              <w:bottom w:val="single" w:color="000000" w:sz="4" w:space="0"/>
            </w:tcBorders>
          </w:tcPr>
          <w:p w14:paraId="022FBA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1BCD22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73" w:type="dxa"/>
            <w:tcBorders>
              <w:bottom w:val="single" w:color="000000" w:sz="4" w:space="0"/>
            </w:tcBorders>
          </w:tcPr>
          <w:p w14:paraId="2862AB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100E31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480" w:type="dxa"/>
            <w:tcBorders>
              <w:bottom w:val="single" w:color="000000" w:sz="4" w:space="0"/>
            </w:tcBorders>
          </w:tcPr>
          <w:p w14:paraId="6272E4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2EDB45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1178" w:type="dxa"/>
            <w:vMerge w:val="continue"/>
          </w:tcPr>
          <w:p w14:paraId="409264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vMerge w:val="continue"/>
            <w:vAlign w:val="center"/>
          </w:tcPr>
          <w:p w14:paraId="11523C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52A216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134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BCM521 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CDE6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7" w:right="76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Income Tax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CA0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3E0B1B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9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Major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D00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21DAF3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9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5779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1BBA4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E5B2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249971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21" w:firstLine="450" w:firstLineChars="250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D2E5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3D2858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3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E508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461AA1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5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DD0E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0514D3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E0F3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0A8FF8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E3DD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343A49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B76E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72782B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46AC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671DFE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08" w:right="19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4132BD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809" w:type="dxa"/>
            <w:tcBorders>
              <w:top w:val="single" w:color="000000" w:sz="4" w:space="0"/>
              <w:bottom w:val="nil"/>
              <w:right w:val="single" w:color="000000" w:sz="4" w:space="0"/>
            </w:tcBorders>
          </w:tcPr>
          <w:p w14:paraId="160296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5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BCM522 [A]</w:t>
            </w:r>
          </w:p>
        </w:tc>
        <w:tc>
          <w:tcPr>
            <w:tcW w:w="305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0DD366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7" w:right="24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CA-Relational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Data Base</w:t>
            </w:r>
          </w:p>
          <w:p w14:paraId="730D5B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7" w:right="53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Management </w:t>
            </w:r>
          </w:p>
          <w:p w14:paraId="62C6D3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7" w:right="53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6AB8D4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7" w:right="53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nil"/>
            </w:tcBorders>
          </w:tcPr>
          <w:p w14:paraId="17C48B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000000" w:sz="4" w:space="0"/>
              <w:bottom w:val="nil"/>
            </w:tcBorders>
          </w:tcPr>
          <w:p w14:paraId="3956B5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single" w:color="000000" w:sz="4" w:space="0"/>
              <w:bottom w:val="nil"/>
            </w:tcBorders>
          </w:tcPr>
          <w:p w14:paraId="324FBB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color="000000" w:sz="4" w:space="0"/>
              <w:bottom w:val="nil"/>
            </w:tcBorders>
          </w:tcPr>
          <w:p w14:paraId="248727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color="000000" w:sz="4" w:space="0"/>
              <w:bottom w:val="nil"/>
            </w:tcBorders>
          </w:tcPr>
          <w:p w14:paraId="29A423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color="000000" w:sz="4" w:space="0"/>
              <w:bottom w:val="nil"/>
            </w:tcBorders>
          </w:tcPr>
          <w:p w14:paraId="0F4FDA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color="000000" w:sz="4" w:space="0"/>
              <w:bottom w:val="nil"/>
            </w:tcBorders>
          </w:tcPr>
          <w:p w14:paraId="314438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single" w:color="000000" w:sz="4" w:space="0"/>
              <w:bottom w:val="nil"/>
            </w:tcBorders>
          </w:tcPr>
          <w:p w14:paraId="6ACA59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color="000000" w:sz="4" w:space="0"/>
              <w:bottom w:val="nil"/>
            </w:tcBorders>
          </w:tcPr>
          <w:p w14:paraId="610589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color="000000" w:sz="4" w:space="0"/>
              <w:bottom w:val="nil"/>
            </w:tcBorders>
          </w:tcPr>
          <w:p w14:paraId="55E7AA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single" w:color="000000" w:sz="4" w:space="0"/>
              <w:bottom w:val="nil"/>
            </w:tcBorders>
          </w:tcPr>
          <w:p w14:paraId="48CFE6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0013BD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809" w:type="dxa"/>
            <w:tcBorders>
              <w:top w:val="nil"/>
              <w:bottom w:val="nil"/>
              <w:right w:val="single" w:color="000000" w:sz="4" w:space="0"/>
            </w:tcBorders>
          </w:tcPr>
          <w:p w14:paraId="226E71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</w:tc>
        <w:tc>
          <w:tcPr>
            <w:tcW w:w="305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23FB72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89" w:type="dxa"/>
            <w:tcBorders>
              <w:top w:val="nil"/>
              <w:left w:val="single" w:color="000000" w:sz="4" w:space="0"/>
              <w:bottom w:val="nil"/>
            </w:tcBorders>
          </w:tcPr>
          <w:p w14:paraId="06421D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nil"/>
              <w:bottom w:val="nil"/>
            </w:tcBorders>
          </w:tcPr>
          <w:p w14:paraId="3CA8A8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nil"/>
              <w:bottom w:val="nil"/>
            </w:tcBorders>
          </w:tcPr>
          <w:p w14:paraId="667C5F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</w:tcPr>
          <w:p w14:paraId="2E59D1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nil"/>
              <w:bottom w:val="nil"/>
            </w:tcBorders>
          </w:tcPr>
          <w:p w14:paraId="77CC77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7870A8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bottom w:val="nil"/>
            </w:tcBorders>
          </w:tcPr>
          <w:p w14:paraId="713DA6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09D102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</w:tcPr>
          <w:p w14:paraId="21FAAF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4F5D1D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nil"/>
              <w:bottom w:val="nil"/>
            </w:tcBorders>
          </w:tcPr>
          <w:p w14:paraId="5D989D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37EC53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04" w:hRule="atLeast"/>
        </w:trPr>
        <w:tc>
          <w:tcPr>
            <w:tcW w:w="1809" w:type="dxa"/>
            <w:tcBorders>
              <w:top w:val="nil"/>
              <w:bottom w:val="nil"/>
              <w:right w:val="single" w:color="000000" w:sz="4" w:space="0"/>
            </w:tcBorders>
          </w:tcPr>
          <w:p w14:paraId="3FA2D9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057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525A09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1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601114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1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Tax-Custom Duty–Law and</w:t>
            </w:r>
          </w:p>
          <w:p w14:paraId="2C32FD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7" w:right="31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Practices</w:t>
            </w:r>
          </w:p>
        </w:tc>
        <w:tc>
          <w:tcPr>
            <w:tcW w:w="1289" w:type="dxa"/>
            <w:tcBorders>
              <w:top w:val="nil"/>
              <w:left w:val="single" w:color="000000" w:sz="4" w:space="0"/>
              <w:bottom w:val="nil"/>
            </w:tcBorders>
          </w:tcPr>
          <w:p w14:paraId="59F36C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nil"/>
              <w:bottom w:val="nil"/>
            </w:tcBorders>
          </w:tcPr>
          <w:p w14:paraId="59E4A5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nil"/>
              <w:bottom w:val="nil"/>
            </w:tcBorders>
          </w:tcPr>
          <w:p w14:paraId="4AF993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</w:tcPr>
          <w:p w14:paraId="52F263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nil"/>
              <w:bottom w:val="nil"/>
            </w:tcBorders>
          </w:tcPr>
          <w:p w14:paraId="23FCAA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5D80EE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bottom w:val="nil"/>
            </w:tcBorders>
          </w:tcPr>
          <w:p w14:paraId="0B878F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70801D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</w:tcPr>
          <w:p w14:paraId="76F5FD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4E23E5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nil"/>
              <w:bottom w:val="nil"/>
            </w:tcBorders>
          </w:tcPr>
          <w:p w14:paraId="271C3C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6E6620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809" w:type="dxa"/>
            <w:tcBorders>
              <w:top w:val="nil"/>
              <w:bottom w:val="nil"/>
              <w:right w:val="single" w:color="000000" w:sz="4" w:space="0"/>
            </w:tcBorders>
          </w:tcPr>
          <w:p w14:paraId="6CA3D3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BCM522 [B]</w:t>
            </w:r>
          </w:p>
        </w:tc>
        <w:tc>
          <w:tcPr>
            <w:tcW w:w="3057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361885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89" w:type="dxa"/>
            <w:tcBorders>
              <w:top w:val="nil"/>
              <w:left w:val="single" w:color="000000" w:sz="4" w:space="0"/>
              <w:bottom w:val="nil"/>
            </w:tcBorders>
          </w:tcPr>
          <w:p w14:paraId="1668A3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2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DSE</w:t>
            </w:r>
          </w:p>
        </w:tc>
        <w:tc>
          <w:tcPr>
            <w:tcW w:w="811" w:type="dxa"/>
            <w:tcBorders>
              <w:top w:val="nil"/>
              <w:bottom w:val="nil"/>
            </w:tcBorders>
          </w:tcPr>
          <w:p w14:paraId="61C262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9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34" w:type="dxa"/>
            <w:tcBorders>
              <w:top w:val="nil"/>
              <w:bottom w:val="nil"/>
            </w:tcBorders>
          </w:tcPr>
          <w:p w14:paraId="0AEA45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14:paraId="133AAF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21" w:firstLine="360" w:firstLineChars="200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92" w:type="dxa"/>
            <w:tcBorders>
              <w:top w:val="nil"/>
              <w:bottom w:val="nil"/>
            </w:tcBorders>
          </w:tcPr>
          <w:p w14:paraId="1456BD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3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726622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76" w:type="dxa"/>
            <w:tcBorders>
              <w:top w:val="nil"/>
              <w:bottom w:val="nil"/>
            </w:tcBorders>
          </w:tcPr>
          <w:p w14:paraId="4E1679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4BB9C1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80" w:type="dxa"/>
            <w:tcBorders>
              <w:top w:val="nil"/>
              <w:bottom w:val="nil"/>
            </w:tcBorders>
          </w:tcPr>
          <w:p w14:paraId="474E5A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5BC5D3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4" w:type="dxa"/>
            <w:tcBorders>
              <w:top w:val="nil"/>
              <w:bottom w:val="nil"/>
            </w:tcBorders>
          </w:tcPr>
          <w:p w14:paraId="36F355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08" w:right="19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7F83B3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809" w:type="dxa"/>
            <w:tcBorders>
              <w:top w:val="nil"/>
              <w:bottom w:val="nil"/>
              <w:right w:val="single" w:color="000000" w:sz="4" w:space="0"/>
            </w:tcBorders>
          </w:tcPr>
          <w:p w14:paraId="1D631D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1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</w:tc>
        <w:tc>
          <w:tcPr>
            <w:tcW w:w="3057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65F05B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661B3A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50CC80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Plain-Financial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Management</w:t>
            </w:r>
          </w:p>
        </w:tc>
        <w:tc>
          <w:tcPr>
            <w:tcW w:w="1289" w:type="dxa"/>
            <w:tcBorders>
              <w:top w:val="nil"/>
              <w:left w:val="single" w:color="000000" w:sz="4" w:space="0"/>
              <w:bottom w:val="nil"/>
            </w:tcBorders>
          </w:tcPr>
          <w:p w14:paraId="1F6D68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nil"/>
              <w:bottom w:val="nil"/>
            </w:tcBorders>
          </w:tcPr>
          <w:p w14:paraId="3701E0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nil"/>
              <w:bottom w:val="nil"/>
            </w:tcBorders>
          </w:tcPr>
          <w:p w14:paraId="0865CD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</w:tcPr>
          <w:p w14:paraId="5412CC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nil"/>
              <w:bottom w:val="nil"/>
            </w:tcBorders>
          </w:tcPr>
          <w:p w14:paraId="2E24C1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09A1C6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bottom w:val="nil"/>
            </w:tcBorders>
          </w:tcPr>
          <w:p w14:paraId="744E90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5D4B12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</w:tcPr>
          <w:p w14:paraId="1659E9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559D2F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nil"/>
              <w:bottom w:val="nil"/>
            </w:tcBorders>
          </w:tcPr>
          <w:p w14:paraId="3D129D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02EA62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809" w:type="dxa"/>
            <w:tcBorders>
              <w:top w:val="nil"/>
              <w:right w:val="single" w:color="000000" w:sz="4" w:space="0"/>
            </w:tcBorders>
          </w:tcPr>
          <w:p w14:paraId="5CE71B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BCM522 [C]</w:t>
            </w:r>
          </w:p>
        </w:tc>
        <w:tc>
          <w:tcPr>
            <w:tcW w:w="3057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22FF62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89" w:type="dxa"/>
            <w:tcBorders>
              <w:top w:val="nil"/>
              <w:left w:val="single" w:color="000000" w:sz="4" w:space="0"/>
            </w:tcBorders>
          </w:tcPr>
          <w:p w14:paraId="728679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nil"/>
            </w:tcBorders>
          </w:tcPr>
          <w:p w14:paraId="458E22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nil"/>
            </w:tcBorders>
          </w:tcPr>
          <w:p w14:paraId="0E3145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</w:tcBorders>
          </w:tcPr>
          <w:p w14:paraId="080203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nil"/>
            </w:tcBorders>
          </w:tcPr>
          <w:p w14:paraId="112F73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nil"/>
            </w:tcBorders>
          </w:tcPr>
          <w:p w14:paraId="35918F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</w:tcBorders>
          </w:tcPr>
          <w:p w14:paraId="199771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nil"/>
            </w:tcBorders>
          </w:tcPr>
          <w:p w14:paraId="4801F2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nil"/>
            </w:tcBorders>
          </w:tcPr>
          <w:p w14:paraId="0F0212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</w:tcBorders>
          </w:tcPr>
          <w:p w14:paraId="400B7E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nil"/>
            </w:tcBorders>
          </w:tcPr>
          <w:p w14:paraId="5EDDF2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3D5555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1809" w:type="dxa"/>
            <w:tcBorders>
              <w:right w:val="single" w:color="000000" w:sz="4" w:space="0"/>
            </w:tcBorders>
          </w:tcPr>
          <w:p w14:paraId="3EA83B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BCM523[A]</w:t>
            </w:r>
          </w:p>
          <w:p w14:paraId="176FF4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23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77D6F9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23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693AD4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23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BCM523[B]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6360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26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Computer Application in Business</w:t>
            </w:r>
          </w:p>
          <w:p w14:paraId="03D8B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61155E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7" w:right="53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Retail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Management</w:t>
            </w:r>
          </w:p>
        </w:tc>
        <w:tc>
          <w:tcPr>
            <w:tcW w:w="1289" w:type="dxa"/>
            <w:tcBorders>
              <w:left w:val="single" w:color="000000" w:sz="4" w:space="0"/>
            </w:tcBorders>
          </w:tcPr>
          <w:p w14:paraId="30E42F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18D0D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A2A37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127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SEC</w:t>
            </w:r>
          </w:p>
        </w:tc>
        <w:tc>
          <w:tcPr>
            <w:tcW w:w="811" w:type="dxa"/>
          </w:tcPr>
          <w:p w14:paraId="5BFE13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8F4D5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61CD0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19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34" w:type="dxa"/>
          </w:tcPr>
          <w:p w14:paraId="634650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7EA6A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D1B35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1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8" w:type="dxa"/>
          </w:tcPr>
          <w:p w14:paraId="614430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A9AB0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AD413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right="521" w:firstLine="360" w:firstLineChars="200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92" w:type="dxa"/>
          </w:tcPr>
          <w:p w14:paraId="341315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901F8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D3CEA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right="134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39" w:type="dxa"/>
          </w:tcPr>
          <w:p w14:paraId="7A2DC2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32900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7B1B6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16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76" w:type="dxa"/>
          </w:tcPr>
          <w:p w14:paraId="30B748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24E02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07AD4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73" w:type="dxa"/>
          </w:tcPr>
          <w:p w14:paraId="7410BF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E0FFC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3E655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1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80" w:type="dxa"/>
          </w:tcPr>
          <w:p w14:paraId="0632F8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AA36D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99220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1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78" w:type="dxa"/>
          </w:tcPr>
          <w:p w14:paraId="40F9A4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B5AF4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8AF59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39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4" w:type="dxa"/>
          </w:tcPr>
          <w:p w14:paraId="326FAF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3A91A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5C2D2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208" w:right="19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7680E8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</w:trPr>
        <w:tc>
          <w:tcPr>
            <w:tcW w:w="1809" w:type="dxa"/>
          </w:tcPr>
          <w:p w14:paraId="06245B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46F799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BCM524</w:t>
            </w:r>
          </w:p>
        </w:tc>
        <w:tc>
          <w:tcPr>
            <w:tcW w:w="3057" w:type="dxa"/>
            <w:tcBorders>
              <w:top w:val="single" w:color="000000" w:sz="4" w:space="0"/>
            </w:tcBorders>
          </w:tcPr>
          <w:p w14:paraId="57D44F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9"/>
              <w:ind w:left="107" w:right="68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Intern-ship Report</w:t>
            </w:r>
          </w:p>
          <w:p w14:paraId="5F3B57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(Inter /Intra)</w:t>
            </w:r>
          </w:p>
        </w:tc>
        <w:tc>
          <w:tcPr>
            <w:tcW w:w="1289" w:type="dxa"/>
          </w:tcPr>
          <w:p w14:paraId="35DB46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59" w:right="14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Field Project/ Intern-</w:t>
            </w:r>
          </w:p>
          <w:p w14:paraId="540494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29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ship</w:t>
            </w:r>
          </w:p>
        </w:tc>
        <w:tc>
          <w:tcPr>
            <w:tcW w:w="811" w:type="dxa"/>
          </w:tcPr>
          <w:p w14:paraId="40E677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0CFBF0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4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1234" w:type="dxa"/>
          </w:tcPr>
          <w:p w14:paraId="075723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5589F2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76" w:right="36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1228" w:type="dxa"/>
          </w:tcPr>
          <w:p w14:paraId="009F5F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66D1CB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30" w:right="51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692" w:type="dxa"/>
          </w:tcPr>
          <w:p w14:paraId="6DD07C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44793A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2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739" w:type="dxa"/>
          </w:tcPr>
          <w:p w14:paraId="4F6FC8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1E2108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476" w:type="dxa"/>
          </w:tcPr>
          <w:p w14:paraId="265BBC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484AFE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95" w:right="8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473" w:type="dxa"/>
          </w:tcPr>
          <w:p w14:paraId="73E264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4F7494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93" w:right="8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480" w:type="dxa"/>
          </w:tcPr>
          <w:p w14:paraId="3FF80F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639660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98" w:right="8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1178" w:type="dxa"/>
          </w:tcPr>
          <w:p w14:paraId="2E3B35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0AC090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74" w:type="dxa"/>
          </w:tcPr>
          <w:p w14:paraId="3409DD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54C3A8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08" w:right="19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31C8D6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1809" w:type="dxa"/>
          </w:tcPr>
          <w:p w14:paraId="3052A2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ind w:firstLine="90" w:firstLineChars="50"/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BCM525</w:t>
            </w:r>
          </w:p>
        </w:tc>
        <w:tc>
          <w:tcPr>
            <w:tcW w:w="3057" w:type="dxa"/>
            <w:tcBorders>
              <w:top w:val="single" w:color="000000" w:sz="4" w:space="0"/>
            </w:tcBorders>
          </w:tcPr>
          <w:p w14:paraId="39A209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9"/>
              <w:ind w:left="107" w:right="6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Skill Based Course-IV</w:t>
            </w:r>
          </w:p>
        </w:tc>
        <w:tc>
          <w:tcPr>
            <w:tcW w:w="1289" w:type="dxa"/>
          </w:tcPr>
          <w:p w14:paraId="023316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59" w:right="14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VAC</w:t>
            </w:r>
          </w:p>
        </w:tc>
        <w:tc>
          <w:tcPr>
            <w:tcW w:w="811" w:type="dxa"/>
          </w:tcPr>
          <w:p w14:paraId="504574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234" w:type="dxa"/>
          </w:tcPr>
          <w:p w14:paraId="60637B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228" w:type="dxa"/>
          </w:tcPr>
          <w:p w14:paraId="4D86DE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692" w:type="dxa"/>
          </w:tcPr>
          <w:p w14:paraId="04B401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739" w:type="dxa"/>
          </w:tcPr>
          <w:p w14:paraId="0C7B0A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50</w:t>
            </w:r>
          </w:p>
        </w:tc>
        <w:tc>
          <w:tcPr>
            <w:tcW w:w="476" w:type="dxa"/>
          </w:tcPr>
          <w:p w14:paraId="32C9BC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473" w:type="dxa"/>
          </w:tcPr>
          <w:p w14:paraId="438817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480" w:type="dxa"/>
          </w:tcPr>
          <w:p w14:paraId="3E422E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178" w:type="dxa"/>
          </w:tcPr>
          <w:p w14:paraId="424630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4" w:type="dxa"/>
          </w:tcPr>
          <w:p w14:paraId="2315AC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50</w:t>
            </w:r>
          </w:p>
        </w:tc>
      </w:tr>
      <w:tr w14:paraId="14BC4E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2288" w:type="dxa"/>
            <w:gridSpan w:val="11"/>
          </w:tcPr>
          <w:p w14:paraId="569963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8"/>
              <w:ind w:left="4419" w:right="44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78" w:type="dxa"/>
          </w:tcPr>
          <w:p w14:paraId="0F3006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0"/>
              <w:ind w:left="33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21</w:t>
            </w:r>
          </w:p>
        </w:tc>
        <w:tc>
          <w:tcPr>
            <w:tcW w:w="1074" w:type="dxa"/>
          </w:tcPr>
          <w:p w14:paraId="570449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0"/>
              <w:ind w:left="213" w:right="19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450</w:t>
            </w:r>
          </w:p>
        </w:tc>
      </w:tr>
    </w:tbl>
    <w:p w14:paraId="330C8CDF">
      <w:pPr>
        <w:jc w:val="center"/>
        <w:rPr>
          <w:rFonts w:ascii="Cambria" w:hAnsi="Cambria" w:eastAsia="Cambria" w:cs="Cambria"/>
          <w:sz w:val="20"/>
          <w:szCs w:val="20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2E95559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tbl>
      <w:tblPr>
        <w:tblStyle w:val="12"/>
        <w:tblpPr w:leftFromText="180" w:rightFromText="180" w:vertAnchor="text" w:tblpX="2247" w:tblpY="1"/>
        <w:tblOverlap w:val="never"/>
        <w:tblW w:w="11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0"/>
      </w:tblGrid>
      <w:tr w14:paraId="5811E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780" w:type="dxa"/>
            <w:vAlign w:val="center"/>
          </w:tcPr>
          <w:p w14:paraId="50E36067">
            <w:pPr>
              <w:tabs>
                <w:tab w:val="left" w:pos="9466"/>
              </w:tabs>
              <w:jc w:val="center"/>
              <w:rPr>
                <w:lang w:val="en-IN" w:eastAsia="en-IN" w:bidi="ar-SA"/>
              </w:rPr>
            </w:pPr>
            <w:r>
              <w:rPr>
                <w:lang w:val="en-IN" w:eastAsia="en-IN" w:bidi="ar-SA"/>
              </w:rPr>
              <w:drawing>
                <wp:inline distT="0" distB="0" distL="0" distR="0">
                  <wp:extent cx="571500" cy="527050"/>
                  <wp:effectExtent l="0" t="0" r="0" b="6350"/>
                  <wp:docPr id="6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03" cy="535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EA0B7C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>IES UNIVERSITY, BHOPAL</w:t>
            </w:r>
          </w:p>
          <w:p w14:paraId="059C0205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021F4B5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50D6BC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1DABA0E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2545965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2B7D08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</w:t>
      </w:r>
    </w:p>
    <w:p w14:paraId="6791D60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</w:p>
    <w:p w14:paraId="132E5C3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SCHEME OF EXAMINATION                                        </w:t>
      </w:r>
    </w:p>
    <w:p w14:paraId="0426F1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0"/>
          <w:szCs w:val="20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   Bachelor of Commerce (</w:t>
      </w:r>
      <w:r>
        <w:rPr>
          <w:b/>
          <w:color w:val="000000"/>
          <w:sz w:val="24"/>
          <w:szCs w:val="24"/>
          <w:u w:val="none"/>
        </w:rPr>
        <w:t>B.COM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) </w:t>
      </w:r>
      <w:r>
        <w:rPr>
          <w:b/>
          <w:color w:val="000000"/>
          <w:sz w:val="24"/>
          <w:szCs w:val="24"/>
          <w:u w:val="none"/>
        </w:rPr>
        <w:t>Plain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/Taxation/CA</w:t>
      </w:r>
      <w:r>
        <w:rPr>
          <w:b/>
          <w:color w:val="000000"/>
          <w:sz w:val="24"/>
          <w:szCs w:val="24"/>
          <w:u w:val="none"/>
        </w:rPr>
        <w:t xml:space="preserve"> 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for the Batch Admitted </w:t>
      </w:r>
      <w:r>
        <w:rPr>
          <w:b/>
          <w:color w:val="000000"/>
          <w:sz w:val="24"/>
          <w:szCs w:val="24"/>
          <w:u w:val="none"/>
        </w:rPr>
        <w:t xml:space="preserve"> (2024-25)</w:t>
      </w:r>
    </w:p>
    <w:p w14:paraId="2E00C5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7"/>
        <w:rPr>
          <w:b/>
          <w:color w:val="000000"/>
          <w:sz w:val="20"/>
          <w:szCs w:val="20"/>
        </w:rPr>
      </w:pPr>
    </w:p>
    <w:p w14:paraId="43640D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5460"/>
        <w:rPr>
          <w:color w:val="000000"/>
          <w:sz w:val="20"/>
          <w:szCs w:val="20"/>
        </w:rPr>
      </w:pPr>
    </w:p>
    <w:p w14:paraId="3B71FDE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9"/>
        <w:rPr>
          <w:b/>
          <w:color w:val="000000"/>
          <w:sz w:val="15"/>
          <w:szCs w:val="15"/>
        </w:rPr>
      </w:pPr>
    </w:p>
    <w:tbl>
      <w:tblPr>
        <w:tblStyle w:val="10"/>
        <w:tblW w:w="14320" w:type="dxa"/>
        <w:tblInd w:w="2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7"/>
        <w:gridCol w:w="3633"/>
        <w:gridCol w:w="1355"/>
        <w:gridCol w:w="934"/>
        <w:gridCol w:w="922"/>
        <w:gridCol w:w="1200"/>
        <w:gridCol w:w="625"/>
        <w:gridCol w:w="693"/>
        <w:gridCol w:w="335"/>
        <w:gridCol w:w="539"/>
        <w:gridCol w:w="568"/>
        <w:gridCol w:w="1067"/>
        <w:gridCol w:w="1072"/>
      </w:tblGrid>
      <w:tr w14:paraId="65EA9B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14320" w:type="dxa"/>
            <w:gridSpan w:val="13"/>
            <w:tcBorders>
              <w:top w:val="nil"/>
              <w:right w:val="nil"/>
            </w:tcBorders>
            <w:shd w:val="clear" w:color="auto" w:fill="FFFF00"/>
          </w:tcPr>
          <w:p w14:paraId="51D7C8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6"/>
              <w:ind w:left="4289" w:right="4288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</w:rPr>
              <w:t xml:space="preserve">Sixth Semester </w:t>
            </w:r>
            <w:r>
              <w:rPr>
                <w:b/>
                <w:color w:val="000000"/>
              </w:rPr>
              <w:t>B.COM</w:t>
            </w:r>
            <w:r>
              <w:rPr>
                <w:rFonts w:hint="default"/>
                <w:b/>
                <w:color w:val="000000"/>
                <w:lang w:val="en-IN"/>
              </w:rPr>
              <w:t xml:space="preserve"> Plain/Taxation/CA</w:t>
            </w:r>
          </w:p>
        </w:tc>
      </w:tr>
      <w:tr w14:paraId="605593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377" w:type="dxa"/>
            <w:vMerge w:val="restart"/>
          </w:tcPr>
          <w:p w14:paraId="2D6CA7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B91B5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5B6D3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152E63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633" w:type="dxa"/>
            <w:vMerge w:val="restart"/>
          </w:tcPr>
          <w:p w14:paraId="457175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C2CB7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C2E7F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04FD3F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5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355" w:type="dxa"/>
            <w:vMerge w:val="restart"/>
          </w:tcPr>
          <w:p w14:paraId="255C35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31310E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"/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1495CC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55" w:right="132" w:hanging="2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056" w:type="dxa"/>
            <w:gridSpan w:val="3"/>
          </w:tcPr>
          <w:p w14:paraId="0C74C8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7D4714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92" w:right="118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625" w:type="dxa"/>
            <w:vMerge w:val="restart"/>
          </w:tcPr>
          <w:p w14:paraId="64CE61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57F8D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1D5E8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02F46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9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693" w:type="dxa"/>
            <w:vMerge w:val="restart"/>
          </w:tcPr>
          <w:p w14:paraId="6CAE36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46597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2FFD5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01F169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8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SEE</w:t>
            </w:r>
          </w:p>
        </w:tc>
        <w:tc>
          <w:tcPr>
            <w:tcW w:w="1442" w:type="dxa"/>
            <w:gridSpan w:val="3"/>
          </w:tcPr>
          <w:p w14:paraId="0281D5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8" w:right="13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4CEFBF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38" w:right="13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1067" w:type="dxa"/>
            <w:vMerge w:val="restart"/>
          </w:tcPr>
          <w:p w14:paraId="07EB8C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2F1268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7" w:right="11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  <w:tc>
          <w:tcPr>
            <w:tcW w:w="1072" w:type="dxa"/>
            <w:vMerge w:val="restart"/>
            <w:tcBorders>
              <w:right w:val="single" w:color="000000" w:sz="6" w:space="0"/>
            </w:tcBorders>
          </w:tcPr>
          <w:p w14:paraId="41F8FF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F1DFA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"/>
              <w:rPr>
                <w:b/>
                <w:color w:val="000000"/>
                <w:sz w:val="18"/>
                <w:szCs w:val="18"/>
              </w:rPr>
            </w:pPr>
          </w:p>
          <w:p w14:paraId="06A612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9" w:right="12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Mark s</w:t>
            </w:r>
          </w:p>
        </w:tc>
      </w:tr>
      <w:tr w14:paraId="3481B9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377" w:type="dxa"/>
            <w:vMerge w:val="continue"/>
          </w:tcPr>
          <w:p w14:paraId="01121C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633" w:type="dxa"/>
            <w:vMerge w:val="continue"/>
          </w:tcPr>
          <w:p w14:paraId="034577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355" w:type="dxa"/>
            <w:vMerge w:val="continue"/>
          </w:tcPr>
          <w:p w14:paraId="4EFFA7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bottom w:val="single" w:color="000000" w:sz="4" w:space="0"/>
            </w:tcBorders>
          </w:tcPr>
          <w:p w14:paraId="0C0461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95" w:right="174" w:hanging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922" w:type="dxa"/>
            <w:tcBorders>
              <w:bottom w:val="single" w:color="000000" w:sz="4" w:space="0"/>
            </w:tcBorders>
          </w:tcPr>
          <w:p w14:paraId="3EAF82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707617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6" w:right="103" w:firstLine="2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Attd</w:t>
            </w:r>
          </w:p>
        </w:tc>
        <w:tc>
          <w:tcPr>
            <w:tcW w:w="1200" w:type="dxa"/>
            <w:tcBorders>
              <w:bottom w:val="single" w:color="000000" w:sz="4" w:space="0"/>
            </w:tcBorders>
          </w:tcPr>
          <w:p w14:paraId="2ABA7A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625" w:type="dxa"/>
            <w:vMerge w:val="continue"/>
          </w:tcPr>
          <w:p w14:paraId="64427D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Merge w:val="continue"/>
          </w:tcPr>
          <w:p w14:paraId="321134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bottom w:val="single" w:color="000000" w:sz="4" w:space="0"/>
            </w:tcBorders>
          </w:tcPr>
          <w:p w14:paraId="45CDB0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6B1153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539" w:type="dxa"/>
            <w:tcBorders>
              <w:bottom w:val="single" w:color="000000" w:sz="4" w:space="0"/>
            </w:tcBorders>
          </w:tcPr>
          <w:p w14:paraId="188025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46AED7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68" w:type="dxa"/>
            <w:tcBorders>
              <w:bottom w:val="single" w:color="000000" w:sz="4" w:space="0"/>
            </w:tcBorders>
          </w:tcPr>
          <w:p w14:paraId="6669B1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5A7EA2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88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1067" w:type="dxa"/>
            <w:vMerge w:val="continue"/>
          </w:tcPr>
          <w:p w14:paraId="449A05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vMerge w:val="continue"/>
            <w:tcBorders>
              <w:right w:val="single" w:color="000000" w:sz="6" w:space="0"/>
            </w:tcBorders>
          </w:tcPr>
          <w:p w14:paraId="70DB2A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223FE0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93AE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2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BCM621 </w:t>
            </w:r>
          </w:p>
        </w:tc>
        <w:tc>
          <w:tcPr>
            <w:tcW w:w="3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780F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2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Goods and Service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Tax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292A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56EEBE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9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Major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66B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151B3D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9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2E33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6A202D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080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2E3844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30" w:right="521" w:hanging="19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4637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5D714C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3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95F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0D4D9C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A0A0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47671D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FEB0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0FAD54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ECA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6E3713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07BA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0F0840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ED2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12A9DB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08" w:right="19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5B4D87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377" w:type="dxa"/>
            <w:tcBorders>
              <w:top w:val="single" w:color="000000" w:sz="4" w:space="0"/>
              <w:bottom w:val="nil"/>
            </w:tcBorders>
          </w:tcPr>
          <w:p w14:paraId="51B6AB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BCM622[A]</w:t>
            </w:r>
          </w:p>
        </w:tc>
        <w:tc>
          <w:tcPr>
            <w:tcW w:w="3633" w:type="dxa"/>
            <w:tcBorders>
              <w:top w:val="single" w:color="000000" w:sz="4" w:space="0"/>
              <w:bottom w:val="nil"/>
            </w:tcBorders>
          </w:tcPr>
          <w:p w14:paraId="0675D0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07" w:right="258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CA-Desktop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Publishing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and Multimedia</w:t>
            </w:r>
          </w:p>
        </w:tc>
        <w:tc>
          <w:tcPr>
            <w:tcW w:w="1355" w:type="dxa"/>
            <w:tcBorders>
              <w:top w:val="single" w:color="000000" w:sz="4" w:space="0"/>
              <w:bottom w:val="nil"/>
            </w:tcBorders>
          </w:tcPr>
          <w:p w14:paraId="06EF29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single" w:color="000000" w:sz="4" w:space="0"/>
              <w:bottom w:val="nil"/>
            </w:tcBorders>
          </w:tcPr>
          <w:p w14:paraId="141865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color="000000" w:sz="4" w:space="0"/>
              <w:bottom w:val="nil"/>
            </w:tcBorders>
          </w:tcPr>
          <w:p w14:paraId="261E20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color="000000" w:sz="4" w:space="0"/>
              <w:bottom w:val="nil"/>
            </w:tcBorders>
          </w:tcPr>
          <w:p w14:paraId="1A035D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color="000000" w:sz="4" w:space="0"/>
              <w:bottom w:val="nil"/>
            </w:tcBorders>
          </w:tcPr>
          <w:p w14:paraId="1B223E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single" w:color="000000" w:sz="4" w:space="0"/>
              <w:bottom w:val="nil"/>
            </w:tcBorders>
          </w:tcPr>
          <w:p w14:paraId="38A538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single" w:color="000000" w:sz="4" w:space="0"/>
              <w:bottom w:val="nil"/>
            </w:tcBorders>
          </w:tcPr>
          <w:p w14:paraId="518D97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top w:val="single" w:color="000000" w:sz="4" w:space="0"/>
              <w:bottom w:val="nil"/>
            </w:tcBorders>
          </w:tcPr>
          <w:p w14:paraId="6C659E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single" w:color="000000" w:sz="4" w:space="0"/>
              <w:bottom w:val="nil"/>
            </w:tcBorders>
          </w:tcPr>
          <w:p w14:paraId="08D6C5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color="000000" w:sz="4" w:space="0"/>
              <w:bottom w:val="nil"/>
            </w:tcBorders>
          </w:tcPr>
          <w:p w14:paraId="23D72F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color="000000" w:sz="4" w:space="0"/>
              <w:bottom w:val="nil"/>
              <w:right w:val="single" w:color="000000" w:sz="6" w:space="0"/>
            </w:tcBorders>
          </w:tcPr>
          <w:p w14:paraId="7A344E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51BB39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1377" w:type="dxa"/>
            <w:tcBorders>
              <w:top w:val="nil"/>
              <w:bottom w:val="nil"/>
            </w:tcBorders>
          </w:tcPr>
          <w:p w14:paraId="24FA08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</w:tc>
        <w:tc>
          <w:tcPr>
            <w:tcW w:w="3633" w:type="dxa"/>
            <w:tcBorders>
              <w:top w:val="nil"/>
              <w:bottom w:val="nil"/>
            </w:tcBorders>
          </w:tcPr>
          <w:p w14:paraId="2FBBE7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74" w:right="59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40FF7D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67C5A2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nil"/>
              <w:bottom w:val="nil"/>
            </w:tcBorders>
          </w:tcPr>
          <w:p w14:paraId="7B48E9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</w:tcPr>
          <w:p w14:paraId="17BC94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  <w:bottom w:val="nil"/>
            </w:tcBorders>
          </w:tcPr>
          <w:p w14:paraId="3EB1E5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</w:tcPr>
          <w:p w14:paraId="7379C1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bottom w:val="nil"/>
            </w:tcBorders>
          </w:tcPr>
          <w:p w14:paraId="571E59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2308A7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14:paraId="4B3906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377F4F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bottom w:val="nil"/>
              <w:right w:val="single" w:color="000000" w:sz="6" w:space="0"/>
            </w:tcBorders>
          </w:tcPr>
          <w:p w14:paraId="369300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7ACCBC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377" w:type="dxa"/>
            <w:tcBorders>
              <w:top w:val="nil"/>
              <w:bottom w:val="nil"/>
            </w:tcBorders>
          </w:tcPr>
          <w:p w14:paraId="4D8D3C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BCM622 [B]</w:t>
            </w:r>
          </w:p>
        </w:tc>
        <w:tc>
          <w:tcPr>
            <w:tcW w:w="3633" w:type="dxa"/>
            <w:tcBorders>
              <w:top w:val="nil"/>
              <w:bottom w:val="nil"/>
            </w:tcBorders>
          </w:tcPr>
          <w:p w14:paraId="45589C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0" w:lineRule="auto"/>
              <w:ind w:left="17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Tax-Tax Planning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and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Management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3A56AC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109" w:righ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DSE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7ACE82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23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922" w:type="dxa"/>
            <w:tcBorders>
              <w:top w:val="nil"/>
              <w:bottom w:val="nil"/>
            </w:tcBorders>
          </w:tcPr>
          <w:p w14:paraId="3FDB88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33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14:paraId="498C47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48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25" w:type="dxa"/>
            <w:tcBorders>
              <w:top w:val="nil"/>
              <w:bottom w:val="nil"/>
            </w:tcBorders>
          </w:tcPr>
          <w:p w14:paraId="7DE6CC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22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693" w:type="dxa"/>
            <w:tcBorders>
              <w:top w:val="nil"/>
              <w:bottom w:val="nil"/>
            </w:tcBorders>
          </w:tcPr>
          <w:p w14:paraId="2042D3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23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335" w:type="dxa"/>
            <w:tcBorders>
              <w:top w:val="nil"/>
              <w:bottom w:val="nil"/>
            </w:tcBorders>
          </w:tcPr>
          <w:p w14:paraId="7597A4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7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04D694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568" w:type="dxa"/>
            <w:tcBorders>
              <w:top w:val="nil"/>
              <w:bottom w:val="nil"/>
            </w:tcBorders>
          </w:tcPr>
          <w:p w14:paraId="2B5294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right="93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4D2D9B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2" w:type="dxa"/>
            <w:tcBorders>
              <w:top w:val="nil"/>
              <w:bottom w:val="nil"/>
              <w:right w:val="single" w:color="000000" w:sz="6" w:space="0"/>
            </w:tcBorders>
          </w:tcPr>
          <w:p w14:paraId="106C08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119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53DAD9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1377" w:type="dxa"/>
            <w:tcBorders>
              <w:top w:val="nil"/>
              <w:bottom w:val="nil"/>
            </w:tcBorders>
          </w:tcPr>
          <w:p w14:paraId="706A26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</w:tc>
        <w:tc>
          <w:tcPr>
            <w:tcW w:w="3633" w:type="dxa"/>
            <w:vMerge w:val="restart"/>
            <w:tcBorders>
              <w:top w:val="nil"/>
            </w:tcBorders>
          </w:tcPr>
          <w:p w14:paraId="5D1B2E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7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1DFB06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17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0F7560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17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Plain-Business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Environment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18F3EB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0B51D1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nil"/>
              <w:bottom w:val="nil"/>
            </w:tcBorders>
          </w:tcPr>
          <w:p w14:paraId="72BC2B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</w:tcPr>
          <w:p w14:paraId="45D3A8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  <w:bottom w:val="nil"/>
            </w:tcBorders>
          </w:tcPr>
          <w:p w14:paraId="5B3288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</w:tcPr>
          <w:p w14:paraId="4AE591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bottom w:val="nil"/>
            </w:tcBorders>
          </w:tcPr>
          <w:p w14:paraId="51C52B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7C9BED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14:paraId="381FE0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141494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bottom w:val="nil"/>
              <w:right w:val="single" w:color="000000" w:sz="6" w:space="0"/>
            </w:tcBorders>
          </w:tcPr>
          <w:p w14:paraId="6D3CA7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57BDF4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1377" w:type="dxa"/>
            <w:tcBorders>
              <w:top w:val="nil"/>
            </w:tcBorders>
          </w:tcPr>
          <w:p w14:paraId="6FD630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BCM622 [C]</w:t>
            </w:r>
          </w:p>
        </w:tc>
        <w:tc>
          <w:tcPr>
            <w:tcW w:w="3633" w:type="dxa"/>
            <w:vMerge w:val="continue"/>
            <w:tcBorders>
              <w:top w:val="nil"/>
            </w:tcBorders>
          </w:tcPr>
          <w:p w14:paraId="66A607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355" w:type="dxa"/>
            <w:tcBorders>
              <w:top w:val="nil"/>
            </w:tcBorders>
          </w:tcPr>
          <w:p w14:paraId="16D1B0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nil"/>
            </w:tcBorders>
          </w:tcPr>
          <w:p w14:paraId="3BA429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nil"/>
            </w:tcBorders>
          </w:tcPr>
          <w:p w14:paraId="1692A2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</w:tcBorders>
          </w:tcPr>
          <w:p w14:paraId="2657B6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</w:tcBorders>
          </w:tcPr>
          <w:p w14:paraId="787B8C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</w:tcBorders>
          </w:tcPr>
          <w:p w14:paraId="49BC0F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</w:tcBorders>
          </w:tcPr>
          <w:p w14:paraId="52DFB5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top w:val="nil"/>
            </w:tcBorders>
          </w:tcPr>
          <w:p w14:paraId="0C5736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14:paraId="6C5C4A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</w:tcBorders>
          </w:tcPr>
          <w:p w14:paraId="75797F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right w:val="single" w:color="000000" w:sz="6" w:space="0"/>
            </w:tcBorders>
          </w:tcPr>
          <w:p w14:paraId="76CC92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6C93DE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1377" w:type="dxa"/>
            <w:tcBorders>
              <w:bottom w:val="nil"/>
            </w:tcBorders>
          </w:tcPr>
          <w:p w14:paraId="4B9712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3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BCM623[A]</w:t>
            </w:r>
          </w:p>
        </w:tc>
        <w:tc>
          <w:tcPr>
            <w:tcW w:w="3633" w:type="dxa"/>
            <w:tcBorders>
              <w:bottom w:val="nil"/>
            </w:tcBorders>
          </w:tcPr>
          <w:p w14:paraId="00F45C59">
            <w:pPr>
              <w:ind w:left="174"/>
              <w:rPr>
                <w:rFonts w:ascii="Cambria" w:hAnsi="Cambria" w:eastAsia="Cambria" w:cs="Cambria"/>
                <w:b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sz w:val="18"/>
                <w:szCs w:val="18"/>
              </w:rPr>
              <w:t>CA-Web Designing</w:t>
            </w:r>
          </w:p>
        </w:tc>
        <w:tc>
          <w:tcPr>
            <w:tcW w:w="1355" w:type="dxa"/>
            <w:tcBorders>
              <w:bottom w:val="nil"/>
            </w:tcBorders>
          </w:tcPr>
          <w:p w14:paraId="721F59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bottom w:val="nil"/>
            </w:tcBorders>
          </w:tcPr>
          <w:p w14:paraId="004CE9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tcBorders>
              <w:bottom w:val="nil"/>
            </w:tcBorders>
          </w:tcPr>
          <w:p w14:paraId="431D26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bottom w:val="nil"/>
            </w:tcBorders>
          </w:tcPr>
          <w:p w14:paraId="642862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tcBorders>
              <w:bottom w:val="nil"/>
            </w:tcBorders>
          </w:tcPr>
          <w:p w14:paraId="5768B8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tcBorders>
              <w:bottom w:val="nil"/>
            </w:tcBorders>
          </w:tcPr>
          <w:p w14:paraId="1BCB6E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bottom w:val="nil"/>
            </w:tcBorders>
          </w:tcPr>
          <w:p w14:paraId="3AD641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bottom w:val="nil"/>
            </w:tcBorders>
          </w:tcPr>
          <w:p w14:paraId="512CDF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bottom w:val="nil"/>
            </w:tcBorders>
          </w:tcPr>
          <w:p w14:paraId="78B2F3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bottom w:val="nil"/>
            </w:tcBorders>
          </w:tcPr>
          <w:p w14:paraId="585A1B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bottom w:val="nil"/>
              <w:right w:val="single" w:color="000000" w:sz="6" w:space="0"/>
            </w:tcBorders>
          </w:tcPr>
          <w:p w14:paraId="18468D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2DB9F5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" w:hRule="atLeast"/>
        </w:trPr>
        <w:tc>
          <w:tcPr>
            <w:tcW w:w="1377" w:type="dxa"/>
            <w:tcBorders>
              <w:top w:val="nil"/>
              <w:bottom w:val="nil"/>
            </w:tcBorders>
          </w:tcPr>
          <w:p w14:paraId="75C88C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</w:tc>
        <w:tc>
          <w:tcPr>
            <w:tcW w:w="3633" w:type="dxa"/>
            <w:tcBorders>
              <w:top w:val="nil"/>
              <w:bottom w:val="nil"/>
            </w:tcBorders>
          </w:tcPr>
          <w:p w14:paraId="549EBE82">
            <w:pPr>
              <w:ind w:left="174"/>
              <w:jc w:val="center"/>
              <w:rPr>
                <w:rFonts w:ascii="Cambria" w:hAnsi="Cambria" w:eastAsia="Cambria" w:cs="Cambria"/>
                <w:b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sz w:val="18"/>
                <w:szCs w:val="18"/>
              </w:rPr>
              <w:t>OR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494B60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15E5E3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nil"/>
              <w:bottom w:val="nil"/>
            </w:tcBorders>
          </w:tcPr>
          <w:p w14:paraId="158F43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</w:tcPr>
          <w:p w14:paraId="6C9D86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  <w:bottom w:val="nil"/>
            </w:tcBorders>
          </w:tcPr>
          <w:p w14:paraId="294348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</w:tcPr>
          <w:p w14:paraId="2A342E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bottom w:val="nil"/>
            </w:tcBorders>
          </w:tcPr>
          <w:p w14:paraId="46CF20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332A33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14:paraId="7A09C7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7E599D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bottom w:val="nil"/>
              <w:right w:val="single" w:color="000000" w:sz="6" w:space="0"/>
            </w:tcBorders>
          </w:tcPr>
          <w:p w14:paraId="518A26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6E5633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" w:hRule="atLeast"/>
        </w:trPr>
        <w:tc>
          <w:tcPr>
            <w:tcW w:w="1377" w:type="dxa"/>
            <w:tcBorders>
              <w:top w:val="nil"/>
              <w:bottom w:val="nil"/>
            </w:tcBorders>
          </w:tcPr>
          <w:p w14:paraId="2F33A9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90" w:firstLineChars="50"/>
              <w:rPr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BCM623 [B]</w:t>
            </w:r>
          </w:p>
        </w:tc>
        <w:tc>
          <w:tcPr>
            <w:tcW w:w="3633" w:type="dxa"/>
            <w:tcBorders>
              <w:top w:val="nil"/>
              <w:bottom w:val="nil"/>
            </w:tcBorders>
          </w:tcPr>
          <w:p w14:paraId="1C025827">
            <w:pPr>
              <w:ind w:left="174"/>
              <w:rPr>
                <w:rFonts w:hint="default" w:ascii="Cambria" w:hAnsi="Cambria" w:eastAsia="Cambria" w:cs="Cambria"/>
                <w:b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sz w:val="18"/>
                <w:szCs w:val="18"/>
              </w:rPr>
              <w:t>Tax-Corporate</w:t>
            </w:r>
            <w:r>
              <w:rPr>
                <w:rFonts w:hint="default" w:ascii="Cambria" w:hAnsi="Cambria" w:eastAsia="Cambria" w:cs="Cambria"/>
                <w:b/>
                <w:sz w:val="18"/>
                <w:szCs w:val="18"/>
                <w:lang w:val="en-IN"/>
              </w:rPr>
              <w:t xml:space="preserve"> Taxation</w:t>
            </w:r>
          </w:p>
        </w:tc>
        <w:tc>
          <w:tcPr>
            <w:tcW w:w="1355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11D6AA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109" w:leftChars="0" w:right="105" w:rightChars="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DSE</w:t>
            </w:r>
          </w:p>
        </w:tc>
        <w:tc>
          <w:tcPr>
            <w:tcW w:w="934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38505E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239" w:lef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922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42C00B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339" w:lef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6A6A98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483" w:lef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0C24F7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223" w:lef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69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497C61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237" w:lef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335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400BDE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70" w:leftChars="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539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60E235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2" w:leftChars="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568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707C3E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right="93" w:rightChars="0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7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22535A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2" w:type="dxa"/>
            <w:tcBorders>
              <w:top w:val="nil"/>
              <w:bottom w:val="nil"/>
              <w:right w:val="single" w:color="000000" w:sz="6" w:space="0"/>
            </w:tcBorders>
            <w:shd w:val="clear" w:color="auto" w:fill="auto"/>
            <w:vAlign w:val="top"/>
          </w:tcPr>
          <w:p w14:paraId="3B2616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119" w:leftChars="0" w:right="119" w:rightChars="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3F07A6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" w:hRule="atLeast"/>
        </w:trPr>
        <w:tc>
          <w:tcPr>
            <w:tcW w:w="1377" w:type="dxa"/>
            <w:tcBorders>
              <w:top w:val="nil"/>
              <w:bottom w:val="nil"/>
            </w:tcBorders>
          </w:tcPr>
          <w:p w14:paraId="556294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/>
                <w:color w:val="000000"/>
                <w:sz w:val="18"/>
                <w:szCs w:val="18"/>
                <w:lang w:val="en-IN"/>
              </w:rPr>
              <w:t>OR</w:t>
            </w:r>
          </w:p>
        </w:tc>
        <w:tc>
          <w:tcPr>
            <w:tcW w:w="3633" w:type="dxa"/>
            <w:tcBorders>
              <w:top w:val="nil"/>
              <w:bottom w:val="nil"/>
            </w:tcBorders>
          </w:tcPr>
          <w:p w14:paraId="09982986">
            <w:pPr>
              <w:ind w:left="174"/>
              <w:jc w:val="center"/>
              <w:rPr>
                <w:rFonts w:hint="default" w:ascii="Cambria" w:hAnsi="Cambria" w:eastAsia="Cambria" w:cs="Cambria"/>
                <w:b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sz w:val="18"/>
                <w:szCs w:val="18"/>
                <w:lang w:val="en-IN"/>
              </w:rPr>
              <w:t>OR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79BD9D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2F3C0B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nil"/>
              <w:bottom w:val="nil"/>
            </w:tcBorders>
          </w:tcPr>
          <w:p w14:paraId="547AAC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</w:tcPr>
          <w:p w14:paraId="6105D8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  <w:bottom w:val="nil"/>
            </w:tcBorders>
          </w:tcPr>
          <w:p w14:paraId="0C4901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</w:tcPr>
          <w:p w14:paraId="68622B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bottom w:val="nil"/>
            </w:tcBorders>
          </w:tcPr>
          <w:p w14:paraId="604C52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25F9B2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14:paraId="27778B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3DD876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bottom w:val="nil"/>
              <w:right w:val="single" w:color="000000" w:sz="6" w:space="0"/>
            </w:tcBorders>
          </w:tcPr>
          <w:p w14:paraId="526D5E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4AC376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" w:hRule="atLeast"/>
        </w:trPr>
        <w:tc>
          <w:tcPr>
            <w:tcW w:w="1377" w:type="dxa"/>
            <w:tcBorders>
              <w:top w:val="nil"/>
              <w:bottom w:val="nil"/>
            </w:tcBorders>
          </w:tcPr>
          <w:p w14:paraId="26EEB8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firstLine="90" w:firstLineChars="50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BCM 623 [C[</w:t>
            </w:r>
          </w:p>
        </w:tc>
        <w:tc>
          <w:tcPr>
            <w:tcW w:w="3633" w:type="dxa"/>
            <w:tcBorders>
              <w:top w:val="nil"/>
              <w:bottom w:val="nil"/>
            </w:tcBorders>
          </w:tcPr>
          <w:p w14:paraId="55FC38C0">
            <w:pPr>
              <w:ind w:left="174"/>
              <w:rPr>
                <w:rFonts w:hint="default" w:ascii="Cambria" w:hAnsi="Cambria" w:eastAsia="Cambria" w:cs="Cambria"/>
                <w:b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sz w:val="18"/>
                <w:szCs w:val="18"/>
              </w:rPr>
              <w:t>Plain- Financial</w:t>
            </w:r>
            <w:r>
              <w:rPr>
                <w:rFonts w:hint="default" w:ascii="Cambria" w:hAnsi="Cambria" w:eastAsia="Cambria" w:cs="Cambria"/>
                <w:b/>
                <w:sz w:val="18"/>
                <w:szCs w:val="18"/>
                <w:lang w:val="en-IN"/>
              </w:rPr>
              <w:t xml:space="preserve"> Market Operation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268D52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6A7F39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nil"/>
              <w:bottom w:val="nil"/>
            </w:tcBorders>
          </w:tcPr>
          <w:p w14:paraId="632A95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</w:tcPr>
          <w:p w14:paraId="019715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  <w:bottom w:val="nil"/>
            </w:tcBorders>
          </w:tcPr>
          <w:p w14:paraId="34E02B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</w:tcPr>
          <w:p w14:paraId="481962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bottom w:val="nil"/>
            </w:tcBorders>
          </w:tcPr>
          <w:p w14:paraId="28E1C0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499D42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14:paraId="737AC4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7FD077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bottom w:val="nil"/>
              <w:right w:val="single" w:color="000000" w:sz="6" w:space="0"/>
            </w:tcBorders>
          </w:tcPr>
          <w:p w14:paraId="3D83CE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43118F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 w:hRule="atLeast"/>
        </w:trPr>
        <w:tc>
          <w:tcPr>
            <w:tcW w:w="1377" w:type="dxa"/>
          </w:tcPr>
          <w:p w14:paraId="24D73B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95215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BB67D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BCM624</w:t>
            </w:r>
          </w:p>
        </w:tc>
        <w:tc>
          <w:tcPr>
            <w:tcW w:w="3633" w:type="dxa"/>
          </w:tcPr>
          <w:p w14:paraId="03B96F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ind w:left="174"/>
              <w:rPr>
                <w:b/>
                <w:color w:val="000000"/>
                <w:sz w:val="18"/>
                <w:szCs w:val="18"/>
              </w:rPr>
            </w:pPr>
          </w:p>
          <w:p w14:paraId="540F19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74" w:right="13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Field Project</w:t>
            </w:r>
          </w:p>
          <w:p w14:paraId="3E8BC7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74" w:right="13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/Dissertation</w:t>
            </w:r>
          </w:p>
        </w:tc>
        <w:tc>
          <w:tcPr>
            <w:tcW w:w="1355" w:type="dxa"/>
          </w:tcPr>
          <w:p w14:paraId="256E47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690E3F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9" w:right="10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Field Project/</w:t>
            </w:r>
          </w:p>
          <w:p w14:paraId="0AAEA9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6" w:right="10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Intern- ship</w:t>
            </w:r>
          </w:p>
        </w:tc>
        <w:tc>
          <w:tcPr>
            <w:tcW w:w="934" w:type="dxa"/>
          </w:tcPr>
          <w:p w14:paraId="53BFA5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12BA6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470B0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9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22" w:type="dxa"/>
          </w:tcPr>
          <w:p w14:paraId="7C8A61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4962A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14D90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3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1200" w:type="dxa"/>
          </w:tcPr>
          <w:p w14:paraId="4D24E2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DF415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63014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625" w:type="dxa"/>
          </w:tcPr>
          <w:p w14:paraId="5DFD8A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13FCB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DEB7A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7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693" w:type="dxa"/>
          </w:tcPr>
          <w:p w14:paraId="6BEA44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D5B64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ED21D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9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335" w:type="dxa"/>
          </w:tcPr>
          <w:p w14:paraId="700F73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038A4E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</w:t>
            </w:r>
          </w:p>
          <w:p w14:paraId="713E44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539" w:type="dxa"/>
          </w:tcPr>
          <w:p w14:paraId="6FE922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BC42C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B9E87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2" w:right="12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568" w:type="dxa"/>
          </w:tcPr>
          <w:p w14:paraId="50345C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73408F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</w:t>
            </w:r>
          </w:p>
          <w:p w14:paraId="46175A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67" w:type="dxa"/>
          </w:tcPr>
          <w:p w14:paraId="70CFA2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4D47F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5D5E1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2" w:type="dxa"/>
            <w:tcBorders>
              <w:right w:val="single" w:color="000000" w:sz="6" w:space="0"/>
            </w:tcBorders>
          </w:tcPr>
          <w:p w14:paraId="5DE6A1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334F2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FC6AC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9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54E629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 w:hRule="atLeast"/>
        </w:trPr>
        <w:tc>
          <w:tcPr>
            <w:tcW w:w="12181" w:type="dxa"/>
            <w:gridSpan w:val="11"/>
          </w:tcPr>
          <w:p w14:paraId="2A5607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63" w:lineRule="auto"/>
              <w:ind w:left="4476" w:right="44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67" w:type="dxa"/>
          </w:tcPr>
          <w:p w14:paraId="36738F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3"/>
              <w:ind w:left="263" w:right="26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72" w:type="dxa"/>
            <w:tcBorders>
              <w:right w:val="single" w:color="000000" w:sz="6" w:space="0"/>
            </w:tcBorders>
          </w:tcPr>
          <w:p w14:paraId="6FDD59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3"/>
              <w:ind w:left="119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400</w:t>
            </w:r>
          </w:p>
        </w:tc>
      </w:tr>
      <w:tr w14:paraId="2E2C2B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4320" w:type="dxa"/>
            <w:gridSpan w:val="13"/>
            <w:shd w:val="clear" w:color="auto" w:fill="92D050"/>
          </w:tcPr>
          <w:p w14:paraId="25589A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6"/>
              <w:ind w:left="1659" w:right="165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EXIT OPTION AFTER SIXTH SEMESTER WITH DEGREE IN COMMERCE</w:t>
            </w:r>
          </w:p>
        </w:tc>
      </w:tr>
    </w:tbl>
    <w:p w14:paraId="65C9BC66">
      <w:pPr>
        <w:jc w:val="center"/>
        <w:rPr>
          <w:rFonts w:ascii="Cambria" w:hAnsi="Cambria" w:eastAsia="Cambria" w:cs="Cambria"/>
          <w:sz w:val="20"/>
          <w:szCs w:val="20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17B0B2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tbl>
      <w:tblPr>
        <w:tblStyle w:val="12"/>
        <w:tblpPr w:leftFromText="180" w:rightFromText="180" w:vertAnchor="text" w:tblpX="2247" w:tblpY="1"/>
        <w:tblOverlap w:val="never"/>
        <w:tblW w:w="11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0"/>
      </w:tblGrid>
      <w:tr w14:paraId="273B9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82" w:hRule="atLeast"/>
        </w:trPr>
        <w:tc>
          <w:tcPr>
            <w:tcW w:w="11780" w:type="dxa"/>
            <w:vAlign w:val="center"/>
          </w:tcPr>
          <w:p w14:paraId="14A5B2E3">
            <w:pPr>
              <w:tabs>
                <w:tab w:val="left" w:pos="9466"/>
              </w:tabs>
              <w:jc w:val="center"/>
              <w:rPr>
                <w:lang w:val="en-IN" w:eastAsia="en-IN" w:bidi="ar-SA"/>
              </w:rPr>
            </w:pPr>
            <w:r>
              <w:rPr>
                <w:lang w:val="en-IN" w:eastAsia="en-IN" w:bidi="ar-SA"/>
              </w:rPr>
              <w:drawing>
                <wp:inline distT="0" distB="0" distL="0" distR="0">
                  <wp:extent cx="571500" cy="527050"/>
                  <wp:effectExtent l="0" t="0" r="0" b="6350"/>
                  <wp:docPr id="7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03" cy="535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1C7B81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>IES UNIVERSITY, BHOPAL</w:t>
            </w:r>
          </w:p>
          <w:p w14:paraId="0D3E0785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1C79CB0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330ED5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1D79CA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6E8C9AE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75764C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</w:t>
      </w:r>
    </w:p>
    <w:p w14:paraId="6FD7AA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</w:p>
    <w:p w14:paraId="36AEDA9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SCHEME OF EXAMINATION                                        </w:t>
      </w:r>
    </w:p>
    <w:p w14:paraId="71805D1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"/>
        <w:jc w:val="center"/>
        <w:rPr>
          <w:b/>
          <w:color w:val="000000"/>
          <w:sz w:val="16"/>
          <w:szCs w:val="16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Bachelor of Commerce (</w:t>
      </w:r>
      <w:r>
        <w:rPr>
          <w:b/>
          <w:color w:val="000000"/>
          <w:sz w:val="24"/>
          <w:szCs w:val="24"/>
          <w:u w:val="none"/>
        </w:rPr>
        <w:t>B.COM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) </w:t>
      </w:r>
      <w:r>
        <w:rPr>
          <w:b/>
          <w:color w:val="000000"/>
          <w:sz w:val="24"/>
          <w:szCs w:val="24"/>
          <w:u w:val="none"/>
        </w:rPr>
        <w:t>Plain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/Taxation/CA</w:t>
      </w:r>
      <w:r>
        <w:rPr>
          <w:b/>
          <w:color w:val="000000"/>
          <w:sz w:val="24"/>
          <w:szCs w:val="24"/>
          <w:u w:val="none"/>
        </w:rPr>
        <w:t xml:space="preserve"> 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for the Batch Admitted </w:t>
      </w:r>
      <w:r>
        <w:rPr>
          <w:b/>
          <w:color w:val="000000"/>
          <w:sz w:val="24"/>
          <w:szCs w:val="24"/>
          <w:u w:val="none"/>
        </w:rPr>
        <w:t xml:space="preserve"> (2024-25)</w:t>
      </w:r>
    </w:p>
    <w:p w14:paraId="3DDF65B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5250"/>
        <w:rPr>
          <w:color w:val="000000"/>
          <w:sz w:val="20"/>
          <w:szCs w:val="20"/>
        </w:rPr>
      </w:pPr>
    </w:p>
    <w:p w14:paraId="3D77D76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/>
        <w:rPr>
          <w:b/>
          <w:color w:val="000000"/>
          <w:sz w:val="17"/>
          <w:szCs w:val="17"/>
        </w:rPr>
      </w:pPr>
    </w:p>
    <w:tbl>
      <w:tblPr>
        <w:tblStyle w:val="11"/>
        <w:tblW w:w="13787" w:type="dxa"/>
        <w:tblInd w:w="6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5"/>
        <w:gridCol w:w="1922"/>
        <w:gridCol w:w="1523"/>
        <w:gridCol w:w="800"/>
        <w:gridCol w:w="1344"/>
        <w:gridCol w:w="1311"/>
        <w:gridCol w:w="589"/>
        <w:gridCol w:w="600"/>
        <w:gridCol w:w="644"/>
        <w:gridCol w:w="756"/>
        <w:gridCol w:w="867"/>
        <w:gridCol w:w="1322"/>
        <w:gridCol w:w="1144"/>
      </w:tblGrid>
      <w:tr w14:paraId="4FAE6F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3787" w:type="dxa"/>
            <w:gridSpan w:val="13"/>
            <w:tcBorders>
              <w:top w:val="nil"/>
              <w:right w:val="nil"/>
            </w:tcBorders>
            <w:shd w:val="clear" w:color="auto" w:fill="FFFF00"/>
          </w:tcPr>
          <w:p w14:paraId="75F7A3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" w:line="325" w:lineRule="auto"/>
              <w:ind w:left="3800" w:right="3795"/>
              <w:jc w:val="center"/>
              <w:rPr>
                <w:rFonts w:hint="default" w:ascii="Cambria" w:hAnsi="Cambria" w:eastAsia="Cambria" w:cs="Cambria"/>
                <w:b/>
                <w:color w:val="000000"/>
                <w:sz w:val="28"/>
                <w:szCs w:val="2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8"/>
                <w:szCs w:val="28"/>
              </w:rPr>
              <w:t>Seventh Semester B.COM</w:t>
            </w:r>
            <w:r>
              <w:rPr>
                <w:rFonts w:hint="default" w:ascii="Cambria" w:hAnsi="Cambria" w:eastAsia="Cambria" w:cs="Cambria"/>
                <w:b/>
                <w:color w:val="000000"/>
                <w:sz w:val="28"/>
                <w:szCs w:val="28"/>
                <w:lang w:val="en-IN"/>
              </w:rPr>
              <w:t xml:space="preserve"> </w:t>
            </w:r>
            <w:r>
              <w:rPr>
                <w:rFonts w:hint="default"/>
                <w:b/>
                <w:color w:val="000000"/>
                <w:lang w:val="en-IN"/>
              </w:rPr>
              <w:t>Plain/Taxation/CA</w:t>
            </w:r>
          </w:p>
        </w:tc>
      </w:tr>
      <w:tr w14:paraId="58927F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</w:trPr>
        <w:tc>
          <w:tcPr>
            <w:tcW w:w="965" w:type="dxa"/>
            <w:vMerge w:val="restart"/>
          </w:tcPr>
          <w:p w14:paraId="7ED540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42FEE7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rPr>
                <w:b/>
                <w:color w:val="000000"/>
                <w:sz w:val="21"/>
                <w:szCs w:val="21"/>
              </w:rPr>
            </w:pPr>
          </w:p>
          <w:p w14:paraId="165396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95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Course Code</w:t>
            </w:r>
          </w:p>
        </w:tc>
        <w:tc>
          <w:tcPr>
            <w:tcW w:w="1922" w:type="dxa"/>
            <w:vMerge w:val="restart"/>
          </w:tcPr>
          <w:p w14:paraId="0EA190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382E21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rPr>
                <w:b/>
                <w:color w:val="000000"/>
                <w:sz w:val="21"/>
                <w:szCs w:val="21"/>
              </w:rPr>
            </w:pPr>
          </w:p>
          <w:p w14:paraId="380D0A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1" w:right="36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 xml:space="preserve">Course </w:t>
            </w:r>
          </w:p>
          <w:p w14:paraId="5D75A7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1" w:right="36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1523" w:type="dxa"/>
            <w:vMerge w:val="restart"/>
          </w:tcPr>
          <w:p w14:paraId="45AE6D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32"/>
                <w:szCs w:val="32"/>
              </w:rPr>
            </w:pPr>
          </w:p>
          <w:p w14:paraId="5B11F6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6" w:right="95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Category of the Course</w:t>
            </w:r>
          </w:p>
        </w:tc>
        <w:tc>
          <w:tcPr>
            <w:tcW w:w="3455" w:type="dxa"/>
            <w:gridSpan w:val="3"/>
          </w:tcPr>
          <w:p w14:paraId="18375C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30"/>
                <w:szCs w:val="30"/>
              </w:rPr>
            </w:pPr>
          </w:p>
          <w:p w14:paraId="04039D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72" w:right="1463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CIE</w:t>
            </w:r>
          </w:p>
        </w:tc>
        <w:tc>
          <w:tcPr>
            <w:tcW w:w="589" w:type="dxa"/>
            <w:vMerge w:val="restart"/>
          </w:tcPr>
          <w:p w14:paraId="76DC91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62BCF8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31"/>
                <w:szCs w:val="31"/>
              </w:rPr>
            </w:pPr>
          </w:p>
          <w:p w14:paraId="3F2055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CIE</w:t>
            </w:r>
          </w:p>
        </w:tc>
        <w:tc>
          <w:tcPr>
            <w:tcW w:w="600" w:type="dxa"/>
            <w:vMerge w:val="restart"/>
          </w:tcPr>
          <w:p w14:paraId="203973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17707D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31"/>
                <w:szCs w:val="31"/>
              </w:rPr>
            </w:pPr>
          </w:p>
          <w:p w14:paraId="0C9A42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SEE</w:t>
            </w:r>
          </w:p>
        </w:tc>
        <w:tc>
          <w:tcPr>
            <w:tcW w:w="2267" w:type="dxa"/>
            <w:gridSpan w:val="3"/>
          </w:tcPr>
          <w:p w14:paraId="556C7B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02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Teaching Hours</w:t>
            </w:r>
          </w:p>
          <w:p w14:paraId="675C0F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266" w:right="263" w:firstLine="3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per Week</w:t>
            </w:r>
          </w:p>
        </w:tc>
        <w:tc>
          <w:tcPr>
            <w:tcW w:w="1322" w:type="dxa"/>
            <w:vMerge w:val="restart"/>
          </w:tcPr>
          <w:p w14:paraId="1C12F8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32"/>
                <w:szCs w:val="32"/>
              </w:rPr>
            </w:pPr>
          </w:p>
          <w:p w14:paraId="3D2E1B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85" w:firstLine="8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Total Course Credits</w:t>
            </w:r>
          </w:p>
        </w:tc>
        <w:tc>
          <w:tcPr>
            <w:tcW w:w="1144" w:type="dxa"/>
            <w:vMerge w:val="restart"/>
          </w:tcPr>
          <w:p w14:paraId="6406CD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06ACD3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rPr>
                <w:b/>
                <w:color w:val="000000"/>
                <w:sz w:val="21"/>
                <w:szCs w:val="21"/>
              </w:rPr>
            </w:pPr>
          </w:p>
          <w:p w14:paraId="31955A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83" w:firstLine="4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Total Marks</w:t>
            </w:r>
          </w:p>
        </w:tc>
      </w:tr>
      <w:tr w14:paraId="5383A0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965" w:type="dxa"/>
            <w:vMerge w:val="continue"/>
          </w:tcPr>
          <w:p w14:paraId="7B7984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1922" w:type="dxa"/>
            <w:vMerge w:val="continue"/>
          </w:tcPr>
          <w:p w14:paraId="425FE4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Merge w:val="continue"/>
          </w:tcPr>
          <w:p w14:paraId="134F60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800" w:type="dxa"/>
          </w:tcPr>
          <w:p w14:paraId="6E3128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0"/>
              <w:ind w:left="108" w:right="81" w:firstLine="75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Mid Term</w:t>
            </w:r>
          </w:p>
        </w:tc>
        <w:tc>
          <w:tcPr>
            <w:tcW w:w="1344" w:type="dxa"/>
          </w:tcPr>
          <w:p w14:paraId="6C044D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8"/>
              <w:ind w:left="86" w:right="79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Attendance</w:t>
            </w:r>
          </w:p>
        </w:tc>
        <w:tc>
          <w:tcPr>
            <w:tcW w:w="1311" w:type="dxa"/>
          </w:tcPr>
          <w:p w14:paraId="66A70C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0"/>
              <w:ind w:left="108" w:right="79" w:firstLine="15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Continuous Assessment</w:t>
            </w:r>
          </w:p>
        </w:tc>
        <w:tc>
          <w:tcPr>
            <w:tcW w:w="589" w:type="dxa"/>
            <w:vMerge w:val="continue"/>
          </w:tcPr>
          <w:p w14:paraId="378C2C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vMerge w:val="continue"/>
          </w:tcPr>
          <w:p w14:paraId="2AFC8E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</w:tcPr>
          <w:p w14:paraId="345D89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8"/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L</w:t>
            </w:r>
          </w:p>
        </w:tc>
        <w:tc>
          <w:tcPr>
            <w:tcW w:w="756" w:type="dxa"/>
          </w:tcPr>
          <w:p w14:paraId="5369D7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8"/>
              <w:ind w:left="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T</w:t>
            </w:r>
          </w:p>
        </w:tc>
        <w:tc>
          <w:tcPr>
            <w:tcW w:w="867" w:type="dxa"/>
          </w:tcPr>
          <w:p w14:paraId="768BFA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8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P</w:t>
            </w:r>
          </w:p>
        </w:tc>
        <w:tc>
          <w:tcPr>
            <w:tcW w:w="1322" w:type="dxa"/>
            <w:vMerge w:val="continue"/>
          </w:tcPr>
          <w:p w14:paraId="299589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vMerge w:val="continue"/>
          </w:tcPr>
          <w:p w14:paraId="351DDF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</w:tr>
      <w:tr w14:paraId="777C2D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965" w:type="dxa"/>
          </w:tcPr>
          <w:p w14:paraId="3DCCD7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08F5BC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BCM721</w:t>
            </w:r>
          </w:p>
        </w:tc>
        <w:tc>
          <w:tcPr>
            <w:tcW w:w="1922" w:type="dxa"/>
          </w:tcPr>
          <w:p w14:paraId="4E6F44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5" w:right="22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Business Analytics</w:t>
            </w:r>
          </w:p>
        </w:tc>
        <w:tc>
          <w:tcPr>
            <w:tcW w:w="1523" w:type="dxa"/>
          </w:tcPr>
          <w:p w14:paraId="70EDE2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73996E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6" w:right="9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Major</w:t>
            </w:r>
          </w:p>
        </w:tc>
        <w:tc>
          <w:tcPr>
            <w:tcW w:w="800" w:type="dxa"/>
          </w:tcPr>
          <w:p w14:paraId="01E433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6104D6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40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44" w:type="dxa"/>
          </w:tcPr>
          <w:p w14:paraId="3F60C9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6EDEFD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311" w:type="dxa"/>
          </w:tcPr>
          <w:p w14:paraId="6664B8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13C96B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31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9" w:type="dxa"/>
          </w:tcPr>
          <w:p w14:paraId="45AF97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6B0244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9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600" w:type="dxa"/>
          </w:tcPr>
          <w:p w14:paraId="129AAC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47D692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1" w:right="12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644" w:type="dxa"/>
          </w:tcPr>
          <w:p w14:paraId="61FCFD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6CF641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756" w:type="dxa"/>
          </w:tcPr>
          <w:p w14:paraId="148398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1DB4B8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67" w:type="dxa"/>
          </w:tcPr>
          <w:p w14:paraId="1CF3D9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31D22B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2" w:type="dxa"/>
          </w:tcPr>
          <w:p w14:paraId="3E40F4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0E4711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4" w:type="dxa"/>
          </w:tcPr>
          <w:p w14:paraId="44D609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6C81BF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100</w:t>
            </w:r>
          </w:p>
        </w:tc>
      </w:tr>
      <w:tr w14:paraId="03A737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965" w:type="dxa"/>
          </w:tcPr>
          <w:p w14:paraId="532120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1FCB31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BCM722</w:t>
            </w:r>
          </w:p>
        </w:tc>
        <w:tc>
          <w:tcPr>
            <w:tcW w:w="1922" w:type="dxa"/>
          </w:tcPr>
          <w:p w14:paraId="188E2A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5" w:right="9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Research Methodology</w:t>
            </w:r>
          </w:p>
        </w:tc>
        <w:tc>
          <w:tcPr>
            <w:tcW w:w="1523" w:type="dxa"/>
          </w:tcPr>
          <w:p w14:paraId="1522F0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52D535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6" w:right="101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Minor</w:t>
            </w:r>
          </w:p>
        </w:tc>
        <w:tc>
          <w:tcPr>
            <w:tcW w:w="800" w:type="dxa"/>
          </w:tcPr>
          <w:p w14:paraId="106ADD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0B4D06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40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44" w:type="dxa"/>
          </w:tcPr>
          <w:p w14:paraId="35A8AB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2FE8A4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311" w:type="dxa"/>
          </w:tcPr>
          <w:p w14:paraId="32F0EC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54EA34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31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9" w:type="dxa"/>
          </w:tcPr>
          <w:p w14:paraId="59DC95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3FC063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9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600" w:type="dxa"/>
          </w:tcPr>
          <w:p w14:paraId="4F148E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3EFAED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1" w:right="12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644" w:type="dxa"/>
          </w:tcPr>
          <w:p w14:paraId="0833B3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76C811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756" w:type="dxa"/>
          </w:tcPr>
          <w:p w14:paraId="1C9B31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14969A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67" w:type="dxa"/>
          </w:tcPr>
          <w:p w14:paraId="4DD918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7BA846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2" w:type="dxa"/>
          </w:tcPr>
          <w:p w14:paraId="70ACA3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46F4B0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4" w:type="dxa"/>
          </w:tcPr>
          <w:p w14:paraId="6ECF54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2B09B9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100</w:t>
            </w:r>
          </w:p>
        </w:tc>
      </w:tr>
      <w:tr w14:paraId="1FF823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965" w:type="dxa"/>
          </w:tcPr>
          <w:p w14:paraId="289227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139708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BCM723</w:t>
            </w:r>
          </w:p>
        </w:tc>
        <w:tc>
          <w:tcPr>
            <w:tcW w:w="1922" w:type="dxa"/>
          </w:tcPr>
          <w:p w14:paraId="52BFA9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7" w:lineRule="auto"/>
              <w:ind w:left="105" w:right="18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Organization</w:t>
            </w:r>
          </w:p>
          <w:p w14:paraId="642CC4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Behavior</w:t>
            </w:r>
          </w:p>
        </w:tc>
        <w:tc>
          <w:tcPr>
            <w:tcW w:w="1523" w:type="dxa"/>
          </w:tcPr>
          <w:p w14:paraId="5C5FBA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200334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6" w:right="96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DSE</w:t>
            </w:r>
          </w:p>
        </w:tc>
        <w:tc>
          <w:tcPr>
            <w:tcW w:w="800" w:type="dxa"/>
          </w:tcPr>
          <w:p w14:paraId="149579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111ECF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240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44" w:type="dxa"/>
          </w:tcPr>
          <w:p w14:paraId="518DFC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1DDA61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311" w:type="dxa"/>
          </w:tcPr>
          <w:p w14:paraId="7B2353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66A4D4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531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9" w:type="dxa"/>
          </w:tcPr>
          <w:p w14:paraId="7092DD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10C7C4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39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600" w:type="dxa"/>
          </w:tcPr>
          <w:p w14:paraId="715D1B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4787C3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31" w:right="12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644" w:type="dxa"/>
          </w:tcPr>
          <w:p w14:paraId="6A8B4C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3D3DCA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756" w:type="dxa"/>
          </w:tcPr>
          <w:p w14:paraId="386879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2EC7C1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67" w:type="dxa"/>
          </w:tcPr>
          <w:p w14:paraId="7BF874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78326B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2" w:type="dxa"/>
          </w:tcPr>
          <w:p w14:paraId="45DAFF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2CA343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4" w:type="dxa"/>
          </w:tcPr>
          <w:p w14:paraId="50D2F6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5B85C8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100</w:t>
            </w:r>
          </w:p>
        </w:tc>
      </w:tr>
      <w:tr w14:paraId="50E1AA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965" w:type="dxa"/>
          </w:tcPr>
          <w:p w14:paraId="002A17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0FE9E9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BCM724</w:t>
            </w:r>
          </w:p>
        </w:tc>
        <w:tc>
          <w:tcPr>
            <w:tcW w:w="1922" w:type="dxa"/>
          </w:tcPr>
          <w:p w14:paraId="41B5B4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0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Minor</w:t>
            </w:r>
          </w:p>
          <w:p w14:paraId="681C5C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5" w:right="44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Research Report</w:t>
            </w:r>
          </w:p>
        </w:tc>
        <w:tc>
          <w:tcPr>
            <w:tcW w:w="1523" w:type="dxa"/>
          </w:tcPr>
          <w:p w14:paraId="43C67A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1F061F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6" w:right="80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Research</w:t>
            </w:r>
          </w:p>
        </w:tc>
        <w:tc>
          <w:tcPr>
            <w:tcW w:w="800" w:type="dxa"/>
          </w:tcPr>
          <w:p w14:paraId="343231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35068E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93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1344" w:type="dxa"/>
          </w:tcPr>
          <w:p w14:paraId="12B7EF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3B810A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6" w:right="76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1311" w:type="dxa"/>
          </w:tcPr>
          <w:p w14:paraId="20A5C4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3F17A6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81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589" w:type="dxa"/>
          </w:tcPr>
          <w:p w14:paraId="0B8C09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3481D6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89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600" w:type="dxa"/>
          </w:tcPr>
          <w:p w14:paraId="3C1B98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597075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1" w:right="12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644" w:type="dxa"/>
          </w:tcPr>
          <w:p w14:paraId="45B2FA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778A91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7" w:right="83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756" w:type="dxa"/>
          </w:tcPr>
          <w:p w14:paraId="7C9959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5D71BC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2" w:right="81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867" w:type="dxa"/>
          </w:tcPr>
          <w:p w14:paraId="750D1D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3848FE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4" w:right="7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1322" w:type="dxa"/>
          </w:tcPr>
          <w:p w14:paraId="40FECC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0B93BA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4" w:type="dxa"/>
          </w:tcPr>
          <w:p w14:paraId="18BAF2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6606C8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100</w:t>
            </w:r>
          </w:p>
        </w:tc>
      </w:tr>
      <w:tr w14:paraId="1C231F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1321" w:type="dxa"/>
            <w:gridSpan w:val="11"/>
          </w:tcPr>
          <w:p w14:paraId="10BB75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6"/>
              <w:ind w:left="4143" w:right="4136"/>
              <w:jc w:val="center"/>
              <w:rPr>
                <w:rFonts w:ascii="Cambria" w:hAnsi="Cambria" w:eastAsia="Cambria" w:cs="Cambria"/>
                <w:b/>
                <w:color w:val="000000"/>
              </w:rPr>
            </w:pPr>
            <w:r>
              <w:rPr>
                <w:rFonts w:ascii="Cambria" w:hAnsi="Cambria" w:eastAsia="Cambria" w:cs="Cambria"/>
                <w:b/>
                <w:color w:val="000000"/>
              </w:rPr>
              <w:t>Total</w:t>
            </w:r>
          </w:p>
        </w:tc>
        <w:tc>
          <w:tcPr>
            <w:tcW w:w="1322" w:type="dxa"/>
          </w:tcPr>
          <w:p w14:paraId="6D51CC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8"/>
              <w:ind w:left="294" w:right="28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4" w:type="dxa"/>
          </w:tcPr>
          <w:p w14:paraId="344E64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8"/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400</w:t>
            </w:r>
          </w:p>
        </w:tc>
      </w:tr>
    </w:tbl>
    <w:p w14:paraId="5B83CA77"/>
    <w:tbl>
      <w:tblPr>
        <w:tblStyle w:val="12"/>
        <w:tblpPr w:leftFromText="180" w:rightFromText="180" w:vertAnchor="text" w:tblpX="2247" w:tblpY="1"/>
        <w:tblOverlap w:val="never"/>
        <w:tblW w:w="11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0"/>
      </w:tblGrid>
      <w:tr w14:paraId="5B01E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780" w:type="dxa"/>
            <w:vAlign w:val="center"/>
          </w:tcPr>
          <w:p w14:paraId="5A0A917B">
            <w:pPr>
              <w:tabs>
                <w:tab w:val="left" w:pos="9466"/>
              </w:tabs>
              <w:jc w:val="center"/>
              <w:rPr>
                <w:lang w:val="en-IN" w:eastAsia="en-IN" w:bidi="ar-SA"/>
              </w:rPr>
            </w:pPr>
            <w:r>
              <w:rPr>
                <w:lang w:val="en-IN" w:eastAsia="en-IN" w:bidi="ar-SA"/>
              </w:rPr>
              <w:drawing>
                <wp:inline distT="0" distB="0" distL="0" distR="0">
                  <wp:extent cx="571500" cy="527050"/>
                  <wp:effectExtent l="0" t="0" r="0" b="6350"/>
                  <wp:docPr id="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03" cy="535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555CB7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>IES UNIVERSITY, BHOPAL</w:t>
            </w:r>
          </w:p>
          <w:p w14:paraId="1A6C9AB1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33A2B19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5C8222D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57A761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24D33D5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3C9D216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</w:t>
      </w:r>
    </w:p>
    <w:p w14:paraId="1AD8FC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</w:p>
    <w:p w14:paraId="08A78E4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SCHEME OF EXAMINATION                                        </w:t>
      </w:r>
    </w:p>
    <w:p w14:paraId="33B65485">
      <w:pPr>
        <w:jc w:val="center"/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Bachelor of Commerce (</w:t>
      </w:r>
      <w:r>
        <w:rPr>
          <w:b/>
          <w:color w:val="000000"/>
          <w:sz w:val="24"/>
          <w:szCs w:val="24"/>
          <w:u w:val="none"/>
        </w:rPr>
        <w:t>B.COM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) </w:t>
      </w:r>
      <w:r>
        <w:rPr>
          <w:b/>
          <w:color w:val="000000"/>
          <w:sz w:val="24"/>
          <w:szCs w:val="24"/>
          <w:u w:val="none"/>
        </w:rPr>
        <w:t>Plain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/Taxation/CA for the Batch Admitted </w:t>
      </w:r>
      <w:r>
        <w:rPr>
          <w:b/>
          <w:color w:val="000000"/>
          <w:sz w:val="24"/>
          <w:szCs w:val="24"/>
          <w:u w:val="none"/>
        </w:rPr>
        <w:t xml:space="preserve"> (2024-25)</w:t>
      </w:r>
    </w:p>
    <w:p w14:paraId="58B0476E"/>
    <w:p w14:paraId="511ADEE3"/>
    <w:tbl>
      <w:tblPr>
        <w:tblStyle w:val="11"/>
        <w:tblW w:w="13787" w:type="dxa"/>
        <w:tblInd w:w="6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5"/>
        <w:gridCol w:w="3245"/>
        <w:gridCol w:w="1088"/>
        <w:gridCol w:w="789"/>
        <w:gridCol w:w="1289"/>
        <w:gridCol w:w="1289"/>
        <w:gridCol w:w="522"/>
        <w:gridCol w:w="667"/>
        <w:gridCol w:w="711"/>
        <w:gridCol w:w="611"/>
        <w:gridCol w:w="689"/>
        <w:gridCol w:w="1045"/>
        <w:gridCol w:w="877"/>
      </w:tblGrid>
      <w:tr w14:paraId="7D9350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3787" w:type="dxa"/>
            <w:gridSpan w:val="13"/>
            <w:tcBorders>
              <w:right w:val="nil"/>
            </w:tcBorders>
            <w:shd w:val="clear" w:color="auto" w:fill="FFFF00"/>
          </w:tcPr>
          <w:p w14:paraId="4F1BD9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" w:line="325" w:lineRule="auto"/>
              <w:ind w:left="3797" w:right="3795"/>
              <w:jc w:val="center"/>
              <w:rPr>
                <w:rFonts w:ascii="Cambria" w:hAnsi="Cambria" w:eastAsia="Cambria" w:cs="Cambria"/>
                <w:b/>
                <w:color w:val="000000"/>
                <w:sz w:val="28"/>
                <w:szCs w:val="2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8"/>
                <w:szCs w:val="28"/>
              </w:rPr>
              <w:t>Eighth Semester B.COM</w:t>
            </w:r>
            <w:r>
              <w:rPr>
                <w:rFonts w:hint="default" w:ascii="Cambria" w:hAnsi="Cambria" w:eastAsia="Cambria" w:cs="Cambria"/>
                <w:b/>
                <w:color w:val="000000"/>
                <w:sz w:val="28"/>
                <w:szCs w:val="28"/>
                <w:lang w:val="en-IN"/>
              </w:rPr>
              <w:t xml:space="preserve"> </w:t>
            </w:r>
            <w:bookmarkStart w:id="0" w:name="_GoBack"/>
            <w:bookmarkEnd w:id="0"/>
            <w:r>
              <w:rPr>
                <w:rFonts w:hint="default"/>
                <w:b/>
                <w:color w:val="000000"/>
                <w:lang w:val="en-IN"/>
              </w:rPr>
              <w:t>Plain/Taxation/CA</w:t>
            </w:r>
          </w:p>
        </w:tc>
      </w:tr>
      <w:tr w14:paraId="6F1A06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965" w:type="dxa"/>
            <w:vMerge w:val="restart"/>
          </w:tcPr>
          <w:p w14:paraId="49C730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3DA5DD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rPr>
                <w:b/>
                <w:color w:val="000000"/>
                <w:sz w:val="21"/>
                <w:szCs w:val="21"/>
              </w:rPr>
            </w:pPr>
          </w:p>
          <w:p w14:paraId="3E4309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95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Course Code</w:t>
            </w:r>
          </w:p>
        </w:tc>
        <w:tc>
          <w:tcPr>
            <w:tcW w:w="3245" w:type="dxa"/>
            <w:vMerge w:val="restart"/>
          </w:tcPr>
          <w:p w14:paraId="172256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13DF92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rPr>
                <w:b/>
                <w:color w:val="000000"/>
                <w:sz w:val="21"/>
                <w:szCs w:val="21"/>
              </w:rPr>
            </w:pPr>
          </w:p>
          <w:p w14:paraId="3CD02F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441" w:right="368" w:hanging="56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Course Name</w:t>
            </w:r>
          </w:p>
        </w:tc>
        <w:tc>
          <w:tcPr>
            <w:tcW w:w="1088" w:type="dxa"/>
            <w:vMerge w:val="restart"/>
          </w:tcPr>
          <w:p w14:paraId="0E5BE8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32"/>
                <w:szCs w:val="32"/>
              </w:rPr>
            </w:pPr>
          </w:p>
          <w:p w14:paraId="343F07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6" w:right="95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Category of the Course</w:t>
            </w:r>
          </w:p>
        </w:tc>
        <w:tc>
          <w:tcPr>
            <w:tcW w:w="3367" w:type="dxa"/>
            <w:gridSpan w:val="3"/>
          </w:tcPr>
          <w:p w14:paraId="365714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30"/>
                <w:szCs w:val="30"/>
              </w:rPr>
            </w:pPr>
          </w:p>
          <w:p w14:paraId="128648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72" w:right="1463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CIE</w:t>
            </w:r>
          </w:p>
        </w:tc>
        <w:tc>
          <w:tcPr>
            <w:tcW w:w="522" w:type="dxa"/>
            <w:vMerge w:val="restart"/>
          </w:tcPr>
          <w:p w14:paraId="7504C2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182F04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31"/>
                <w:szCs w:val="31"/>
              </w:rPr>
            </w:pPr>
          </w:p>
          <w:p w14:paraId="21AC50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CIE</w:t>
            </w:r>
          </w:p>
        </w:tc>
        <w:tc>
          <w:tcPr>
            <w:tcW w:w="667" w:type="dxa"/>
            <w:vMerge w:val="restart"/>
          </w:tcPr>
          <w:p w14:paraId="05AB25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7B549B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31"/>
                <w:szCs w:val="31"/>
              </w:rPr>
            </w:pPr>
          </w:p>
          <w:p w14:paraId="79253F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SEE</w:t>
            </w:r>
          </w:p>
        </w:tc>
        <w:tc>
          <w:tcPr>
            <w:tcW w:w="2011" w:type="dxa"/>
            <w:gridSpan w:val="3"/>
          </w:tcPr>
          <w:p w14:paraId="660167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02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Teaching Hours per</w:t>
            </w:r>
          </w:p>
          <w:p w14:paraId="348996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2" w:right="102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Week</w:t>
            </w:r>
          </w:p>
        </w:tc>
        <w:tc>
          <w:tcPr>
            <w:tcW w:w="1045" w:type="dxa"/>
            <w:vMerge w:val="restart"/>
          </w:tcPr>
          <w:p w14:paraId="035E98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32"/>
                <w:szCs w:val="32"/>
              </w:rPr>
            </w:pPr>
          </w:p>
          <w:p w14:paraId="59D6B9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85" w:firstLine="8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Total Course Credits</w:t>
            </w:r>
          </w:p>
        </w:tc>
        <w:tc>
          <w:tcPr>
            <w:tcW w:w="877" w:type="dxa"/>
            <w:vMerge w:val="restart"/>
          </w:tcPr>
          <w:p w14:paraId="7CE2B9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3C1921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rPr>
                <w:b/>
                <w:color w:val="000000"/>
                <w:sz w:val="21"/>
                <w:szCs w:val="21"/>
              </w:rPr>
            </w:pPr>
          </w:p>
          <w:p w14:paraId="480C1B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83" w:firstLine="4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Total Marks</w:t>
            </w:r>
          </w:p>
        </w:tc>
      </w:tr>
      <w:tr w14:paraId="206D49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5" w:type="dxa"/>
            <w:vMerge w:val="continue"/>
          </w:tcPr>
          <w:p w14:paraId="32221C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3245" w:type="dxa"/>
            <w:vMerge w:val="continue"/>
          </w:tcPr>
          <w:p w14:paraId="627B27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vMerge w:val="continue"/>
          </w:tcPr>
          <w:p w14:paraId="184543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789" w:type="dxa"/>
          </w:tcPr>
          <w:p w14:paraId="1F337E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3"/>
              <w:ind w:left="108" w:right="81" w:firstLine="75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Mid Term</w:t>
            </w:r>
          </w:p>
        </w:tc>
        <w:tc>
          <w:tcPr>
            <w:tcW w:w="1289" w:type="dxa"/>
          </w:tcPr>
          <w:p w14:paraId="79F1F5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86" w:right="79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Attendance</w:t>
            </w:r>
          </w:p>
        </w:tc>
        <w:tc>
          <w:tcPr>
            <w:tcW w:w="1289" w:type="dxa"/>
          </w:tcPr>
          <w:p w14:paraId="72452C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3"/>
              <w:ind w:left="108" w:right="79" w:firstLine="15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Continuous Assessment</w:t>
            </w:r>
          </w:p>
        </w:tc>
        <w:tc>
          <w:tcPr>
            <w:tcW w:w="522" w:type="dxa"/>
            <w:vMerge w:val="continue"/>
          </w:tcPr>
          <w:p w14:paraId="6DB4B3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667" w:type="dxa"/>
            <w:vMerge w:val="continue"/>
          </w:tcPr>
          <w:p w14:paraId="06B58B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</w:tcPr>
          <w:p w14:paraId="010216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L</w:t>
            </w:r>
          </w:p>
        </w:tc>
        <w:tc>
          <w:tcPr>
            <w:tcW w:w="611" w:type="dxa"/>
          </w:tcPr>
          <w:p w14:paraId="384BB9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T</w:t>
            </w:r>
          </w:p>
        </w:tc>
        <w:tc>
          <w:tcPr>
            <w:tcW w:w="689" w:type="dxa"/>
          </w:tcPr>
          <w:p w14:paraId="3666C2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P</w:t>
            </w:r>
          </w:p>
        </w:tc>
        <w:tc>
          <w:tcPr>
            <w:tcW w:w="1045" w:type="dxa"/>
            <w:vMerge w:val="continue"/>
          </w:tcPr>
          <w:p w14:paraId="034CE2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877" w:type="dxa"/>
            <w:vMerge w:val="continue"/>
          </w:tcPr>
          <w:p w14:paraId="281688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</w:tr>
      <w:tr w14:paraId="4FAE67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965" w:type="dxa"/>
          </w:tcPr>
          <w:p w14:paraId="09D5D3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1A7C78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BCM821</w:t>
            </w:r>
          </w:p>
        </w:tc>
        <w:tc>
          <w:tcPr>
            <w:tcW w:w="3245" w:type="dxa"/>
          </w:tcPr>
          <w:p w14:paraId="2CE0BE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5" w:right="126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Cost Analysis and Control</w:t>
            </w:r>
          </w:p>
        </w:tc>
        <w:tc>
          <w:tcPr>
            <w:tcW w:w="1088" w:type="dxa"/>
          </w:tcPr>
          <w:p w14:paraId="29A1BC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6DE445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6" w:right="9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Major</w:t>
            </w:r>
          </w:p>
        </w:tc>
        <w:tc>
          <w:tcPr>
            <w:tcW w:w="789" w:type="dxa"/>
          </w:tcPr>
          <w:p w14:paraId="29F377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2AF3CE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40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89" w:type="dxa"/>
          </w:tcPr>
          <w:p w14:paraId="2E93E0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2FD1F0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289" w:type="dxa"/>
          </w:tcPr>
          <w:p w14:paraId="6323DA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064596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31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522" w:type="dxa"/>
          </w:tcPr>
          <w:p w14:paraId="7BE8FF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107212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9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667" w:type="dxa"/>
          </w:tcPr>
          <w:p w14:paraId="067E12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204F77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1" w:right="12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711" w:type="dxa"/>
          </w:tcPr>
          <w:p w14:paraId="7EF8D9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595DD8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611" w:type="dxa"/>
          </w:tcPr>
          <w:p w14:paraId="777974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0983BB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689" w:type="dxa"/>
          </w:tcPr>
          <w:p w14:paraId="33DAC3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470C47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045" w:type="dxa"/>
          </w:tcPr>
          <w:p w14:paraId="35778F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1420ED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877" w:type="dxa"/>
          </w:tcPr>
          <w:p w14:paraId="06ACC0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40BB9D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100</w:t>
            </w:r>
          </w:p>
        </w:tc>
      </w:tr>
      <w:tr w14:paraId="6FC4EC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965" w:type="dxa"/>
          </w:tcPr>
          <w:p w14:paraId="001166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BCM822</w:t>
            </w:r>
          </w:p>
        </w:tc>
        <w:tc>
          <w:tcPr>
            <w:tcW w:w="3245" w:type="dxa"/>
          </w:tcPr>
          <w:p w14:paraId="42EC8B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5" w:right="440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Applied Research</w:t>
            </w:r>
          </w:p>
        </w:tc>
        <w:tc>
          <w:tcPr>
            <w:tcW w:w="1088" w:type="dxa"/>
          </w:tcPr>
          <w:p w14:paraId="5F42AD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6" w:right="101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Minor</w:t>
            </w:r>
          </w:p>
        </w:tc>
        <w:tc>
          <w:tcPr>
            <w:tcW w:w="789" w:type="dxa"/>
          </w:tcPr>
          <w:p w14:paraId="5F0433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240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89" w:type="dxa"/>
          </w:tcPr>
          <w:p w14:paraId="1E3634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289" w:type="dxa"/>
          </w:tcPr>
          <w:p w14:paraId="125246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531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522" w:type="dxa"/>
          </w:tcPr>
          <w:p w14:paraId="5960EE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39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667" w:type="dxa"/>
          </w:tcPr>
          <w:p w14:paraId="2B8B27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31" w:right="12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711" w:type="dxa"/>
          </w:tcPr>
          <w:p w14:paraId="52AB30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611" w:type="dxa"/>
          </w:tcPr>
          <w:p w14:paraId="1B1F6F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689" w:type="dxa"/>
          </w:tcPr>
          <w:p w14:paraId="43AA54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045" w:type="dxa"/>
          </w:tcPr>
          <w:p w14:paraId="7256EB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877" w:type="dxa"/>
          </w:tcPr>
          <w:p w14:paraId="49BAD4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100</w:t>
            </w:r>
          </w:p>
        </w:tc>
      </w:tr>
      <w:tr w14:paraId="3BC9BF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965" w:type="dxa"/>
          </w:tcPr>
          <w:p w14:paraId="40294F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46E555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BCM823</w:t>
            </w:r>
          </w:p>
        </w:tc>
        <w:tc>
          <w:tcPr>
            <w:tcW w:w="3245" w:type="dxa"/>
          </w:tcPr>
          <w:p w14:paraId="36A4D5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5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Major</w:t>
            </w:r>
            <w:r>
              <w:rPr>
                <w:rFonts w:hint="default" w:ascii="Cambria" w:hAnsi="Cambria" w:eastAsia="Cambria" w:cs="Cambria"/>
                <w:b/>
                <w:color w:val="000000"/>
                <w:sz w:val="20"/>
                <w:szCs w:val="20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Research Report</w:t>
            </w:r>
          </w:p>
        </w:tc>
        <w:tc>
          <w:tcPr>
            <w:tcW w:w="1088" w:type="dxa"/>
          </w:tcPr>
          <w:p w14:paraId="4C45CA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3DC209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6" w:right="80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Research</w:t>
            </w:r>
          </w:p>
        </w:tc>
        <w:tc>
          <w:tcPr>
            <w:tcW w:w="789" w:type="dxa"/>
          </w:tcPr>
          <w:p w14:paraId="0CBE19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6AF542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93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1289" w:type="dxa"/>
          </w:tcPr>
          <w:p w14:paraId="551601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60B515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6" w:right="76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1289" w:type="dxa"/>
          </w:tcPr>
          <w:p w14:paraId="2DDBE8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33FA75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81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522" w:type="dxa"/>
          </w:tcPr>
          <w:p w14:paraId="37B8C0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2C3991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89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667" w:type="dxa"/>
          </w:tcPr>
          <w:p w14:paraId="003111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1ACCCB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1" w:right="12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711" w:type="dxa"/>
          </w:tcPr>
          <w:p w14:paraId="45DA2F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7C599E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7" w:right="83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611" w:type="dxa"/>
          </w:tcPr>
          <w:p w14:paraId="24D4C2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394019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2" w:right="81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689" w:type="dxa"/>
          </w:tcPr>
          <w:p w14:paraId="5CC1BB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796C72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4" w:right="7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1045" w:type="dxa"/>
          </w:tcPr>
          <w:p w14:paraId="70D7EA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7948AD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94" w:right="28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877" w:type="dxa"/>
          </w:tcPr>
          <w:p w14:paraId="1B0FD5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32938A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100</w:t>
            </w:r>
          </w:p>
        </w:tc>
      </w:tr>
      <w:tr w14:paraId="39F434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11865" w:type="dxa"/>
            <w:gridSpan w:val="11"/>
          </w:tcPr>
          <w:p w14:paraId="1719FF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" w:line="251" w:lineRule="auto"/>
              <w:ind w:left="4143" w:right="4136"/>
              <w:jc w:val="center"/>
              <w:rPr>
                <w:rFonts w:ascii="Cambria" w:hAnsi="Cambria" w:eastAsia="Cambria" w:cs="Cambria"/>
                <w:b/>
                <w:color w:val="000000"/>
              </w:rPr>
            </w:pPr>
            <w:r>
              <w:rPr>
                <w:rFonts w:ascii="Cambria" w:hAnsi="Cambria" w:eastAsia="Cambria" w:cs="Cambria"/>
                <w:b/>
                <w:color w:val="000000"/>
              </w:rPr>
              <w:t>Total</w:t>
            </w:r>
          </w:p>
        </w:tc>
        <w:tc>
          <w:tcPr>
            <w:tcW w:w="1045" w:type="dxa"/>
          </w:tcPr>
          <w:p w14:paraId="467328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5"/>
              <w:ind w:left="294" w:right="28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877" w:type="dxa"/>
          </w:tcPr>
          <w:p w14:paraId="0E9225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5"/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400</w:t>
            </w:r>
          </w:p>
        </w:tc>
      </w:tr>
      <w:tr w14:paraId="4C892E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3787" w:type="dxa"/>
            <w:gridSpan w:val="13"/>
            <w:shd w:val="clear" w:color="auto" w:fill="92D050"/>
          </w:tcPr>
          <w:p w14:paraId="4635A4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86"/>
              <w:ind w:left="1192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EXIT OPTION AFTER EIGHTH SEMESTER WITH HONOURS IN COMMERCE</w:t>
            </w:r>
          </w:p>
        </w:tc>
      </w:tr>
    </w:tbl>
    <w:p w14:paraId="4A12FD18"/>
    <w:p w14:paraId="1CE2A5FF"/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Nirmala UI">
    <w:panose1 w:val="020B0502040204020203"/>
    <w:charset w:val="00"/>
    <w:family w:val="swiss"/>
    <w:pitch w:val="default"/>
    <w:sig w:usb0="80FF8023" w:usb1="0200004A" w:usb2="00000200" w:usb3="00040000" w:csb0="00000001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66199B"/>
    <w:rsid w:val="04217856"/>
    <w:rsid w:val="0B1C1FC9"/>
    <w:rsid w:val="12727CAE"/>
    <w:rsid w:val="1566199B"/>
    <w:rsid w:val="37DF4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Times New Roman" w:hAnsi="Times New Roman" w:eastAsia="Times New Roman" w:cs="Times New Roman"/>
      <w:sz w:val="22"/>
      <w:szCs w:val="22"/>
      <w:lang w:val="en-US" w:eastAsia="en-I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_Style 35"/>
    <w:basedOn w:val="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_Style 36"/>
    <w:basedOn w:val="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">
    <w:name w:val="_Style 37"/>
    <w:basedOn w:val="3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">
    <w:name w:val="_Style 38"/>
    <w:basedOn w:val="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">
    <w:name w:val="_Style 39"/>
    <w:basedOn w:val="3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9">
    <w:name w:val="_Style 40"/>
    <w:basedOn w:val="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_Style 41"/>
    <w:basedOn w:val="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_Style 42"/>
    <w:basedOn w:val="3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_Style 23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2026-03-15T14:24:00Z</dcterms:created>
  <dc:creator>Dr. Amita Mahor</dc:creator>
  <cp:lastModifiedBy>Dr. Amita Mahor</cp:lastModifiedBy>
  <dcterms:modified xsi:type="dcterms:W3CDTF">2026-03-15T15:31:00Z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C153EA9DC63A40F1841E39D64B0613CD_13</vt:lpwstr>
  </property>
</Properties>
</file>