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D5B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  <w:bookmarkStart w:id="0" w:name="_GoBack"/>
      <w:bookmarkEnd w:id="0"/>
    </w:p>
    <w:p w14:paraId="63EE01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10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7540"/>
      </w:tblGrid>
      <w:tr w14:paraId="7604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513" w:type="dxa"/>
          </w:tcPr>
          <w:p w14:paraId="3CB1A8BF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86A557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25DCC29"/>
                                <w:p w14:paraId="136E2C7F"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59264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t679HXAAAACAEAAA8AAAAAAAAAAQAgAAAAIgAAAGRycy9kb3ducmV2LnhtbFBL&#10;AQIUABQAAAAIAIdO4kBy7mM39wEAADUEAAAOAAAAAAAAAAEAIAAAACYBAABkcnMvZTJvRG9jLnht&#10;bFBLBQYAAAAABgAGAFkBAACPBQAAAAA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086A557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5DCC29"/>
                          <w:p w14:paraId="136E2C7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540" w:type="dxa"/>
            <w:vAlign w:val="center"/>
          </w:tcPr>
          <w:p w14:paraId="06A38B5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IES UNIVERSITY, BHOPAL</w:t>
            </w:r>
          </w:p>
          <w:p w14:paraId="4B256E4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2C605D1C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Scheme of Examination </w:t>
      </w:r>
    </w:p>
    <w:p w14:paraId="07E0B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Bachelor of Science in Hospitality &amp; Hotel Administration</w:t>
      </w:r>
    </w:p>
    <w:p w14:paraId="52FD57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2022</w:t>
      </w:r>
    </w:p>
    <w:p w14:paraId="5C2385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2022 Onwards</w:t>
      </w:r>
    </w:p>
    <w:tbl>
      <w:tblPr>
        <w:tblStyle w:val="31"/>
        <w:tblW w:w="14743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1"/>
        <w:gridCol w:w="4260"/>
        <w:gridCol w:w="662"/>
        <w:gridCol w:w="25"/>
        <w:gridCol w:w="695"/>
        <w:gridCol w:w="14"/>
        <w:gridCol w:w="709"/>
        <w:gridCol w:w="1379"/>
        <w:gridCol w:w="30"/>
        <w:gridCol w:w="7"/>
        <w:gridCol w:w="683"/>
        <w:gridCol w:w="26"/>
        <w:gridCol w:w="1098"/>
        <w:gridCol w:w="35"/>
        <w:gridCol w:w="970"/>
        <w:gridCol w:w="22"/>
        <w:gridCol w:w="570"/>
        <w:gridCol w:w="570"/>
        <w:gridCol w:w="570"/>
        <w:gridCol w:w="993"/>
        <w:gridCol w:w="14"/>
      </w:tblGrid>
      <w:tr w14:paraId="31BBA7D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74" w:hRule="atLeast"/>
        </w:trPr>
        <w:tc>
          <w:tcPr>
            <w:tcW w:w="14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CB2DFC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Subject Code</w:t>
            </w:r>
          </w:p>
          <w:p w14:paraId="62AFFFFA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  <w:p w14:paraId="14FBF516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26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20F6099D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Subject Name</w:t>
            </w:r>
          </w:p>
          <w:p w14:paraId="19DB7D7E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  <w:tc>
          <w:tcPr>
            <w:tcW w:w="352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9F9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Maximum Marks Allotted</w:t>
            </w:r>
          </w:p>
        </w:tc>
        <w:tc>
          <w:tcPr>
            <w:tcW w:w="184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9F36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Practical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019B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BE66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7626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 Credits</w:t>
            </w:r>
          </w:p>
        </w:tc>
      </w:tr>
      <w:tr w14:paraId="6F941DB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438" w:hRule="atLeast"/>
        </w:trPr>
        <w:tc>
          <w:tcPr>
            <w:tcW w:w="1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723D3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260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6B4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B3CE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18D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6A76B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9439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81D9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8317A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Lab Work / Sessional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2FA5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6C48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DC8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7134A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E231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</w:tr>
      <w:tr w14:paraId="505C7A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3E9F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737A7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2E7AA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252F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09502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FCA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6D44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4A57D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17FD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C20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17829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FAE20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BF1A3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99D927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2E2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C181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D61F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33AD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F75B6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FEF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B9BF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FBBC8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7D192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39F1C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FC997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81E1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C6D9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7A16F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7C94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C2570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9284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E01FD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325B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8CE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485B5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54F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2DB04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082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212DF6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ECFB0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617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F74B8E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CC38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26C3F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3919C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F87F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730EFC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C14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570B7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604EA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5C5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5BAE7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3FE843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E29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D16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B4A46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5F14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65DA3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71CE1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FB4A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6D9DD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D92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859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871E9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AC659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2EFB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72CB0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E3579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A4B8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C273E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33DF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126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1BD0E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Hotel Engineering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2997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9AF16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22B966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661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5415D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D70E2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4602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CF1B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6B11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815C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63B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777E31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C476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127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C747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Nutrition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2CD3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BE4A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3B34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C70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1762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28F7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075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39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DF2C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BCBA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43BB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8EF305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07A7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128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772A9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959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DDD5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D51E1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C7E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D9F4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9298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F409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14EC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CB09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456E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B1AA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306F49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DFE6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129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B580D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Basic English And Grammar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1DC17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9456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BCE70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4AB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CFDF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B067E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8F04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B143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EC7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C2D5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73D6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7D6655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30F7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121[P]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424D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9513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1380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F3808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ED2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C257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5D1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3ED0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E65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69B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2123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4E1D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8101AE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BC55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CDFCD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6A59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7FA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6608E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F6C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AC5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C161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5AE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01CD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3CD9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7A0A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F9ED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E30612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5CC0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D1829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8B7E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340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87DB6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A7F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ED1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B52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018B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61B3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3B9B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D71F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DA0C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0311B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B236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AF0C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D3D6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D93F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6E77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F5B0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7014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BF1B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BEA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0C1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E1F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C40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1AD3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681376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702D32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6AFAF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 Lab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2B04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48B3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E27C5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C41E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C65B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A285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ED7B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B093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CEB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77B7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EBD12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C177A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37671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HAA 128 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7B0D83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C235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8CF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350C9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4225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A95A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023E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13C9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3641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D9B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9D6B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2ED1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3CDE73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67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ACE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B6DB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D24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E865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B2C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D947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170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4965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8083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F9E1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13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1959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51CC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E8E8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5D2D2371">
      <w:pPr>
        <w:tabs>
          <w:tab w:val="left" w:pos="1535"/>
          <w:tab w:val="left" w:pos="2999"/>
          <w:tab w:val="left" w:pos="4396"/>
        </w:tabs>
        <w:ind w:right="288"/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7B591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09F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BA7209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785E93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5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2D0E154"/>
                                <w:p w14:paraId="426128A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028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AoCYO5cAgAA2Q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16785E93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D0E154"/>
                          <w:p w14:paraId="426128A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59A26C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15CDBB84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52BF41B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0E492A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27ED77B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2022</w:t>
      </w:r>
    </w:p>
    <w:p w14:paraId="5C171C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2022 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onwards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4992450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AD0CA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72CA43D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5498A62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F2A2DE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030090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D7332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D312D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85FB7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0C399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AA6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5090554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64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6DF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583A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C7180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1C4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51E44A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D478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ED3B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214DB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B0268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3AF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2B48D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9659E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05335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D34FB3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413C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79FB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573B4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8AAA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3B04D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371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740BC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F420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95F80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589E9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CA2CA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EE1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BDAA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BD2984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692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8D54B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F708C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8AB8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7885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D03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702F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D23B5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3C3B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AFE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92180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B02F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0967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C75B17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9563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DCE48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37EE8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C58E1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3E846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6D73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0B75E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620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EBD5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B37B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9186A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E811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FC20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1B7FF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7272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170BF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31FC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1E16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920C0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2D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45AE9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47ED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7EE4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17A3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E3949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8EC6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2118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787E7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5BB1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A7355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Introduction to Accounts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B688E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AFAD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6A603C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B21B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7A17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7E41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25C6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400A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008E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C23A1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A88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FDA028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D146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226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C45F7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Human Value &amp; Ethics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8F9DA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A074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222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04E8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6657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2675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F18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DD5A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CF7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18CC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56FA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578F2A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45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EC6B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227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390DC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Safety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25B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1A2B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9F2C44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0AB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0EF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B2F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574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3D91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1383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98F5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0867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3DFBC7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28CA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228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DA7FD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6641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45D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AF1F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362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916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156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95E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B96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D77C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E2F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D726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9D449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E563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229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4D15F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Communication &amp; Etiquettes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4FF3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2C29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4187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CE86A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9E8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45B6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7264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95DE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8822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A794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0549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280CDD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7F95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4CC5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F90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7A8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7A52A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22D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81D3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9BAA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EA76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D2FA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D493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49E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D272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7079A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62D7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EAFF1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487B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BFA1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9553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12B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077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D7A5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FE92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42BF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67BF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BE4B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561F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B91265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0897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355EC3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8126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BC1B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7E11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2B6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D95D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D4C2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2720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0D62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8724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93283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579C5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788CF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93F6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835F0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E0E0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0573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1C47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DD37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A320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2EC6D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8E38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16FC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0E5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C6ED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9295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8AB1E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5BF4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228[P]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07B56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C6E3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4DB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5B49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24DEF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8966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2156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F91A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8C89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502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97C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5B75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F3958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58F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AC3F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450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DF13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BB42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C237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8CB6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09D3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C1C8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1050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0117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B87B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2E7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8448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360499C3">
      <w:pPr>
        <w:rPr>
          <w:sz w:val="16"/>
          <w:szCs w:val="16"/>
        </w:rPr>
      </w:pPr>
    </w:p>
    <w:p w14:paraId="698BAC52">
      <w:pPr>
        <w:tabs>
          <w:tab w:val="left" w:pos="1535"/>
          <w:tab w:val="left" w:pos="2999"/>
          <w:tab w:val="left" w:pos="4396"/>
        </w:tabs>
        <w:ind w:left="9214" w:right="288" w:hanging="9214"/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E5EC7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D22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5264FB7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6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2E4936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0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3BB799A"/>
                                <w:p w14:paraId="2A34F2B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1312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HXO9mJcAgAA2Q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D2E4936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0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BB799A"/>
                          <w:p w14:paraId="2A34F2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9CCDE9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33835EA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072051D1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7DEF81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6857B0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2022</w:t>
      </w:r>
    </w:p>
    <w:p w14:paraId="07140A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2022 onwards</w:t>
      </w:r>
    </w:p>
    <w:tbl>
      <w:tblPr>
        <w:tblStyle w:val="31"/>
        <w:tblW w:w="14479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3685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588106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D7A97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A8CB51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30AEC3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68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15141BA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3F756ED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2A2F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6D5C4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7ADA2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0FDE6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35C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6CED0FF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8E8C0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685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2B29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E9E8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97A0D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202D6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586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72F1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AA23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ED3A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D12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BF0F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BEFF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9CD1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F9C4E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979AC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</w:t>
            </w: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0DB5B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02AF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7CC2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15015A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ABF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74F8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7498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5F04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AF69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61A7B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6C6B0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51D67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6BF6A9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3CB7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228FE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F705F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AD34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BBA01F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B54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139E4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B4C0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9175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4818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7739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79687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A9F2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389DEB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9584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6BAC4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BDD5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212D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EBA46E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FFD7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EB92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5B46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9ACD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C374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5AC35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0518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9476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8E8A8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25F1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7915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House Keeping Operations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0F53C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0CDFD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7F414F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459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7DA8E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4B4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6C64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3111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67B3E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6C935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5D007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9EF0D6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DE84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E587B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39A9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9DA3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3A514E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0C3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FECBA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D8051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48E08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AA7A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5FBC1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F9E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247D7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34DD73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154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81DAE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Hotel Accountancy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B7E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F3E1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25F8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C3BE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73FB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7BAA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52B7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05A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885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4C64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C136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ABACCD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5E9E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327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B91C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Communication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8506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49746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03B8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7BAED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448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CE8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E81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AFAA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322D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B50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8EA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F41F1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1161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321[P]</w:t>
            </w: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CA57C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96A0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9BDA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1E62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41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0F8E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C8D5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DD2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5407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EDB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1F59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CAEF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1246C9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05C1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9E1A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01C0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BD3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C3424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108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62BA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BBA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5041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032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8DA7F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7291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84DF1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409D8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5B40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B8DAC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AD8A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661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18F6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B9E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F66A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5E55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12C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C00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7AFE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87CD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3F473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F37A33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73C7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97A6A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House Keeping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E227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334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9D08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6DA7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B238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2386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FAF5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9AC9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0F9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0334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0D31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B48900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C9DD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 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C0116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6978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2DD6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9508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6D4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BF6D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E901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F9D3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4603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B4BE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9B4C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ED8B9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5F9AAE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9BE4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 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54E9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Hotel Accountancy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F48B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88A6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678E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C752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BCC0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29F5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C203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1C6E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F31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AAD4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993E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AB5661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2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F5B0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505D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420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D2C0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F8B4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35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EB7C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70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CFB6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180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4608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8D06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098D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49FF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9861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B205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2C1AD6E0">
      <w:pPr>
        <w:rPr>
          <w:sz w:val="16"/>
          <w:szCs w:val="16"/>
        </w:rPr>
      </w:pPr>
    </w:p>
    <w:p w14:paraId="1CB22AA4">
      <w:pPr>
        <w:rPr>
          <w:sz w:val="16"/>
          <w:szCs w:val="16"/>
        </w:rPr>
      </w:pPr>
    </w:p>
    <w:p w14:paraId="7A1A9231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color w:val="00000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E89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8675FFA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7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561C66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08C6CB8"/>
                                <w:p w14:paraId="7633856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4384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BqAVUB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66561C66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8C6CB8"/>
                          <w:p w14:paraId="7633856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60D9F586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4AD119D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1AD3018E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2BEF5D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18E126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b/>
          <w:color w:val="000000"/>
          <w:sz w:val="24"/>
          <w:szCs w:val="28"/>
        </w:rPr>
        <w:t>2</w:t>
      </w:r>
    </w:p>
    <w:p w14:paraId="108249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2022 onwards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1992"/>
        <w:gridCol w:w="2959"/>
        <w:gridCol w:w="710"/>
        <w:gridCol w:w="710"/>
        <w:gridCol w:w="1417"/>
        <w:gridCol w:w="866"/>
        <w:gridCol w:w="1276"/>
        <w:gridCol w:w="695"/>
        <w:gridCol w:w="571"/>
        <w:gridCol w:w="571"/>
        <w:gridCol w:w="571"/>
        <w:gridCol w:w="994"/>
      </w:tblGrid>
      <w:tr w14:paraId="1FF0871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4D028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266365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63F0D2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BE88CC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736E631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9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DB982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682E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6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BCE4D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A33C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560A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39620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7B6E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5941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44A29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DFFA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BE575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AFCB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4E5C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50364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3F52D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5A68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5CB2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83B3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4412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58BBAE9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78CE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421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5440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Industrial Training</w:t>
            </w:r>
          </w:p>
        </w:tc>
        <w:tc>
          <w:tcPr>
            <w:tcW w:w="579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CF664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22 weeks Training on all core Departments i.e. Front Office, Food &amp; Beverage Service., Food Production &amp; House Keeping 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94AD2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C3A3D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7012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8615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EA35C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1D107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44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0D9F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</w:tr>
    </w:tbl>
    <w:p w14:paraId="3324C81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51DFFC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AE9C60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55E49B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3DD4A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8140433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2F20A3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A7DE8B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B54C7E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E8607EA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6EA86E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E473A1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D8C784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0EEC8D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39B5E1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A75292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BB8236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232A0F3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B555A2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47055C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4974AF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B23F53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83391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E32EA3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2505AA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FB1CF1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362A82F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ADACC1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6D497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21A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4BE267E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F15ED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BD08F63"/>
                                <w:p w14:paraId="7B1999A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2336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LD3Trd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9F15ED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D08F63"/>
                          <w:p w14:paraId="7B1999A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DD7735B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D71641E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03C38773">
      <w:pPr>
        <w:ind w:right="12"/>
        <w:jc w:val="center"/>
        <w:rPr>
          <w:b/>
          <w:sz w:val="18"/>
          <w:szCs w:val="20"/>
        </w:rPr>
      </w:pPr>
    </w:p>
    <w:p w14:paraId="7F2FF65A">
      <w:pPr>
        <w:ind w:right="12"/>
        <w:jc w:val="center"/>
        <w:rPr>
          <w:b/>
          <w:sz w:val="18"/>
          <w:szCs w:val="20"/>
        </w:rPr>
      </w:pPr>
    </w:p>
    <w:p w14:paraId="6E0AE802">
      <w:pPr>
        <w:ind w:right="12"/>
        <w:jc w:val="center"/>
        <w:rPr>
          <w:b/>
          <w:sz w:val="18"/>
          <w:szCs w:val="20"/>
        </w:rPr>
      </w:pPr>
    </w:p>
    <w:p w14:paraId="337384BF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71B85C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48B3B9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b/>
          <w:color w:val="000000"/>
          <w:sz w:val="24"/>
          <w:szCs w:val="28"/>
        </w:rPr>
        <w:t>2</w:t>
      </w:r>
    </w:p>
    <w:p w14:paraId="31D5D2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2022 onwards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09A5D76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F8FF3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564D4B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840B58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5803E4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23E2F66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138C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022ED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CAEEB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35378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F12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82F492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447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A02E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19DA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6ED9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464BA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2BC4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0CCC9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11F24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879E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D39E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837EC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A251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1246B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0DC6CB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6F86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442B9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49CF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A079F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07460B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EE7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EF561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C6B9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BDA0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A9B5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627C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21E3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1F95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ABE98C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7E56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D743D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51FF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C193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04B36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33A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74D2B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C4D8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FEE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27AD4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FCB5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99CD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5B9DB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D12A60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6CFC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8E9AF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DC48C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E1D48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BA3737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1AB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A062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7A0D2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57AA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DF0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61912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097DD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2DC6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51E13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7355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459D8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B8040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E5F4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91AC4A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6C63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1EB8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8D20F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5A2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95D6A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57FAD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3FCD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B879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A4B33F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2F72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60371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Financial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2D14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78CC2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C3D5AA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B61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E2B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CDE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6663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14B43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3A85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6E92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ECE64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A8D70B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491F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2FD23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Strategic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A192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8B9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6B0D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FED71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928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C7A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4BE8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960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6154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57D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DBFD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A6D0D6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AA2A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ED00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ED9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A5AD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033A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CBD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6369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B22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CCB7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B820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BC7F8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74DE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9104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996D4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911B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19BB1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2BA6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A1E5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DEEAE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766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906505D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245DF2C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D8F573B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227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EAA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89B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2745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1E184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B63D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20F1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9B2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B427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6C28F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BF6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26DD6360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63A148C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D32FAF4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D230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89E1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A92E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6D80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FEC4F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2E46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1469F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Management-I Lab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2EF7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D093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BB14D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323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5F6CC776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6B2CD8F3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28BCF60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9F5B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7FB4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35DC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7512B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B60C9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BAE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0774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BD51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A194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8E820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DEEF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53D5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E204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8DAB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16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BB52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1CA7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06EA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4B227B0C">
      <w:pPr>
        <w:rPr>
          <w:sz w:val="16"/>
          <w:szCs w:val="16"/>
        </w:rPr>
      </w:pPr>
    </w:p>
    <w:p w14:paraId="04D7696F">
      <w:pPr>
        <w:rPr>
          <w:sz w:val="16"/>
          <w:szCs w:val="16"/>
        </w:rPr>
      </w:pPr>
    </w:p>
    <w:p w14:paraId="56F47448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b/>
          <w:i/>
          <w:color w:val="FFFFF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B1DC764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0775458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CEB881D">
      <w:pPr>
        <w:rPr>
          <w:rFonts w:ascii="Arial" w:hAnsi="Arial" w:eastAsia="Arial" w:cs="Arial"/>
          <w:sz w:val="16"/>
          <w:szCs w:val="16"/>
          <w:highlight w:val="black"/>
        </w:rPr>
      </w:pPr>
    </w:p>
    <w:p w14:paraId="32D199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32E8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E0247B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4AFFF4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A4A20E4"/>
                                <w:p w14:paraId="58DC77D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3360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M872Dt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5A4AFFF4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4A20E4"/>
                          <w:p w14:paraId="58DC77D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885E93C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    IES UNIVERSITY, BHOPAL</w:t>
            </w:r>
          </w:p>
          <w:p w14:paraId="34516DA7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186E05B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                  Scheme of Examination </w:t>
      </w:r>
    </w:p>
    <w:p w14:paraId="4FDE5A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203862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</w:rPr>
        <w:t xml:space="preserve">                 </w:t>
      </w:r>
      <w:r>
        <w:rPr>
          <w:b/>
          <w:color w:val="000000"/>
          <w:sz w:val="24"/>
          <w:szCs w:val="28"/>
          <w:highlight w:val="yellow"/>
        </w:rPr>
        <w:t xml:space="preserve">  W.E.F JULY 2022</w:t>
      </w:r>
    </w:p>
    <w:p w14:paraId="2E39C6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VI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2022 onwards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5ECDAF2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85854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12569B2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F8B275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872392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108997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F4387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6AC4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AB2BF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C2108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00B93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38DCEA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C5F6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C7D9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1BA11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FF73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09684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1E3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C126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1B9DD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83FF0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DB7D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A7A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AF3B4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825F4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6D23BEC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DCEC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32C10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22D78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B2DD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DF530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E11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F0ACF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291F2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9D12A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E26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5D322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9A4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1949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A611B6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BD29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AB623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2E27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17DCC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7EAD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AE3C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91E2D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976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F3BA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5132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D84B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D941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1E1D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E8BC31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5A18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F280B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411A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E385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1E4E6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EAEB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3121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E503F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D533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27A3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5D72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DC083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3371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CF0E05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74CD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B18F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A6F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7B92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1A656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232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5A52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13B8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8A816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9343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7F521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7C06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822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38E1E2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C5BC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B8BA4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CF14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4CA3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E247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CD68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7F573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4155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7575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1F30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851CD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B0B50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1CD11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EAEAB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76A9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3164C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Facility Planning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F3B6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B4E8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5544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380F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B33C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335D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96E8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4E0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F95F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C969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D404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FDD06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7D99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6498B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4319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3A8F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C9758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B2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199D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BF46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27E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C9D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438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CF3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6655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C4E9CB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2B7C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604C5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5D8E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68F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638BF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E41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016A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6207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D051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C432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C114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3210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BA40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DE17FE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EB06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21774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E9597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A54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232CC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C85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C0CA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1EEF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E26B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274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468F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EB48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363D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9F5D5E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4DA8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70081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Management--II Lab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F34A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706D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236A4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4FB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7EF2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2AE3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5965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F5A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6544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105C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C808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816307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B5A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0569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655D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8E0E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964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18B7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1783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D406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C7D4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16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E8F5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DDD2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B598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064EF7EA">
      <w:pPr>
        <w:rPr>
          <w:sz w:val="16"/>
          <w:szCs w:val="16"/>
        </w:rPr>
      </w:pPr>
    </w:p>
    <w:p w14:paraId="1E899105">
      <w:pPr>
        <w:rPr>
          <w:sz w:val="16"/>
          <w:szCs w:val="16"/>
        </w:rPr>
      </w:pPr>
    </w:p>
    <w:p w14:paraId="1E8D2B75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b/>
          <w:i/>
          <w:color w:val="FFFFF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8C8FBA6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16AE878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D652347">
      <w:pPr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05"/>
    <w:rsid w:val="000021D7"/>
    <w:rsid w:val="000048B1"/>
    <w:rsid w:val="0001438C"/>
    <w:rsid w:val="00015C42"/>
    <w:rsid w:val="000422F7"/>
    <w:rsid w:val="00046A2C"/>
    <w:rsid w:val="00050D70"/>
    <w:rsid w:val="0005117A"/>
    <w:rsid w:val="000538AC"/>
    <w:rsid w:val="00053C09"/>
    <w:rsid w:val="0006122B"/>
    <w:rsid w:val="0006154A"/>
    <w:rsid w:val="000641FA"/>
    <w:rsid w:val="00087E32"/>
    <w:rsid w:val="000A029C"/>
    <w:rsid w:val="000A0D8E"/>
    <w:rsid w:val="000B638F"/>
    <w:rsid w:val="000C4F8D"/>
    <w:rsid w:val="000D3729"/>
    <w:rsid w:val="000D5BD4"/>
    <w:rsid w:val="000D6841"/>
    <w:rsid w:val="000D69F2"/>
    <w:rsid w:val="000E2917"/>
    <w:rsid w:val="000E2EFF"/>
    <w:rsid w:val="000E4407"/>
    <w:rsid w:val="000F3329"/>
    <w:rsid w:val="000F6E88"/>
    <w:rsid w:val="00100E3B"/>
    <w:rsid w:val="00101DF2"/>
    <w:rsid w:val="00102B7D"/>
    <w:rsid w:val="00103AFC"/>
    <w:rsid w:val="001046F8"/>
    <w:rsid w:val="00110889"/>
    <w:rsid w:val="00120F49"/>
    <w:rsid w:val="00123D84"/>
    <w:rsid w:val="001313EC"/>
    <w:rsid w:val="00141A59"/>
    <w:rsid w:val="00145110"/>
    <w:rsid w:val="00147797"/>
    <w:rsid w:val="00152BEE"/>
    <w:rsid w:val="001542F2"/>
    <w:rsid w:val="00157B46"/>
    <w:rsid w:val="001675B5"/>
    <w:rsid w:val="00177A08"/>
    <w:rsid w:val="00194589"/>
    <w:rsid w:val="001A0A6E"/>
    <w:rsid w:val="001A65F5"/>
    <w:rsid w:val="001C3513"/>
    <w:rsid w:val="001C447A"/>
    <w:rsid w:val="001D42F2"/>
    <w:rsid w:val="001D663E"/>
    <w:rsid w:val="001F0E0B"/>
    <w:rsid w:val="001F2DA1"/>
    <w:rsid w:val="001F62A4"/>
    <w:rsid w:val="0020066A"/>
    <w:rsid w:val="00211FD9"/>
    <w:rsid w:val="00212D53"/>
    <w:rsid w:val="00220F86"/>
    <w:rsid w:val="00225260"/>
    <w:rsid w:val="00230F8E"/>
    <w:rsid w:val="002369D3"/>
    <w:rsid w:val="00240C9A"/>
    <w:rsid w:val="00260284"/>
    <w:rsid w:val="002629E0"/>
    <w:rsid w:val="00263514"/>
    <w:rsid w:val="00286ED2"/>
    <w:rsid w:val="00293CE4"/>
    <w:rsid w:val="0029550C"/>
    <w:rsid w:val="002A4373"/>
    <w:rsid w:val="002A5532"/>
    <w:rsid w:val="002A5985"/>
    <w:rsid w:val="002B2EF2"/>
    <w:rsid w:val="002B56BA"/>
    <w:rsid w:val="002C406E"/>
    <w:rsid w:val="002C4673"/>
    <w:rsid w:val="002F5E48"/>
    <w:rsid w:val="00306EA8"/>
    <w:rsid w:val="00307CEC"/>
    <w:rsid w:val="00307D98"/>
    <w:rsid w:val="0031232E"/>
    <w:rsid w:val="00321FBC"/>
    <w:rsid w:val="00322021"/>
    <w:rsid w:val="00325994"/>
    <w:rsid w:val="00326F19"/>
    <w:rsid w:val="00334044"/>
    <w:rsid w:val="003373D3"/>
    <w:rsid w:val="00345087"/>
    <w:rsid w:val="003452CD"/>
    <w:rsid w:val="003504BE"/>
    <w:rsid w:val="00362C60"/>
    <w:rsid w:val="003A0B46"/>
    <w:rsid w:val="003A19D8"/>
    <w:rsid w:val="003A3617"/>
    <w:rsid w:val="003B708D"/>
    <w:rsid w:val="003C1843"/>
    <w:rsid w:val="003C54F4"/>
    <w:rsid w:val="003E04BA"/>
    <w:rsid w:val="003F5305"/>
    <w:rsid w:val="00402A82"/>
    <w:rsid w:val="0040363E"/>
    <w:rsid w:val="00411EC9"/>
    <w:rsid w:val="0041367D"/>
    <w:rsid w:val="00415D23"/>
    <w:rsid w:val="004208E7"/>
    <w:rsid w:val="0042193C"/>
    <w:rsid w:val="004242C8"/>
    <w:rsid w:val="00431DE9"/>
    <w:rsid w:val="00432198"/>
    <w:rsid w:val="00433AF0"/>
    <w:rsid w:val="0043408A"/>
    <w:rsid w:val="00446CD7"/>
    <w:rsid w:val="00450B0F"/>
    <w:rsid w:val="004519AF"/>
    <w:rsid w:val="004549BB"/>
    <w:rsid w:val="00460EF7"/>
    <w:rsid w:val="00471FE3"/>
    <w:rsid w:val="00476416"/>
    <w:rsid w:val="00477C69"/>
    <w:rsid w:val="004803C4"/>
    <w:rsid w:val="00483140"/>
    <w:rsid w:val="0048676B"/>
    <w:rsid w:val="004974EB"/>
    <w:rsid w:val="004A71D6"/>
    <w:rsid w:val="004C0BF1"/>
    <w:rsid w:val="004E69CD"/>
    <w:rsid w:val="005072F0"/>
    <w:rsid w:val="0052118A"/>
    <w:rsid w:val="005336B3"/>
    <w:rsid w:val="00533D5C"/>
    <w:rsid w:val="005410B2"/>
    <w:rsid w:val="00542831"/>
    <w:rsid w:val="00547228"/>
    <w:rsid w:val="0055032C"/>
    <w:rsid w:val="00557789"/>
    <w:rsid w:val="00561AB4"/>
    <w:rsid w:val="00563FBB"/>
    <w:rsid w:val="00564067"/>
    <w:rsid w:val="00565C75"/>
    <w:rsid w:val="005704F2"/>
    <w:rsid w:val="00571CF2"/>
    <w:rsid w:val="00572D62"/>
    <w:rsid w:val="00586E2E"/>
    <w:rsid w:val="005877AA"/>
    <w:rsid w:val="005906CE"/>
    <w:rsid w:val="005A14CC"/>
    <w:rsid w:val="005A57B6"/>
    <w:rsid w:val="005B40E9"/>
    <w:rsid w:val="005B7EA1"/>
    <w:rsid w:val="005C3166"/>
    <w:rsid w:val="005C3484"/>
    <w:rsid w:val="005C417C"/>
    <w:rsid w:val="005E2856"/>
    <w:rsid w:val="005E7166"/>
    <w:rsid w:val="005F42B9"/>
    <w:rsid w:val="00602D35"/>
    <w:rsid w:val="006156E8"/>
    <w:rsid w:val="0062316C"/>
    <w:rsid w:val="00626B95"/>
    <w:rsid w:val="0063211E"/>
    <w:rsid w:val="0063364D"/>
    <w:rsid w:val="00634305"/>
    <w:rsid w:val="00634C68"/>
    <w:rsid w:val="00635CF9"/>
    <w:rsid w:val="00641591"/>
    <w:rsid w:val="00644C3C"/>
    <w:rsid w:val="00653822"/>
    <w:rsid w:val="006542B6"/>
    <w:rsid w:val="00660371"/>
    <w:rsid w:val="006839F3"/>
    <w:rsid w:val="00684BB9"/>
    <w:rsid w:val="00692B97"/>
    <w:rsid w:val="00695B50"/>
    <w:rsid w:val="00697F9F"/>
    <w:rsid w:val="006B0A50"/>
    <w:rsid w:val="006C0A9A"/>
    <w:rsid w:val="006C2BF4"/>
    <w:rsid w:val="006C408D"/>
    <w:rsid w:val="006D4872"/>
    <w:rsid w:val="006D5581"/>
    <w:rsid w:val="006D5B54"/>
    <w:rsid w:val="006E4858"/>
    <w:rsid w:val="006F46D3"/>
    <w:rsid w:val="00733345"/>
    <w:rsid w:val="007376B5"/>
    <w:rsid w:val="00744354"/>
    <w:rsid w:val="00752728"/>
    <w:rsid w:val="0075465B"/>
    <w:rsid w:val="00760429"/>
    <w:rsid w:val="00760E3E"/>
    <w:rsid w:val="00766E32"/>
    <w:rsid w:val="00776F78"/>
    <w:rsid w:val="00781DD2"/>
    <w:rsid w:val="00794EDF"/>
    <w:rsid w:val="007A6022"/>
    <w:rsid w:val="007B3A73"/>
    <w:rsid w:val="007C1E73"/>
    <w:rsid w:val="007C5089"/>
    <w:rsid w:val="007D0C30"/>
    <w:rsid w:val="007D0F08"/>
    <w:rsid w:val="007D2940"/>
    <w:rsid w:val="007E07A4"/>
    <w:rsid w:val="007E2B13"/>
    <w:rsid w:val="007E2C49"/>
    <w:rsid w:val="007E2F4B"/>
    <w:rsid w:val="007F4EA5"/>
    <w:rsid w:val="008016A2"/>
    <w:rsid w:val="00801CB7"/>
    <w:rsid w:val="008020B0"/>
    <w:rsid w:val="00807BAC"/>
    <w:rsid w:val="0081122D"/>
    <w:rsid w:val="008138EF"/>
    <w:rsid w:val="008212AD"/>
    <w:rsid w:val="00821EFF"/>
    <w:rsid w:val="00822D0D"/>
    <w:rsid w:val="008237DF"/>
    <w:rsid w:val="0082486D"/>
    <w:rsid w:val="00832615"/>
    <w:rsid w:val="00832B77"/>
    <w:rsid w:val="0084520B"/>
    <w:rsid w:val="00845C21"/>
    <w:rsid w:val="008461C9"/>
    <w:rsid w:val="00854CCD"/>
    <w:rsid w:val="008627AB"/>
    <w:rsid w:val="0086437D"/>
    <w:rsid w:val="00864D76"/>
    <w:rsid w:val="00867339"/>
    <w:rsid w:val="00867B6E"/>
    <w:rsid w:val="008778E2"/>
    <w:rsid w:val="00884C7F"/>
    <w:rsid w:val="00894BBB"/>
    <w:rsid w:val="008B07CB"/>
    <w:rsid w:val="008B13D5"/>
    <w:rsid w:val="008B1806"/>
    <w:rsid w:val="008C1277"/>
    <w:rsid w:val="008C1665"/>
    <w:rsid w:val="008C5AF4"/>
    <w:rsid w:val="008C6072"/>
    <w:rsid w:val="008D30E4"/>
    <w:rsid w:val="008D341B"/>
    <w:rsid w:val="008D643E"/>
    <w:rsid w:val="008E35E3"/>
    <w:rsid w:val="008E4BEB"/>
    <w:rsid w:val="008E70C4"/>
    <w:rsid w:val="008F5C81"/>
    <w:rsid w:val="008F6605"/>
    <w:rsid w:val="00902128"/>
    <w:rsid w:val="00910D30"/>
    <w:rsid w:val="009225C5"/>
    <w:rsid w:val="009236E6"/>
    <w:rsid w:val="009262DE"/>
    <w:rsid w:val="00927B9D"/>
    <w:rsid w:val="00931E1B"/>
    <w:rsid w:val="00953EC1"/>
    <w:rsid w:val="00960A1C"/>
    <w:rsid w:val="0097518A"/>
    <w:rsid w:val="009834BB"/>
    <w:rsid w:val="009919E4"/>
    <w:rsid w:val="009A4945"/>
    <w:rsid w:val="009B4AC2"/>
    <w:rsid w:val="009D0D2A"/>
    <w:rsid w:val="009D109F"/>
    <w:rsid w:val="009D7845"/>
    <w:rsid w:val="009E29DE"/>
    <w:rsid w:val="009E75A0"/>
    <w:rsid w:val="00A0297D"/>
    <w:rsid w:val="00A031FB"/>
    <w:rsid w:val="00A069B3"/>
    <w:rsid w:val="00A07ADC"/>
    <w:rsid w:val="00A1287B"/>
    <w:rsid w:val="00A222A8"/>
    <w:rsid w:val="00A22AEB"/>
    <w:rsid w:val="00A2363F"/>
    <w:rsid w:val="00A24AFE"/>
    <w:rsid w:val="00A256F4"/>
    <w:rsid w:val="00A25878"/>
    <w:rsid w:val="00A27B93"/>
    <w:rsid w:val="00A30E25"/>
    <w:rsid w:val="00A327DA"/>
    <w:rsid w:val="00A44FB4"/>
    <w:rsid w:val="00A51B45"/>
    <w:rsid w:val="00A53388"/>
    <w:rsid w:val="00A5432C"/>
    <w:rsid w:val="00A61F26"/>
    <w:rsid w:val="00A63822"/>
    <w:rsid w:val="00A65565"/>
    <w:rsid w:val="00A7657B"/>
    <w:rsid w:val="00A778EB"/>
    <w:rsid w:val="00A92C1D"/>
    <w:rsid w:val="00AA1470"/>
    <w:rsid w:val="00AA671D"/>
    <w:rsid w:val="00AB3AAE"/>
    <w:rsid w:val="00AB587C"/>
    <w:rsid w:val="00AC45B3"/>
    <w:rsid w:val="00AC5319"/>
    <w:rsid w:val="00AF3AEC"/>
    <w:rsid w:val="00B00212"/>
    <w:rsid w:val="00B0491A"/>
    <w:rsid w:val="00B0659C"/>
    <w:rsid w:val="00B07E60"/>
    <w:rsid w:val="00B11041"/>
    <w:rsid w:val="00B21E7F"/>
    <w:rsid w:val="00B220DA"/>
    <w:rsid w:val="00B3080F"/>
    <w:rsid w:val="00B32491"/>
    <w:rsid w:val="00B503A4"/>
    <w:rsid w:val="00B5128F"/>
    <w:rsid w:val="00B71105"/>
    <w:rsid w:val="00B76BC4"/>
    <w:rsid w:val="00B83264"/>
    <w:rsid w:val="00B94D20"/>
    <w:rsid w:val="00BA072B"/>
    <w:rsid w:val="00BA2347"/>
    <w:rsid w:val="00BA485C"/>
    <w:rsid w:val="00BA6FAA"/>
    <w:rsid w:val="00BB0CAF"/>
    <w:rsid w:val="00BB61B4"/>
    <w:rsid w:val="00BC1A68"/>
    <w:rsid w:val="00BC37EB"/>
    <w:rsid w:val="00BE0FE8"/>
    <w:rsid w:val="00BE3B12"/>
    <w:rsid w:val="00BE62AF"/>
    <w:rsid w:val="00BE7E1A"/>
    <w:rsid w:val="00BF2B71"/>
    <w:rsid w:val="00BF47F0"/>
    <w:rsid w:val="00BF5146"/>
    <w:rsid w:val="00C0274F"/>
    <w:rsid w:val="00C07142"/>
    <w:rsid w:val="00C113A7"/>
    <w:rsid w:val="00C13989"/>
    <w:rsid w:val="00C1633F"/>
    <w:rsid w:val="00C168AD"/>
    <w:rsid w:val="00C22614"/>
    <w:rsid w:val="00C437AE"/>
    <w:rsid w:val="00C568C2"/>
    <w:rsid w:val="00C62096"/>
    <w:rsid w:val="00C704A5"/>
    <w:rsid w:val="00C76F20"/>
    <w:rsid w:val="00C80379"/>
    <w:rsid w:val="00C872EC"/>
    <w:rsid w:val="00C917D3"/>
    <w:rsid w:val="00C94AD9"/>
    <w:rsid w:val="00CA559B"/>
    <w:rsid w:val="00CA5942"/>
    <w:rsid w:val="00CA621D"/>
    <w:rsid w:val="00CB1C64"/>
    <w:rsid w:val="00CC07E7"/>
    <w:rsid w:val="00CC3077"/>
    <w:rsid w:val="00CC3CB1"/>
    <w:rsid w:val="00CC442B"/>
    <w:rsid w:val="00CD2A7D"/>
    <w:rsid w:val="00CE284B"/>
    <w:rsid w:val="00CE658E"/>
    <w:rsid w:val="00CE6686"/>
    <w:rsid w:val="00CF14BD"/>
    <w:rsid w:val="00D11860"/>
    <w:rsid w:val="00D21957"/>
    <w:rsid w:val="00D33E47"/>
    <w:rsid w:val="00D545F4"/>
    <w:rsid w:val="00D67DA2"/>
    <w:rsid w:val="00D72EA3"/>
    <w:rsid w:val="00D81BC9"/>
    <w:rsid w:val="00D876FC"/>
    <w:rsid w:val="00D90DE9"/>
    <w:rsid w:val="00D97E19"/>
    <w:rsid w:val="00DA469F"/>
    <w:rsid w:val="00DA47A4"/>
    <w:rsid w:val="00DA78A5"/>
    <w:rsid w:val="00DB3F3D"/>
    <w:rsid w:val="00DB5612"/>
    <w:rsid w:val="00DC0D6B"/>
    <w:rsid w:val="00DC2508"/>
    <w:rsid w:val="00DC42D8"/>
    <w:rsid w:val="00DC4981"/>
    <w:rsid w:val="00DC54EF"/>
    <w:rsid w:val="00DD3343"/>
    <w:rsid w:val="00DD6470"/>
    <w:rsid w:val="00DE441B"/>
    <w:rsid w:val="00DE472B"/>
    <w:rsid w:val="00DE7907"/>
    <w:rsid w:val="00DF3AB0"/>
    <w:rsid w:val="00E073CC"/>
    <w:rsid w:val="00E10883"/>
    <w:rsid w:val="00E20DD8"/>
    <w:rsid w:val="00E2554B"/>
    <w:rsid w:val="00E25DCB"/>
    <w:rsid w:val="00E331C5"/>
    <w:rsid w:val="00E476B6"/>
    <w:rsid w:val="00E50E2D"/>
    <w:rsid w:val="00E5416E"/>
    <w:rsid w:val="00E627B6"/>
    <w:rsid w:val="00E63CB5"/>
    <w:rsid w:val="00E65C10"/>
    <w:rsid w:val="00E72D8B"/>
    <w:rsid w:val="00E74384"/>
    <w:rsid w:val="00E8559C"/>
    <w:rsid w:val="00E87625"/>
    <w:rsid w:val="00E95B1D"/>
    <w:rsid w:val="00EA36C3"/>
    <w:rsid w:val="00EA72E2"/>
    <w:rsid w:val="00EB5719"/>
    <w:rsid w:val="00EB58C4"/>
    <w:rsid w:val="00EB6F75"/>
    <w:rsid w:val="00EC3D60"/>
    <w:rsid w:val="00ED3C28"/>
    <w:rsid w:val="00ED4408"/>
    <w:rsid w:val="00EE0329"/>
    <w:rsid w:val="00EE12B8"/>
    <w:rsid w:val="00EE22DB"/>
    <w:rsid w:val="00EE6494"/>
    <w:rsid w:val="00EE7402"/>
    <w:rsid w:val="00EE7723"/>
    <w:rsid w:val="00F0246E"/>
    <w:rsid w:val="00F0710F"/>
    <w:rsid w:val="00F07DE9"/>
    <w:rsid w:val="00F26B3A"/>
    <w:rsid w:val="00F33932"/>
    <w:rsid w:val="00F35FBF"/>
    <w:rsid w:val="00F36156"/>
    <w:rsid w:val="00F455FB"/>
    <w:rsid w:val="00F45607"/>
    <w:rsid w:val="00F47A34"/>
    <w:rsid w:val="00F51268"/>
    <w:rsid w:val="00F54789"/>
    <w:rsid w:val="00F54AA2"/>
    <w:rsid w:val="00F55D86"/>
    <w:rsid w:val="00F70773"/>
    <w:rsid w:val="00F74A3F"/>
    <w:rsid w:val="00F86C4D"/>
    <w:rsid w:val="00F87B2E"/>
    <w:rsid w:val="00F9089B"/>
    <w:rsid w:val="00F91178"/>
    <w:rsid w:val="00FA6E8C"/>
    <w:rsid w:val="00FB6E1B"/>
    <w:rsid w:val="00FB6FD6"/>
    <w:rsid w:val="00FC04B5"/>
    <w:rsid w:val="00FD3E22"/>
    <w:rsid w:val="00FD6484"/>
    <w:rsid w:val="00FE17BB"/>
    <w:rsid w:val="00FE2AEC"/>
    <w:rsid w:val="00FF17B6"/>
    <w:rsid w:val="00FF3183"/>
    <w:rsid w:val="00FF50C3"/>
    <w:rsid w:val="00FF77C5"/>
    <w:rsid w:val="45440C2E"/>
    <w:rsid w:val="59D06F90"/>
    <w:rsid w:val="7723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9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8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3"/>
    <w:semiHidden/>
    <w:unhideWhenUsed/>
    <w:qFormat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4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8">
    <w:name w:val="Normal (Web)"/>
    <w:basedOn w:val="1"/>
    <w:unhideWhenUsed/>
    <w:uiPriority w:val="99"/>
    <w:pPr>
      <w:widowControl/>
      <w:spacing w:before="100" w:beforeAutospacing="1" w:after="100" w:afterAutospacing="1"/>
    </w:pPr>
    <w:rPr>
      <w:sz w:val="24"/>
      <w:szCs w:val="24"/>
      <w:lang w:bidi="ar-SA"/>
    </w:rPr>
  </w:style>
  <w:style w:type="character" w:styleId="19">
    <w:name w:val="Strong"/>
    <w:basedOn w:val="8"/>
    <w:qFormat/>
    <w:uiPriority w:val="22"/>
    <w:rPr>
      <w:b/>
      <w:bCs/>
    </w:rPr>
  </w:style>
  <w:style w:type="paragraph" w:styleId="2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1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2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3">
    <w:name w:val="List Paragraph"/>
    <w:basedOn w:val="1"/>
    <w:qFormat/>
    <w:uiPriority w:val="34"/>
  </w:style>
  <w:style w:type="paragraph" w:customStyle="1" w:styleId="24">
    <w:name w:val="Table Paragraph"/>
    <w:basedOn w:val="1"/>
    <w:qFormat/>
    <w:uiPriority w:val="1"/>
    <w:pPr>
      <w:spacing w:before="120"/>
      <w:jc w:val="center"/>
    </w:pPr>
  </w:style>
  <w:style w:type="character" w:customStyle="1" w:styleId="25">
    <w:name w:val="Balloon Text Char"/>
    <w:basedOn w:val="8"/>
    <w:link w:val="10"/>
    <w:semiHidden/>
    <w:uiPriority w:val="99"/>
    <w:rPr>
      <w:rFonts w:ascii="Tahoma" w:hAnsi="Tahoma" w:eastAsia="Times New Roman" w:cs="Tahoma"/>
      <w:sz w:val="16"/>
      <w:szCs w:val="16"/>
    </w:rPr>
  </w:style>
  <w:style w:type="character" w:customStyle="1" w:styleId="26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7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8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9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30">
    <w:name w:val="_Style 23"/>
    <w:basedOn w:val="9"/>
    <w:qFormat/>
    <w:uiPriority w:val="0"/>
  </w:style>
  <w:style w:type="table" w:customStyle="1" w:styleId="31">
    <w:name w:val="_Style 24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32">
    <w:name w:val="_Style 25"/>
    <w:basedOn w:val="9"/>
    <w:uiPriority w:val="0"/>
  </w:style>
  <w:style w:type="table" w:customStyle="1" w:styleId="33">
    <w:name w:val="_Style 26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4">
    <w:name w:val="_Style 27"/>
    <w:basedOn w:val="9"/>
    <w:qFormat/>
    <w:uiPriority w:val="0"/>
  </w:style>
  <w:style w:type="table" w:customStyle="1" w:styleId="35">
    <w:name w:val="_Style 28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6">
    <w:name w:val="_Style 29"/>
    <w:basedOn w:val="9"/>
    <w:qFormat/>
    <w:uiPriority w:val="0"/>
  </w:style>
  <w:style w:type="table" w:customStyle="1" w:styleId="37">
    <w:name w:val="_Style 30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8">
    <w:name w:val="_Style 31"/>
    <w:basedOn w:val="9"/>
    <w:qFormat/>
    <w:uiPriority w:val="0"/>
  </w:style>
  <w:style w:type="table" w:customStyle="1" w:styleId="39">
    <w:name w:val="_Style 32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0">
    <w:name w:val="_Style 33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1">
    <w:name w:val="_Style 34"/>
    <w:basedOn w:val="9"/>
    <w:qFormat/>
    <w:uiPriority w:val="0"/>
  </w:style>
  <w:style w:type="table" w:customStyle="1" w:styleId="42">
    <w:name w:val="_Style 35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3">
    <w:name w:val="_Style 36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4">
    <w:name w:val="_Style 37"/>
    <w:basedOn w:val="9"/>
    <w:qFormat/>
    <w:uiPriority w:val="0"/>
  </w:style>
  <w:style w:type="table" w:customStyle="1" w:styleId="45">
    <w:name w:val="_Style 38"/>
    <w:basedOn w:val="9"/>
    <w:qFormat/>
    <w:uiPriority w:val="0"/>
  </w:style>
  <w:style w:type="table" w:customStyle="1" w:styleId="46">
    <w:name w:val="_Style 39"/>
    <w:basedOn w:val="9"/>
    <w:uiPriority w:val="0"/>
    <w:tblPr>
      <w:tblCellMar>
        <w:left w:w="0" w:type="dxa"/>
        <w:right w:w="0" w:type="dxa"/>
      </w:tblCellMar>
    </w:tblPr>
  </w:style>
  <w:style w:type="table" w:customStyle="1" w:styleId="47">
    <w:name w:val="_Style 40"/>
    <w:basedOn w:val="9"/>
    <w:qFormat/>
    <w:uiPriority w:val="0"/>
  </w:style>
  <w:style w:type="table" w:customStyle="1" w:styleId="48">
    <w:name w:val="_Style 41"/>
    <w:basedOn w:val="9"/>
    <w:qFormat/>
    <w:uiPriority w:val="0"/>
  </w:style>
  <w:style w:type="table" w:customStyle="1" w:styleId="49">
    <w:name w:val="_Style 42"/>
    <w:basedOn w:val="9"/>
    <w:qFormat/>
    <w:uiPriority w:val="0"/>
    <w:tblPr>
      <w:tblCellMar>
        <w:left w:w="0" w:type="dxa"/>
        <w:right w:w="0" w:type="dxa"/>
      </w:tblCellMar>
    </w:tblPr>
  </w:style>
  <w:style w:type="paragraph" w:customStyle="1" w:styleId="50">
    <w:name w:val="Default"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51">
    <w:name w:val="a-size-extra-large"/>
    <w:basedOn w:val="8"/>
    <w:qFormat/>
    <w:uiPriority w:val="0"/>
  </w:style>
  <w:style w:type="character" w:customStyle="1" w:styleId="52">
    <w:name w:val="author"/>
    <w:basedOn w:val="8"/>
    <w:uiPriority w:val="0"/>
  </w:style>
  <w:style w:type="character" w:customStyle="1" w:styleId="53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4">
    <w:name w:val="Comment Subject Char"/>
    <w:basedOn w:val="53"/>
    <w:link w:val="14"/>
    <w:semiHidden/>
    <w:uiPriority w:val="99"/>
    <w:rPr>
      <w:rFonts w:cs="Mangal"/>
      <w:b/>
      <w:bCs/>
      <w:sz w:val="20"/>
      <w:szCs w:val="18"/>
    </w:rPr>
  </w:style>
  <w:style w:type="character" w:customStyle="1" w:styleId="55">
    <w:name w:val="a-size-large"/>
    <w:basedOn w:val="8"/>
    <w:uiPriority w:val="0"/>
  </w:style>
  <w:style w:type="character" w:customStyle="1" w:styleId="56">
    <w:name w:val="a-size-medium"/>
    <w:basedOn w:val="8"/>
    <w:qFormat/>
    <w:uiPriority w:val="0"/>
  </w:style>
  <w:style w:type="character" w:customStyle="1" w:styleId="57">
    <w:name w:val="a-color-secondary"/>
    <w:basedOn w:val="8"/>
    <w:qFormat/>
    <w:uiPriority w:val="0"/>
  </w:style>
  <w:style w:type="character" w:customStyle="1" w:styleId="58">
    <w:name w:val="a"/>
    <w:basedOn w:val="8"/>
    <w:qFormat/>
    <w:uiPriority w:val="0"/>
  </w:style>
  <w:style w:type="character" w:customStyle="1" w:styleId="59">
    <w:name w:val="l6"/>
    <w:basedOn w:val="8"/>
    <w:qFormat/>
    <w:uiPriority w:val="0"/>
  </w:style>
  <w:style w:type="paragraph" w:customStyle="1" w:styleId="60">
    <w:name w:val="western"/>
    <w:basedOn w:val="1"/>
    <w:qFormat/>
    <w:uiPriority w:val="0"/>
    <w:pPr>
      <w:widowControl/>
      <w:spacing w:before="100" w:beforeAutospacing="1" w:after="100" w:afterAutospacing="1"/>
    </w:pPr>
    <w:rPr>
      <w:sz w:val="24"/>
      <w:szCs w:val="24"/>
      <w:lang w:val="en-IN" w:eastAsia="en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9B682B-E245-4B7B-9DB1-B1ED164EEA81}">
  <ds:schemaRefs/>
</ds:datastoreItem>
</file>

<file path=customXml/itemProps3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1160</Words>
  <Characters>6613</Characters>
  <Lines>55</Lines>
  <Paragraphs>15</Paragraphs>
  <TotalTime>1202</TotalTime>
  <ScaleCrop>false</ScaleCrop>
  <LinksUpToDate>false</LinksUpToDate>
  <CharactersWithSpaces>7758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2025-04-11T10:18:00Z</dcterms:created>
  <dc:creator>AcademicsOne</dc:creator>
  <cp:lastModifiedBy>Dr. Amita Mahor</cp:lastModifiedBy>
  <cp:lastPrinted>2025-10-07T05:08:00Z</cp:lastPrinted>
  <dcterms:modified xsi:type="dcterms:W3CDTF">2026-03-15T15:27:02Z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B053793205524A7A9007E005FB31F686_13</vt:lpwstr>
  </property>
</Properties>
</file>