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55FE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eastAsia="Arial"/>
          <w:color w:val="000000"/>
          <w:sz w:val="24"/>
          <w:szCs w:val="24"/>
        </w:rPr>
      </w:pPr>
      <w:bookmarkStart w:id="3" w:name="_GoBack"/>
      <w:bookmarkEnd w:id="3"/>
    </w:p>
    <w:tbl>
      <w:tblPr>
        <w:tblStyle w:val="28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6043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40BF925E">
            <w:pPr>
              <w:tabs>
                <w:tab w:val="left" w:pos="94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34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49D885D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4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30CEA86"/>
                                <w:p w14:paraId="2E19ABC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8" o:spid="_x0000_s1026" o:spt="202" type="#_x0000_t202" style="position:absolute;left:0pt;margin-left:2.3pt;margin-top:12.75pt;height:66.75pt;width:84.1pt;z-index:251660288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A3aFvmRgIAAL0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449D885D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0CEA86"/>
                          <w:p w14:paraId="2E19ABC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9BC4927">
            <w:pPr>
              <w:tabs>
                <w:tab w:val="left" w:pos="9466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>
              <w:rPr>
                <w:rFonts w:hint="default"/>
                <w:b/>
                <w:sz w:val="24"/>
                <w:szCs w:val="24"/>
                <w:lang w:val="en-IN"/>
              </w:rPr>
              <w:t xml:space="preserve">    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32"/>
                <w:szCs w:val="32"/>
              </w:rPr>
              <w:t>IES UNIVERSITY, BHOPAL</w:t>
            </w:r>
          </w:p>
          <w:p w14:paraId="79C52A8C">
            <w:pPr>
              <w:tabs>
                <w:tab w:val="left" w:pos="946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5A6BA8F4">
      <w:pPr>
        <w:ind w:right="12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textWrapping" w:clear="all"/>
      </w:r>
      <w:r>
        <w:rPr>
          <w:b/>
          <w:sz w:val="24"/>
          <w:szCs w:val="24"/>
        </w:rPr>
        <w:t xml:space="preserve">                                                    </w:t>
      </w:r>
      <w:r>
        <w:rPr>
          <w:rFonts w:hint="default"/>
          <w:b/>
          <w:sz w:val="24"/>
          <w:szCs w:val="24"/>
          <w:lang w:val="en-IN"/>
        </w:rPr>
        <w:t xml:space="preserve">  </w:t>
      </w:r>
      <w:r>
        <w:rPr>
          <w:b/>
          <w:sz w:val="24"/>
          <w:szCs w:val="24"/>
        </w:rPr>
        <w:t xml:space="preserve">New Scheme of Examination as per AICTE </w:t>
      </w:r>
      <w:r>
        <w:rPr>
          <w:b/>
          <w:sz w:val="24"/>
          <w:szCs w:val="24"/>
          <w:lang w:val="en-IN"/>
        </w:rPr>
        <w:t>Flexible</w:t>
      </w:r>
      <w:r>
        <w:rPr>
          <w:b/>
          <w:sz w:val="24"/>
          <w:szCs w:val="24"/>
        </w:rPr>
        <w:t xml:space="preserve"> Curricula</w:t>
      </w:r>
    </w:p>
    <w:p w14:paraId="58A21E5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  </w:t>
      </w:r>
      <w:r>
        <w:rPr>
          <w:b/>
          <w:color w:val="000000"/>
          <w:sz w:val="24"/>
          <w:szCs w:val="24"/>
        </w:rPr>
        <w:t xml:space="preserve">  Master of Computer Application (MCA) (NEP Based)                  </w:t>
      </w:r>
    </w:p>
    <w:p w14:paraId="65C94D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         </w:t>
      </w:r>
      <w:r>
        <w:rPr>
          <w:b/>
          <w:color w:val="000000"/>
          <w:sz w:val="24"/>
          <w:szCs w:val="24"/>
        </w:rPr>
        <w:t xml:space="preserve">  W.E.F JULY 2024</w:t>
      </w:r>
    </w:p>
    <w:p w14:paraId="52E137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05D98D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eastAsia="Arial"/>
          <w:i/>
          <w:color w:val="FFFFFF"/>
          <w:sz w:val="24"/>
          <w:szCs w:val="24"/>
          <w:highlight w:val="black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eastAsia="Arial"/>
          <w:i/>
          <w:color w:val="FFFFFF"/>
          <w:sz w:val="24"/>
          <w:szCs w:val="24"/>
          <w:highlight w:val="black"/>
        </w:rPr>
        <w:t>For batches admitted in July, 2024</w:t>
      </w:r>
    </w:p>
    <w:tbl>
      <w:tblPr>
        <w:tblStyle w:val="29"/>
        <w:tblW w:w="14802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35"/>
        <w:gridCol w:w="2551"/>
        <w:gridCol w:w="1109"/>
        <w:gridCol w:w="30"/>
        <w:gridCol w:w="227"/>
        <w:gridCol w:w="30"/>
        <w:gridCol w:w="960"/>
        <w:gridCol w:w="30"/>
        <w:gridCol w:w="897"/>
        <w:gridCol w:w="30"/>
        <w:gridCol w:w="1205"/>
        <w:gridCol w:w="30"/>
        <w:gridCol w:w="688"/>
        <w:gridCol w:w="30"/>
        <w:gridCol w:w="1320"/>
        <w:gridCol w:w="30"/>
        <w:gridCol w:w="1006"/>
        <w:gridCol w:w="30"/>
        <w:gridCol w:w="820"/>
        <w:gridCol w:w="30"/>
        <w:gridCol w:w="821"/>
        <w:gridCol w:w="30"/>
        <w:gridCol w:w="766"/>
        <w:gridCol w:w="30"/>
        <w:gridCol w:w="937"/>
        <w:gridCol w:w="30"/>
      </w:tblGrid>
      <w:tr w14:paraId="0077145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761" w:hRule="atLeast"/>
        </w:trPr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746B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Subject Code</w:t>
            </w:r>
          </w:p>
          <w:p w14:paraId="40E0A28D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  <w:p w14:paraId="5D061597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4E9A04A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Subject Name</w:t>
            </w:r>
          </w:p>
          <w:p w14:paraId="67456F39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75193CA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Category</w:t>
            </w:r>
          </w:p>
          <w:p w14:paraId="5D540262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gridSpan w:val="2"/>
            <w:tcBorders>
              <w:top w:val="single" w:color="000000" w:sz="4" w:space="0"/>
              <w:left w:val="nil"/>
              <w:right w:val="nil"/>
            </w:tcBorders>
          </w:tcPr>
          <w:p w14:paraId="2F6D03E6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5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4472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Maximum Marks Allotted</w:t>
            </w:r>
          </w:p>
        </w:tc>
        <w:tc>
          <w:tcPr>
            <w:tcW w:w="206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13D6B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Practical</w:t>
            </w:r>
          </w:p>
        </w:tc>
        <w:tc>
          <w:tcPr>
            <w:tcW w:w="10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F219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249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648F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Contact Hours Per Week</w:t>
            </w:r>
          </w:p>
        </w:tc>
        <w:tc>
          <w:tcPr>
            <w:tcW w:w="96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2947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Total Credits</w:t>
            </w:r>
          </w:p>
        </w:tc>
      </w:tr>
      <w:tr w14:paraId="1B65171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336" w:hRule="atLeast"/>
        </w:trPr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65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E43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D3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10C8783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FA46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DF23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Mid Sem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834A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Quiz/ Assignment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591FE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FFD8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Lab Work / Sessional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7281A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8001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C351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2EC1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AC01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 </w:t>
            </w:r>
          </w:p>
        </w:tc>
      </w:tr>
      <w:tr w14:paraId="7B57125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511" w:hRule="atLeast"/>
        </w:trPr>
        <w:tc>
          <w:tcPr>
            <w:tcW w:w="11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9492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MCA 131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AA6F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Operating System &amp; Architecture</w:t>
            </w: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A7EB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DC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1EF21E4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9D0E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AB86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C4E0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0724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AAC82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5C02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4732E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1F98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C7B4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4A7BD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</w:tr>
      <w:tr w14:paraId="568483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374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CDA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CD51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Statistical Mathematics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8C0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GEC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D3691C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A0B5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8FB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F8F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717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A51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99B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D747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748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4E9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40F5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</w:tr>
      <w:tr w14:paraId="39A96BA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488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179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BF816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Information Technology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1A4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SEC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A5DC3D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CB64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6D1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108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EAED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30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9D42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117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B97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E010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E0C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ABA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</w:tr>
      <w:tr w14:paraId="12995E2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464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2BF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1A28">
            <w:pPr>
              <w:widowControl/>
              <w:tabs>
                <w:tab w:val="left" w:pos="2412"/>
              </w:tabs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Computer Organization &amp; Architecture 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589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1D37CC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4B5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78D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338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99F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6758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97B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619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310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045C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FF05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</w:tr>
      <w:tr w14:paraId="4FF1E2D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572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2EB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1F0D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Data Structure &amp; Algorithm Using C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08AD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C241B0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221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BD7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9BE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87C7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30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6F2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1AA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71DC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860F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0AF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D26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</w:t>
            </w:r>
          </w:p>
        </w:tc>
      </w:tr>
      <w:tr w14:paraId="0227317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572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EDE5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3F18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Skills Based Courses-1 (MOOCs course)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2D10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VAC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31FA36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753" w:type="dxa"/>
            <w:gridSpan w:val="1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4218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It’s a 2 credit course and to be completed within a semester and submit the certificate at the end of teaching.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731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14:paraId="6B95CB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450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DCC1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1B3D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Indian Constitution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F7C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4BAEA68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53" w:type="dxa"/>
            <w:gridSpan w:val="1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70B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Non Credit Mandatory Course (Can be done through MOOCs and certification of completion need to be submitted)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770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</w:tr>
      <w:tr w14:paraId="4DF29E7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665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DA0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B456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Extra Curricular activities (NCC/NSS/Club activities)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1A9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AEC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C257A6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219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19B9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DF0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4B1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8B1D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3562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BE9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E9A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9DEA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842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14:paraId="639AB39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665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6324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3C98A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Mathematical Foundations for  Computer Science 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69B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BC*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65A3241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F82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60*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214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30*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E2D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10*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A04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30*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322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20*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C74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150*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003F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3*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F87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241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5D5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3*</w:t>
            </w:r>
          </w:p>
        </w:tc>
      </w:tr>
      <w:tr w14:paraId="6A7153A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4" w:hRule="atLeast"/>
        </w:trPr>
        <w:tc>
          <w:tcPr>
            <w:tcW w:w="4825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BF080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6294911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4A3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82B5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D700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DC6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4AB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694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FACD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C11A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368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743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25</w:t>
            </w:r>
          </w:p>
        </w:tc>
      </w:tr>
    </w:tbl>
    <w:p w14:paraId="3FCE5CDE">
      <w:pPr>
        <w:tabs>
          <w:tab w:val="left" w:pos="9444"/>
        </w:tabs>
        <w:rPr>
          <w:sz w:val="24"/>
          <w:szCs w:val="24"/>
        </w:rPr>
      </w:pPr>
      <w:r>
        <w:rPr>
          <w:sz w:val="24"/>
          <w:szCs w:val="24"/>
        </w:rPr>
        <w:t xml:space="preserve">*Students can earn additional credits from the University recognized SWAYAM-NPTEL courses.     </w:t>
      </w:r>
    </w:p>
    <w:p w14:paraId="418C7B89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color w:val="5E4879"/>
          <w:sz w:val="24"/>
          <w:szCs w:val="24"/>
          <w:u w:val="single"/>
        </w:rPr>
        <w:t>1HrLecture</w:t>
      </w:r>
      <w:r>
        <w:rPr>
          <w:color w:val="5E4879"/>
          <w:sz w:val="24"/>
          <w:szCs w:val="24"/>
          <w:u w:val="single"/>
        </w:rPr>
        <w:tab/>
      </w:r>
      <w:r>
        <w:rPr>
          <w:color w:val="5E4879"/>
          <w:sz w:val="24"/>
          <w:szCs w:val="24"/>
          <w:u w:val="single"/>
        </w:rPr>
        <w:t xml:space="preserve">  1HrTutorial    2 Hr Practical</w:t>
      </w:r>
    </w:p>
    <w:p w14:paraId="65952AEC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eastAsia="Arial"/>
          <w:b/>
          <w:i/>
          <w:color w:val="FFFFFF"/>
          <w:sz w:val="24"/>
          <w:szCs w:val="24"/>
          <w:highlight w:val="black"/>
        </w:rPr>
      </w:pPr>
      <w:r>
        <w:rPr>
          <w:sz w:val="24"/>
          <w:szCs w:val="24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1905" b="0"/>
                <wp:docPr id="756804980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A16227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CCZU51QAAAAQBAAAPAAAA&#10;AAAAAAEAIAAAACIAAABkcnMvZG93bnJldi54bWxQSwECFAAUAAAACACHTuJAHrl99xgCAAAtBAAA&#10;DgAAAAAAAAABACAAAAAkAQAAZHJzL2Uyb0RvYy54bWxQSwUGAAAAAAYABgBZAQAAr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AA16227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755D3C3">
      <w:pPr>
        <w:pStyle w:val="11"/>
        <w:jc w:val="center"/>
        <w:rPr>
          <w:sz w:val="24"/>
          <w:szCs w:val="24"/>
        </w:rPr>
        <w:sectPr>
          <w:pgSz w:w="15840" w:h="12240" w:orient="landscape"/>
          <w:pgMar w:top="720" w:right="117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23984EF9">
      <w:pPr>
        <w:spacing w:before="3" w:after="6"/>
        <w:ind w:left="9264"/>
        <w:rPr>
          <w:rFonts w:eastAsia="Arial"/>
          <w:b/>
          <w:i/>
          <w:color w:val="FFFFFF"/>
          <w:sz w:val="24"/>
          <w:szCs w:val="24"/>
          <w:highlight w:val="black"/>
        </w:rPr>
      </w:pPr>
    </w:p>
    <w:tbl>
      <w:tblPr>
        <w:tblStyle w:val="30"/>
        <w:tblW w:w="9979" w:type="dxa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20CE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1644E72">
            <w:pPr>
              <w:tabs>
                <w:tab w:val="left" w:pos="94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32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0117AA2B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2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8C2348A"/>
                                <w:p w14:paraId="77A580E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o:spt="202" type="#_x0000_t202" style="position:absolute;left:0pt;margin-left:2.3pt;margin-top:12.75pt;height:66.75pt;width:84.1pt;z-index:251661312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n1KzfWAAAACAEA&#10;AA8AAAAAAAAAAQAgAAAAIgAAAGRycy9kb3ducmV2LnhtbFBLAQIUABQAAAAIAIdO4kD+ULaxVQIA&#10;AMwEAAAOAAAAAAAAAAEAIAAAACUBAABkcnMvZTJvRG9jLnhtbFBLBQYAAAAABgAGAFkBAADsBQAA&#10;AAA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0117AA2B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2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C2348A"/>
                          <w:p w14:paraId="77A580E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7F7A59A7">
            <w:pPr>
              <w:tabs>
                <w:tab w:val="left" w:pos="9466"/>
              </w:tabs>
              <w:jc w:val="center"/>
              <w:rPr>
                <w:sz w:val="24"/>
                <w:szCs w:val="24"/>
              </w:rPr>
            </w:pPr>
          </w:p>
          <w:p w14:paraId="00EC6951">
            <w:pPr>
              <w:tabs>
                <w:tab w:val="left" w:pos="9466"/>
              </w:tabs>
              <w:rPr>
                <w:b/>
                <w:sz w:val="40"/>
                <w:szCs w:val="40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>
              <w:rPr>
                <w:b/>
                <w:sz w:val="40"/>
                <w:szCs w:val="40"/>
              </w:rPr>
              <w:t>IES UNIVERSITY, BHOPAL</w:t>
            </w:r>
          </w:p>
          <w:p w14:paraId="2F49C820">
            <w:pPr>
              <w:tabs>
                <w:tab w:val="left" w:pos="946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IES Campus Kalkheda, Ratibad Main Road, Bhopal (M.P.) – 462044</w:t>
            </w:r>
          </w:p>
        </w:tc>
      </w:tr>
    </w:tbl>
    <w:p w14:paraId="56A105D9">
      <w:pPr>
        <w:ind w:right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New Scheme of Examination as per AICTE Flexile Curricula</w:t>
      </w:r>
    </w:p>
    <w:p w14:paraId="4B2A86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    </w:t>
      </w:r>
      <w:r>
        <w:rPr>
          <w:b/>
          <w:color w:val="000000"/>
          <w:sz w:val="24"/>
          <w:szCs w:val="24"/>
        </w:rPr>
        <w:t xml:space="preserve">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Master </w:t>
      </w:r>
      <w:r>
        <w:rPr>
          <w:b/>
          <w:color w:val="000000"/>
          <w:sz w:val="24"/>
          <w:szCs w:val="24"/>
        </w:rPr>
        <w:t xml:space="preserve">of Computer Application (MCA) (NEP Based)                  </w:t>
      </w:r>
    </w:p>
    <w:p w14:paraId="6F4287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              </w:t>
      </w:r>
      <w:r>
        <w:rPr>
          <w:b/>
          <w:color w:val="000000"/>
          <w:sz w:val="24"/>
          <w:szCs w:val="24"/>
        </w:rPr>
        <w:t>W.E.F JULY 2024</w:t>
      </w:r>
    </w:p>
    <w:p w14:paraId="33E5FD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 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eastAsia="Arial"/>
          <w:i/>
          <w:color w:val="FFFFFF"/>
          <w:sz w:val="24"/>
          <w:szCs w:val="24"/>
          <w:highlight w:val="black"/>
        </w:rPr>
        <w:t xml:space="preserve"> For batches admitted in July, 2024</w:t>
      </w:r>
    </w:p>
    <w:tbl>
      <w:tblPr>
        <w:tblStyle w:val="31"/>
        <w:tblW w:w="14737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367"/>
        <w:gridCol w:w="3164"/>
        <w:gridCol w:w="1276"/>
        <w:gridCol w:w="707"/>
        <w:gridCol w:w="975"/>
        <w:gridCol w:w="17"/>
        <w:gridCol w:w="1420"/>
        <w:gridCol w:w="817"/>
        <w:gridCol w:w="33"/>
        <w:gridCol w:w="1360"/>
        <w:gridCol w:w="1050"/>
        <w:gridCol w:w="570"/>
        <w:gridCol w:w="7"/>
        <w:gridCol w:w="443"/>
        <w:gridCol w:w="539"/>
        <w:gridCol w:w="992"/>
      </w:tblGrid>
      <w:tr w14:paraId="534669D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0" w:hRule="atLeast"/>
          <w:tblHeader/>
        </w:trPr>
        <w:tc>
          <w:tcPr>
            <w:tcW w:w="13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488D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Subject Code</w:t>
            </w:r>
          </w:p>
          <w:p w14:paraId="0BA398F1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316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B9F07B7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Subject Name</w:t>
            </w:r>
          </w:p>
          <w:p w14:paraId="71BE6CBA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BF6BC47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Category </w:t>
            </w:r>
          </w:p>
          <w:p w14:paraId="24B30E6B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CC908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Maximum Marks Allotted</w:t>
            </w:r>
          </w:p>
        </w:tc>
        <w:tc>
          <w:tcPr>
            <w:tcW w:w="22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760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Practical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2AF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Total Marks</w:t>
            </w:r>
          </w:p>
        </w:tc>
        <w:tc>
          <w:tcPr>
            <w:tcW w:w="155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430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Contact Hours Per Week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FCC5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Total Credits</w:t>
            </w:r>
          </w:p>
        </w:tc>
      </w:tr>
      <w:tr w14:paraId="3B7BF6B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0" w:hRule="atLeast"/>
          <w:tblHeader/>
        </w:trPr>
        <w:tc>
          <w:tcPr>
            <w:tcW w:w="1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0A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</w:rPr>
            </w:pPr>
          </w:p>
        </w:tc>
        <w:tc>
          <w:tcPr>
            <w:tcW w:w="3164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ED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4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DDB0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End Sem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C8F1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Mid Sem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26A0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Quiz/ Assignment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27C8F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End Sem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66C1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Lab Work / Sessional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CB2BB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5DB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L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2B2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T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69ED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4BB5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</w:tr>
      <w:tr w14:paraId="34FAAAC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3" w:hRule="atLeast"/>
          <w:tblHeader/>
        </w:trPr>
        <w:tc>
          <w:tcPr>
            <w:tcW w:w="13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831B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231</w:t>
            </w:r>
          </w:p>
        </w:tc>
        <w:tc>
          <w:tcPr>
            <w:tcW w:w="316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D621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Data Communication &amp; Computer Networks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9F0A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FA7D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B10E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9952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A7D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B90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7F20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2AE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6A1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BAB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8E1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6CE1040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9C6C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232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98F438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Object Oriented Programming with Java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C2C2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005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9882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A651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94F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784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89E4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9852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8F3B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248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8C8C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26C3FD1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5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4EC0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233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701D55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eastAsia="Calibri"/>
                <w:color w:val="000000"/>
                <w:sz w:val="20"/>
                <w:szCs w:val="20"/>
              </w:rPr>
              <w:t>Relational Database Management System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D46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9D1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40D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641F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1CD1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16E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E53E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AD6A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CED0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A69F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0C7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7209C7F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5B058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234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15E199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Advanced Data Structure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84F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3E6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5E3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4B6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38B6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F28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040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549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ACE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025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2811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10162D6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79CC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235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41BDA0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Department Specific Elective – I 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CE3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DSE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155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B7C1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54E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863F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FAF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168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691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8A5E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3BDD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5335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6D0A951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62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CEDC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236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7FA096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Minor Project 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8CA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PJ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F9C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20E0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D67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716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30F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80C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3A1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727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62A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EB7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1F85D14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2C87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237</w:t>
            </w:r>
          </w:p>
        </w:tc>
        <w:tc>
          <w:tcPr>
            <w:tcW w:w="3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5E94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Skills Based Courses-2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6C3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VAC</w:t>
            </w:r>
          </w:p>
        </w:tc>
        <w:tc>
          <w:tcPr>
            <w:tcW w:w="793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9C39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420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</w:tr>
      <w:tr w14:paraId="4E5DC1D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7989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238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9271B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Indian Culture / Health Willingness Course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753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</w:t>
            </w:r>
          </w:p>
        </w:tc>
        <w:tc>
          <w:tcPr>
            <w:tcW w:w="793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3BE2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Non Credit Mandatory Course (Can be done through MOOCs and certification of completion need to be submitted)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BB34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</w:t>
            </w:r>
          </w:p>
        </w:tc>
      </w:tr>
      <w:tr w14:paraId="498CC4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99BB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239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44CA8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Fundamental of Computers*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444B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BC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1278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60*</w:t>
            </w:r>
          </w:p>
        </w:tc>
        <w:tc>
          <w:tcPr>
            <w:tcW w:w="97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E841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30*</w:t>
            </w:r>
          </w:p>
        </w:tc>
        <w:tc>
          <w:tcPr>
            <w:tcW w:w="143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E676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10*</w:t>
            </w:r>
          </w:p>
        </w:tc>
        <w:tc>
          <w:tcPr>
            <w:tcW w:w="85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AFD4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30*</w:t>
            </w:r>
          </w:p>
        </w:tc>
        <w:tc>
          <w:tcPr>
            <w:tcW w:w="136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42E4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20*</w:t>
            </w:r>
          </w:p>
        </w:tc>
        <w:tc>
          <w:tcPr>
            <w:tcW w:w="10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3FA4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150*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696A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3*</w:t>
            </w:r>
          </w:p>
        </w:tc>
        <w:tc>
          <w:tcPr>
            <w:tcW w:w="45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A7B2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D59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2*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168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4*</w:t>
            </w:r>
          </w:p>
        </w:tc>
      </w:tr>
      <w:tr w14:paraId="2704893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40" w:hRule="atLeast"/>
        </w:trPr>
        <w:tc>
          <w:tcPr>
            <w:tcW w:w="580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CFBB31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7CA3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300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4B60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150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DAB0D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50</w:t>
            </w:r>
          </w:p>
        </w:tc>
        <w:tc>
          <w:tcPr>
            <w:tcW w:w="81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0B44F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150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01072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88E56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750</w:t>
            </w:r>
          </w:p>
        </w:tc>
        <w:tc>
          <w:tcPr>
            <w:tcW w:w="57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8B36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17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B3C4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9C7AC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DCDF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26</w:t>
            </w:r>
          </w:p>
        </w:tc>
      </w:tr>
    </w:tbl>
    <w:p w14:paraId="442A0BC5">
      <w:pPr>
        <w:rPr>
          <w:b/>
          <w:i/>
        </w:rPr>
      </w:pPr>
    </w:p>
    <w:tbl>
      <w:tblPr>
        <w:tblStyle w:val="19"/>
        <w:tblW w:w="14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7"/>
        <w:gridCol w:w="4578"/>
        <w:gridCol w:w="4394"/>
      </w:tblGrid>
      <w:tr w14:paraId="5607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5487" w:type="dxa"/>
          </w:tcPr>
          <w:p w14:paraId="7AD222B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Department Specific Elective – I (MCA 235)</w:t>
            </w:r>
          </w:p>
        </w:tc>
        <w:tc>
          <w:tcPr>
            <w:tcW w:w="4578" w:type="dxa"/>
          </w:tcPr>
          <w:p w14:paraId="71092CC0">
            <w:pPr>
              <w:widowControl/>
              <w:rPr>
                <w:rFonts w:hint="default"/>
                <w:b/>
                <w:bCs/>
                <w:sz w:val="18"/>
                <w:szCs w:val="18"/>
                <w:lang w:val="en-IN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Block Chain And Crypto-Currency</w:t>
            </w:r>
            <w:r>
              <w:rPr>
                <w:rFonts w:hint="default" w:eastAsia="Calibri"/>
                <w:b/>
                <w:bCs/>
                <w:color w:val="000000"/>
                <w:sz w:val="18"/>
                <w:szCs w:val="18"/>
                <w:lang w:val="en-IN"/>
              </w:rPr>
              <w:t xml:space="preserve"> (MCA 235A)</w:t>
            </w:r>
          </w:p>
        </w:tc>
        <w:tc>
          <w:tcPr>
            <w:tcW w:w="4394" w:type="dxa"/>
          </w:tcPr>
          <w:p w14:paraId="2D40834F">
            <w:pPr>
              <w:rPr>
                <w:rFonts w:hint="default" w:eastAsia="Calibri"/>
                <w:b/>
                <w:bCs/>
                <w:color w:val="000000"/>
                <w:sz w:val="18"/>
                <w:szCs w:val="18"/>
                <w:lang w:val="en-IN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Software Engineering Using UML</w:t>
            </w:r>
            <w:r>
              <w:rPr>
                <w:rFonts w:hint="default" w:eastAsia="Calibri"/>
                <w:b/>
                <w:bCs/>
                <w:color w:val="000000"/>
                <w:sz w:val="18"/>
                <w:szCs w:val="18"/>
                <w:lang w:val="en-IN"/>
              </w:rPr>
              <w:t xml:space="preserve"> (MCA 235B)</w:t>
            </w:r>
          </w:p>
        </w:tc>
      </w:tr>
    </w:tbl>
    <w:p w14:paraId="586875BB">
      <w:pPr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*Students can earn additional credits from the University recognized SWAYAM-NPTEL courses.     </w:t>
      </w:r>
    </w:p>
    <w:p w14:paraId="412C3221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4"/>
          <w:szCs w:val="24"/>
        </w:rPr>
      </w:pPr>
      <w:r>
        <w:rPr>
          <w:color w:val="5E4879"/>
          <w:sz w:val="24"/>
          <w:szCs w:val="24"/>
          <w:u w:val="single"/>
        </w:rPr>
        <w:t>1HrLecture</w:t>
      </w:r>
      <w:r>
        <w:rPr>
          <w:color w:val="5E4879"/>
          <w:sz w:val="24"/>
          <w:szCs w:val="24"/>
          <w:u w:val="single"/>
        </w:rPr>
        <w:tab/>
      </w:r>
      <w:r>
        <w:rPr>
          <w:color w:val="5E4879"/>
          <w:sz w:val="24"/>
          <w:szCs w:val="24"/>
          <w:u w:val="single"/>
        </w:rPr>
        <w:t>1HrTutorial</w:t>
      </w:r>
      <w:r>
        <w:rPr>
          <w:color w:val="5E4879"/>
          <w:sz w:val="24"/>
          <w:szCs w:val="24"/>
          <w:u w:val="single"/>
        </w:rPr>
        <w:tab/>
      </w:r>
      <w:r>
        <w:rPr>
          <w:color w:val="5E4879"/>
          <w:sz w:val="24"/>
          <w:szCs w:val="24"/>
          <w:u w:val="single"/>
        </w:rPr>
        <w:t>2HrPractical</w:t>
      </w:r>
    </w:p>
    <w:p w14:paraId="5140A2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9360" w:firstLine="720"/>
        <w:sectPr>
          <w:headerReference r:id="rId3" w:type="default"/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  <w:r>
        <w:rPr>
          <w:color w:val="000000"/>
          <w:sz w:val="24"/>
          <w:szCs w:val="24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0"/>
                <wp:docPr id="622724233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9C938F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hint="default"/>
                                <w:color w:val="5E4879"/>
                                <w:sz w:val="20"/>
                                <w:u w:val="single"/>
                                <w:lang w:val="en-IN"/>
                              </w:rPr>
                              <w:t xml:space="preserve">  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           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5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CCZU51QAAAAQBAAAPAAAA&#10;AAAAAAEAIAAAACIAAABkcnMvZG93bnJldi54bWxQSwECFAAUAAAACACHTuJA0pCUHBgCAAAtBAAA&#10;DgAAAAAAAAABACAAAAAkAQAAZHJzL2Uyb0RvYy54bWxQSwUGAAAAAAYABgBZAQAAr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59C938F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</w:t>
                      </w:r>
                      <w:r>
                        <w:rPr>
                          <w:rFonts w:hint="default"/>
                          <w:color w:val="5E4879"/>
                          <w:sz w:val="20"/>
                          <w:u w:val="single"/>
                          <w:lang w:val="en-IN"/>
                        </w:rPr>
                        <w:t xml:space="preserve">  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           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tbl>
      <w:tblPr>
        <w:tblStyle w:val="32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61F2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410ED8A">
            <w:pPr>
              <w:tabs>
                <w:tab w:val="left" w:pos="9466"/>
              </w:tabs>
              <w:rPr>
                <w:sz w:val="24"/>
                <w:szCs w:val="24"/>
              </w:rPr>
            </w:pPr>
            <w:bookmarkStart w:id="1" w:name="_Hlk188276994"/>
            <w:r>
              <w:rPr>
                <w:sz w:val="24"/>
                <w:szCs w:val="24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2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389AE65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161882423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1882423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3E7D8C3"/>
                                <w:p w14:paraId="152F6EF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4" o:spid="_x0000_s1026" o:spt="202" type="#_x0000_t202" style="position:absolute;left:0pt;margin-left:2.3pt;margin-top:12.75pt;height:66.75pt;width:84.1pt;z-index:251662336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C4hpLTRgIAAL0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4389AE65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161882423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882423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E7D8C3"/>
                          <w:p w14:paraId="152F6EF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7EBA07D">
            <w:pPr>
              <w:tabs>
                <w:tab w:val="left" w:pos="9466"/>
              </w:tabs>
              <w:jc w:val="center"/>
              <w:rPr>
                <w:sz w:val="24"/>
                <w:szCs w:val="24"/>
              </w:rPr>
            </w:pPr>
          </w:p>
          <w:p w14:paraId="48D26C00">
            <w:pPr>
              <w:tabs>
                <w:tab w:val="left" w:pos="9466"/>
              </w:tabs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IES UNIVERSITY, BHOPAL</w:t>
            </w:r>
          </w:p>
          <w:p w14:paraId="27B10F98">
            <w:pPr>
              <w:tabs>
                <w:tab w:val="left" w:pos="946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7AD16CFC">
      <w:pPr>
        <w:ind w:right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New Scheme of Examination as per AICTE Flexile Curricula</w:t>
      </w:r>
    </w:p>
    <w:p w14:paraId="558F006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</w:t>
      </w:r>
      <w:r>
        <w:rPr>
          <w:rFonts w:hint="default"/>
          <w:b/>
          <w:color w:val="000000"/>
          <w:sz w:val="24"/>
          <w:szCs w:val="24"/>
          <w:lang w:val="en-IN"/>
        </w:rPr>
        <w:t>Master</w:t>
      </w:r>
      <w:r>
        <w:rPr>
          <w:b/>
          <w:color w:val="000000"/>
          <w:sz w:val="24"/>
          <w:szCs w:val="24"/>
        </w:rPr>
        <w:t xml:space="preserve"> of Computer Application (MCA) (NEP Based)                  </w:t>
      </w:r>
    </w:p>
    <w:p w14:paraId="2D822B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W.E.F JULY 2024</w:t>
      </w:r>
    </w:p>
    <w:p w14:paraId="7C022D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4EBAD3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eastAsia="Arial"/>
          <w:i/>
          <w:color w:val="FFFFFF"/>
          <w:sz w:val="24"/>
          <w:szCs w:val="24"/>
          <w:highlight w:val="black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eastAsia="Arial"/>
          <w:i/>
          <w:color w:val="FFFFFF"/>
          <w:sz w:val="24"/>
          <w:szCs w:val="24"/>
          <w:highlight w:val="black"/>
        </w:rPr>
        <w:t xml:space="preserve"> For batches admitted in July, 2024</w:t>
      </w:r>
    </w:p>
    <w:tbl>
      <w:tblPr>
        <w:tblStyle w:val="33"/>
        <w:tblW w:w="14879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85"/>
        <w:gridCol w:w="3018"/>
        <w:gridCol w:w="1321"/>
        <w:gridCol w:w="983"/>
        <w:gridCol w:w="850"/>
        <w:gridCol w:w="1541"/>
        <w:gridCol w:w="18"/>
        <w:gridCol w:w="781"/>
        <w:gridCol w:w="26"/>
        <w:gridCol w:w="1380"/>
        <w:gridCol w:w="1051"/>
        <w:gridCol w:w="570"/>
        <w:gridCol w:w="25"/>
        <w:gridCol w:w="571"/>
        <w:gridCol w:w="567"/>
        <w:gridCol w:w="992"/>
      </w:tblGrid>
      <w:tr w14:paraId="3ADB76A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B0D2B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Subject Code</w:t>
            </w:r>
          </w:p>
          <w:p w14:paraId="367DE0CC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1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23E9210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Subject Name</w:t>
            </w:r>
          </w:p>
          <w:p w14:paraId="4F57E850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7FA6746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Category </w:t>
            </w:r>
          </w:p>
          <w:p w14:paraId="15D87828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113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Maximum Marks Allotted</w:t>
            </w:r>
          </w:p>
        </w:tc>
        <w:tc>
          <w:tcPr>
            <w:tcW w:w="218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C612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Practical</w:t>
            </w:r>
          </w:p>
        </w:tc>
        <w:tc>
          <w:tcPr>
            <w:tcW w:w="10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9777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 Marks</w:t>
            </w:r>
          </w:p>
        </w:tc>
        <w:tc>
          <w:tcPr>
            <w:tcW w:w="173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E66D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Contact Hours/ Week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DFFB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 Credits</w:t>
            </w:r>
          </w:p>
        </w:tc>
      </w:tr>
      <w:tr w14:paraId="78C84AE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2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2B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01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47D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DB4EED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F991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End Sem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58A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Mid Sem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C85B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Quiz/ Assignment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94AAD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End Sem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E1A2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Lab Work / Sessional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C0CF7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CA636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F0E7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416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0EDE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</w:tr>
      <w:tr w14:paraId="64B997E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11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038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331</w:t>
            </w:r>
          </w:p>
        </w:tc>
        <w:tc>
          <w:tcPr>
            <w:tcW w:w="30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FEBCE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Operation Research</w:t>
            </w:r>
          </w:p>
        </w:tc>
        <w:tc>
          <w:tcPr>
            <w:tcW w:w="13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A2AE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SEC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062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E69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1E2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A12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48A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C97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344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765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771A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E41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3CC63C8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8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886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332</w:t>
            </w:r>
          </w:p>
        </w:tc>
        <w:tc>
          <w:tcPr>
            <w:tcW w:w="3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F597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Python </w:t>
            </w:r>
            <w:r>
              <w:rPr>
                <w:rFonts w:eastAsia="Calibri"/>
                <w:color w:val="000000"/>
                <w:lang w:val="en-IN"/>
              </w:rPr>
              <w:t>Programming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DFE14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43C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40C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5FF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15F5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FEF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7F3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E858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01D5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E04A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F2CC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</w:t>
            </w:r>
          </w:p>
        </w:tc>
      </w:tr>
      <w:tr w14:paraId="4E049B5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B04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333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39E7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Department Specific Elective - II 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B9BFB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DSE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EC8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E611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06B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225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371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232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F33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54E9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9FC5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72D7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0AA193F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914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334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A5F15B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Department specific Elective - III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C13D4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DSE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C411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9072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11EA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2CD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7B8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F403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A8A0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BC8F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FDAD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5AE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2183E68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C94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335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8F738E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Major Project Phase -1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D2F11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PJ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157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4B5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162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386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120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08D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80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D96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4C4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16C3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5185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538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7C585A2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26B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336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F34C1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Skills Based Courses / Guided Project (MOOCs Course)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72406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VAC</w:t>
            </w:r>
          </w:p>
        </w:tc>
        <w:tc>
          <w:tcPr>
            <w:tcW w:w="8363" w:type="dxa"/>
            <w:gridSpan w:val="1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3B2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0F6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</w:tr>
      <w:tr w14:paraId="6DA988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D1EC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337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04B67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Internship 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746E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Internship </w:t>
            </w:r>
          </w:p>
        </w:tc>
        <w:tc>
          <w:tcPr>
            <w:tcW w:w="3374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A60E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90 Hrs Internship need to be carried out in the semester break of third &amp; fourth. The evaluation and credits will be considered in fourth semester.</w:t>
            </w:r>
          </w:p>
        </w:tc>
        <w:tc>
          <w:tcPr>
            <w:tcW w:w="82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6F30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50</w:t>
            </w:r>
          </w:p>
        </w:tc>
        <w:tc>
          <w:tcPr>
            <w:tcW w:w="138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33AB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50</w:t>
            </w:r>
          </w:p>
        </w:tc>
        <w:tc>
          <w:tcPr>
            <w:tcW w:w="105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A2C9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8357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9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4A23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79F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06D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79A1059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93" w:hRule="atLeast"/>
        </w:trPr>
        <w:tc>
          <w:tcPr>
            <w:tcW w:w="5524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5AE2C7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Total</w:t>
            </w:r>
          </w:p>
          <w:p w14:paraId="0562807D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68E7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56D5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9258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40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45DF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230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0053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170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EFAD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800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ADBF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15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3CE1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9F93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E124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27</w:t>
            </w:r>
          </w:p>
        </w:tc>
      </w:tr>
      <w:bookmarkEnd w:id="1"/>
    </w:tbl>
    <w:p w14:paraId="534E7CD8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24"/>
          <w:szCs w:val="24"/>
        </w:rPr>
      </w:pPr>
    </w:p>
    <w:tbl>
      <w:tblPr>
        <w:tblStyle w:val="19"/>
        <w:tblW w:w="14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1"/>
        <w:gridCol w:w="2303"/>
        <w:gridCol w:w="2268"/>
        <w:gridCol w:w="2977"/>
        <w:gridCol w:w="3681"/>
      </w:tblGrid>
      <w:tr w14:paraId="45F8F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711" w:type="dxa"/>
          </w:tcPr>
          <w:p w14:paraId="21EBB355">
            <w:pPr>
              <w:widowControl/>
              <w:rPr>
                <w:b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Department Specific Elective  - II</w:t>
            </w:r>
          </w:p>
        </w:tc>
        <w:tc>
          <w:tcPr>
            <w:tcW w:w="2303" w:type="dxa"/>
          </w:tcPr>
          <w:p w14:paraId="6B96A20F">
            <w:pPr>
              <w:widowControl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Artificial Intelligence</w:t>
            </w: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 xml:space="preserve"> (MCA 333A)</w:t>
            </w:r>
          </w:p>
        </w:tc>
        <w:tc>
          <w:tcPr>
            <w:tcW w:w="2268" w:type="dxa"/>
          </w:tcPr>
          <w:p w14:paraId="7BD2B1A2">
            <w:pPr>
              <w:widowControl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Web Technologies</w:t>
            </w:r>
          </w:p>
          <w:p w14:paraId="4FC00344">
            <w:pPr>
              <w:widowControl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333B)</w:t>
            </w:r>
          </w:p>
        </w:tc>
        <w:tc>
          <w:tcPr>
            <w:tcW w:w="2977" w:type="dxa"/>
          </w:tcPr>
          <w:p w14:paraId="15271163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Data Science &amp; Big Data</w:t>
            </w:r>
          </w:p>
          <w:p w14:paraId="2889AAA1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333C)</w:t>
            </w:r>
          </w:p>
        </w:tc>
        <w:tc>
          <w:tcPr>
            <w:tcW w:w="3681" w:type="dxa"/>
          </w:tcPr>
          <w:p w14:paraId="26610F5E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Quantum Computing</w:t>
            </w:r>
          </w:p>
          <w:p w14:paraId="4219C95D">
            <w:pPr>
              <w:widowControl/>
              <w:jc w:val="center"/>
              <w:rPr>
                <w:rFonts w:hint="default"/>
                <w:sz w:val="22"/>
                <w:szCs w:val="22"/>
                <w:lang w:val="en-IN"/>
              </w:rPr>
            </w:pPr>
            <w:r>
              <w:rPr>
                <w:rFonts w:hint="default"/>
                <w:sz w:val="22"/>
                <w:szCs w:val="22"/>
                <w:lang w:val="en-IN"/>
              </w:rPr>
              <w:t>(MCA 333D)</w:t>
            </w:r>
          </w:p>
        </w:tc>
      </w:tr>
      <w:tr w14:paraId="35D5D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3711" w:type="dxa"/>
          </w:tcPr>
          <w:p w14:paraId="6D8A3431">
            <w:pPr>
              <w:tabs>
                <w:tab w:val="left" w:pos="1535"/>
                <w:tab w:val="left" w:pos="2999"/>
                <w:tab w:val="left" w:pos="4396"/>
              </w:tabs>
              <w:ind w:right="288"/>
              <w:rPr>
                <w:b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Department Specific Elective - III</w:t>
            </w:r>
          </w:p>
        </w:tc>
        <w:tc>
          <w:tcPr>
            <w:tcW w:w="2303" w:type="dxa"/>
          </w:tcPr>
          <w:p w14:paraId="057884DD">
            <w:pPr>
              <w:widowControl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Machine Learning</w:t>
            </w:r>
          </w:p>
          <w:p w14:paraId="047A19CF">
            <w:pPr>
              <w:widowControl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334A)</w:t>
            </w:r>
          </w:p>
        </w:tc>
        <w:tc>
          <w:tcPr>
            <w:tcW w:w="2268" w:type="dxa"/>
          </w:tcPr>
          <w:p w14:paraId="15B1B019">
            <w:pPr>
              <w:widowControl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Soft Computing</w:t>
            </w:r>
          </w:p>
          <w:p w14:paraId="538D3AE1">
            <w:pPr>
              <w:widowControl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334B)</w:t>
            </w:r>
          </w:p>
        </w:tc>
        <w:tc>
          <w:tcPr>
            <w:tcW w:w="2977" w:type="dxa"/>
          </w:tcPr>
          <w:p w14:paraId="07D2A598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Computer Ethics</w:t>
            </w:r>
          </w:p>
          <w:p w14:paraId="47FC0D05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334C)</w:t>
            </w:r>
          </w:p>
        </w:tc>
        <w:tc>
          <w:tcPr>
            <w:tcW w:w="3681" w:type="dxa"/>
          </w:tcPr>
          <w:p w14:paraId="0F481D7B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Cloud Computing Technologies</w:t>
            </w:r>
          </w:p>
          <w:p w14:paraId="12303D18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334D)</w:t>
            </w:r>
          </w:p>
        </w:tc>
      </w:tr>
    </w:tbl>
    <w:p w14:paraId="283AE112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color w:val="5E4879"/>
          <w:sz w:val="24"/>
          <w:szCs w:val="24"/>
        </w:rPr>
        <w:t>1HrLecture</w:t>
      </w:r>
      <w:r>
        <w:rPr>
          <w:color w:val="5E4879"/>
          <w:sz w:val="24"/>
          <w:szCs w:val="24"/>
        </w:rPr>
        <w:tab/>
      </w:r>
      <w:r>
        <w:rPr>
          <w:color w:val="5E4879"/>
          <w:sz w:val="24"/>
          <w:szCs w:val="24"/>
        </w:rPr>
        <w:t>1HrTutorial</w:t>
      </w:r>
      <w:r>
        <w:rPr>
          <w:color w:val="5E4879"/>
          <w:sz w:val="24"/>
          <w:szCs w:val="24"/>
        </w:rPr>
        <w:tab/>
      </w:r>
      <w:r>
        <w:rPr>
          <w:color w:val="5E4879"/>
          <w:sz w:val="24"/>
          <w:szCs w:val="24"/>
        </w:rPr>
        <w:t>2HrPractical</w:t>
      </w:r>
      <w:r>
        <w:rPr>
          <w:color w:val="5E4879"/>
          <w:sz w:val="24"/>
          <w:szCs w:val="24"/>
        </w:rPr>
        <w:tab/>
      </w:r>
    </w:p>
    <w:p w14:paraId="722F2030">
      <w:pPr>
        <w:tabs>
          <w:tab w:val="left" w:pos="768"/>
          <w:tab w:val="left" w:pos="1535"/>
          <w:tab w:val="left" w:pos="2999"/>
          <w:tab w:val="left" w:pos="4396"/>
        </w:tabs>
        <w:ind w:right="28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0"/>
                <wp:docPr id="1436477413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9C34DC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8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wgmVOdUAAAAEAQAADwAA&#10;AAAAAAABACAAAAAiAAAAZHJzL2Rvd25yZXYueG1sUEsBAhQAFAAAAAgAh07iQNcJKnEZAgAALgQA&#10;AA4AAAAAAAAAAQAgAAAAJA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F9C34DC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4B629B3D">
      <w:pPr>
        <w:tabs>
          <w:tab w:val="left" w:pos="768"/>
          <w:tab w:val="left" w:pos="1535"/>
          <w:tab w:val="left" w:pos="2999"/>
          <w:tab w:val="left" w:pos="4396"/>
        </w:tabs>
        <w:ind w:right="288"/>
        <w:rPr>
          <w:b/>
          <w:sz w:val="24"/>
          <w:szCs w:val="24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2E93FE7E">
      <w:pPr>
        <w:tabs>
          <w:tab w:val="left" w:pos="768"/>
          <w:tab w:val="left" w:pos="1535"/>
          <w:tab w:val="left" w:pos="2999"/>
          <w:tab w:val="left" w:pos="4396"/>
        </w:tabs>
        <w:ind w:right="28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6F8E922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24"/>
          <w:szCs w:val="24"/>
        </w:rPr>
      </w:pPr>
    </w:p>
    <w:p w14:paraId="4EA5FE60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24"/>
          <w:szCs w:val="24"/>
        </w:rPr>
      </w:pPr>
    </w:p>
    <w:tbl>
      <w:tblPr>
        <w:tblStyle w:val="34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A5B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B82ACC1">
            <w:pPr>
              <w:tabs>
                <w:tab w:val="left" w:pos="9466"/>
              </w:tabs>
              <w:rPr>
                <w:sz w:val="24"/>
                <w:szCs w:val="24"/>
              </w:rPr>
            </w:pPr>
            <w:bookmarkStart w:id="2" w:name="_Hlk188278740"/>
            <w:r>
              <w:rPr>
                <w:b/>
                <w:sz w:val="24"/>
                <w:szCs w:val="24"/>
              </w:rPr>
              <w:tab/>
            </w:r>
            <w:r>
              <w:rPr>
                <w:sz w:val="24"/>
                <w:szCs w:val="24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3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4DF7CFF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9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6CDC80"/>
                                <w:p w14:paraId="505125D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" o:spid="_x0000_s1026" o:spt="202" type="#_x0000_t202" style="position:absolute;left:0pt;margin-left:2.3pt;margin-top:12.75pt;height:66.75pt;width:84.1pt;z-index:251663360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AdNY83RgIAAL0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74DF7CFF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9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6CDC80"/>
                          <w:p w14:paraId="505125D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1DBABBF2">
            <w:pPr>
              <w:tabs>
                <w:tab w:val="left" w:pos="9466"/>
              </w:tabs>
              <w:jc w:val="both"/>
              <w:rPr>
                <w:sz w:val="24"/>
                <w:szCs w:val="24"/>
              </w:rPr>
            </w:pPr>
          </w:p>
          <w:p w14:paraId="24C559F6">
            <w:pPr>
              <w:tabs>
                <w:tab w:val="left" w:pos="9466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                        </w:t>
            </w:r>
            <w:r>
              <w:rPr>
                <w:b/>
                <w:sz w:val="28"/>
                <w:szCs w:val="28"/>
              </w:rPr>
              <w:t>IES UNIVERSITY, BHOPAL</w:t>
            </w:r>
          </w:p>
          <w:p w14:paraId="57A50433">
            <w:pPr>
              <w:tabs>
                <w:tab w:val="left" w:pos="946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IES Campus Kalkheda, Ratibad Main Road, Bhopal (M.P.) – 462044</w:t>
            </w:r>
          </w:p>
        </w:tc>
      </w:tr>
    </w:tbl>
    <w:p w14:paraId="47F24491">
      <w:pPr>
        <w:ind w:right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New Scheme of Examination as per AICTE Flexi</w:t>
      </w:r>
      <w:r>
        <w:rPr>
          <w:rFonts w:hint="default"/>
          <w:b/>
          <w:sz w:val="24"/>
          <w:szCs w:val="24"/>
          <w:lang w:val="en-IN"/>
        </w:rPr>
        <w:t>b</w:t>
      </w:r>
      <w:r>
        <w:rPr>
          <w:b/>
          <w:sz w:val="24"/>
          <w:szCs w:val="24"/>
        </w:rPr>
        <w:t>le Curricula</w:t>
      </w:r>
    </w:p>
    <w:p w14:paraId="7DFA8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</w:t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>Master</w:t>
      </w:r>
      <w:r>
        <w:rPr>
          <w:b/>
          <w:color w:val="000000"/>
          <w:sz w:val="24"/>
          <w:szCs w:val="24"/>
        </w:rPr>
        <w:t xml:space="preserve"> of Computer Application (MCA) (NEP Based)                  </w:t>
      </w:r>
    </w:p>
    <w:p w14:paraId="389992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highlight w:val="yellow"/>
          <w:lang w:val="en-IN"/>
        </w:rPr>
        <w:t xml:space="preserve">                    </w:t>
      </w:r>
      <w:r>
        <w:rPr>
          <w:b/>
          <w:color w:val="000000"/>
          <w:sz w:val="24"/>
          <w:szCs w:val="24"/>
          <w:highlight w:val="yellow"/>
        </w:rPr>
        <w:t>W.E.F JULY 2024</w:t>
      </w:r>
    </w:p>
    <w:p w14:paraId="476E66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IV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14B8AB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eastAsia="Arial"/>
          <w:i/>
          <w:color w:val="FFFFFF"/>
          <w:sz w:val="24"/>
          <w:szCs w:val="24"/>
          <w:highlight w:val="black"/>
        </w:rPr>
        <w:t xml:space="preserve"> For batches admitted in July, 2024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Style w:val="35"/>
        <w:tblW w:w="14879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3"/>
        <w:gridCol w:w="2551"/>
        <w:gridCol w:w="1418"/>
        <w:gridCol w:w="992"/>
        <w:gridCol w:w="1140"/>
        <w:gridCol w:w="1444"/>
        <w:gridCol w:w="965"/>
        <w:gridCol w:w="1230"/>
        <w:gridCol w:w="1034"/>
        <w:gridCol w:w="589"/>
        <w:gridCol w:w="465"/>
        <w:gridCol w:w="646"/>
        <w:gridCol w:w="992"/>
      </w:tblGrid>
      <w:tr w14:paraId="4520F73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40" w:hRule="atLeast"/>
        </w:trPr>
        <w:tc>
          <w:tcPr>
            <w:tcW w:w="14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A33D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Subject Code</w:t>
            </w:r>
          </w:p>
          <w:p w14:paraId="3B21D8D2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824E672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Subject Name</w:t>
            </w:r>
          </w:p>
          <w:p w14:paraId="044EB5F6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38BE979D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Category </w:t>
            </w:r>
          </w:p>
          <w:p w14:paraId="7C1BC66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5361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Maximum Marks Allotted</w:t>
            </w:r>
          </w:p>
        </w:tc>
        <w:tc>
          <w:tcPr>
            <w:tcW w:w="21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FE06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Practical</w:t>
            </w: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83B8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 Marks</w:t>
            </w: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529C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Contact Hours Per Week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C66F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 Credits</w:t>
            </w:r>
          </w:p>
        </w:tc>
      </w:tr>
      <w:tr w14:paraId="1C2370A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40" w:hRule="atLeast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1B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43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D7D5CF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74A0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End Sem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2EFB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Mid Sem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317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Quiz/ Assignment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9BB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End Sem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5139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Lab Work / Sessional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4CC0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E1EEE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D16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276A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D7610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</w:tr>
      <w:tr w14:paraId="64C96C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2" w:hRule="atLeast"/>
        </w:trPr>
        <w:tc>
          <w:tcPr>
            <w:tcW w:w="14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8C1A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MCA 431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71A3">
            <w:pPr>
              <w:widowControl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Elective - IV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F3515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DC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A6B6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CFE5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1E5A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7E8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AA9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EB01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D45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0B9A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21A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0CB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</w:tr>
      <w:tr w14:paraId="36168AE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4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008E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MCA 432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F0D5">
            <w:pPr>
              <w:widowControl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MOOC/ NPTEL/ Skills Based Courses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7A1E2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VAC </w:t>
            </w:r>
          </w:p>
        </w:tc>
        <w:tc>
          <w:tcPr>
            <w:tcW w:w="8505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694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DD1D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14:paraId="05B5337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1" w:hRule="atLeast"/>
        </w:trPr>
        <w:tc>
          <w:tcPr>
            <w:tcW w:w="14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BB6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MCA 433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D40E">
            <w:pPr>
              <w:widowControl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Major Project Phase 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A744C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Core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B51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696B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549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359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730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9728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B36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541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F86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DC04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</w:t>
            </w:r>
          </w:p>
        </w:tc>
      </w:tr>
      <w:tr w14:paraId="364F9D8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6" w:hRule="atLeast"/>
        </w:trPr>
        <w:tc>
          <w:tcPr>
            <w:tcW w:w="5382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45AEFD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  <w:p w14:paraId="793CF271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</w:t>
            </w:r>
          </w:p>
          <w:p w14:paraId="0EA0DDC7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C689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AB5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C540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70A8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6B0E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B3D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500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24E2C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DC8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6E22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8178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13657342">
      <w:pPr>
        <w:rPr>
          <w:b/>
          <w:i/>
          <w:sz w:val="24"/>
          <w:szCs w:val="24"/>
        </w:rPr>
      </w:pPr>
    </w:p>
    <w:p w14:paraId="543B4C0D">
      <w:pPr>
        <w:rPr>
          <w:b/>
          <w:i/>
          <w:sz w:val="24"/>
          <w:szCs w:val="24"/>
        </w:rPr>
      </w:pPr>
    </w:p>
    <w:bookmarkEnd w:id="2"/>
    <w:tbl>
      <w:tblPr>
        <w:tblStyle w:val="19"/>
        <w:tblW w:w="14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3186"/>
        <w:gridCol w:w="3333"/>
        <w:gridCol w:w="3287"/>
        <w:gridCol w:w="2569"/>
      </w:tblGrid>
      <w:tr w14:paraId="22B94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483" w:type="dxa"/>
          </w:tcPr>
          <w:p w14:paraId="28D66133">
            <w:pPr>
              <w:pStyle w:val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Elective - IV</w:t>
            </w:r>
          </w:p>
          <w:p w14:paraId="53EF05D6">
            <w:pPr>
              <w:pStyle w:val="11"/>
              <w:jc w:val="center"/>
              <w:rPr>
                <w:rFonts w:hint="default"/>
                <w:sz w:val="24"/>
                <w:szCs w:val="24"/>
                <w:lang w:val="en-IN"/>
              </w:rPr>
            </w:pPr>
            <w:r>
              <w:rPr>
                <w:rFonts w:hint="default"/>
                <w:sz w:val="24"/>
                <w:szCs w:val="24"/>
                <w:lang w:val="en-IN"/>
              </w:rPr>
              <w:t>MCA 433</w:t>
            </w:r>
          </w:p>
        </w:tc>
        <w:tc>
          <w:tcPr>
            <w:tcW w:w="3186" w:type="dxa"/>
          </w:tcPr>
          <w:p w14:paraId="4F198FDB">
            <w:pPr>
              <w:pStyle w:val="11"/>
              <w:jc w:val="center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>Deep Learning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  <w:t xml:space="preserve"> (MCA 433A)</w:t>
            </w:r>
          </w:p>
        </w:tc>
        <w:tc>
          <w:tcPr>
            <w:tcW w:w="3333" w:type="dxa"/>
          </w:tcPr>
          <w:p w14:paraId="2E4546BD">
            <w:pPr>
              <w:pStyle w:val="11"/>
              <w:jc w:val="center"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>Mobile Computing</w:t>
            </w:r>
          </w:p>
          <w:p w14:paraId="6E16B911">
            <w:pPr>
              <w:pStyle w:val="11"/>
              <w:jc w:val="center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  <w:t>(MCA 433B)</w:t>
            </w:r>
          </w:p>
        </w:tc>
        <w:tc>
          <w:tcPr>
            <w:tcW w:w="3287" w:type="dxa"/>
          </w:tcPr>
          <w:p w14:paraId="2445A9D0">
            <w:pPr>
              <w:pStyle w:val="11"/>
              <w:jc w:val="center"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>Natural Language Processing</w:t>
            </w:r>
          </w:p>
          <w:p w14:paraId="5AE587D9">
            <w:pPr>
              <w:pStyle w:val="11"/>
              <w:jc w:val="center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  <w:t>(MCA 433C)</w:t>
            </w:r>
          </w:p>
        </w:tc>
        <w:tc>
          <w:tcPr>
            <w:tcW w:w="2569" w:type="dxa"/>
          </w:tcPr>
          <w:p w14:paraId="1A1D6CA7">
            <w:pPr>
              <w:pStyle w:val="11"/>
              <w:jc w:val="center"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>Robotics</w:t>
            </w:r>
          </w:p>
          <w:p w14:paraId="1EC5D309">
            <w:pPr>
              <w:pStyle w:val="11"/>
              <w:jc w:val="center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  <w:t>(MCA 433D)</w:t>
            </w:r>
          </w:p>
        </w:tc>
      </w:tr>
    </w:tbl>
    <w:p w14:paraId="07F28FC5">
      <w:pPr>
        <w:pStyle w:val="11"/>
        <w:jc w:val="both"/>
        <w:rPr>
          <w:sz w:val="24"/>
          <w:szCs w:val="24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00E2F127">
      <w:pPr>
        <w:spacing w:before="1"/>
        <w:rPr>
          <w:b/>
          <w:sz w:val="24"/>
          <w:szCs w:val="24"/>
        </w:rPr>
      </w:pPr>
    </w:p>
    <w:sectPr>
      <w:pgSz w:w="12240" w:h="15840"/>
      <w:pgMar w:top="907" w:right="634" w:bottom="274" w:left="317" w:header="97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8BB66">
    <w:pPr>
      <w:pStyle w:val="11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05"/>
    <w:rsid w:val="000021D7"/>
    <w:rsid w:val="0001438C"/>
    <w:rsid w:val="00024826"/>
    <w:rsid w:val="000303EE"/>
    <w:rsid w:val="00040829"/>
    <w:rsid w:val="00054154"/>
    <w:rsid w:val="00062E0B"/>
    <w:rsid w:val="00067782"/>
    <w:rsid w:val="000754E4"/>
    <w:rsid w:val="0008605F"/>
    <w:rsid w:val="00087E32"/>
    <w:rsid w:val="000A2B7A"/>
    <w:rsid w:val="000B255A"/>
    <w:rsid w:val="000B638F"/>
    <w:rsid w:val="000C40BE"/>
    <w:rsid w:val="000D1E59"/>
    <w:rsid w:val="000D3729"/>
    <w:rsid w:val="000D3C6A"/>
    <w:rsid w:val="000D3CD4"/>
    <w:rsid w:val="000D5BD4"/>
    <w:rsid w:val="000E4407"/>
    <w:rsid w:val="000F3329"/>
    <w:rsid w:val="000F6E88"/>
    <w:rsid w:val="00101DF2"/>
    <w:rsid w:val="00104063"/>
    <w:rsid w:val="00104329"/>
    <w:rsid w:val="001046F8"/>
    <w:rsid w:val="00106DC6"/>
    <w:rsid w:val="00141431"/>
    <w:rsid w:val="00141A59"/>
    <w:rsid w:val="00145110"/>
    <w:rsid w:val="00147797"/>
    <w:rsid w:val="00152BEE"/>
    <w:rsid w:val="001550E8"/>
    <w:rsid w:val="00157958"/>
    <w:rsid w:val="001579BE"/>
    <w:rsid w:val="00157B46"/>
    <w:rsid w:val="001675B5"/>
    <w:rsid w:val="00187A37"/>
    <w:rsid w:val="001948BA"/>
    <w:rsid w:val="001A2079"/>
    <w:rsid w:val="001A389F"/>
    <w:rsid w:val="001B598C"/>
    <w:rsid w:val="001B7F4A"/>
    <w:rsid w:val="001C39C0"/>
    <w:rsid w:val="001C5D68"/>
    <w:rsid w:val="001D663E"/>
    <w:rsid w:val="001E445B"/>
    <w:rsid w:val="001F2DA1"/>
    <w:rsid w:val="0020058D"/>
    <w:rsid w:val="00200E22"/>
    <w:rsid w:val="0020461F"/>
    <w:rsid w:val="00220F86"/>
    <w:rsid w:val="00225260"/>
    <w:rsid w:val="00230F8E"/>
    <w:rsid w:val="00240C9A"/>
    <w:rsid w:val="00241662"/>
    <w:rsid w:val="00242862"/>
    <w:rsid w:val="002552F7"/>
    <w:rsid w:val="0025560D"/>
    <w:rsid w:val="002629E0"/>
    <w:rsid w:val="00282DD5"/>
    <w:rsid w:val="0028377A"/>
    <w:rsid w:val="00293CE4"/>
    <w:rsid w:val="0029550C"/>
    <w:rsid w:val="002A5532"/>
    <w:rsid w:val="002B5242"/>
    <w:rsid w:val="002B56BA"/>
    <w:rsid w:val="002C08EC"/>
    <w:rsid w:val="002C4673"/>
    <w:rsid w:val="002D333D"/>
    <w:rsid w:val="002D6787"/>
    <w:rsid w:val="002D68B9"/>
    <w:rsid w:val="002D73BC"/>
    <w:rsid w:val="002E52F8"/>
    <w:rsid w:val="002E7DD2"/>
    <w:rsid w:val="002F5D45"/>
    <w:rsid w:val="00306EA8"/>
    <w:rsid w:val="00310D64"/>
    <w:rsid w:val="003251FA"/>
    <w:rsid w:val="00325994"/>
    <w:rsid w:val="00326F19"/>
    <w:rsid w:val="00336EED"/>
    <w:rsid w:val="003373D3"/>
    <w:rsid w:val="00337F9E"/>
    <w:rsid w:val="0034027C"/>
    <w:rsid w:val="00345087"/>
    <w:rsid w:val="00345DFC"/>
    <w:rsid w:val="00350A81"/>
    <w:rsid w:val="00380718"/>
    <w:rsid w:val="00383685"/>
    <w:rsid w:val="00397E38"/>
    <w:rsid w:val="003A19D8"/>
    <w:rsid w:val="003A2746"/>
    <w:rsid w:val="003A45EB"/>
    <w:rsid w:val="003B47BC"/>
    <w:rsid w:val="003B7248"/>
    <w:rsid w:val="003C1843"/>
    <w:rsid w:val="003C4B0E"/>
    <w:rsid w:val="003E04BA"/>
    <w:rsid w:val="003F127C"/>
    <w:rsid w:val="00402A82"/>
    <w:rsid w:val="0040363E"/>
    <w:rsid w:val="00407A56"/>
    <w:rsid w:val="004162FC"/>
    <w:rsid w:val="004208E7"/>
    <w:rsid w:val="0043144F"/>
    <w:rsid w:val="00431DE9"/>
    <w:rsid w:val="0043408A"/>
    <w:rsid w:val="004353EC"/>
    <w:rsid w:val="0045346A"/>
    <w:rsid w:val="00454124"/>
    <w:rsid w:val="00460EF7"/>
    <w:rsid w:val="00463FE8"/>
    <w:rsid w:val="00474EAD"/>
    <w:rsid w:val="004765F1"/>
    <w:rsid w:val="00477C69"/>
    <w:rsid w:val="0048676B"/>
    <w:rsid w:val="00492E81"/>
    <w:rsid w:val="004A00C4"/>
    <w:rsid w:val="004A71D6"/>
    <w:rsid w:val="004C0BF1"/>
    <w:rsid w:val="004C4D6F"/>
    <w:rsid w:val="004F4AE0"/>
    <w:rsid w:val="00503B26"/>
    <w:rsid w:val="00504B3A"/>
    <w:rsid w:val="0052118A"/>
    <w:rsid w:val="00533D5C"/>
    <w:rsid w:val="00546A58"/>
    <w:rsid w:val="00547228"/>
    <w:rsid w:val="0055032C"/>
    <w:rsid w:val="00551252"/>
    <w:rsid w:val="005704F2"/>
    <w:rsid w:val="005705D7"/>
    <w:rsid w:val="0058454C"/>
    <w:rsid w:val="00586E2E"/>
    <w:rsid w:val="005906CE"/>
    <w:rsid w:val="005959F2"/>
    <w:rsid w:val="005B1C0D"/>
    <w:rsid w:val="005B4844"/>
    <w:rsid w:val="005B7EA1"/>
    <w:rsid w:val="005C417C"/>
    <w:rsid w:val="005C7B0A"/>
    <w:rsid w:val="005D5961"/>
    <w:rsid w:val="005E1B7B"/>
    <w:rsid w:val="005E2856"/>
    <w:rsid w:val="005E7166"/>
    <w:rsid w:val="00602D35"/>
    <w:rsid w:val="0060689E"/>
    <w:rsid w:val="006156E8"/>
    <w:rsid w:val="006236BB"/>
    <w:rsid w:val="00624466"/>
    <w:rsid w:val="00632E5B"/>
    <w:rsid w:val="00634305"/>
    <w:rsid w:val="00634C68"/>
    <w:rsid w:val="00635CF9"/>
    <w:rsid w:val="00641591"/>
    <w:rsid w:val="00642ACF"/>
    <w:rsid w:val="00642DC8"/>
    <w:rsid w:val="00655302"/>
    <w:rsid w:val="00657585"/>
    <w:rsid w:val="00657B6A"/>
    <w:rsid w:val="0068071C"/>
    <w:rsid w:val="00684BB9"/>
    <w:rsid w:val="0069686D"/>
    <w:rsid w:val="006A4F0F"/>
    <w:rsid w:val="006B3F70"/>
    <w:rsid w:val="006C2BF4"/>
    <w:rsid w:val="006C408D"/>
    <w:rsid w:val="006D1ACD"/>
    <w:rsid w:val="006D3C84"/>
    <w:rsid w:val="006D52C0"/>
    <w:rsid w:val="006F46D3"/>
    <w:rsid w:val="006F7925"/>
    <w:rsid w:val="00700EC1"/>
    <w:rsid w:val="007108DF"/>
    <w:rsid w:val="00710BC1"/>
    <w:rsid w:val="007124EA"/>
    <w:rsid w:val="00721668"/>
    <w:rsid w:val="00731F27"/>
    <w:rsid w:val="00733345"/>
    <w:rsid w:val="007536BC"/>
    <w:rsid w:val="00760E3E"/>
    <w:rsid w:val="0076293E"/>
    <w:rsid w:val="00781DD2"/>
    <w:rsid w:val="00791961"/>
    <w:rsid w:val="00794EDF"/>
    <w:rsid w:val="007B3A73"/>
    <w:rsid w:val="007B5B21"/>
    <w:rsid w:val="007C0154"/>
    <w:rsid w:val="007C5089"/>
    <w:rsid w:val="007D0C30"/>
    <w:rsid w:val="007D1963"/>
    <w:rsid w:val="007E07A4"/>
    <w:rsid w:val="007E2B13"/>
    <w:rsid w:val="007E2C49"/>
    <w:rsid w:val="00801BBB"/>
    <w:rsid w:val="00821EFF"/>
    <w:rsid w:val="00822D0D"/>
    <w:rsid w:val="008237DF"/>
    <w:rsid w:val="0082486D"/>
    <w:rsid w:val="00832615"/>
    <w:rsid w:val="00832B77"/>
    <w:rsid w:val="00841EB3"/>
    <w:rsid w:val="0084520B"/>
    <w:rsid w:val="00845C21"/>
    <w:rsid w:val="008627AB"/>
    <w:rsid w:val="00864D76"/>
    <w:rsid w:val="00866340"/>
    <w:rsid w:val="0087085F"/>
    <w:rsid w:val="008870E0"/>
    <w:rsid w:val="00894BBB"/>
    <w:rsid w:val="00897129"/>
    <w:rsid w:val="008C1277"/>
    <w:rsid w:val="008C1665"/>
    <w:rsid w:val="008C1FD9"/>
    <w:rsid w:val="008C3207"/>
    <w:rsid w:val="008C5AF4"/>
    <w:rsid w:val="008C6072"/>
    <w:rsid w:val="008E04A5"/>
    <w:rsid w:val="008E4BEB"/>
    <w:rsid w:val="008E70C4"/>
    <w:rsid w:val="008F5C81"/>
    <w:rsid w:val="00910D30"/>
    <w:rsid w:val="00917248"/>
    <w:rsid w:val="00927B9D"/>
    <w:rsid w:val="00933745"/>
    <w:rsid w:val="00957ED9"/>
    <w:rsid w:val="009637D1"/>
    <w:rsid w:val="009876A1"/>
    <w:rsid w:val="00990EFE"/>
    <w:rsid w:val="00994CAD"/>
    <w:rsid w:val="009A4945"/>
    <w:rsid w:val="009C748B"/>
    <w:rsid w:val="009D0C8D"/>
    <w:rsid w:val="009D0D2A"/>
    <w:rsid w:val="009D1DF9"/>
    <w:rsid w:val="009D37D7"/>
    <w:rsid w:val="009E1373"/>
    <w:rsid w:val="009E16DB"/>
    <w:rsid w:val="009F13C6"/>
    <w:rsid w:val="009F24A1"/>
    <w:rsid w:val="009F55B8"/>
    <w:rsid w:val="00A0297D"/>
    <w:rsid w:val="00A031FB"/>
    <w:rsid w:val="00A1287B"/>
    <w:rsid w:val="00A22FC6"/>
    <w:rsid w:val="00A24AFE"/>
    <w:rsid w:val="00A256F4"/>
    <w:rsid w:val="00A27B93"/>
    <w:rsid w:val="00A33D3F"/>
    <w:rsid w:val="00A341FB"/>
    <w:rsid w:val="00A3523B"/>
    <w:rsid w:val="00A375A8"/>
    <w:rsid w:val="00A37C1D"/>
    <w:rsid w:val="00A45E63"/>
    <w:rsid w:val="00A53388"/>
    <w:rsid w:val="00A5432C"/>
    <w:rsid w:val="00A92C1D"/>
    <w:rsid w:val="00A97678"/>
    <w:rsid w:val="00AA21F2"/>
    <w:rsid w:val="00AA4565"/>
    <w:rsid w:val="00AB3AAE"/>
    <w:rsid w:val="00AB587C"/>
    <w:rsid w:val="00AC5319"/>
    <w:rsid w:val="00AD3164"/>
    <w:rsid w:val="00AF3AEC"/>
    <w:rsid w:val="00B00212"/>
    <w:rsid w:val="00B0659C"/>
    <w:rsid w:val="00B1479A"/>
    <w:rsid w:val="00B220DA"/>
    <w:rsid w:val="00B32491"/>
    <w:rsid w:val="00B37F41"/>
    <w:rsid w:val="00B46525"/>
    <w:rsid w:val="00B503A4"/>
    <w:rsid w:val="00B67B84"/>
    <w:rsid w:val="00B83264"/>
    <w:rsid w:val="00B86D54"/>
    <w:rsid w:val="00B87C21"/>
    <w:rsid w:val="00B87F54"/>
    <w:rsid w:val="00B94B1C"/>
    <w:rsid w:val="00B95435"/>
    <w:rsid w:val="00BA072B"/>
    <w:rsid w:val="00BA2347"/>
    <w:rsid w:val="00BA6FAA"/>
    <w:rsid w:val="00BB0CAF"/>
    <w:rsid w:val="00BB1F0F"/>
    <w:rsid w:val="00BC173A"/>
    <w:rsid w:val="00BC1A68"/>
    <w:rsid w:val="00BD73BB"/>
    <w:rsid w:val="00BE62AF"/>
    <w:rsid w:val="00BE7E1A"/>
    <w:rsid w:val="00BF5146"/>
    <w:rsid w:val="00BF6781"/>
    <w:rsid w:val="00C07142"/>
    <w:rsid w:val="00C13989"/>
    <w:rsid w:val="00C14513"/>
    <w:rsid w:val="00C168AD"/>
    <w:rsid w:val="00C17A3B"/>
    <w:rsid w:val="00C25712"/>
    <w:rsid w:val="00C6629D"/>
    <w:rsid w:val="00C7065D"/>
    <w:rsid w:val="00C76F20"/>
    <w:rsid w:val="00C80379"/>
    <w:rsid w:val="00C81E29"/>
    <w:rsid w:val="00C872EC"/>
    <w:rsid w:val="00C94AD9"/>
    <w:rsid w:val="00CA3A2E"/>
    <w:rsid w:val="00CB1C64"/>
    <w:rsid w:val="00CB2D66"/>
    <w:rsid w:val="00CD0154"/>
    <w:rsid w:val="00CD0668"/>
    <w:rsid w:val="00CD2A7D"/>
    <w:rsid w:val="00CD6AFF"/>
    <w:rsid w:val="00CE284B"/>
    <w:rsid w:val="00CE3BD8"/>
    <w:rsid w:val="00CF14BD"/>
    <w:rsid w:val="00D10BD8"/>
    <w:rsid w:val="00D12506"/>
    <w:rsid w:val="00D161F0"/>
    <w:rsid w:val="00D21957"/>
    <w:rsid w:val="00D22CA1"/>
    <w:rsid w:val="00D31632"/>
    <w:rsid w:val="00D550BE"/>
    <w:rsid w:val="00D64B0A"/>
    <w:rsid w:val="00D65A16"/>
    <w:rsid w:val="00D66DFF"/>
    <w:rsid w:val="00D67DA2"/>
    <w:rsid w:val="00D70320"/>
    <w:rsid w:val="00D72CBD"/>
    <w:rsid w:val="00D765A5"/>
    <w:rsid w:val="00D90DE9"/>
    <w:rsid w:val="00DA17AF"/>
    <w:rsid w:val="00DA469F"/>
    <w:rsid w:val="00DA696A"/>
    <w:rsid w:val="00DA7836"/>
    <w:rsid w:val="00DA78A5"/>
    <w:rsid w:val="00DB3F3D"/>
    <w:rsid w:val="00DB4C9B"/>
    <w:rsid w:val="00DC3D61"/>
    <w:rsid w:val="00DC42D8"/>
    <w:rsid w:val="00DC54EF"/>
    <w:rsid w:val="00DD24F8"/>
    <w:rsid w:val="00DD3343"/>
    <w:rsid w:val="00DD6470"/>
    <w:rsid w:val="00DE441B"/>
    <w:rsid w:val="00DE6905"/>
    <w:rsid w:val="00DF08E5"/>
    <w:rsid w:val="00E0552F"/>
    <w:rsid w:val="00E073CC"/>
    <w:rsid w:val="00E1415E"/>
    <w:rsid w:val="00E2554B"/>
    <w:rsid w:val="00E25DCB"/>
    <w:rsid w:val="00E263DE"/>
    <w:rsid w:val="00E476B6"/>
    <w:rsid w:val="00E50E2D"/>
    <w:rsid w:val="00E52CA4"/>
    <w:rsid w:val="00E544D9"/>
    <w:rsid w:val="00E63CB5"/>
    <w:rsid w:val="00E72D8B"/>
    <w:rsid w:val="00E74384"/>
    <w:rsid w:val="00E8357A"/>
    <w:rsid w:val="00E8559C"/>
    <w:rsid w:val="00E91ECA"/>
    <w:rsid w:val="00EA3EE1"/>
    <w:rsid w:val="00EB1587"/>
    <w:rsid w:val="00EB6F75"/>
    <w:rsid w:val="00EC4908"/>
    <w:rsid w:val="00EC6238"/>
    <w:rsid w:val="00ED3C28"/>
    <w:rsid w:val="00EE0329"/>
    <w:rsid w:val="00EE22DB"/>
    <w:rsid w:val="00EE61F8"/>
    <w:rsid w:val="00EE6494"/>
    <w:rsid w:val="00EE7723"/>
    <w:rsid w:val="00EF7C14"/>
    <w:rsid w:val="00F0246E"/>
    <w:rsid w:val="00F1370C"/>
    <w:rsid w:val="00F20391"/>
    <w:rsid w:val="00F33932"/>
    <w:rsid w:val="00F36156"/>
    <w:rsid w:val="00F41B15"/>
    <w:rsid w:val="00F445FE"/>
    <w:rsid w:val="00F47A34"/>
    <w:rsid w:val="00F51268"/>
    <w:rsid w:val="00F54AA2"/>
    <w:rsid w:val="00F55136"/>
    <w:rsid w:val="00F848E2"/>
    <w:rsid w:val="00F85F1A"/>
    <w:rsid w:val="00F86854"/>
    <w:rsid w:val="00F86C4D"/>
    <w:rsid w:val="00F87B2E"/>
    <w:rsid w:val="00FA28D9"/>
    <w:rsid w:val="00FA440A"/>
    <w:rsid w:val="00FA6E8C"/>
    <w:rsid w:val="00FB389B"/>
    <w:rsid w:val="00FD3E22"/>
    <w:rsid w:val="00FE2AEC"/>
    <w:rsid w:val="00FF17B6"/>
    <w:rsid w:val="00FF3183"/>
    <w:rsid w:val="00FF50C3"/>
    <w:rsid w:val="2EEE4F1F"/>
    <w:rsid w:val="4238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7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6"/>
    <w:qFormat/>
    <w:uiPriority w:val="1"/>
    <w:rPr>
      <w:b/>
      <w:bCs/>
      <w:sz w:val="30"/>
      <w:szCs w:val="30"/>
    </w:rPr>
  </w:style>
  <w:style w:type="character" w:styleId="12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3">
    <w:name w:val="annotation text"/>
    <w:basedOn w:val="1"/>
    <w:link w:val="51"/>
    <w:semiHidden/>
    <w:unhideWhenUsed/>
    <w:qFormat/>
    <w:uiPriority w:val="99"/>
    <w:rPr>
      <w:rFonts w:cs="Mangal"/>
      <w:sz w:val="20"/>
      <w:szCs w:val="18"/>
    </w:rPr>
  </w:style>
  <w:style w:type="paragraph" w:styleId="14">
    <w:name w:val="annotation subject"/>
    <w:basedOn w:val="13"/>
    <w:next w:val="13"/>
    <w:link w:val="52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5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eader"/>
    <w:basedOn w:val="1"/>
    <w:link w:val="24"/>
    <w:unhideWhenUsed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8"/>
    <w:unhideWhenUsed/>
    <w:qFormat/>
    <w:uiPriority w:val="99"/>
    <w:rPr>
      <w:color w:val="0000FF"/>
      <w:u w:val="single"/>
    </w:rPr>
  </w:style>
  <w:style w:type="paragraph" w:styleId="18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9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21">
    <w:name w:val="List Paragraph"/>
    <w:basedOn w:val="1"/>
    <w:qFormat/>
    <w:uiPriority w:val="34"/>
  </w:style>
  <w:style w:type="paragraph" w:customStyle="1" w:styleId="22">
    <w:name w:val="Table Paragraph"/>
    <w:basedOn w:val="1"/>
    <w:qFormat/>
    <w:uiPriority w:val="0"/>
    <w:pPr>
      <w:spacing w:before="120"/>
      <w:jc w:val="center"/>
    </w:pPr>
  </w:style>
  <w:style w:type="character" w:customStyle="1" w:styleId="23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4">
    <w:name w:val="Header Char"/>
    <w:basedOn w:val="8"/>
    <w:link w:val="16"/>
    <w:qFormat/>
    <w:uiPriority w:val="99"/>
    <w:rPr>
      <w:rFonts w:ascii="Times New Roman" w:hAnsi="Times New Roman" w:eastAsia="Times New Roman" w:cs="Times New Roman"/>
    </w:rPr>
  </w:style>
  <w:style w:type="character" w:customStyle="1" w:styleId="25">
    <w:name w:val="Footer Char"/>
    <w:basedOn w:val="8"/>
    <w:link w:val="15"/>
    <w:qFormat/>
    <w:uiPriority w:val="99"/>
    <w:rPr>
      <w:rFonts w:ascii="Times New Roman" w:hAnsi="Times New Roman" w:eastAsia="Times New Roman" w:cs="Times New Roman"/>
    </w:rPr>
  </w:style>
  <w:style w:type="character" w:customStyle="1" w:styleId="26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7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28">
    <w:name w:val="20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19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18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17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2">
    <w:name w:val="16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15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4">
    <w:name w:val="14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13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6">
    <w:name w:val="12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11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1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9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8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6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5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3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2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49">
    <w:name w:val="a-size-extra-large"/>
    <w:basedOn w:val="8"/>
    <w:qFormat/>
    <w:uiPriority w:val="0"/>
  </w:style>
  <w:style w:type="character" w:customStyle="1" w:styleId="50">
    <w:name w:val="author"/>
    <w:basedOn w:val="8"/>
    <w:qFormat/>
    <w:uiPriority w:val="0"/>
  </w:style>
  <w:style w:type="character" w:customStyle="1" w:styleId="51">
    <w:name w:val="Comment Text Char"/>
    <w:basedOn w:val="8"/>
    <w:link w:val="13"/>
    <w:semiHidden/>
    <w:qFormat/>
    <w:uiPriority w:val="99"/>
    <w:rPr>
      <w:rFonts w:cs="Mangal"/>
      <w:sz w:val="20"/>
      <w:szCs w:val="18"/>
    </w:rPr>
  </w:style>
  <w:style w:type="character" w:customStyle="1" w:styleId="52">
    <w:name w:val="Comment Subject Char"/>
    <w:basedOn w:val="51"/>
    <w:link w:val="14"/>
    <w:semiHidden/>
    <w:qFormat/>
    <w:uiPriority w:val="99"/>
    <w:rPr>
      <w:rFonts w:cs="Mangal"/>
      <w:b/>
      <w:bCs/>
      <w:sz w:val="20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F39FCCF6-CBC8-40F3-962D-1AF1FA992C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904</Words>
  <Characters>5155</Characters>
  <Lines>42</Lines>
  <Paragraphs>12</Paragraphs>
  <TotalTime>96</TotalTime>
  <ScaleCrop>false</ScaleCrop>
  <LinksUpToDate>false</LinksUpToDate>
  <CharactersWithSpaces>6047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2025-03-13T04:54:00Z</dcterms:created>
  <dc:creator>AcademicsOne</dc:creator>
  <cp:lastModifiedBy>Dr. Amita Mahor</cp:lastModifiedBy>
  <cp:lastPrinted>2026-03-16T08:04:15Z</cp:lastPrinted>
  <dcterms:modified xsi:type="dcterms:W3CDTF">2026-03-16T08:04:28Z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1595FEFAA5624B45903A7AA4A0B014D5_13</vt:lpwstr>
  </property>
</Properties>
</file>