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E01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110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8325"/>
      </w:tblGrid>
      <w:tr w14:paraId="7604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774" w:type="dxa"/>
          </w:tcPr>
          <w:p w14:paraId="3CB1A8BF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86A557A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2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25DCC29"/>
                                <w:p w14:paraId="136E2C7F"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59264;mso-width-relative:page;mso-height-relative:page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086A557A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5DCC29"/>
                          <w:p w14:paraId="136E2C7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25" w:type="dxa"/>
            <w:vAlign w:val="center"/>
          </w:tcPr>
          <w:p w14:paraId="06A38B58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</w:t>
            </w:r>
            <w:r>
              <w:rPr>
                <w:rFonts w:hint="default"/>
                <w:b/>
                <w:sz w:val="32"/>
                <w:szCs w:val="36"/>
                <w:lang w:val="en-IN"/>
              </w:rPr>
              <w:t xml:space="preserve"> </w:t>
            </w:r>
            <w:r>
              <w:rPr>
                <w:b/>
                <w:sz w:val="32"/>
                <w:szCs w:val="36"/>
              </w:rPr>
              <w:t>IES UNIVERSITY, BHOPAL</w:t>
            </w:r>
          </w:p>
          <w:p w14:paraId="4B256E48">
            <w:pPr>
              <w:tabs>
                <w:tab w:val="left" w:pos="9466"/>
              </w:tabs>
              <w:ind w:firstLine="450" w:firstLineChars="250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2C605D1C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Scheme of Examination </w:t>
      </w:r>
    </w:p>
    <w:p w14:paraId="07E0B7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Bachelor of Science in Hospitality &amp; Hotel Administration</w:t>
      </w:r>
    </w:p>
    <w:p w14:paraId="52FD57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4</w:t>
      </w:r>
    </w:p>
    <w:p w14:paraId="5C2385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 xml:space="preserve">4 </w:t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>Onwards</w:t>
      </w:r>
    </w:p>
    <w:tbl>
      <w:tblPr>
        <w:tblStyle w:val="31"/>
        <w:tblW w:w="14743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1"/>
        <w:gridCol w:w="4260"/>
        <w:gridCol w:w="662"/>
        <w:gridCol w:w="25"/>
        <w:gridCol w:w="695"/>
        <w:gridCol w:w="14"/>
        <w:gridCol w:w="709"/>
        <w:gridCol w:w="1379"/>
        <w:gridCol w:w="30"/>
        <w:gridCol w:w="7"/>
        <w:gridCol w:w="683"/>
        <w:gridCol w:w="26"/>
        <w:gridCol w:w="1098"/>
        <w:gridCol w:w="35"/>
        <w:gridCol w:w="970"/>
        <w:gridCol w:w="22"/>
        <w:gridCol w:w="570"/>
        <w:gridCol w:w="570"/>
        <w:gridCol w:w="570"/>
        <w:gridCol w:w="993"/>
        <w:gridCol w:w="14"/>
      </w:tblGrid>
      <w:tr w14:paraId="31BBA7D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74" w:hRule="atLeast"/>
        </w:trPr>
        <w:tc>
          <w:tcPr>
            <w:tcW w:w="14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CB2DFC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Subject Code</w:t>
            </w:r>
          </w:p>
          <w:p w14:paraId="62AFFFFA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  <w:p w14:paraId="14FBF516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426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20F6099D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Subject Name</w:t>
            </w:r>
          </w:p>
          <w:p w14:paraId="19DB7D7E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  <w:tc>
          <w:tcPr>
            <w:tcW w:w="352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9F9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Maximum Marks Allotted</w:t>
            </w:r>
          </w:p>
        </w:tc>
        <w:tc>
          <w:tcPr>
            <w:tcW w:w="184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9F36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Practical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019B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BE66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7626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 Credits</w:t>
            </w:r>
          </w:p>
        </w:tc>
      </w:tr>
      <w:tr w14:paraId="6F941DB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438" w:hRule="atLeast"/>
        </w:trPr>
        <w:tc>
          <w:tcPr>
            <w:tcW w:w="1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723D3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4260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6B4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B3CE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18D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6A76B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9439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81D9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8317A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Lab Work / Sessional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2FA5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6C48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DC8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7134A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FE231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</w:tr>
      <w:tr w14:paraId="505C7A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3E9F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737A7A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2E7AA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252F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09502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FCA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6D44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4A57D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17FD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C20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17829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FAE20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BF1A3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99D927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2E2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C181E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>I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D61F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833AD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F75B6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FEF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B9BF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FBBC8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7D192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39F1C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FC997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81E1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C6D9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7A16F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7C94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C2570D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9284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E01FD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325B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8CE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485B5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54F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2DB04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082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212DF6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ECFB0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617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F74B8E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CC38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26C3FA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3919C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F87F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730EFC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C14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570B7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604EA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5C5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5BAE7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3FE843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E29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D16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B4A462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5F14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65DA3B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71CE1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FB4A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6D9DD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D92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859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871E9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AC659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2EFB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72CB0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E3579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A4B8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C273E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41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33DF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126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1BD0E4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Hotel Engineering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2997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9AF16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22B966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661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5415D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D70E2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4602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CF1B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6B11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815C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63B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777E31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C476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127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C7476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Nutrition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2CD3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BE4A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63B34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C70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1762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28F7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075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A39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DF2C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BCBA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43BB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8EF305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07A7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128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772A95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A959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DDD56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D51E1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C7E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D9F4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9298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F409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14ECB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CB09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456E9F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B1AA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306F49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26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DFE6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129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B580DE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Basic English And Grammar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1DC17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9456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BCE70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04AB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CFDF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B067E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8F04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B143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EC7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C2D5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73D6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7D6655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30F7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121[P]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424D0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9513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1380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F3808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ED2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C257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5D1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3ED0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E65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69B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2123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4E1D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8101AE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BC55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CDFCDB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6A59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7FA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6608E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F6C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AC5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C161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5AE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01CD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3CD9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7A0A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F9ED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E30612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5CC0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D18296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 Lab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8B7E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340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87DB6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A7F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ED1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B52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018B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61B3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3B9B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D71F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EDA0C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0311B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B236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AF0C6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D3D6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D93F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06E77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F5B0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70141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BF1B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BEA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D0C1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E1F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5C40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1AD3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681376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702D32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6AFAF9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2B04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48B3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E27C5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0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C41E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C65B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A285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ED7B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B093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CEB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77B7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EBD12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C177A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37671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HAA 128 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7B0D83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C235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8CF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350C9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0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4225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A95A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023E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13C9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3641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D9B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9D6B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2ED1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3CDE73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67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9066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  <w:p w14:paraId="7E67983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B6DB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D24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E865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3B2C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D947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170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4965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8083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F9E1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13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1959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51CC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E8E8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19433BD2">
      <w:pPr>
        <w:tabs>
          <w:tab w:val="left" w:pos="1535"/>
          <w:tab w:val="left" w:pos="2999"/>
          <w:tab w:val="left" w:pos="4396"/>
        </w:tabs>
        <w:ind w:right="288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6394CC5">
      <w:pPr>
        <w:tabs>
          <w:tab w:val="left" w:pos="1535"/>
          <w:tab w:val="left" w:pos="2999"/>
          <w:tab w:val="left" w:pos="4396"/>
        </w:tabs>
        <w:ind w:right="288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</w:p>
    <w:p w14:paraId="5D2D2371">
      <w:pPr>
        <w:tabs>
          <w:tab w:val="left" w:pos="1535"/>
          <w:tab w:val="left" w:pos="2999"/>
          <w:tab w:val="left" w:pos="4396"/>
        </w:tabs>
        <w:ind w:right="288"/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  <w:bookmarkStart w:id="0" w:name="_GoBack"/>
      <w:bookmarkEnd w:id="0"/>
    </w:p>
    <w:p w14:paraId="27B591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09F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BA7209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785E93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5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2D0E154"/>
                                <w:p w14:paraId="426128A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0288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AoCYO5cAgAA2Q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16785E93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5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D0E154"/>
                          <w:p w14:paraId="426128A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59A26C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15CDBB84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52BF41B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0E492A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 w:firstLine="4292" w:firstLineChars="1950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Bachelor of Science in Hospitality &amp; Hotel Administration</w:t>
      </w:r>
    </w:p>
    <w:p w14:paraId="27ED77B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4</w:t>
      </w:r>
    </w:p>
    <w:p w14:paraId="5C171C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 xml:space="preserve">4 </w:t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</w:t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onwards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4098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4992450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AD0CA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72CA43D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5498A62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F2A2DE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030090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D7332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D312D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85FB7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0C399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0AA6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5090554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64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6DF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583A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C7180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F1C4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51E44A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D478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ED3B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214DB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B0268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3AF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2B48D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9659E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05335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D34FB3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413C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79FB9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573B4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8AAA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3B04D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371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740BC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F420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95F80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589E9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CA2CA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EE1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BDAA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BD2984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692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8D54B1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(Minor)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F708C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8AB8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7885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D03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702F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D23B5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3C3B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AFE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92180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B02F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0967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C75B17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9563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DCE488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37EE8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C58E1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3E846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6D73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0B75E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620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EBD5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B37B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9186A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E811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FC20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1B7FF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7272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170BF1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(Minor)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31FC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1E16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920C0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2D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45AE9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47ED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7EE4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17A36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E3949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8EC6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2118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787E7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5BB1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225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A7355A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Introduction to Accounts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(AEC)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B688E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AFAD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6A603C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B21B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7A17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7E41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25C6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400A8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008E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C23A1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3A88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FDA028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D146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226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C45F79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Human Value &amp; Ethics 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(AEC)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8F9DA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A074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A222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04E8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6657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2675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F18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DD5A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CF7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18CC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56FA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578F2A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45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EC6B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227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390DC7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Safety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(GEC)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D25B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1A2B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9F2C44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0AB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B0EF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B2F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574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3D91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1383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98F5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08678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3DFBC7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28CA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228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DA7FD1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(GEC)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6641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45D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BAF1F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362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916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A156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895E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B96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D77C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DE2F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D726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9D4499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E563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229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4D15F4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Communication &amp; Etiquettes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(AEC)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4FF3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2C29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4187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CE86A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59E8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45B6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7264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95DE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8822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A794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0549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280CDD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7F95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221[P]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4CC54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F90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7A8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7A52A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22D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81D3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9BAA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EA76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D2FA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D493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49E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D272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7079AF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62D7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EAFF14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(Minor)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487B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BFA1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9553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12B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077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D7A5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FE92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42BF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67BF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BE4B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561F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B91265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0897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355EC3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8126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BC1BA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67E11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2B6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D95D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D4C2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2720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0D62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8724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93283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579C5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788CF4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93F6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835F04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(minor)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E0E0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0573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1C47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DD37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A320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2EC6D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8E38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16FC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0E5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C6ED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9295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8AB1E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5BF4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228[P]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07B565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(GEC)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C6E3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4DB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05B49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24DEF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8966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2156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F91A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8C89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502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97C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5B75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F39587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58F6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AC3F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450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DF13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BB42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C237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8CB6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09D3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90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C1C8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1050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0117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B87B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2E7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8448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360499C3">
      <w:pPr>
        <w:rPr>
          <w:sz w:val="16"/>
          <w:szCs w:val="16"/>
        </w:rPr>
      </w:pPr>
    </w:p>
    <w:p w14:paraId="698BAC52">
      <w:pPr>
        <w:tabs>
          <w:tab w:val="left" w:pos="1535"/>
          <w:tab w:val="left" w:pos="2999"/>
          <w:tab w:val="left" w:pos="4396"/>
        </w:tabs>
        <w:ind w:left="9214" w:right="288" w:hanging="9214"/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E5EC7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1D22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5264FB7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6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2E4936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0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3BB799A"/>
                                <w:p w14:paraId="2A34F2B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1312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HXO9mJcAgAA2Q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D2E4936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0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BB799A"/>
                          <w:p w14:paraId="2A34F2B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9CCDE9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33835EA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072051D1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7DEF81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6857B0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4</w:t>
      </w:r>
    </w:p>
    <w:p w14:paraId="07140A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4</w:t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onwards</w:t>
      </w:r>
    </w:p>
    <w:tbl>
      <w:tblPr>
        <w:tblStyle w:val="31"/>
        <w:tblW w:w="14479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3685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588106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D7A97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A8CB51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30AEC3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68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15141BA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3F756ED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2A2F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6D5C4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7ADA2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0FDE6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D35C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6CED0FF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8E8C0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685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2B29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E9E8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97A0D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202D65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586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72F1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AA23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ED3A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D129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BF0F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BEFF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69CD1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F9C4EB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979AC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</w:t>
            </w: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0DB5B0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Operations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02AF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7CC2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15015A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ABF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74F8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7498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5F04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AF69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61A7B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6C6B0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51D67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6BF6A9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3CB7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228FE4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Operations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(Minor)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F705F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AD34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BBA01F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B54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139E4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B4C0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9175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48184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7739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79687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A9F2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389DEB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9584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6BAC4D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BDD5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A212D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EBA46E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FFD7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EB92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5B46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9ACD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C374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5AC35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0518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9476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8E8A8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25F1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779156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House Keeping Operations 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(minor)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0F53C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0CDFD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7F414F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459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7DA8E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4B4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6C64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3111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67B3E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6C935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5D007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9EF0D6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DE84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325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E587B2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Controls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(GEC)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39A9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9DA3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3A514E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0C3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FECBA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D8051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48E08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AA7A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5FBC1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F9E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247D7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34DD73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154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326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81DAE8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Hotel Accountancy 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>(SEC)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B7E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F3E1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25F8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C3BE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73FB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7BAA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52B7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605A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885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4C64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C136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ABACCD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5E9E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327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B91CB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>Food Science (GEC)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8506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49746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03B8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7BAED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448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CE8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E81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AFAA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322D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B50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D8EA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F41F13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1161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321[P]</w:t>
            </w: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CA57CA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 Operations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96A0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9BDA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1E62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341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0F8E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C8D5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BDD2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5407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EDB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1F59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CAEF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1246C9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05C1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AA4399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</w:t>
            </w:r>
          </w:p>
          <w:p w14:paraId="5769E1A1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>inor)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01C0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BD3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C3424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108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62BA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BBA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5041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032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8DA7F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7291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84DF1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409D82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5B40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B8DAC5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AD8A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661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18F6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B9E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F66A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5E55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12C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C00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7AFE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87CD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3F473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F37A33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73C7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97A6AE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House Keeping Operations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(Minor)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E227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334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9D08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6DA7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B238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2386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FAF5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9AC9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0F9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0334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0D31A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B48900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C9DD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325 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C0116E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Control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(GEC)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6978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2DD6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9508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6D4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BF6D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E901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F9D3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4603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B4BE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9B4C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ED8B9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5F9AAE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9BE4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326 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54E96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Hotel Accountancy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(SEC)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F48B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88A6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678E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C752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BCC0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29F5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C203E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1C6E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F31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AAD4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993E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AB5661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2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F5B0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505D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420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D2C0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F8B4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35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EB7C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70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CFB6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180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4608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8D06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098D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49FF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9861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B205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2C1AD6E0">
      <w:pPr>
        <w:rPr>
          <w:sz w:val="16"/>
          <w:szCs w:val="16"/>
        </w:rPr>
      </w:pPr>
    </w:p>
    <w:p w14:paraId="1CB22AA4">
      <w:pPr>
        <w:rPr>
          <w:sz w:val="16"/>
          <w:szCs w:val="16"/>
        </w:rPr>
      </w:pPr>
    </w:p>
    <w:p w14:paraId="7A1A9231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color w:val="00000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E89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8675FFA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7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561C66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08C6CB8"/>
                                <w:p w14:paraId="7633856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4384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BqAVUBcAgAA2g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66561C66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8C6CB8"/>
                          <w:p w14:paraId="7633856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60D9F586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24AD119D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1AD3018E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rFonts w:hint="default"/>
          <w:b/>
          <w:sz w:val="18"/>
          <w:szCs w:val="20"/>
          <w:lang w:val="en-IN"/>
        </w:rPr>
        <w:t xml:space="preserve">                     </w:t>
      </w:r>
      <w:r>
        <w:rPr>
          <w:b/>
          <w:sz w:val="24"/>
          <w:szCs w:val="20"/>
        </w:rPr>
        <w:t xml:space="preserve">Scheme of Examination </w:t>
      </w:r>
    </w:p>
    <w:p w14:paraId="2BEF5D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Bachelor of Science in Hospitality &amp; Hotel Administration</w:t>
      </w:r>
    </w:p>
    <w:p w14:paraId="18E126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4</w:t>
      </w:r>
    </w:p>
    <w:p w14:paraId="108249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 xml:space="preserve">4 </w:t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>onwards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1992"/>
        <w:gridCol w:w="2959"/>
        <w:gridCol w:w="710"/>
        <w:gridCol w:w="710"/>
        <w:gridCol w:w="1417"/>
        <w:gridCol w:w="866"/>
        <w:gridCol w:w="1276"/>
        <w:gridCol w:w="695"/>
        <w:gridCol w:w="571"/>
        <w:gridCol w:w="571"/>
        <w:gridCol w:w="571"/>
        <w:gridCol w:w="994"/>
      </w:tblGrid>
      <w:tr w14:paraId="1FF0871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14D028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266365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63F0D2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BE88CC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736E631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9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DB982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4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682E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6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BCE4D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A33C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560A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396200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97B6E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5941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44A29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DFFA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BE575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AFCB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4E5C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50364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3F52D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5A68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5CB2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83B3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4412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58BBAE9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78CE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421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54407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Industrial Training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(IW)</w:t>
            </w:r>
          </w:p>
        </w:tc>
        <w:tc>
          <w:tcPr>
            <w:tcW w:w="579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CF664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22 weeks Training on all core Departments i.e. Front Office, Food &amp; Beverage Service., Food Production &amp; House Keeping 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94AD2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C3A3D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7012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8615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EA35C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1D107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44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0D9F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</w:t>
            </w:r>
          </w:p>
        </w:tc>
      </w:tr>
    </w:tbl>
    <w:p w14:paraId="3324C81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51DFFC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AE9C60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55E49B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3DD4A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8140433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2F20A3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A7DE8B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B54C7E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E8607EA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6EA86E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E473A1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D8C784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0EEC8D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39B5E1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A75292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BB8236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232A0F3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B555A27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47055C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4974AF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B23F53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83391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E32EA3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2505AA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FB1CF1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362A82F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ADACC17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6D497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21AA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4BE267E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1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F15EDA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3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BD08F63"/>
                                <w:p w14:paraId="7B1999A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2336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LD3TrdcAgAA2g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9F15EDA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3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D08F63"/>
                          <w:p w14:paraId="7B1999A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DD7735B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2D71641E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03C38773">
      <w:pPr>
        <w:ind w:right="12"/>
        <w:jc w:val="center"/>
        <w:rPr>
          <w:b/>
          <w:sz w:val="18"/>
          <w:szCs w:val="20"/>
        </w:rPr>
      </w:pPr>
    </w:p>
    <w:p w14:paraId="7F2FF65A">
      <w:pPr>
        <w:ind w:right="12"/>
        <w:jc w:val="center"/>
        <w:rPr>
          <w:b/>
          <w:sz w:val="18"/>
          <w:szCs w:val="20"/>
        </w:rPr>
      </w:pPr>
    </w:p>
    <w:p w14:paraId="6E0AE802">
      <w:pPr>
        <w:ind w:right="12"/>
        <w:jc w:val="center"/>
        <w:rPr>
          <w:b/>
          <w:sz w:val="18"/>
          <w:szCs w:val="20"/>
        </w:rPr>
      </w:pPr>
    </w:p>
    <w:p w14:paraId="337384BF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71B85C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Bachelor of Science in Hospitality &amp; Hotel Administration</w:t>
      </w:r>
    </w:p>
    <w:p w14:paraId="48B3B9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4</w:t>
      </w:r>
    </w:p>
    <w:p w14:paraId="31D5D2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 xml:space="preserve">4 </w:t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onwards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09A5D76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F8FF3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564D4B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840B58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5803E4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23E2F66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138C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022ED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CAEEB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35378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F12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82F492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A447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A02E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19DA4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6ED9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464BA7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2BC4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0CCC9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11F24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879E6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D39E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837EC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A2513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1246B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0DC6CB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6F86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442B9B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49CF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A079F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07460B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EE76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EF561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C6B9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BDA0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A9B5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627C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21E3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1F95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ABE98C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7E56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D743D5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(DSE)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br w:type="textWrapping"/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51FF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C193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04B36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33A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74D2B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C4D8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FEE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27AD4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2FCB5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99CD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5B9DB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0D12A60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6CFC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8E9AF9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DC48C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E1D48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BA3737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1AB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6A062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7A0D2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57AA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2DF0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61912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097DD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2DC6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51E13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7355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459D80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(DSE)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B8040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7E5F4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91AC4A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6C63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1EB8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8D20F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5A2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95D6A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57FAD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3FCD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B879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A4B33F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2F72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603710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Financial Management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(SEC)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2D14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78CC2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C3D5AA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B61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6E2B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7CDE3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6663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14B43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3A85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6E92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ECE64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A8D70B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491F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2FD23E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Strategic Management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(SEC)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A192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8B9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6B0D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FED71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3928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DC7A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4BE8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2960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6154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57D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DBFD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A6D0D6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AA2A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AED002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6ED9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A5AD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033A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CBD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6369B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B22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CCB7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B820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BC7F8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74DE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9104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996D44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911B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19BB19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(DSE)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2BA6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A1E5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DEEAE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766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906505D">
            <w:pPr>
              <w:jc w:val="center"/>
            </w:pPr>
            <w: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245DF2C">
            <w:pPr>
              <w:jc w:val="center"/>
            </w:pPr>
            <w: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D8F573B">
            <w:pPr>
              <w:jc w:val="center"/>
            </w:pPr>
            <w: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227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7EAA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89B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2745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1E184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B63D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20F16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9B2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B427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6C28F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BF6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26DD6360">
            <w:pPr>
              <w:jc w:val="center"/>
            </w:pPr>
            <w: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63A148C">
            <w:pPr>
              <w:jc w:val="center"/>
            </w:pPr>
            <w: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D32FAF4">
            <w:pPr>
              <w:jc w:val="center"/>
            </w:pPr>
            <w: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D230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89E1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A92E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6D80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FEC4F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2E46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1469F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Management-I Lab 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(DSE)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2EF7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D093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BB14D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323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5F6CC776">
            <w:pPr>
              <w:jc w:val="center"/>
            </w:pPr>
            <w: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6B2CD8F3">
            <w:pPr>
              <w:jc w:val="center"/>
            </w:pPr>
            <w: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28BCF60">
            <w:pPr>
              <w:jc w:val="center"/>
            </w:pPr>
            <w: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9F5B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7FB4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35DC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7512B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B60C99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BAE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0774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BD51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A194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8E820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DEEF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53D5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E204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8DAB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16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BB52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1CA7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06EA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4B227B0C">
      <w:pPr>
        <w:rPr>
          <w:sz w:val="16"/>
          <w:szCs w:val="16"/>
        </w:rPr>
      </w:pPr>
    </w:p>
    <w:p w14:paraId="04D7696F">
      <w:pPr>
        <w:rPr>
          <w:sz w:val="16"/>
          <w:szCs w:val="16"/>
        </w:rPr>
      </w:pPr>
    </w:p>
    <w:p w14:paraId="56F47448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b/>
          <w:i/>
          <w:color w:val="FFFFF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B1DC764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0775458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CEB881D">
      <w:pPr>
        <w:rPr>
          <w:rFonts w:ascii="Arial" w:hAnsi="Arial" w:eastAsia="Arial" w:cs="Arial"/>
          <w:sz w:val="16"/>
          <w:szCs w:val="16"/>
          <w:highlight w:val="black"/>
        </w:rPr>
      </w:pPr>
    </w:p>
    <w:p w14:paraId="32D199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32E8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E0247B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4AFFF4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A4A20E4"/>
                                <w:p w14:paraId="58DC77D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3360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M872DtcAgAA2g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5A4AFFF4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4A20E4"/>
                          <w:p w14:paraId="58DC77D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885E93C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    IES UNIVERSITY, BHOPAL</w:t>
            </w:r>
          </w:p>
          <w:p w14:paraId="34516DA7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186E05B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                  Scheme of Examination </w:t>
      </w:r>
    </w:p>
    <w:p w14:paraId="4FDE5A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203862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</w:rPr>
        <w:t xml:space="preserve">                 </w:t>
      </w:r>
      <w:r>
        <w:rPr>
          <w:b/>
          <w:color w:val="000000"/>
          <w:sz w:val="24"/>
          <w:szCs w:val="28"/>
          <w:highlight w:val="yellow"/>
        </w:rPr>
        <w:t xml:space="preserve">  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4</w:t>
      </w:r>
    </w:p>
    <w:p w14:paraId="2E39C6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VI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4</w:t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onwards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5ECDAF2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85854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12569B2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F8B275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3872392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108997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F4387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6AC4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AB2BF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C2108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00B93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38DCEA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C5F6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C7D9D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1BA11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FF73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09684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1E3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BC126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1B9DD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83FF0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DB7D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A7A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AF3B4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825F4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6D23BEC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DCEC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32C100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22D78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B2DD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DF530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E11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F0ACF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291F2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9D12A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E26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5D322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9A4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1949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A611B6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BD29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AB6231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(DSE)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2E27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17DCC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7EAD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AE3C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91E2D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976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F3BA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5132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D84B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D941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A1E1D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E8BC31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5A18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F280BA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411A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E385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1E4E6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EAEB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3121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E503F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D533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27A3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5D72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DC083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33713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CF0E05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74CD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DB18FD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Management-II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(DSE)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5A6F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7B92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1A656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232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5A52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13B81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8A816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9343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7F521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7C06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822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38E1E2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C5BC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B8BA48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Management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(SEC)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CF14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4CA3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E247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CD68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7F573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4155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7575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1F301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851CD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B0B50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1CD11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EAEAB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76A9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3164C4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Facility Planning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>(SEC)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F3B6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B4E8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5544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B380F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B33C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335D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96E8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4E0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F95F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C969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D404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FDD069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7D99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6498B4">
            <w:pPr>
              <w:widowControl/>
              <w:tabs>
                <w:tab w:val="left" w:pos="7513"/>
              </w:tabs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4319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3A8F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C9758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B2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199D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BF468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027E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C9D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438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CF3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6655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C4E9CB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2B7C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604C58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(DSE)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5D8E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68F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638BF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E41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016A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6207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D051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C432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C114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3210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BA40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DE17FE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EB06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217744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 Lab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 xml:space="preserve"> (MAJOR)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E9597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A54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232CC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C85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C0CA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1EEF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E26B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274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468F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EB48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363D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9F5D5E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4DA8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700817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Management--II Lab </w:t>
            </w: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>(DSE)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F34A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706D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236A4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4FB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7EF2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2AE3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5965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F5A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6544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105C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C808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816307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B5A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0569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655D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8E0E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964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18B7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1783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D406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C7D4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16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E8F5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DDD2F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B598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064EF7EA">
      <w:pPr>
        <w:rPr>
          <w:sz w:val="16"/>
          <w:szCs w:val="16"/>
        </w:rPr>
      </w:pPr>
    </w:p>
    <w:p w14:paraId="1E899105">
      <w:pPr>
        <w:rPr>
          <w:sz w:val="16"/>
          <w:szCs w:val="16"/>
        </w:rPr>
      </w:pPr>
    </w:p>
    <w:p w14:paraId="1E8D2B75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b/>
          <w:i/>
          <w:color w:val="FFFFF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8C8FBA6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16AE878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D652347">
      <w:pPr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05"/>
    <w:rsid w:val="000021D7"/>
    <w:rsid w:val="000048B1"/>
    <w:rsid w:val="0001438C"/>
    <w:rsid w:val="00015C42"/>
    <w:rsid w:val="000422F7"/>
    <w:rsid w:val="00046A2C"/>
    <w:rsid w:val="00050D70"/>
    <w:rsid w:val="0005117A"/>
    <w:rsid w:val="000538AC"/>
    <w:rsid w:val="00053C09"/>
    <w:rsid w:val="0006122B"/>
    <w:rsid w:val="0006154A"/>
    <w:rsid w:val="000641FA"/>
    <w:rsid w:val="00087E32"/>
    <w:rsid w:val="000A029C"/>
    <w:rsid w:val="000A0D8E"/>
    <w:rsid w:val="000B638F"/>
    <w:rsid w:val="000C4F8D"/>
    <w:rsid w:val="000D3729"/>
    <w:rsid w:val="000D5BD4"/>
    <w:rsid w:val="000D6841"/>
    <w:rsid w:val="000D69F2"/>
    <w:rsid w:val="000E2917"/>
    <w:rsid w:val="000E2EFF"/>
    <w:rsid w:val="000E4407"/>
    <w:rsid w:val="000F3329"/>
    <w:rsid w:val="000F6E88"/>
    <w:rsid w:val="00100E3B"/>
    <w:rsid w:val="00101DF2"/>
    <w:rsid w:val="00102B7D"/>
    <w:rsid w:val="00103AFC"/>
    <w:rsid w:val="001046F8"/>
    <w:rsid w:val="00110889"/>
    <w:rsid w:val="00120F49"/>
    <w:rsid w:val="00123D84"/>
    <w:rsid w:val="001313EC"/>
    <w:rsid w:val="00141A59"/>
    <w:rsid w:val="00145110"/>
    <w:rsid w:val="00147797"/>
    <w:rsid w:val="00152BEE"/>
    <w:rsid w:val="001542F2"/>
    <w:rsid w:val="00157B46"/>
    <w:rsid w:val="001675B5"/>
    <w:rsid w:val="00177A08"/>
    <w:rsid w:val="00194589"/>
    <w:rsid w:val="001A0A6E"/>
    <w:rsid w:val="001A65F5"/>
    <w:rsid w:val="001C3513"/>
    <w:rsid w:val="001C447A"/>
    <w:rsid w:val="001D42F2"/>
    <w:rsid w:val="001D663E"/>
    <w:rsid w:val="001F0E0B"/>
    <w:rsid w:val="001F2DA1"/>
    <w:rsid w:val="001F62A4"/>
    <w:rsid w:val="0020066A"/>
    <w:rsid w:val="00211FD9"/>
    <w:rsid w:val="00212D53"/>
    <w:rsid w:val="00220F86"/>
    <w:rsid w:val="00225260"/>
    <w:rsid w:val="00230F8E"/>
    <w:rsid w:val="002369D3"/>
    <w:rsid w:val="00240C9A"/>
    <w:rsid w:val="00260284"/>
    <w:rsid w:val="002629E0"/>
    <w:rsid w:val="00263514"/>
    <w:rsid w:val="00286ED2"/>
    <w:rsid w:val="00293CE4"/>
    <w:rsid w:val="0029550C"/>
    <w:rsid w:val="002A4373"/>
    <w:rsid w:val="002A5532"/>
    <w:rsid w:val="002A5985"/>
    <w:rsid w:val="002B2EF2"/>
    <w:rsid w:val="002B56BA"/>
    <w:rsid w:val="002C406E"/>
    <w:rsid w:val="002C4673"/>
    <w:rsid w:val="002F5E48"/>
    <w:rsid w:val="00306EA8"/>
    <w:rsid w:val="00307CEC"/>
    <w:rsid w:val="00307D98"/>
    <w:rsid w:val="0031232E"/>
    <w:rsid w:val="00321FBC"/>
    <w:rsid w:val="00322021"/>
    <w:rsid w:val="00325994"/>
    <w:rsid w:val="00326F19"/>
    <w:rsid w:val="00334044"/>
    <w:rsid w:val="003373D3"/>
    <w:rsid w:val="00345087"/>
    <w:rsid w:val="003452CD"/>
    <w:rsid w:val="003504BE"/>
    <w:rsid w:val="00362C60"/>
    <w:rsid w:val="003A0B46"/>
    <w:rsid w:val="003A19D8"/>
    <w:rsid w:val="003A3617"/>
    <w:rsid w:val="003B708D"/>
    <w:rsid w:val="003C1843"/>
    <w:rsid w:val="003C54F4"/>
    <w:rsid w:val="003E04BA"/>
    <w:rsid w:val="003F5305"/>
    <w:rsid w:val="00402A82"/>
    <w:rsid w:val="0040363E"/>
    <w:rsid w:val="00411EC9"/>
    <w:rsid w:val="0041367D"/>
    <w:rsid w:val="00415D23"/>
    <w:rsid w:val="004208E7"/>
    <w:rsid w:val="0042193C"/>
    <w:rsid w:val="004242C8"/>
    <w:rsid w:val="00431DE9"/>
    <w:rsid w:val="00432198"/>
    <w:rsid w:val="00433AF0"/>
    <w:rsid w:val="0043408A"/>
    <w:rsid w:val="00446CD7"/>
    <w:rsid w:val="00450B0F"/>
    <w:rsid w:val="004519AF"/>
    <w:rsid w:val="004549BB"/>
    <w:rsid w:val="00460EF7"/>
    <w:rsid w:val="00471FE3"/>
    <w:rsid w:val="00476416"/>
    <w:rsid w:val="00477C69"/>
    <w:rsid w:val="004803C4"/>
    <w:rsid w:val="00483140"/>
    <w:rsid w:val="0048676B"/>
    <w:rsid w:val="004974EB"/>
    <w:rsid w:val="004A71D6"/>
    <w:rsid w:val="004C0BF1"/>
    <w:rsid w:val="004E69CD"/>
    <w:rsid w:val="005072F0"/>
    <w:rsid w:val="0052118A"/>
    <w:rsid w:val="005336B3"/>
    <w:rsid w:val="00533D5C"/>
    <w:rsid w:val="005410B2"/>
    <w:rsid w:val="00542831"/>
    <w:rsid w:val="00547228"/>
    <w:rsid w:val="0055032C"/>
    <w:rsid w:val="00557789"/>
    <w:rsid w:val="00561AB4"/>
    <w:rsid w:val="00563FBB"/>
    <w:rsid w:val="00564067"/>
    <w:rsid w:val="00565C75"/>
    <w:rsid w:val="005704F2"/>
    <w:rsid w:val="00571CF2"/>
    <w:rsid w:val="00572D62"/>
    <w:rsid w:val="00586E2E"/>
    <w:rsid w:val="005877AA"/>
    <w:rsid w:val="005906CE"/>
    <w:rsid w:val="005A14CC"/>
    <w:rsid w:val="005A57B6"/>
    <w:rsid w:val="005B40E9"/>
    <w:rsid w:val="005B7EA1"/>
    <w:rsid w:val="005C3166"/>
    <w:rsid w:val="005C3484"/>
    <w:rsid w:val="005C417C"/>
    <w:rsid w:val="005E2856"/>
    <w:rsid w:val="005E7166"/>
    <w:rsid w:val="005F42B9"/>
    <w:rsid w:val="00602D35"/>
    <w:rsid w:val="006156E8"/>
    <w:rsid w:val="0062316C"/>
    <w:rsid w:val="00626B95"/>
    <w:rsid w:val="0063211E"/>
    <w:rsid w:val="0063364D"/>
    <w:rsid w:val="00634305"/>
    <w:rsid w:val="00634C68"/>
    <w:rsid w:val="00635CF9"/>
    <w:rsid w:val="00641591"/>
    <w:rsid w:val="00644C3C"/>
    <w:rsid w:val="00653822"/>
    <w:rsid w:val="006542B6"/>
    <w:rsid w:val="00660371"/>
    <w:rsid w:val="006839F3"/>
    <w:rsid w:val="00684BB9"/>
    <w:rsid w:val="00692B97"/>
    <w:rsid w:val="00695B50"/>
    <w:rsid w:val="00697F9F"/>
    <w:rsid w:val="006B0A50"/>
    <w:rsid w:val="006C0A9A"/>
    <w:rsid w:val="006C2BF4"/>
    <w:rsid w:val="006C408D"/>
    <w:rsid w:val="006D4872"/>
    <w:rsid w:val="006D5581"/>
    <w:rsid w:val="006D5B54"/>
    <w:rsid w:val="006E4858"/>
    <w:rsid w:val="006F46D3"/>
    <w:rsid w:val="00733345"/>
    <w:rsid w:val="007376B5"/>
    <w:rsid w:val="00744354"/>
    <w:rsid w:val="00752728"/>
    <w:rsid w:val="0075465B"/>
    <w:rsid w:val="00760429"/>
    <w:rsid w:val="00760E3E"/>
    <w:rsid w:val="00766E32"/>
    <w:rsid w:val="00776F78"/>
    <w:rsid w:val="00781DD2"/>
    <w:rsid w:val="00794EDF"/>
    <w:rsid w:val="007A6022"/>
    <w:rsid w:val="007B3A73"/>
    <w:rsid w:val="007C1E73"/>
    <w:rsid w:val="007C5089"/>
    <w:rsid w:val="007D0C30"/>
    <w:rsid w:val="007D0F08"/>
    <w:rsid w:val="007D2940"/>
    <w:rsid w:val="007E07A4"/>
    <w:rsid w:val="007E2B13"/>
    <w:rsid w:val="007E2C49"/>
    <w:rsid w:val="007E2F4B"/>
    <w:rsid w:val="007F4EA5"/>
    <w:rsid w:val="008016A2"/>
    <w:rsid w:val="00801CB7"/>
    <w:rsid w:val="008020B0"/>
    <w:rsid w:val="00807BAC"/>
    <w:rsid w:val="0081122D"/>
    <w:rsid w:val="008138EF"/>
    <w:rsid w:val="008212AD"/>
    <w:rsid w:val="00821EFF"/>
    <w:rsid w:val="00822D0D"/>
    <w:rsid w:val="008237DF"/>
    <w:rsid w:val="0082486D"/>
    <w:rsid w:val="00832615"/>
    <w:rsid w:val="00832B77"/>
    <w:rsid w:val="0084520B"/>
    <w:rsid w:val="00845C21"/>
    <w:rsid w:val="008461C9"/>
    <w:rsid w:val="00854CCD"/>
    <w:rsid w:val="008627AB"/>
    <w:rsid w:val="0086437D"/>
    <w:rsid w:val="00864D76"/>
    <w:rsid w:val="00867339"/>
    <w:rsid w:val="00867B6E"/>
    <w:rsid w:val="008778E2"/>
    <w:rsid w:val="00884C7F"/>
    <w:rsid w:val="00894BBB"/>
    <w:rsid w:val="008B07CB"/>
    <w:rsid w:val="008B13D5"/>
    <w:rsid w:val="008B1806"/>
    <w:rsid w:val="008C1277"/>
    <w:rsid w:val="008C1665"/>
    <w:rsid w:val="008C5AF4"/>
    <w:rsid w:val="008C6072"/>
    <w:rsid w:val="008D30E4"/>
    <w:rsid w:val="008D341B"/>
    <w:rsid w:val="008D643E"/>
    <w:rsid w:val="008E35E3"/>
    <w:rsid w:val="008E4BEB"/>
    <w:rsid w:val="008E70C4"/>
    <w:rsid w:val="008F5C81"/>
    <w:rsid w:val="008F6605"/>
    <w:rsid w:val="00902128"/>
    <w:rsid w:val="00910D30"/>
    <w:rsid w:val="009225C5"/>
    <w:rsid w:val="009236E6"/>
    <w:rsid w:val="009262DE"/>
    <w:rsid w:val="00927B9D"/>
    <w:rsid w:val="00931E1B"/>
    <w:rsid w:val="00953EC1"/>
    <w:rsid w:val="00960A1C"/>
    <w:rsid w:val="0097518A"/>
    <w:rsid w:val="009834BB"/>
    <w:rsid w:val="009919E4"/>
    <w:rsid w:val="009A4945"/>
    <w:rsid w:val="009B4AC2"/>
    <w:rsid w:val="009D0D2A"/>
    <w:rsid w:val="009D109F"/>
    <w:rsid w:val="009D7845"/>
    <w:rsid w:val="009E29DE"/>
    <w:rsid w:val="009E75A0"/>
    <w:rsid w:val="00A0297D"/>
    <w:rsid w:val="00A031FB"/>
    <w:rsid w:val="00A069B3"/>
    <w:rsid w:val="00A07ADC"/>
    <w:rsid w:val="00A1287B"/>
    <w:rsid w:val="00A222A8"/>
    <w:rsid w:val="00A22AEB"/>
    <w:rsid w:val="00A2363F"/>
    <w:rsid w:val="00A24AFE"/>
    <w:rsid w:val="00A256F4"/>
    <w:rsid w:val="00A25878"/>
    <w:rsid w:val="00A27B93"/>
    <w:rsid w:val="00A30E25"/>
    <w:rsid w:val="00A327DA"/>
    <w:rsid w:val="00A44FB4"/>
    <w:rsid w:val="00A51B45"/>
    <w:rsid w:val="00A53388"/>
    <w:rsid w:val="00A5432C"/>
    <w:rsid w:val="00A61F26"/>
    <w:rsid w:val="00A63822"/>
    <w:rsid w:val="00A65565"/>
    <w:rsid w:val="00A7657B"/>
    <w:rsid w:val="00A778EB"/>
    <w:rsid w:val="00A92C1D"/>
    <w:rsid w:val="00AA1470"/>
    <w:rsid w:val="00AA671D"/>
    <w:rsid w:val="00AB3AAE"/>
    <w:rsid w:val="00AB587C"/>
    <w:rsid w:val="00AC45B3"/>
    <w:rsid w:val="00AC5319"/>
    <w:rsid w:val="00AF3AEC"/>
    <w:rsid w:val="00B00212"/>
    <w:rsid w:val="00B0491A"/>
    <w:rsid w:val="00B0659C"/>
    <w:rsid w:val="00B07E60"/>
    <w:rsid w:val="00B11041"/>
    <w:rsid w:val="00B21E7F"/>
    <w:rsid w:val="00B220DA"/>
    <w:rsid w:val="00B3080F"/>
    <w:rsid w:val="00B32491"/>
    <w:rsid w:val="00B503A4"/>
    <w:rsid w:val="00B5128F"/>
    <w:rsid w:val="00B71105"/>
    <w:rsid w:val="00B76BC4"/>
    <w:rsid w:val="00B83264"/>
    <w:rsid w:val="00B94D20"/>
    <w:rsid w:val="00BA072B"/>
    <w:rsid w:val="00BA2347"/>
    <w:rsid w:val="00BA485C"/>
    <w:rsid w:val="00BA6FAA"/>
    <w:rsid w:val="00BB0CAF"/>
    <w:rsid w:val="00BB61B4"/>
    <w:rsid w:val="00BC1A68"/>
    <w:rsid w:val="00BC37EB"/>
    <w:rsid w:val="00BE0FE8"/>
    <w:rsid w:val="00BE3B12"/>
    <w:rsid w:val="00BE62AF"/>
    <w:rsid w:val="00BE7E1A"/>
    <w:rsid w:val="00BF2B71"/>
    <w:rsid w:val="00BF47F0"/>
    <w:rsid w:val="00BF5146"/>
    <w:rsid w:val="00C0274F"/>
    <w:rsid w:val="00C07142"/>
    <w:rsid w:val="00C113A7"/>
    <w:rsid w:val="00C13989"/>
    <w:rsid w:val="00C1633F"/>
    <w:rsid w:val="00C168AD"/>
    <w:rsid w:val="00C22614"/>
    <w:rsid w:val="00C437AE"/>
    <w:rsid w:val="00C568C2"/>
    <w:rsid w:val="00C62096"/>
    <w:rsid w:val="00C704A5"/>
    <w:rsid w:val="00C76F20"/>
    <w:rsid w:val="00C80379"/>
    <w:rsid w:val="00C872EC"/>
    <w:rsid w:val="00C917D3"/>
    <w:rsid w:val="00C94AD9"/>
    <w:rsid w:val="00CA559B"/>
    <w:rsid w:val="00CA5942"/>
    <w:rsid w:val="00CA621D"/>
    <w:rsid w:val="00CB1C64"/>
    <w:rsid w:val="00CC07E7"/>
    <w:rsid w:val="00CC3077"/>
    <w:rsid w:val="00CC3CB1"/>
    <w:rsid w:val="00CC442B"/>
    <w:rsid w:val="00CD2A7D"/>
    <w:rsid w:val="00CE284B"/>
    <w:rsid w:val="00CE658E"/>
    <w:rsid w:val="00CE6686"/>
    <w:rsid w:val="00CF14BD"/>
    <w:rsid w:val="00D11860"/>
    <w:rsid w:val="00D21957"/>
    <w:rsid w:val="00D33E47"/>
    <w:rsid w:val="00D545F4"/>
    <w:rsid w:val="00D67DA2"/>
    <w:rsid w:val="00D72EA3"/>
    <w:rsid w:val="00D81BC9"/>
    <w:rsid w:val="00D876FC"/>
    <w:rsid w:val="00D90DE9"/>
    <w:rsid w:val="00D97E19"/>
    <w:rsid w:val="00DA469F"/>
    <w:rsid w:val="00DA47A4"/>
    <w:rsid w:val="00DA78A5"/>
    <w:rsid w:val="00DB3F3D"/>
    <w:rsid w:val="00DB5612"/>
    <w:rsid w:val="00DC0D6B"/>
    <w:rsid w:val="00DC2508"/>
    <w:rsid w:val="00DC42D8"/>
    <w:rsid w:val="00DC4981"/>
    <w:rsid w:val="00DC54EF"/>
    <w:rsid w:val="00DD3343"/>
    <w:rsid w:val="00DD6470"/>
    <w:rsid w:val="00DE441B"/>
    <w:rsid w:val="00DE472B"/>
    <w:rsid w:val="00DE7907"/>
    <w:rsid w:val="00DF3AB0"/>
    <w:rsid w:val="00E073CC"/>
    <w:rsid w:val="00E10883"/>
    <w:rsid w:val="00E20DD8"/>
    <w:rsid w:val="00E2554B"/>
    <w:rsid w:val="00E25DCB"/>
    <w:rsid w:val="00E331C5"/>
    <w:rsid w:val="00E476B6"/>
    <w:rsid w:val="00E50E2D"/>
    <w:rsid w:val="00E5416E"/>
    <w:rsid w:val="00E627B6"/>
    <w:rsid w:val="00E63CB5"/>
    <w:rsid w:val="00E65C10"/>
    <w:rsid w:val="00E72D8B"/>
    <w:rsid w:val="00E74384"/>
    <w:rsid w:val="00E8559C"/>
    <w:rsid w:val="00E87625"/>
    <w:rsid w:val="00E95B1D"/>
    <w:rsid w:val="00EA36C3"/>
    <w:rsid w:val="00EA72E2"/>
    <w:rsid w:val="00EB5719"/>
    <w:rsid w:val="00EB58C4"/>
    <w:rsid w:val="00EB6F75"/>
    <w:rsid w:val="00EC3D60"/>
    <w:rsid w:val="00ED3C28"/>
    <w:rsid w:val="00ED4408"/>
    <w:rsid w:val="00EE0329"/>
    <w:rsid w:val="00EE12B8"/>
    <w:rsid w:val="00EE22DB"/>
    <w:rsid w:val="00EE6494"/>
    <w:rsid w:val="00EE7402"/>
    <w:rsid w:val="00EE7723"/>
    <w:rsid w:val="00F0246E"/>
    <w:rsid w:val="00F0710F"/>
    <w:rsid w:val="00F07DE9"/>
    <w:rsid w:val="00F26B3A"/>
    <w:rsid w:val="00F33932"/>
    <w:rsid w:val="00F35FBF"/>
    <w:rsid w:val="00F36156"/>
    <w:rsid w:val="00F455FB"/>
    <w:rsid w:val="00F45607"/>
    <w:rsid w:val="00F47A34"/>
    <w:rsid w:val="00F51268"/>
    <w:rsid w:val="00F54789"/>
    <w:rsid w:val="00F54AA2"/>
    <w:rsid w:val="00F55D86"/>
    <w:rsid w:val="00F70773"/>
    <w:rsid w:val="00F74A3F"/>
    <w:rsid w:val="00F86C4D"/>
    <w:rsid w:val="00F87B2E"/>
    <w:rsid w:val="00F9089B"/>
    <w:rsid w:val="00F91178"/>
    <w:rsid w:val="00FA6E8C"/>
    <w:rsid w:val="00FB6E1B"/>
    <w:rsid w:val="00FB6FD6"/>
    <w:rsid w:val="00FC04B5"/>
    <w:rsid w:val="00FD3E22"/>
    <w:rsid w:val="00FD6484"/>
    <w:rsid w:val="00FE17BB"/>
    <w:rsid w:val="00FE2AEC"/>
    <w:rsid w:val="00FF17B6"/>
    <w:rsid w:val="00FF3183"/>
    <w:rsid w:val="00FF50C3"/>
    <w:rsid w:val="00FF77C5"/>
    <w:rsid w:val="08CC4E7A"/>
    <w:rsid w:val="110F350A"/>
    <w:rsid w:val="20081BF1"/>
    <w:rsid w:val="3292017A"/>
    <w:rsid w:val="3A1144D2"/>
    <w:rsid w:val="3CA67D0E"/>
    <w:rsid w:val="413921C2"/>
    <w:rsid w:val="4191233A"/>
    <w:rsid w:val="6127582A"/>
    <w:rsid w:val="63E8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9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8"/>
    <w:qFormat/>
    <w:uiPriority w:val="1"/>
    <w:rPr>
      <w:b/>
      <w:bCs/>
      <w:sz w:val="30"/>
      <w:szCs w:val="30"/>
    </w:rPr>
  </w:style>
  <w:style w:type="character" w:styleId="12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3">
    <w:name w:val="annotation text"/>
    <w:basedOn w:val="1"/>
    <w:link w:val="53"/>
    <w:semiHidden/>
    <w:unhideWhenUsed/>
    <w:qFormat/>
    <w:uiPriority w:val="99"/>
    <w:rPr>
      <w:rFonts w:cs="Mangal"/>
      <w:sz w:val="20"/>
      <w:szCs w:val="18"/>
    </w:rPr>
  </w:style>
  <w:style w:type="paragraph" w:styleId="14">
    <w:name w:val="annotation subject"/>
    <w:basedOn w:val="13"/>
    <w:next w:val="13"/>
    <w:link w:val="54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ar-SA"/>
    </w:rPr>
  </w:style>
  <w:style w:type="character" w:styleId="19">
    <w:name w:val="Strong"/>
    <w:basedOn w:val="8"/>
    <w:qFormat/>
    <w:uiPriority w:val="22"/>
    <w:rPr>
      <w:b/>
      <w:bCs/>
    </w:rPr>
  </w:style>
  <w:style w:type="paragraph" w:styleId="2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1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2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23">
    <w:name w:val="List Paragraph"/>
    <w:basedOn w:val="1"/>
    <w:qFormat/>
    <w:uiPriority w:val="34"/>
  </w:style>
  <w:style w:type="paragraph" w:customStyle="1" w:styleId="24">
    <w:name w:val="Table Paragraph"/>
    <w:basedOn w:val="1"/>
    <w:qFormat/>
    <w:uiPriority w:val="1"/>
    <w:pPr>
      <w:spacing w:before="120"/>
      <w:jc w:val="center"/>
    </w:pPr>
  </w:style>
  <w:style w:type="character" w:customStyle="1" w:styleId="25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6">
    <w:name w:val="Header Char"/>
    <w:basedOn w:val="8"/>
    <w:link w:val="16"/>
    <w:qFormat/>
    <w:uiPriority w:val="99"/>
    <w:rPr>
      <w:rFonts w:ascii="Times New Roman" w:hAnsi="Times New Roman" w:eastAsia="Times New Roman" w:cs="Times New Roman"/>
    </w:rPr>
  </w:style>
  <w:style w:type="character" w:customStyle="1" w:styleId="27">
    <w:name w:val="Footer Char"/>
    <w:basedOn w:val="8"/>
    <w:link w:val="15"/>
    <w:qFormat/>
    <w:uiPriority w:val="99"/>
    <w:rPr>
      <w:rFonts w:ascii="Times New Roman" w:hAnsi="Times New Roman" w:eastAsia="Times New Roman" w:cs="Times New Roman"/>
    </w:rPr>
  </w:style>
  <w:style w:type="character" w:customStyle="1" w:styleId="28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9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30">
    <w:name w:val="_Style 23"/>
    <w:basedOn w:val="9"/>
    <w:qFormat/>
    <w:uiPriority w:val="0"/>
  </w:style>
  <w:style w:type="table" w:customStyle="1" w:styleId="31">
    <w:name w:val="_Style 24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2">
    <w:name w:val="_Style 25"/>
    <w:basedOn w:val="9"/>
    <w:qFormat/>
    <w:uiPriority w:val="0"/>
  </w:style>
  <w:style w:type="table" w:customStyle="1" w:styleId="33">
    <w:name w:val="_Style 26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4">
    <w:name w:val="_Style 27"/>
    <w:basedOn w:val="9"/>
    <w:qFormat/>
    <w:uiPriority w:val="0"/>
  </w:style>
  <w:style w:type="table" w:customStyle="1" w:styleId="35">
    <w:name w:val="_Style 28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6">
    <w:name w:val="_Style 29"/>
    <w:basedOn w:val="9"/>
    <w:qFormat/>
    <w:uiPriority w:val="0"/>
  </w:style>
  <w:style w:type="table" w:customStyle="1" w:styleId="37">
    <w:name w:val="_Style 30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8">
    <w:name w:val="_Style 31"/>
    <w:basedOn w:val="9"/>
    <w:qFormat/>
    <w:uiPriority w:val="0"/>
  </w:style>
  <w:style w:type="table" w:customStyle="1" w:styleId="39">
    <w:name w:val="_Style 32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0">
    <w:name w:val="_Style 33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1">
    <w:name w:val="_Style 34"/>
    <w:basedOn w:val="9"/>
    <w:qFormat/>
    <w:uiPriority w:val="0"/>
  </w:style>
  <w:style w:type="table" w:customStyle="1" w:styleId="42">
    <w:name w:val="_Style 35"/>
    <w:basedOn w:val="9"/>
    <w:uiPriority w:val="0"/>
    <w:tblPr>
      <w:tblCellMar>
        <w:left w:w="115" w:type="dxa"/>
        <w:right w:w="115" w:type="dxa"/>
      </w:tblCellMar>
    </w:tblPr>
  </w:style>
  <w:style w:type="table" w:customStyle="1" w:styleId="43">
    <w:name w:val="_Style 36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4">
    <w:name w:val="_Style 37"/>
    <w:basedOn w:val="9"/>
    <w:qFormat/>
    <w:uiPriority w:val="0"/>
  </w:style>
  <w:style w:type="table" w:customStyle="1" w:styleId="45">
    <w:name w:val="_Style 38"/>
    <w:basedOn w:val="9"/>
    <w:qFormat/>
    <w:uiPriority w:val="0"/>
  </w:style>
  <w:style w:type="table" w:customStyle="1" w:styleId="46">
    <w:name w:val="_Style 39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7">
    <w:name w:val="_Style 40"/>
    <w:basedOn w:val="9"/>
    <w:qFormat/>
    <w:uiPriority w:val="0"/>
  </w:style>
  <w:style w:type="table" w:customStyle="1" w:styleId="48">
    <w:name w:val="_Style 41"/>
    <w:basedOn w:val="9"/>
    <w:qFormat/>
    <w:uiPriority w:val="0"/>
  </w:style>
  <w:style w:type="table" w:customStyle="1" w:styleId="49">
    <w:name w:val="_Style 42"/>
    <w:basedOn w:val="9"/>
    <w:qFormat/>
    <w:uiPriority w:val="0"/>
    <w:tblPr>
      <w:tblCellMar>
        <w:left w:w="0" w:type="dxa"/>
        <w:right w:w="0" w:type="dxa"/>
      </w:tblCellMar>
    </w:tblPr>
  </w:style>
  <w:style w:type="paragraph" w:customStyle="1" w:styleId="50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51">
    <w:name w:val="a-size-extra-large"/>
    <w:basedOn w:val="8"/>
    <w:qFormat/>
    <w:uiPriority w:val="0"/>
  </w:style>
  <w:style w:type="character" w:customStyle="1" w:styleId="52">
    <w:name w:val="author"/>
    <w:basedOn w:val="8"/>
    <w:qFormat/>
    <w:uiPriority w:val="0"/>
  </w:style>
  <w:style w:type="character" w:customStyle="1" w:styleId="53">
    <w:name w:val="Comment Text Char"/>
    <w:basedOn w:val="8"/>
    <w:link w:val="13"/>
    <w:semiHidden/>
    <w:qFormat/>
    <w:uiPriority w:val="99"/>
    <w:rPr>
      <w:rFonts w:cs="Mangal"/>
      <w:sz w:val="20"/>
      <w:szCs w:val="18"/>
    </w:rPr>
  </w:style>
  <w:style w:type="character" w:customStyle="1" w:styleId="54">
    <w:name w:val="Comment Subject Char"/>
    <w:basedOn w:val="53"/>
    <w:link w:val="14"/>
    <w:semiHidden/>
    <w:qFormat/>
    <w:uiPriority w:val="99"/>
    <w:rPr>
      <w:rFonts w:cs="Mangal"/>
      <w:b/>
      <w:bCs/>
      <w:sz w:val="20"/>
      <w:szCs w:val="18"/>
    </w:rPr>
  </w:style>
  <w:style w:type="character" w:customStyle="1" w:styleId="55">
    <w:name w:val="a-size-large"/>
    <w:basedOn w:val="8"/>
    <w:qFormat/>
    <w:uiPriority w:val="0"/>
  </w:style>
  <w:style w:type="character" w:customStyle="1" w:styleId="56">
    <w:name w:val="a-size-medium"/>
    <w:basedOn w:val="8"/>
    <w:qFormat/>
    <w:uiPriority w:val="0"/>
  </w:style>
  <w:style w:type="character" w:customStyle="1" w:styleId="57">
    <w:name w:val="a-color-secondary"/>
    <w:basedOn w:val="8"/>
    <w:qFormat/>
    <w:uiPriority w:val="0"/>
  </w:style>
  <w:style w:type="character" w:customStyle="1" w:styleId="58">
    <w:name w:val="a"/>
    <w:basedOn w:val="8"/>
    <w:qFormat/>
    <w:uiPriority w:val="0"/>
  </w:style>
  <w:style w:type="character" w:customStyle="1" w:styleId="59">
    <w:name w:val="l6"/>
    <w:basedOn w:val="8"/>
    <w:qFormat/>
    <w:uiPriority w:val="0"/>
  </w:style>
  <w:style w:type="paragraph" w:customStyle="1" w:styleId="60">
    <w:name w:val="western"/>
    <w:basedOn w:val="1"/>
    <w:qFormat/>
    <w:uiPriority w:val="0"/>
    <w:pPr>
      <w:widowControl/>
      <w:spacing w:before="100" w:beforeAutospacing="1" w:after="100" w:afterAutospacing="1"/>
    </w:pPr>
    <w:rPr>
      <w:sz w:val="24"/>
      <w:szCs w:val="24"/>
      <w:lang w:val="en-IN" w:eastAsia="en-IN"/>
    </w:rPr>
  </w:style>
  <w:style w:type="paragraph" w:styleId="6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609B682B-E245-4B7B-9DB1-B1ED164EE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1160</Words>
  <Characters>6613</Characters>
  <Lines>55</Lines>
  <Paragraphs>15</Paragraphs>
  <TotalTime>20</TotalTime>
  <ScaleCrop>false</ScaleCrop>
  <LinksUpToDate>false</LinksUpToDate>
  <CharactersWithSpaces>7758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2025-04-11T10:18:00Z</dcterms:created>
  <dc:creator>AcademicsOne</dc:creator>
  <cp:lastModifiedBy>Dr. Amita Mahor</cp:lastModifiedBy>
  <cp:lastPrinted>2026-03-14T12:33:00Z</cp:lastPrinted>
  <dcterms:modified xsi:type="dcterms:W3CDTF">2026-03-15T13:48:46Z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43A4658DC58B441784AC762FEF95C73D_13</vt:lpwstr>
  </property>
</Properties>
</file>