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6A5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  <w:bookmarkStart w:id="10" w:name="_GoBack"/>
      <w:bookmarkEnd w:id="10"/>
    </w:p>
    <w:p w14:paraId="7713F7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898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A1B01FB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3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01B6AF2E">
                                  <w:r>
                                    <w:rPr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0C8B041"/>
                                <w:p w14:paraId="3681E0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028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Nt679HXAAAACAEAAA8AAAAAAAAAAQAg&#10;AAAAIgAAAGRycy9kb3ducmV2LnhtbFBLAQIUABQAAAAIAIdO4kB9uspoSAIAAL0EAAAOAAAAAAAA&#10;AAEAIAAAACYBAABkcnMvZTJvRG9jLnhtbFBLBQYAAAAABgAGAFkBAADg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01B6AF2E">
                            <w:r>
                              <w:rPr>
                                <w:lang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C8B041"/>
                          <w:p w14:paraId="3681E0F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C8FA6D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46F08E6E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63975816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IES UNIVERSITY, BHOPAL</w:t>
            </w:r>
          </w:p>
          <w:p w14:paraId="0912A3D8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5546EA23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textWrapping" w:clear="all"/>
      </w: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20B1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412D7A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32"/>
          <w:szCs w:val="32"/>
          <w:lang w:val="en-IN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8"/>
          <w:szCs w:val="28"/>
          <w:highlight w:val="yellow"/>
          <w:lang w:val="en-IN"/>
        </w:rPr>
        <w:t>5</w:t>
      </w:r>
    </w:p>
    <w:p w14:paraId="1D81D9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57BB29C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  <w:t>5</w:t>
      </w:r>
    </w:p>
    <w:tbl>
      <w:tblPr>
        <w:tblStyle w:val="31"/>
        <w:tblW w:w="14736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60"/>
        <w:gridCol w:w="2800"/>
        <w:gridCol w:w="1137"/>
        <w:gridCol w:w="929"/>
        <w:gridCol w:w="686"/>
        <w:gridCol w:w="1435"/>
        <w:gridCol w:w="686"/>
        <w:gridCol w:w="1367"/>
        <w:gridCol w:w="851"/>
        <w:gridCol w:w="850"/>
        <w:gridCol w:w="851"/>
        <w:gridCol w:w="796"/>
        <w:gridCol w:w="1188"/>
      </w:tblGrid>
      <w:tr w14:paraId="2389F1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61" w:hRule="atLeast"/>
        </w:trPr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997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4BA3073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2E8379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0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7BCB3B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076BCB3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3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65B9C8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1C55B2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0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3BA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335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61D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249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82F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AD9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CC82DC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76" w:hRule="atLeast"/>
        </w:trPr>
        <w:tc>
          <w:tcPr>
            <w:tcW w:w="1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7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00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CF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3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05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F2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70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491B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0D2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CF1A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F6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1EC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6E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1BA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CD90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6FE295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3A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BCA-AIML 121</w:t>
            </w:r>
          </w:p>
        </w:tc>
        <w:tc>
          <w:tcPr>
            <w:tcW w:w="280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E917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Introduction to AI and Data Science</w:t>
            </w: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C6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54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091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3AA0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24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8D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87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DC6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D6A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61DF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9A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FA1335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34B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122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EBD1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English Communication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50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41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3B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BD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4B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43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016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82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1E0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2BF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1E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33ACBD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8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8D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123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9F8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Essentials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496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9F9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9B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06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7E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A7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59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1F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6D8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4E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3D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1F18920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4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C6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124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089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Quantitative Methods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2E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C02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0E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D6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A4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C2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73B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EA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14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D4C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F7B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7BA0E7A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850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125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50C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Office Automation Package &amp; Tools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D6E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B5C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24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B0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34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32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DA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B5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4D01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184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C7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1A025E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98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126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75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Courses-1(MOOCs course)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00D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451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F80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and to be completed within a semester and submit the certificate at the end of teaching.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E5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A4865C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E2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127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5E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Indian Constitution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C04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451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700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b/>
                <w:sz w:val="16"/>
                <w:szCs w:val="16"/>
              </w:rPr>
              <w:t>Non Credit Mandatory Course (Can be done through MOOCs and certification of completion need to be submitted)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9B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79A280F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D50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128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2898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Extra Curricular activities (NCC/NSS/Club activities)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2079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E7A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39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EF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777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71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940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B3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A6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1F9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AB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300CE7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4" w:hRule="atLeast"/>
        </w:trPr>
        <w:tc>
          <w:tcPr>
            <w:tcW w:w="509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347D4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Total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ED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3B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B823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F39F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5D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179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6CB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68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98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DC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</w:t>
            </w:r>
          </w:p>
        </w:tc>
      </w:tr>
    </w:tbl>
    <w:p w14:paraId="2E715D91">
      <w:pPr>
        <w:rPr>
          <w:sz w:val="16"/>
          <w:szCs w:val="16"/>
        </w:rPr>
      </w:pPr>
    </w:p>
    <w:p w14:paraId="3D63F6EC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141E3B00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671D9D8C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92783881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AE4211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1kLItYAAAAEAQAADwAA&#10;AAAAAAABACAAAAAiAAAAZHJzL2Rvd25yZXYueG1sUEsBAhQAFAAAAAgAh07iQDVDHJUYAgAALAQA&#10;AA4AAAAAAAAAAQAgAAAAJQ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BAE4211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4AF79FB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72865FE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0955233">
      <w:pPr>
        <w:rPr>
          <w:rFonts w:ascii="Arial" w:hAnsi="Arial" w:eastAsia="Arial" w:cs="Arial"/>
          <w:sz w:val="16"/>
          <w:szCs w:val="16"/>
          <w:highlight w:val="black"/>
        </w:rPr>
      </w:pPr>
    </w:p>
    <w:p w14:paraId="75F44E2B">
      <w:pPr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tbl>
      <w:tblPr>
        <w:tblStyle w:val="32"/>
        <w:tblW w:w="9979" w:type="dxa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F06D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E22708B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839470" cy="666750"/>
                      <wp:effectExtent l="0" t="0" r="0" b="0"/>
                      <wp:wrapNone/>
                      <wp:docPr id="32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9470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758F117">
                                  <w:r>
                                    <w:rPr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542925" cy="501015"/>
                                        <wp:effectExtent l="0" t="0" r="0" b="0"/>
                                        <wp:docPr id="205202845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5202845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50999" cy="508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FE74E69"/>
                                <w:p w14:paraId="3F6F270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1" o:spid="_x0000_s1026" o:spt="202" type="#_x0000_t202" style="position:absolute;left:0pt;margin-left:2.3pt;margin-top:12.75pt;height:52.5pt;width:66.1pt;z-index:251661312;mso-width-relative:page;mso-height-relative:page;" fillcolor="#FFFFFF" filled="t" stroked="t" coordsize="21600,21600" o:gfxdata="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AH7NodYAAAAI&#10;AQAADwAAAAAAAAABACAAAAAiAAAAZHJzL2Rvd25yZXYueG1sUEsBAhQAFAAAAAgAh07iQPeoM2BX&#10;AgAAzAQAAA4AAAAAAAAAAQAgAAAAJQ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758F117">
                            <w:r>
                              <w:rPr>
                                <w:lang w:bidi="ar-SA"/>
                              </w:rPr>
                              <w:drawing>
                                <wp:inline distT="0" distB="0" distL="0" distR="0">
                                  <wp:extent cx="542925" cy="501015"/>
                                  <wp:effectExtent l="0" t="0" r="0" b="0"/>
                                  <wp:docPr id="205202845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202845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0999" cy="508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E74E69"/>
                          <w:p w14:paraId="3F6F270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51155CD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123274E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IES UNIVERSITY, BHOPAL</w:t>
            </w:r>
          </w:p>
          <w:p w14:paraId="039BEE8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38EC29C7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New Scheme of Examination as per AICTE Flexile Curricula</w:t>
      </w:r>
    </w:p>
    <w:p w14:paraId="1C08C02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4D1A5E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32"/>
          <w:szCs w:val="32"/>
          <w:lang w:val="en-IN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8"/>
          <w:szCs w:val="28"/>
          <w:highlight w:val="yellow"/>
          <w:lang w:val="en-IN"/>
        </w:rPr>
        <w:t>5</w:t>
      </w:r>
    </w:p>
    <w:p w14:paraId="5DAE0D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1309CD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20"/>
          <w:szCs w:val="20"/>
          <w:highlight w:val="black"/>
          <w:lang w:val="en-IN"/>
        </w:rPr>
        <w:t>5</w:t>
      </w:r>
    </w:p>
    <w:tbl>
      <w:tblPr>
        <w:tblStyle w:val="33"/>
        <w:tblW w:w="14788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369"/>
        <w:gridCol w:w="2879"/>
        <w:gridCol w:w="1327"/>
        <w:gridCol w:w="941"/>
        <w:gridCol w:w="992"/>
        <w:gridCol w:w="1428"/>
        <w:gridCol w:w="809"/>
        <w:gridCol w:w="1393"/>
        <w:gridCol w:w="1037"/>
        <w:gridCol w:w="590"/>
        <w:gridCol w:w="443"/>
        <w:gridCol w:w="537"/>
        <w:gridCol w:w="1043"/>
      </w:tblGrid>
      <w:tr w14:paraId="15DD40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59" w:hRule="atLeast"/>
          <w:tblHeader/>
        </w:trPr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097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37467E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87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B81188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29F0F99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6FC606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6F1B49E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929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1E9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2FC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5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53D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202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AEF28C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8" w:hRule="atLeast"/>
          <w:tblHeader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3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7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B6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23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221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DF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F1B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835C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0405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79C5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F5B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678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DFDE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B3D5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F72FE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3" w:hRule="atLeast"/>
          <w:tblHeader/>
        </w:trPr>
        <w:tc>
          <w:tcPr>
            <w:tcW w:w="13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8C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221</w:t>
            </w:r>
          </w:p>
        </w:tc>
        <w:tc>
          <w:tcPr>
            <w:tcW w:w="287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FF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Environment Studies</w:t>
            </w:r>
          </w:p>
        </w:tc>
        <w:tc>
          <w:tcPr>
            <w:tcW w:w="13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5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A6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5C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43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02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AE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1A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71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31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F9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B29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CB1181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18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222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05F28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Problem Solving Algorithm &amp; Programming with C &amp; C++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F1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73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E21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F33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242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2E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AF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8B6B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E5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FDD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BAE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18EFB3E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5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A0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223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8260B">
            <w:pPr>
              <w:widowControl/>
              <w:rPr>
                <w:rFonts w:ascii="Calibri" w:hAnsi="Calibri" w:eastAsia="Calibri" w:cs="Calibri"/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rFonts w:ascii="Calibri" w:hAnsi="Calibri" w:eastAsia="Calibri" w:cs="Calibri"/>
                <w:color w:val="000000"/>
              </w:rPr>
              <w:t xml:space="preserve">English Language &amp; Communication 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64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7D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9C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22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777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3BF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3DD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7B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4E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52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67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355CE6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69AA8">
            <w:pPr>
              <w:widowControl/>
              <w:jc w:val="center"/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BCA-AIML 224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44CB25">
            <w:pPr>
              <w:widowControl/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Data Analysis Using Python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D6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CA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7C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E3F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18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83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FD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2E1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E51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86F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BF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6CC14C6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95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225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754F1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Database Management System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53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005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AB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ECB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CD88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FE8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CB6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8B9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2E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FFC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27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3599997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19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226</w:t>
            </w:r>
          </w:p>
        </w:tc>
        <w:tc>
          <w:tcPr>
            <w:tcW w:w="28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6A11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Courses-2</w:t>
            </w:r>
          </w:p>
        </w:tc>
        <w:tc>
          <w:tcPr>
            <w:tcW w:w="13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09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170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BF9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86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3F414A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B0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227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EC3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Indian Culture / Health Willingness Course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42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170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6D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Non Credit Mandatory Course (Can be done through MOOCs and certification of completion need to be submitted)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AE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247525E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0056F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361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177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6B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BC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CDC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C7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1F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BEE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9F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16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3F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FF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AF1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23</w:t>
            </w:r>
          </w:p>
        </w:tc>
      </w:tr>
    </w:tbl>
    <w:p w14:paraId="7F6AB40F">
      <w:pPr>
        <w:rPr>
          <w:b/>
          <w:i/>
          <w:sz w:val="16"/>
          <w:szCs w:val="16"/>
        </w:rPr>
      </w:pPr>
    </w:p>
    <w:p w14:paraId="61340ACA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224A6178">
      <w:pPr>
        <w:rPr>
          <w:b/>
          <w:i/>
          <w:sz w:val="16"/>
          <w:szCs w:val="16"/>
        </w:rPr>
      </w:pPr>
    </w:p>
    <w:p w14:paraId="3BD0E25B">
      <w:pPr>
        <w:rPr>
          <w:b/>
          <w:i/>
          <w:sz w:val="16"/>
          <w:szCs w:val="16"/>
        </w:rPr>
      </w:pPr>
    </w:p>
    <w:p w14:paraId="109EC65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>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2HrPractical</w:t>
      </w:r>
    </w:p>
    <w:p w14:paraId="6FC3B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635" b="3810"/>
                <wp:docPr id="1632609277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17FBFA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1Credit             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5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gmVOdUAAAAEAQAADwAA&#10;AAAAAAABACAAAAAiAAAAZHJzL2Rvd25yZXYueG1sUEsBAhQAFAAAAAgAh07iQNXPoWQZAgAALgQA&#10;AA4AAAAAAAAAAQAgAAAAJA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117FBFA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1Credit             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12931A0">
      <w:pPr>
        <w:tabs>
          <w:tab w:val="left" w:pos="9466"/>
        </w:tabs>
        <w:rPr>
          <w:sz w:val="16"/>
          <w:szCs w:val="16"/>
        </w:rPr>
      </w:pPr>
    </w:p>
    <w:p w14:paraId="2C994C22">
      <w:pPr>
        <w:pStyle w:val="11"/>
        <w:ind w:left="450"/>
        <w:jc w:val="center"/>
        <w:rPr>
          <w:w w:val="110"/>
          <w:sz w:val="24"/>
          <w:szCs w:val="24"/>
        </w:rPr>
        <w:sectPr>
          <w:headerReference r:id="rId3" w:type="default"/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tbl>
      <w:tblPr>
        <w:tblStyle w:val="34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5AF3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37E7C3B">
            <w:pPr>
              <w:tabs>
                <w:tab w:val="left" w:pos="9466"/>
              </w:tabs>
              <w:rPr>
                <w:sz w:val="20"/>
                <w:szCs w:val="20"/>
              </w:rPr>
            </w:pPr>
            <w:bookmarkStart w:id="1" w:name="_Hlk188276994"/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44245" cy="723900"/>
                      <wp:effectExtent l="0" t="0" r="8255" b="0"/>
                      <wp:wrapNone/>
                      <wp:docPr id="2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424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9A70C2B">
                                  <w:r>
                                    <w:rPr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695325" cy="641350"/>
                                        <wp:effectExtent l="0" t="0" r="0" b="0"/>
                                        <wp:docPr id="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3611" cy="6496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271BFFB"/>
                                <w:p w14:paraId="51BA4FA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9" o:spid="_x0000_s1026" o:spt="202" type="#_x0000_t202" style="position:absolute;left:0pt;margin-left:2.3pt;margin-top:12.75pt;height:57pt;width:74.35pt;z-index:251662336;mso-width-relative:page;mso-height-relative:page;" fillcolor="#FFFFFF" filled="t" stroked="t" coordsize="21600,21600" o:gfxdata="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6NK+vXAAAACAEAAA8AAAAAAAAAAQAg&#10;AAAAIgAAAGRycy9kb3ducmV2LnhtbFBLAQIUABQAAAAIAIdO4kDeLvipSAIAALwEAAAOAAAAAAAA&#10;AAEAIAAAACYBAABkcnMvZTJvRG9jLnhtbFBLBQYAAAAABgAGAFkBAADg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59A70C2B">
                            <w:r>
                              <w:rPr>
                                <w:lang w:bidi="ar-SA"/>
                              </w:rPr>
                              <w:drawing>
                                <wp:inline distT="0" distB="0" distL="0" distR="0">
                                  <wp:extent cx="695325" cy="641350"/>
                                  <wp:effectExtent l="0" t="0" r="0" b="0"/>
                                  <wp:docPr id="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3611" cy="6496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71BFFB"/>
                          <w:p w14:paraId="51BA4FA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60C452F1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60F20464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5588CA79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IES UNIVERSITY, BHOPAL</w:t>
            </w:r>
          </w:p>
          <w:p w14:paraId="4A14EE86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5DB312B0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New Scheme of Examination as per AICTE Flexile Curricula</w:t>
      </w:r>
    </w:p>
    <w:p w14:paraId="6CBCB6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                </w:t>
      </w:r>
      <w:r>
        <w:rPr>
          <w:b/>
          <w:color w:val="000000"/>
          <w:sz w:val="24"/>
          <w:szCs w:val="24"/>
        </w:rPr>
        <w:t xml:space="preserve">                </w:t>
      </w:r>
    </w:p>
    <w:p w14:paraId="4C0CB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32"/>
          <w:szCs w:val="32"/>
          <w:lang w:val="en-IN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8"/>
          <w:szCs w:val="28"/>
          <w:highlight w:val="yellow"/>
          <w:lang w:val="en-IN"/>
        </w:rPr>
        <w:t>5</w:t>
      </w:r>
    </w:p>
    <w:p w14:paraId="5BCF0F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3815C79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20"/>
          <w:szCs w:val="20"/>
          <w:highlight w:val="black"/>
          <w:lang w:val="en-IN"/>
        </w:rPr>
        <w:t>5</w:t>
      </w:r>
    </w:p>
    <w:p w14:paraId="172766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</w:p>
    <w:tbl>
      <w:tblPr>
        <w:tblStyle w:val="35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88"/>
        <w:gridCol w:w="3023"/>
        <w:gridCol w:w="1171"/>
        <w:gridCol w:w="1231"/>
        <w:gridCol w:w="895"/>
        <w:gridCol w:w="1383"/>
        <w:gridCol w:w="816"/>
        <w:gridCol w:w="1323"/>
        <w:gridCol w:w="1127"/>
        <w:gridCol w:w="595"/>
        <w:gridCol w:w="568"/>
        <w:gridCol w:w="545"/>
        <w:gridCol w:w="965"/>
      </w:tblGrid>
      <w:tr w14:paraId="653ADA8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42" w:hRule="atLeast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204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C87A0D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02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947EF8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4935C3A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7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75A274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6AEF45F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02F4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2EB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CBD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B4E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7CB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DE592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2" w:hRule="atLeast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54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02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B20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71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0A0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EBEA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E8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671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321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3F2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BD5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48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4D4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75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F1B2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396322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1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E81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BCA-AIML 321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7225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 Programming for Data Science &amp; Data Analysis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BFBE8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348D0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14B0A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7C55F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D13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4A6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12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CA7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93B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AE2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4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14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4C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CA700C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AC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322</w:t>
            </w:r>
          </w:p>
        </w:tc>
        <w:tc>
          <w:tcPr>
            <w:tcW w:w="3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2C5F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Communication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8DF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DF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53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18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B7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08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E9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1B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9C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CE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F1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6CA15AD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EC4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323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B84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Operating System 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86A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1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C0C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43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FD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6AA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D6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1F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86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52F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A8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52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2272EF7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29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324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C9279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Object oriented programming with C++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C717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61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1B6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0B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29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FCF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80B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482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05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BAD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9E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78DBC5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EA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BCA-AIML 325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1AF5A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Probabilistic Modeling &amp; Reasoning with Python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15AC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3F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7F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3A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78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B3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0F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F93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96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19C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905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4B6443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93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326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D7A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/ Guided Project (MOOCs Course)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9598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483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4CD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6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57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2E584F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BF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327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A2B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Internship 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E5E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Internship</w:t>
            </w:r>
          </w:p>
        </w:tc>
        <w:tc>
          <w:tcPr>
            <w:tcW w:w="8483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1C43C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  <w:sz w:val="18"/>
                <w:szCs w:val="18"/>
              </w:rPr>
              <w:t xml:space="preserve"> 90 Hrs Internship need to be carried out in the semester break of third &amp; fourth. The evaluation and credits will be considered in fourth semester.</w:t>
            </w:r>
          </w:p>
          <w:p w14:paraId="2445E06C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96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D3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2*</w:t>
            </w:r>
          </w:p>
          <w:p w14:paraId="2602EAD4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</w:tr>
      <w:tr w14:paraId="443CB84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0" w:hRule="atLeast"/>
        </w:trPr>
        <w:tc>
          <w:tcPr>
            <w:tcW w:w="5382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C91F3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5642A0C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506C3ED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D8A2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8670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138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8E5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65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19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1A3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3F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586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1BE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207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77E31C92">
      <w:pPr>
        <w:rPr>
          <w:b/>
          <w:i/>
          <w:sz w:val="16"/>
          <w:szCs w:val="16"/>
        </w:rPr>
      </w:pPr>
    </w:p>
    <w:p w14:paraId="03AEE39F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</w:p>
    <w:p w14:paraId="45008597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2HrPractical</w:t>
      </w:r>
      <w:r>
        <w:rPr>
          <w:color w:val="5E4879"/>
          <w:sz w:val="20"/>
          <w:szCs w:val="20"/>
        </w:rPr>
        <w:tab/>
      </w:r>
    </w:p>
    <w:bookmarkEnd w:id="1"/>
    <w:p w14:paraId="58EE2719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  <w:r>
        <w:rPr>
          <w:b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3175" r="1905" b="0"/>
                <wp:docPr id="1244874861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A7E165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1Credit              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       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8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CCZU51QAAAAQBAAAPAAAA&#10;AAAAAAEAIAAAACIAAABkcnMvZG93bnJldi54bWxQSwECFAAUAAAACACHTuJA9PAkghgCAAAuBAAA&#10;DgAAAAAAAAABACAAAAAk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FA7E165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1Credit              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       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0E73306E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21D9A8F6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14:paraId="70685931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16"/>
          <w:szCs w:val="16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115843E4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16"/>
          <w:szCs w:val="16"/>
        </w:rPr>
      </w:pPr>
    </w:p>
    <w:p w14:paraId="6D9AC487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6229B62F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tbl>
      <w:tblPr>
        <w:tblStyle w:val="36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F273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2D0843F">
            <w:pPr>
              <w:tabs>
                <w:tab w:val="left" w:pos="9466"/>
              </w:tabs>
              <w:rPr>
                <w:sz w:val="20"/>
                <w:szCs w:val="20"/>
              </w:rPr>
            </w:pPr>
            <w:bookmarkStart w:id="2" w:name="_Hlk188278740"/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70915" cy="666750"/>
                      <wp:effectExtent l="0" t="0" r="635" b="0"/>
                      <wp:wrapNone/>
                      <wp:docPr id="3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666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3589A63">
                                  <w:r>
                                    <w:rPr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676275" cy="624205"/>
                                        <wp:effectExtent l="0" t="0" r="0" b="0"/>
                                        <wp:docPr id="9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84344" cy="6318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9244430"/>
                                <w:p w14:paraId="5B8457A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7" o:spid="_x0000_s1026" o:spt="202" type="#_x0000_t202" style="position:absolute;left:0pt;margin-left:2.3pt;margin-top:12.75pt;height:52.5pt;width:76.45pt;z-index:251663360;mso-width-relative:page;mso-height-relative:page;" fillcolor="#FFFFFF" filled="t" stroked="t" coordsize="21600,21600" o:gfxdata="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QxFQdYAAAAIAQAADwAAAAAAAAABACAA&#10;AAAiAAAAZHJzL2Rvd25yZXYueG1sUEsBAhQAFAAAAAgAh07iQF2wiGBIAgAAvAQAAA4AAAAAAAAA&#10;AQAgAAAAJQEAAGRycy9lMm9Eb2MueG1sUEsFBgAAAAAGAAYAWQEAAN8FAAAAAA=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33589A63">
                            <w:r>
                              <w:rPr>
                                <w:lang w:bidi="ar-SA"/>
                              </w:rPr>
                              <w:drawing>
                                <wp:inline distT="0" distB="0" distL="0" distR="0">
                                  <wp:extent cx="676275" cy="624205"/>
                                  <wp:effectExtent l="0" t="0" r="0" b="0"/>
                                  <wp:docPr id="9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4344" cy="6318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244430"/>
                          <w:p w14:paraId="5B8457A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16"/>
                <w:szCs w:val="16"/>
              </w:rPr>
              <w:tab/>
            </w:r>
          </w:p>
        </w:tc>
        <w:tc>
          <w:tcPr>
            <w:tcW w:w="7484" w:type="dxa"/>
            <w:vAlign w:val="center"/>
          </w:tcPr>
          <w:p w14:paraId="58F43244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54CB13CA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6845D8F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 IES UNIVERSITY, BHOPAL</w:t>
            </w:r>
          </w:p>
          <w:p w14:paraId="791B5208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IES Campus Kalkheda, Ratibad Main Road, Bhopal (M.P.) – 462044</w:t>
            </w:r>
          </w:p>
        </w:tc>
      </w:tr>
    </w:tbl>
    <w:p w14:paraId="1D1AB3D9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687580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                </w:t>
      </w:r>
      <w:r>
        <w:rPr>
          <w:b/>
          <w:color w:val="000000"/>
          <w:sz w:val="24"/>
          <w:szCs w:val="24"/>
        </w:rPr>
        <w:t xml:space="preserve">                                             </w:t>
      </w:r>
    </w:p>
    <w:p w14:paraId="1C7012FD">
      <w:pPr>
        <w:ind w:right="12"/>
        <w:jc w:val="center"/>
        <w:rPr>
          <w:b/>
          <w:sz w:val="20"/>
          <w:szCs w:val="20"/>
        </w:rPr>
      </w:pPr>
    </w:p>
    <w:p w14:paraId="42D8C94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32"/>
          <w:szCs w:val="32"/>
          <w:lang w:val="en-IN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8"/>
          <w:szCs w:val="28"/>
          <w:highlight w:val="yellow"/>
          <w:lang w:val="en-IN"/>
        </w:rPr>
        <w:t>5</w:t>
      </w:r>
    </w:p>
    <w:p w14:paraId="5A0257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7ADA3E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20"/>
          <w:szCs w:val="20"/>
          <w:highlight w:val="black"/>
          <w:lang w:val="en-IN"/>
        </w:rPr>
        <w:t>5</w:t>
      </w:r>
    </w:p>
    <w:p w14:paraId="23F5F0D1">
      <w:pPr>
        <w:tabs>
          <w:tab w:val="left" w:pos="9466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7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75"/>
        <w:gridCol w:w="2570"/>
        <w:gridCol w:w="1212"/>
        <w:gridCol w:w="1275"/>
        <w:gridCol w:w="1282"/>
        <w:gridCol w:w="1444"/>
        <w:gridCol w:w="965"/>
        <w:gridCol w:w="1230"/>
        <w:gridCol w:w="1034"/>
        <w:gridCol w:w="589"/>
        <w:gridCol w:w="465"/>
        <w:gridCol w:w="646"/>
        <w:gridCol w:w="943"/>
      </w:tblGrid>
      <w:tr w14:paraId="7655E15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40" w:hRule="atLeast"/>
        </w:trPr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846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7EC44C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57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F5F81A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0F992E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1DC345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4E4565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4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B0D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989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E1D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099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958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D09225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40" w:hRule="atLeast"/>
        </w:trPr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EF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570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C6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12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B504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A1B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799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215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365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E9C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94E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D507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1B9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48F6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E8C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5E3D17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2" w:hRule="atLeast"/>
        </w:trPr>
        <w:tc>
          <w:tcPr>
            <w:tcW w:w="11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076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BCA-AIML 421</w:t>
            </w:r>
          </w:p>
        </w:tc>
        <w:tc>
          <w:tcPr>
            <w:tcW w:w="2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93E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Foundation of M/L &amp; Pattern Recognition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4FEC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C1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B47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78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13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FC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C13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E6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B2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39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0C23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2F7AD2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A2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422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D9B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Structure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4B71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7DC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F2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24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ED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42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33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19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A4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A4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77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A5CB98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0E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423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3F4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RDBMS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48E9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53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20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ACC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D1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C9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E40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C2F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CA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3D9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0C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0147DE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89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32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424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CF991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Software Engineering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EC2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4A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D4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F9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01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55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D0AD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9D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24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11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0C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5A470F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70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BCA-AIML 425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44C53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Visualization &amp; Story Telling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0E29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11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10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AB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840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BF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C5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8D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28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BF6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E22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5A8C8B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1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C38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426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9FF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Skills Based Courses / Guided Project 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6C0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930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F3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085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41BA4C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1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79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327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F7F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Evaluation of Internship 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76E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Internship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73C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C2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FF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6C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FF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CAA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48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4D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B4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F0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9B0DFD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6" w:hRule="atLeast"/>
        </w:trPr>
        <w:tc>
          <w:tcPr>
            <w:tcW w:w="495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9E694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F08D23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0F602C9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37C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7C9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6E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719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39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605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700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693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0F2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C24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C2B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19</w:t>
            </w:r>
          </w:p>
        </w:tc>
      </w:tr>
    </w:tbl>
    <w:p w14:paraId="65366DF7">
      <w:pPr>
        <w:rPr>
          <w:b/>
          <w:i/>
          <w:sz w:val="16"/>
          <w:szCs w:val="16"/>
        </w:rPr>
      </w:pPr>
    </w:p>
    <w:p w14:paraId="396940FD">
      <w:pPr>
        <w:rPr>
          <w:b/>
          <w:i/>
          <w:sz w:val="16"/>
          <w:szCs w:val="16"/>
        </w:rPr>
      </w:pPr>
    </w:p>
    <w:bookmarkEnd w:id="2"/>
    <w:p w14:paraId="16A981AB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0677FDB9">
      <w:pPr>
        <w:spacing w:before="1"/>
        <w:ind w:left="280"/>
        <w:rPr>
          <w:b/>
        </w:rPr>
      </w:pPr>
    </w:p>
    <w:p w14:paraId="7EC2EC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tbl>
      <w:tblPr>
        <w:tblStyle w:val="38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3633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E74BA7A">
            <w:pPr>
              <w:tabs>
                <w:tab w:val="left" w:pos="9466"/>
              </w:tabs>
              <w:rPr>
                <w:sz w:val="20"/>
                <w:szCs w:val="20"/>
              </w:rPr>
            </w:pPr>
            <w:bookmarkStart w:id="3" w:name="_Hlk188279992"/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770890" cy="617855"/>
                      <wp:effectExtent l="0" t="0" r="0" b="0"/>
                      <wp:wrapNone/>
                      <wp:docPr id="27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0890" cy="617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D50BE7F">
                                  <w:r>
                                    <w:rPr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485775" cy="448310"/>
                                        <wp:effectExtent l="0" t="0" r="0" b="0"/>
                                        <wp:docPr id="52766919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766919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97565" cy="459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D9D2561"/>
                                <w:p w14:paraId="59D55A7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o:spt="202" type="#_x0000_t202" style="position:absolute;left:0pt;margin-left:2.3pt;margin-top:12.75pt;height:48.65pt;width:60.7pt;z-index:251664384;mso-width-relative:page;mso-height-relative:page;" fillcolor="#FFFFFF" filled="t" stroked="t" coordsize="21600,21600" o:gfxdata="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zRA98tUAAAAIAQAADwAAAAAAAAABACAA&#10;AAAiAAAAZHJzL2Rvd25yZXYueG1sUEsBAhQAFAAAAAgAh07iQJTbQW1JAgAAvAQAAA4AAAAAAAAA&#10;AQAgAAAAJAEAAGRycy9lMm9Eb2MueG1sUEsFBgAAAAAGAAYAWQEAAN8FAAAAAA=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3D50BE7F">
                            <w:r>
                              <w:rPr>
                                <w:lang w:bidi="ar-SA"/>
                              </w:rPr>
                              <w:drawing>
                                <wp:inline distT="0" distB="0" distL="0" distR="0">
                                  <wp:extent cx="485775" cy="448310"/>
                                  <wp:effectExtent l="0" t="0" r="0" b="0"/>
                                  <wp:docPr id="52766919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766919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7565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9D2561"/>
                          <w:p w14:paraId="59D55A7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90669C5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>IES UNIVERSITY, BHOPAL</w:t>
            </w:r>
          </w:p>
          <w:p w14:paraId="032BF7B2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296C68C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265445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                </w:t>
      </w:r>
      <w:r>
        <w:rPr>
          <w:b/>
          <w:color w:val="000000"/>
          <w:sz w:val="24"/>
          <w:szCs w:val="24"/>
        </w:rPr>
        <w:t xml:space="preserve">                </w:t>
      </w:r>
    </w:p>
    <w:p w14:paraId="396C4F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32"/>
          <w:szCs w:val="32"/>
          <w:lang w:val="en-IN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8"/>
          <w:szCs w:val="28"/>
          <w:highlight w:val="yellow"/>
          <w:lang w:val="en-IN"/>
        </w:rPr>
        <w:t>5</w:t>
      </w:r>
    </w:p>
    <w:p w14:paraId="73FE67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/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</w:rPr>
        <w:t xml:space="preserve">V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20"/>
          <w:szCs w:val="20"/>
          <w:highlight w:val="black"/>
          <w:lang w:val="en-IN"/>
        </w:rPr>
        <w:t>5</w:t>
      </w:r>
    </w:p>
    <w:tbl>
      <w:tblPr>
        <w:tblStyle w:val="39"/>
        <w:tblW w:w="1577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78"/>
        <w:gridCol w:w="3312"/>
        <w:gridCol w:w="1268"/>
        <w:gridCol w:w="1009"/>
        <w:gridCol w:w="1130"/>
        <w:gridCol w:w="1390"/>
        <w:gridCol w:w="1026"/>
        <w:gridCol w:w="1242"/>
        <w:gridCol w:w="851"/>
        <w:gridCol w:w="541"/>
        <w:gridCol w:w="481"/>
        <w:gridCol w:w="608"/>
        <w:gridCol w:w="894"/>
        <w:gridCol w:w="940"/>
      </w:tblGrid>
      <w:tr w14:paraId="033D20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6" w:hRule="atLeast"/>
        </w:trPr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4F68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49AC49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31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8AAA98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35D0E8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AAC87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1719D1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5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4529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A41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432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89C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6D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A93820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A2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31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06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BDAF8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532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BE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BF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5A4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500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06B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0DC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49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EBD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B95A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21CE5AC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0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1A56">
            <w:pPr>
              <w:widowControl/>
              <w:jc w:val="center"/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BCA-AIML 521</w:t>
            </w:r>
          </w:p>
        </w:tc>
        <w:tc>
          <w:tcPr>
            <w:tcW w:w="331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F957">
            <w:pPr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Foundation of Neural Network &amp; Deep Learning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709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2B2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EBA6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621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F2C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9DCB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244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9B2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7DD9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61A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2C0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0BC2AF4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30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522</w:t>
            </w:r>
          </w:p>
        </w:tc>
        <w:tc>
          <w:tcPr>
            <w:tcW w:w="3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260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 Elective - 1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57F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849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FD2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36A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7EF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64A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3FB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CD6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226B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D68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CF3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AEF16E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E6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523</w:t>
            </w:r>
          </w:p>
        </w:tc>
        <w:tc>
          <w:tcPr>
            <w:tcW w:w="3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60118B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Internet and Web Technology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866B2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EF5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2CD5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23B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1C0F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760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6C3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8B8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FDC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6F35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EF1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3DAAB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ED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524</w:t>
            </w:r>
          </w:p>
        </w:tc>
        <w:tc>
          <w:tcPr>
            <w:tcW w:w="3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CC279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 Project/ Dissertation /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C4C0CF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12C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B8D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521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642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6E3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C82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769D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A60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4841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4FF1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75BE11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4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EF46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525</w:t>
            </w:r>
          </w:p>
        </w:tc>
        <w:tc>
          <w:tcPr>
            <w:tcW w:w="3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254B9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-I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F8AAF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7AA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B11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148A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A49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4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2EF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DF5D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D47C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C03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A6A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6F6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3</w:t>
            </w:r>
          </w:p>
        </w:tc>
      </w:tr>
      <w:tr w14:paraId="18ED96B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20577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526</w:t>
            </w:r>
          </w:p>
        </w:tc>
        <w:tc>
          <w:tcPr>
            <w:tcW w:w="33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1EBA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B14E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2E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B96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3A72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6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C767B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872A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BD8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3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E9E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10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DB0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2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009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A4F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7F1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8C7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8A3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663D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39068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1F2F33E4">
      <w:pPr>
        <w:tabs>
          <w:tab w:val="left" w:pos="9466"/>
        </w:tabs>
        <w:rPr>
          <w:sz w:val="16"/>
          <w:szCs w:val="16"/>
        </w:rPr>
      </w:pPr>
    </w:p>
    <w:tbl>
      <w:tblPr>
        <w:tblStyle w:val="40"/>
        <w:tblW w:w="1459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2835"/>
        <w:gridCol w:w="2552"/>
        <w:gridCol w:w="3391"/>
      </w:tblGrid>
      <w:tr w14:paraId="16EFC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199" w:type="dxa"/>
            <w:gridSpan w:val="4"/>
            <w:tcBorders>
              <w:right w:val="single" w:color="000000" w:sz="4" w:space="0"/>
            </w:tcBorders>
          </w:tcPr>
          <w:p w14:paraId="4B7190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bookmarkStart w:id="4" w:name="_Hlk192937072"/>
            <w:r>
              <w:rPr>
                <w:b/>
                <w:color w:val="000000"/>
                <w:sz w:val="20"/>
                <w:szCs w:val="20"/>
              </w:rPr>
              <w:t>Departmental Electives-I: BCA 522 (Specialization Baskets)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46090D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Elective-1 BCA 525</w:t>
            </w:r>
          </w:p>
        </w:tc>
      </w:tr>
      <w:tr w14:paraId="5096E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1370F0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5BE9A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46F40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62251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7957C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right="15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Block Chain Management  BCA- 525 A</w:t>
            </w:r>
          </w:p>
        </w:tc>
      </w:tr>
      <w:tr w14:paraId="1782F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55776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 Computing- BCA 522A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1A0A3A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Network Security-BCA 522A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0DC574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Digital Image Processing BCA 522A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2AE524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Designing –BCA 522 A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733BDD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</w:rPr>
              <w:t>Entrepreneurship Development BCA – 525 B</w:t>
            </w:r>
          </w:p>
        </w:tc>
      </w:tr>
      <w:tr w14:paraId="7AAC0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186B52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Machine Learning- BCA 522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444AE0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Scalable &amp; Cloud Computing –BCA 522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7D19F3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Computer Vision BCA 522 B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08EED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Testing- BCA 522 B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76468B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 xml:space="preserve">Scale for Data Science </w:t>
            </w:r>
            <w:r>
              <w:rPr>
                <w:smallCaps/>
                <w:color w:val="000000"/>
                <w:sz w:val="18"/>
                <w:szCs w:val="18"/>
                <w:highlight w:val="yellow"/>
              </w:rPr>
              <w:t>-BCA</w:t>
            </w:r>
            <w:r>
              <w:rPr>
                <w:smallCaps/>
                <w:color w:val="000000"/>
                <w:sz w:val="18"/>
                <w:szCs w:val="18"/>
              </w:rPr>
              <w:t xml:space="preserve"> 525 C</w:t>
            </w:r>
          </w:p>
        </w:tc>
      </w:tr>
      <w:tr w14:paraId="7033D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3222B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0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Data ware housing and Data mining- BCA 522 C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741EE7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10ABD1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0AEF6D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360B5C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Intellectual Property RightsBCA 525 D</w:t>
            </w:r>
          </w:p>
        </w:tc>
      </w:tr>
      <w:bookmarkEnd w:id="4"/>
    </w:tbl>
    <w:p w14:paraId="0196E3E9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20"/>
          <w:szCs w:val="20"/>
          <w:u w:val="single"/>
        </w:rPr>
      </w:pPr>
    </w:p>
    <w:p w14:paraId="1F20F09F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68A1A3F6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  <w:u w:val="single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  <w:bookmarkEnd w:id="3"/>
    </w:p>
    <w:p w14:paraId="4F1FA7B7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20"/>
          <w:szCs w:val="20"/>
          <w:u w:val="single"/>
        </w:rPr>
      </w:pPr>
    </w:p>
    <w:tbl>
      <w:tblPr>
        <w:tblStyle w:val="41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857B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5688D223">
            <w:pPr>
              <w:tabs>
                <w:tab w:val="left" w:pos="9466"/>
              </w:tabs>
              <w:rPr>
                <w:sz w:val="20"/>
                <w:szCs w:val="20"/>
              </w:rPr>
            </w:pPr>
            <w:bookmarkStart w:id="5" w:name="_Hlk188280599"/>
            <w:r>
              <w:rPr>
                <w:b/>
                <w:bCs/>
              </w:rPr>
              <w:drawing>
                <wp:inline distT="0" distB="0" distL="0" distR="0">
                  <wp:extent cx="619125" cy="615315"/>
                  <wp:effectExtent l="19050" t="0" r="0" b="0"/>
                  <wp:docPr id="503550929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550929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321" cy="617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4" w:type="dxa"/>
            <w:vAlign w:val="center"/>
          </w:tcPr>
          <w:p w14:paraId="76D4A5F1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IES UNIVERSITY, BHOPAL</w:t>
            </w:r>
          </w:p>
          <w:p w14:paraId="377388C7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IES Campus Kalkheda, Ratibad Main Road, Bhopal (M.P.) – 462044</w:t>
            </w:r>
          </w:p>
        </w:tc>
      </w:tr>
    </w:tbl>
    <w:p w14:paraId="4E9E593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New Scheme of Examination as per AICTE Flexile Curricula</w:t>
      </w:r>
    </w:p>
    <w:p w14:paraId="543F25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4"/>
          <w:szCs w:val="24"/>
        </w:rPr>
        <w:t xml:space="preserve">         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</w:t>
      </w:r>
    </w:p>
    <w:p w14:paraId="31B98D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 xml:space="preserve">         </w:t>
      </w: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8"/>
          <w:szCs w:val="28"/>
          <w:highlight w:val="yellow"/>
          <w:lang w:val="en-IN"/>
        </w:rPr>
        <w:t>5</w:t>
      </w:r>
      <w:r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4"/>
          <w:szCs w:val="24"/>
        </w:rPr>
        <w:t xml:space="preserve">                </w:t>
      </w:r>
    </w:p>
    <w:p w14:paraId="0FB881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24"/>
          <w:szCs w:val="24"/>
        </w:rPr>
        <w:t xml:space="preserve">VI   Semester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</w:t>
      </w:r>
      <w:r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  <w:t>5</w:t>
      </w:r>
      <w:r>
        <w:rPr>
          <w:b/>
          <w:color w:val="000000"/>
          <w:sz w:val="24"/>
          <w:szCs w:val="24"/>
        </w:rPr>
        <w:tab/>
      </w:r>
    </w:p>
    <w:tbl>
      <w:tblPr>
        <w:tblStyle w:val="42"/>
        <w:tblW w:w="14630" w:type="dxa"/>
        <w:tblInd w:w="25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78"/>
        <w:gridCol w:w="3354"/>
        <w:gridCol w:w="1383"/>
        <w:gridCol w:w="884"/>
        <w:gridCol w:w="1031"/>
        <w:gridCol w:w="1326"/>
        <w:gridCol w:w="735"/>
        <w:gridCol w:w="1179"/>
        <w:gridCol w:w="913"/>
        <w:gridCol w:w="670"/>
        <w:gridCol w:w="488"/>
        <w:gridCol w:w="610"/>
        <w:gridCol w:w="879"/>
      </w:tblGrid>
      <w:tr w14:paraId="2ABA1F1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62" w:hRule="atLeast"/>
        </w:trPr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CE3BD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Code</w:t>
            </w:r>
          </w:p>
          <w:p w14:paraId="6925DE05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4" w:type="dxa"/>
            <w:vMerge w:val="restart"/>
            <w:tcBorders>
              <w:top w:val="single" w:color="000000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4F22479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Name</w:t>
            </w:r>
          </w:p>
          <w:p w14:paraId="66E6E5F6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D1D5C0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 xml:space="preserve">Category </w:t>
            </w:r>
          </w:p>
          <w:p w14:paraId="761A786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4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3A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Maximum Marks Allotted</w:t>
            </w:r>
          </w:p>
        </w:tc>
        <w:tc>
          <w:tcPr>
            <w:tcW w:w="191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88F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Practical</w:t>
            </w:r>
          </w:p>
        </w:tc>
        <w:tc>
          <w:tcPr>
            <w:tcW w:w="9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573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176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7E2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Contact Hours Per Week</w:t>
            </w:r>
          </w:p>
        </w:tc>
        <w:tc>
          <w:tcPr>
            <w:tcW w:w="8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6DD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Credits</w:t>
            </w:r>
          </w:p>
        </w:tc>
      </w:tr>
      <w:tr w14:paraId="6F24DE7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21" w:hRule="atLeast"/>
        </w:trPr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5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354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F43BA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1A4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D98F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06F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Mid Sem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F44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Quiz/ Assignment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4660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BAEA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Lab Work / sessional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2F08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AB1D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F25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E3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413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14:paraId="1D70E25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14" w:hRule="atLeast"/>
        </w:trPr>
        <w:tc>
          <w:tcPr>
            <w:tcW w:w="11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63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621</w:t>
            </w:r>
          </w:p>
        </w:tc>
        <w:tc>
          <w:tcPr>
            <w:tcW w:w="33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4419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Graphics Multi-Media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180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224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98A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21A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EF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11F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1D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D6C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7AE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9CA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00C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50E901E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69" w:hRule="atLeast"/>
        </w:trPr>
        <w:tc>
          <w:tcPr>
            <w:tcW w:w="11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B9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622</w:t>
            </w:r>
          </w:p>
        </w:tc>
        <w:tc>
          <w:tcPr>
            <w:tcW w:w="33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6B3B25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II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22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11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09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65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E3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E28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12F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6D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A0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44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8C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4310CE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60" w:hRule="atLeast"/>
        </w:trPr>
        <w:tc>
          <w:tcPr>
            <w:tcW w:w="11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82E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623</w:t>
            </w:r>
          </w:p>
        </w:tc>
        <w:tc>
          <w:tcPr>
            <w:tcW w:w="33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48D8E5E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II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2C1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F8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CA8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60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69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AB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3E1E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6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95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3F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5C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C46F42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69" w:hRule="atLeast"/>
        </w:trPr>
        <w:tc>
          <w:tcPr>
            <w:tcW w:w="11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A5AF">
            <w:pPr>
              <w:widowControl/>
              <w:jc w:val="center"/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BCA - AIML 624</w:t>
            </w:r>
          </w:p>
        </w:tc>
        <w:tc>
          <w:tcPr>
            <w:tcW w:w="33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4AD00D2">
            <w:pPr>
              <w:widowControl/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Major Project/ Project &amp; Case Studies / Internship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7893D8">
            <w:pPr>
              <w:widowControl/>
              <w:jc w:val="center"/>
              <w:rPr>
                <w:rFonts w:ascii="Calibri" w:hAnsi="Calibri" w:eastAsia="Calibri" w:cs="Calibri"/>
                <w:color w:val="000000"/>
                <w:highlight w:val="yellow"/>
              </w:rPr>
            </w:pPr>
            <w:r>
              <w:rPr>
                <w:rFonts w:ascii="Calibri" w:hAnsi="Calibri" w:eastAsia="Calibri" w:cs="Calibri"/>
                <w:color w:val="000000"/>
                <w:highlight w:val="yellow"/>
              </w:rPr>
              <w:t>DC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9AB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82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9C6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5C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D8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6C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04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10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A8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83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607F8D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8" w:hRule="atLeast"/>
        </w:trPr>
        <w:tc>
          <w:tcPr>
            <w:tcW w:w="11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45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625</w:t>
            </w:r>
          </w:p>
        </w:tc>
        <w:tc>
          <w:tcPr>
            <w:tcW w:w="33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2F32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(Courses / NTPEL)</w:t>
            </w:r>
          </w:p>
        </w:tc>
        <w:tc>
          <w:tcPr>
            <w:tcW w:w="13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F3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7836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08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338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A8223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2" w:hRule="atLeast"/>
        </w:trPr>
        <w:tc>
          <w:tcPr>
            <w:tcW w:w="11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672EE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ED5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38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44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5C5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B7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0D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9EC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BC7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ED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23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19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A7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8F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21</w:t>
            </w:r>
          </w:p>
        </w:tc>
      </w:tr>
    </w:tbl>
    <w:p w14:paraId="0F8C97A1">
      <w:pPr>
        <w:rPr>
          <w:b/>
          <w:i/>
          <w:sz w:val="16"/>
          <w:szCs w:val="16"/>
        </w:rPr>
      </w:pPr>
    </w:p>
    <w:p w14:paraId="77570492">
      <w:pPr>
        <w:tabs>
          <w:tab w:val="left" w:pos="9466"/>
        </w:tabs>
        <w:rPr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Style w:val="43"/>
        <w:tblpPr w:leftFromText="180" w:rightFromText="180" w:vertAnchor="text" w:tblpX="147"/>
        <w:tblW w:w="143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8"/>
        <w:gridCol w:w="2835"/>
        <w:gridCol w:w="8"/>
        <w:gridCol w:w="2685"/>
        <w:gridCol w:w="3118"/>
        <w:gridCol w:w="30"/>
        <w:gridCol w:w="3420"/>
      </w:tblGrid>
      <w:tr w14:paraId="2A695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0904" w:type="dxa"/>
            <w:gridSpan w:val="5"/>
            <w:tcBorders>
              <w:right w:val="single" w:color="000000" w:sz="4" w:space="0"/>
            </w:tcBorders>
          </w:tcPr>
          <w:p w14:paraId="57CE32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bookmarkStart w:id="6" w:name="_Hlk192938303"/>
            <w:r>
              <w:rPr>
                <w:b/>
                <w:color w:val="000000"/>
                <w:sz w:val="20"/>
                <w:szCs w:val="20"/>
              </w:rPr>
              <w:t>Departmental Electives-II: BCA 622 (Specialization Baskets)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720D82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Elective-II BCA 623</w:t>
            </w:r>
          </w:p>
        </w:tc>
      </w:tr>
      <w:tr w14:paraId="185F9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2258" w:type="dxa"/>
            <w:tcBorders>
              <w:right w:val="single" w:color="000000" w:sz="4" w:space="0"/>
            </w:tcBorders>
          </w:tcPr>
          <w:p w14:paraId="1E3C26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3339D1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4411BC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181A0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Engineering</w:t>
            </w:r>
          </w:p>
        </w:tc>
        <w:tc>
          <w:tcPr>
            <w:tcW w:w="30" w:type="dxa"/>
            <w:tcBorders>
              <w:left w:val="single" w:color="000000" w:sz="4" w:space="0"/>
              <w:right w:val="single" w:color="000000" w:sz="4" w:space="0"/>
            </w:tcBorders>
          </w:tcPr>
          <w:p w14:paraId="3855A8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single" w:color="000000" w:sz="4" w:space="0"/>
            </w:tcBorders>
          </w:tcPr>
          <w:p w14:paraId="5B1EBD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Supply Chain Management BCA -623 A</w:t>
            </w:r>
          </w:p>
        </w:tc>
      </w:tr>
      <w:tr w14:paraId="09A92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258" w:type="dxa"/>
            <w:tcBorders>
              <w:right w:val="single" w:color="000000" w:sz="4" w:space="0"/>
            </w:tcBorders>
          </w:tcPr>
          <w:p w14:paraId="17B77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Artificial Intelligence BCA 622 A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6575A6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 Hoc Wireless Network BCA 622 A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3AEF9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Computer Animation BCA 622 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5281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Software Quality &amp; Reliability BCA 622 A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2B5E47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t xml:space="preserve">Knowledge Management </w:t>
            </w:r>
            <w:r>
              <w:rPr>
                <w:color w:val="000000"/>
                <w:sz w:val="20"/>
                <w:szCs w:val="20"/>
              </w:rPr>
              <w:t>BCA -623 B</w:t>
            </w:r>
          </w:p>
        </w:tc>
      </w:tr>
      <w:tr w14:paraId="60D8D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258" w:type="dxa"/>
            <w:tcBorders>
              <w:right w:val="single" w:color="000000" w:sz="4" w:space="0"/>
            </w:tcBorders>
          </w:tcPr>
          <w:p w14:paraId="2ACC29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Deep Learning BCA 622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2DE3F6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Cyber Security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0B252F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Cloud Computing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707407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Software Program Management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2A868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Project Management  BCA 623 C</w:t>
            </w:r>
          </w:p>
        </w:tc>
      </w:tr>
      <w:tr w14:paraId="43774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258" w:type="dxa"/>
            <w:tcBorders>
              <w:right w:val="single" w:color="000000" w:sz="4" w:space="0"/>
            </w:tcBorders>
          </w:tcPr>
          <w:p w14:paraId="121F68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Optimization Technique BCA 622 C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02B911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3350A9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374E1B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7013C1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</w:tr>
      <w:bookmarkEnd w:id="6"/>
    </w:tbl>
    <w:p w14:paraId="3BB02F7B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>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 2HrPractical</w:t>
      </w:r>
      <w:r>
        <w:rPr>
          <w:color w:val="5E4879"/>
          <w:sz w:val="20"/>
          <w:szCs w:val="20"/>
          <w:u w:val="single"/>
        </w:rPr>
        <w:tab/>
      </w:r>
    </w:p>
    <w:p w14:paraId="25E761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  <w:sectPr>
          <w:headerReference r:id="rId4" w:type="default"/>
          <w:pgSz w:w="15840" w:h="12240" w:orient="landscape"/>
          <w:pgMar w:top="317" w:right="907" w:bottom="634" w:left="274" w:header="979" w:footer="0" w:gutter="0"/>
          <w:cols w:space="720" w:num="1"/>
        </w:sect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635" t="0" r="0" b="2540"/>
                <wp:docPr id="1518819018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09F660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9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CCZU51QAAAAQBAAAPAAAA&#10;AAAAAAEAIAAAACIAAABkcnMvZG93bnJldi54bWxQSwECFAAUAAAACACHTuJACFwaihgCAAAuBAAA&#10;DgAAAAAAAAABACAAAAAk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309F660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  <w:bookmarkEnd w:id="5"/>
    </w:p>
    <w:p w14:paraId="4597B9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16"/>
          <w:szCs w:val="16"/>
        </w:rPr>
      </w:pPr>
    </w:p>
    <w:tbl>
      <w:tblPr>
        <w:tblStyle w:val="38"/>
        <w:tblW w:w="9931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7448"/>
      </w:tblGrid>
      <w:tr w14:paraId="1F924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83" w:type="dxa"/>
          </w:tcPr>
          <w:p w14:paraId="218C1DDF">
            <w:pPr>
              <w:tabs>
                <w:tab w:val="left" w:pos="9466"/>
              </w:tabs>
              <w:rPr>
                <w:sz w:val="16"/>
                <w:szCs w:val="20"/>
              </w:rPr>
            </w:pPr>
            <w:bookmarkStart w:id="7" w:name="_Hlk192928653"/>
            <w:r>
              <w:rPr>
                <w:sz w:val="18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165100</wp:posOffset>
                      </wp:positionV>
                      <wp:extent cx="733425" cy="619125"/>
                      <wp:effectExtent l="0" t="0" r="9525" b="9525"/>
                      <wp:wrapNone/>
                      <wp:docPr id="111594898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3CFF98B">
                                  <w:r>
                                    <w:rPr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533400" cy="492125"/>
                                        <wp:effectExtent l="0" t="0" r="0" b="3175"/>
                                        <wp:docPr id="1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2679" cy="5010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C742A6D"/>
                                <w:p w14:paraId="6104896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" o:spid="_x0000_s1026" o:spt="202" type="#_x0000_t202" style="position:absolute;left:0pt;margin-left:2.1pt;margin-top:13pt;height:48.75pt;width:57.75pt;z-index:251665408;mso-width-relative:page;mso-height-relative:page;" fillcolor="#FFFFFF" filled="t" stroked="t" coordsize="21600,21600" o:gfxdata="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1Evj/NYA&#10;AAAIAQAADwAAAAAAAAABACAAAAAiAAAAZHJzL2Rvd25yZXYueG1sUEsBAhQAFAAAAAgAh07iQFDQ&#10;j1taAgAA0wQAAA4AAAAAAAAAAQAgAAAAJQEAAGRycy9lMm9Eb2MueG1sUEsFBgAAAAAGAAYAWQEA&#10;APE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13CFF98B">
                            <w:r>
                              <w:rPr>
                                <w:lang w:bidi="ar-SA"/>
                              </w:rPr>
                              <w:drawing>
                                <wp:inline distT="0" distB="0" distL="0" distR="0">
                                  <wp:extent cx="533400" cy="492125"/>
                                  <wp:effectExtent l="0" t="0" r="0" b="3175"/>
                                  <wp:docPr id="1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679" cy="501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742A6D"/>
                          <w:p w14:paraId="6104896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48" w:type="dxa"/>
            <w:vAlign w:val="center"/>
          </w:tcPr>
          <w:p w14:paraId="4D0EA6A8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b/>
                <w:sz w:val="28"/>
                <w:szCs w:val="36"/>
              </w:rPr>
              <w:t xml:space="preserve">                  IES UNIVERSITY, BHOPAL</w:t>
            </w:r>
          </w:p>
          <w:p w14:paraId="776FC0E8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            IES Campus Kalkheda, Ratibad Main Road, Bhopal (M.P.) – 462044</w:t>
            </w:r>
          </w:p>
        </w:tc>
      </w:tr>
    </w:tbl>
    <w:p w14:paraId="1933FEBA">
      <w:pPr>
        <w:jc w:val="center"/>
        <w:rPr>
          <w:b/>
          <w:sz w:val="16"/>
          <w:szCs w:val="20"/>
        </w:rPr>
      </w:pPr>
      <w:r>
        <w:rPr>
          <w:b/>
          <w:sz w:val="16"/>
          <w:szCs w:val="20"/>
        </w:rPr>
        <w:t xml:space="preserve">                       New Scheme of Examination as per AICTE Flexile Curricula</w:t>
      </w:r>
    </w:p>
    <w:p w14:paraId="3F83EE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0"/>
          <w:szCs w:val="24"/>
        </w:rPr>
        <w:t xml:space="preserve">      </w:t>
      </w:r>
      <w:r>
        <w:rPr>
          <w:b/>
          <w:color w:val="000000"/>
          <w:szCs w:val="28"/>
        </w:rPr>
        <w:t xml:space="preserve"> </w:t>
      </w:r>
      <w:r>
        <w:rPr>
          <w:b/>
          <w:color w:val="000000"/>
          <w:sz w:val="24"/>
          <w:szCs w:val="24"/>
        </w:rPr>
        <w:t xml:space="preserve">                         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66A648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24"/>
          <w:szCs w:val="32"/>
          <w:lang w:val="en-IN"/>
        </w:rPr>
      </w:pPr>
      <w:r>
        <w:rPr>
          <w:b/>
          <w:color w:val="000000"/>
          <w:szCs w:val="28"/>
          <w:highlight w:val="yellow"/>
        </w:rPr>
        <w:t>W.E.F JULY 202</w:t>
      </w:r>
      <w:r>
        <w:rPr>
          <w:rFonts w:hint="default"/>
          <w:b/>
          <w:color w:val="000000"/>
          <w:szCs w:val="28"/>
          <w:highlight w:val="yellow"/>
          <w:lang w:val="en-IN"/>
        </w:rPr>
        <w:t>5</w:t>
      </w:r>
    </w:p>
    <w:p w14:paraId="53173D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/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</w:rPr>
        <w:t xml:space="preserve">VII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</w:t>
      </w:r>
      <w:r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  <w:t>5</w:t>
      </w:r>
    </w:p>
    <w:tbl>
      <w:tblPr>
        <w:tblStyle w:val="39"/>
        <w:tblW w:w="15917" w:type="dxa"/>
        <w:tblInd w:w="11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754F191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08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224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0D9E34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031EA1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A2299C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529E5CE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0FD97E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ADD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B2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A4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44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A70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F800E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CE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AA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2F0C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CC2D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7120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040D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5C5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5A7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1E2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D7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65B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057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ACEA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092BA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403C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DFC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Research Methodology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8D15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Research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E9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74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D5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E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6C0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EF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5926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9EA9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67E5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C58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0EC0B90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B81D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9554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III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366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52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3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88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3F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6E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F9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78D2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11D9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EF5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3B7C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2CD1D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340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8D04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III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0BACD5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FE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91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E9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13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2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F9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95F1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4772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5DC4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AC02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8DBD4B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8098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1E2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Dissertation /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BAECEA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17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3B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87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61C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9F9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8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7AB5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C92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8B35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A10B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0542525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15D18E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C26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9D5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F1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13A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E26D62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B83EF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591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800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C71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154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7462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FD8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07C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18A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462E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D16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6EE4A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1190FD0A">
      <w:pPr>
        <w:tabs>
          <w:tab w:val="left" w:pos="9466"/>
        </w:tabs>
        <w:rPr>
          <w:sz w:val="16"/>
          <w:szCs w:val="16"/>
        </w:rPr>
      </w:pPr>
    </w:p>
    <w:tbl>
      <w:tblPr>
        <w:tblStyle w:val="40"/>
        <w:tblW w:w="147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553"/>
        <w:gridCol w:w="2835"/>
        <w:gridCol w:w="2410"/>
        <w:gridCol w:w="3250"/>
      </w:tblGrid>
      <w:tr w14:paraId="0CD0A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492" w:type="dxa"/>
            <w:gridSpan w:val="4"/>
            <w:tcBorders>
              <w:right w:val="single" w:color="000000" w:sz="4" w:space="0"/>
            </w:tcBorders>
          </w:tcPr>
          <w:p w14:paraId="3BACD0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Electives-III: BCA 722 (Specialization Baskets)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08352F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Elective-II1 BCA 723</w:t>
            </w:r>
          </w:p>
        </w:tc>
      </w:tr>
      <w:tr w14:paraId="0CDE6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64BC4F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2B6DB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1A4CCA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257C4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09F133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723(A) Operation Research</w:t>
            </w:r>
          </w:p>
        </w:tc>
      </w:tr>
      <w:tr w14:paraId="51C86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1E8393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Big Data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6042B1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Deep &amp; Reinforcement Learning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3A41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Computational Intelligence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1D551D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(A) Agile Software Development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08D91D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723(B) AI in Health Care</w:t>
            </w:r>
          </w:p>
        </w:tc>
      </w:tr>
      <w:tr w14:paraId="71F20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7EBD9B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Machine Learning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62909B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Cryptography Information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C011C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Design Thinking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3B1AE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(B) Computer Vision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6CB9B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723(C) Game Theory</w:t>
            </w:r>
          </w:p>
        </w:tc>
      </w:tr>
    </w:tbl>
    <w:p w14:paraId="281171F7">
      <w:pPr>
        <w:rPr>
          <w:spacing w:val="1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  <w:r>
        <w:rPr>
          <w:color w:val="5E4879"/>
          <w:sz w:val="20"/>
          <w:szCs w:val="20"/>
        </w:rPr>
        <w:t xml:space="preserve">        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</w:p>
    <w:p w14:paraId="3AAFE2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2952"/>
        <w:rPr>
          <w:color w:val="000000"/>
          <w:sz w:val="16"/>
          <w:szCs w:val="16"/>
        </w:rPr>
        <w:sectPr>
          <w:pgSz w:w="15840" w:h="12240" w:orient="landscape"/>
          <w:pgMar w:top="1714" w:right="864" w:bottom="1656" w:left="274" w:header="720" w:footer="720" w:gutter="0"/>
          <w:cols w:space="720" w:num="1"/>
        </w:sect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4236085" cy="191770"/>
                <wp:effectExtent l="2540" t="0" r="0" b="3175"/>
                <wp:docPr id="12503674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6085" cy="19177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0D227D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                          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0" o:spid="_x0000_s1026" o:spt="1" style="height:15.1pt;width:333.55pt;" fillcolor="#DED7E7" filled="t" stroked="f" coordsize="21600,21600" o:gfxdata="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dhh3P1AAAAAQBAAAPAAAA&#10;AAAAAAEAIAAAACIAAABkcnMvZG93bnJldi54bWxQSwECFAAUAAAACACHTuJAD/LOLhkCAAAtBAAA&#10;DgAAAAAAAAABACAAAAAj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40D227D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                          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bookmarkEnd w:id="7"/>
    <w:tbl>
      <w:tblPr>
        <w:tblStyle w:val="38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DA12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4DB8B55">
            <w:pPr>
              <w:tabs>
                <w:tab w:val="left" w:pos="9466"/>
              </w:tabs>
              <w:rPr>
                <w:sz w:val="20"/>
                <w:szCs w:val="20"/>
              </w:rPr>
            </w:pPr>
            <w:bookmarkStart w:id="8" w:name="_Hlk192929071"/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165100</wp:posOffset>
                      </wp:positionV>
                      <wp:extent cx="733425" cy="619125"/>
                      <wp:effectExtent l="0" t="0" r="9525" b="9525"/>
                      <wp:wrapNone/>
                      <wp:docPr id="182046888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1EA8DD9">
                                  <w:r>
                                    <w:rPr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533400" cy="492125"/>
                                        <wp:effectExtent l="0" t="0" r="0" b="3175"/>
                                        <wp:docPr id="212227661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2227661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2679" cy="5010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6976472"/>
                                <w:p w14:paraId="0EBE644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" o:spid="_x0000_s1026" o:spt="202" type="#_x0000_t202" style="position:absolute;left:0pt;margin-left:2.1pt;margin-top:13pt;height:48.75pt;width:57.75pt;z-index:251666432;mso-width-relative:page;mso-height-relative:page;" fillcolor="#FFFFFF" filled="t" stroked="t" coordsize="21600,21600" o:gfxdata="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RL4/zW&#10;AAAACAEAAA8AAAAAAAAAAQAgAAAAIgAAAGRycy9kb3ducmV2LnhtbFBLAQIUABQAAAAIAIdO4kAl&#10;oseGWwIAANMEAAAOAAAAAAAAAAEAIAAAACUBAABkcnMvZTJvRG9jLnhtbFBLBQYAAAAABgAGAFkB&#10;AADyBQAAAAA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61EA8DD9">
                            <w:r>
                              <w:rPr>
                                <w:lang w:bidi="ar-SA"/>
                              </w:rPr>
                              <w:drawing>
                                <wp:inline distT="0" distB="0" distL="0" distR="0">
                                  <wp:extent cx="533400" cy="492125"/>
                                  <wp:effectExtent l="0" t="0" r="0" b="3175"/>
                                  <wp:docPr id="212227661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2227661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679" cy="501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976472"/>
                          <w:p w14:paraId="0EBE644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E49C300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IES UNIVERSITY, BHOPAL</w:t>
            </w:r>
          </w:p>
          <w:p w14:paraId="417A31D6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5401BEF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New Scheme of Examination as per AICTE Flexile Curricula</w:t>
      </w:r>
    </w:p>
    <w:p w14:paraId="1DD356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(BCA)-Artificial Intelligence in Machine learning(AIML) 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6C39A4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32"/>
          <w:szCs w:val="32"/>
          <w:lang w:val="en-IN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8"/>
          <w:szCs w:val="28"/>
          <w:highlight w:val="yellow"/>
          <w:lang w:val="en-IN"/>
        </w:rPr>
        <w:t>5</w:t>
      </w:r>
    </w:p>
    <w:p w14:paraId="366C92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/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</w:rPr>
        <w:t xml:space="preserve">VIII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  <w:t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</w:t>
      </w:r>
      <w:r>
        <w:rPr>
          <w:rFonts w:hint="default" w:ascii="Arial" w:hAnsi="Arial" w:eastAsia="Arial" w:cs="Arial"/>
          <w:i/>
          <w:color w:val="FFFFFF"/>
          <w:sz w:val="16"/>
          <w:szCs w:val="16"/>
          <w:highlight w:val="black"/>
          <w:lang w:val="en-IN"/>
        </w:rPr>
        <w:t>5</w:t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</w:p>
    <w:tbl>
      <w:tblPr>
        <w:tblStyle w:val="39"/>
        <w:tblW w:w="15917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4060AD6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6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30C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1CA0D02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BEC82B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4F489C2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69B14D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3AF29E4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87C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11C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63D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791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258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3D3DC7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B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CE9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58741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93E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838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4DCA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6F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2E9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9F2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A28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FD61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D3FE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03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3D890B8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AA5A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4C8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Advance Web Technology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F72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23C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53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2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14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AD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2B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FF14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BF49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EA28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F18D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627C66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12FC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A9C3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–IV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8E3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98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DB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08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2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C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22D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9A78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7423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A0AE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56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2FA33A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377B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5CD6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IV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3D6EA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55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33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F5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84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4E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4A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3942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49E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2FD1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9D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3786E94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B353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1FFB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Capstone Project/Semester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E72DF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423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B2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68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43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D65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 50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0D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979D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6997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518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86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0614AAD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89D81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825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42A8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A9B6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4F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168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BE3112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E116C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516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23D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BEC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89A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B84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2EF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FF47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D0B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ECE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342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535BC3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6A9106CB">
      <w:pPr>
        <w:tabs>
          <w:tab w:val="left" w:pos="9466"/>
        </w:tabs>
        <w:rPr>
          <w:sz w:val="16"/>
          <w:szCs w:val="16"/>
        </w:rPr>
      </w:pPr>
    </w:p>
    <w:tbl>
      <w:tblPr>
        <w:tblStyle w:val="40"/>
        <w:tblW w:w="147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2835"/>
        <w:gridCol w:w="2552"/>
        <w:gridCol w:w="3543"/>
      </w:tblGrid>
      <w:tr w14:paraId="0C4B4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199" w:type="dxa"/>
            <w:gridSpan w:val="4"/>
            <w:tcBorders>
              <w:right w:val="single" w:color="000000" w:sz="4" w:space="0"/>
            </w:tcBorders>
          </w:tcPr>
          <w:p w14:paraId="2D4C5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bookmarkStart w:id="9" w:name="_Hlk192942165"/>
            <w:r>
              <w:rPr>
                <w:b/>
                <w:color w:val="000000"/>
                <w:sz w:val="20"/>
                <w:szCs w:val="20"/>
              </w:rPr>
              <w:t>Departmental Electives-IV: BCA 822 (Specialization Baskets)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275907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Elective-IV BCA 823</w:t>
            </w:r>
          </w:p>
        </w:tc>
      </w:tr>
      <w:tr w14:paraId="109E9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7C6D6F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6AEC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70CA18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2635D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3835A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</w:pPr>
          </w:p>
        </w:tc>
      </w:tr>
      <w:tr w14:paraId="50177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3A278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822(A) Optimization Techniques in Machine Learning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53BD37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822(A) Applied Cryptography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6A2B0C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Advance Computer Architecture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786BE0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Simulation and Modeling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7877FB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</w:pPr>
            <w:r>
              <w:t>823(A) Mobile Application Development</w:t>
            </w:r>
          </w:p>
        </w:tc>
      </w:tr>
      <w:tr w14:paraId="6EAFE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2A2B3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 (B) Natural Language Processing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179E61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822(B) Wireless sensor network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6EC4DA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(B) Modern web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5B7286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822 (B) </w:t>
            </w:r>
            <w:r>
              <w:t>Augmented and Virtual Reality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6E6BAB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</w:pPr>
            <w:r>
              <w:t xml:space="preserve">823(B) Quantum Computing </w:t>
            </w:r>
          </w:p>
          <w:p w14:paraId="57C462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</w:pPr>
          </w:p>
        </w:tc>
      </w:tr>
      <w:bookmarkEnd w:id="9"/>
    </w:tbl>
    <w:p w14:paraId="07152BF0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0C8E091F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</w:p>
    <w:p w14:paraId="1CC80950">
      <w:pPr>
        <w:tabs>
          <w:tab w:val="left" w:pos="1535"/>
          <w:tab w:val="left" w:pos="2999"/>
          <w:tab w:val="left" w:pos="4396"/>
        </w:tabs>
        <w:ind w:right="288"/>
        <w:jc w:val="right"/>
        <w:rPr>
          <w:spacing w:val="1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3810" r="1905" b="0"/>
                <wp:docPr id="97765774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6EA97B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1Credit                  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7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gmVOdUAAAAEAQAADwAA&#10;AAAAAAABACAAAAAiAAAAZHJzL2Rvd25yZXYueG1sUEsBAhQAFAAAAAgAh07iQJGzweYZAgAALQQA&#10;AA4AAAAAAAAAAQAgAAAAJA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46EA97B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1Credit                  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1C28E40">
      <w:pPr>
        <w:pStyle w:val="11"/>
        <w:ind w:left="450"/>
        <w:rPr>
          <w:w w:val="110"/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bookmarkEnd w:id="8"/>
    <w:p w14:paraId="38A0C3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16"/>
          <w:szCs w:val="16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5A69C">
    <w:pPr>
      <w:pStyle w:val="11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94A63">
    <w:pPr>
      <w:pStyle w:val="11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21D7"/>
    <w:rsid w:val="000048B1"/>
    <w:rsid w:val="0001438C"/>
    <w:rsid w:val="00015C42"/>
    <w:rsid w:val="000422F7"/>
    <w:rsid w:val="00046A2C"/>
    <w:rsid w:val="00050D70"/>
    <w:rsid w:val="0005117A"/>
    <w:rsid w:val="000538AC"/>
    <w:rsid w:val="00053C09"/>
    <w:rsid w:val="0006122B"/>
    <w:rsid w:val="0006154A"/>
    <w:rsid w:val="000641FA"/>
    <w:rsid w:val="00087E32"/>
    <w:rsid w:val="000A029C"/>
    <w:rsid w:val="000A0D8E"/>
    <w:rsid w:val="000B638F"/>
    <w:rsid w:val="000C4F8D"/>
    <w:rsid w:val="000D3729"/>
    <w:rsid w:val="000D5BD4"/>
    <w:rsid w:val="000D69F2"/>
    <w:rsid w:val="000E2917"/>
    <w:rsid w:val="000E2EFF"/>
    <w:rsid w:val="000E4407"/>
    <w:rsid w:val="000F3329"/>
    <w:rsid w:val="000F6E88"/>
    <w:rsid w:val="00100E3B"/>
    <w:rsid w:val="00101DF2"/>
    <w:rsid w:val="00102B7D"/>
    <w:rsid w:val="00103AFC"/>
    <w:rsid w:val="001046F8"/>
    <w:rsid w:val="00110889"/>
    <w:rsid w:val="00123D84"/>
    <w:rsid w:val="001313EC"/>
    <w:rsid w:val="00141A59"/>
    <w:rsid w:val="00145110"/>
    <w:rsid w:val="00147797"/>
    <w:rsid w:val="00152BEE"/>
    <w:rsid w:val="001542F2"/>
    <w:rsid w:val="00157B46"/>
    <w:rsid w:val="001675B5"/>
    <w:rsid w:val="00177A08"/>
    <w:rsid w:val="00194589"/>
    <w:rsid w:val="001A0A6E"/>
    <w:rsid w:val="001A65F5"/>
    <w:rsid w:val="001C3513"/>
    <w:rsid w:val="001C447A"/>
    <w:rsid w:val="001D42F2"/>
    <w:rsid w:val="001D663E"/>
    <w:rsid w:val="001F0E0B"/>
    <w:rsid w:val="001F2DA1"/>
    <w:rsid w:val="001F62A4"/>
    <w:rsid w:val="0020066A"/>
    <w:rsid w:val="00211FD9"/>
    <w:rsid w:val="00212D53"/>
    <w:rsid w:val="00220F86"/>
    <w:rsid w:val="00225260"/>
    <w:rsid w:val="00230F8E"/>
    <w:rsid w:val="00240C9A"/>
    <w:rsid w:val="00260284"/>
    <w:rsid w:val="002629E0"/>
    <w:rsid w:val="00263514"/>
    <w:rsid w:val="00286ED2"/>
    <w:rsid w:val="00293CE4"/>
    <w:rsid w:val="0029550C"/>
    <w:rsid w:val="002A4373"/>
    <w:rsid w:val="002A5532"/>
    <w:rsid w:val="002A5985"/>
    <w:rsid w:val="002B2EF2"/>
    <w:rsid w:val="002B56BA"/>
    <w:rsid w:val="002C4673"/>
    <w:rsid w:val="002F5E48"/>
    <w:rsid w:val="00306EA8"/>
    <w:rsid w:val="00307CEC"/>
    <w:rsid w:val="00307D98"/>
    <w:rsid w:val="0031232E"/>
    <w:rsid w:val="00322021"/>
    <w:rsid w:val="00325994"/>
    <w:rsid w:val="00326F19"/>
    <w:rsid w:val="00334044"/>
    <w:rsid w:val="003373D3"/>
    <w:rsid w:val="00345087"/>
    <w:rsid w:val="003452CD"/>
    <w:rsid w:val="003504BE"/>
    <w:rsid w:val="003A0B46"/>
    <w:rsid w:val="003A19D8"/>
    <w:rsid w:val="003A3617"/>
    <w:rsid w:val="003B708D"/>
    <w:rsid w:val="003C1843"/>
    <w:rsid w:val="003C54F4"/>
    <w:rsid w:val="003E04BA"/>
    <w:rsid w:val="003F5305"/>
    <w:rsid w:val="00402A82"/>
    <w:rsid w:val="0040363E"/>
    <w:rsid w:val="0041367D"/>
    <w:rsid w:val="00415D23"/>
    <w:rsid w:val="004208E7"/>
    <w:rsid w:val="0042193C"/>
    <w:rsid w:val="004242C8"/>
    <w:rsid w:val="00431DE9"/>
    <w:rsid w:val="00432198"/>
    <w:rsid w:val="00433AF0"/>
    <w:rsid w:val="0043408A"/>
    <w:rsid w:val="00446CD7"/>
    <w:rsid w:val="00450B0F"/>
    <w:rsid w:val="004519AF"/>
    <w:rsid w:val="004549BB"/>
    <w:rsid w:val="00460EF7"/>
    <w:rsid w:val="00471FE3"/>
    <w:rsid w:val="00476416"/>
    <w:rsid w:val="00477C69"/>
    <w:rsid w:val="004803C4"/>
    <w:rsid w:val="00483140"/>
    <w:rsid w:val="0048676B"/>
    <w:rsid w:val="004974EB"/>
    <w:rsid w:val="004A71D6"/>
    <w:rsid w:val="004C0BF1"/>
    <w:rsid w:val="004E69CD"/>
    <w:rsid w:val="005072F0"/>
    <w:rsid w:val="0052118A"/>
    <w:rsid w:val="005336B3"/>
    <w:rsid w:val="00533D5C"/>
    <w:rsid w:val="005410B2"/>
    <w:rsid w:val="00547228"/>
    <w:rsid w:val="0055032C"/>
    <w:rsid w:val="00557789"/>
    <w:rsid w:val="00561AB4"/>
    <w:rsid w:val="00563FBB"/>
    <w:rsid w:val="00564067"/>
    <w:rsid w:val="00565C75"/>
    <w:rsid w:val="005704F2"/>
    <w:rsid w:val="00571CF2"/>
    <w:rsid w:val="00572D62"/>
    <w:rsid w:val="00586E2E"/>
    <w:rsid w:val="005877AA"/>
    <w:rsid w:val="005906CE"/>
    <w:rsid w:val="005A57B6"/>
    <w:rsid w:val="005B40E9"/>
    <w:rsid w:val="005B7EA1"/>
    <w:rsid w:val="005C3166"/>
    <w:rsid w:val="005C3484"/>
    <w:rsid w:val="005C417C"/>
    <w:rsid w:val="005E2856"/>
    <w:rsid w:val="005E7166"/>
    <w:rsid w:val="005F42B9"/>
    <w:rsid w:val="00602D35"/>
    <w:rsid w:val="006156E8"/>
    <w:rsid w:val="0062316C"/>
    <w:rsid w:val="00626B95"/>
    <w:rsid w:val="0063211E"/>
    <w:rsid w:val="0063364D"/>
    <w:rsid w:val="00634305"/>
    <w:rsid w:val="00634C68"/>
    <w:rsid w:val="00635CF9"/>
    <w:rsid w:val="00641591"/>
    <w:rsid w:val="00644C3C"/>
    <w:rsid w:val="00653822"/>
    <w:rsid w:val="006542B6"/>
    <w:rsid w:val="00660371"/>
    <w:rsid w:val="00684BB9"/>
    <w:rsid w:val="00692B97"/>
    <w:rsid w:val="00695B50"/>
    <w:rsid w:val="006B0A50"/>
    <w:rsid w:val="006C0A9A"/>
    <w:rsid w:val="006C2BF4"/>
    <w:rsid w:val="006C408D"/>
    <w:rsid w:val="006D4872"/>
    <w:rsid w:val="006D5581"/>
    <w:rsid w:val="006D5B54"/>
    <w:rsid w:val="006E4858"/>
    <w:rsid w:val="006F46D3"/>
    <w:rsid w:val="00733345"/>
    <w:rsid w:val="007376B5"/>
    <w:rsid w:val="00752728"/>
    <w:rsid w:val="0075465B"/>
    <w:rsid w:val="00760429"/>
    <w:rsid w:val="00760E3E"/>
    <w:rsid w:val="00766E32"/>
    <w:rsid w:val="00776F78"/>
    <w:rsid w:val="00781DD2"/>
    <w:rsid w:val="00794EDF"/>
    <w:rsid w:val="007A6022"/>
    <w:rsid w:val="007B3A73"/>
    <w:rsid w:val="007C1E73"/>
    <w:rsid w:val="007C5089"/>
    <w:rsid w:val="007D0C30"/>
    <w:rsid w:val="007D2940"/>
    <w:rsid w:val="007E07A4"/>
    <w:rsid w:val="007E2B13"/>
    <w:rsid w:val="007E2C49"/>
    <w:rsid w:val="007E2F4B"/>
    <w:rsid w:val="007F4EA5"/>
    <w:rsid w:val="008016A2"/>
    <w:rsid w:val="00801CB7"/>
    <w:rsid w:val="008020B0"/>
    <w:rsid w:val="00807BAC"/>
    <w:rsid w:val="0081122D"/>
    <w:rsid w:val="008138EF"/>
    <w:rsid w:val="008212AD"/>
    <w:rsid w:val="00821EFF"/>
    <w:rsid w:val="00822D0D"/>
    <w:rsid w:val="008237DF"/>
    <w:rsid w:val="0082486D"/>
    <w:rsid w:val="00832615"/>
    <w:rsid w:val="00832B77"/>
    <w:rsid w:val="0084520B"/>
    <w:rsid w:val="00845C21"/>
    <w:rsid w:val="008461C9"/>
    <w:rsid w:val="00854CCD"/>
    <w:rsid w:val="008627AB"/>
    <w:rsid w:val="0086437D"/>
    <w:rsid w:val="00864D76"/>
    <w:rsid w:val="00867339"/>
    <w:rsid w:val="00867B6E"/>
    <w:rsid w:val="008778E2"/>
    <w:rsid w:val="00884C7F"/>
    <w:rsid w:val="00894BBB"/>
    <w:rsid w:val="008B07CB"/>
    <w:rsid w:val="008B13D5"/>
    <w:rsid w:val="008B1806"/>
    <w:rsid w:val="008C1277"/>
    <w:rsid w:val="008C1665"/>
    <w:rsid w:val="008C5AF4"/>
    <w:rsid w:val="008C6072"/>
    <w:rsid w:val="008D30E4"/>
    <w:rsid w:val="008D341B"/>
    <w:rsid w:val="008D643E"/>
    <w:rsid w:val="008E35E3"/>
    <w:rsid w:val="008E4BEB"/>
    <w:rsid w:val="008E70C4"/>
    <w:rsid w:val="008F5C81"/>
    <w:rsid w:val="008F6605"/>
    <w:rsid w:val="00902128"/>
    <w:rsid w:val="00910D30"/>
    <w:rsid w:val="009225C5"/>
    <w:rsid w:val="009236E6"/>
    <w:rsid w:val="00927B9D"/>
    <w:rsid w:val="00931E1B"/>
    <w:rsid w:val="00953EC1"/>
    <w:rsid w:val="00960A1C"/>
    <w:rsid w:val="0097518A"/>
    <w:rsid w:val="009834BB"/>
    <w:rsid w:val="009919E4"/>
    <w:rsid w:val="009A4945"/>
    <w:rsid w:val="009B4AC2"/>
    <w:rsid w:val="009D0D2A"/>
    <w:rsid w:val="009D109F"/>
    <w:rsid w:val="009D7845"/>
    <w:rsid w:val="009E29DE"/>
    <w:rsid w:val="009E75A0"/>
    <w:rsid w:val="00A0297D"/>
    <w:rsid w:val="00A031FB"/>
    <w:rsid w:val="00A069B3"/>
    <w:rsid w:val="00A07ADC"/>
    <w:rsid w:val="00A1287B"/>
    <w:rsid w:val="00A222A8"/>
    <w:rsid w:val="00A22AEB"/>
    <w:rsid w:val="00A2363F"/>
    <w:rsid w:val="00A24AFE"/>
    <w:rsid w:val="00A256F4"/>
    <w:rsid w:val="00A27B93"/>
    <w:rsid w:val="00A30E25"/>
    <w:rsid w:val="00A327DA"/>
    <w:rsid w:val="00A44FB4"/>
    <w:rsid w:val="00A51B45"/>
    <w:rsid w:val="00A53388"/>
    <w:rsid w:val="00A5432C"/>
    <w:rsid w:val="00A61F26"/>
    <w:rsid w:val="00A63822"/>
    <w:rsid w:val="00A65565"/>
    <w:rsid w:val="00A7657B"/>
    <w:rsid w:val="00A778EB"/>
    <w:rsid w:val="00A92C1D"/>
    <w:rsid w:val="00AA1470"/>
    <w:rsid w:val="00AA671D"/>
    <w:rsid w:val="00AB3AAE"/>
    <w:rsid w:val="00AB587C"/>
    <w:rsid w:val="00AC45B3"/>
    <w:rsid w:val="00AC5319"/>
    <w:rsid w:val="00AF3AEC"/>
    <w:rsid w:val="00B00212"/>
    <w:rsid w:val="00B0491A"/>
    <w:rsid w:val="00B0659C"/>
    <w:rsid w:val="00B07E60"/>
    <w:rsid w:val="00B11041"/>
    <w:rsid w:val="00B21E7F"/>
    <w:rsid w:val="00B220DA"/>
    <w:rsid w:val="00B3080F"/>
    <w:rsid w:val="00B32491"/>
    <w:rsid w:val="00B503A4"/>
    <w:rsid w:val="00B5128F"/>
    <w:rsid w:val="00B71105"/>
    <w:rsid w:val="00B76BC4"/>
    <w:rsid w:val="00B83264"/>
    <w:rsid w:val="00B94D20"/>
    <w:rsid w:val="00BA072B"/>
    <w:rsid w:val="00BA2347"/>
    <w:rsid w:val="00BA485C"/>
    <w:rsid w:val="00BA6FAA"/>
    <w:rsid w:val="00BB0CAF"/>
    <w:rsid w:val="00BC1A68"/>
    <w:rsid w:val="00BC37EB"/>
    <w:rsid w:val="00BE0FE8"/>
    <w:rsid w:val="00BE3B12"/>
    <w:rsid w:val="00BE62AF"/>
    <w:rsid w:val="00BE7E1A"/>
    <w:rsid w:val="00BF2B71"/>
    <w:rsid w:val="00BF47F0"/>
    <w:rsid w:val="00BF5146"/>
    <w:rsid w:val="00C0274F"/>
    <w:rsid w:val="00C07142"/>
    <w:rsid w:val="00C113A7"/>
    <w:rsid w:val="00C13989"/>
    <w:rsid w:val="00C1633F"/>
    <w:rsid w:val="00C168AD"/>
    <w:rsid w:val="00C22614"/>
    <w:rsid w:val="00C437AE"/>
    <w:rsid w:val="00C568C2"/>
    <w:rsid w:val="00C62096"/>
    <w:rsid w:val="00C704A5"/>
    <w:rsid w:val="00C76F20"/>
    <w:rsid w:val="00C80379"/>
    <w:rsid w:val="00C872EC"/>
    <w:rsid w:val="00C917D3"/>
    <w:rsid w:val="00C94AD9"/>
    <w:rsid w:val="00CA559B"/>
    <w:rsid w:val="00CA5942"/>
    <w:rsid w:val="00CB1C64"/>
    <w:rsid w:val="00CC07E7"/>
    <w:rsid w:val="00CC3077"/>
    <w:rsid w:val="00CC442B"/>
    <w:rsid w:val="00CD2A7D"/>
    <w:rsid w:val="00CE284B"/>
    <w:rsid w:val="00CE658E"/>
    <w:rsid w:val="00CE6686"/>
    <w:rsid w:val="00CF14BD"/>
    <w:rsid w:val="00D11860"/>
    <w:rsid w:val="00D21957"/>
    <w:rsid w:val="00D545F4"/>
    <w:rsid w:val="00D67DA2"/>
    <w:rsid w:val="00D72EA3"/>
    <w:rsid w:val="00D81BC9"/>
    <w:rsid w:val="00D876FC"/>
    <w:rsid w:val="00D90DE9"/>
    <w:rsid w:val="00D97E19"/>
    <w:rsid w:val="00DA469F"/>
    <w:rsid w:val="00DA47A4"/>
    <w:rsid w:val="00DA78A5"/>
    <w:rsid w:val="00DB3F3D"/>
    <w:rsid w:val="00DB5612"/>
    <w:rsid w:val="00DC0D6B"/>
    <w:rsid w:val="00DC2508"/>
    <w:rsid w:val="00DC42D8"/>
    <w:rsid w:val="00DC4981"/>
    <w:rsid w:val="00DC54EF"/>
    <w:rsid w:val="00DD3343"/>
    <w:rsid w:val="00DD6470"/>
    <w:rsid w:val="00DE441B"/>
    <w:rsid w:val="00DE7907"/>
    <w:rsid w:val="00E073CC"/>
    <w:rsid w:val="00E20DD8"/>
    <w:rsid w:val="00E2554B"/>
    <w:rsid w:val="00E25DCB"/>
    <w:rsid w:val="00E331C5"/>
    <w:rsid w:val="00E476B6"/>
    <w:rsid w:val="00E50E2D"/>
    <w:rsid w:val="00E5416E"/>
    <w:rsid w:val="00E627B6"/>
    <w:rsid w:val="00E63CB5"/>
    <w:rsid w:val="00E65C10"/>
    <w:rsid w:val="00E72D8B"/>
    <w:rsid w:val="00E74384"/>
    <w:rsid w:val="00E8559C"/>
    <w:rsid w:val="00E87625"/>
    <w:rsid w:val="00E95B1D"/>
    <w:rsid w:val="00EA36C3"/>
    <w:rsid w:val="00EB5719"/>
    <w:rsid w:val="00EB6F75"/>
    <w:rsid w:val="00EC3D60"/>
    <w:rsid w:val="00ED3C28"/>
    <w:rsid w:val="00EE0329"/>
    <w:rsid w:val="00EE12B8"/>
    <w:rsid w:val="00EE22DB"/>
    <w:rsid w:val="00EE6494"/>
    <w:rsid w:val="00EE7402"/>
    <w:rsid w:val="00EE7723"/>
    <w:rsid w:val="00F0246E"/>
    <w:rsid w:val="00F0710F"/>
    <w:rsid w:val="00F07DE9"/>
    <w:rsid w:val="00F33932"/>
    <w:rsid w:val="00F35FBF"/>
    <w:rsid w:val="00F36156"/>
    <w:rsid w:val="00F455FB"/>
    <w:rsid w:val="00F47A34"/>
    <w:rsid w:val="00F51268"/>
    <w:rsid w:val="00F54789"/>
    <w:rsid w:val="00F54AA2"/>
    <w:rsid w:val="00F70773"/>
    <w:rsid w:val="00F86C4D"/>
    <w:rsid w:val="00F87B2E"/>
    <w:rsid w:val="00F91178"/>
    <w:rsid w:val="00FA6E8C"/>
    <w:rsid w:val="00FB6E1B"/>
    <w:rsid w:val="00FB6FD6"/>
    <w:rsid w:val="00FC04B5"/>
    <w:rsid w:val="00FD3E22"/>
    <w:rsid w:val="00FD6484"/>
    <w:rsid w:val="00FE17BB"/>
    <w:rsid w:val="00FE2AEC"/>
    <w:rsid w:val="00FF17B6"/>
    <w:rsid w:val="00FF3183"/>
    <w:rsid w:val="00FF50C3"/>
    <w:rsid w:val="00FF77C5"/>
    <w:rsid w:val="4D906532"/>
    <w:rsid w:val="61674BF4"/>
    <w:rsid w:val="63907A30"/>
    <w:rsid w:val="6B56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9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8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3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character" w:styleId="19">
    <w:name w:val="Strong"/>
    <w:basedOn w:val="8"/>
    <w:qFormat/>
    <w:uiPriority w:val="22"/>
    <w:rPr>
      <w:b/>
      <w:bCs/>
    </w:rPr>
  </w:style>
  <w:style w:type="paragraph" w:styleId="2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1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3">
    <w:name w:val="List Paragraph"/>
    <w:basedOn w:val="1"/>
    <w:qFormat/>
    <w:uiPriority w:val="34"/>
  </w:style>
  <w:style w:type="paragraph" w:customStyle="1" w:styleId="24">
    <w:name w:val="Table Paragraph"/>
    <w:basedOn w:val="1"/>
    <w:qFormat/>
    <w:uiPriority w:val="1"/>
    <w:pPr>
      <w:spacing w:before="120"/>
      <w:jc w:val="center"/>
    </w:pPr>
  </w:style>
  <w:style w:type="character" w:customStyle="1" w:styleId="25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6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8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9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0">
    <w:name w:val="_Style 23"/>
    <w:basedOn w:val="9"/>
    <w:qFormat/>
    <w:uiPriority w:val="0"/>
  </w:style>
  <w:style w:type="table" w:customStyle="1" w:styleId="31">
    <w:name w:val="_Style 24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2">
    <w:name w:val="_Style 25"/>
    <w:basedOn w:val="9"/>
    <w:qFormat/>
    <w:uiPriority w:val="0"/>
  </w:style>
  <w:style w:type="table" w:customStyle="1" w:styleId="33">
    <w:name w:val="_Style 26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4">
    <w:name w:val="_Style 27"/>
    <w:basedOn w:val="9"/>
    <w:qFormat/>
    <w:uiPriority w:val="0"/>
  </w:style>
  <w:style w:type="table" w:customStyle="1" w:styleId="35">
    <w:name w:val="_Style 28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6">
    <w:name w:val="_Style 29"/>
    <w:basedOn w:val="9"/>
    <w:qFormat/>
    <w:uiPriority w:val="0"/>
  </w:style>
  <w:style w:type="table" w:customStyle="1" w:styleId="37">
    <w:name w:val="_Style 30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8">
    <w:name w:val="_Style 31"/>
    <w:basedOn w:val="9"/>
    <w:qFormat/>
    <w:uiPriority w:val="0"/>
  </w:style>
  <w:style w:type="table" w:customStyle="1" w:styleId="39">
    <w:name w:val="_Style 32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3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1">
    <w:name w:val="_Style 34"/>
    <w:basedOn w:val="9"/>
    <w:qFormat/>
    <w:uiPriority w:val="0"/>
  </w:style>
  <w:style w:type="table" w:customStyle="1" w:styleId="42">
    <w:name w:val="_Style 35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36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4">
    <w:name w:val="_Style 37"/>
    <w:basedOn w:val="9"/>
    <w:qFormat/>
    <w:uiPriority w:val="0"/>
  </w:style>
  <w:style w:type="table" w:customStyle="1" w:styleId="45">
    <w:name w:val="_Style 38"/>
    <w:basedOn w:val="9"/>
    <w:qFormat/>
    <w:uiPriority w:val="0"/>
  </w:style>
  <w:style w:type="table" w:customStyle="1" w:styleId="46">
    <w:name w:val="_Style 39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7">
    <w:name w:val="_Style 40"/>
    <w:basedOn w:val="9"/>
    <w:qFormat/>
    <w:uiPriority w:val="0"/>
  </w:style>
  <w:style w:type="table" w:customStyle="1" w:styleId="48">
    <w:name w:val="_Style 41"/>
    <w:basedOn w:val="9"/>
    <w:qFormat/>
    <w:uiPriority w:val="0"/>
  </w:style>
  <w:style w:type="table" w:customStyle="1" w:styleId="49">
    <w:name w:val="_Style 42"/>
    <w:basedOn w:val="9"/>
    <w:qFormat/>
    <w:uiPriority w:val="0"/>
    <w:tblPr>
      <w:tblCellMar>
        <w:left w:w="0" w:type="dxa"/>
        <w:right w:w="0" w:type="dxa"/>
      </w:tblCellMar>
    </w:tblPr>
  </w:style>
  <w:style w:type="paragraph" w:customStyle="1" w:styleId="50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51">
    <w:name w:val="a-size-extra-large"/>
    <w:basedOn w:val="8"/>
    <w:qFormat/>
    <w:uiPriority w:val="0"/>
  </w:style>
  <w:style w:type="character" w:customStyle="1" w:styleId="52">
    <w:name w:val="author"/>
    <w:basedOn w:val="8"/>
    <w:qFormat/>
    <w:uiPriority w:val="0"/>
  </w:style>
  <w:style w:type="character" w:customStyle="1" w:styleId="53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4">
    <w:name w:val="Comment Subject Char"/>
    <w:basedOn w:val="53"/>
    <w:link w:val="14"/>
    <w:semiHidden/>
    <w:qFormat/>
    <w:uiPriority w:val="99"/>
    <w:rPr>
      <w:rFonts w:cs="Mangal"/>
      <w:b/>
      <w:bCs/>
      <w:sz w:val="20"/>
      <w:szCs w:val="18"/>
    </w:rPr>
  </w:style>
  <w:style w:type="character" w:customStyle="1" w:styleId="55">
    <w:name w:val="a-size-large"/>
    <w:basedOn w:val="8"/>
    <w:qFormat/>
    <w:uiPriority w:val="0"/>
  </w:style>
  <w:style w:type="character" w:customStyle="1" w:styleId="56">
    <w:name w:val="a-size-medium"/>
    <w:basedOn w:val="8"/>
    <w:qFormat/>
    <w:uiPriority w:val="0"/>
  </w:style>
  <w:style w:type="character" w:customStyle="1" w:styleId="57">
    <w:name w:val="a-color-secondary"/>
    <w:basedOn w:val="8"/>
    <w:qFormat/>
    <w:uiPriority w:val="0"/>
  </w:style>
  <w:style w:type="character" w:customStyle="1" w:styleId="58">
    <w:name w:val="a"/>
    <w:basedOn w:val="8"/>
    <w:qFormat/>
    <w:uiPriority w:val="0"/>
  </w:style>
  <w:style w:type="character" w:customStyle="1" w:styleId="59">
    <w:name w:val="l6"/>
    <w:basedOn w:val="8"/>
    <w:qFormat/>
    <w:uiPriority w:val="0"/>
  </w:style>
  <w:style w:type="paragraph" w:customStyle="1" w:styleId="60">
    <w:name w:val="western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  <w:lang w:val="en-IN" w:eastAsia="en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B4969472-DC81-49C4-9963-F5E00F20CB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1938</Words>
  <Characters>11049</Characters>
  <Lines>92</Lines>
  <Paragraphs>25</Paragraphs>
  <TotalTime>2</TotalTime>
  <ScaleCrop>false</ScaleCrop>
  <LinksUpToDate>false</LinksUpToDate>
  <CharactersWithSpaces>12962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2025-03-16T15:47:00Z</dcterms:created>
  <dc:creator>AcademicsOne</dc:creator>
  <cp:lastModifiedBy>Dr. Amita Mahor</cp:lastModifiedBy>
  <cp:lastPrinted>2026-03-16T08:02:48Z</cp:lastPrinted>
  <dcterms:modified xsi:type="dcterms:W3CDTF">2026-03-16T08:02:54Z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A099654C82D642639A6CF4FCF45CE936_13</vt:lpwstr>
  </property>
</Properties>
</file>