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BB4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hint="default"/>
          <w:lang w:val="en-IN"/>
        </w:rPr>
      </w:pPr>
      <w:r>
        <w:rPr>
          <w:rFonts w:hint="default"/>
          <w:lang w:val="en-IN"/>
        </w:rPr>
        <w:t>`</w:t>
      </w:r>
    </w:p>
    <w:p w14:paraId="3FBBD3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14B4E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1DFDFB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418ED4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288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05480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766BC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16B53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ONLY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5E989C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090A9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497EE6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3730"/>
        <w:gridCol w:w="1310"/>
        <w:gridCol w:w="96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50220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90" w:type="dxa"/>
            <w:vMerge w:val="restart"/>
          </w:tcPr>
          <w:p w14:paraId="34560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102E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D882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40"/>
              </w:tabs>
              <w:spacing w:before="1"/>
              <w:ind w:left="107" w:right="8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730" w:type="dxa"/>
            <w:vMerge w:val="restart"/>
          </w:tcPr>
          <w:p w14:paraId="5B728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2727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755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10" w:type="dxa"/>
            <w:vMerge w:val="restart"/>
          </w:tcPr>
          <w:p w14:paraId="3118FA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458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10" w:type="dxa"/>
            <w:gridSpan w:val="3"/>
          </w:tcPr>
          <w:p w14:paraId="11A48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2147A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170F8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EED8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5DA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0CF9D9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BF09B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0722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6447B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559C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AD05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325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6578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190" w:type="dxa"/>
            <w:vMerge w:val="continue"/>
          </w:tcPr>
          <w:p w14:paraId="775F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730" w:type="dxa"/>
            <w:vMerge w:val="continue"/>
          </w:tcPr>
          <w:p w14:paraId="065C5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</w:tcPr>
          <w:p w14:paraId="69B2E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</w:tcPr>
          <w:p w14:paraId="5701F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D51FD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68EC9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C004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0E9E7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A4E04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20A9D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6C5C5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E288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4FAE7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FB84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90" w:type="dxa"/>
          </w:tcPr>
          <w:p w14:paraId="7C4DD1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MAH121</w:t>
            </w:r>
          </w:p>
        </w:tc>
        <w:tc>
          <w:tcPr>
            <w:tcW w:w="3730" w:type="dxa"/>
          </w:tcPr>
          <w:p w14:paraId="79234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Construction of History, Principles Approaches and Techniques-I</w:t>
            </w:r>
          </w:p>
        </w:tc>
        <w:tc>
          <w:tcPr>
            <w:tcW w:w="1310" w:type="dxa"/>
          </w:tcPr>
          <w:p w14:paraId="3F89C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60" w:type="dxa"/>
          </w:tcPr>
          <w:p w14:paraId="14ABBD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12D76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3EEA6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6FE866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1E7FC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767CF4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2B5C5E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0C47B6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A719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229E79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2BE7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90" w:type="dxa"/>
          </w:tcPr>
          <w:p w14:paraId="4B5208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12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MAH122</w:t>
            </w:r>
          </w:p>
        </w:tc>
        <w:tc>
          <w:tcPr>
            <w:tcW w:w="3730" w:type="dxa"/>
          </w:tcPr>
          <w:p w14:paraId="12396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Twentieth Century Global Change and Conflict-I</w:t>
            </w:r>
          </w:p>
        </w:tc>
        <w:tc>
          <w:tcPr>
            <w:tcW w:w="1310" w:type="dxa"/>
          </w:tcPr>
          <w:p w14:paraId="3D88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60" w:type="dxa"/>
            <w:vAlign w:val="top"/>
          </w:tcPr>
          <w:p w14:paraId="7C318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28732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24BF1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62DDA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11D8D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1B04B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23589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79594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3A0E7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6E48FF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4DA7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536D8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MAH123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4DABF0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Medieval Indian Governance and Economy (1200-1750)AD-I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3E7C1C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241DE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88AE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9C49A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F051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B7B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9873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4886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51B5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EDAC5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5057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A17A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2E334A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MAH124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6F1BE6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Structure of Indian Society &amp; Cultural Change (1200-1750)AD-I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33E9F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6F80D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EDFF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D95D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2429F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9551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10C6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83AEA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A959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DF6B0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489DF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CE05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73CE9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MA125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6FD82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089D1E2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74B266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3A645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034F0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C033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6B88A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13BE5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BC85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536D0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E4EE0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9C3A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00510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230" w:type="dxa"/>
            <w:gridSpan w:val="3"/>
            <w:shd w:val="clear" w:color="auto" w:fill="auto"/>
            <w:vAlign w:val="top"/>
          </w:tcPr>
          <w:p w14:paraId="40E91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593D8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D604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A9EA9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D5A7D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DB8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89AB9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ED4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E0FF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71BBD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08E7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1A85235">
      <w:pPr>
        <w:rPr>
          <w:rFonts w:ascii="Cambria" w:hAnsi="Cambria" w:eastAsia="Cambria" w:cs="Cambria"/>
        </w:rPr>
        <w:sectPr>
          <w:headerReference r:id="rId3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08BC38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8D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774808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270C9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11918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HISTORY (MA HISTORY)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10455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C2A0C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53820A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0ACE24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EB6F2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C020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58AC5E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71A4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026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2AD47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1DA2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F43A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7B82E8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A0D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16E73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43341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2E76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81E6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0D7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6C4D1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5479B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B0BEE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4E0FF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626FD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D0A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4278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0F5E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273CF3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62631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5BD7E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8776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EDDDE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A9A88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26892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4581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3ADFE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47CE9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725614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1105D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34206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99D3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83088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MAH221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5F0CC8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36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Construction of History, Principles Approaches and Techniques-II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0BA60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D6009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4856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F947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E0F3C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3BD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DB33E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847F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81F8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44303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2634C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1C7C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78CEE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A746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leftChars="0" w:right="381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Twentieth Century Global Change and Conflict-II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5469E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FEDA1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E967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DC046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95A0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8C03E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12497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AE402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FD77D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C402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0071C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76E3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3ABEDA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4E7A8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Medieval Indian Governance and Economy (1200-1750)AD-II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9F0A1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5F93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AB1CE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7A91D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E05C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487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EAA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C61E3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6A4F0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104F1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87F45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A3EE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9971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3687F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Structure of Indian Society &amp; Cultural Change (1200-1750)AD-II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33E53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3296E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149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3FA27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C4956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821E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ACC4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0AE85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ACDB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6212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75EE7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4E13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FD551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MA221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6AD7BE0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0BCB6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D67E6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5F7B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3EBD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6EA2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A7D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3FF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D5B5F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85B31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F686F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17C6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7555C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654752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E1ABD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C8F6B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F3237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5112C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AF86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CAB5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46F20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5EB6F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144C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2F5B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346C46C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0A0BB48C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DOMAIN  OF NCRF LEVEL 6.5  AFTER EARNING 40 CREDITS AWITH AN  ADDITIONAL INTERNSHIP OF 4 CREDITS.</w:t>
      </w:r>
    </w:p>
    <w:p w14:paraId="146590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1EF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7B833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075E44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02932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1AD9C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AD2DE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7184D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67E1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10" w:type="dxa"/>
            <w:vMerge w:val="restart"/>
          </w:tcPr>
          <w:p w14:paraId="222D06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AA78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7F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614B49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9F73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9BE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53E5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E670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2B4CA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C2C0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6E1DC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6F33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58A8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BECF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BBF2B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4A47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2FCCA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6832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4C47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4B23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36537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10" w:type="dxa"/>
            <w:vMerge w:val="continue"/>
          </w:tcPr>
          <w:p w14:paraId="622850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1C4E6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578606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1F94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B665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2C509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4C58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181644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6931C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7E793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326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136AF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C90AB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4238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2DD1D6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MAH321</w:t>
            </w:r>
          </w:p>
        </w:tc>
        <w:tc>
          <w:tcPr>
            <w:tcW w:w="3550" w:type="dxa"/>
          </w:tcPr>
          <w:p w14:paraId="07340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World History events, Impacts and Changes 18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-19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Century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5DFF0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8C02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5D0B0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1B1B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EF548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3FCA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6A8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BA7B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FDBB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2F56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C4E62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1280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03558B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MAH322</w:t>
            </w:r>
          </w:p>
        </w:tc>
        <w:tc>
          <w:tcPr>
            <w:tcW w:w="3550" w:type="dxa"/>
          </w:tcPr>
          <w:p w14:paraId="5861DE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Phylosophical &amp; Intellectual Traditions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0132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DB62B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FEF5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65A9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B7CD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ACBF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9905C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3F429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35CE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EC168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734D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C5D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6488E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4FC0F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History of Indian Rise &amp; Fall of the Maratha Empire 1627-1818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C30A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9720C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591F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A5DC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7BC92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7256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9135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9DF5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A1D3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45FB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50C3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490C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04DB07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MAH324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395DC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Freedom Movement in Madhya Pradesh from 1857-1947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214F4F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16BC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D1CB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8901C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4815B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D69C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1233E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3AF2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289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C1AB0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5331F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02BD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083C4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MA321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AB60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4A34F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6D66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9E97D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81D6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499" w:rightChars="0" w:firstLine="360" w:firstLineChars="1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E89FE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BF2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6BA9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A05B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7F82D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09A1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9C0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6FC97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15F26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AE941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4DDCD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52E7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5FEA4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94B17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7B066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6F4A4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AB25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647B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B1D6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3087141A">
      <w:pPr>
        <w:rPr>
          <w:rFonts w:hint="default" w:ascii="Cambria" w:hAnsi="Cambria" w:eastAsia="Cambria" w:cs="Cambria"/>
          <w:lang w:val="en-IN"/>
        </w:rPr>
      </w:pPr>
    </w:p>
    <w:p w14:paraId="7D1EDE77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1FD533DF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4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5FA4CE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2DF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44BE6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D4472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D114A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7AAC8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05AF5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</w:p>
    <w:p w14:paraId="671173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3E3D12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B3929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3650"/>
        <w:gridCol w:w="1630"/>
        <w:gridCol w:w="970"/>
        <w:gridCol w:w="1150"/>
        <w:gridCol w:w="1330"/>
        <w:gridCol w:w="600"/>
        <w:gridCol w:w="1277"/>
        <w:gridCol w:w="783"/>
        <w:gridCol w:w="590"/>
        <w:gridCol w:w="410"/>
        <w:gridCol w:w="540"/>
        <w:gridCol w:w="895"/>
      </w:tblGrid>
      <w:tr w14:paraId="49A54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30" w:type="dxa"/>
            <w:vMerge w:val="restart"/>
          </w:tcPr>
          <w:p w14:paraId="3556B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2A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34C3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2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650" w:type="dxa"/>
            <w:vMerge w:val="restart"/>
          </w:tcPr>
          <w:p w14:paraId="72CF9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2683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5FFF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630" w:type="dxa"/>
            <w:vMerge w:val="restart"/>
          </w:tcPr>
          <w:p w14:paraId="1149F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BA1E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50" w:type="dxa"/>
            <w:gridSpan w:val="3"/>
          </w:tcPr>
          <w:p w14:paraId="322A2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3F26C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00" w:type="dxa"/>
            <w:vMerge w:val="restart"/>
          </w:tcPr>
          <w:p w14:paraId="713FF7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28DDE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4F76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1A92E1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4C98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60E69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43045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369D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D0093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083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C378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30" w:type="dxa"/>
            <w:vMerge w:val="continue"/>
          </w:tcPr>
          <w:p w14:paraId="3A0019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650" w:type="dxa"/>
            <w:vMerge w:val="continue"/>
          </w:tcPr>
          <w:p w14:paraId="5DCD9C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630" w:type="dxa"/>
            <w:vMerge w:val="continue"/>
          </w:tcPr>
          <w:p w14:paraId="19739A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7F6319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50" w:type="dxa"/>
          </w:tcPr>
          <w:p w14:paraId="125F3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330" w:type="dxa"/>
          </w:tcPr>
          <w:p w14:paraId="487AB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00" w:type="dxa"/>
            <w:vMerge w:val="continue"/>
          </w:tcPr>
          <w:p w14:paraId="072AF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87E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0BC62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777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EC06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785F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2F26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2053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30" w:type="dxa"/>
          </w:tcPr>
          <w:p w14:paraId="74DAA2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MAH421</w:t>
            </w:r>
          </w:p>
        </w:tc>
        <w:tc>
          <w:tcPr>
            <w:tcW w:w="3650" w:type="dxa"/>
          </w:tcPr>
          <w:p w14:paraId="7B9E39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World History Events, Impacts and Changes 18-19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Century </w:t>
            </w:r>
          </w:p>
        </w:tc>
        <w:tc>
          <w:tcPr>
            <w:tcW w:w="1630" w:type="dxa"/>
          </w:tcPr>
          <w:p w14:paraId="2C5263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70" w:type="dxa"/>
          </w:tcPr>
          <w:p w14:paraId="2F765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50" w:type="dxa"/>
          </w:tcPr>
          <w:p w14:paraId="385A8A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0" w:type="dxa"/>
          </w:tcPr>
          <w:p w14:paraId="5D3B4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600" w:type="dxa"/>
          </w:tcPr>
          <w:p w14:paraId="0F301D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0C3CB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CA1A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017A6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29D01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4CE0C1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7C0F8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E876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230" w:type="dxa"/>
          </w:tcPr>
          <w:p w14:paraId="16953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MAH422</w:t>
            </w:r>
          </w:p>
        </w:tc>
        <w:tc>
          <w:tcPr>
            <w:tcW w:w="3650" w:type="dxa"/>
          </w:tcPr>
          <w:p w14:paraId="39287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History of Indian Philosophical and Intellectual Traditions</w:t>
            </w:r>
          </w:p>
        </w:tc>
        <w:tc>
          <w:tcPr>
            <w:tcW w:w="1630" w:type="dxa"/>
          </w:tcPr>
          <w:p w14:paraId="139ABA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70" w:type="dxa"/>
            <w:vAlign w:val="top"/>
          </w:tcPr>
          <w:p w14:paraId="4226D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50" w:type="dxa"/>
            <w:vAlign w:val="top"/>
          </w:tcPr>
          <w:p w14:paraId="1893F3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0" w:type="dxa"/>
            <w:vAlign w:val="top"/>
          </w:tcPr>
          <w:p w14:paraId="1AFD4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600" w:type="dxa"/>
            <w:vAlign w:val="top"/>
          </w:tcPr>
          <w:p w14:paraId="6B0048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14EC48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vAlign w:val="top"/>
          </w:tcPr>
          <w:p w14:paraId="17D50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D22D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62A2E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2EAE8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4009F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234E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0" w:type="dxa"/>
            <w:shd w:val="clear" w:color="auto" w:fill="auto"/>
            <w:vAlign w:val="top"/>
          </w:tcPr>
          <w:p w14:paraId="4A4A8C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MAH423</w:t>
            </w:r>
          </w:p>
        </w:tc>
        <w:tc>
          <w:tcPr>
            <w:tcW w:w="3650" w:type="dxa"/>
            <w:shd w:val="clear" w:color="auto" w:fill="auto"/>
            <w:vAlign w:val="top"/>
          </w:tcPr>
          <w:p w14:paraId="0AA7A7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The Rise and Fall of the Maratha Empire (1627-1818)AD</w:t>
            </w:r>
          </w:p>
        </w:tc>
        <w:tc>
          <w:tcPr>
            <w:tcW w:w="1630" w:type="dxa"/>
            <w:shd w:val="clear" w:color="auto" w:fill="auto"/>
            <w:vAlign w:val="top"/>
          </w:tcPr>
          <w:p w14:paraId="7F27DE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7E621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43CA2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7E658E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7D60E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F43D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475C7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F7650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8166F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B713D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F409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0183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0" w:type="dxa"/>
            <w:shd w:val="clear" w:color="auto" w:fill="auto"/>
            <w:vAlign w:val="top"/>
          </w:tcPr>
          <w:p w14:paraId="6D487D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MAH424</w:t>
            </w:r>
          </w:p>
        </w:tc>
        <w:tc>
          <w:tcPr>
            <w:tcW w:w="3650" w:type="dxa"/>
            <w:shd w:val="clear" w:color="auto" w:fill="auto"/>
            <w:vAlign w:val="top"/>
          </w:tcPr>
          <w:p w14:paraId="21D816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Dissertation </w:t>
            </w:r>
          </w:p>
        </w:tc>
        <w:tc>
          <w:tcPr>
            <w:tcW w:w="1630" w:type="dxa"/>
            <w:shd w:val="clear" w:color="auto" w:fill="auto"/>
            <w:vAlign w:val="top"/>
          </w:tcPr>
          <w:p w14:paraId="3E0D9D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 Thesis/Project/</w:t>
            </w:r>
          </w:p>
          <w:p w14:paraId="6A80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Patent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04458C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211FB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5AB6C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4139F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6D0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56CBC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09985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3B9A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04E49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CD6D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A021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0" w:type="dxa"/>
            <w:shd w:val="clear" w:color="auto" w:fill="auto"/>
            <w:vAlign w:val="top"/>
          </w:tcPr>
          <w:p w14:paraId="59BFE8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MA421</w:t>
            </w:r>
          </w:p>
        </w:tc>
        <w:tc>
          <w:tcPr>
            <w:tcW w:w="3650" w:type="dxa"/>
            <w:shd w:val="clear" w:color="auto" w:fill="auto"/>
            <w:vAlign w:val="top"/>
          </w:tcPr>
          <w:p w14:paraId="0739A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Employability and Entrepreneurship Skills</w:t>
            </w:r>
          </w:p>
        </w:tc>
        <w:tc>
          <w:tcPr>
            <w:tcW w:w="1630" w:type="dxa"/>
            <w:shd w:val="clear" w:color="auto" w:fill="auto"/>
            <w:vAlign w:val="top"/>
          </w:tcPr>
          <w:p w14:paraId="12A6A8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VAC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5541E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6B1014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1AC989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3C4262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21E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AF17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422E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5568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07AF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41A99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4EBAD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510" w:type="dxa"/>
            <w:gridSpan w:val="3"/>
            <w:shd w:val="clear" w:color="auto" w:fill="auto"/>
            <w:vAlign w:val="top"/>
          </w:tcPr>
          <w:p w14:paraId="06FC5F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1821F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5A4A44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65DF78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6D2A5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510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399BB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0B105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382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EF85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C31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6662ED1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6033085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7E66A4A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802E6F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5298117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54260EE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3D7498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766F766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0C1BC6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4C8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3FBB18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50889F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2926A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HISTORY (MA HISTORY) ONE YEAR 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7DFE31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70001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</w:t>
      </w:r>
    </w:p>
    <w:p w14:paraId="701666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98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  <w:gridCol w:w="930"/>
      </w:tblGrid>
      <w:tr w14:paraId="05D54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7" w:hRule="atLeast"/>
        </w:trPr>
        <w:tc>
          <w:tcPr>
            <w:tcW w:w="1210" w:type="dxa"/>
            <w:vMerge w:val="restart"/>
          </w:tcPr>
          <w:p w14:paraId="0AD939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8155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5815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07285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024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EC69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54373E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F44B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A621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04E3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DBFF1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20D7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FDED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9438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AE1B3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3FCE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7A98C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1FEB1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EFBE1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FC0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D277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475" w:hRule="atLeast"/>
        </w:trPr>
        <w:tc>
          <w:tcPr>
            <w:tcW w:w="1210" w:type="dxa"/>
            <w:vMerge w:val="continue"/>
          </w:tcPr>
          <w:p w14:paraId="0CB0D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1C287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474174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1A87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7BA8A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424ED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5512D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38A1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4C3DB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A912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1D48C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46EA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9D0E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60D0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  <w:shd w:val="clear" w:color="auto" w:fill="auto"/>
            <w:vAlign w:val="top"/>
          </w:tcPr>
          <w:p w14:paraId="69AA7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28EE3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36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World History events, Impacts and Changes 18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-19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Century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6ACB8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0EC5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63E3E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64C9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A2BBE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AA28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BD081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6D41B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6D90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9A6AF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CA36B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D558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  <w:shd w:val="clear" w:color="auto" w:fill="auto"/>
            <w:vAlign w:val="top"/>
          </w:tcPr>
          <w:p w14:paraId="29370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MAH122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302CD3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rightChars="0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Phylosophical &amp; Intellectual Traditions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01D33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AEA9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20A40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9994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0C946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0B16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52CA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A049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EAB2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57CDA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DDD68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DD5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1B9ED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78543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History of Indian Rise &amp; Fall of the Maratha Empire 1627-1818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A514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7EDE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4F7E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603D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E2E33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E465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1EAA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5B22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3C2A4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4FF9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D54C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5088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76C0D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MAH124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5A7F3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Freedom Movement in Madhya Pradesh from 1857-1947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069F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FCE67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CCB99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7AB2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7E7D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4B22C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A42BA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B840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25C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38DB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8DE5C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AAEA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3B93E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MA121/ MA122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390595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Internship/Seminar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12D4C1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7CB74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4EA958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06E49D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7A8C4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198C8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100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B8A7DF">
            <w:pPr>
              <w:spacing w:after="0" w:line="360" w:lineRule="auto"/>
              <w:ind w:firstLine="22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B610932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-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01A0DA84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AEF36BA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4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427B72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38942D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2</w:t>
            </w:r>
          </w:p>
        </w:tc>
      </w:tr>
      <w:tr w14:paraId="12EF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378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B0FB8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710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012B9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9938E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C0941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2EA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D88E1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849C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29D5E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9C8D9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B0043AD">
      <w:pPr>
        <w:rPr>
          <w:rFonts w:hint="default" w:ascii="Cambria" w:hAnsi="Cambria" w:eastAsia="Cambria" w:cs="Cambria"/>
          <w:lang w:val="en-IN"/>
        </w:rPr>
      </w:pPr>
    </w:p>
    <w:p w14:paraId="6EF3D5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572EA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3C663B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F2CAD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3779F5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A934B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E20F5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68F0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2C35C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2262B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4382C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E3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4BCD3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3070A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CEE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ONLY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F6713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09787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0C696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2F9847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6A5E2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6DFB5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731D45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DEA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212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DDCF9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F19D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9882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7FB34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521A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0C84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53B64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8665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D3C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9CA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463D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AC08C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4454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9BBB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538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6F1699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93E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9561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C074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7A8EA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4A5AF5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48F27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011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2D6C97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72DC9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5283F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2DBF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6B65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4C32C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174AC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89D14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C987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  <w:vAlign w:val="top"/>
          </w:tcPr>
          <w:p w14:paraId="23523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MAH221</w:t>
            </w:r>
          </w:p>
        </w:tc>
        <w:tc>
          <w:tcPr>
            <w:tcW w:w="3129" w:type="dxa"/>
            <w:vAlign w:val="top"/>
          </w:tcPr>
          <w:p w14:paraId="3E7AF7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36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World History Events, Impacts and Changes 18-19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Century </w:t>
            </w:r>
          </w:p>
        </w:tc>
        <w:tc>
          <w:tcPr>
            <w:tcW w:w="1530" w:type="dxa"/>
            <w:vAlign w:val="top"/>
          </w:tcPr>
          <w:p w14:paraId="4C02CE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050EC0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20B10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4CF69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145F7E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341737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6137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5502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F8142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4D350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4BCF0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0A52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51" w:type="dxa"/>
            <w:vAlign w:val="top"/>
          </w:tcPr>
          <w:p w14:paraId="454B5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MAH222</w:t>
            </w:r>
          </w:p>
        </w:tc>
        <w:tc>
          <w:tcPr>
            <w:tcW w:w="3129" w:type="dxa"/>
            <w:vAlign w:val="top"/>
          </w:tcPr>
          <w:p w14:paraId="2B7838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leftChars="0" w:right="381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History of Indian Philosophical and Intellectual Traditions</w:t>
            </w:r>
          </w:p>
        </w:tc>
        <w:tc>
          <w:tcPr>
            <w:tcW w:w="1530" w:type="dxa"/>
            <w:vAlign w:val="top"/>
          </w:tcPr>
          <w:p w14:paraId="052EE1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45E4FA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1D652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288B93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0430C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41C10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vAlign w:val="top"/>
          </w:tcPr>
          <w:p w14:paraId="34963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45B25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3EC60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52D8A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DA6C1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167C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DAF69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78D2E3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The Rise and Fall of the Maratha Empire (1627-1818)AD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EA42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AAC6F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B633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C276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75EF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B6DC6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B0FFD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49B3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E32CB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E0B5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66F7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EFD7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1D76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5A44B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Dissertation 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4AEA7F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 Thesis/Project/</w:t>
            </w:r>
          </w:p>
          <w:p w14:paraId="2E1007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Patent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1035B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8D1EE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AA6E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2CEF9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681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614B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0A5EE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CCCB7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E4EC4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4DD54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382B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center"/>
          </w:tcPr>
          <w:p w14:paraId="71BBE4D1">
            <w:pPr>
              <w:spacing w:after="0" w:line="360" w:lineRule="auto"/>
              <w:ind w:left="0" w:leftChars="0" w:firstLine="218" w:firstLineChars="91"/>
              <w:jc w:val="both"/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  <w:t>MA221</w:t>
            </w:r>
          </w:p>
          <w:p w14:paraId="08B0566F">
            <w:pPr>
              <w:spacing w:after="0" w:line="360" w:lineRule="auto"/>
              <w:ind w:left="0" w:leftChars="0" w:firstLine="456" w:firstLineChars="19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  <w:t>Or</w:t>
            </w:r>
          </w:p>
          <w:p w14:paraId="68425090">
            <w:pPr>
              <w:spacing w:after="0" w:line="360" w:lineRule="auto"/>
              <w:ind w:left="0" w:leftChars="0" w:firstLine="218" w:firstLineChars="91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  <w:t>M</w:t>
            </w: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  <w:t>A222</w:t>
            </w:r>
          </w:p>
          <w:p w14:paraId="748AFCF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US" w:eastAsia="en-IN" w:bidi="ar-S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14:paraId="5C3444AF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  <w:p w14:paraId="6BED24DB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Or</w:t>
            </w:r>
          </w:p>
          <w:p w14:paraId="24601082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Employability and Entrepreneurship Skills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DDF3FC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 xml:space="preserve">        VAC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23E61E">
            <w:pPr>
              <w:spacing w:after="0" w:line="360" w:lineRule="auto"/>
              <w:ind w:firstLine="440" w:firstLineChars="2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25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16B31BD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5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6AA560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4B23B9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A61F3B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712B9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A304D40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52ED517F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0B2492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-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A63D55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2</w:t>
            </w:r>
          </w:p>
        </w:tc>
      </w:tr>
      <w:tr w14:paraId="28032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A7EF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B653D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440F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86C7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F9F5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D4E7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B218B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159A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F4E7B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C952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403B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364EFD8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253733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E658D71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headerReference r:id="rId5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AA36B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B64FC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CD97D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814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0736B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743548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10094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29366A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2A6BAF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608223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3730"/>
        <w:gridCol w:w="1310"/>
        <w:gridCol w:w="96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66CAE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90" w:type="dxa"/>
            <w:vMerge w:val="restart"/>
          </w:tcPr>
          <w:p w14:paraId="77CA7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BF775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3E86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730" w:type="dxa"/>
            <w:vMerge w:val="restart"/>
          </w:tcPr>
          <w:p w14:paraId="0384E5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29F6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2DDE9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10" w:type="dxa"/>
            <w:vMerge w:val="restart"/>
          </w:tcPr>
          <w:p w14:paraId="042B77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D9652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10" w:type="dxa"/>
            <w:gridSpan w:val="3"/>
          </w:tcPr>
          <w:p w14:paraId="027616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145D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09F13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E8A1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B55D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8D72E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B077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A317A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18B94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173B7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0F1B0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7BD8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CB46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190" w:type="dxa"/>
            <w:vMerge w:val="continue"/>
          </w:tcPr>
          <w:p w14:paraId="4343E8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730" w:type="dxa"/>
            <w:vMerge w:val="continue"/>
          </w:tcPr>
          <w:p w14:paraId="11A74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</w:tcPr>
          <w:p w14:paraId="031ED4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</w:tcPr>
          <w:p w14:paraId="60B2D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AD5A1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5798C2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21FADD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231E8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55A35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1CDCDE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30F341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EC25F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2291B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12C3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90" w:type="dxa"/>
          </w:tcPr>
          <w:p w14:paraId="2330BC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MAH121</w:t>
            </w:r>
          </w:p>
        </w:tc>
        <w:tc>
          <w:tcPr>
            <w:tcW w:w="3730" w:type="dxa"/>
          </w:tcPr>
          <w:p w14:paraId="503B5F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Construction of History, Principles Approaches and Techniques-I</w:t>
            </w:r>
          </w:p>
        </w:tc>
        <w:tc>
          <w:tcPr>
            <w:tcW w:w="1310" w:type="dxa"/>
          </w:tcPr>
          <w:p w14:paraId="55DB5A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60" w:type="dxa"/>
          </w:tcPr>
          <w:p w14:paraId="0E6A1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24B688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500176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3CC29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416021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5B7E7C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44E0EC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308765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4C21A5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3E5AF8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4A68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90" w:type="dxa"/>
          </w:tcPr>
          <w:p w14:paraId="5630A3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12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MAH122</w:t>
            </w:r>
          </w:p>
        </w:tc>
        <w:tc>
          <w:tcPr>
            <w:tcW w:w="3730" w:type="dxa"/>
          </w:tcPr>
          <w:p w14:paraId="054FAA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Twentieth Century Global Change and Conflict-I</w:t>
            </w:r>
          </w:p>
        </w:tc>
        <w:tc>
          <w:tcPr>
            <w:tcW w:w="1310" w:type="dxa"/>
          </w:tcPr>
          <w:p w14:paraId="4D20B1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60" w:type="dxa"/>
            <w:vAlign w:val="top"/>
          </w:tcPr>
          <w:p w14:paraId="75EC4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432F87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3F7DE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222829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30C60C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2FDC59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2113A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0B77AD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54C490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1062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3953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0B735C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MAH123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5012E6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Medieval Indian Governance and Economy (1200-1750)AD-I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3E62C1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2CB4D3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C1D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01775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A6ED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C15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5B0D5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C4E65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9AED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0D36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A0A9D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490C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6A1581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MAH124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367E9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Structure of Indian Society &amp; Cultural Change (1200-1750)AD-I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38007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0BD7C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0A941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67B3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1E0E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5C414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74038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DAD37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04A22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CDCFC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9C1B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497C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2B0C29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MA125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338603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36F85ED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05C2B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98CD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9E7F6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DE47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BF60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43D99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B9FA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B4403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53865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B7DD0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33093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230" w:type="dxa"/>
            <w:gridSpan w:val="3"/>
            <w:shd w:val="clear" w:color="auto" w:fill="auto"/>
            <w:vAlign w:val="top"/>
          </w:tcPr>
          <w:p w14:paraId="6BC08A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5B9FC6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548DF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7281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8D009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EFA8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4960A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2618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2B36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9AB1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E02F5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76526175">
      <w:pPr>
        <w:rPr>
          <w:rFonts w:ascii="Cambria" w:hAnsi="Cambria" w:eastAsia="Cambria" w:cs="Cambria"/>
        </w:rPr>
        <w:sectPr>
          <w:headerReference r:id="rId6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527D6D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DE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6B9A19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004E5B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7EE75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HISTORY (MA HISTORY)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>WITH WITH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2ABF3B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B77A9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21681C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67BA6D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7A6F2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2115C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457BC5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C647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8503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53E9A5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6A02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DF5A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091335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BA60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4E22C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1DC09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A1BB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F0776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F892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4AD1E0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85A0A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C8065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336267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3BDAB8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49209A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311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8CE1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0339C4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4012E6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5C13EA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CDA39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75169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6C48F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1B81D2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7AF9E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6B4DB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352864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7D3F1F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313796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0B998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7BA1E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524B02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MAH221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778CB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36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Construction of History, Principles Approaches and Techniques-II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212CCA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DB915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D194E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540EE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35CBE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9EEA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4571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F6C1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86D1C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6DE0C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733B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B84F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0A276D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1C5FE5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leftChars="0" w:right="381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Twentieth Century Global Change and Conflict-II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4E51A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6234B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4886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F98AE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5E95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2B5D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5DEEC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B5D2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09296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9A257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99BED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2984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0E1EC6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4129B9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Medieval Indian Governance and Economy (1200-1750)AD-II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93988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1E87D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96197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72376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8F8E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B2E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3953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1A6B0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72877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7DC6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8DC5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A3C3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0BA766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099FB5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Structure of Indian Society &amp; Cultural Change (1200-1750)AD-II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03B5AB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E8B1F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C9389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4EDA4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2248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8BEC5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345C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1CD7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874F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5097B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7271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6DAD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6750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MA221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4A85EA4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24267A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EC80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BC6F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4561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FBFA0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30D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47D7C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A899B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8F459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C0BDF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04589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1DBA5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7794E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96EB7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C4E8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6689D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241B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A3D6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AF3A5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7FC84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8FF6F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6BBE3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ED09A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748F811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5717EFEF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DOMAIN  OF NCRF LEVEL 6.5  AFTER EARNING 40 CREDITS AWITH AN  ADDITIONAL INTERNSHIP OF 4 CREDITS.</w:t>
      </w:r>
    </w:p>
    <w:p w14:paraId="0E5E2C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345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7680E5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612DD8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86933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>WITH 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3C0AF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A0FC4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4BA088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14F5E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10" w:type="dxa"/>
            <w:vMerge w:val="restart"/>
          </w:tcPr>
          <w:p w14:paraId="472D47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9F49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4724C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115CA7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7547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D6DAD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1529C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9C3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1C1C2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06744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1432A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66E8B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7102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27E72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3991F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2699FD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3BD721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4E35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C3E24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D68B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54BFC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10" w:type="dxa"/>
            <w:vMerge w:val="continue"/>
          </w:tcPr>
          <w:p w14:paraId="4E9D9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700C8A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160043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DBCE3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307181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3C42FF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789E7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7727E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4513D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C770A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1CA87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5428B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78485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79BC1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33D754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MAH321</w:t>
            </w:r>
          </w:p>
        </w:tc>
        <w:tc>
          <w:tcPr>
            <w:tcW w:w="3550" w:type="dxa"/>
          </w:tcPr>
          <w:p w14:paraId="68350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World History events, Impacts and Changes 18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-19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Century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6F907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3F9C5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689E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949DE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697BB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EA10F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252A5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12614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AC8A2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1ACB2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B3DC1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6D72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2AD38E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MAH322</w:t>
            </w:r>
          </w:p>
        </w:tc>
        <w:tc>
          <w:tcPr>
            <w:tcW w:w="3550" w:type="dxa"/>
          </w:tcPr>
          <w:p w14:paraId="7078F3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Phylosophical &amp; Intellectual Traditions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F84B9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DE69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C652B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27175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CF269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64E7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C5FC9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E44C2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DA525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AEB27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BAB5B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A63D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33699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008654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History of Indian Rise &amp; Fall of the Maratha Empire 1627-1818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4E383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2765E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D05B1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529F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F69E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C373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54DC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DDB1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E682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2FB77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5A372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D35F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2E7A15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MAH324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604AD4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Freedom Movement in Madhya Pradesh from 1857-1947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EBCDB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C9146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D982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2572F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6309B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860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63A50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339B8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3DA79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5855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397BA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8EDB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35B575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MA321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2CE0BC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71E4C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C333F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21F54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153A6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499" w:rightChars="0" w:firstLine="360" w:firstLineChars="1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CC53E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928A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FB2EA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1809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451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F50C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CA778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12C1B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661C4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52958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06EF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D0ACA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827F8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1B6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086A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E46CC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3737A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7B247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B7431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59455DEC">
      <w:pPr>
        <w:rPr>
          <w:rFonts w:hint="default" w:ascii="Cambria" w:hAnsi="Cambria" w:eastAsia="Cambria" w:cs="Cambria"/>
          <w:lang w:val="en-IN"/>
        </w:rPr>
      </w:pPr>
    </w:p>
    <w:p w14:paraId="3750D760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21329260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7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378128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EA2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51D2F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67ACFB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32AD7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>WITH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6C1EC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F519B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AD2EB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4136B1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A3C56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3331"/>
        <w:gridCol w:w="1949"/>
        <w:gridCol w:w="970"/>
        <w:gridCol w:w="1150"/>
        <w:gridCol w:w="1330"/>
        <w:gridCol w:w="600"/>
        <w:gridCol w:w="1277"/>
        <w:gridCol w:w="783"/>
        <w:gridCol w:w="590"/>
        <w:gridCol w:w="410"/>
        <w:gridCol w:w="540"/>
        <w:gridCol w:w="895"/>
      </w:tblGrid>
      <w:tr w14:paraId="4CEB7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30" w:type="dxa"/>
            <w:vMerge w:val="restart"/>
          </w:tcPr>
          <w:p w14:paraId="35CDE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7E9F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E2AF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2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31" w:type="dxa"/>
            <w:vMerge w:val="restart"/>
          </w:tcPr>
          <w:p w14:paraId="70ED0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9E6D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5354E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949" w:type="dxa"/>
            <w:vMerge w:val="restart"/>
          </w:tcPr>
          <w:p w14:paraId="2E0A1D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3A5F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50" w:type="dxa"/>
            <w:gridSpan w:val="3"/>
          </w:tcPr>
          <w:p w14:paraId="3A4F63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AC5D0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00" w:type="dxa"/>
            <w:vMerge w:val="restart"/>
          </w:tcPr>
          <w:p w14:paraId="71A09F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00280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27EF0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1E623A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F6F4A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D01A9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7AB3F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2E9B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12B492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AED5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56DFD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30" w:type="dxa"/>
            <w:vMerge w:val="continue"/>
          </w:tcPr>
          <w:p w14:paraId="35DF7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31" w:type="dxa"/>
            <w:vMerge w:val="continue"/>
          </w:tcPr>
          <w:p w14:paraId="4E63E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949" w:type="dxa"/>
            <w:vMerge w:val="continue"/>
          </w:tcPr>
          <w:p w14:paraId="4C556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23C8AB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50" w:type="dxa"/>
          </w:tcPr>
          <w:p w14:paraId="164255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330" w:type="dxa"/>
          </w:tcPr>
          <w:p w14:paraId="3D525F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00" w:type="dxa"/>
            <w:vMerge w:val="continue"/>
          </w:tcPr>
          <w:p w14:paraId="7AAAB9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53EF2B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645FB1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298567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20A30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D22E4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7B11EB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D1B9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0" w:type="dxa"/>
            <w:shd w:val="clear" w:color="auto" w:fill="auto"/>
            <w:vAlign w:val="top"/>
          </w:tcPr>
          <w:p w14:paraId="106937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MAH421</w:t>
            </w:r>
          </w:p>
        </w:tc>
        <w:tc>
          <w:tcPr>
            <w:tcW w:w="3331" w:type="dxa"/>
            <w:shd w:val="clear" w:color="auto" w:fill="auto"/>
            <w:vAlign w:val="top"/>
          </w:tcPr>
          <w:p w14:paraId="522BE5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 Thesis/Project/</w:t>
            </w:r>
          </w:p>
          <w:p w14:paraId="3A84F9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Patent</w:t>
            </w:r>
          </w:p>
        </w:tc>
        <w:tc>
          <w:tcPr>
            <w:tcW w:w="1949" w:type="dxa"/>
            <w:shd w:val="clear" w:color="auto" w:fill="auto"/>
            <w:vAlign w:val="top"/>
          </w:tcPr>
          <w:p w14:paraId="2E0EEE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Research 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5AFFCC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4156A3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08E8D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4CF9AF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FBD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A685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814B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0EBA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A7E1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F870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03AC3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510" w:type="dxa"/>
            <w:gridSpan w:val="3"/>
            <w:shd w:val="clear" w:color="auto" w:fill="auto"/>
            <w:vAlign w:val="top"/>
          </w:tcPr>
          <w:p w14:paraId="3123D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2AB1C7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71170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0A8625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71656D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90E0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5CA77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B9291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4636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56DE5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3CF3C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7CEDEF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001CB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E8868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56A6A7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C0147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7C78B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23093F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BE54C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541A4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04654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DA058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8D892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D70CD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1C5CF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4CDCC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D16BF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01E60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B12DA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649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47178D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2B661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397B3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ONLY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A88539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2D4757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13A46C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3730"/>
        <w:gridCol w:w="1310"/>
        <w:gridCol w:w="96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6507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90" w:type="dxa"/>
            <w:vMerge w:val="restart"/>
          </w:tcPr>
          <w:p w14:paraId="35EF6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AEF2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8EC8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8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730" w:type="dxa"/>
            <w:vMerge w:val="restart"/>
          </w:tcPr>
          <w:p w14:paraId="34B40F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7D80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315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10" w:type="dxa"/>
            <w:vMerge w:val="restart"/>
          </w:tcPr>
          <w:p w14:paraId="0CDD6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B408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10" w:type="dxa"/>
            <w:gridSpan w:val="3"/>
          </w:tcPr>
          <w:p w14:paraId="4A5C12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2382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4B88A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45B1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20CE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12AFBA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A64B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9674D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5A512A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6BDFCC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DB71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9AE5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9CBA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190" w:type="dxa"/>
            <w:vMerge w:val="continue"/>
          </w:tcPr>
          <w:p w14:paraId="67A45B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730" w:type="dxa"/>
            <w:vMerge w:val="continue"/>
          </w:tcPr>
          <w:p w14:paraId="39D860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</w:tcPr>
          <w:p w14:paraId="7D69C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</w:tcPr>
          <w:p w14:paraId="11F40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129CD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5D1776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AE33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F4295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EBD3F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0E2346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75C6E7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37A32E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7CBB2C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58E6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90" w:type="dxa"/>
          </w:tcPr>
          <w:p w14:paraId="4E7FFD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MAH121</w:t>
            </w:r>
          </w:p>
        </w:tc>
        <w:tc>
          <w:tcPr>
            <w:tcW w:w="3730" w:type="dxa"/>
          </w:tcPr>
          <w:p w14:paraId="7A5D35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Construction of History, Principles Approaches and Techniques-I</w:t>
            </w:r>
          </w:p>
        </w:tc>
        <w:tc>
          <w:tcPr>
            <w:tcW w:w="1310" w:type="dxa"/>
          </w:tcPr>
          <w:p w14:paraId="3DD42E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60" w:type="dxa"/>
          </w:tcPr>
          <w:p w14:paraId="32B630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2D1F33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13BF93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7AC8E4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4C65C2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29A255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616B0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7AF6AE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60B477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64F24F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BB2C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90" w:type="dxa"/>
          </w:tcPr>
          <w:p w14:paraId="1B00EC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12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MAH122</w:t>
            </w:r>
          </w:p>
        </w:tc>
        <w:tc>
          <w:tcPr>
            <w:tcW w:w="3730" w:type="dxa"/>
          </w:tcPr>
          <w:p w14:paraId="10B376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Twentieth Century Global Change and Conflict-I</w:t>
            </w:r>
          </w:p>
        </w:tc>
        <w:tc>
          <w:tcPr>
            <w:tcW w:w="1310" w:type="dxa"/>
          </w:tcPr>
          <w:p w14:paraId="42FEED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960" w:type="dxa"/>
            <w:vAlign w:val="top"/>
          </w:tcPr>
          <w:p w14:paraId="182EB4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64653E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4F9CE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5438DE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2672F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08F32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C083D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811C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2D712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59070C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BF0A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3B9003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MAH123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3A1379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Medieval Indian Governance and Economy (1200-1750)AD-I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64E089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40DEE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FEFE1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FD84D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36DAD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ADAC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3C3F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5992B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A298A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B0475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E2A52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D14F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0A16C9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MAH124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690CD2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Structure of Indian Society &amp; Cultural Change (1200-1750)AD-I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7F41EB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10B937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A90B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527B6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4FA5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65B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9EAB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45D0A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BE925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7EDE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DA45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0951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90" w:type="dxa"/>
            <w:shd w:val="clear" w:color="auto" w:fill="auto"/>
            <w:vAlign w:val="top"/>
          </w:tcPr>
          <w:p w14:paraId="22BF12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MA125</w:t>
            </w:r>
          </w:p>
        </w:tc>
        <w:tc>
          <w:tcPr>
            <w:tcW w:w="3730" w:type="dxa"/>
            <w:shd w:val="clear" w:color="auto" w:fill="auto"/>
            <w:vAlign w:val="top"/>
          </w:tcPr>
          <w:p w14:paraId="356B9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310" w:type="dxa"/>
            <w:shd w:val="clear" w:color="auto" w:fill="auto"/>
            <w:vAlign w:val="top"/>
          </w:tcPr>
          <w:p w14:paraId="5086B60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3BE825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A200C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9780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CB4EB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9755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AB84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CE004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8679B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9C3CA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9158F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376A2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230" w:type="dxa"/>
            <w:gridSpan w:val="3"/>
            <w:shd w:val="clear" w:color="auto" w:fill="auto"/>
            <w:vAlign w:val="top"/>
          </w:tcPr>
          <w:p w14:paraId="2B53CB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2DDB86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A35C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D88F5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73F45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767CB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6C771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598E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6FE29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6C510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0A0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F411184">
      <w:pPr>
        <w:rPr>
          <w:rFonts w:ascii="Cambria" w:hAnsi="Cambria" w:eastAsia="Cambria" w:cs="Cambria"/>
        </w:rPr>
        <w:sectPr>
          <w:headerReference r:id="rId8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4F2B53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BB3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6BC204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66645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4D950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HISTORY (MA HISTORY)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 RESEARCH WORK 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70F7D3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18027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2FBCDE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3DED0C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792CD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36DE4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7C8484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0362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1DF1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1426D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C5CB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CC5F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602A3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04C67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D1075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E9D8B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53F084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64E5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34D4E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5AA0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9509D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03137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E0B52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6CCB1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19B6FF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6107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0E37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CD023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06FB32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104FE1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7B00C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20AA5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27996B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8BAA7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12A14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FA4A1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097AE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764F4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47F728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7012B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AA57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5CB1A2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MAH221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1196A5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36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Construction of History, Principles Approaches and Techniques-II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D07A0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F9174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BA0B4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51BC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3BC8B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306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ECCA7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3F890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CD77D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D5B3C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8E37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1EAF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37D8F3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0D140E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leftChars="0" w:right="381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Twentieth Century Global Change and Conflict-II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5639F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D61C2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5BF6F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38F2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15C7F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12E3C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94A7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AF77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68EF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16C2A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C624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E675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75252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59035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Medieval Indian Governance and Economy (1200-1750)AD-II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22661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80CB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77430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5E66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E878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A93AF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5D4D0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22E0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F863D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2D279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95D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BCE2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5571E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3A89DF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Structure of Indian Society &amp; Cultural Change (1200-1750)AD-II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2D61C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72714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0D00A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7E1C7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2565A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C90EA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18A94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2FE8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B8B75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8B197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D185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8C48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3221A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MA221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7AA63F66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7A6114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A491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582A7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D0540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66A07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F353B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ADEB6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D1ABC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7F652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3852B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A8ABE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2080D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7AE80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9ACF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9824A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D8A9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8A680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B1C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2305C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3256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3545D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85EDE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2371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342AF4C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465E6794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HISTORY  OF NCRF LEVEL 5.5  AFTER EARNING 40 CREDITS AWITH AN  ADDITIONAL INTERNSHIP OF 4 CREDITS.</w:t>
      </w:r>
    </w:p>
    <w:p w14:paraId="45C4C1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3A72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238A9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E7251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F7E1F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 ONLY  RESEARCH WORK 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C037F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22F6B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4B3E7C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1"/>
        <w:gridCol w:w="2400"/>
        <w:gridCol w:w="2189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0F011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521" w:type="dxa"/>
            <w:vMerge w:val="restart"/>
          </w:tcPr>
          <w:p w14:paraId="12877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F83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1CE2F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400" w:type="dxa"/>
            <w:vMerge w:val="restart"/>
          </w:tcPr>
          <w:p w14:paraId="4E4FC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3ED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6C3C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2189" w:type="dxa"/>
            <w:vMerge w:val="restart"/>
          </w:tcPr>
          <w:p w14:paraId="3BC71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EDF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BC575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21F9F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45533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90E0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E607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6D88B9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746F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D000E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4F875F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322DF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82AE5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FC4C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43C0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521" w:type="dxa"/>
            <w:vMerge w:val="continue"/>
          </w:tcPr>
          <w:p w14:paraId="4288A8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vMerge w:val="continue"/>
          </w:tcPr>
          <w:p w14:paraId="092056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189" w:type="dxa"/>
            <w:vMerge w:val="continue"/>
          </w:tcPr>
          <w:p w14:paraId="3E9FF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4D45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EE843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B8118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110E83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75139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5336B3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34A7DE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4E750D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3A8B67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ABB48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F273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521" w:type="dxa"/>
            <w:shd w:val="clear" w:color="auto" w:fill="auto"/>
            <w:vAlign w:val="top"/>
          </w:tcPr>
          <w:p w14:paraId="5EAE7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MAH321RW</w:t>
            </w:r>
          </w:p>
        </w:tc>
        <w:tc>
          <w:tcPr>
            <w:tcW w:w="2400" w:type="dxa"/>
            <w:shd w:val="clear" w:color="auto" w:fill="auto"/>
            <w:vAlign w:val="top"/>
          </w:tcPr>
          <w:p w14:paraId="587E15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Research-thesis/ Project/ Patent</w:t>
            </w:r>
          </w:p>
        </w:tc>
        <w:tc>
          <w:tcPr>
            <w:tcW w:w="2189" w:type="dxa"/>
            <w:shd w:val="clear" w:color="auto" w:fill="auto"/>
            <w:vAlign w:val="top"/>
          </w:tcPr>
          <w:p w14:paraId="2CCAEC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7FC2E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4DBC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8467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0ACB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FB6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1382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2A45A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E0483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1E2C2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C5C4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22</w:t>
            </w:r>
          </w:p>
        </w:tc>
      </w:tr>
      <w:tr w14:paraId="1F65E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B25BC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3E14E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9FBB8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F318E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CB28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F493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DF7CA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B77B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372DF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72296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13660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36DFC343">
      <w:pPr>
        <w:rPr>
          <w:rFonts w:hint="default" w:ascii="Cambria" w:hAnsi="Cambria" w:eastAsia="Cambria" w:cs="Cambria"/>
          <w:lang w:val="en-IN"/>
        </w:rPr>
      </w:pPr>
    </w:p>
    <w:p w14:paraId="241F9E1B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155658DB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9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59217B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CD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C8BED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00B9F9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443C2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TWO YEARS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>WITH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2772F1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410DA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2FA62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68D480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C7B5E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7"/>
        <w:gridCol w:w="2804"/>
        <w:gridCol w:w="1949"/>
        <w:gridCol w:w="970"/>
        <w:gridCol w:w="1150"/>
        <w:gridCol w:w="1330"/>
        <w:gridCol w:w="600"/>
        <w:gridCol w:w="1277"/>
        <w:gridCol w:w="783"/>
        <w:gridCol w:w="590"/>
        <w:gridCol w:w="410"/>
        <w:gridCol w:w="540"/>
        <w:gridCol w:w="895"/>
      </w:tblGrid>
      <w:tr w14:paraId="3B1FB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757" w:type="dxa"/>
            <w:vMerge w:val="restart"/>
          </w:tcPr>
          <w:p w14:paraId="7075A1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0B62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44759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2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804" w:type="dxa"/>
            <w:vMerge w:val="restart"/>
          </w:tcPr>
          <w:p w14:paraId="6BA02F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8E61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0A7D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949" w:type="dxa"/>
            <w:vMerge w:val="restart"/>
          </w:tcPr>
          <w:p w14:paraId="25F111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5A0A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50" w:type="dxa"/>
            <w:gridSpan w:val="3"/>
          </w:tcPr>
          <w:p w14:paraId="16441E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DA859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00" w:type="dxa"/>
            <w:vMerge w:val="restart"/>
          </w:tcPr>
          <w:p w14:paraId="0909C7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64FDE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C7B7A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4D65D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3CAEA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1B263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23F8CB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18B8D4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334B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19D5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59A22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757" w:type="dxa"/>
            <w:vMerge w:val="continue"/>
          </w:tcPr>
          <w:p w14:paraId="6943F4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04" w:type="dxa"/>
            <w:vMerge w:val="continue"/>
          </w:tcPr>
          <w:p w14:paraId="347B5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949" w:type="dxa"/>
            <w:vMerge w:val="continue"/>
          </w:tcPr>
          <w:p w14:paraId="6FC236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03A654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50" w:type="dxa"/>
          </w:tcPr>
          <w:p w14:paraId="697126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330" w:type="dxa"/>
          </w:tcPr>
          <w:p w14:paraId="766A04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00" w:type="dxa"/>
            <w:vMerge w:val="continue"/>
          </w:tcPr>
          <w:p w14:paraId="7AB9F1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08F11F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41A5BF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1906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681BBC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0090D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118E2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27459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757" w:type="dxa"/>
            <w:shd w:val="clear" w:color="auto" w:fill="auto"/>
            <w:vAlign w:val="top"/>
          </w:tcPr>
          <w:p w14:paraId="27A2DD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MAH421RW</w:t>
            </w:r>
          </w:p>
        </w:tc>
        <w:tc>
          <w:tcPr>
            <w:tcW w:w="2804" w:type="dxa"/>
            <w:shd w:val="clear" w:color="auto" w:fill="auto"/>
            <w:vAlign w:val="top"/>
          </w:tcPr>
          <w:p w14:paraId="11D50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/>
                <w:b w:val="0"/>
                <w:bCs/>
                <w:color w:val="000000"/>
                <w:sz w:val="24"/>
                <w:szCs w:val="24"/>
                <w:lang w:val="en-US" w:eastAsia="en-IN"/>
              </w:rPr>
            </w:pPr>
            <w:r>
              <w:rPr>
                <w:rFonts w:hint="default" w:eastAsia="Cambria"/>
                <w:b w:val="0"/>
                <w:bCs/>
                <w:color w:val="000000"/>
                <w:sz w:val="24"/>
                <w:szCs w:val="24"/>
                <w:lang w:val="en-US" w:eastAsia="en-IN"/>
              </w:rPr>
              <w:t>Research Thesis/Project/</w:t>
            </w:r>
          </w:p>
          <w:p w14:paraId="2264AD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/>
                <w:b w:val="0"/>
                <w:bCs/>
                <w:color w:val="000000"/>
                <w:sz w:val="24"/>
                <w:szCs w:val="24"/>
                <w:lang w:val="en-US" w:eastAsia="en-IN"/>
              </w:rPr>
              <w:t>Patent</w:t>
            </w:r>
          </w:p>
        </w:tc>
        <w:tc>
          <w:tcPr>
            <w:tcW w:w="1949" w:type="dxa"/>
            <w:shd w:val="clear" w:color="auto" w:fill="auto"/>
            <w:vAlign w:val="top"/>
          </w:tcPr>
          <w:p w14:paraId="0D7FB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Research 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5A832B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699583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3BA2A0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7D8270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D84E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59C5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C66D9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3158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9C518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6E03D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2F861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510" w:type="dxa"/>
            <w:gridSpan w:val="3"/>
            <w:shd w:val="clear" w:color="auto" w:fill="auto"/>
            <w:vAlign w:val="top"/>
          </w:tcPr>
          <w:p w14:paraId="51E83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4C0E9D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8F7A9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5D6D5D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6AABF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36B7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5F5B6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82CCA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FE814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AF0CB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C8701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7A036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62A01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382E8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830AC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5E5869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BF3D7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9B301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CA698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2A14A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0A024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0F364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D0ACD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641E5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55342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EF5D8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A78B4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BF088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1B619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94B5E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11FCE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AF883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6480" w:leftChars="0" w:firstLine="720" w:firstLineChars="0"/>
        <w:jc w:val="both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72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136CA9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265037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53B90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HISTORY (MA HISTORY)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>WITH 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C9AFE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FD2D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</w:t>
      </w:r>
    </w:p>
    <w:p w14:paraId="563394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4DAEB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10" w:type="dxa"/>
            <w:vMerge w:val="restart"/>
          </w:tcPr>
          <w:p w14:paraId="50A005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E098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15EC7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46FFAB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D99D4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18EB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302052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24C3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3DD4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2236D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8072E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8A56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E81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EBD1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069DC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61AFE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17BA14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6D9E9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1F1F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A4C5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18AC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10" w:type="dxa"/>
            <w:vMerge w:val="continue"/>
          </w:tcPr>
          <w:p w14:paraId="4E2B85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6F67E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1AF50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D9CAB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0FE379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7DC7E0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35DCD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1CAF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5A27D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2108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218AFE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E7517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1E7E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8C56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01C05C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MAH321</w:t>
            </w:r>
          </w:p>
        </w:tc>
        <w:tc>
          <w:tcPr>
            <w:tcW w:w="3550" w:type="dxa"/>
          </w:tcPr>
          <w:p w14:paraId="2530DD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World History events, Impacts and Changes 18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-19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 xml:space="preserve"> Century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3655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9659C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B32F1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D8B88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D5024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2B92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19724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405C8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50B80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1A535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661C3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22B0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7711D0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MAH322</w:t>
            </w:r>
          </w:p>
        </w:tc>
        <w:tc>
          <w:tcPr>
            <w:tcW w:w="3550" w:type="dxa"/>
          </w:tcPr>
          <w:p w14:paraId="0A821F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Phylosophical &amp; Intellectual Traditions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2E2CC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A992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7CF55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3F8BA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BF4B0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D8F8C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C85E4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57408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5BC2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E931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2F1C5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C2D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28B900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2E3907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History of Indian Rise &amp; Fall of the Maratha Empire 1627-1818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0A6D8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9D31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D7E7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2AE6A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A1540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7C305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6BD2F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247E1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E58E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A6072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D7E11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BEB2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405EAD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MAH324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69103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Freedom Movement in Madhya Pradesh from 1857-1947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29926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7674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8FF3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AAACC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B341C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5B00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ED1F8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DAE23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C3253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886A3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23C7E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D4D2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1F8B31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MA321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0A49E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0EC6F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8162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E584F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1750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499" w:rightChars="0" w:firstLine="360" w:firstLineChars="1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044F2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6029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8A1F4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2338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A03D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650E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33589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05335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6DD130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9285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43E71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D9FE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474D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1248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701C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DFFD4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9750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766C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E2734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426E51AF">
      <w:pPr>
        <w:rPr>
          <w:rFonts w:hint="default" w:ascii="Cambria" w:hAnsi="Cambria" w:eastAsia="Cambria" w:cs="Cambria"/>
          <w:lang w:val="en-IN"/>
        </w:rPr>
      </w:pPr>
    </w:p>
    <w:p w14:paraId="46777911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2B9E1786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10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615C6B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9EE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1F94CC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7DE2A6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7CBD2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>WITH 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&amp;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49EA9C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DDC29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68107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42644F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02BE3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7"/>
        <w:gridCol w:w="3000"/>
        <w:gridCol w:w="1453"/>
        <w:gridCol w:w="970"/>
        <w:gridCol w:w="1150"/>
        <w:gridCol w:w="1330"/>
        <w:gridCol w:w="600"/>
        <w:gridCol w:w="1277"/>
        <w:gridCol w:w="783"/>
        <w:gridCol w:w="590"/>
        <w:gridCol w:w="410"/>
        <w:gridCol w:w="540"/>
        <w:gridCol w:w="895"/>
      </w:tblGrid>
      <w:tr w14:paraId="6B3F0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2057" w:type="dxa"/>
            <w:vMerge w:val="restart"/>
          </w:tcPr>
          <w:p w14:paraId="7B552D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3B4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8857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2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000" w:type="dxa"/>
            <w:vMerge w:val="restart"/>
          </w:tcPr>
          <w:p w14:paraId="664D2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3CF53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1BA2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453" w:type="dxa"/>
            <w:vMerge w:val="restart"/>
          </w:tcPr>
          <w:p w14:paraId="679A69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26595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50" w:type="dxa"/>
            <w:gridSpan w:val="3"/>
          </w:tcPr>
          <w:p w14:paraId="7D3046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1E5A4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00" w:type="dxa"/>
            <w:vMerge w:val="restart"/>
          </w:tcPr>
          <w:p w14:paraId="2DE90F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A12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DFA8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54DC55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54B4D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1E780B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BDB7D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B19FD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031D5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8DB7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52738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057" w:type="dxa"/>
            <w:vMerge w:val="continue"/>
          </w:tcPr>
          <w:p w14:paraId="02DE0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000" w:type="dxa"/>
            <w:vMerge w:val="continue"/>
          </w:tcPr>
          <w:p w14:paraId="333D48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453" w:type="dxa"/>
            <w:vMerge w:val="continue"/>
          </w:tcPr>
          <w:p w14:paraId="2894CA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11A17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50" w:type="dxa"/>
          </w:tcPr>
          <w:p w14:paraId="1E3259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330" w:type="dxa"/>
          </w:tcPr>
          <w:p w14:paraId="379722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00" w:type="dxa"/>
            <w:vMerge w:val="continue"/>
          </w:tcPr>
          <w:p w14:paraId="6CF17B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7D669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B61B4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7F8F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15B36E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8B3A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6F3FA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28BF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057" w:type="dxa"/>
            <w:shd w:val="clear" w:color="auto" w:fill="auto"/>
            <w:vAlign w:val="top"/>
          </w:tcPr>
          <w:p w14:paraId="7BA84F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MAH221RW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548AF1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 Thesis/Project/</w:t>
            </w:r>
          </w:p>
          <w:p w14:paraId="56BDBB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Patent</w:t>
            </w:r>
          </w:p>
        </w:tc>
        <w:tc>
          <w:tcPr>
            <w:tcW w:w="1453" w:type="dxa"/>
            <w:shd w:val="clear" w:color="auto" w:fill="auto"/>
            <w:vAlign w:val="top"/>
          </w:tcPr>
          <w:p w14:paraId="771D96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05DAC5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4E384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774DD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1DE4AD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DA78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F9F51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80810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23BE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FF0D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5BAB5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4B83B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510" w:type="dxa"/>
            <w:gridSpan w:val="3"/>
            <w:shd w:val="clear" w:color="auto" w:fill="auto"/>
            <w:vAlign w:val="top"/>
          </w:tcPr>
          <w:p w14:paraId="33F686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710686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04ED8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5DBAB8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13CE0E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C88A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31D3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8DCB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00B5B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F9CB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1B94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3CA6EB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F62AB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C38D6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807A5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CDB2D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4441F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5C1C8F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F216A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8910E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7DE28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C8180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0D2A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1BA9E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0B7E1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C96E9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CFA7A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FF352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ACC33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E4F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7BE0B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52913A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01A91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ONLY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2C330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21A1C5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79F06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</w:t>
      </w:r>
    </w:p>
    <w:p w14:paraId="42ABCF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B5114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3"/>
        <w:gridCol w:w="2868"/>
        <w:gridCol w:w="1949"/>
        <w:gridCol w:w="970"/>
        <w:gridCol w:w="1150"/>
        <w:gridCol w:w="1330"/>
        <w:gridCol w:w="600"/>
        <w:gridCol w:w="1277"/>
        <w:gridCol w:w="783"/>
        <w:gridCol w:w="590"/>
        <w:gridCol w:w="410"/>
        <w:gridCol w:w="540"/>
        <w:gridCol w:w="895"/>
      </w:tblGrid>
      <w:tr w14:paraId="7D742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693" w:type="dxa"/>
            <w:vMerge w:val="restart"/>
          </w:tcPr>
          <w:p w14:paraId="4B526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AE6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6603C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2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868" w:type="dxa"/>
            <w:vMerge w:val="restart"/>
          </w:tcPr>
          <w:p w14:paraId="6E2E3A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2943E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BF9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949" w:type="dxa"/>
            <w:vMerge w:val="restart"/>
          </w:tcPr>
          <w:p w14:paraId="579873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25CB9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50" w:type="dxa"/>
            <w:gridSpan w:val="3"/>
          </w:tcPr>
          <w:p w14:paraId="499DB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93228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00" w:type="dxa"/>
            <w:vMerge w:val="restart"/>
          </w:tcPr>
          <w:p w14:paraId="7057F7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0047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6EF6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549517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8FCD4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127667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4026E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10F14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45FB65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768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290F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693" w:type="dxa"/>
            <w:vMerge w:val="continue"/>
          </w:tcPr>
          <w:p w14:paraId="4D9F5E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68" w:type="dxa"/>
            <w:vMerge w:val="continue"/>
          </w:tcPr>
          <w:p w14:paraId="407E4D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949" w:type="dxa"/>
            <w:vMerge w:val="continue"/>
          </w:tcPr>
          <w:p w14:paraId="05714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2625AC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50" w:type="dxa"/>
          </w:tcPr>
          <w:p w14:paraId="153ED8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330" w:type="dxa"/>
          </w:tcPr>
          <w:p w14:paraId="245AF5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00" w:type="dxa"/>
            <w:vMerge w:val="continue"/>
          </w:tcPr>
          <w:p w14:paraId="28EA7F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00887B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1D9AC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3746F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30780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476D1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9411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8CFF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693" w:type="dxa"/>
            <w:shd w:val="clear" w:color="auto" w:fill="auto"/>
            <w:vAlign w:val="top"/>
          </w:tcPr>
          <w:p w14:paraId="78EED2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MAH121RW</w:t>
            </w:r>
          </w:p>
        </w:tc>
        <w:tc>
          <w:tcPr>
            <w:tcW w:w="2868" w:type="dxa"/>
            <w:shd w:val="clear" w:color="auto" w:fill="auto"/>
            <w:vAlign w:val="top"/>
          </w:tcPr>
          <w:p w14:paraId="76FD06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 Thesis/Project/</w:t>
            </w:r>
          </w:p>
          <w:p w14:paraId="771430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Patent </w:t>
            </w:r>
          </w:p>
        </w:tc>
        <w:tc>
          <w:tcPr>
            <w:tcW w:w="1949" w:type="dxa"/>
            <w:shd w:val="clear" w:color="auto" w:fill="auto"/>
            <w:vAlign w:val="top"/>
          </w:tcPr>
          <w:p w14:paraId="4E02CA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Research 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5322B5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7E202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1BFCCF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5682A4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8A085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E375D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B9CF1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F6A0D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3747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5E839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0EEDF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510" w:type="dxa"/>
            <w:gridSpan w:val="3"/>
            <w:shd w:val="clear" w:color="auto" w:fill="auto"/>
            <w:vAlign w:val="top"/>
          </w:tcPr>
          <w:p w14:paraId="67E1BA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4E9B1D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508CCB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1E9B3F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7D02F3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54F1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6E128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312C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4262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2582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E45B5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3791A2D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84F8E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EC09E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098E0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4ED9E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</w:t>
      </w:r>
    </w:p>
    <w:p w14:paraId="298075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DA355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248B7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502766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92B78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F2041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12075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7FEBC8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B1078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BDDB7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5F7E08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EA0BA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EDA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3422A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95CF6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A3C7A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HISTORY (MA HISTORY)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ONLY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4575D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E769F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FD6E4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4B65B5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C0FA0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8"/>
        <w:gridCol w:w="2913"/>
        <w:gridCol w:w="1949"/>
        <w:gridCol w:w="970"/>
        <w:gridCol w:w="1150"/>
        <w:gridCol w:w="1330"/>
        <w:gridCol w:w="600"/>
        <w:gridCol w:w="1277"/>
        <w:gridCol w:w="783"/>
        <w:gridCol w:w="590"/>
        <w:gridCol w:w="410"/>
        <w:gridCol w:w="540"/>
        <w:gridCol w:w="895"/>
      </w:tblGrid>
      <w:tr w14:paraId="0F945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648" w:type="dxa"/>
            <w:vMerge w:val="restart"/>
          </w:tcPr>
          <w:p w14:paraId="449614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8C98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6EF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2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913" w:type="dxa"/>
            <w:vMerge w:val="restart"/>
          </w:tcPr>
          <w:p w14:paraId="486FA1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B5A1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0409D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949" w:type="dxa"/>
            <w:vMerge w:val="restart"/>
          </w:tcPr>
          <w:p w14:paraId="04F2E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A744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50" w:type="dxa"/>
            <w:gridSpan w:val="3"/>
          </w:tcPr>
          <w:p w14:paraId="300594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2A2F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00" w:type="dxa"/>
            <w:vMerge w:val="restart"/>
          </w:tcPr>
          <w:p w14:paraId="1DA687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0CEC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2BD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7F383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ABA4C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22D281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75F8B9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21BBB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0E7DE6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7751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22962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648" w:type="dxa"/>
            <w:vMerge w:val="continue"/>
          </w:tcPr>
          <w:p w14:paraId="284292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913" w:type="dxa"/>
            <w:vMerge w:val="continue"/>
          </w:tcPr>
          <w:p w14:paraId="4BC223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949" w:type="dxa"/>
            <w:vMerge w:val="continue"/>
          </w:tcPr>
          <w:p w14:paraId="4C1F1C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14:paraId="4013ED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50" w:type="dxa"/>
          </w:tcPr>
          <w:p w14:paraId="373EC1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330" w:type="dxa"/>
          </w:tcPr>
          <w:p w14:paraId="55115D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00" w:type="dxa"/>
            <w:vMerge w:val="continue"/>
          </w:tcPr>
          <w:p w14:paraId="112000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7C4405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594A7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4CD7D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3BC945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4E425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3B22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8337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648" w:type="dxa"/>
            <w:shd w:val="clear" w:color="auto" w:fill="auto"/>
            <w:vAlign w:val="top"/>
          </w:tcPr>
          <w:p w14:paraId="3F1914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MAH221RW</w:t>
            </w:r>
          </w:p>
        </w:tc>
        <w:tc>
          <w:tcPr>
            <w:tcW w:w="2913" w:type="dxa"/>
            <w:shd w:val="clear" w:color="auto" w:fill="auto"/>
            <w:vAlign w:val="top"/>
          </w:tcPr>
          <w:p w14:paraId="160FD5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 Thesis/Project/</w:t>
            </w:r>
          </w:p>
          <w:p w14:paraId="52D3D7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Patent</w:t>
            </w:r>
          </w:p>
        </w:tc>
        <w:tc>
          <w:tcPr>
            <w:tcW w:w="1949" w:type="dxa"/>
            <w:shd w:val="clear" w:color="auto" w:fill="auto"/>
            <w:vAlign w:val="top"/>
          </w:tcPr>
          <w:p w14:paraId="6EC603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Research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739165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6F9F38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66C29E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6D84C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1846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B5200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2F24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2E28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C671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66A73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5D7FB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510" w:type="dxa"/>
            <w:gridSpan w:val="3"/>
            <w:shd w:val="clear" w:color="auto" w:fill="auto"/>
            <w:vAlign w:val="top"/>
          </w:tcPr>
          <w:p w14:paraId="7189E5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970" w:type="dxa"/>
            <w:shd w:val="clear" w:color="auto" w:fill="auto"/>
            <w:vAlign w:val="top"/>
          </w:tcPr>
          <w:p w14:paraId="6E038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5BE818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330" w:type="dxa"/>
            <w:shd w:val="clear" w:color="auto" w:fill="auto"/>
            <w:vAlign w:val="top"/>
          </w:tcPr>
          <w:p w14:paraId="76954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600" w:type="dxa"/>
            <w:shd w:val="clear" w:color="auto" w:fill="auto"/>
            <w:vAlign w:val="top"/>
          </w:tcPr>
          <w:p w14:paraId="097BA7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C7A0A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BF92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D4182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5AB45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B4A7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CCAA1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28FD9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23013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2018B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8D32F08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66C5D3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16BC7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C1EBF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FA88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  <w:highlight w:val="yellow"/>
        </w:rPr>
      </w:pPr>
    </w:p>
    <w:sectPr>
      <w:pgSz w:w="12240" w:h="15840"/>
      <w:pgMar w:top="1440" w:right="80" w:bottom="280" w:left="2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23BC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3248F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C542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A08F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9029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AD6F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C266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CEB4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4647D5"/>
    <w:multiLevelType w:val="singleLevel"/>
    <w:tmpl w:val="814647D5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67AA7203"/>
    <w:multiLevelType w:val="singleLevel"/>
    <w:tmpl w:val="67AA7203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071"/>
    <w:rsid w:val="001D3326"/>
    <w:rsid w:val="00534038"/>
    <w:rsid w:val="008C03B8"/>
    <w:rsid w:val="009B55C1"/>
    <w:rsid w:val="009F4071"/>
    <w:rsid w:val="00DB7EB9"/>
    <w:rsid w:val="00EC605F"/>
    <w:rsid w:val="00F61E23"/>
    <w:rsid w:val="12861E1E"/>
    <w:rsid w:val="1C0C2A8C"/>
    <w:rsid w:val="25F875A9"/>
    <w:rsid w:val="2B4601B7"/>
    <w:rsid w:val="2F6127E4"/>
    <w:rsid w:val="327F5C0F"/>
    <w:rsid w:val="348A6A1C"/>
    <w:rsid w:val="35EA5827"/>
    <w:rsid w:val="367D0BDC"/>
    <w:rsid w:val="3849729C"/>
    <w:rsid w:val="38D160C4"/>
    <w:rsid w:val="3AA145D5"/>
    <w:rsid w:val="4355740B"/>
    <w:rsid w:val="444225AC"/>
    <w:rsid w:val="50B54330"/>
    <w:rsid w:val="54FE4E10"/>
    <w:rsid w:val="570F66C6"/>
    <w:rsid w:val="573C3042"/>
    <w:rsid w:val="5A9C2311"/>
    <w:rsid w:val="64DC7C04"/>
    <w:rsid w:val="707B3690"/>
    <w:rsid w:val="708358E7"/>
    <w:rsid w:val="7D9D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paragraph" w:styleId="2">
    <w:name w:val="heading 1"/>
    <w:basedOn w:val="1"/>
    <w:qFormat/>
    <w:uiPriority w:val="1"/>
    <w:pPr>
      <w:ind w:left="2404" w:right="2211"/>
      <w:jc w:val="center"/>
      <w:outlineLvl w:val="0"/>
    </w:pPr>
    <w:rPr>
      <w:b/>
      <w:bCs/>
      <w:sz w:val="36"/>
      <w:szCs w:val="36"/>
    </w:rPr>
  </w:style>
  <w:style w:type="paragraph" w:styleId="3">
    <w:name w:val="heading 2"/>
    <w:basedOn w:val="1"/>
    <w:qFormat/>
    <w:uiPriority w:val="1"/>
    <w:pPr>
      <w:spacing w:before="59"/>
      <w:ind w:left="2051" w:right="2211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link w:val="27"/>
    <w:qFormat/>
    <w:uiPriority w:val="9"/>
    <w:pPr>
      <w:ind w:left="1984" w:right="2211"/>
      <w:jc w:val="center"/>
      <w:outlineLvl w:val="2"/>
    </w:pPr>
    <w:rPr>
      <w:b/>
      <w:bCs/>
      <w:sz w:val="28"/>
      <w:szCs w:val="28"/>
      <w:u w:val="single" w:color="000000"/>
    </w:rPr>
  </w:style>
  <w:style w:type="paragraph" w:styleId="5">
    <w:name w:val="heading 4"/>
    <w:basedOn w:val="1"/>
    <w:link w:val="30"/>
    <w:qFormat/>
    <w:uiPriority w:val="1"/>
    <w:pPr>
      <w:ind w:left="120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6"/>
    <w:qFormat/>
    <w:uiPriority w:val="1"/>
    <w:rPr>
      <w:sz w:val="24"/>
      <w:szCs w:val="24"/>
    </w:rPr>
  </w:style>
  <w:style w:type="paragraph" w:styleId="12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hi-IN"/>
    </w:rPr>
  </w:style>
  <w:style w:type="character" w:styleId="16">
    <w:name w:val="Strong"/>
    <w:basedOn w:val="8"/>
    <w:qFormat/>
    <w:uiPriority w:val="22"/>
    <w:rPr>
      <w:b/>
      <w:bCs/>
    </w:rPr>
  </w:style>
  <w:style w:type="paragraph" w:styleId="17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qFormat/>
    <w:uiPriority w:val="59"/>
    <w:pPr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Title"/>
    <w:basedOn w:val="1"/>
    <w:link w:val="33"/>
    <w:qFormat/>
    <w:uiPriority w:val="0"/>
    <w:pPr>
      <w:ind w:left="2404" w:right="2105"/>
      <w:jc w:val="center"/>
    </w:pPr>
    <w:rPr>
      <w:b/>
      <w:bCs/>
      <w:sz w:val="46"/>
      <w:szCs w:val="46"/>
    </w:rPr>
  </w:style>
  <w:style w:type="table" w:customStyle="1" w:styleId="20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21">
    <w:name w:val="List Paragraph"/>
    <w:basedOn w:val="1"/>
    <w:qFormat/>
    <w:uiPriority w:val="1"/>
    <w:pPr>
      <w:ind w:left="1920" w:hanging="361"/>
    </w:pPr>
  </w:style>
  <w:style w:type="paragraph" w:customStyle="1" w:styleId="22">
    <w:name w:val="Table Paragraph"/>
    <w:basedOn w:val="1"/>
    <w:qFormat/>
    <w:uiPriority w:val="1"/>
  </w:style>
  <w:style w:type="character" w:customStyle="1" w:styleId="23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Header Char"/>
    <w:basedOn w:val="8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5">
    <w:name w:val="Footer Char"/>
    <w:basedOn w:val="8"/>
    <w:link w:val="12"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Heading 3 Char"/>
    <w:basedOn w:val="8"/>
    <w:link w:val="4"/>
    <w:qFormat/>
    <w:uiPriority w:val="9"/>
    <w:rPr>
      <w:rFonts w:ascii="Times New Roman" w:hAnsi="Times New Roman" w:eastAsia="Times New Roman" w:cs="Times New Roman"/>
      <w:b/>
      <w:bCs/>
      <w:sz w:val="28"/>
      <w:szCs w:val="28"/>
      <w:u w:val="single" w:color="000000"/>
    </w:rPr>
  </w:style>
  <w:style w:type="paragraph" w:styleId="28">
    <w:name w:val="No Spacing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en-US"/>
    </w:rPr>
  </w:style>
  <w:style w:type="paragraph" w:customStyle="1" w:styleId="29">
    <w:name w:val="Default"/>
    <w:qFormat/>
    <w:uiPriority w:val="0"/>
    <w:pPr>
      <w:widowControl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IN" w:bidi="hi-IN"/>
    </w:rPr>
  </w:style>
  <w:style w:type="character" w:customStyle="1" w:styleId="30">
    <w:name w:val="Heading 4 Char"/>
    <w:basedOn w:val="8"/>
    <w:link w:val="5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1">
    <w:name w:val="a-size-medium"/>
    <w:basedOn w:val="8"/>
    <w:qFormat/>
    <w:uiPriority w:val="0"/>
  </w:style>
  <w:style w:type="character" w:customStyle="1" w:styleId="32">
    <w:name w:val="a-size-base"/>
    <w:basedOn w:val="8"/>
    <w:qFormat/>
    <w:uiPriority w:val="0"/>
  </w:style>
  <w:style w:type="character" w:customStyle="1" w:styleId="33">
    <w:name w:val="Title Char"/>
    <w:basedOn w:val="8"/>
    <w:link w:val="19"/>
    <w:qFormat/>
    <w:uiPriority w:val="0"/>
    <w:rPr>
      <w:rFonts w:ascii="Times New Roman" w:hAnsi="Times New Roman" w:eastAsia="Times New Roman" w:cs="Times New Roman"/>
      <w:b/>
      <w:bCs/>
      <w:sz w:val="46"/>
      <w:szCs w:val="46"/>
    </w:rPr>
  </w:style>
  <w:style w:type="table" w:customStyle="1" w:styleId="34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_Style 3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_Style 3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_Style 3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_Style 39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_Style 4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_Style 4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_Style 4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_Style 4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_Style 4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_Style 4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_Style 4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">
    <w:name w:val="_Style 4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_Style 5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_Style 5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_Style 5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_Style 5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">
    <w:name w:val="_Style 5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_Style 5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_Style 5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8">
    <w:name w:val="_Style 5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_Style 5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_Style 5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_Style 6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_Style 6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_Style 6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_Style 6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_Style 6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_Style 6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_Style 6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_Style 6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_Style 6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_Style 6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_Style 7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_Style 7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_Style 72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_Style 73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_Style 7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_Style 7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_Style 7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_Style 7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_Style 7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">
    <w:name w:val="_Style 7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_Style 8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_Style 8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_Style 8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_Style 8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_Style 8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6">
    <w:name w:val="_Style 8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7">
    <w:name w:val="_Style 8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_Style 3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7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header" Target="head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SzAsyVl15eDgHl2c9gnGIZlKYw==">CgMxLjAaJQoBMBIgCh4IB0IaCgZUYWhvbWESEEFyaWFsIFVuaWNvZGUgTVMaJQoBMRIgCh4IB0IaCgZUYWhvbWESEEFyaWFsIFVuaWNvZGUgTVMyCWlkLmdqZGd4czIJaC4zMGowemxsOABqJAoUc3VnZ2VzdC4zcmo3Y2dham0wNXMSDFlhc3NlciBSYWhpbWokChRzdWdnZXN0LmlkandrNDZrczNmZRIMWWFzc2VyIFJhaGltciExMXlBSkI1Ty1aaC1fUzJBNldRQ1Y3Tm5KaS0wZmFOQj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1611</Words>
  <Characters>9187</Characters>
  <Lines>76</Lines>
  <Paragraphs>21</Paragraphs>
  <TotalTime>17</TotalTime>
  <ScaleCrop>false</ScaleCrop>
  <LinksUpToDate>false</LinksUpToDate>
  <CharactersWithSpaces>10777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2025-09-26T12:48:00Z</dcterms:created>
  <dc:creator>hp</dc:creator>
  <cp:lastModifiedBy>Dr. Amita Mahor</cp:lastModifiedBy>
  <cp:lastPrinted>2026-03-16T12:54:59Z</cp:lastPrinted>
  <dcterms:modified xsi:type="dcterms:W3CDTF">2026-03-16T12:57:30Z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2024-07-17T00:00:00Z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5B83A182B37D4787A736B10737C8D70C_13</vt:lpwstr>
  </property>
</Properties>
</file>