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BBB4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hint="default"/>
          <w:lang w:val="en-IN"/>
        </w:rPr>
      </w:pPr>
      <w:bookmarkStart w:id="0" w:name="_GoBack"/>
      <w:bookmarkEnd w:id="0"/>
      <w:r>
        <w:rPr>
          <w:rFonts w:hint="default"/>
          <w:lang w:val="en-IN"/>
        </w:rPr>
        <w:t>`</w:t>
      </w:r>
    </w:p>
    <w:p w14:paraId="3FBBD3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14B4E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1DFDFB8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418ED4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288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005480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766BC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616B53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ONLY COURSE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5E989C6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090A9E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                     SEMESTER I</w:t>
      </w:r>
    </w:p>
    <w:p w14:paraId="497EE67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rFonts w:hint="default"/>
          <w:b/>
          <w:color w:val="000000"/>
          <w:sz w:val="7"/>
          <w:szCs w:val="7"/>
          <w:lang w:val="en-IN"/>
        </w:rPr>
      </w:pPr>
      <w:r>
        <w:rPr>
          <w:rFonts w:hint="default"/>
          <w:b/>
          <w:color w:val="000000"/>
          <w:sz w:val="7"/>
          <w:szCs w:val="7"/>
          <w:lang w:val="en-IN"/>
        </w:rPr>
        <w:t xml:space="preserve"> </w:t>
      </w: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389"/>
        <w:gridCol w:w="127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502208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34560C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102E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D882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389" w:type="dxa"/>
            <w:vMerge w:val="restart"/>
          </w:tcPr>
          <w:p w14:paraId="5B7282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2727E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C7558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70" w:type="dxa"/>
            <w:vMerge w:val="restart"/>
          </w:tcPr>
          <w:p w14:paraId="3118FA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458C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11A48E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32147A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170F8E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EED8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5DAD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0CF9D9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0BF09B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50722F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06447B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2E559C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3AD05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13259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06578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775FCA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vMerge w:val="continue"/>
          </w:tcPr>
          <w:p w14:paraId="065C51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vMerge w:val="continue"/>
          </w:tcPr>
          <w:p w14:paraId="69B2EB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701FC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4D51FD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468EC9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3C0040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60E9E7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0A4E04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20A9DB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6C5C53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7E2882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14FAE7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FB84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7C4DD1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MAS121</w:t>
            </w:r>
          </w:p>
        </w:tc>
        <w:tc>
          <w:tcPr>
            <w:tcW w:w="3389" w:type="dxa"/>
          </w:tcPr>
          <w:p w14:paraId="79234C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Basic Indian Social Institution</w:t>
            </w:r>
          </w:p>
        </w:tc>
        <w:tc>
          <w:tcPr>
            <w:tcW w:w="1270" w:type="dxa"/>
          </w:tcPr>
          <w:p w14:paraId="3F89CF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</w:tcPr>
          <w:p w14:paraId="14ABBD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</w:tcPr>
          <w:p w14:paraId="12D76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</w:tcPr>
          <w:p w14:paraId="3EEA64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</w:tcPr>
          <w:p w14:paraId="6FE866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</w:tcPr>
          <w:p w14:paraId="1E7FCA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767CF4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</w:tcPr>
          <w:p w14:paraId="2B5C5E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</w:tcPr>
          <w:p w14:paraId="0C47B6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2A719C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229E79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42BE7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4B5208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MAS122</w:t>
            </w:r>
          </w:p>
        </w:tc>
        <w:tc>
          <w:tcPr>
            <w:tcW w:w="3389" w:type="dxa"/>
          </w:tcPr>
          <w:p w14:paraId="123965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Foundations of Social Research methodology</w:t>
            </w:r>
          </w:p>
        </w:tc>
        <w:tc>
          <w:tcPr>
            <w:tcW w:w="1270" w:type="dxa"/>
          </w:tcPr>
          <w:p w14:paraId="3D884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vAlign w:val="top"/>
          </w:tcPr>
          <w:p w14:paraId="7C3186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vAlign w:val="top"/>
          </w:tcPr>
          <w:p w14:paraId="287325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vAlign w:val="top"/>
          </w:tcPr>
          <w:p w14:paraId="24BF1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vAlign w:val="top"/>
          </w:tcPr>
          <w:p w14:paraId="62DDA7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vAlign w:val="top"/>
          </w:tcPr>
          <w:p w14:paraId="711D8D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1B04B3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235896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179594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3A0E7A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6E48FF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4DA7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536D80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MAS123</w:t>
            </w:r>
          </w:p>
        </w:tc>
        <w:tc>
          <w:tcPr>
            <w:tcW w:w="3389" w:type="dxa"/>
            <w:shd w:val="clear" w:color="auto" w:fill="auto"/>
            <w:vAlign w:val="top"/>
          </w:tcPr>
          <w:p w14:paraId="4DABF0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Rural Sociology</w:t>
            </w:r>
          </w:p>
        </w:tc>
        <w:tc>
          <w:tcPr>
            <w:tcW w:w="1270" w:type="dxa"/>
            <w:shd w:val="clear" w:color="auto" w:fill="auto"/>
            <w:vAlign w:val="top"/>
          </w:tcPr>
          <w:p w14:paraId="3E7C1C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241DE4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88AE1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9C49A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DF051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0B7BB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9873E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548863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51B5A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EDAC5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25057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A17AB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2E334A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MAS124</w:t>
            </w:r>
          </w:p>
        </w:tc>
        <w:tc>
          <w:tcPr>
            <w:tcW w:w="3389" w:type="dxa"/>
            <w:shd w:val="clear" w:color="auto" w:fill="auto"/>
            <w:vAlign w:val="top"/>
          </w:tcPr>
          <w:p w14:paraId="6F1BE6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Urban Sociology</w:t>
            </w:r>
          </w:p>
        </w:tc>
        <w:tc>
          <w:tcPr>
            <w:tcW w:w="1270" w:type="dxa"/>
            <w:shd w:val="clear" w:color="auto" w:fill="auto"/>
            <w:vAlign w:val="top"/>
          </w:tcPr>
          <w:p w14:paraId="33E9F3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6F80DC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6EDFF7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D95D6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2429F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09551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10C68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83AEA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A959C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DF6B0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489DF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CE05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73CE93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MA125</w:t>
            </w:r>
          </w:p>
        </w:tc>
        <w:tc>
          <w:tcPr>
            <w:tcW w:w="3389" w:type="dxa"/>
            <w:shd w:val="clear" w:color="auto" w:fill="auto"/>
            <w:vAlign w:val="top"/>
          </w:tcPr>
          <w:p w14:paraId="6FD82D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Seminar</w:t>
            </w:r>
          </w:p>
        </w:tc>
        <w:tc>
          <w:tcPr>
            <w:tcW w:w="1270" w:type="dxa"/>
            <w:shd w:val="clear" w:color="auto" w:fill="auto"/>
            <w:vAlign w:val="top"/>
          </w:tcPr>
          <w:p w14:paraId="089D1E2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Seminar/ Internship/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szCs w:val="20"/>
                <w:lang w:val="en-IN"/>
              </w:rPr>
              <w:t>Apprenticeshi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IN"/>
              </w:rPr>
              <w:t>p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4B266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3A645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034F0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DC033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6B88A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13BE5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BC85F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536D0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E4EE0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49C3A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00510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40E91E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93D8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6D604B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A9EA9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D5A7D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6DB89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89AB9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ED4B5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E0FF9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71BBD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08E75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61A85235">
      <w:pPr>
        <w:rPr>
          <w:rFonts w:ascii="Cambria" w:hAnsi="Cambria" w:eastAsia="Cambria" w:cs="Cambria"/>
        </w:rPr>
        <w:sectPr>
          <w:headerReference r:id="rId3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08BC38D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98D5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774808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270C95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111918C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ONLY COURSE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1104558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3C2A0C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53820AC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II</w:t>
      </w:r>
    </w:p>
    <w:p w14:paraId="0ACE24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EB6F2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7C020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58AC5E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971A4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00260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2AD474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41DA2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1F43A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7B82E8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5A0D0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016E73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543341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02E76E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81E6B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50D78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6C4D13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5479B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7B0BEE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64E0FF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626FDF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3D0A0F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84278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00F5E1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273CF3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626315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5BD7EE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87765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6EDDDE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4A9A88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626892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64581A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73ADFE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547CE9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725614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01105D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434206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499D3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783088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MAS221</w:t>
            </w:r>
          </w:p>
        </w:tc>
        <w:tc>
          <w:tcPr>
            <w:tcW w:w="3129" w:type="dxa"/>
          </w:tcPr>
          <w:p w14:paraId="5F0CC8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Sociology of Madhya Pradesh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0BA60D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D6009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14856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F9478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4E0F3C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03BD6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DB33E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847F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81F84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44303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62634C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71C7C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778CEE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MAS222</w:t>
            </w:r>
          </w:p>
        </w:tc>
        <w:tc>
          <w:tcPr>
            <w:tcW w:w="3129" w:type="dxa"/>
          </w:tcPr>
          <w:p w14:paraId="2A7465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Tribal Sociology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5469E4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FEDA1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E9677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2DC046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95A02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8C03E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12497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AE402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FD77D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C4024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0071C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276E3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3ABEDA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MAS223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24E7A8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Sociology of Change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19F0A1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25F93A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AB1CE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7A91D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E05C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4487C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DEAAD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5C61E3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6A4F0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104F1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87F45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5A3EE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499715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 xml:space="preserve">  MAS224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3687FE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Sociology of Development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33E53A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23296E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F149F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3FA27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C4956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F821E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ACC49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50AE85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ACDB1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62128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75EE7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44E13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2FD551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MA221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56AD7BE0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Constitutional, Human &amp; Moral Values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D0BCB6C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bCs/>
                <w:color w:val="000000"/>
                <w:sz w:val="22"/>
                <w:szCs w:val="22"/>
                <w:lang w:val="en-US" w:eastAsia="en-IN" w:bidi="ar-SA"/>
              </w:rPr>
              <w:t>VAC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D67E6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5F7BF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3EBD0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06EA2E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0A7DC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23FF1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D5B5F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85B31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F686F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17C68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7555C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654752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E1ABD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</w:t>
            </w: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C8F6B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F3237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5112C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CAF86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CAB53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46F20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15EB6F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144CB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42F5B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0346C46C">
      <w:pPr>
        <w:jc w:val="center"/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</w:t>
      </w:r>
    </w:p>
    <w:p w14:paraId="0A0BB48C">
      <w:pPr>
        <w:jc w:val="center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       NOTE:  </w:t>
      </w:r>
      <w:r>
        <w:rPr>
          <w:rFonts w:ascii="Cambria" w:hAnsi="Cambria" w:eastAsia="Cambria" w:cs="Cambria"/>
          <w:b/>
          <w:color w:val="000000"/>
          <w:sz w:val="18"/>
          <w:szCs w:val="18"/>
        </w:rPr>
        <w:t xml:space="preserve">EXIT OPTION AFTER TWO SEMESTER WITH </w:t>
      </w: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>POST GRADUATE DIPLOMA IN SOCIOLOGY  OF NCRF LEVEL 6.5  AFTER EARNING 40 CREDITS AWITH AN  ADDITIONAL INTERNSHIP OF 4 CREDITS.</w:t>
      </w:r>
    </w:p>
    <w:p w14:paraId="146590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1EF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57B8337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075E44F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5029320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ARTS, 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ONLY COURSE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61AD9C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AD2DE3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>SEMESTER III</w:t>
      </w:r>
    </w:p>
    <w:p w14:paraId="7184D5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"/>
        <w:gridCol w:w="3550"/>
        <w:gridCol w:w="135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767E1C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210" w:type="dxa"/>
            <w:vMerge w:val="restart"/>
          </w:tcPr>
          <w:p w14:paraId="222D06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CAA78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137FD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0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550" w:type="dxa"/>
            <w:vMerge w:val="restart"/>
          </w:tcPr>
          <w:p w14:paraId="614B49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9F73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49BE1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50" w:type="dxa"/>
            <w:vMerge w:val="restart"/>
          </w:tcPr>
          <w:p w14:paraId="53E512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EE670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02B4CA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6C2C03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6E1DC6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6F337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158A8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7BECFA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BBF2B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54A479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2FCCAD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768321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24C477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64B23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365372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210" w:type="dxa"/>
            <w:vMerge w:val="continue"/>
          </w:tcPr>
          <w:p w14:paraId="622850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550" w:type="dxa"/>
            <w:vMerge w:val="continue"/>
          </w:tcPr>
          <w:p w14:paraId="1C4E6D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Merge w:val="continue"/>
          </w:tcPr>
          <w:p w14:paraId="578606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1F948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6B6654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12C509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64C58A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181644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26931C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57E793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0326D9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136AF0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6C90AB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4238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10" w:type="dxa"/>
          </w:tcPr>
          <w:p w14:paraId="2DD1D6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MAS321</w:t>
            </w:r>
          </w:p>
        </w:tc>
        <w:tc>
          <w:tcPr>
            <w:tcW w:w="3550" w:type="dxa"/>
          </w:tcPr>
          <w:p w14:paraId="07340D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Theoretical perspectives of Sociology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05DFF0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8C02C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5D0B0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1B1B2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EF548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3FCA9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06A8B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BA7B9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FDBB4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2F569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C4E62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1280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10" w:type="dxa"/>
          </w:tcPr>
          <w:p w14:paraId="03558B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MAS322</w:t>
            </w:r>
          </w:p>
        </w:tc>
        <w:tc>
          <w:tcPr>
            <w:tcW w:w="3550" w:type="dxa"/>
          </w:tcPr>
          <w:p w14:paraId="5861DE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right="381"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Social Research Methods Techniques and Applications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501324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DB62B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1FEF5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65A9C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B7CDA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ACBF1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9905C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3F429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35CE5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EC168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734D9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55C5D5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6488E9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MAS323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4FC0F2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Sociology of Work &amp; Industry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3C30AA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9720C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591F0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A5DCE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7BC92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7256B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91356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9DF56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A1D3D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45FB8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650C33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4490C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04DB07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MAS324A/MAS324B/ MAS324C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1395DC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Department Elective- I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214F4F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16BCD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D1CB8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8901C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4815B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FD69C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1233E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B3AF2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C2899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C1AB0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5331F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02BDE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083C40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MA321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1AB60F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Internship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4A34FC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Seminar/ Internship/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szCs w:val="20"/>
                <w:lang w:val="en-IN"/>
              </w:rPr>
              <w:t>Apprenticeshi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IN"/>
              </w:rPr>
              <w:t>p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6D668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69E97D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81D6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</w:tabs>
              <w:spacing w:before="172"/>
              <w:ind w:right="499" w:rightChars="0" w:firstLine="360" w:firstLineChars="1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E89FE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2BF2E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06BA9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A05B7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7F82D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09A13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9C0C0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6FC97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15F26B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4AE941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4DDCD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52E77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5FEA4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94B17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7B066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6F4A4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AB25B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647BF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B1D6E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3087141A">
      <w:pPr>
        <w:rPr>
          <w:rFonts w:hint="default" w:ascii="Cambria" w:hAnsi="Cambria" w:eastAsia="Cambria" w:cs="Cambria"/>
          <w:lang w:val="en-IN"/>
        </w:rPr>
      </w:pPr>
    </w:p>
    <w:p w14:paraId="3FB547C5">
      <w:pPr>
        <w:ind w:firstLine="330" w:firstLineChars="150"/>
        <w:rPr>
          <w:rFonts w:hint="default" w:ascii="Cambria" w:hAnsi="Cambria" w:eastAsia="Cambria" w:cs="Cambria"/>
          <w:b/>
          <w:bCs/>
          <w:lang w:val="en-IN"/>
        </w:rPr>
      </w:pPr>
      <w:r>
        <w:rPr>
          <w:rFonts w:hint="default" w:ascii="Cambria" w:hAnsi="Cambria" w:eastAsia="Cambria" w:cs="Cambria"/>
          <w:b/>
          <w:bCs/>
          <w:lang w:val="en-IN"/>
        </w:rPr>
        <w:t>List of Department Electives:</w:t>
      </w:r>
    </w:p>
    <w:p w14:paraId="6F1311A7">
      <w:pPr>
        <w:numPr>
          <w:ilvl w:val="0"/>
          <w:numId w:val="1"/>
        </w:numPr>
        <w:ind w:left="0" w:leftChars="0" w:firstLine="440" w:firstLineChars="200"/>
        <w:rPr>
          <w:rFonts w:hint="default" w:ascii="Cambria" w:hAnsi="Cambria" w:eastAsia="Cambria" w:cs="Cambria"/>
          <w:lang w:val="en-IN"/>
        </w:rPr>
      </w:pPr>
      <w:r>
        <w:rPr>
          <w:rFonts w:hint="default" w:ascii="Cambria" w:hAnsi="Cambria" w:eastAsia="Cambria" w:cs="Cambria"/>
          <w:lang w:val="en-IN"/>
        </w:rPr>
        <w:t xml:space="preserve"> MA 324A: Sociology of Tourism                    2) MA324B:  Sociology of Crime and Deviance                      3) MA324C: Social Stratification </w:t>
      </w:r>
    </w:p>
    <w:p w14:paraId="7D1EDE77">
      <w:pPr>
        <w:widowControl w:val="0"/>
        <w:numPr>
          <w:ilvl w:val="0"/>
          <w:numId w:val="0"/>
        </w:numPr>
        <w:rPr>
          <w:rFonts w:hint="default" w:ascii="Cambria" w:hAnsi="Cambria" w:eastAsia="Cambria" w:cs="Cambria"/>
          <w:lang w:val="en-IN"/>
        </w:rPr>
      </w:pPr>
    </w:p>
    <w:p w14:paraId="1FD533DF">
      <w:pPr>
        <w:widowControl w:val="0"/>
        <w:numPr>
          <w:ilvl w:val="0"/>
          <w:numId w:val="1"/>
        </w:numPr>
        <w:ind w:left="0" w:leftChars="0" w:firstLine="0" w:firstLineChars="0"/>
        <w:rPr>
          <w:rFonts w:hint="default" w:ascii="Cambria" w:hAnsi="Cambria" w:eastAsia="Cambria" w:cs="Cambria"/>
          <w:lang w:val="en-IN"/>
        </w:rPr>
        <w:sectPr>
          <w:headerReference r:id="rId4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5FA4CE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2DFF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544BE6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4D4472C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3D114AA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ONLY COURSE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07AAC8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705AF52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671173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IV</w:t>
      </w:r>
    </w:p>
    <w:p w14:paraId="3E3D125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B39291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49A54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3556B2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822A2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34C30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72CF9A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2683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5FFF6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1149F7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0BA1E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322A2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13F26C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713FF7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28DDE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B4F76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1A92E1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4C980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60E69B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43045F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2369D1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7D0093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0836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1C378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3A0019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5DCD9C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19739A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F6319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125F33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487ABF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072AF0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487E03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00BC62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7777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0EC06E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6785F9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02F262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2053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74DAA2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MAS421</w:t>
            </w:r>
          </w:p>
        </w:tc>
        <w:tc>
          <w:tcPr>
            <w:tcW w:w="3129" w:type="dxa"/>
          </w:tcPr>
          <w:p w14:paraId="7B9E39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Sociology of Kinship, Marriage &amp; Family</w:t>
            </w:r>
          </w:p>
        </w:tc>
        <w:tc>
          <w:tcPr>
            <w:tcW w:w="1530" w:type="dxa"/>
          </w:tcPr>
          <w:p w14:paraId="2C5263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</w:tcPr>
          <w:p w14:paraId="2F7650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</w:tcPr>
          <w:p w14:paraId="385A8A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</w:tcPr>
          <w:p w14:paraId="5D3B4D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</w:tcPr>
          <w:p w14:paraId="0F301D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</w:tcPr>
          <w:p w14:paraId="0C3CB0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4CA1A2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017A62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129D01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4CE0C1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7C0F8D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E876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451" w:type="dxa"/>
          </w:tcPr>
          <w:p w14:paraId="16953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MAS422</w:t>
            </w:r>
          </w:p>
        </w:tc>
        <w:tc>
          <w:tcPr>
            <w:tcW w:w="3129" w:type="dxa"/>
          </w:tcPr>
          <w:p w14:paraId="39287E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Polity &amp; Society</w:t>
            </w:r>
          </w:p>
        </w:tc>
        <w:tc>
          <w:tcPr>
            <w:tcW w:w="1530" w:type="dxa"/>
          </w:tcPr>
          <w:p w14:paraId="139ABA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vAlign w:val="top"/>
          </w:tcPr>
          <w:p w14:paraId="4226DF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vAlign w:val="top"/>
          </w:tcPr>
          <w:p w14:paraId="1893F3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vAlign w:val="top"/>
          </w:tcPr>
          <w:p w14:paraId="1AFD43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vAlign w:val="top"/>
          </w:tcPr>
          <w:p w14:paraId="6B0048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vAlign w:val="top"/>
          </w:tcPr>
          <w:p w14:paraId="14EC48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vAlign w:val="top"/>
          </w:tcPr>
          <w:p w14:paraId="17D501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6D22D9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62A2E2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2EAE84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14009F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234E5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4A4A8C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MAS423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0AA7A7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Social Psychology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7F27DE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E6219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143CA2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E658E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D60E9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F43DC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475C7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F7650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8166F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B713D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4F4092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0183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46AEA8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MAS424A/</w:t>
            </w:r>
          </w:p>
          <w:p w14:paraId="33FF9D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right="121" w:rightChars="55"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MAS424B/</w:t>
            </w:r>
          </w:p>
          <w:p w14:paraId="6D487D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MAS424C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21D816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Department Elective 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6A8048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4458C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11FB4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AB6C1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4139F4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B6D0D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56CBC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09985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3B9AB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04E49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CD6DD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A0214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59BFE8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MA421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0739A8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Employability and Entrepreneurship Skills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12A6A8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VAC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541E6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6B1014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AC989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C4262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C21E2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AF171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422E3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E5568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07AF0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441A99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4EBAD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06FC5F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821FE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</w:t>
            </w: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A4A44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5DF78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D2A5F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3510B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399BB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0B105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C3821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EF858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2C31D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16662ED1">
      <w:pPr>
        <w:ind w:firstLine="300" w:firstLineChars="150"/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287894F9">
      <w:pPr>
        <w:ind w:firstLine="300" w:firstLineChars="150"/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  <w:r>
        <w:rPr>
          <w:rFonts w:hint="default" w:ascii="Cambria" w:hAnsi="Cambria" w:eastAsia="Cambria" w:cs="Cambria"/>
          <w:sz w:val="20"/>
          <w:szCs w:val="20"/>
          <w:lang w:val="en-IN"/>
        </w:rPr>
        <w:t>List of Department Electives:   1) MAS424A: Science, Technology &amp; Society                  2) MAS424B: Artificial Intelligence &amp; Society              3) MAS424C: Dissertation</w:t>
      </w:r>
    </w:p>
    <w:p w14:paraId="158A3FFF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46033085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17E66A4A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5802E6FD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35298117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754260EE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1932F232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44A784A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BEA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667688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1B960F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7C1F70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 COURSE WORK &amp; RESEARCH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155C417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484D389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                     SEMESTER I</w:t>
      </w:r>
    </w:p>
    <w:p w14:paraId="7C81806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rFonts w:hint="default"/>
          <w:b/>
          <w:color w:val="000000"/>
          <w:sz w:val="7"/>
          <w:szCs w:val="7"/>
          <w:lang w:val="en-IN"/>
        </w:rPr>
      </w:pPr>
      <w:r>
        <w:rPr>
          <w:rFonts w:hint="default"/>
          <w:b/>
          <w:color w:val="000000"/>
          <w:sz w:val="7"/>
          <w:szCs w:val="7"/>
          <w:lang w:val="en-IN"/>
        </w:rPr>
        <w:t xml:space="preserve"> </w:t>
      </w: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389"/>
        <w:gridCol w:w="127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7C1697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1AB801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12412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163C5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389" w:type="dxa"/>
            <w:vMerge w:val="restart"/>
          </w:tcPr>
          <w:p w14:paraId="79A8D4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80A97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9FCE1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70" w:type="dxa"/>
            <w:vMerge w:val="restart"/>
          </w:tcPr>
          <w:p w14:paraId="65B0E7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E9B3C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3ED84F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E99CF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0CF5CB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C0DD6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ED8B5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59A923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8DCBC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6C2D83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5D3F68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48145C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76F635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AC4E9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7760C7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682FBB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vMerge w:val="continue"/>
          </w:tcPr>
          <w:p w14:paraId="1FDB00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vMerge w:val="continue"/>
          </w:tcPr>
          <w:p w14:paraId="44D3A8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83600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1B08F2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685CDF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7E92B0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2B9822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023EF4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2880D4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2F405A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5A5C39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533427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4420D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4208E0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MAS121</w:t>
            </w:r>
          </w:p>
        </w:tc>
        <w:tc>
          <w:tcPr>
            <w:tcW w:w="3389" w:type="dxa"/>
          </w:tcPr>
          <w:p w14:paraId="744AF3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Basic Indian Social Institution</w:t>
            </w:r>
          </w:p>
        </w:tc>
        <w:tc>
          <w:tcPr>
            <w:tcW w:w="1270" w:type="dxa"/>
          </w:tcPr>
          <w:p w14:paraId="67D4F8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</w:tcPr>
          <w:p w14:paraId="468DF6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</w:tcPr>
          <w:p w14:paraId="158AFB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</w:tcPr>
          <w:p w14:paraId="63FF1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</w:tcPr>
          <w:p w14:paraId="29EEE5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</w:tcPr>
          <w:p w14:paraId="05D284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06B6B1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</w:tcPr>
          <w:p w14:paraId="00AC6A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</w:tcPr>
          <w:p w14:paraId="3817CE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08BA4F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66C6BD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0C64C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7269CB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MAS122</w:t>
            </w:r>
          </w:p>
        </w:tc>
        <w:tc>
          <w:tcPr>
            <w:tcW w:w="3389" w:type="dxa"/>
          </w:tcPr>
          <w:p w14:paraId="0AF914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Foundations of Social Research methodology</w:t>
            </w:r>
          </w:p>
        </w:tc>
        <w:tc>
          <w:tcPr>
            <w:tcW w:w="1270" w:type="dxa"/>
          </w:tcPr>
          <w:p w14:paraId="572B6A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vAlign w:val="top"/>
          </w:tcPr>
          <w:p w14:paraId="3FFCB5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vAlign w:val="top"/>
          </w:tcPr>
          <w:p w14:paraId="6C195C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vAlign w:val="top"/>
          </w:tcPr>
          <w:p w14:paraId="78F183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vAlign w:val="top"/>
          </w:tcPr>
          <w:p w14:paraId="20130C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vAlign w:val="top"/>
          </w:tcPr>
          <w:p w14:paraId="569F09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408B15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1A3596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62A6BB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1DA5B7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09AE28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2E83F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538954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MAS123</w:t>
            </w:r>
          </w:p>
        </w:tc>
        <w:tc>
          <w:tcPr>
            <w:tcW w:w="3389" w:type="dxa"/>
            <w:shd w:val="clear" w:color="auto" w:fill="auto"/>
            <w:vAlign w:val="top"/>
          </w:tcPr>
          <w:p w14:paraId="526A0F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Rural Sociology</w:t>
            </w:r>
          </w:p>
        </w:tc>
        <w:tc>
          <w:tcPr>
            <w:tcW w:w="1270" w:type="dxa"/>
            <w:shd w:val="clear" w:color="auto" w:fill="auto"/>
            <w:vAlign w:val="top"/>
          </w:tcPr>
          <w:p w14:paraId="42DEF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DFA31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F4709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C0368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44E94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73F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B473F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80C01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F7B68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83601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EDADF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25388A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147AB0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MAS124</w:t>
            </w:r>
          </w:p>
        </w:tc>
        <w:tc>
          <w:tcPr>
            <w:tcW w:w="3389" w:type="dxa"/>
            <w:shd w:val="clear" w:color="auto" w:fill="auto"/>
            <w:vAlign w:val="top"/>
          </w:tcPr>
          <w:p w14:paraId="4A7AC8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Urban Sociology</w:t>
            </w:r>
          </w:p>
        </w:tc>
        <w:tc>
          <w:tcPr>
            <w:tcW w:w="1270" w:type="dxa"/>
            <w:shd w:val="clear" w:color="auto" w:fill="auto"/>
            <w:vAlign w:val="top"/>
          </w:tcPr>
          <w:p w14:paraId="137A63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56CEB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2104D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25163C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3FD68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437EB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D69D9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A9BC1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22FC9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D9B36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449E9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58364A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3D8CE5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MA125</w:t>
            </w:r>
          </w:p>
        </w:tc>
        <w:tc>
          <w:tcPr>
            <w:tcW w:w="3389" w:type="dxa"/>
            <w:shd w:val="clear" w:color="auto" w:fill="auto"/>
            <w:vAlign w:val="top"/>
          </w:tcPr>
          <w:p w14:paraId="6431C1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Seminar</w:t>
            </w:r>
          </w:p>
        </w:tc>
        <w:tc>
          <w:tcPr>
            <w:tcW w:w="1270" w:type="dxa"/>
            <w:shd w:val="clear" w:color="auto" w:fill="auto"/>
            <w:vAlign w:val="top"/>
          </w:tcPr>
          <w:p w14:paraId="3191704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Seminar/ Internship/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szCs w:val="20"/>
                <w:lang w:val="en-IN"/>
              </w:rPr>
              <w:t>Apprenticeshi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IN"/>
              </w:rPr>
              <w:t>p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1344F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88DEE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5E5CB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4235D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87278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2180D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6A74F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A7D44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A6429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EBD24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73B0F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037256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BDF2B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6C720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43AA7C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1CF37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801B6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0C569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B2EDE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20955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38849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52F4C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0A33BA5F">
      <w:pPr>
        <w:rPr>
          <w:rFonts w:ascii="Cambria" w:hAnsi="Cambria" w:eastAsia="Cambria" w:cs="Cambria"/>
        </w:rPr>
        <w:sectPr>
          <w:headerReference r:id="rId5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0CF33DC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00A7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74CF23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0DDAE22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3C4303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COURSE WORK &amp; RESEARCH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25AA9E4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7BF567D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619A6D8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II</w:t>
      </w:r>
    </w:p>
    <w:p w14:paraId="3D76D35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0D2C4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5821A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2236EF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65333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D75BF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3B4AC0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087D4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8E7F1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2D0AB0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495A4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073A2B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77963B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444132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4288C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CDF07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729E9F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05C3DA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12D981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6A55B8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4E08EA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44548F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D98AA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53F66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50EDC8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3EBB4E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7D7FEF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4CC10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4C3134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4D5E78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5831E2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0DCC89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6593C9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39FCDC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47051B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7E967C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2B8D10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52988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1B76E8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MAS221</w:t>
            </w:r>
          </w:p>
        </w:tc>
        <w:tc>
          <w:tcPr>
            <w:tcW w:w="3129" w:type="dxa"/>
          </w:tcPr>
          <w:p w14:paraId="3E22F46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Sociology of Madhya Pradesh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6387AA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41282F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C5090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DF479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64D69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C6703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CCC65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960C4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BE8EC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068C8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D7757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13D3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79DB6C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MAS222</w:t>
            </w:r>
          </w:p>
        </w:tc>
        <w:tc>
          <w:tcPr>
            <w:tcW w:w="3129" w:type="dxa"/>
          </w:tcPr>
          <w:p w14:paraId="0FA639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Tribal Sociology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10CC77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6394E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9CA66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4BB128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0A4701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10CA3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9D3E5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5BCAA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27D69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CE03D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98625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1465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375115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MAS223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514B83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Sociology of Change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400F10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2ACC05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F09A0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4B4C0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DC1DD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662D3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B8B6B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EC506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878AB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4B054B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303A3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F312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0106E2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 xml:space="preserve">  MAS224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47AEBF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Sociology of Development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1C26C2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FB5C1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66029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A1FE8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9838B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5CA90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D4B8F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D6040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4C1CF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4C9CBB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94557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D15A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147913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MA221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4B034F04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Constitutional, Human &amp; Moral Values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6C8C879">
            <w:pPr>
              <w:spacing w:after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bCs/>
                <w:color w:val="000000"/>
                <w:sz w:val="22"/>
                <w:szCs w:val="22"/>
                <w:lang w:val="en-US" w:eastAsia="en-IN" w:bidi="ar-SA"/>
              </w:rPr>
              <w:t>VAC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90C78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19B50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510B3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028BA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55B5D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C1BAF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82EEE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48780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F5FF6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60A8C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586335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5ED933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66FA81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</w:t>
            </w: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515E7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C1E1C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B8BC7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E65D3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33F63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47FCA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50B43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353E9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31E18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67FC5EDC">
      <w:pPr>
        <w:jc w:val="center"/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</w:t>
      </w:r>
    </w:p>
    <w:p w14:paraId="66FD9B19">
      <w:pPr>
        <w:jc w:val="center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       NOTE:  </w:t>
      </w:r>
      <w:r>
        <w:rPr>
          <w:rFonts w:ascii="Cambria" w:hAnsi="Cambria" w:eastAsia="Cambria" w:cs="Cambria"/>
          <w:b/>
          <w:color w:val="000000"/>
          <w:sz w:val="18"/>
          <w:szCs w:val="18"/>
        </w:rPr>
        <w:t xml:space="preserve">EXIT OPTION AFTER TWO SEMESTER WITH </w:t>
      </w: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>POST GRADUATE DIPLOMA IN SOCIOLOGY  OF NCRF LEVEL 6.5  AFTER EARNING 40 CREDITS AWITH AN  ADDITIONAL INTERNSHIP OF 4 CREDITS.</w:t>
      </w:r>
    </w:p>
    <w:p w14:paraId="7B8B1D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97F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5677C5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37F7C5E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2542C1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ARTS, 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 COURSE WORK &amp; REESRACH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16769D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6ED691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>SEMESTER III</w:t>
      </w:r>
    </w:p>
    <w:p w14:paraId="51A8FAC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"/>
        <w:gridCol w:w="3550"/>
        <w:gridCol w:w="135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3C28A3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210" w:type="dxa"/>
            <w:vMerge w:val="restart"/>
          </w:tcPr>
          <w:p w14:paraId="11B030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8B5FE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FB524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0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550" w:type="dxa"/>
            <w:vMerge w:val="restart"/>
          </w:tcPr>
          <w:p w14:paraId="707904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44E36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6CFB2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50" w:type="dxa"/>
            <w:vMerge w:val="restart"/>
          </w:tcPr>
          <w:p w14:paraId="4D2227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FB291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1615AB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2F37DB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07EEAD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0F010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9F6FD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33BEF7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F1952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24FB15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155BF0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5C2DF4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5DD41C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D5092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0D26C6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210" w:type="dxa"/>
            <w:vMerge w:val="continue"/>
          </w:tcPr>
          <w:p w14:paraId="23FB2E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550" w:type="dxa"/>
            <w:vMerge w:val="continue"/>
          </w:tcPr>
          <w:p w14:paraId="44A619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Merge w:val="continue"/>
          </w:tcPr>
          <w:p w14:paraId="71FBC6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D5631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22E624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465D34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4BECD6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4E1E89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0ABDD5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7AA79F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3CB02F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4642F9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0158DD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476EE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10" w:type="dxa"/>
          </w:tcPr>
          <w:p w14:paraId="1DA6A3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MAS321</w:t>
            </w:r>
          </w:p>
        </w:tc>
        <w:tc>
          <w:tcPr>
            <w:tcW w:w="3550" w:type="dxa"/>
          </w:tcPr>
          <w:p w14:paraId="3AD91C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Theoretical perspectives of Sociology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581359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5C2A1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04B4F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4A9015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36184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58D71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B013E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D1F6F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A1F82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5205A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E3C20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9ACB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210" w:type="dxa"/>
          </w:tcPr>
          <w:p w14:paraId="5CDFCC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MAS322</w:t>
            </w:r>
          </w:p>
        </w:tc>
        <w:tc>
          <w:tcPr>
            <w:tcW w:w="3550" w:type="dxa"/>
          </w:tcPr>
          <w:p w14:paraId="6422A8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right="381"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Social Research Methods Techniques and Applications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04E5D1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2C6502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514D8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4AD502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54F97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D8068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F9C2A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7D1C2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3DEF46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1E08C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75210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14E0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7CE50E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MAS323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075BDE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Sociology of Work &amp; Industry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3A6F46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4456B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49E50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01623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CEA03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3FF63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07071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1F111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C2631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8AAFF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1C299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7356EB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45AD68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MAS324A/MAS324B/ MAS324C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54B2EA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Department Elective- I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612C68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7442C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6A02359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60BA4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137D5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204E9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0FFF3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D3C37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55D94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677A2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35F751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BEA8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1A5BC0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MA321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057746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Internship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61750E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Seminar/ Internship/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szCs w:val="20"/>
                <w:lang w:val="en-IN"/>
              </w:rPr>
              <w:t>Apprenticeshi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IN"/>
              </w:rPr>
              <w:t>p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C06A2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26644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EA768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660"/>
              </w:tabs>
              <w:spacing w:before="172"/>
              <w:ind w:right="499" w:rightChars="0" w:firstLine="360" w:firstLineChars="1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36B2B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C4AD7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E538B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578C5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76037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4328D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E2B84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720E2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379CCF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23433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1AF70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F1D0A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E1D4F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1126A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7D16A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DB49C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BEC70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0AFFA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ED45F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573C58DD">
      <w:pPr>
        <w:rPr>
          <w:rFonts w:hint="default" w:ascii="Cambria" w:hAnsi="Cambria" w:eastAsia="Cambria" w:cs="Cambria"/>
          <w:lang w:val="en-IN"/>
        </w:rPr>
      </w:pPr>
    </w:p>
    <w:p w14:paraId="25F5D8B3">
      <w:pPr>
        <w:ind w:firstLine="330" w:firstLineChars="150"/>
        <w:rPr>
          <w:rFonts w:hint="default" w:ascii="Cambria" w:hAnsi="Cambria" w:eastAsia="Cambria" w:cs="Cambria"/>
          <w:b/>
          <w:bCs/>
          <w:lang w:val="en-IN"/>
        </w:rPr>
      </w:pPr>
      <w:r>
        <w:rPr>
          <w:rFonts w:hint="default" w:ascii="Cambria" w:hAnsi="Cambria" w:eastAsia="Cambria" w:cs="Cambria"/>
          <w:b/>
          <w:bCs/>
          <w:lang w:val="en-IN"/>
        </w:rPr>
        <w:t>List of Department Electives:</w:t>
      </w:r>
    </w:p>
    <w:p w14:paraId="70CF8B4F">
      <w:pPr>
        <w:numPr>
          <w:ilvl w:val="0"/>
          <w:numId w:val="1"/>
        </w:numPr>
        <w:ind w:left="0" w:leftChars="0" w:firstLine="440" w:firstLineChars="200"/>
        <w:rPr>
          <w:rFonts w:hint="default" w:ascii="Cambria" w:hAnsi="Cambria" w:eastAsia="Cambria" w:cs="Cambria"/>
          <w:lang w:val="en-IN"/>
        </w:rPr>
      </w:pPr>
      <w:r>
        <w:rPr>
          <w:rFonts w:hint="default" w:ascii="Cambria" w:hAnsi="Cambria" w:eastAsia="Cambria" w:cs="Cambria"/>
          <w:lang w:val="en-IN"/>
        </w:rPr>
        <w:t xml:space="preserve"> MA 324A: Sociology of Tourism                    2) MA324B:  Sociology of Crime and Deviance                      3) MA324C: Social Stratification </w:t>
      </w:r>
    </w:p>
    <w:p w14:paraId="604A208F">
      <w:pPr>
        <w:widowControl w:val="0"/>
        <w:numPr>
          <w:ilvl w:val="0"/>
          <w:numId w:val="0"/>
        </w:numPr>
        <w:rPr>
          <w:rFonts w:hint="default" w:ascii="Cambria" w:hAnsi="Cambria" w:eastAsia="Cambria" w:cs="Cambria"/>
          <w:lang w:val="en-IN"/>
        </w:rPr>
      </w:pPr>
    </w:p>
    <w:p w14:paraId="37C76B36">
      <w:pPr>
        <w:widowControl w:val="0"/>
        <w:numPr>
          <w:ilvl w:val="0"/>
          <w:numId w:val="1"/>
        </w:numPr>
        <w:ind w:left="0" w:leftChars="0" w:firstLine="0" w:firstLineChars="0"/>
        <w:rPr>
          <w:rFonts w:hint="default" w:ascii="Cambria" w:hAnsi="Cambria" w:eastAsia="Cambria" w:cs="Cambria"/>
          <w:lang w:val="en-IN"/>
        </w:rPr>
        <w:sectPr>
          <w:headerReference r:id="rId6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07A6CEB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9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6D7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00679D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3B2FB63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43893D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 COURSE WORK &amp; REESRACH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6E985A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89FE1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51C3369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IV</w:t>
      </w:r>
    </w:p>
    <w:p w14:paraId="3E6F24D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58B3FC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792FEA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37295E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274A7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987F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53377A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95912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44913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4A5BE7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0371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481AFC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065256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4B6B9E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99DF8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BFC22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4A427D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13AE9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27BB02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6DC674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07797FF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6AA9CB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ABFDD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695A01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55ACDD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09A459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3056E3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68EBF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01D02A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6C0506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59A026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4AED81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39C3DD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57D3F0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2946D2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4085B1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303BA3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D7568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31DE5A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MAS421RW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3D4EC460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Research Project/Thesis /Patent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DCA9B01">
            <w:pPr>
              <w:spacing w:after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Research 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F859A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5E836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86926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4EC6FD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3F74B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B82A0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EB18A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16B20C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640D8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12F39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  <w:tr w14:paraId="4DD306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789293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BA5DC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1F7DA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35288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4958B8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A0E04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0EA84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58052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E4B3C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0E43C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96490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7BB6B578">
      <w:pPr>
        <w:ind w:firstLine="300" w:firstLineChars="150"/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46D32B8A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5996919D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1138B84D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33D74989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3766F766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351C2843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32F4507D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23B0FDBF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5F3DE1B8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587D6F3D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37B26097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73118D51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1A501FC6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252A734D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5EBA239F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505E31F6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7EF31CE4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20134C02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0579A9EB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6D1981D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</w:t>
      </w:r>
    </w:p>
    <w:p w14:paraId="227D09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C6200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069737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0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10C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5C2EA58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6A987A0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3A5AE1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 ONLY RESEARCH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15FE54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536F91C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                     SEMESTER I</w:t>
      </w:r>
    </w:p>
    <w:p w14:paraId="5E9CD1C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rFonts w:hint="default"/>
          <w:b/>
          <w:color w:val="000000"/>
          <w:sz w:val="7"/>
          <w:szCs w:val="7"/>
          <w:lang w:val="en-IN"/>
        </w:rPr>
      </w:pPr>
      <w:r>
        <w:rPr>
          <w:rFonts w:hint="default"/>
          <w:b/>
          <w:color w:val="000000"/>
          <w:sz w:val="7"/>
          <w:szCs w:val="7"/>
          <w:lang w:val="en-IN"/>
        </w:rPr>
        <w:t xml:space="preserve"> </w:t>
      </w: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389"/>
        <w:gridCol w:w="127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3B3097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1F0AD8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9DDC6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500EA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389" w:type="dxa"/>
            <w:vMerge w:val="restart"/>
          </w:tcPr>
          <w:p w14:paraId="3196DF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FF9E3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A4D1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270" w:type="dxa"/>
            <w:vMerge w:val="restart"/>
          </w:tcPr>
          <w:p w14:paraId="4E1E64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D4C63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62B63B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4CB26A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2E15E3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D2D46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2DE5F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4D8FACE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4CE05E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0899EB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13FD0C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2FD2EF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43D9D4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2413B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3B853F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332A26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389" w:type="dxa"/>
            <w:vMerge w:val="continue"/>
          </w:tcPr>
          <w:p w14:paraId="3925CA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0" w:type="dxa"/>
            <w:vMerge w:val="continue"/>
          </w:tcPr>
          <w:p w14:paraId="6E7FE5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9E78C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21388B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53CFA6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211B24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0C5310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7B6925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343601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6A6B94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23F53B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65D866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9406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0245CB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MAS121</w:t>
            </w:r>
          </w:p>
        </w:tc>
        <w:tc>
          <w:tcPr>
            <w:tcW w:w="3389" w:type="dxa"/>
          </w:tcPr>
          <w:p w14:paraId="772997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Basic Indian Social Institution</w:t>
            </w:r>
          </w:p>
        </w:tc>
        <w:tc>
          <w:tcPr>
            <w:tcW w:w="1270" w:type="dxa"/>
          </w:tcPr>
          <w:p w14:paraId="667488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</w:tcPr>
          <w:p w14:paraId="7B4D0F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</w:tcPr>
          <w:p w14:paraId="14019F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</w:tcPr>
          <w:p w14:paraId="15C940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</w:tcPr>
          <w:p w14:paraId="36A1E8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</w:tcPr>
          <w:p w14:paraId="5023AB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4DEC6B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</w:tcPr>
          <w:p w14:paraId="3E8E30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</w:tcPr>
          <w:p w14:paraId="57B1E8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</w:tcPr>
          <w:p w14:paraId="3D92C5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</w:tcPr>
          <w:p w14:paraId="34AD7A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933E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429191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MAS122</w:t>
            </w:r>
          </w:p>
        </w:tc>
        <w:tc>
          <w:tcPr>
            <w:tcW w:w="3389" w:type="dxa"/>
          </w:tcPr>
          <w:p w14:paraId="5BFE90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Foundations of Social Research methodology</w:t>
            </w:r>
          </w:p>
        </w:tc>
        <w:tc>
          <w:tcPr>
            <w:tcW w:w="1270" w:type="dxa"/>
          </w:tcPr>
          <w:p w14:paraId="2AD4D5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vAlign w:val="top"/>
          </w:tcPr>
          <w:p w14:paraId="016E70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vAlign w:val="top"/>
          </w:tcPr>
          <w:p w14:paraId="10B706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vAlign w:val="top"/>
          </w:tcPr>
          <w:p w14:paraId="58E5B5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vAlign w:val="top"/>
          </w:tcPr>
          <w:p w14:paraId="377234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vAlign w:val="top"/>
          </w:tcPr>
          <w:p w14:paraId="74AC3F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5530A6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64FB1C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7A679A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70C0DA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2ABAA4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EB10A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213641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MAS123</w:t>
            </w:r>
          </w:p>
        </w:tc>
        <w:tc>
          <w:tcPr>
            <w:tcW w:w="3389" w:type="dxa"/>
            <w:shd w:val="clear" w:color="auto" w:fill="auto"/>
            <w:vAlign w:val="top"/>
          </w:tcPr>
          <w:p w14:paraId="0A5BD5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Rural Sociology</w:t>
            </w:r>
          </w:p>
        </w:tc>
        <w:tc>
          <w:tcPr>
            <w:tcW w:w="1270" w:type="dxa"/>
            <w:shd w:val="clear" w:color="auto" w:fill="auto"/>
            <w:vAlign w:val="top"/>
          </w:tcPr>
          <w:p w14:paraId="4E5AFC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456A56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01291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C4E17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4F7D79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59B13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4A970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78F4E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F3E52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63EC6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A6EFC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5168F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7832A3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MAS124</w:t>
            </w:r>
          </w:p>
        </w:tc>
        <w:tc>
          <w:tcPr>
            <w:tcW w:w="3389" w:type="dxa"/>
            <w:shd w:val="clear" w:color="auto" w:fill="auto"/>
            <w:vAlign w:val="top"/>
          </w:tcPr>
          <w:p w14:paraId="697002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Urban Sociology</w:t>
            </w:r>
          </w:p>
        </w:tc>
        <w:tc>
          <w:tcPr>
            <w:tcW w:w="1270" w:type="dxa"/>
            <w:shd w:val="clear" w:color="auto" w:fill="auto"/>
            <w:vAlign w:val="top"/>
          </w:tcPr>
          <w:p w14:paraId="4C35A2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82A5A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15C1A69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4AF4C0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57382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0E382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97C1C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DDB70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E599B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3EFF6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6A9537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74AB5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4D3664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MA125</w:t>
            </w:r>
          </w:p>
        </w:tc>
        <w:tc>
          <w:tcPr>
            <w:tcW w:w="3389" w:type="dxa"/>
            <w:shd w:val="clear" w:color="auto" w:fill="auto"/>
            <w:vAlign w:val="top"/>
          </w:tcPr>
          <w:p w14:paraId="763B17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Seminar</w:t>
            </w:r>
          </w:p>
        </w:tc>
        <w:tc>
          <w:tcPr>
            <w:tcW w:w="1270" w:type="dxa"/>
            <w:shd w:val="clear" w:color="auto" w:fill="auto"/>
            <w:vAlign w:val="top"/>
          </w:tcPr>
          <w:p w14:paraId="480C6A5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Seminar/ Internship/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0"/>
                <w:szCs w:val="20"/>
                <w:lang w:val="en-IN"/>
              </w:rPr>
              <w:t>Apprenticeshi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IN"/>
              </w:rPr>
              <w:t>p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6D4704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7D7EF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21A287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D2DAF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C001F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15337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FC04B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339D8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D63AA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8851D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3AE8B6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60018B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B3A2B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1C371F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1B1E7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37824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927BD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C2E37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DC938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30B9C1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D10AD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4E099F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40B0D6CC">
      <w:pPr>
        <w:rPr>
          <w:rFonts w:ascii="Cambria" w:hAnsi="Cambria" w:eastAsia="Cambria" w:cs="Cambria"/>
        </w:rPr>
        <w:sectPr>
          <w:headerReference r:id="rId7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552C4F1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3649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44EEAF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3E83B8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4060319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ONLY REESRACH WORK 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095BA2F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1E73A6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color w:val="000000"/>
          <w:sz w:val="20"/>
          <w:szCs w:val="20"/>
        </w:rPr>
      </w:pPr>
    </w:p>
    <w:p w14:paraId="3A92B0C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II</w:t>
      </w:r>
    </w:p>
    <w:p w14:paraId="253DC2E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1A50A7B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037916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01E109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9F1A3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7A8FD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71BF79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E3536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63C2C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4A1C23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7624A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1290CF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607D0E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335C5C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2F2D5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5B94A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7A4972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23C42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4FE202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28C041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5796CA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458161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A5F10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716D17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03B1C1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7A35E5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4F1D7B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8DC2B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659192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3AD9E7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64AA86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5DE643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3D51FC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430A68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218924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255B5A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044018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57C9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696ED0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MAS221</w:t>
            </w:r>
          </w:p>
        </w:tc>
        <w:tc>
          <w:tcPr>
            <w:tcW w:w="3129" w:type="dxa"/>
          </w:tcPr>
          <w:p w14:paraId="5F5E85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Sociology of Madhya Pradesh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3C205A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4A101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F7B61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BBDFB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6B5A6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6B5CE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19B6B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6DE89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10D94F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FB6E3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7141B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75D67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7FB905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MAS222</w:t>
            </w:r>
          </w:p>
        </w:tc>
        <w:tc>
          <w:tcPr>
            <w:tcW w:w="3129" w:type="dxa"/>
          </w:tcPr>
          <w:p w14:paraId="27F7A0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Tribal Sociology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6F915D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8480B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E1B30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5430C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99022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E1AA7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40672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7443A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2D436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7642B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18DDB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A273D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78B60D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MAS223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6345F1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Sociology of Change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201B2A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3D0F8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1FD0F4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44756F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1E10F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1913D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12618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10353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93325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49511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BC346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3520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6D0B52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 xml:space="preserve">  MAS224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1A44C1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Sociology of Development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4EF247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774CE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70466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F1B09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0A08EA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DFD06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701F9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20F5B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543234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84B94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6EA8EC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9ECD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2DB10C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MA221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21E09288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Constitutional, Human &amp; Moral Values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A5C9CFB">
            <w:pPr>
              <w:spacing w:after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bCs/>
                <w:color w:val="000000"/>
                <w:sz w:val="22"/>
                <w:szCs w:val="22"/>
                <w:lang w:val="en-US" w:eastAsia="en-IN" w:bidi="ar-SA"/>
              </w:rPr>
              <w:t>VAC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6A8CE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11D68B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489B405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DCE77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20059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29910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4FFA5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47411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0640A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6FB7E6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</w:t>
            </w:r>
          </w:p>
        </w:tc>
      </w:tr>
      <w:tr w14:paraId="0E090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274D12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E9C13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</w:t>
            </w: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A96A00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43866C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2AE1F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D45EB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C38A1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F5A90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70B7B4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4BA298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BE4A2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695D78C4">
      <w:pPr>
        <w:jc w:val="center"/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</w:t>
      </w:r>
    </w:p>
    <w:p w14:paraId="73F5BE1C">
      <w:pPr>
        <w:jc w:val="center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 xml:space="preserve">        NOTE:  </w:t>
      </w:r>
      <w:r>
        <w:rPr>
          <w:rFonts w:ascii="Cambria" w:hAnsi="Cambria" w:eastAsia="Cambria" w:cs="Cambria"/>
          <w:b/>
          <w:color w:val="000000"/>
          <w:sz w:val="18"/>
          <w:szCs w:val="18"/>
        </w:rPr>
        <w:t xml:space="preserve">EXIT OPTION AFTER TWO SEMESTER WITH </w:t>
      </w:r>
      <w:r>
        <w:rPr>
          <w:rFonts w:hint="default" w:ascii="Cambria" w:hAnsi="Cambria" w:eastAsia="Cambria" w:cs="Cambria"/>
          <w:b/>
          <w:color w:val="000000"/>
          <w:sz w:val="18"/>
          <w:szCs w:val="18"/>
          <w:lang w:val="en-IN"/>
        </w:rPr>
        <w:t>POST GRADUATE DIPLOMA IN SOCIOLOGY  OF NCRF LEVEL 6.5  AFTER EARNING 40 CREDITS AWITH AN  ADDITIONAL INTERNSHIP OF 4 CREDITS.</w:t>
      </w:r>
    </w:p>
    <w:p w14:paraId="40F6EA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E0A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44B2E2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31B28C3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FFE1F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ARTS, 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ONLY REESRACH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3E0A8E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155B45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>SEMESTER III</w:t>
      </w:r>
    </w:p>
    <w:p w14:paraId="788BB0E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0"/>
        <w:gridCol w:w="3260"/>
        <w:gridCol w:w="135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559642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500" w:type="dxa"/>
            <w:vMerge w:val="restart"/>
          </w:tcPr>
          <w:p w14:paraId="32A5D8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D8BD0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D784E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0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260" w:type="dxa"/>
            <w:vMerge w:val="restart"/>
          </w:tcPr>
          <w:p w14:paraId="7CCE8E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A64CD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8227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50" w:type="dxa"/>
            <w:vMerge w:val="restart"/>
          </w:tcPr>
          <w:p w14:paraId="717102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69725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7FCE2C4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6171FF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7A0323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723B5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266F4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3BB888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3CC0FC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24720B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1E5295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70F35D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320CB6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A9B91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6B47E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500" w:type="dxa"/>
            <w:vMerge w:val="continue"/>
          </w:tcPr>
          <w:p w14:paraId="049B38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vMerge w:val="continue"/>
          </w:tcPr>
          <w:p w14:paraId="362B53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Merge w:val="continue"/>
          </w:tcPr>
          <w:p w14:paraId="4EBC25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5838F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21672C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74A550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695263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13FA2D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7EAA89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24C673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453CC3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461C9F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748A7B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427D4A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500" w:type="dxa"/>
          </w:tcPr>
          <w:p w14:paraId="6C71A8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MAS321RW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F5533D6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Research Project/Thesis /Patent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5C72D85">
            <w:pPr>
              <w:spacing w:after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Research 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6E11E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B1060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258F85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6BE83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3A565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1F9EB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A2B2A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E8D6C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F4E8B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65FC92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22</w:t>
            </w:r>
          </w:p>
        </w:tc>
      </w:tr>
      <w:tr w14:paraId="417EA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266BF0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8AB2A6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41A4D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7213B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622E3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CFF83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EF878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9F5AE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2B537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6C6B85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B9873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2712B9A6">
      <w:pPr>
        <w:rPr>
          <w:rFonts w:hint="default" w:ascii="Cambria" w:hAnsi="Cambria" w:eastAsia="Cambria" w:cs="Cambria"/>
          <w:lang w:val="en-IN"/>
        </w:rPr>
      </w:pPr>
    </w:p>
    <w:p w14:paraId="0D6BA0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16A087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02220F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0BB1F1F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765214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68C276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E14DF6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336C1B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64C425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39E1197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E28CB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A38B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092A8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3030D7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3D89653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F4CCDB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8E454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C86B4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61B5B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5E9065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9E2B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18E33DA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3C57DA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486939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SOCIOLOGY (MA SOCIOLOGY) TWO YEARS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 ONLY  RESEARCH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2E6CA48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5EA3029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20824EB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IV</w:t>
      </w:r>
    </w:p>
    <w:p w14:paraId="7B054B0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542B5D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40F34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76DC9A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F6918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0CF57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6E5C6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5984D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E3E3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062C1E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B05E9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7E1048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372FDBE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45CB28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5AB34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AF29E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2205DA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C82FC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5B83DF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3437C3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6BCE01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5CC214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3EB5E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183E9B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516185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2EDEA6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1AD411A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3492A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5BDEBA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657CE9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36F9C1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18020B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575361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320DC0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06BB07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7B25A0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77835C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5C8AF1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0DFBA9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MAS421RW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003F49F8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Research Project/Thesis /Patent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4952F17">
            <w:pPr>
              <w:spacing w:after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Research 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682E3F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EC3BA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C1D3E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9BAD6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FD4E9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B5AB1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BDDA2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07B01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6255C7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C55DA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  <w:tr w14:paraId="0301C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407399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B9EA7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3CA20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DE7E1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5EE7FD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FF13B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260A4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7AB57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C1E95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F41D6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76BD9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137B457F">
      <w:pPr>
        <w:ind w:firstLine="300" w:firstLineChars="150"/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7193FF95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42557857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4FD5F3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FDFAF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2255C86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4E94E82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061EF9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CFADA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6A0D95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014FD6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3AAE1D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42EFC33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7B5953B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226C76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3996D28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97C67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1DBA2D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4C8394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</w:p>
    <w:p w14:paraId="0C1BC6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4C8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3FBB182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50889FE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52926AE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ARTS,  SOCIOLOGY (MA SOCIOLOGY) ONE YEAR 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ONLY COURSE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7DFE31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270001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>SEMESTER I</w:t>
      </w:r>
    </w:p>
    <w:p w14:paraId="701666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36"/>
        <w:tblW w:w="1598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"/>
        <w:gridCol w:w="3550"/>
        <w:gridCol w:w="135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  <w:gridCol w:w="930"/>
      </w:tblGrid>
      <w:tr w14:paraId="05D54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07" w:hRule="atLeast"/>
        </w:trPr>
        <w:tc>
          <w:tcPr>
            <w:tcW w:w="1210" w:type="dxa"/>
            <w:vMerge w:val="restart"/>
          </w:tcPr>
          <w:p w14:paraId="0AD939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48155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A5815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0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550" w:type="dxa"/>
            <w:vMerge w:val="restart"/>
          </w:tcPr>
          <w:p w14:paraId="072853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E024F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AEC69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50" w:type="dxa"/>
            <w:vMerge w:val="restart"/>
          </w:tcPr>
          <w:p w14:paraId="54373E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F44B5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0A621A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504E3BB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0DBFF1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120D7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4FDED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394383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AE1B3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33FCE8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7A98CA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1FEB11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7EFBE1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FC0E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6D2771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475" w:hRule="atLeast"/>
        </w:trPr>
        <w:tc>
          <w:tcPr>
            <w:tcW w:w="1210" w:type="dxa"/>
            <w:vMerge w:val="continue"/>
          </w:tcPr>
          <w:p w14:paraId="0CB0D7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550" w:type="dxa"/>
            <w:vMerge w:val="continue"/>
          </w:tcPr>
          <w:p w14:paraId="1C2877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Merge w:val="continue"/>
          </w:tcPr>
          <w:p w14:paraId="474174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1A873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7BA8AF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1424ED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5512DB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638A12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4C3DB6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7A9121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1D48CE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746EA0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19D0E72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60D0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59" w:hRule="atLeast"/>
        </w:trPr>
        <w:tc>
          <w:tcPr>
            <w:tcW w:w="1210" w:type="dxa"/>
          </w:tcPr>
          <w:p w14:paraId="69AA70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5" w:leftChars="0" w:hanging="105" w:hangingChars="44"/>
              <w:jc w:val="left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MAS121</w:t>
            </w:r>
          </w:p>
        </w:tc>
        <w:tc>
          <w:tcPr>
            <w:tcW w:w="3550" w:type="dxa"/>
          </w:tcPr>
          <w:p w14:paraId="28EE36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Theoretical perspectives of Sociology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36ACB8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60EC5A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63E3E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64C9B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A2BBE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AA28A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BD081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6D41B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6D900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69A6AF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CA36B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D558F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59" w:hRule="atLeast"/>
        </w:trPr>
        <w:tc>
          <w:tcPr>
            <w:tcW w:w="1210" w:type="dxa"/>
          </w:tcPr>
          <w:p w14:paraId="29370C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5" w:leftChars="0" w:hanging="105" w:hangingChars="44"/>
              <w:jc w:val="left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MAS122</w:t>
            </w:r>
          </w:p>
        </w:tc>
        <w:tc>
          <w:tcPr>
            <w:tcW w:w="3550" w:type="dxa"/>
          </w:tcPr>
          <w:p w14:paraId="302CD3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right="381"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Social Research Methods Techniques and Applications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301D33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AEA97B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20A40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99942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0C946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0B16C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052CA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A049B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EAB28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657CDA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DDD68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55DD5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1B9EDB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left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MAS123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785432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Sociology of Work &amp; Industry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0A5143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47EDE6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54F7E3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2603D2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E2E33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E46598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1EAA8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3B5B22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3C2A4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4FF92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D54C4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5088E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76C0D1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left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MAS124A/MAS124B/ MAS124C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5A7F37A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Department Elective- I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7069F4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FCE67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CCB99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7AB276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7E7D8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4B22C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A42BA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B8404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E25C9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038DB5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8DE5C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AAEAF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3B93E17D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IN"/>
              </w:rPr>
              <w:t>M</w:t>
            </w:r>
            <w:r>
              <w:rPr>
                <w:rFonts w:hint="default" w:cs="Times New Roman"/>
                <w:bCs/>
                <w:color w:val="000000"/>
                <w:sz w:val="21"/>
                <w:szCs w:val="21"/>
                <w:lang w:val="en-IN"/>
              </w:rPr>
              <w:t>A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IN"/>
              </w:rPr>
              <w:t>121/ M</w:t>
            </w:r>
            <w:r>
              <w:rPr>
                <w:rFonts w:hint="default" w:cs="Times New Roman"/>
                <w:bCs/>
                <w:color w:val="000000"/>
                <w:sz w:val="21"/>
                <w:szCs w:val="21"/>
                <w:lang w:val="en-IN"/>
              </w:rPr>
              <w:t>A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IN"/>
              </w:rPr>
              <w:t>122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3905959E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Seminar/ Internship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12D4C177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Seminar/</w:t>
            </w:r>
            <w:r>
              <w:rPr>
                <w:rFonts w:hint="default" w:cs="Times New Roman"/>
                <w:bCs/>
                <w:color w:val="000000"/>
                <w:lang w:val="en-I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Internship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87CB740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34EA9588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006E49D8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F7A8C49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A198C83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100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1B8A7DF">
            <w:pPr>
              <w:spacing w:after="0" w:line="360" w:lineRule="auto"/>
              <w:ind w:firstLine="220" w:firstLineChars="100"/>
              <w:jc w:val="both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7B610932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-</w:t>
            </w:r>
          </w:p>
        </w:tc>
        <w:tc>
          <w:tcPr>
            <w:tcW w:w="410" w:type="dxa"/>
            <w:shd w:val="clear" w:color="auto" w:fill="auto"/>
            <w:vAlign w:val="center"/>
          </w:tcPr>
          <w:p w14:paraId="01A0DA84">
            <w:pPr>
              <w:spacing w:after="0" w:line="360" w:lineRule="auto"/>
              <w:ind w:firstLine="110" w:firstLineChars="5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AEF36BA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4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2427B729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2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038942D1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2</w:t>
            </w:r>
          </w:p>
        </w:tc>
      </w:tr>
      <w:tr w14:paraId="12EFB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4378B0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B0FB8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F710B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012B9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9938E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7C09410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D2EA7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D88E1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2849C3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29D5E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9C8D9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1CE20BE2">
      <w:pPr>
        <w:rPr>
          <w:rFonts w:hint="default" w:ascii="Cambria" w:hAnsi="Cambria" w:eastAsia="Cambria" w:cs="Cambria"/>
          <w:lang w:val="en-IN"/>
        </w:rPr>
      </w:pPr>
    </w:p>
    <w:p w14:paraId="1CC447B9">
      <w:pPr>
        <w:ind w:firstLine="330" w:firstLineChars="150"/>
        <w:rPr>
          <w:rFonts w:hint="default" w:ascii="Cambria" w:hAnsi="Cambria" w:eastAsia="Cambria" w:cs="Cambria"/>
          <w:b/>
          <w:bCs/>
          <w:lang w:val="en-IN"/>
        </w:rPr>
      </w:pPr>
      <w:r>
        <w:rPr>
          <w:rFonts w:hint="default" w:ascii="Cambria" w:hAnsi="Cambria" w:eastAsia="Cambria" w:cs="Cambria"/>
          <w:b/>
          <w:bCs/>
          <w:lang w:val="en-IN"/>
        </w:rPr>
        <w:t>List of Department Electives:</w:t>
      </w:r>
    </w:p>
    <w:p w14:paraId="6AAC3506">
      <w:pPr>
        <w:numPr>
          <w:ilvl w:val="0"/>
          <w:numId w:val="1"/>
        </w:numPr>
        <w:ind w:left="0" w:leftChars="0" w:firstLine="440" w:firstLineChars="200"/>
        <w:rPr>
          <w:rFonts w:hint="default" w:ascii="Cambria" w:hAnsi="Cambria" w:eastAsia="Cambria" w:cs="Cambria"/>
          <w:lang w:val="en-IN"/>
        </w:rPr>
      </w:pPr>
      <w:r>
        <w:rPr>
          <w:rFonts w:hint="default" w:ascii="Cambria" w:hAnsi="Cambria" w:eastAsia="Cambria" w:cs="Cambria"/>
          <w:lang w:val="en-IN"/>
        </w:rPr>
        <w:t xml:space="preserve"> MA 124A: Sociology of Tourism                    2) MA124B:  Sociology of Crime and Deviance                      3) MA124C: Social Stratification </w:t>
      </w:r>
    </w:p>
    <w:p w14:paraId="22AEF569">
      <w:pPr>
        <w:widowControl w:val="0"/>
        <w:numPr>
          <w:ilvl w:val="0"/>
          <w:numId w:val="0"/>
        </w:numPr>
        <w:rPr>
          <w:rFonts w:hint="default" w:ascii="Cambria" w:hAnsi="Cambria" w:eastAsia="Cambria" w:cs="Cambria"/>
          <w:lang w:val="en-IN"/>
        </w:rPr>
      </w:pPr>
    </w:p>
    <w:p w14:paraId="52C14934">
      <w:pPr>
        <w:widowControl w:val="0"/>
        <w:numPr>
          <w:ilvl w:val="0"/>
          <w:numId w:val="1"/>
        </w:numPr>
        <w:ind w:left="0" w:leftChars="0" w:firstLine="0" w:firstLineChars="0"/>
        <w:rPr>
          <w:rFonts w:hint="default" w:ascii="Cambria" w:hAnsi="Cambria" w:eastAsia="Cambria" w:cs="Cambria"/>
          <w:lang w:val="en-IN"/>
        </w:rPr>
        <w:sectPr>
          <w:headerReference r:id="rId8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24382C4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0E3F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04BCD37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33070A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2CEE2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SOCIOLOGY (MA SOCIOLOGY) ONE YEAR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WITH ONLY COURSE WORK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6F6713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409787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50C696E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II</w:t>
      </w:r>
    </w:p>
    <w:p w14:paraId="2F9847E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56A5E2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6DFB5E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731D45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3DEA4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0212A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7DDCF9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FF19D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98828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7FB34A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B521A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00C849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353B64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786652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1D3C9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39CAC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3463DA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6AC08C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744542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09BBB4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753820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6F1699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693E7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09561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5C0744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7A8EA1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4A5AF5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48F27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4011F2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2D6C97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72DC90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5283F3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02DBFB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46B652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4C32C6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174ACE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489D14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C987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</w:tcPr>
          <w:p w14:paraId="235232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MAS221</w:t>
            </w:r>
          </w:p>
        </w:tc>
        <w:tc>
          <w:tcPr>
            <w:tcW w:w="3129" w:type="dxa"/>
          </w:tcPr>
          <w:p w14:paraId="3E7AF7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Sociology of Kinship, Marriage &amp; Family</w:t>
            </w:r>
          </w:p>
        </w:tc>
        <w:tc>
          <w:tcPr>
            <w:tcW w:w="1530" w:type="dxa"/>
          </w:tcPr>
          <w:p w14:paraId="4C02CE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</w:tcPr>
          <w:p w14:paraId="050EC0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right="214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</w:tcPr>
          <w:p w14:paraId="20B10B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</w:tcPr>
          <w:p w14:paraId="4CF693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right="49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</w:tcPr>
          <w:p w14:paraId="145F7E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right="109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</w:tcPr>
          <w:p w14:paraId="341737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right="393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</w:tcPr>
          <w:p w14:paraId="461375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65502D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1F8142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4D350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4BCF06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0A52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1451" w:type="dxa"/>
          </w:tcPr>
          <w:p w14:paraId="454B52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MAS222</w:t>
            </w:r>
          </w:p>
        </w:tc>
        <w:tc>
          <w:tcPr>
            <w:tcW w:w="3129" w:type="dxa"/>
          </w:tcPr>
          <w:p w14:paraId="2B7838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left="105" w:right="381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Polity &amp; Society</w:t>
            </w:r>
          </w:p>
        </w:tc>
        <w:tc>
          <w:tcPr>
            <w:tcW w:w="1530" w:type="dxa"/>
          </w:tcPr>
          <w:p w14:paraId="052EE1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right="10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vAlign w:val="top"/>
          </w:tcPr>
          <w:p w14:paraId="45E4FA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vAlign w:val="top"/>
          </w:tcPr>
          <w:p w14:paraId="1D6523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vAlign w:val="top"/>
          </w:tcPr>
          <w:p w14:paraId="288B93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vAlign w:val="top"/>
          </w:tcPr>
          <w:p w14:paraId="0430C3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vAlign w:val="top"/>
          </w:tcPr>
          <w:p w14:paraId="741C10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vAlign w:val="top"/>
          </w:tcPr>
          <w:p w14:paraId="349634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vAlign w:val="top"/>
          </w:tcPr>
          <w:p w14:paraId="645B25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vAlign w:val="top"/>
          </w:tcPr>
          <w:p w14:paraId="3EC60A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vAlign w:val="top"/>
          </w:tcPr>
          <w:p w14:paraId="52D8AF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vAlign w:val="top"/>
          </w:tcPr>
          <w:p w14:paraId="1DA6C1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167C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1DAF69B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MAS223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78D2E3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Social Psychology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1EA422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AAC6F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B6333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7C276EC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775EF4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B6DC6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6B0FFD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249B3E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E32CB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4E0B56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66F777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EFD74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top"/>
          </w:tcPr>
          <w:p w14:paraId="1478E1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MAS224A/</w:t>
            </w:r>
          </w:p>
          <w:p w14:paraId="5D10E9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right="121" w:rightChars="55"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MAS224B/</w:t>
            </w:r>
          </w:p>
          <w:p w14:paraId="21D763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firstLine="120" w:firstLineChars="50"/>
              <w:jc w:val="both"/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MAS224C</w:t>
            </w:r>
          </w:p>
        </w:tc>
        <w:tc>
          <w:tcPr>
            <w:tcW w:w="3129" w:type="dxa"/>
            <w:shd w:val="clear" w:color="auto" w:fill="auto"/>
            <w:vAlign w:val="top"/>
          </w:tcPr>
          <w:p w14:paraId="5A44B7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Department Elective II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6501C1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51035B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8D1EE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AA6EF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02CEF9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76814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0614B7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0A5EE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CCCB7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5E4EC4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4DD54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1382B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451" w:type="dxa"/>
            <w:shd w:val="clear" w:color="auto" w:fill="auto"/>
            <w:vAlign w:val="center"/>
          </w:tcPr>
          <w:p w14:paraId="71BBE4D1">
            <w:pPr>
              <w:spacing w:after="0" w:line="360" w:lineRule="auto"/>
              <w:ind w:left="0" w:leftChars="0" w:firstLine="218" w:firstLineChars="91"/>
              <w:jc w:val="both"/>
              <w:rPr>
                <w:rFonts w:hint="default" w:cs="Times New Roman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cs="Times New Roman"/>
                <w:bCs/>
                <w:color w:val="000000"/>
                <w:sz w:val="24"/>
                <w:szCs w:val="24"/>
                <w:lang w:val="en-IN"/>
              </w:rPr>
              <w:t>MA221</w:t>
            </w:r>
          </w:p>
          <w:p w14:paraId="08B0566F">
            <w:pPr>
              <w:spacing w:after="0" w:line="360" w:lineRule="auto"/>
              <w:ind w:left="0" w:leftChars="0" w:firstLine="456" w:firstLineChars="19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IN"/>
              </w:rPr>
              <w:t>Or</w:t>
            </w:r>
          </w:p>
          <w:p w14:paraId="68425090">
            <w:pPr>
              <w:spacing w:after="0" w:line="360" w:lineRule="auto"/>
              <w:ind w:left="0" w:leftChars="0" w:firstLine="218" w:firstLineChars="91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IN"/>
              </w:rPr>
              <w:t>M</w:t>
            </w:r>
            <w:r>
              <w:rPr>
                <w:rFonts w:hint="default" w:cs="Times New Roman"/>
                <w:bCs/>
                <w:color w:val="000000"/>
                <w:sz w:val="24"/>
                <w:szCs w:val="24"/>
                <w:lang w:val="en-IN"/>
              </w:rPr>
              <w:t>A222</w:t>
            </w:r>
          </w:p>
          <w:p w14:paraId="748AFCFD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18"/>
                <w:szCs w:val="18"/>
                <w:lang w:val="en-US" w:eastAsia="en-IN" w:bidi="ar-SA"/>
              </w:rPr>
            </w:pPr>
          </w:p>
        </w:tc>
        <w:tc>
          <w:tcPr>
            <w:tcW w:w="3129" w:type="dxa"/>
            <w:shd w:val="clear" w:color="auto" w:fill="auto"/>
            <w:vAlign w:val="center"/>
          </w:tcPr>
          <w:p w14:paraId="5C3444AF">
            <w:pPr>
              <w:spacing w:after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Constitutional, Human &amp; Moral Values</w:t>
            </w:r>
          </w:p>
          <w:p w14:paraId="6BED24DB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Or</w:t>
            </w:r>
          </w:p>
          <w:p w14:paraId="24601082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Employability and Entrepreneurship Skills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4DDF3FC">
            <w:pPr>
              <w:spacing w:after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bCs/>
                <w:color w:val="000000"/>
                <w:sz w:val="22"/>
                <w:szCs w:val="22"/>
                <w:lang w:val="en-US" w:eastAsia="en-IN" w:bidi="ar-SA"/>
              </w:rPr>
              <w:t xml:space="preserve">        VAC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223E61E">
            <w:pPr>
              <w:spacing w:after="0" w:line="360" w:lineRule="auto"/>
              <w:ind w:firstLine="440" w:firstLineChars="200"/>
              <w:jc w:val="both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25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316B31BD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5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46AA560E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4B23B94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40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8A61F3B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60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1712B96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5A304D40">
            <w:pPr>
              <w:spacing w:after="0" w:line="360" w:lineRule="auto"/>
              <w:ind w:firstLine="110" w:firstLineChars="5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2</w:t>
            </w:r>
          </w:p>
        </w:tc>
        <w:tc>
          <w:tcPr>
            <w:tcW w:w="410" w:type="dxa"/>
            <w:shd w:val="clear" w:color="auto" w:fill="auto"/>
            <w:vAlign w:val="center"/>
          </w:tcPr>
          <w:p w14:paraId="52ED517F">
            <w:pPr>
              <w:spacing w:after="0" w:line="360" w:lineRule="auto"/>
              <w:ind w:firstLine="110" w:firstLineChars="5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60B24920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-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3A63D551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cs="Times New Roman"/>
                <w:color w:val="auto"/>
                <w:lang w:val="en-IN"/>
              </w:rPr>
              <w:t>2</w:t>
            </w:r>
          </w:p>
        </w:tc>
      </w:tr>
      <w:tr w14:paraId="28032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4A7EF0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7B653D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</w:t>
            </w: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440F0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86C71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1F9F5D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5D4E7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B218B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159A1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F4E7B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4C9526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403B9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568BDD41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62E4E339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  <w:r>
        <w:rPr>
          <w:rFonts w:hint="default" w:ascii="Cambria" w:hAnsi="Cambria" w:eastAsia="Cambria" w:cs="Cambria"/>
          <w:sz w:val="20"/>
          <w:szCs w:val="20"/>
          <w:lang w:val="en-IN"/>
        </w:rPr>
        <w:t>List of Department Electives:   1) MAS224A: Science, Technology &amp; Society             2) MAS224B: Artificial Intelligence &amp; Society                    3) MAS224C: Dissertation</w:t>
      </w:r>
    </w:p>
    <w:p w14:paraId="19C05688">
      <w:pPr>
        <w:ind w:firstLine="300" w:firstLineChars="150"/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22537339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3E658D71">
      <w:pPr>
        <w:widowControl w:val="0"/>
        <w:numPr>
          <w:ilvl w:val="0"/>
          <w:numId w:val="2"/>
        </w:numPr>
        <w:jc w:val="both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AA36BB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3B64FC1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F997FA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EDDF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45B2B06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400FD3C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75C6460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MASTER OF ARTS,  SOCIOLOGY (MA SOCIOLOGY) ONE YEAR  PROGRAM </w:t>
      </w:r>
      <w:r>
        <w:rPr>
          <w:b/>
          <w:color w:val="000000"/>
          <w:sz w:val="24"/>
          <w:szCs w:val="24"/>
        </w:rPr>
        <w:t xml:space="preserve">SCHEME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WITH  COURSE WORK AND RESEARCH WORK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416B03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1C4664C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bCs/>
          <w:color w:val="000000"/>
          <w:sz w:val="21"/>
          <w:szCs w:val="21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>SEMESTER I</w:t>
      </w:r>
    </w:p>
    <w:p w14:paraId="6F08D6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/>
        <w:rPr>
          <w:b/>
          <w:color w:val="000000"/>
          <w:sz w:val="7"/>
          <w:szCs w:val="7"/>
        </w:rPr>
      </w:pPr>
    </w:p>
    <w:tbl>
      <w:tblPr>
        <w:tblStyle w:val="36"/>
        <w:tblW w:w="1598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"/>
        <w:gridCol w:w="3550"/>
        <w:gridCol w:w="135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  <w:gridCol w:w="930"/>
      </w:tblGrid>
      <w:tr w14:paraId="0C1161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07" w:hRule="atLeast"/>
        </w:trPr>
        <w:tc>
          <w:tcPr>
            <w:tcW w:w="1210" w:type="dxa"/>
            <w:vMerge w:val="restart"/>
          </w:tcPr>
          <w:p w14:paraId="58AA31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640F09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4185D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100" w:rightChars="0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550" w:type="dxa"/>
            <w:vMerge w:val="restart"/>
          </w:tcPr>
          <w:p w14:paraId="30A6CA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31B28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2FCE1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350" w:type="dxa"/>
            <w:vMerge w:val="restart"/>
          </w:tcPr>
          <w:p w14:paraId="71936D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2A63F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1F600F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36340E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4D9C96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83872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C42DB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57B81C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56AD19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6ED49D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63AABF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2F2F3E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3FE5B3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FF57B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0C95E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475" w:hRule="atLeast"/>
        </w:trPr>
        <w:tc>
          <w:tcPr>
            <w:tcW w:w="1210" w:type="dxa"/>
            <w:vMerge w:val="continue"/>
          </w:tcPr>
          <w:p w14:paraId="45B1D62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550" w:type="dxa"/>
            <w:vMerge w:val="continue"/>
          </w:tcPr>
          <w:p w14:paraId="3DB2EF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vMerge w:val="continue"/>
          </w:tcPr>
          <w:p w14:paraId="729906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0275A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20895C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048A93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4158DE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23862D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7702BF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713AD25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02652F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7B2804A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0D5227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3441F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59" w:hRule="atLeast"/>
        </w:trPr>
        <w:tc>
          <w:tcPr>
            <w:tcW w:w="1210" w:type="dxa"/>
          </w:tcPr>
          <w:p w14:paraId="2BB07DF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5" w:leftChars="0" w:hanging="105" w:hangingChars="44"/>
              <w:jc w:val="left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MAS121</w:t>
            </w:r>
          </w:p>
        </w:tc>
        <w:tc>
          <w:tcPr>
            <w:tcW w:w="3550" w:type="dxa"/>
          </w:tcPr>
          <w:p w14:paraId="541CE0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right="369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Theoretical perspectives of Sociology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3A7335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4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693F69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701581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E6D28E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BD72D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08A6C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47907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761DF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56587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158137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6E465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2715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59" w:hRule="atLeast"/>
        </w:trPr>
        <w:tc>
          <w:tcPr>
            <w:tcW w:w="1210" w:type="dxa"/>
          </w:tcPr>
          <w:p w14:paraId="30F963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5" w:leftChars="0" w:hanging="105" w:hangingChars="44"/>
              <w:jc w:val="left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MAS122</w:t>
            </w:r>
          </w:p>
        </w:tc>
        <w:tc>
          <w:tcPr>
            <w:tcW w:w="3550" w:type="dxa"/>
          </w:tcPr>
          <w:p w14:paraId="3B227E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7"/>
              <w:ind w:right="381" w:firstLine="120" w:firstLineChars="5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Social Research Methods Techniques and Applications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7749E5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 w:right="100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6FA460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E6DF9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30AE13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0A77E1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2A57B0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266895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7A5577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13EA82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F3F4C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523938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6FB528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513426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left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MAS123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57BE1B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Sociology of Work &amp; Industry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1E5809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CC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00DA67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6FDEA0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6A47B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77CF0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017DE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32ADA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57" w:leftChars="99" w:right="-107" w:rightChars="0" w:hanging="139" w:hangingChars="58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0237DC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3288C6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896C22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47327B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41A94F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732C9D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ind w:left="0" w:leftChars="0" w:firstLine="0" w:firstLineChars="0"/>
              <w:jc w:val="left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MAS124A/MAS124B/ MAS124C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2F924A1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5" w:leftChars="0" w:right="209" w:righ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Department Elective- I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3DB8F3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US" w:eastAsia="en-IN" w:bidi="ar-SA"/>
              </w:rPr>
              <w:t>DE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49FF4B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B2DC60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6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587081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504" w:leftChars="0" w:right="49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0BC9D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D409E2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6</w:t>
            </w: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7F69C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7E5B7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4D721C7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4510D0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E6B98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5</w:t>
            </w:r>
          </w:p>
        </w:tc>
      </w:tr>
      <w:tr w14:paraId="384D2A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210" w:type="dxa"/>
            <w:shd w:val="clear" w:color="auto" w:fill="auto"/>
            <w:vAlign w:val="top"/>
          </w:tcPr>
          <w:p w14:paraId="12C644AF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IN"/>
              </w:rPr>
              <w:t>M</w:t>
            </w:r>
            <w:r>
              <w:rPr>
                <w:rFonts w:hint="default" w:cs="Times New Roman"/>
                <w:bCs/>
                <w:color w:val="000000"/>
                <w:sz w:val="21"/>
                <w:szCs w:val="21"/>
                <w:lang w:val="en-IN"/>
              </w:rPr>
              <w:t>A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IN"/>
              </w:rPr>
              <w:t>121/ M</w:t>
            </w:r>
            <w:r>
              <w:rPr>
                <w:rFonts w:hint="default" w:cs="Times New Roman"/>
                <w:bCs/>
                <w:color w:val="000000"/>
                <w:sz w:val="21"/>
                <w:szCs w:val="21"/>
                <w:lang w:val="en-IN"/>
              </w:rPr>
              <w:t>A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IN"/>
              </w:rPr>
              <w:t>122</w:t>
            </w:r>
          </w:p>
        </w:tc>
        <w:tc>
          <w:tcPr>
            <w:tcW w:w="3550" w:type="dxa"/>
            <w:shd w:val="clear" w:color="auto" w:fill="auto"/>
            <w:vAlign w:val="top"/>
          </w:tcPr>
          <w:p w14:paraId="18AE8247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4"/>
                <w:szCs w:val="24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Seminar/ Internship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7B77AC7D">
            <w:pPr>
              <w:spacing w:after="0"/>
              <w:jc w:val="center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US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Seminar/</w:t>
            </w:r>
            <w:r>
              <w:rPr>
                <w:rFonts w:hint="default" w:cs="Times New Roman"/>
                <w:bCs/>
                <w:color w:val="000000"/>
                <w:lang w:val="en-I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Internship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EB65D79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7BCBFA90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center"/>
          </w:tcPr>
          <w:p w14:paraId="408AEB8F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4B585D98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A130016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100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B1BF60">
            <w:pPr>
              <w:spacing w:after="0" w:line="360" w:lineRule="auto"/>
              <w:ind w:firstLine="220" w:firstLineChars="100"/>
              <w:jc w:val="both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100</w:t>
            </w:r>
          </w:p>
        </w:tc>
        <w:tc>
          <w:tcPr>
            <w:tcW w:w="590" w:type="dxa"/>
            <w:shd w:val="clear" w:color="auto" w:fill="auto"/>
            <w:vAlign w:val="center"/>
          </w:tcPr>
          <w:p w14:paraId="002D9A77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-</w:t>
            </w:r>
          </w:p>
        </w:tc>
        <w:tc>
          <w:tcPr>
            <w:tcW w:w="410" w:type="dxa"/>
            <w:shd w:val="clear" w:color="auto" w:fill="auto"/>
            <w:vAlign w:val="center"/>
          </w:tcPr>
          <w:p w14:paraId="748864A5">
            <w:pPr>
              <w:spacing w:after="0" w:line="360" w:lineRule="auto"/>
              <w:ind w:firstLine="110" w:firstLineChars="50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-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17590A3C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4</w:t>
            </w:r>
          </w:p>
        </w:tc>
        <w:tc>
          <w:tcPr>
            <w:tcW w:w="895" w:type="dxa"/>
            <w:shd w:val="clear" w:color="auto" w:fill="auto"/>
            <w:vAlign w:val="center"/>
          </w:tcPr>
          <w:p w14:paraId="34ADA99B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US" w:eastAsia="en-IN" w:bidi="ar-SA"/>
              </w:rPr>
            </w:pPr>
            <w:r>
              <w:rPr>
                <w:rFonts w:hint="default" w:cs="Times New Roman"/>
                <w:color w:val="auto"/>
                <w:sz w:val="22"/>
                <w:szCs w:val="22"/>
                <w:lang w:val="en-US" w:eastAsia="en-IN" w:bidi="ar-SA"/>
              </w:rPr>
              <w:t>2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244F61AB">
            <w:pPr>
              <w:spacing w:after="0" w:line="360" w:lineRule="auto"/>
              <w:jc w:val="center"/>
              <w:rPr>
                <w:rFonts w:hint="default" w:ascii="Times New Roman" w:hAnsi="Times New Roman" w:eastAsia="Times New Roman" w:cs="Times New Roman"/>
                <w:color w:val="auto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lang w:val="en-IN"/>
              </w:rPr>
              <w:t>2</w:t>
            </w:r>
          </w:p>
        </w:tc>
      </w:tr>
      <w:tr w14:paraId="5E1EC5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30" w:type="dxa"/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7A39BE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883A2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100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4BB9E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</w:t>
            </w: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462441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40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51245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160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12F7E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340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3A008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656413A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338867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7FE1FC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00E7FA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2ACA8517">
      <w:pPr>
        <w:rPr>
          <w:rFonts w:hint="default" w:ascii="Cambria" w:hAnsi="Cambria" w:eastAsia="Cambria" w:cs="Cambria"/>
          <w:lang w:val="en-IN"/>
        </w:rPr>
      </w:pPr>
    </w:p>
    <w:p w14:paraId="00EB6810">
      <w:pPr>
        <w:ind w:firstLine="330" w:firstLineChars="150"/>
        <w:rPr>
          <w:rFonts w:hint="default" w:ascii="Cambria" w:hAnsi="Cambria" w:eastAsia="Cambria" w:cs="Cambria"/>
          <w:b/>
          <w:bCs/>
          <w:lang w:val="en-IN"/>
        </w:rPr>
      </w:pPr>
      <w:r>
        <w:rPr>
          <w:rFonts w:hint="default" w:ascii="Cambria" w:hAnsi="Cambria" w:eastAsia="Cambria" w:cs="Cambria"/>
          <w:b/>
          <w:bCs/>
          <w:lang w:val="en-IN"/>
        </w:rPr>
        <w:t>List of Department Electives:</w:t>
      </w:r>
    </w:p>
    <w:p w14:paraId="0330C799">
      <w:pPr>
        <w:numPr>
          <w:ilvl w:val="0"/>
          <w:numId w:val="1"/>
        </w:numPr>
        <w:ind w:left="0" w:leftChars="0" w:firstLine="440" w:firstLineChars="200"/>
        <w:rPr>
          <w:rFonts w:hint="default" w:ascii="Cambria" w:hAnsi="Cambria" w:eastAsia="Cambria" w:cs="Cambria"/>
          <w:lang w:val="en-IN"/>
        </w:rPr>
      </w:pPr>
      <w:r>
        <w:rPr>
          <w:rFonts w:hint="default" w:ascii="Cambria" w:hAnsi="Cambria" w:eastAsia="Cambria" w:cs="Cambria"/>
          <w:lang w:val="en-IN"/>
        </w:rPr>
        <w:t xml:space="preserve"> MA 124A: Sociology of Tourism                    2) MA124B:  Sociology of Crime and Deviance                      3) MA124C: Social Stratification </w:t>
      </w:r>
    </w:p>
    <w:p w14:paraId="3FF2F097">
      <w:pPr>
        <w:widowControl w:val="0"/>
        <w:numPr>
          <w:ilvl w:val="0"/>
          <w:numId w:val="0"/>
        </w:numPr>
        <w:rPr>
          <w:rFonts w:hint="default" w:ascii="Cambria" w:hAnsi="Cambria" w:eastAsia="Cambria" w:cs="Cambria"/>
          <w:lang w:val="en-IN"/>
        </w:rPr>
      </w:pPr>
    </w:p>
    <w:p w14:paraId="58F8BF24">
      <w:pPr>
        <w:widowControl w:val="0"/>
        <w:numPr>
          <w:ilvl w:val="0"/>
          <w:numId w:val="1"/>
        </w:numPr>
        <w:ind w:left="0" w:leftChars="0" w:firstLine="0" w:firstLineChars="0"/>
        <w:rPr>
          <w:rFonts w:hint="default" w:ascii="Cambria" w:hAnsi="Cambria" w:eastAsia="Cambria" w:cs="Cambria"/>
          <w:lang w:val="en-IN"/>
        </w:rPr>
        <w:sectPr>
          <w:headerReference r:id="rId9" w:type="default"/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0958BE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E2D1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2A9E655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72777D9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2A4D0B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SOCIOLOGY (MA SOCIOLOGY) ONE YEAR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WITH  COURSE WORK AND RESEARCH WORK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5371FF5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CA0EAD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54D469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II</w:t>
      </w:r>
    </w:p>
    <w:p w14:paraId="2D1E967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5E75DB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36657D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0C6156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25C7EC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7E7A0F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78BFA7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CFEFD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5CABD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05C825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6F7C6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4FCE29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749F57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751349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0A5121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4F789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74E8C6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01F377C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798B9A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7923CB5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5C66FC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28BAD57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E057C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76E08D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597C7C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2EF6E0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20EB47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0AF8D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321AED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76B7E4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12A5828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267A511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5FEFB3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5BD3D5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062DF7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349A46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5A48F8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63D39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  <w:shd w:val="clear" w:color="auto" w:fill="auto"/>
            <w:vAlign w:val="top"/>
          </w:tcPr>
          <w:p w14:paraId="3DFE3C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MAS221RW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47F0CE26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Research Project/Thesis /Patent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01832EC">
            <w:pPr>
              <w:spacing w:after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Research 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46C0A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05218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CC029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48F184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1E3883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5A8570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vAlign w:val="top"/>
          </w:tcPr>
          <w:p w14:paraId="46EC50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410" w:type="dxa"/>
            <w:vAlign w:val="top"/>
          </w:tcPr>
          <w:p w14:paraId="185D7F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vAlign w:val="top"/>
          </w:tcPr>
          <w:p w14:paraId="741997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vAlign w:val="top"/>
          </w:tcPr>
          <w:p w14:paraId="26E8FFE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22</w:t>
            </w:r>
          </w:p>
        </w:tc>
      </w:tr>
      <w:tr w14:paraId="7367E2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56D5FA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2AF76E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9C446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1C3C43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2DB79B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505F4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7201D6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20C0D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009523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3924D52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29EE5C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445F7FBB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1249ED45">
      <w:pPr>
        <w:ind w:firstLine="300" w:firstLineChars="150"/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077425DC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76D9FDDA">
      <w:pPr>
        <w:widowControl w:val="0"/>
        <w:numPr>
          <w:ilvl w:val="0"/>
          <w:numId w:val="2"/>
        </w:numPr>
        <w:jc w:val="both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4214B1B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33C1BDC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7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130B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128775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37307EE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0449657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SOCIOLOGY (MA SOCIOLOGY) ONE YEAR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WITH ONLY  RESEARCH WORK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3510195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61F059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60F8DD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</w:t>
      </w:r>
    </w:p>
    <w:p w14:paraId="0EF3636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6C9778C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7260CE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529ACD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77E8AF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B2B87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52E79E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DDD02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61E6F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3C51AA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1BC0A6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396A23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7324319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0AD623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87C69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0370A3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3C6C148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AB1BE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71E422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4FA08BD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595ED7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61949B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54749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639D9F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78C065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4FAAF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783400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DAD44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5388B4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15F59F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677CBE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72F7F3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07C9B3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3399BA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0332EE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4EB71AA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01B72A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4749D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  <w:shd w:val="clear" w:color="auto" w:fill="auto"/>
            <w:vAlign w:val="top"/>
          </w:tcPr>
          <w:p w14:paraId="712AA9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MAS121RW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035E0CCD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Research Project/Thesis /Patent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300D2AD">
            <w:pPr>
              <w:spacing w:after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Research 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3D7CF6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27D27B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EE9CB0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EFAC1D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4DD92FC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351B3F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vAlign w:val="top"/>
          </w:tcPr>
          <w:p w14:paraId="5D348D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410" w:type="dxa"/>
            <w:vAlign w:val="top"/>
          </w:tcPr>
          <w:p w14:paraId="69D804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vAlign w:val="top"/>
          </w:tcPr>
          <w:p w14:paraId="67AE7F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vAlign w:val="top"/>
          </w:tcPr>
          <w:p w14:paraId="557CB1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22</w:t>
            </w:r>
          </w:p>
        </w:tc>
      </w:tr>
      <w:tr w14:paraId="57C55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40F1CE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66604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00562A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63F8104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0C0836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3A351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5B44F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416F03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9666A9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4FC645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1BBD57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1232D356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49B258BC">
      <w:pPr>
        <w:ind w:firstLine="300" w:firstLineChars="150"/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241727AC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0B9FAB41">
      <w:pPr>
        <w:widowControl w:val="0"/>
        <w:numPr>
          <w:ilvl w:val="0"/>
          <w:numId w:val="2"/>
        </w:numPr>
        <w:jc w:val="both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02BDF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         </w:t>
      </w:r>
      <w:r>
        <w:rPr>
          <w:b/>
          <w:color w:val="000000"/>
          <w:sz w:val="24"/>
          <w:szCs w:val="24"/>
          <w:lang w:val="en-IN"/>
        </w:rPr>
        <w:drawing>
          <wp:inline distT="0" distB="0" distL="0" distR="0">
            <wp:extent cx="523875" cy="509905"/>
            <wp:effectExtent l="0" t="0" r="9525" b="10795"/>
            <wp:docPr id="1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318" cy="510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6E6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rFonts w:hint="default"/>
          <w:b/>
          <w:color w:val="000000"/>
          <w:sz w:val="28"/>
          <w:szCs w:val="28"/>
          <w:lang w:val="en-IN"/>
        </w:rPr>
      </w:pP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4"/>
          <w:szCs w:val="24"/>
          <w:lang w:val="en-IN"/>
        </w:rPr>
        <w:tab/>
      </w:r>
      <w:r>
        <w:rPr>
          <w:rFonts w:hint="default"/>
          <w:b/>
          <w:color w:val="000000"/>
          <w:sz w:val="28"/>
          <w:szCs w:val="28"/>
          <w:lang w:val="en-IN"/>
        </w:rPr>
        <w:t>IES UNIVERSITY BHOPAL</w:t>
      </w:r>
    </w:p>
    <w:p w14:paraId="60B1E9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4"/>
          <w:szCs w:val="24"/>
          <w:lang w:val="en-IN"/>
        </w:rPr>
      </w:pPr>
      <w:r>
        <w:rPr>
          <w:rFonts w:hint="default"/>
          <w:b/>
          <w:color w:val="000000"/>
          <w:sz w:val="22"/>
          <w:szCs w:val="22"/>
          <w:lang w:val="en-IN"/>
        </w:rPr>
        <w:t xml:space="preserve">      SCHEME OF EXAMINATION AS PER NEP 2020 ORDINANCE 14(2) OF M.P. HIGHER EDUCATION</w:t>
      </w:r>
    </w:p>
    <w:p w14:paraId="6DFDC0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7E56416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  <w:lang w:val="en-IN"/>
        </w:rPr>
        <w:t xml:space="preserve">MASTER OF ARTS,  SOCIOLOGY (MA SOCIOLOGY) ONE YEAR PROGRAM </w:t>
      </w:r>
      <w:r>
        <w:rPr>
          <w:b/>
          <w:color w:val="000000"/>
          <w:sz w:val="24"/>
          <w:szCs w:val="24"/>
        </w:rPr>
        <w:t>SCHEME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WITH ONLY  RESEARCH WORK</w:t>
      </w:r>
      <w:r>
        <w:rPr>
          <w:b/>
          <w:color w:val="000000"/>
          <w:sz w:val="24"/>
          <w:szCs w:val="24"/>
        </w:rPr>
        <w:t xml:space="preserve"> </w:t>
      </w:r>
      <w:r>
        <w:rPr>
          <w:rFonts w:hint="default"/>
          <w:b/>
          <w:color w:val="000000"/>
          <w:sz w:val="24"/>
          <w:szCs w:val="24"/>
          <w:lang w:val="en-IN"/>
        </w:rPr>
        <w:t xml:space="preserve"> FOR THE </w:t>
      </w:r>
      <w:r>
        <w:rPr>
          <w:b/>
          <w:color w:val="000000"/>
          <w:sz w:val="24"/>
          <w:szCs w:val="24"/>
        </w:rPr>
        <w:t xml:space="preserve"> BATCH ADMITTED IN (202</w:t>
      </w:r>
      <w:r>
        <w:rPr>
          <w:rFonts w:hint="default"/>
          <w:b/>
          <w:color w:val="000000"/>
          <w:sz w:val="24"/>
          <w:szCs w:val="24"/>
          <w:lang w:val="en-IN"/>
        </w:rPr>
        <w:t>5</w:t>
      </w:r>
      <w:r>
        <w:rPr>
          <w:b/>
          <w:color w:val="000000"/>
          <w:sz w:val="24"/>
          <w:szCs w:val="24"/>
        </w:rPr>
        <w:t>-2</w:t>
      </w:r>
      <w:r>
        <w:rPr>
          <w:rFonts w:hint="default"/>
          <w:b/>
          <w:color w:val="000000"/>
          <w:sz w:val="24"/>
          <w:szCs w:val="24"/>
          <w:lang w:val="en-IN"/>
        </w:rPr>
        <w:t>6</w:t>
      </w:r>
      <w:r>
        <w:rPr>
          <w:b/>
          <w:color w:val="000000"/>
          <w:sz w:val="24"/>
          <w:szCs w:val="24"/>
        </w:rPr>
        <w:t>)</w:t>
      </w:r>
    </w:p>
    <w:p w14:paraId="7A876E4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7A93C49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color w:val="000000"/>
          <w:sz w:val="24"/>
          <w:szCs w:val="24"/>
        </w:rPr>
      </w:pPr>
    </w:p>
    <w:p w14:paraId="26400B7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rFonts w:hint="default"/>
          <w:b/>
          <w:color w:val="000000"/>
          <w:sz w:val="20"/>
          <w:szCs w:val="20"/>
          <w:lang w:val="en-IN"/>
        </w:rPr>
      </w:pPr>
      <w:r>
        <w:rPr>
          <w:rFonts w:hint="default"/>
          <w:b/>
          <w:bCs/>
          <w:color w:val="000000"/>
          <w:sz w:val="21"/>
          <w:szCs w:val="21"/>
          <w:lang w:val="en-IN"/>
        </w:rPr>
        <w:t xml:space="preserve"> SEMESTER I</w:t>
      </w:r>
      <w:r>
        <w:rPr>
          <w:rFonts w:hint="default"/>
          <w:b/>
          <w:color w:val="000000"/>
          <w:sz w:val="20"/>
          <w:szCs w:val="20"/>
          <w:lang w:val="en-IN"/>
        </w:rPr>
        <w:t>I</w:t>
      </w:r>
    </w:p>
    <w:p w14:paraId="79771C8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8" w:after="1"/>
        <w:rPr>
          <w:b/>
          <w:color w:val="000000"/>
          <w:sz w:val="16"/>
          <w:szCs w:val="16"/>
        </w:rPr>
      </w:pPr>
    </w:p>
    <w:tbl>
      <w:tblPr>
        <w:tblStyle w:val="36"/>
        <w:tblW w:w="15055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1"/>
        <w:gridCol w:w="3129"/>
        <w:gridCol w:w="1530"/>
        <w:gridCol w:w="1080"/>
        <w:gridCol w:w="1186"/>
        <w:gridCol w:w="1264"/>
        <w:gridCol w:w="920"/>
        <w:gridCol w:w="1277"/>
        <w:gridCol w:w="783"/>
        <w:gridCol w:w="590"/>
        <w:gridCol w:w="410"/>
        <w:gridCol w:w="540"/>
        <w:gridCol w:w="895"/>
      </w:tblGrid>
      <w:tr w14:paraId="5CC410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451" w:type="dxa"/>
            <w:vMerge w:val="restart"/>
          </w:tcPr>
          <w:p w14:paraId="04F82B5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2A2575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5F950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"/>
              <w:ind w:left="107" w:right="582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Code</w:t>
            </w:r>
          </w:p>
        </w:tc>
        <w:tc>
          <w:tcPr>
            <w:tcW w:w="3129" w:type="dxa"/>
            <w:vMerge w:val="restart"/>
          </w:tcPr>
          <w:p w14:paraId="7135C1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9C28D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69B2E4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234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Course Name</w:t>
            </w:r>
          </w:p>
        </w:tc>
        <w:tc>
          <w:tcPr>
            <w:tcW w:w="1530" w:type="dxa"/>
            <w:vMerge w:val="restart"/>
          </w:tcPr>
          <w:p w14:paraId="6009AB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46C2D8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7" w:right="10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Category of the Course</w:t>
            </w:r>
          </w:p>
        </w:tc>
        <w:tc>
          <w:tcPr>
            <w:tcW w:w="3530" w:type="dxa"/>
            <w:gridSpan w:val="3"/>
          </w:tcPr>
          <w:p w14:paraId="7BE5B8D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2"/>
              <w:rPr>
                <w:b/>
                <w:color w:val="000000"/>
                <w:sz w:val="18"/>
                <w:szCs w:val="18"/>
              </w:rPr>
            </w:pPr>
          </w:p>
          <w:p w14:paraId="3650F3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410" w:right="196" w:hanging="120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Internal Evaluation (CIE)</w:t>
            </w:r>
          </w:p>
        </w:tc>
        <w:tc>
          <w:tcPr>
            <w:tcW w:w="920" w:type="dxa"/>
            <w:vMerge w:val="restart"/>
          </w:tcPr>
          <w:p w14:paraId="30D6A0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5525CD8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63664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41"/>
              <w:ind w:left="106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CIE</w:t>
            </w:r>
          </w:p>
        </w:tc>
        <w:tc>
          <w:tcPr>
            <w:tcW w:w="1277" w:type="dxa"/>
            <w:vMerge w:val="restart"/>
            <w:tcBorders>
              <w:right w:val="single" w:color="auto" w:sz="4" w:space="0"/>
            </w:tcBorders>
          </w:tcPr>
          <w:p w14:paraId="5E579B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7"/>
              <w:rPr>
                <w:b/>
                <w:color w:val="000000"/>
                <w:sz w:val="18"/>
                <w:szCs w:val="18"/>
              </w:rPr>
            </w:pPr>
          </w:p>
          <w:p w14:paraId="27519A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Semester End Exam (SEE)</w:t>
            </w:r>
          </w:p>
        </w:tc>
        <w:tc>
          <w:tcPr>
            <w:tcW w:w="783" w:type="dxa"/>
            <w:vMerge w:val="restart"/>
            <w:tcBorders>
              <w:left w:val="single" w:color="auto" w:sz="4" w:space="0"/>
            </w:tcBorders>
          </w:tcPr>
          <w:p w14:paraId="6B27FF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1"/>
              <w:jc w:val="center"/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</w:pPr>
            <w:r>
              <w:rPr>
                <w:rFonts w:hint="default" w:ascii="Cambria" w:hAnsi="Cambria" w:eastAsia="Cambria" w:cs="Cambria"/>
                <w:b/>
                <w:color w:val="000000"/>
                <w:sz w:val="18"/>
                <w:szCs w:val="18"/>
                <w:lang w:val="en-IN"/>
              </w:rPr>
              <w:t>Total</w:t>
            </w:r>
          </w:p>
        </w:tc>
        <w:tc>
          <w:tcPr>
            <w:tcW w:w="1540" w:type="dxa"/>
            <w:gridSpan w:val="3"/>
          </w:tcPr>
          <w:p w14:paraId="669A71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05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Teaching Hours per</w:t>
            </w:r>
          </w:p>
          <w:p w14:paraId="721D75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15" w:lineRule="auto"/>
              <w:ind w:left="103" w:right="104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Week</w:t>
            </w:r>
          </w:p>
        </w:tc>
        <w:tc>
          <w:tcPr>
            <w:tcW w:w="895" w:type="dxa"/>
            <w:vMerge w:val="restart"/>
          </w:tcPr>
          <w:p w14:paraId="32EBF13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b/>
                <w:color w:val="000000"/>
                <w:sz w:val="18"/>
                <w:szCs w:val="18"/>
              </w:rPr>
            </w:pPr>
          </w:p>
          <w:p w14:paraId="3ECF72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59"/>
              <w:ind w:left="102" w:right="93" w:firstLine="88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Total Course Credits</w:t>
            </w:r>
          </w:p>
        </w:tc>
      </w:tr>
      <w:tr w14:paraId="762D68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51" w:type="dxa"/>
            <w:vMerge w:val="continue"/>
          </w:tcPr>
          <w:p w14:paraId="78E699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3129" w:type="dxa"/>
            <w:vMerge w:val="continue"/>
          </w:tcPr>
          <w:p w14:paraId="0626D5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vMerge w:val="continue"/>
          </w:tcPr>
          <w:p w14:paraId="1E1610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D64B1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82" w:firstLine="7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Mid Term</w:t>
            </w:r>
          </w:p>
        </w:tc>
        <w:tc>
          <w:tcPr>
            <w:tcW w:w="1186" w:type="dxa"/>
          </w:tcPr>
          <w:p w14:paraId="46DB72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85" w:right="80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Attendance</w:t>
            </w:r>
          </w:p>
        </w:tc>
        <w:tc>
          <w:tcPr>
            <w:tcW w:w="1264" w:type="dxa"/>
          </w:tcPr>
          <w:p w14:paraId="0BF726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54"/>
              <w:ind w:left="107" w:right="95" w:firstLine="15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Continuous Assessment</w:t>
            </w:r>
          </w:p>
        </w:tc>
        <w:tc>
          <w:tcPr>
            <w:tcW w:w="920" w:type="dxa"/>
            <w:vMerge w:val="continue"/>
          </w:tcPr>
          <w:p w14:paraId="133E520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1277" w:type="dxa"/>
            <w:vMerge w:val="continue"/>
            <w:tcBorders>
              <w:right w:val="single" w:color="auto" w:sz="4" w:space="0"/>
            </w:tcBorders>
          </w:tcPr>
          <w:p w14:paraId="4F8D31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783" w:type="dxa"/>
            <w:vMerge w:val="continue"/>
            <w:tcBorders>
              <w:left w:val="single" w:color="auto" w:sz="4" w:space="0"/>
            </w:tcBorders>
          </w:tcPr>
          <w:p w14:paraId="226C1A9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  <w:tc>
          <w:tcPr>
            <w:tcW w:w="590" w:type="dxa"/>
          </w:tcPr>
          <w:p w14:paraId="50B7FB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L</w:t>
            </w:r>
          </w:p>
        </w:tc>
        <w:tc>
          <w:tcPr>
            <w:tcW w:w="410" w:type="dxa"/>
          </w:tcPr>
          <w:p w14:paraId="1162C2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T</w:t>
            </w:r>
          </w:p>
        </w:tc>
        <w:tc>
          <w:tcPr>
            <w:tcW w:w="540" w:type="dxa"/>
          </w:tcPr>
          <w:p w14:paraId="28FA7F6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/>
              <w:jc w:val="center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  <w:r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895" w:type="dxa"/>
            <w:vMerge w:val="continue"/>
          </w:tcPr>
          <w:p w14:paraId="66A3BF6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mbria" w:hAnsi="Cambria" w:eastAsia="Cambria" w:cs="Cambria"/>
                <w:b/>
                <w:color w:val="000000"/>
                <w:sz w:val="18"/>
                <w:szCs w:val="18"/>
              </w:rPr>
            </w:pPr>
          </w:p>
        </w:tc>
      </w:tr>
      <w:tr w14:paraId="6EF8F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451" w:type="dxa"/>
            <w:shd w:val="clear" w:color="auto" w:fill="auto"/>
            <w:vAlign w:val="top"/>
          </w:tcPr>
          <w:p w14:paraId="1C5075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107" w:leftChars="0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MAS221RW</w:t>
            </w:r>
          </w:p>
        </w:tc>
        <w:tc>
          <w:tcPr>
            <w:tcW w:w="3129" w:type="dxa"/>
            <w:shd w:val="clear" w:color="auto" w:fill="auto"/>
            <w:vAlign w:val="center"/>
          </w:tcPr>
          <w:p w14:paraId="03A71C5D">
            <w:pPr>
              <w:spacing w:after="0" w:line="360" w:lineRule="auto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1"/>
                <w:szCs w:val="21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>Research Project/Thesis /Patent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E5F1AA5">
            <w:pPr>
              <w:spacing w:after="0"/>
              <w:jc w:val="both"/>
              <w:rPr>
                <w:rFonts w:hint="default" w:ascii="Times New Roman" w:hAnsi="Times New Roman" w:eastAsia="Times New Roman" w:cs="Times New Roman"/>
                <w:bCs/>
                <w:color w:val="000000"/>
                <w:sz w:val="22"/>
                <w:szCs w:val="22"/>
                <w:lang w:val="en-IN" w:eastAsia="en-IN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color w:val="000000"/>
                <w:lang w:val="en-IN"/>
              </w:rPr>
              <w:t xml:space="preserve">Research 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137681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eastAsia="Times New Roman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4CE631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41F483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3D783E2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5ED6DFE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412B50C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vAlign w:val="top"/>
          </w:tcPr>
          <w:p w14:paraId="364591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left="3" w:lef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410" w:type="dxa"/>
            <w:vAlign w:val="top"/>
          </w:tcPr>
          <w:p w14:paraId="42A7FA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vAlign w:val="top"/>
          </w:tcPr>
          <w:p w14:paraId="2CFD98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vAlign w:val="top"/>
          </w:tcPr>
          <w:p w14:paraId="7FA248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172"/>
              <w:ind w:right="1" w:rightChars="0"/>
              <w:jc w:val="center"/>
              <w:rPr>
                <w:rFonts w:hint="default" w:ascii="Times New Roman" w:hAnsi="Times New Roman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 w:val="0"/>
                <w:bCs/>
                <w:color w:val="000000"/>
                <w:sz w:val="24"/>
                <w:szCs w:val="24"/>
                <w:lang w:val="en-IN"/>
              </w:rPr>
              <w:t>22</w:t>
            </w:r>
          </w:p>
        </w:tc>
      </w:tr>
      <w:tr w14:paraId="2C1035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110" w:type="dxa"/>
            <w:gridSpan w:val="3"/>
            <w:shd w:val="clear" w:color="auto" w:fill="auto"/>
            <w:vAlign w:val="top"/>
          </w:tcPr>
          <w:p w14:paraId="3ACD78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Total</w:t>
            </w:r>
          </w:p>
        </w:tc>
        <w:tc>
          <w:tcPr>
            <w:tcW w:w="1080" w:type="dxa"/>
            <w:shd w:val="clear" w:color="auto" w:fill="auto"/>
            <w:vAlign w:val="top"/>
          </w:tcPr>
          <w:p w14:paraId="61DD5B7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8" w:leftChars="0" w:right="214" w:rightChars="0"/>
              <w:jc w:val="center"/>
              <w:rPr>
                <w:rFonts w:hint="default" w:ascii="Times New Roman" w:hAnsi="Times New Roman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186" w:type="dxa"/>
            <w:shd w:val="clear" w:color="auto" w:fill="auto"/>
            <w:vAlign w:val="top"/>
          </w:tcPr>
          <w:p w14:paraId="3C20014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6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1264" w:type="dxa"/>
            <w:shd w:val="clear" w:color="auto" w:fill="auto"/>
            <w:vAlign w:val="top"/>
          </w:tcPr>
          <w:p w14:paraId="0AC5AE1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8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-</w:t>
            </w:r>
          </w:p>
        </w:tc>
        <w:tc>
          <w:tcPr>
            <w:tcW w:w="920" w:type="dxa"/>
            <w:shd w:val="clear" w:color="auto" w:fill="auto"/>
            <w:vAlign w:val="top"/>
          </w:tcPr>
          <w:p w14:paraId="6441C0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112" w:leftChars="0" w:right="109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1277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34B8D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94" w:leftChars="0" w:right="393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250</w:t>
            </w:r>
          </w:p>
        </w:tc>
        <w:tc>
          <w:tcPr>
            <w:tcW w:w="783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B78806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-107" w:rightChars="0" w:firstLine="240" w:firstLineChars="100"/>
              <w:jc w:val="both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500</w:t>
            </w:r>
          </w:p>
        </w:tc>
        <w:tc>
          <w:tcPr>
            <w:tcW w:w="590" w:type="dxa"/>
            <w:shd w:val="clear" w:color="auto" w:fill="auto"/>
            <w:vAlign w:val="top"/>
          </w:tcPr>
          <w:p w14:paraId="1F22204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3" w:lef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410" w:type="dxa"/>
            <w:shd w:val="clear" w:color="auto" w:fill="auto"/>
            <w:vAlign w:val="top"/>
          </w:tcPr>
          <w:p w14:paraId="6A62CB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right="1" w:rightChars="0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0</w:t>
            </w:r>
          </w:p>
        </w:tc>
        <w:tc>
          <w:tcPr>
            <w:tcW w:w="540" w:type="dxa"/>
            <w:shd w:val="clear" w:color="auto" w:fill="auto"/>
            <w:vAlign w:val="top"/>
          </w:tcPr>
          <w:p w14:paraId="25A863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44</w:t>
            </w:r>
          </w:p>
        </w:tc>
        <w:tc>
          <w:tcPr>
            <w:tcW w:w="895" w:type="dxa"/>
            <w:shd w:val="clear" w:color="auto" w:fill="auto"/>
            <w:vAlign w:val="top"/>
          </w:tcPr>
          <w:p w14:paraId="7CAC9C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jc w:val="center"/>
              <w:rPr>
                <w:rFonts w:hint="default" w:ascii="Times New Roman" w:hAnsi="Times New Roman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</w:pPr>
            <w:r>
              <w:rPr>
                <w:rFonts w:hint="default" w:eastAsia="Cambria" w:cs="Times New Roman"/>
                <w:b/>
                <w:bCs w:val="0"/>
                <w:color w:val="000000"/>
                <w:sz w:val="24"/>
                <w:szCs w:val="24"/>
                <w:lang w:val="en-IN"/>
              </w:rPr>
              <w:t>22</w:t>
            </w:r>
          </w:p>
        </w:tc>
      </w:tr>
    </w:tbl>
    <w:p w14:paraId="2BABD8CD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10C1602C">
      <w:pPr>
        <w:ind w:firstLine="300" w:firstLineChars="150"/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4F63D590">
      <w:pPr>
        <w:jc w:val="both"/>
        <w:rPr>
          <w:rFonts w:hint="default" w:ascii="Cambria" w:hAnsi="Cambria" w:eastAsia="Cambria" w:cs="Cambria"/>
          <w:sz w:val="20"/>
          <w:szCs w:val="20"/>
          <w:lang w:val="en-IN"/>
        </w:rPr>
      </w:pPr>
    </w:p>
    <w:p w14:paraId="649C555B">
      <w:pPr>
        <w:widowControl w:val="0"/>
        <w:numPr>
          <w:ilvl w:val="0"/>
          <w:numId w:val="2"/>
        </w:numPr>
        <w:jc w:val="both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1C831B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5FB64F3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00133D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333EF0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color w:val="000000"/>
          <w:sz w:val="24"/>
          <w:szCs w:val="24"/>
          <w:highlight w:val="yellow"/>
        </w:rPr>
      </w:pPr>
    </w:p>
    <w:p w14:paraId="3C70EBC8">
      <w:pPr>
        <w:widowControl w:val="0"/>
        <w:numPr>
          <w:ilvl w:val="0"/>
          <w:numId w:val="2"/>
        </w:numPr>
        <w:jc w:val="both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489086C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3001CB8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6CC8D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color w:val="000000"/>
          <w:sz w:val="24"/>
          <w:szCs w:val="24"/>
          <w:highlight w:val="yellow"/>
        </w:rPr>
      </w:pPr>
    </w:p>
    <w:p w14:paraId="68D32F08">
      <w:pPr>
        <w:widowControl w:val="0"/>
        <w:numPr>
          <w:ilvl w:val="0"/>
          <w:numId w:val="2"/>
        </w:numPr>
        <w:jc w:val="both"/>
        <w:rPr>
          <w:rFonts w:hint="default" w:ascii="Cambria" w:hAnsi="Cambria" w:eastAsia="Cambria" w:cs="Cambria"/>
          <w:sz w:val="20"/>
          <w:szCs w:val="20"/>
          <w:lang w:val="en-IN"/>
        </w:rPr>
        <w:sectPr>
          <w:pgSz w:w="15840" w:h="12240" w:orient="landscape"/>
          <w:pgMar w:top="240" w:right="1500" w:bottom="80" w:left="280" w:header="720" w:footer="720" w:gutter="0"/>
          <w:cols w:space="720" w:num="1"/>
        </w:sectPr>
      </w:pPr>
    </w:p>
    <w:p w14:paraId="46C40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66C5D3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316BC7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2C1EBF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b/>
          <w:color w:val="000000"/>
          <w:sz w:val="20"/>
          <w:szCs w:val="20"/>
        </w:rPr>
      </w:pPr>
    </w:p>
    <w:p w14:paraId="5FA88B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color w:val="000000"/>
          <w:sz w:val="24"/>
          <w:szCs w:val="24"/>
          <w:highlight w:val="yellow"/>
        </w:rPr>
      </w:pPr>
    </w:p>
    <w:sectPr>
      <w:pgSz w:w="12240" w:h="15840"/>
      <w:pgMar w:top="1440" w:right="80" w:bottom="280" w:left="2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23BC1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3248F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FC555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2F815B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8F246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C5423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A2568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4647D5"/>
    <w:multiLevelType w:val="singleLevel"/>
    <w:tmpl w:val="814647D5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67AA7203"/>
    <w:multiLevelType w:val="singleLevel"/>
    <w:tmpl w:val="67AA7203"/>
    <w:lvl w:ilvl="0" w:tentative="0">
      <w:start w:val="1"/>
      <w:numFmt w:val="decimal"/>
      <w:suff w:val="space"/>
      <w:lvlText w:val="%1)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071"/>
    <w:rsid w:val="001D3326"/>
    <w:rsid w:val="00534038"/>
    <w:rsid w:val="008C03B8"/>
    <w:rsid w:val="009B55C1"/>
    <w:rsid w:val="009F4071"/>
    <w:rsid w:val="00DB7EB9"/>
    <w:rsid w:val="00EC605F"/>
    <w:rsid w:val="00F61E23"/>
    <w:rsid w:val="040A05AE"/>
    <w:rsid w:val="056E74BC"/>
    <w:rsid w:val="12861E1E"/>
    <w:rsid w:val="1C0C2A8C"/>
    <w:rsid w:val="2B4601B7"/>
    <w:rsid w:val="2F6127E4"/>
    <w:rsid w:val="348A6A1C"/>
    <w:rsid w:val="367D0BDC"/>
    <w:rsid w:val="3849729C"/>
    <w:rsid w:val="38D160C4"/>
    <w:rsid w:val="4355740B"/>
    <w:rsid w:val="444225AC"/>
    <w:rsid w:val="50B54330"/>
    <w:rsid w:val="54FE4E10"/>
    <w:rsid w:val="573C3042"/>
    <w:rsid w:val="7B9871D0"/>
    <w:rsid w:val="7D9D1D62"/>
    <w:rsid w:val="7F22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9" w:semiHidden="0" w:name="heading 3"/>
    <w:lsdException w:qFormat="1" w:unhideWhenUsed="0" w:uiPriority="1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IN" w:bidi="ar-SA"/>
    </w:rPr>
  </w:style>
  <w:style w:type="paragraph" w:styleId="2">
    <w:name w:val="heading 1"/>
    <w:basedOn w:val="1"/>
    <w:qFormat/>
    <w:uiPriority w:val="1"/>
    <w:pPr>
      <w:ind w:left="2404" w:right="2211"/>
      <w:jc w:val="center"/>
      <w:outlineLvl w:val="0"/>
    </w:pPr>
    <w:rPr>
      <w:b/>
      <w:bCs/>
      <w:sz w:val="36"/>
      <w:szCs w:val="36"/>
    </w:rPr>
  </w:style>
  <w:style w:type="paragraph" w:styleId="3">
    <w:name w:val="heading 2"/>
    <w:basedOn w:val="1"/>
    <w:qFormat/>
    <w:uiPriority w:val="1"/>
    <w:pPr>
      <w:spacing w:before="59"/>
      <w:ind w:left="2051" w:right="2211"/>
      <w:jc w:val="center"/>
      <w:outlineLvl w:val="1"/>
    </w:pPr>
    <w:rPr>
      <w:b/>
      <w:bCs/>
      <w:sz w:val="32"/>
      <w:szCs w:val="32"/>
    </w:rPr>
  </w:style>
  <w:style w:type="paragraph" w:styleId="4">
    <w:name w:val="heading 3"/>
    <w:basedOn w:val="1"/>
    <w:link w:val="27"/>
    <w:qFormat/>
    <w:uiPriority w:val="9"/>
    <w:pPr>
      <w:ind w:left="1984" w:right="2211"/>
      <w:jc w:val="center"/>
      <w:outlineLvl w:val="2"/>
    </w:pPr>
    <w:rPr>
      <w:b/>
      <w:bCs/>
      <w:sz w:val="28"/>
      <w:szCs w:val="28"/>
      <w:u w:val="single" w:color="000000"/>
    </w:rPr>
  </w:style>
  <w:style w:type="paragraph" w:styleId="5">
    <w:name w:val="heading 4"/>
    <w:basedOn w:val="1"/>
    <w:link w:val="30"/>
    <w:qFormat/>
    <w:uiPriority w:val="1"/>
    <w:pPr>
      <w:ind w:left="1200"/>
      <w:outlineLvl w:val="3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6"/>
    <w:qFormat/>
    <w:uiPriority w:val="1"/>
    <w:rPr>
      <w:sz w:val="24"/>
      <w:szCs w:val="24"/>
    </w:rPr>
  </w:style>
  <w:style w:type="paragraph" w:styleId="12">
    <w:name w:val="footer"/>
    <w:basedOn w:val="1"/>
    <w:link w:val="25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header"/>
    <w:basedOn w:val="1"/>
    <w:link w:val="24"/>
    <w:unhideWhenUsed/>
    <w:qFormat/>
    <w:uiPriority w:val="99"/>
    <w:pPr>
      <w:tabs>
        <w:tab w:val="center" w:pos="4680"/>
        <w:tab w:val="right" w:pos="9360"/>
      </w:tabs>
    </w:pPr>
  </w:style>
  <w:style w:type="character" w:styleId="14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</w:pPr>
    <w:rPr>
      <w:sz w:val="24"/>
      <w:szCs w:val="24"/>
      <w:lang w:bidi="hi-IN"/>
    </w:rPr>
  </w:style>
  <w:style w:type="character" w:styleId="16">
    <w:name w:val="Strong"/>
    <w:basedOn w:val="8"/>
    <w:qFormat/>
    <w:uiPriority w:val="22"/>
    <w:rPr>
      <w:b/>
      <w:bCs/>
    </w:rPr>
  </w:style>
  <w:style w:type="paragraph" w:styleId="17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8">
    <w:name w:val="Table Grid"/>
    <w:basedOn w:val="9"/>
    <w:qFormat/>
    <w:uiPriority w:val="59"/>
    <w:pPr>
      <w:widowControl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9">
    <w:name w:val="Title"/>
    <w:basedOn w:val="1"/>
    <w:link w:val="33"/>
    <w:qFormat/>
    <w:uiPriority w:val="0"/>
    <w:pPr>
      <w:ind w:left="2404" w:right="2105"/>
      <w:jc w:val="center"/>
    </w:pPr>
    <w:rPr>
      <w:b/>
      <w:bCs/>
      <w:sz w:val="46"/>
      <w:szCs w:val="46"/>
    </w:rPr>
  </w:style>
  <w:style w:type="table" w:customStyle="1" w:styleId="20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21">
    <w:name w:val="List Paragraph"/>
    <w:basedOn w:val="1"/>
    <w:qFormat/>
    <w:uiPriority w:val="1"/>
    <w:pPr>
      <w:ind w:left="1920" w:hanging="361"/>
    </w:pPr>
  </w:style>
  <w:style w:type="paragraph" w:customStyle="1" w:styleId="22">
    <w:name w:val="Table Paragraph"/>
    <w:basedOn w:val="1"/>
    <w:qFormat/>
    <w:uiPriority w:val="1"/>
  </w:style>
  <w:style w:type="character" w:customStyle="1" w:styleId="23">
    <w:name w:val="Balloon Text Char"/>
    <w:basedOn w:val="8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4">
    <w:name w:val="Header Char"/>
    <w:basedOn w:val="8"/>
    <w:link w:val="13"/>
    <w:qFormat/>
    <w:uiPriority w:val="99"/>
    <w:rPr>
      <w:rFonts w:ascii="Times New Roman" w:hAnsi="Times New Roman" w:eastAsia="Times New Roman" w:cs="Times New Roman"/>
    </w:rPr>
  </w:style>
  <w:style w:type="character" w:customStyle="1" w:styleId="25">
    <w:name w:val="Footer Char"/>
    <w:basedOn w:val="8"/>
    <w:link w:val="12"/>
    <w:qFormat/>
    <w:uiPriority w:val="99"/>
    <w:rPr>
      <w:rFonts w:ascii="Times New Roman" w:hAnsi="Times New Roman" w:eastAsia="Times New Roman" w:cs="Times New Roman"/>
    </w:rPr>
  </w:style>
  <w:style w:type="character" w:customStyle="1" w:styleId="26">
    <w:name w:val="Body Text Char"/>
    <w:basedOn w:val="8"/>
    <w:link w:val="11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character" w:customStyle="1" w:styleId="27">
    <w:name w:val="Heading 3 Char"/>
    <w:basedOn w:val="8"/>
    <w:link w:val="4"/>
    <w:qFormat/>
    <w:uiPriority w:val="9"/>
    <w:rPr>
      <w:rFonts w:ascii="Times New Roman" w:hAnsi="Times New Roman" w:eastAsia="Times New Roman" w:cs="Times New Roman"/>
      <w:b/>
      <w:bCs/>
      <w:sz w:val="28"/>
      <w:szCs w:val="28"/>
      <w:u w:val="single" w:color="000000"/>
    </w:rPr>
  </w:style>
  <w:style w:type="paragraph" w:styleId="28">
    <w:name w:val="No Spacing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IN" w:bidi="en-US"/>
    </w:rPr>
  </w:style>
  <w:style w:type="paragraph" w:customStyle="1" w:styleId="29">
    <w:name w:val="Default"/>
    <w:qFormat/>
    <w:uiPriority w:val="0"/>
    <w:pPr>
      <w:widowControl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IN" w:bidi="hi-IN"/>
    </w:rPr>
  </w:style>
  <w:style w:type="character" w:customStyle="1" w:styleId="30">
    <w:name w:val="Heading 4 Char"/>
    <w:basedOn w:val="8"/>
    <w:link w:val="5"/>
    <w:qFormat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31">
    <w:name w:val="a-size-medium"/>
    <w:basedOn w:val="8"/>
    <w:qFormat/>
    <w:uiPriority w:val="0"/>
  </w:style>
  <w:style w:type="character" w:customStyle="1" w:styleId="32">
    <w:name w:val="a-size-base"/>
    <w:basedOn w:val="8"/>
    <w:qFormat/>
    <w:uiPriority w:val="0"/>
  </w:style>
  <w:style w:type="character" w:customStyle="1" w:styleId="33">
    <w:name w:val="Title Char"/>
    <w:basedOn w:val="8"/>
    <w:link w:val="19"/>
    <w:qFormat/>
    <w:uiPriority w:val="0"/>
    <w:rPr>
      <w:rFonts w:ascii="Times New Roman" w:hAnsi="Times New Roman" w:eastAsia="Times New Roman" w:cs="Times New Roman"/>
      <w:b/>
      <w:bCs/>
      <w:sz w:val="46"/>
      <w:szCs w:val="46"/>
    </w:rPr>
  </w:style>
  <w:style w:type="table" w:customStyle="1" w:styleId="34">
    <w:name w:val="_Style 3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_Style 3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_Style 3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_Style 3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8">
    <w:name w:val="_Style 3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3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">
    <w:name w:val="_Style 39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1">
    <w:name w:val="_Style 4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">
    <w:name w:val="_Style 4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">
    <w:name w:val="_Style 4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">
    <w:name w:val="_Style 4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_Style 4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_Style 4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7">
    <w:name w:val="_Style 4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_Style 4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9">
    <w:name w:val="_Style 4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">
    <w:name w:val="_Style 4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_Style 5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2">
    <w:name w:val="_Style 5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3">
    <w:name w:val="_Style 5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4">
    <w:name w:val="_Style 5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5">
    <w:name w:val="_Style 5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6">
    <w:name w:val="_Style 5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_Style 5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8">
    <w:name w:val="_Style 5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9">
    <w:name w:val="_Style 5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">
    <w:name w:val="_Style 5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">
    <w:name w:val="_Style 6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_Style 6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">
    <w:name w:val="_Style 6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_Style 6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5">
    <w:name w:val="_Style 6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6">
    <w:name w:val="_Style 6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7">
    <w:name w:val="_Style 6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8">
    <w:name w:val="_Style 6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9">
    <w:name w:val="_Style 6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">
    <w:name w:val="_Style 6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">
    <w:name w:val="_Style 7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_Style 7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">
    <w:name w:val="_Style 72"/>
    <w:basedOn w:val="9"/>
    <w:qFormat/>
    <w:uiPriority w:val="0"/>
    <w:pPr>
      <w:widowControl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_Style 73"/>
    <w:basedOn w:val="9"/>
    <w:qFormat/>
    <w:uiPriority w:val="0"/>
    <w:pPr>
      <w:widowControl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_Style 7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6">
    <w:name w:val="_Style 7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7">
    <w:name w:val="_Style 7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_Style 77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_Style 78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0">
    <w:name w:val="_Style 7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_Style 8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">
    <w:name w:val="_Style 81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3">
    <w:name w:val="_Style 8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4">
    <w:name w:val="_Style 8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5">
    <w:name w:val="_Style 84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6">
    <w:name w:val="_Style 85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7">
    <w:name w:val="_Style 8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8">
    <w:name w:val="_Style 30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7.xml"/><Relationship Id="rId8" Type="http://schemas.openxmlformats.org/officeDocument/2006/relationships/header" Target="header6.xml"/><Relationship Id="rId7" Type="http://schemas.openxmlformats.org/officeDocument/2006/relationships/header" Target="header5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SzAsyVl15eDgHl2c9gnGIZlKYw==">CgMxLjAaJQoBMBIgCh4IB0IaCgZUYWhvbWESEEFyaWFsIFVuaWNvZGUgTVMaJQoBMRIgCh4IB0IaCgZUYWhvbWESEEFyaWFsIFVuaWNvZGUgTVMyCWlkLmdqZGd4czIJaC4zMGowemxsOABqJAoUc3VnZ2VzdC4zcmo3Y2dham0wNXMSDFlhc3NlciBSYWhpbWokChRzdWdnZXN0LmlkandrNDZrczNmZRIMWWFzc2VyIFJhaGltciExMXlBSkI1Ty1aaC1fUzJBNldRQ1Y3Tm5KaS0wZmFOQj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1611</Words>
  <Characters>9187</Characters>
  <Lines>76</Lines>
  <Paragraphs>21</Paragraphs>
  <TotalTime>9</TotalTime>
  <ScaleCrop>false</ScaleCrop>
  <LinksUpToDate>false</LinksUpToDate>
  <CharactersWithSpaces>10777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2025-09-26T12:48:00Z</dcterms:created>
  <dc:creator>hp</dc:creator>
  <cp:lastModifiedBy>Dr. Amita Mahor</cp:lastModifiedBy>
  <cp:lastPrinted>2026-03-16T12:53:39Z</cp:lastPrinted>
  <dcterms:modified xsi:type="dcterms:W3CDTF">2026-03-16T12:53:56Z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2023-08-25T00:00:00Z</vt:lpwstr>
  </property>
  <property fmtid="{D5CDD505-2E9C-101B-9397-08002B2CF9AE}" pid="3" name="Creator">
    <vt:lpwstr>Microsoft® Word LTSC</vt:lpwstr>
  </property>
  <property fmtid="{D5CDD505-2E9C-101B-9397-08002B2CF9AE}" pid="4" name="LastSaved">
    <vt:lpwstr>2024-07-17T00:00:00Z</vt:lpwstr>
  </property>
  <property fmtid="{D5CDD505-2E9C-101B-9397-08002B2CF9AE}" pid="5" name="KSOProductBuildVer">
    <vt:lpwstr>1033-12.2.0.23155</vt:lpwstr>
  </property>
  <property fmtid="{D5CDD505-2E9C-101B-9397-08002B2CF9AE}" pid="6" name="ICV">
    <vt:lpwstr>943FF62164014831B1446E4EE5A8ED7C_13</vt:lpwstr>
  </property>
</Properties>
</file>