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bCs w:val="1"/>
        </w:rPr>
      </w:pPr>
      <w:r w:rsidDel="00000000" w:rsidR="00000000" w:rsidRPr="00000000">
        <w:rPr>
          <w:b w:val="1"/>
          <w:bCs w:val="1"/>
          <w:rtl w:val="0"/>
        </w:rPr>
        <w:t xml:space="preserve">MODEL MOTION</w:t>
        <w:br w:type="textWrapping"/>
        <w:t xml:space="preserve">Establishing a Crash Analysis Studio Process</w:t>
      </w:r>
    </w:p>
    <w:p w:rsidR="00000000" w:rsidDel="00000000" w:rsidP="00000000" w:rsidRDefault="00000000" w:rsidRPr="00000000" w14:paraId="00000002">
      <w:pPr>
        <w:spacing w:after="240" w:before="240" w:lineRule="auto"/>
        <w:rPr/>
      </w:pPr>
      <w:r w:rsidDel="00000000" w:rsidR="00000000" w:rsidRPr="00000000">
        <w:rPr>
          <w:b w:val="1"/>
          <w:bCs w:val="1"/>
          <w:rtl w:val="0"/>
        </w:rPr>
        <w:t xml:space="preserve">Moved by:</w:t>
      </w:r>
      <w:r w:rsidDel="00000000" w:rsidR="00000000" w:rsidRPr="00000000">
        <w:rPr>
          <w:rtl w:val="0"/>
        </w:rPr>
        <w:t xml:space="preserve"> ________________________________</w:t>
        <w:br w:type="textWrapping"/>
      </w:r>
      <w:r w:rsidDel="00000000" w:rsidR="00000000" w:rsidRPr="00000000">
        <w:rPr>
          <w:b w:val="1"/>
          <w:bCs w:val="1"/>
          <w:rtl w:val="0"/>
        </w:rPr>
        <w:t xml:space="preserve">Seconded by:</w:t>
      </w:r>
      <w:r w:rsidDel="00000000" w:rsidR="00000000" w:rsidRPr="00000000">
        <w:rPr>
          <w:rtl w:val="0"/>
        </w:rPr>
        <w:t xml:space="preserve"> _____________________________</w:t>
        <w:br w:type="textWrapping"/>
      </w:r>
      <w:r w:rsidDel="00000000" w:rsidR="00000000" w:rsidRPr="00000000">
        <w:rPr>
          <w:b w:val="1"/>
          <w:bCs w:val="1"/>
          <w:rtl w:val="0"/>
        </w:rPr>
        <w:t xml:space="preserve">Date:</w:t>
      </w:r>
      <w:r w:rsidDel="00000000" w:rsidR="00000000" w:rsidRPr="00000000">
        <w:rPr>
          <w:rtl w:val="0"/>
        </w:rPr>
        <w:t xml:space="preserve"> ____________________________________</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spacing w:after="240" w:before="240" w:lineRule="auto"/>
        <w:rPr/>
      </w:pPr>
      <w:r w:rsidDel="00000000" w:rsidR="00000000" w:rsidRPr="00000000">
        <w:rPr>
          <w:rtl w:val="0"/>
        </w:rPr>
        <w:t xml:space="preserve">I move that the [City Council / Board / Commission] of [Jurisdiction Name] hereby establishes a Crash Analysis Studio process as a standard practice for reviewing fatal and serious traffic crashes occurring within our community.</w:t>
      </w:r>
    </w:p>
    <w:p w:rsidR="00000000" w:rsidDel="00000000" w:rsidP="00000000" w:rsidRDefault="00000000" w:rsidRPr="00000000" w14:paraId="00000005">
      <w:pPr>
        <w:spacing w:after="240" w:before="240" w:lineRule="auto"/>
        <w:rPr/>
      </w:pPr>
      <w:r w:rsidDel="00000000" w:rsidR="00000000" w:rsidRPr="00000000">
        <w:rPr>
          <w:rtl w:val="0"/>
        </w:rPr>
        <w:t xml:space="preserve">The purpose of this process is not to assign fault or determine legal liability. The purpose is to learn. Every serious crash has something to teach us, and this community commits to asking what that is.</w:t>
      </w:r>
    </w:p>
    <w:p w:rsidR="00000000" w:rsidDel="00000000" w:rsidP="00000000" w:rsidRDefault="00000000" w:rsidRPr="00000000" w14:paraId="00000006">
      <w:pPr>
        <w:spacing w:after="240" w:before="240" w:lineRule="auto"/>
        <w:rPr/>
      </w:pPr>
      <w:r w:rsidDel="00000000" w:rsidR="00000000" w:rsidRPr="00000000">
        <w:rPr>
          <w:rtl w:val="0"/>
        </w:rPr>
        <w:t xml:space="preserve">In establishing this process, the [City Council / Board / Commission] directs that:</w:t>
      </w:r>
    </w:p>
    <w:p w:rsidR="00000000" w:rsidDel="00000000" w:rsidP="00000000" w:rsidRDefault="00000000" w:rsidRPr="00000000" w14:paraId="00000007">
      <w:pPr>
        <w:spacing w:after="240" w:before="240" w:lineRule="auto"/>
        <w:rPr>
          <w:b w:val="1"/>
          <w:bCs w:val="1"/>
        </w:rPr>
      </w:pPr>
      <w:r w:rsidDel="00000000" w:rsidR="00000000" w:rsidRPr="00000000">
        <w:rPr>
          <w:b w:val="1"/>
          <w:bCs w:val="1"/>
          <w:rtl w:val="0"/>
        </w:rPr>
        <w:t xml:space="preserve">1. A Crash Analysis Studio shall be conducted following fatal and serious traffic crashes.</w:t>
      </w:r>
    </w:p>
    <w:p w:rsidR="00000000" w:rsidDel="00000000" w:rsidP="00000000" w:rsidRDefault="00000000" w:rsidRPr="00000000" w14:paraId="00000008">
      <w:pPr>
        <w:spacing w:after="240" w:before="240" w:lineRule="auto"/>
        <w:rPr/>
      </w:pPr>
      <w:r w:rsidDel="00000000" w:rsidR="00000000" w:rsidRPr="00000000">
        <w:rPr>
          <w:rtl w:val="0"/>
        </w:rPr>
        <w:t xml:space="preserve">When a fatal or serious crash occurs, the community will gather information, convene a structured review, identify contributing factors, and document opportunities to improve safety.</w:t>
      </w:r>
    </w:p>
    <w:p w:rsidR="00000000" w:rsidDel="00000000" w:rsidP="00000000" w:rsidRDefault="00000000" w:rsidRPr="00000000" w14:paraId="00000009">
      <w:pPr>
        <w:spacing w:after="240" w:before="240" w:lineRule="auto"/>
        <w:rPr>
          <w:b w:val="1"/>
          <w:bCs w:val="1"/>
        </w:rPr>
      </w:pPr>
      <w:r w:rsidDel="00000000" w:rsidR="00000000" w:rsidRPr="00000000">
        <w:rPr>
          <w:b w:val="1"/>
          <w:bCs w:val="1"/>
          <w:rtl w:val="0"/>
        </w:rPr>
        <w:t xml:space="preserve">2. A Crash Response Team shall be assembled.</w:t>
      </w:r>
    </w:p>
    <w:p w:rsidR="00000000" w:rsidDel="00000000" w:rsidP="00000000" w:rsidRDefault="00000000" w:rsidRPr="00000000" w14:paraId="0000000A">
      <w:pPr>
        <w:spacing w:after="240" w:before="240" w:lineRule="auto"/>
        <w:rPr/>
      </w:pPr>
      <w:r w:rsidDel="00000000" w:rsidR="00000000" w:rsidRPr="00000000">
        <w:rPr>
          <w:rtl w:val="0"/>
        </w:rPr>
        <w:t xml:space="preserve">Staff shall identify and assemble a small team responsible for visiting crash locations, documenting conditions, and gathering information that will be reviewed in a Studio session. The team shall include people with relevant knowledge of street design, operations, maintenance, and local conditions.</w:t>
      </w:r>
    </w:p>
    <w:p w:rsidR="00000000" w:rsidDel="00000000" w:rsidP="00000000" w:rsidRDefault="00000000" w:rsidRPr="00000000" w14:paraId="0000000B">
      <w:pPr>
        <w:spacing w:after="240" w:before="240" w:lineRule="auto"/>
        <w:rPr>
          <w:b w:val="1"/>
          <w:bCs w:val="1"/>
        </w:rPr>
      </w:pPr>
      <w:r w:rsidDel="00000000" w:rsidR="00000000" w:rsidRPr="00000000">
        <w:rPr>
          <w:b w:val="1"/>
          <w:bCs w:val="1"/>
          <w:rtl w:val="0"/>
        </w:rPr>
        <w:t xml:space="preserve">3. Studio sessions shall be inclusive and multidisciplinary.</w:t>
      </w:r>
    </w:p>
    <w:p w:rsidR="00000000" w:rsidDel="00000000" w:rsidP="00000000" w:rsidRDefault="00000000" w:rsidRPr="00000000" w14:paraId="0000000C">
      <w:pPr>
        <w:spacing w:after="240" w:before="240" w:lineRule="auto"/>
        <w:rPr/>
      </w:pPr>
      <w:r w:rsidDel="00000000" w:rsidR="00000000" w:rsidRPr="00000000">
        <w:rPr>
          <w:rtl w:val="0"/>
        </w:rPr>
        <w:t xml:space="preserve">Crash Analysis Studios shall include both technical professionals and community members. All perspectives shall be heard. A skilled facilitator shall guide the conversation and ensure that the discussion remains focused on learning and improvement.</w:t>
      </w:r>
    </w:p>
    <w:p w:rsidR="00000000" w:rsidDel="00000000" w:rsidP="00000000" w:rsidRDefault="00000000" w:rsidRPr="00000000" w14:paraId="0000000D">
      <w:pPr>
        <w:spacing w:after="240" w:before="240" w:lineRule="auto"/>
        <w:rPr>
          <w:b w:val="1"/>
          <w:bCs w:val="1"/>
        </w:rPr>
      </w:pPr>
      <w:r w:rsidDel="00000000" w:rsidR="00000000" w:rsidRPr="00000000">
        <w:rPr>
          <w:b w:val="1"/>
          <w:bCs w:val="1"/>
          <w:rtl w:val="0"/>
        </w:rPr>
        <w:t xml:space="preserve">4. Findings shall be documented and shared.</w:t>
      </w:r>
    </w:p>
    <w:p w:rsidR="00000000" w:rsidDel="00000000" w:rsidP="00000000" w:rsidRDefault="00000000" w:rsidRPr="00000000" w14:paraId="0000000E">
      <w:pPr>
        <w:spacing w:after="240" w:before="240" w:lineRule="auto"/>
        <w:rPr/>
      </w:pPr>
      <w:r w:rsidDel="00000000" w:rsidR="00000000" w:rsidRPr="00000000">
        <w:rPr>
          <w:rtl w:val="0"/>
        </w:rPr>
        <w:t xml:space="preserve">Every Studio shall produce a written summary of contributing factors identified and opportunities for improvement discussed. Those findings shall be shared with the [City Council / Board / Commission] and made available to the public.</w:t>
      </w:r>
    </w:p>
    <w:p w:rsidR="00000000" w:rsidDel="00000000" w:rsidP="00000000" w:rsidRDefault="00000000" w:rsidRPr="00000000" w14:paraId="0000000F">
      <w:pPr>
        <w:spacing w:after="240" w:before="240" w:lineRule="auto"/>
        <w:rPr>
          <w:b w:val="1"/>
          <w:bCs w:val="1"/>
        </w:rPr>
      </w:pPr>
      <w:r w:rsidDel="00000000" w:rsidR="00000000" w:rsidRPr="00000000">
        <w:rPr>
          <w:b w:val="1"/>
          <w:bCs w:val="1"/>
          <w:rtl w:val="0"/>
        </w:rPr>
        <w:t xml:space="preserve">5. The [City Council / Board / Commission] shall receive regular updates.</w:t>
      </w:r>
    </w:p>
    <w:p w:rsidR="00000000" w:rsidDel="00000000" w:rsidP="00000000" w:rsidRDefault="00000000" w:rsidRPr="00000000" w14:paraId="00000010">
      <w:pPr>
        <w:spacing w:after="240" w:before="240" w:lineRule="auto"/>
        <w:rPr/>
      </w:pPr>
      <w:r w:rsidDel="00000000" w:rsidR="00000000" w:rsidRPr="00000000">
        <w:rPr>
          <w:rtl w:val="0"/>
        </w:rPr>
        <w:t xml:space="preserve">Staff shall periodically report to the [City Council / Board / Commission] on completed Studios, findings, and the status of recommended actions.</w:t>
      </w:r>
    </w:p>
    <w:p w:rsidR="00000000" w:rsidDel="00000000" w:rsidP="00000000" w:rsidRDefault="00000000" w:rsidRPr="00000000" w14:paraId="00000011">
      <w:pPr>
        <w:spacing w:after="240" w:before="240" w:lineRule="auto"/>
        <w:rPr/>
      </w:pPr>
      <w:r w:rsidDel="00000000" w:rsidR="00000000" w:rsidRPr="00000000">
        <w:rPr>
          <w:rtl w:val="0"/>
        </w:rPr>
        <w:t xml:space="preserve">The [City Manager / Executive Director / Department Head] or designee is directed to establish procedures for implementing this process and to begin conducting Crash Analysis Studios as soon as practical.</w:t>
      </w:r>
    </w:p>
    <w:p w:rsidR="00000000" w:rsidDel="00000000" w:rsidP="00000000" w:rsidRDefault="00000000" w:rsidRPr="00000000" w14:paraId="00000012">
      <w:pPr>
        <w:spacing w:after="240" w:before="240" w:lineRule="auto"/>
        <w:rPr/>
      </w:pPr>
      <w:r w:rsidDel="00000000" w:rsidR="00000000" w:rsidRPr="00000000">
        <w:rPr>
          <w:rtl w:val="0"/>
        </w:rPr>
        <w:t xml:space="preserve">This community believes that streets can be made safer, that learning from tragedy is an act of respect for those affected, and that the commitment to do so begins today.</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spacing w:after="240" w:before="240" w:lineRule="auto"/>
        <w:rPr/>
      </w:pPr>
      <w:r w:rsidDel="00000000" w:rsidR="00000000" w:rsidRPr="00000000">
        <w:rPr>
          <w:b w:val="1"/>
          <w:bCs w:val="1"/>
          <w:rtl w:val="0"/>
        </w:rPr>
        <w:t xml:space="preserve">VOTE:</w:t>
        <w:br w:type="textWrapping"/>
      </w:r>
      <w:r w:rsidDel="00000000" w:rsidR="00000000" w:rsidRPr="00000000">
        <w:rPr>
          <w:rtl w:val="0"/>
        </w:rPr>
        <w:t xml:space="preserve">Aye: ______ Nay: ______ Abstain: ______</w:t>
      </w:r>
    </w:p>
    <w:p w:rsidR="00000000" w:rsidDel="00000000" w:rsidP="00000000" w:rsidRDefault="00000000" w:rsidRPr="00000000" w14:paraId="00000015">
      <w:pPr>
        <w:spacing w:after="240" w:before="240" w:lineRule="auto"/>
        <w:rPr/>
      </w:pPr>
      <w:r w:rsidDel="00000000" w:rsidR="00000000" w:rsidRPr="00000000">
        <w:rPr>
          <w:b w:val="1"/>
          <w:bCs w:val="1"/>
          <w:rtl w:val="0"/>
        </w:rPr>
        <w:t xml:space="preserve">Motion:</w:t>
      </w:r>
      <w:r w:rsidDel="00000000" w:rsidR="00000000" w:rsidRPr="00000000">
        <w:rPr>
          <w:rtl w:val="0"/>
        </w:rPr>
        <w:t xml:space="preserve"> ☐ Carried ☐ Failed</w:t>
      </w:r>
    </w:p>
    <w:p w:rsidR="00000000" w:rsidDel="00000000" w:rsidP="00000000" w:rsidRDefault="00000000" w:rsidRPr="00000000" w14:paraId="0000001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40" w:before="240" w:lineRule="auto"/>
    </w:pPr>
    <w:rPr>
      <w:sz w:val="32"/>
      <w:szCs w:val="32"/>
    </w:rPr>
  </w:style>
  <w:style w:type="paragraph" w:styleId="Heading2">
    <w:name w:val="heading 2"/>
    <w:basedOn w:val="Normal"/>
    <w:next w:val="Normal"/>
    <w:pPr>
      <w:keepNext w:val="1"/>
      <w:keepLines w:val="1"/>
      <w:spacing w:after="240" w:before="240" w:lineRule="auto"/>
    </w:pPr>
    <w:rPr>
      <w:b w:val="1"/>
      <w:bCs w:val="1"/>
      <w:sz w:val="24"/>
      <w:szCs w:val="24"/>
    </w:rPr>
  </w:style>
  <w:style w:type="paragraph" w:styleId="Heading3">
    <w:name w:val="heading 3"/>
    <w:basedOn w:val="Normal"/>
    <w:next w:val="Normal"/>
    <w:pPr>
      <w:keepNext w:val="1"/>
      <w:keepLines w:val="1"/>
      <w:spacing w:after="240" w:before="240" w:lineRule="auto"/>
    </w:pPr>
    <w:rPr>
      <w:b w:val="1"/>
      <w:bCs w:val="1"/>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before="480" w:lineRule="auto"/>
    </w:pPr>
    <w:rPr>
      <w:sz w:val="40"/>
      <w:szCs w:val="40"/>
    </w:rPr>
  </w:style>
  <w:style w:type="paragraph" w:styleId="Subtitle">
    <w:name w:val="Subtitle"/>
    <w:basedOn w:val="Normal"/>
    <w:next w:val="Normal"/>
    <w:pPr>
      <w:keepNext w:val="1"/>
      <w:keepLines w:val="1"/>
      <w:spacing w:after="320" w:lineRule="auto"/>
    </w:pPr>
    <w:rPr>
      <w:i w:val="1"/>
      <w:iCs w:val="1"/>
      <w:color w:val="666666"/>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