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ED71D" w14:textId="48D5FDC2" w:rsidR="006A1D55" w:rsidRDefault="006D0C65" w:rsidP="008E32F3">
      <w:pPr>
        <w:jc w:val="center"/>
      </w:pPr>
      <w:r>
        <w:rPr>
          <w:noProof/>
        </w:rPr>
        <w:drawing>
          <wp:inline distT="0" distB="0" distL="0" distR="0" wp14:anchorId="5474E49A" wp14:editId="01B8B477">
            <wp:extent cx="6645910" cy="857885"/>
            <wp:effectExtent l="0" t="0" r="2540" b="0"/>
            <wp:docPr id="1319597377" name="Picture 1" descr="A blue background with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97377" name="Picture 1" descr="A blue background with yellow letter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645910" cy="857885"/>
                    </a:xfrm>
                    <a:prstGeom prst="rect">
                      <a:avLst/>
                    </a:prstGeom>
                  </pic:spPr>
                </pic:pic>
              </a:graphicData>
            </a:graphic>
          </wp:inline>
        </w:drawing>
      </w:r>
    </w:p>
    <w:p w14:paraId="0C97207D" w14:textId="7E54F09F" w:rsidR="008E32F3" w:rsidRPr="008E32F3" w:rsidRDefault="008E32F3" w:rsidP="008E32F3">
      <w:pPr>
        <w:spacing w:after="0" w:line="240" w:lineRule="auto"/>
        <w:rPr>
          <w:rFonts w:ascii="Times New Roman" w:eastAsia="Times New Roman" w:hAnsi="Times New Roman" w:cs="Times New Roman"/>
          <w:kern w:val="0"/>
          <w:sz w:val="24"/>
          <w:szCs w:val="24"/>
          <w:lang w:eastAsia="en-GB"/>
          <w14:ligatures w14:val="none"/>
        </w:rPr>
      </w:pPr>
    </w:p>
    <w:p w14:paraId="0CF5FF54" w14:textId="2DCFD887" w:rsidR="008E32F3" w:rsidRPr="008E32F3" w:rsidRDefault="008E32F3" w:rsidP="008E32F3">
      <w:pPr>
        <w:spacing w:before="100" w:beforeAutospacing="1" w:after="100" w:afterAutospacing="1" w:line="240" w:lineRule="auto"/>
        <w:jc w:val="center"/>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Data Protection &amp; GDPR Policy</w:t>
      </w:r>
    </w:p>
    <w:p w14:paraId="5451032B" w14:textId="77777777" w:rsidR="008E32F3" w:rsidRPr="008E32F3" w:rsidRDefault="008E32F3" w:rsidP="008E32F3">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Introduction</w:t>
      </w:r>
    </w:p>
    <w:p w14:paraId="42F377AA" w14:textId="5EF6E2A5" w:rsidR="008E32F3" w:rsidRPr="008E32F3" w:rsidRDefault="008E32F3" w:rsidP="008E32F3">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Little Acorns is committed to protecting the personal data of children, parents, staff, and all stakeholders in accordance with the UK General Data Protection Regulation (UK GDPR) and the Data Protection Act 2018. This policy outlines how we collect, store, process, and protect personal data.</w:t>
      </w:r>
    </w:p>
    <w:p w14:paraId="114295F1" w14:textId="77777777" w:rsidR="008E32F3" w:rsidRPr="008E32F3" w:rsidRDefault="008E32F3" w:rsidP="008E32F3">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Legal Framework</w:t>
      </w:r>
    </w:p>
    <w:p w14:paraId="427F0895" w14:textId="77777777" w:rsidR="008E32F3" w:rsidRPr="008E32F3" w:rsidRDefault="008E32F3" w:rsidP="008E32F3">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This policy complies with the UK GDPR and the Data Protection Act 2018, which govern the collection, processing, and storage of personal information.</w:t>
      </w:r>
    </w:p>
    <w:p w14:paraId="1E79014A" w14:textId="77777777" w:rsidR="008E32F3" w:rsidRPr="008E32F3" w:rsidRDefault="008E32F3" w:rsidP="008E32F3">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What Data We Collect</w:t>
      </w:r>
    </w:p>
    <w:p w14:paraId="23334076" w14:textId="77777777" w:rsidR="008E32F3" w:rsidRPr="008E32F3" w:rsidRDefault="008E32F3" w:rsidP="008E32F3">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We collect and process personal data including, but not limited to:</w:t>
      </w:r>
    </w:p>
    <w:p w14:paraId="003CBAC6" w14:textId="77777777" w:rsidR="008E32F3" w:rsidRPr="008E32F3" w:rsidRDefault="008E32F3" w:rsidP="008E32F3">
      <w:pPr>
        <w:numPr>
          <w:ilvl w:val="0"/>
          <w:numId w:val="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Children’s Information:</w:t>
      </w:r>
      <w:r w:rsidRPr="008E32F3">
        <w:rPr>
          <w:rFonts w:ascii="Comic Sans MS" w:eastAsia="Times New Roman" w:hAnsi="Comic Sans MS" w:cs="Times New Roman"/>
          <w:kern w:val="0"/>
          <w:sz w:val="24"/>
          <w:szCs w:val="24"/>
          <w:lang w:eastAsia="en-GB"/>
          <w14:ligatures w14:val="none"/>
        </w:rPr>
        <w:t xml:space="preserve"> Name, date of birth, medical details, emergency contacts, attendance records.</w:t>
      </w:r>
    </w:p>
    <w:p w14:paraId="34D5F17B" w14:textId="77777777" w:rsidR="008E32F3" w:rsidRPr="008E32F3" w:rsidRDefault="008E32F3" w:rsidP="008E32F3">
      <w:pPr>
        <w:numPr>
          <w:ilvl w:val="0"/>
          <w:numId w:val="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Parents/Guardians Information:</w:t>
      </w:r>
      <w:r w:rsidRPr="008E32F3">
        <w:rPr>
          <w:rFonts w:ascii="Comic Sans MS" w:eastAsia="Times New Roman" w:hAnsi="Comic Sans MS" w:cs="Times New Roman"/>
          <w:kern w:val="0"/>
          <w:sz w:val="24"/>
          <w:szCs w:val="24"/>
          <w:lang w:eastAsia="en-GB"/>
          <w14:ligatures w14:val="none"/>
        </w:rPr>
        <w:t xml:space="preserve"> Contact details, payment information, consent forms.</w:t>
      </w:r>
    </w:p>
    <w:p w14:paraId="0E9DD454" w14:textId="77777777" w:rsidR="008E32F3" w:rsidRPr="008E32F3" w:rsidRDefault="008E32F3" w:rsidP="008E32F3">
      <w:pPr>
        <w:numPr>
          <w:ilvl w:val="0"/>
          <w:numId w:val="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Staff Information:</w:t>
      </w:r>
      <w:r w:rsidRPr="008E32F3">
        <w:rPr>
          <w:rFonts w:ascii="Comic Sans MS" w:eastAsia="Times New Roman" w:hAnsi="Comic Sans MS" w:cs="Times New Roman"/>
          <w:kern w:val="0"/>
          <w:sz w:val="24"/>
          <w:szCs w:val="24"/>
          <w:lang w:eastAsia="en-GB"/>
          <w14:ligatures w14:val="none"/>
        </w:rPr>
        <w:t xml:space="preserve"> Name, address, employment records, qualifications, payroll data.</w:t>
      </w:r>
    </w:p>
    <w:p w14:paraId="57E757CE" w14:textId="77777777" w:rsidR="008E32F3" w:rsidRPr="008E32F3" w:rsidRDefault="008E32F3" w:rsidP="008E32F3">
      <w:pPr>
        <w:numPr>
          <w:ilvl w:val="0"/>
          <w:numId w:val="1"/>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Third Parties:</w:t>
      </w:r>
      <w:r w:rsidRPr="008E32F3">
        <w:rPr>
          <w:rFonts w:ascii="Comic Sans MS" w:eastAsia="Times New Roman" w:hAnsi="Comic Sans MS" w:cs="Times New Roman"/>
          <w:kern w:val="0"/>
          <w:sz w:val="24"/>
          <w:szCs w:val="24"/>
          <w:lang w:eastAsia="en-GB"/>
          <w14:ligatures w14:val="none"/>
        </w:rPr>
        <w:t xml:space="preserve"> Information shared with local authorities, healthcare professionals, or regulatory bodies when required by law.</w:t>
      </w:r>
    </w:p>
    <w:p w14:paraId="61206A00" w14:textId="77777777" w:rsidR="008E32F3" w:rsidRPr="008E32F3" w:rsidRDefault="008E32F3" w:rsidP="008E32F3">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How We Use Personal Data</w:t>
      </w:r>
    </w:p>
    <w:p w14:paraId="338F7EFB" w14:textId="77777777" w:rsidR="008E32F3" w:rsidRPr="008E32F3" w:rsidRDefault="008E32F3" w:rsidP="008E32F3">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Personal data is collected to:</w:t>
      </w:r>
    </w:p>
    <w:p w14:paraId="23073C20" w14:textId="77777777" w:rsidR="008E32F3" w:rsidRPr="008E32F3" w:rsidRDefault="008E32F3" w:rsidP="008E32F3">
      <w:pPr>
        <w:numPr>
          <w:ilvl w:val="0"/>
          <w:numId w:val="2"/>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Ensure the safety and wellbeing of children.</w:t>
      </w:r>
    </w:p>
    <w:p w14:paraId="679A6267" w14:textId="77777777" w:rsidR="008E32F3" w:rsidRPr="008E32F3" w:rsidRDefault="008E32F3" w:rsidP="008E32F3">
      <w:pPr>
        <w:numPr>
          <w:ilvl w:val="0"/>
          <w:numId w:val="2"/>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Maintain accurate attendance and health records.</w:t>
      </w:r>
    </w:p>
    <w:p w14:paraId="28BDEDE6" w14:textId="77777777" w:rsidR="008E32F3" w:rsidRPr="008E32F3" w:rsidRDefault="008E32F3" w:rsidP="008E32F3">
      <w:pPr>
        <w:numPr>
          <w:ilvl w:val="0"/>
          <w:numId w:val="2"/>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Communicate with parents and guardians regarding their child’s care.</w:t>
      </w:r>
    </w:p>
    <w:p w14:paraId="195C5A49" w14:textId="77777777" w:rsidR="008E32F3" w:rsidRPr="008E32F3" w:rsidRDefault="008E32F3" w:rsidP="008E32F3">
      <w:pPr>
        <w:numPr>
          <w:ilvl w:val="0"/>
          <w:numId w:val="2"/>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Fulfil legal and regulatory obligations (e.g., safeguarding, funding requirements).</w:t>
      </w:r>
    </w:p>
    <w:p w14:paraId="0700722C" w14:textId="77777777" w:rsidR="008E32F3" w:rsidRPr="008E32F3" w:rsidRDefault="008E32F3" w:rsidP="008E32F3">
      <w:pPr>
        <w:numPr>
          <w:ilvl w:val="0"/>
          <w:numId w:val="2"/>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Process payments and administrative tasks.</w:t>
      </w:r>
    </w:p>
    <w:p w14:paraId="3728B8AF" w14:textId="2225CC81" w:rsidR="008E32F3" w:rsidRPr="008E32F3" w:rsidRDefault="008E32F3" w:rsidP="008E32F3">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Data Storage &amp; Security</w:t>
      </w:r>
    </w:p>
    <w:p w14:paraId="3041DBFB" w14:textId="77777777" w:rsidR="008E32F3" w:rsidRPr="008E32F3" w:rsidRDefault="008E32F3" w:rsidP="008E32F3">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We take appropriate technical and organisational measures to protect personal data, including:</w:t>
      </w:r>
    </w:p>
    <w:p w14:paraId="69A0EDD2" w14:textId="77777777" w:rsidR="008E32F3" w:rsidRPr="008E32F3" w:rsidRDefault="008E32F3" w:rsidP="008E32F3">
      <w:pPr>
        <w:numPr>
          <w:ilvl w:val="0"/>
          <w:numId w:val="3"/>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Secure password-protected databases for electronic records.</w:t>
      </w:r>
    </w:p>
    <w:p w14:paraId="5DD06F9F" w14:textId="77777777" w:rsidR="008E32F3" w:rsidRPr="008E32F3" w:rsidRDefault="008E32F3" w:rsidP="008E32F3">
      <w:pPr>
        <w:numPr>
          <w:ilvl w:val="0"/>
          <w:numId w:val="3"/>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lastRenderedPageBreak/>
        <w:t>Locked filing cabinets for physical records.</w:t>
      </w:r>
    </w:p>
    <w:p w14:paraId="20571AE7" w14:textId="77777777" w:rsidR="008E32F3" w:rsidRPr="008E32F3" w:rsidRDefault="008E32F3" w:rsidP="008E32F3">
      <w:pPr>
        <w:numPr>
          <w:ilvl w:val="0"/>
          <w:numId w:val="3"/>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Restricted access to sensitive information—only authorised staff members can view personal data.</w:t>
      </w:r>
    </w:p>
    <w:p w14:paraId="48AFD839" w14:textId="77777777" w:rsidR="008E32F3" w:rsidRPr="008E32F3" w:rsidRDefault="008E32F3" w:rsidP="008E32F3">
      <w:pPr>
        <w:numPr>
          <w:ilvl w:val="0"/>
          <w:numId w:val="3"/>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Regular staff training on data protection responsibilities.</w:t>
      </w:r>
    </w:p>
    <w:p w14:paraId="1D06E76A" w14:textId="4D1133B4" w:rsidR="008E32F3" w:rsidRPr="008E32F3" w:rsidRDefault="008E32F3" w:rsidP="008E32F3">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Sharing Data</w:t>
      </w:r>
    </w:p>
    <w:p w14:paraId="2CE885C8" w14:textId="77777777" w:rsidR="008E32F3" w:rsidRPr="008E32F3" w:rsidRDefault="008E32F3" w:rsidP="008E32F3">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We do not share personal data with third parties unless legally required or with parental consent. Information may be shared with:</w:t>
      </w:r>
    </w:p>
    <w:p w14:paraId="6F610CF0" w14:textId="77777777" w:rsidR="008E32F3" w:rsidRPr="008E32F3" w:rsidRDefault="008E32F3" w:rsidP="008E32F3">
      <w:pPr>
        <w:numPr>
          <w:ilvl w:val="0"/>
          <w:numId w:val="4"/>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Local authorities for funding or safeguarding purposes.</w:t>
      </w:r>
    </w:p>
    <w:p w14:paraId="793A57BC" w14:textId="77777777" w:rsidR="008E32F3" w:rsidRPr="008E32F3" w:rsidRDefault="008E32F3" w:rsidP="008E32F3">
      <w:pPr>
        <w:numPr>
          <w:ilvl w:val="0"/>
          <w:numId w:val="4"/>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Healthcare professionals in medical emergencies.</w:t>
      </w:r>
    </w:p>
    <w:p w14:paraId="4E44AD93" w14:textId="77777777" w:rsidR="008E32F3" w:rsidRPr="008E32F3" w:rsidRDefault="008E32F3" w:rsidP="008E32F3">
      <w:pPr>
        <w:numPr>
          <w:ilvl w:val="0"/>
          <w:numId w:val="4"/>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Ofsted and other regulatory bodies if necessary.</w:t>
      </w:r>
    </w:p>
    <w:p w14:paraId="3BC3B7FE" w14:textId="77777777" w:rsidR="008E32F3" w:rsidRPr="008E32F3" w:rsidRDefault="008E32F3" w:rsidP="008E32F3">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Data Retention</w:t>
      </w:r>
    </w:p>
    <w:p w14:paraId="5E767213" w14:textId="77777777" w:rsidR="008E32F3" w:rsidRPr="008E32F3" w:rsidRDefault="008E32F3" w:rsidP="008E32F3">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We only retain personal data for as long as necessary to fulfil legal or regulatory obligations:</w:t>
      </w:r>
    </w:p>
    <w:p w14:paraId="010324D6" w14:textId="3431B67F" w:rsidR="008E32F3" w:rsidRPr="008E32F3" w:rsidRDefault="008E32F3" w:rsidP="008E32F3">
      <w:pPr>
        <w:numPr>
          <w:ilvl w:val="0"/>
          <w:numId w:val="5"/>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Children’s records are stored for a reasonable period after leaving the preschool, this usually coincides with Ofsted cycles unless otherwise required (child protection etc).</w:t>
      </w:r>
    </w:p>
    <w:p w14:paraId="70A8E8BA" w14:textId="35F9823F" w:rsidR="008E32F3" w:rsidRPr="008E32F3" w:rsidRDefault="008E32F3" w:rsidP="008E32F3">
      <w:pPr>
        <w:numPr>
          <w:ilvl w:val="0"/>
          <w:numId w:val="5"/>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Staff records are stored for six after employment ends.</w:t>
      </w:r>
    </w:p>
    <w:p w14:paraId="1AF51040" w14:textId="492BF568" w:rsidR="008E32F3" w:rsidRPr="008E32F3" w:rsidRDefault="008E32F3" w:rsidP="008E32F3">
      <w:pPr>
        <w:numPr>
          <w:ilvl w:val="0"/>
          <w:numId w:val="5"/>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Financial records are kept for six in compliance with tax laws.</w:t>
      </w:r>
    </w:p>
    <w:p w14:paraId="467D1CD3" w14:textId="77777777" w:rsidR="008E32F3" w:rsidRPr="008E32F3" w:rsidRDefault="008E32F3" w:rsidP="008E32F3">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Rights of Individuals</w:t>
      </w:r>
    </w:p>
    <w:p w14:paraId="48C79F9F" w14:textId="77777777" w:rsidR="008E32F3" w:rsidRPr="008E32F3" w:rsidRDefault="008E32F3" w:rsidP="008E32F3">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Parents, guardians, and staff have the right to:</w:t>
      </w:r>
    </w:p>
    <w:p w14:paraId="2D436FDA" w14:textId="77777777" w:rsidR="008E32F3" w:rsidRPr="008E32F3" w:rsidRDefault="008E32F3" w:rsidP="008E32F3">
      <w:pPr>
        <w:numPr>
          <w:ilvl w:val="0"/>
          <w:numId w:val="6"/>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Access</w:t>
      </w:r>
      <w:r w:rsidRPr="008E32F3">
        <w:rPr>
          <w:rFonts w:ascii="Comic Sans MS" w:eastAsia="Times New Roman" w:hAnsi="Comic Sans MS" w:cs="Times New Roman"/>
          <w:kern w:val="0"/>
          <w:sz w:val="24"/>
          <w:szCs w:val="24"/>
          <w:lang w:eastAsia="en-GB"/>
          <w14:ligatures w14:val="none"/>
        </w:rPr>
        <w:t xml:space="preserve"> the personal data we hold about them.</w:t>
      </w:r>
    </w:p>
    <w:p w14:paraId="0F26D6EA" w14:textId="77777777" w:rsidR="008E32F3" w:rsidRPr="008E32F3" w:rsidRDefault="008E32F3" w:rsidP="008E32F3">
      <w:pPr>
        <w:numPr>
          <w:ilvl w:val="0"/>
          <w:numId w:val="6"/>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Request corrections</w:t>
      </w:r>
      <w:r w:rsidRPr="008E32F3">
        <w:rPr>
          <w:rFonts w:ascii="Comic Sans MS" w:eastAsia="Times New Roman" w:hAnsi="Comic Sans MS" w:cs="Times New Roman"/>
          <w:kern w:val="0"/>
          <w:sz w:val="24"/>
          <w:szCs w:val="24"/>
          <w:lang w:eastAsia="en-GB"/>
          <w14:ligatures w14:val="none"/>
        </w:rPr>
        <w:t xml:space="preserve"> to inaccurate data.</w:t>
      </w:r>
    </w:p>
    <w:p w14:paraId="600F84E1" w14:textId="77777777" w:rsidR="008E32F3" w:rsidRPr="008E32F3" w:rsidRDefault="008E32F3" w:rsidP="008E32F3">
      <w:pPr>
        <w:numPr>
          <w:ilvl w:val="0"/>
          <w:numId w:val="6"/>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Request deletion</w:t>
      </w:r>
      <w:r w:rsidRPr="008E32F3">
        <w:rPr>
          <w:rFonts w:ascii="Comic Sans MS" w:eastAsia="Times New Roman" w:hAnsi="Comic Sans MS" w:cs="Times New Roman"/>
          <w:kern w:val="0"/>
          <w:sz w:val="24"/>
          <w:szCs w:val="24"/>
          <w:lang w:eastAsia="en-GB"/>
          <w14:ligatures w14:val="none"/>
        </w:rPr>
        <w:t xml:space="preserve"> of data (subject to legal requirements).</w:t>
      </w:r>
    </w:p>
    <w:p w14:paraId="4E699C94" w14:textId="77777777" w:rsidR="008E32F3" w:rsidRPr="008E32F3" w:rsidRDefault="008E32F3" w:rsidP="008E32F3">
      <w:pPr>
        <w:numPr>
          <w:ilvl w:val="0"/>
          <w:numId w:val="6"/>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Object to processing</w:t>
      </w:r>
      <w:r w:rsidRPr="008E32F3">
        <w:rPr>
          <w:rFonts w:ascii="Comic Sans MS" w:eastAsia="Times New Roman" w:hAnsi="Comic Sans MS" w:cs="Times New Roman"/>
          <w:kern w:val="0"/>
          <w:sz w:val="24"/>
          <w:szCs w:val="24"/>
          <w:lang w:eastAsia="en-GB"/>
          <w14:ligatures w14:val="none"/>
        </w:rPr>
        <w:t xml:space="preserve"> in certain circumstances.</w:t>
      </w:r>
    </w:p>
    <w:p w14:paraId="44A8C8BC" w14:textId="77777777" w:rsidR="008E32F3" w:rsidRPr="008E32F3" w:rsidRDefault="008E32F3" w:rsidP="008E32F3">
      <w:pPr>
        <w:numPr>
          <w:ilvl w:val="0"/>
          <w:numId w:val="6"/>
        </w:num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Withdraw consent</w:t>
      </w:r>
      <w:r w:rsidRPr="008E32F3">
        <w:rPr>
          <w:rFonts w:ascii="Comic Sans MS" w:eastAsia="Times New Roman" w:hAnsi="Comic Sans MS" w:cs="Times New Roman"/>
          <w:kern w:val="0"/>
          <w:sz w:val="24"/>
          <w:szCs w:val="24"/>
          <w:lang w:eastAsia="en-GB"/>
          <w14:ligatures w14:val="none"/>
        </w:rPr>
        <w:t xml:space="preserve"> for optional data processing.</w:t>
      </w:r>
    </w:p>
    <w:p w14:paraId="1A29AE83" w14:textId="77777777" w:rsidR="008E32F3" w:rsidRPr="008E32F3" w:rsidRDefault="008E32F3" w:rsidP="008E32F3">
      <w:pPr>
        <w:spacing w:before="100" w:beforeAutospacing="1" w:after="100" w:afterAutospacing="1" w:line="240" w:lineRule="auto"/>
        <w:outlineLvl w:val="2"/>
        <w:rPr>
          <w:rFonts w:ascii="Comic Sans MS" w:eastAsia="Times New Roman" w:hAnsi="Comic Sans MS" w:cs="Times New Roman"/>
          <w:b/>
          <w:bCs/>
          <w:kern w:val="0"/>
          <w:sz w:val="24"/>
          <w:szCs w:val="24"/>
          <w:lang w:eastAsia="en-GB"/>
          <w14:ligatures w14:val="none"/>
        </w:rPr>
      </w:pPr>
      <w:r w:rsidRPr="008E32F3">
        <w:rPr>
          <w:rFonts w:ascii="Comic Sans MS" w:eastAsia="Times New Roman" w:hAnsi="Comic Sans MS" w:cs="Times New Roman"/>
          <w:b/>
          <w:bCs/>
          <w:kern w:val="0"/>
          <w:sz w:val="24"/>
          <w:szCs w:val="24"/>
          <w:lang w:eastAsia="en-GB"/>
          <w14:ligatures w14:val="none"/>
        </w:rPr>
        <w:t>Contact &amp; Complaints</w:t>
      </w:r>
    </w:p>
    <w:p w14:paraId="689B2ECE" w14:textId="1F89A677" w:rsidR="008E32F3" w:rsidRPr="008E32F3" w:rsidRDefault="008E32F3" w:rsidP="008E32F3">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If you have any concerns about data protection or wish to exercise your rights under UK GDPR, please contact</w:t>
      </w:r>
      <w:r>
        <w:rPr>
          <w:rFonts w:ascii="Comic Sans MS" w:eastAsia="Times New Roman" w:hAnsi="Comic Sans MS" w:cs="Times New Roman"/>
          <w:kern w:val="0"/>
          <w:sz w:val="24"/>
          <w:szCs w:val="24"/>
          <w:lang w:eastAsia="en-GB"/>
          <w14:ligatures w14:val="none"/>
        </w:rPr>
        <w:t xml:space="preserve">  </w:t>
      </w:r>
      <w:r w:rsidRPr="008E32F3">
        <w:rPr>
          <w:rFonts w:ascii="Comic Sans MS" w:eastAsia="Times New Roman" w:hAnsi="Comic Sans MS" w:cs="Times New Roman"/>
          <w:b/>
          <w:bCs/>
          <w:kern w:val="0"/>
          <w:sz w:val="24"/>
          <w:szCs w:val="24"/>
          <w:lang w:eastAsia="en-GB"/>
          <w14:ligatures w14:val="none"/>
        </w:rPr>
        <w:t>Data Protection Officer:</w:t>
      </w:r>
      <w:r w:rsidRPr="008E32F3">
        <w:rPr>
          <w:rFonts w:ascii="Comic Sans MS" w:eastAsia="Times New Roman" w:hAnsi="Comic Sans MS" w:cs="Times New Roman"/>
          <w:kern w:val="0"/>
          <w:sz w:val="24"/>
          <w:szCs w:val="24"/>
          <w:lang w:eastAsia="en-GB"/>
          <w14:ligatures w14:val="none"/>
        </w:rPr>
        <w:t xml:space="preserve"> Jackie Bird </w:t>
      </w:r>
      <w:r w:rsidRPr="008E32F3">
        <w:rPr>
          <w:rFonts w:ascii="Comic Sans MS" w:eastAsia="Times New Roman" w:hAnsi="Comic Sans MS" w:cs="Times New Roman"/>
          <w:b/>
          <w:bCs/>
          <w:kern w:val="0"/>
          <w:sz w:val="24"/>
          <w:szCs w:val="24"/>
          <w:lang w:eastAsia="en-GB"/>
          <w14:ligatures w14:val="none"/>
        </w:rPr>
        <w:t>Email:</w:t>
      </w:r>
      <w:r w:rsidRPr="008E32F3">
        <w:rPr>
          <w:rFonts w:ascii="Comic Sans MS" w:eastAsia="Times New Roman" w:hAnsi="Comic Sans MS" w:cs="Times New Roman"/>
          <w:kern w:val="0"/>
          <w:sz w:val="24"/>
          <w:szCs w:val="24"/>
          <w:lang w:eastAsia="en-GB"/>
          <w14:ligatures w14:val="none"/>
        </w:rPr>
        <w:t xml:space="preserve"> </w:t>
      </w:r>
      <w:hyperlink r:id="rId6" w:history="1">
        <w:r w:rsidRPr="008E32F3">
          <w:rPr>
            <w:rStyle w:val="Hyperlink"/>
            <w:rFonts w:ascii="Comic Sans MS" w:eastAsia="Times New Roman" w:hAnsi="Comic Sans MS" w:cs="Times New Roman"/>
            <w:kern w:val="0"/>
            <w:sz w:val="24"/>
            <w:szCs w:val="24"/>
            <w:lang w:eastAsia="en-GB"/>
            <w14:ligatures w14:val="none"/>
          </w:rPr>
          <w:t>jackie@littleacornswendover.org</w:t>
        </w:r>
      </w:hyperlink>
      <w:r w:rsidRPr="008E32F3">
        <w:rPr>
          <w:rFonts w:ascii="Comic Sans MS" w:eastAsia="Times New Roman" w:hAnsi="Comic Sans MS" w:cs="Times New Roman"/>
          <w:kern w:val="0"/>
          <w:sz w:val="24"/>
          <w:szCs w:val="24"/>
          <w:lang w:eastAsia="en-GB"/>
          <w14:ligatures w14:val="none"/>
        </w:rPr>
        <w:t xml:space="preserve">  </w:t>
      </w:r>
      <w:r w:rsidRPr="008E32F3">
        <w:rPr>
          <w:rFonts w:ascii="Comic Sans MS" w:eastAsia="Times New Roman" w:hAnsi="Comic Sans MS" w:cs="Times New Roman"/>
          <w:b/>
          <w:bCs/>
          <w:kern w:val="0"/>
          <w:sz w:val="24"/>
          <w:szCs w:val="24"/>
          <w:lang w:eastAsia="en-GB"/>
          <w14:ligatures w14:val="none"/>
        </w:rPr>
        <w:t>Phone:</w:t>
      </w:r>
      <w:r w:rsidRPr="008E32F3">
        <w:rPr>
          <w:rFonts w:ascii="Comic Sans MS" w:eastAsia="Times New Roman" w:hAnsi="Comic Sans MS" w:cs="Times New Roman"/>
          <w:kern w:val="0"/>
          <w:sz w:val="24"/>
          <w:szCs w:val="24"/>
          <w:lang w:eastAsia="en-GB"/>
          <w14:ligatures w14:val="none"/>
        </w:rPr>
        <w:t xml:space="preserve"> 07895 750217</w:t>
      </w:r>
    </w:p>
    <w:p w14:paraId="7FB37BF2" w14:textId="7EC3D701" w:rsidR="008E32F3" w:rsidRPr="008E32F3" w:rsidRDefault="008E32F3" w:rsidP="008E32F3">
      <w:pPr>
        <w:spacing w:before="100" w:beforeAutospacing="1" w:after="100" w:afterAutospacing="1" w:line="240" w:lineRule="auto"/>
        <w:rPr>
          <w:rFonts w:ascii="Comic Sans MS" w:eastAsia="Times New Roman" w:hAnsi="Comic Sans MS" w:cs="Times New Roman"/>
          <w:kern w:val="0"/>
          <w:sz w:val="24"/>
          <w:szCs w:val="24"/>
          <w:lang w:eastAsia="en-GB"/>
          <w14:ligatures w14:val="none"/>
        </w:rPr>
      </w:pPr>
      <w:r w:rsidRPr="008E32F3">
        <w:rPr>
          <w:rFonts w:ascii="Comic Sans MS" w:eastAsia="Times New Roman" w:hAnsi="Comic Sans MS" w:cs="Times New Roman"/>
          <w:kern w:val="0"/>
          <w:sz w:val="24"/>
          <w:szCs w:val="24"/>
          <w:lang w:eastAsia="en-GB"/>
          <w14:ligatures w14:val="none"/>
        </w:rPr>
        <w:t xml:space="preserve">If you believe we have not handled your data appropriately, you may file a complaint with the </w:t>
      </w:r>
      <w:r w:rsidRPr="008E32F3">
        <w:rPr>
          <w:rFonts w:ascii="Comic Sans MS" w:eastAsia="Times New Roman" w:hAnsi="Comic Sans MS" w:cs="Times New Roman"/>
          <w:b/>
          <w:bCs/>
          <w:kern w:val="0"/>
          <w:sz w:val="24"/>
          <w:szCs w:val="24"/>
          <w:lang w:eastAsia="en-GB"/>
          <w14:ligatures w14:val="none"/>
        </w:rPr>
        <w:t>Information Commissioner’s Office (ICO)</w:t>
      </w:r>
      <w:r w:rsidRPr="008E32F3">
        <w:rPr>
          <w:rFonts w:ascii="Comic Sans MS" w:eastAsia="Times New Roman" w:hAnsi="Comic Sans MS" w:cs="Times New Roman"/>
          <w:kern w:val="0"/>
          <w:sz w:val="24"/>
          <w:szCs w:val="24"/>
          <w:lang w:eastAsia="en-GB"/>
          <w14:ligatures w14:val="none"/>
        </w:rPr>
        <w:t xml:space="preserve"> at www.ico.org.uk.</w:t>
      </w:r>
    </w:p>
    <w:sectPr w:rsidR="008E32F3" w:rsidRPr="008E32F3" w:rsidSect="008E32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23381"/>
    <w:multiLevelType w:val="multilevel"/>
    <w:tmpl w:val="0F6C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D50E6"/>
    <w:multiLevelType w:val="multilevel"/>
    <w:tmpl w:val="7FF4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E3950"/>
    <w:multiLevelType w:val="multilevel"/>
    <w:tmpl w:val="C476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513CC"/>
    <w:multiLevelType w:val="multilevel"/>
    <w:tmpl w:val="513E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13D40"/>
    <w:multiLevelType w:val="multilevel"/>
    <w:tmpl w:val="E0E6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E0600"/>
    <w:multiLevelType w:val="multilevel"/>
    <w:tmpl w:val="B71E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1133219">
    <w:abstractNumId w:val="0"/>
  </w:num>
  <w:num w:numId="2" w16cid:durableId="729495135">
    <w:abstractNumId w:val="4"/>
  </w:num>
  <w:num w:numId="3" w16cid:durableId="2012833220">
    <w:abstractNumId w:val="3"/>
  </w:num>
  <w:num w:numId="4" w16cid:durableId="393742049">
    <w:abstractNumId w:val="5"/>
  </w:num>
  <w:num w:numId="5" w16cid:durableId="1889758418">
    <w:abstractNumId w:val="2"/>
  </w:num>
  <w:num w:numId="6" w16cid:durableId="1644116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F3"/>
    <w:rsid w:val="00297FD0"/>
    <w:rsid w:val="003D1ECD"/>
    <w:rsid w:val="006A1D55"/>
    <w:rsid w:val="006D0C65"/>
    <w:rsid w:val="008E32F3"/>
    <w:rsid w:val="00B70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7CB4"/>
  <w15:chartTrackingRefBased/>
  <w15:docId w15:val="{8BEEC3B2-2CD0-4DC3-BC4C-F8B8EDDB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2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2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2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2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2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2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2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2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2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2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2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2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2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2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2F3"/>
    <w:rPr>
      <w:rFonts w:eastAsiaTheme="majorEastAsia" w:cstheme="majorBidi"/>
      <w:color w:val="272727" w:themeColor="text1" w:themeTint="D8"/>
    </w:rPr>
  </w:style>
  <w:style w:type="paragraph" w:styleId="Title">
    <w:name w:val="Title"/>
    <w:basedOn w:val="Normal"/>
    <w:next w:val="Normal"/>
    <w:link w:val="TitleChar"/>
    <w:uiPriority w:val="10"/>
    <w:qFormat/>
    <w:rsid w:val="008E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2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2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2F3"/>
    <w:pPr>
      <w:spacing w:before="160"/>
      <w:jc w:val="center"/>
    </w:pPr>
    <w:rPr>
      <w:i/>
      <w:iCs/>
      <w:color w:val="404040" w:themeColor="text1" w:themeTint="BF"/>
    </w:rPr>
  </w:style>
  <w:style w:type="character" w:customStyle="1" w:styleId="QuoteChar">
    <w:name w:val="Quote Char"/>
    <w:basedOn w:val="DefaultParagraphFont"/>
    <w:link w:val="Quote"/>
    <w:uiPriority w:val="29"/>
    <w:rsid w:val="008E32F3"/>
    <w:rPr>
      <w:i/>
      <w:iCs/>
      <w:color w:val="404040" w:themeColor="text1" w:themeTint="BF"/>
    </w:rPr>
  </w:style>
  <w:style w:type="paragraph" w:styleId="ListParagraph">
    <w:name w:val="List Paragraph"/>
    <w:basedOn w:val="Normal"/>
    <w:uiPriority w:val="34"/>
    <w:qFormat/>
    <w:rsid w:val="008E32F3"/>
    <w:pPr>
      <w:ind w:left="720"/>
      <w:contextualSpacing/>
    </w:pPr>
  </w:style>
  <w:style w:type="character" w:styleId="IntenseEmphasis">
    <w:name w:val="Intense Emphasis"/>
    <w:basedOn w:val="DefaultParagraphFont"/>
    <w:uiPriority w:val="21"/>
    <w:qFormat/>
    <w:rsid w:val="008E32F3"/>
    <w:rPr>
      <w:i/>
      <w:iCs/>
      <w:color w:val="0F4761" w:themeColor="accent1" w:themeShade="BF"/>
    </w:rPr>
  </w:style>
  <w:style w:type="paragraph" w:styleId="IntenseQuote">
    <w:name w:val="Intense Quote"/>
    <w:basedOn w:val="Normal"/>
    <w:next w:val="Normal"/>
    <w:link w:val="IntenseQuoteChar"/>
    <w:uiPriority w:val="30"/>
    <w:qFormat/>
    <w:rsid w:val="008E32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2F3"/>
    <w:rPr>
      <w:i/>
      <w:iCs/>
      <w:color w:val="0F4761" w:themeColor="accent1" w:themeShade="BF"/>
    </w:rPr>
  </w:style>
  <w:style w:type="character" w:styleId="IntenseReference">
    <w:name w:val="Intense Reference"/>
    <w:basedOn w:val="DefaultParagraphFont"/>
    <w:uiPriority w:val="32"/>
    <w:qFormat/>
    <w:rsid w:val="008E32F3"/>
    <w:rPr>
      <w:b/>
      <w:bCs/>
      <w:smallCaps/>
      <w:color w:val="0F4761" w:themeColor="accent1" w:themeShade="BF"/>
      <w:spacing w:val="5"/>
    </w:rPr>
  </w:style>
  <w:style w:type="character" w:styleId="Hyperlink">
    <w:name w:val="Hyperlink"/>
    <w:basedOn w:val="DefaultParagraphFont"/>
    <w:uiPriority w:val="99"/>
    <w:unhideWhenUsed/>
    <w:rsid w:val="008E32F3"/>
    <w:rPr>
      <w:color w:val="467886" w:themeColor="hyperlink"/>
      <w:u w:val="single"/>
    </w:rPr>
  </w:style>
  <w:style w:type="character" w:styleId="UnresolvedMention">
    <w:name w:val="Unresolved Mention"/>
    <w:basedOn w:val="DefaultParagraphFont"/>
    <w:uiPriority w:val="99"/>
    <w:semiHidden/>
    <w:unhideWhenUsed/>
    <w:rsid w:val="008E3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767430">
      <w:bodyDiv w:val="1"/>
      <w:marLeft w:val="0"/>
      <w:marRight w:val="0"/>
      <w:marTop w:val="0"/>
      <w:marBottom w:val="0"/>
      <w:divBdr>
        <w:top w:val="none" w:sz="0" w:space="0" w:color="auto"/>
        <w:left w:val="none" w:sz="0" w:space="0" w:color="auto"/>
        <w:bottom w:val="none" w:sz="0" w:space="0" w:color="auto"/>
        <w:right w:val="none" w:sz="0" w:space="0" w:color="auto"/>
      </w:divBdr>
    </w:div>
    <w:div w:id="2077168044">
      <w:bodyDiv w:val="1"/>
      <w:marLeft w:val="0"/>
      <w:marRight w:val="0"/>
      <w:marTop w:val="0"/>
      <w:marBottom w:val="0"/>
      <w:divBdr>
        <w:top w:val="none" w:sz="0" w:space="0" w:color="auto"/>
        <w:left w:val="none" w:sz="0" w:space="0" w:color="auto"/>
        <w:bottom w:val="none" w:sz="0" w:space="0" w:color="auto"/>
        <w:right w:val="none" w:sz="0" w:space="0" w:color="auto"/>
      </w:divBdr>
      <w:divsChild>
        <w:div w:id="249776760">
          <w:marLeft w:val="0"/>
          <w:marRight w:val="0"/>
          <w:marTop w:val="0"/>
          <w:marBottom w:val="0"/>
          <w:divBdr>
            <w:top w:val="none" w:sz="0" w:space="0" w:color="auto"/>
            <w:left w:val="none" w:sz="0" w:space="0" w:color="auto"/>
            <w:bottom w:val="none" w:sz="0" w:space="0" w:color="auto"/>
            <w:right w:val="none" w:sz="0" w:space="0" w:color="auto"/>
          </w:divBdr>
          <w:divsChild>
            <w:div w:id="1649044995">
              <w:marLeft w:val="0"/>
              <w:marRight w:val="0"/>
              <w:marTop w:val="0"/>
              <w:marBottom w:val="0"/>
              <w:divBdr>
                <w:top w:val="none" w:sz="0" w:space="0" w:color="auto"/>
                <w:left w:val="none" w:sz="0" w:space="0" w:color="auto"/>
                <w:bottom w:val="none" w:sz="0" w:space="0" w:color="auto"/>
                <w:right w:val="none" w:sz="0" w:space="0" w:color="auto"/>
              </w:divBdr>
              <w:divsChild>
                <w:div w:id="969286978">
                  <w:marLeft w:val="0"/>
                  <w:marRight w:val="0"/>
                  <w:marTop w:val="0"/>
                  <w:marBottom w:val="0"/>
                  <w:divBdr>
                    <w:top w:val="none" w:sz="0" w:space="0" w:color="auto"/>
                    <w:left w:val="none" w:sz="0" w:space="0" w:color="auto"/>
                    <w:bottom w:val="none" w:sz="0" w:space="0" w:color="auto"/>
                    <w:right w:val="none" w:sz="0" w:space="0" w:color="auto"/>
                  </w:divBdr>
                  <w:divsChild>
                    <w:div w:id="1271663598">
                      <w:marLeft w:val="0"/>
                      <w:marRight w:val="0"/>
                      <w:marTop w:val="0"/>
                      <w:marBottom w:val="0"/>
                      <w:divBdr>
                        <w:top w:val="none" w:sz="0" w:space="0" w:color="auto"/>
                        <w:left w:val="none" w:sz="0" w:space="0" w:color="auto"/>
                        <w:bottom w:val="none" w:sz="0" w:space="0" w:color="auto"/>
                        <w:right w:val="none" w:sz="0" w:space="0" w:color="auto"/>
                      </w:divBdr>
                      <w:divsChild>
                        <w:div w:id="1593857706">
                          <w:marLeft w:val="0"/>
                          <w:marRight w:val="0"/>
                          <w:marTop w:val="0"/>
                          <w:marBottom w:val="0"/>
                          <w:divBdr>
                            <w:top w:val="none" w:sz="0" w:space="0" w:color="auto"/>
                            <w:left w:val="none" w:sz="0" w:space="0" w:color="auto"/>
                            <w:bottom w:val="none" w:sz="0" w:space="0" w:color="auto"/>
                            <w:right w:val="none" w:sz="0" w:space="0" w:color="auto"/>
                          </w:divBdr>
                          <w:divsChild>
                            <w:div w:id="1325744425">
                              <w:marLeft w:val="0"/>
                              <w:marRight w:val="0"/>
                              <w:marTop w:val="0"/>
                              <w:marBottom w:val="0"/>
                              <w:divBdr>
                                <w:top w:val="none" w:sz="0" w:space="0" w:color="auto"/>
                                <w:left w:val="none" w:sz="0" w:space="0" w:color="auto"/>
                                <w:bottom w:val="none" w:sz="0" w:space="0" w:color="auto"/>
                                <w:right w:val="none" w:sz="0" w:space="0" w:color="auto"/>
                              </w:divBdr>
                              <w:divsChild>
                                <w:div w:id="1646547212">
                                  <w:marLeft w:val="0"/>
                                  <w:marRight w:val="0"/>
                                  <w:marTop w:val="0"/>
                                  <w:marBottom w:val="0"/>
                                  <w:divBdr>
                                    <w:top w:val="none" w:sz="0" w:space="0" w:color="auto"/>
                                    <w:left w:val="none" w:sz="0" w:space="0" w:color="auto"/>
                                    <w:bottom w:val="none" w:sz="0" w:space="0" w:color="auto"/>
                                    <w:right w:val="none" w:sz="0" w:space="0" w:color="auto"/>
                                  </w:divBdr>
                                  <w:divsChild>
                                    <w:div w:id="1581059729">
                                      <w:marLeft w:val="0"/>
                                      <w:marRight w:val="0"/>
                                      <w:marTop w:val="0"/>
                                      <w:marBottom w:val="0"/>
                                      <w:divBdr>
                                        <w:top w:val="none" w:sz="0" w:space="0" w:color="auto"/>
                                        <w:left w:val="none" w:sz="0" w:space="0" w:color="auto"/>
                                        <w:bottom w:val="none" w:sz="0" w:space="0" w:color="auto"/>
                                        <w:right w:val="none" w:sz="0" w:space="0" w:color="auto"/>
                                      </w:divBdr>
                                      <w:divsChild>
                                        <w:div w:id="1756397169">
                                          <w:marLeft w:val="0"/>
                                          <w:marRight w:val="0"/>
                                          <w:marTop w:val="0"/>
                                          <w:marBottom w:val="0"/>
                                          <w:divBdr>
                                            <w:top w:val="none" w:sz="0" w:space="0" w:color="auto"/>
                                            <w:left w:val="none" w:sz="0" w:space="0" w:color="auto"/>
                                            <w:bottom w:val="none" w:sz="0" w:space="0" w:color="auto"/>
                                            <w:right w:val="none" w:sz="0" w:space="0" w:color="auto"/>
                                          </w:divBdr>
                                          <w:divsChild>
                                            <w:div w:id="1605578194">
                                              <w:marLeft w:val="0"/>
                                              <w:marRight w:val="0"/>
                                              <w:marTop w:val="0"/>
                                              <w:marBottom w:val="0"/>
                                              <w:divBdr>
                                                <w:top w:val="none" w:sz="0" w:space="0" w:color="auto"/>
                                                <w:left w:val="none" w:sz="0" w:space="0" w:color="auto"/>
                                                <w:bottom w:val="none" w:sz="0" w:space="0" w:color="auto"/>
                                                <w:right w:val="none" w:sz="0" w:space="0" w:color="auto"/>
                                              </w:divBdr>
                                              <w:divsChild>
                                                <w:div w:id="1052313303">
                                                  <w:marLeft w:val="0"/>
                                                  <w:marRight w:val="0"/>
                                                  <w:marTop w:val="0"/>
                                                  <w:marBottom w:val="0"/>
                                                  <w:divBdr>
                                                    <w:top w:val="none" w:sz="0" w:space="0" w:color="auto"/>
                                                    <w:left w:val="none" w:sz="0" w:space="0" w:color="auto"/>
                                                    <w:bottom w:val="none" w:sz="0" w:space="0" w:color="auto"/>
                                                    <w:right w:val="none" w:sz="0" w:space="0" w:color="auto"/>
                                                  </w:divBdr>
                                                  <w:divsChild>
                                                    <w:div w:id="936250564">
                                                      <w:marLeft w:val="0"/>
                                                      <w:marRight w:val="0"/>
                                                      <w:marTop w:val="0"/>
                                                      <w:marBottom w:val="0"/>
                                                      <w:divBdr>
                                                        <w:top w:val="none" w:sz="0" w:space="0" w:color="auto"/>
                                                        <w:left w:val="none" w:sz="0" w:space="0" w:color="auto"/>
                                                        <w:bottom w:val="none" w:sz="0" w:space="0" w:color="auto"/>
                                                        <w:right w:val="none" w:sz="0" w:space="0" w:color="auto"/>
                                                      </w:divBdr>
                                                      <w:divsChild>
                                                        <w:div w:id="248542598">
                                                          <w:marLeft w:val="0"/>
                                                          <w:marRight w:val="0"/>
                                                          <w:marTop w:val="0"/>
                                                          <w:marBottom w:val="0"/>
                                                          <w:divBdr>
                                                            <w:top w:val="none" w:sz="0" w:space="0" w:color="auto"/>
                                                            <w:left w:val="none" w:sz="0" w:space="0" w:color="auto"/>
                                                            <w:bottom w:val="none" w:sz="0" w:space="0" w:color="auto"/>
                                                            <w:right w:val="none" w:sz="0" w:space="0" w:color="auto"/>
                                                          </w:divBdr>
                                                          <w:divsChild>
                                                            <w:div w:id="16764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7947064">
      <w:bodyDiv w:val="1"/>
      <w:marLeft w:val="0"/>
      <w:marRight w:val="0"/>
      <w:marTop w:val="0"/>
      <w:marBottom w:val="0"/>
      <w:divBdr>
        <w:top w:val="none" w:sz="0" w:space="0" w:color="auto"/>
        <w:left w:val="none" w:sz="0" w:space="0" w:color="auto"/>
        <w:bottom w:val="none" w:sz="0" w:space="0" w:color="auto"/>
        <w:right w:val="none" w:sz="0" w:space="0" w:color="auto"/>
      </w:divBdr>
      <w:divsChild>
        <w:div w:id="1482037633">
          <w:marLeft w:val="0"/>
          <w:marRight w:val="0"/>
          <w:marTop w:val="0"/>
          <w:marBottom w:val="0"/>
          <w:divBdr>
            <w:top w:val="none" w:sz="0" w:space="0" w:color="auto"/>
            <w:left w:val="none" w:sz="0" w:space="0" w:color="auto"/>
            <w:bottom w:val="none" w:sz="0" w:space="0" w:color="auto"/>
            <w:right w:val="none" w:sz="0" w:space="0" w:color="auto"/>
          </w:divBdr>
          <w:divsChild>
            <w:div w:id="1963417926">
              <w:marLeft w:val="0"/>
              <w:marRight w:val="0"/>
              <w:marTop w:val="0"/>
              <w:marBottom w:val="0"/>
              <w:divBdr>
                <w:top w:val="none" w:sz="0" w:space="0" w:color="auto"/>
                <w:left w:val="none" w:sz="0" w:space="0" w:color="auto"/>
                <w:bottom w:val="none" w:sz="0" w:space="0" w:color="auto"/>
                <w:right w:val="none" w:sz="0" w:space="0" w:color="auto"/>
              </w:divBdr>
              <w:divsChild>
                <w:div w:id="1424764824">
                  <w:marLeft w:val="0"/>
                  <w:marRight w:val="0"/>
                  <w:marTop w:val="0"/>
                  <w:marBottom w:val="0"/>
                  <w:divBdr>
                    <w:top w:val="none" w:sz="0" w:space="0" w:color="auto"/>
                    <w:left w:val="none" w:sz="0" w:space="0" w:color="auto"/>
                    <w:bottom w:val="none" w:sz="0" w:space="0" w:color="auto"/>
                    <w:right w:val="none" w:sz="0" w:space="0" w:color="auto"/>
                  </w:divBdr>
                  <w:divsChild>
                    <w:div w:id="1987582603">
                      <w:marLeft w:val="0"/>
                      <w:marRight w:val="0"/>
                      <w:marTop w:val="0"/>
                      <w:marBottom w:val="0"/>
                      <w:divBdr>
                        <w:top w:val="none" w:sz="0" w:space="0" w:color="auto"/>
                        <w:left w:val="none" w:sz="0" w:space="0" w:color="auto"/>
                        <w:bottom w:val="none" w:sz="0" w:space="0" w:color="auto"/>
                        <w:right w:val="none" w:sz="0" w:space="0" w:color="auto"/>
                      </w:divBdr>
                      <w:divsChild>
                        <w:div w:id="51275019">
                          <w:marLeft w:val="0"/>
                          <w:marRight w:val="0"/>
                          <w:marTop w:val="0"/>
                          <w:marBottom w:val="0"/>
                          <w:divBdr>
                            <w:top w:val="none" w:sz="0" w:space="0" w:color="auto"/>
                            <w:left w:val="none" w:sz="0" w:space="0" w:color="auto"/>
                            <w:bottom w:val="none" w:sz="0" w:space="0" w:color="auto"/>
                            <w:right w:val="none" w:sz="0" w:space="0" w:color="auto"/>
                          </w:divBdr>
                          <w:divsChild>
                            <w:div w:id="204411258">
                              <w:marLeft w:val="0"/>
                              <w:marRight w:val="0"/>
                              <w:marTop w:val="0"/>
                              <w:marBottom w:val="0"/>
                              <w:divBdr>
                                <w:top w:val="none" w:sz="0" w:space="0" w:color="auto"/>
                                <w:left w:val="none" w:sz="0" w:space="0" w:color="auto"/>
                                <w:bottom w:val="none" w:sz="0" w:space="0" w:color="auto"/>
                                <w:right w:val="none" w:sz="0" w:space="0" w:color="auto"/>
                              </w:divBdr>
                              <w:divsChild>
                                <w:div w:id="1439372363">
                                  <w:marLeft w:val="0"/>
                                  <w:marRight w:val="0"/>
                                  <w:marTop w:val="0"/>
                                  <w:marBottom w:val="0"/>
                                  <w:divBdr>
                                    <w:top w:val="none" w:sz="0" w:space="0" w:color="auto"/>
                                    <w:left w:val="none" w:sz="0" w:space="0" w:color="auto"/>
                                    <w:bottom w:val="none" w:sz="0" w:space="0" w:color="auto"/>
                                    <w:right w:val="none" w:sz="0" w:space="0" w:color="auto"/>
                                  </w:divBdr>
                                  <w:divsChild>
                                    <w:div w:id="1774595704">
                                      <w:marLeft w:val="0"/>
                                      <w:marRight w:val="0"/>
                                      <w:marTop w:val="0"/>
                                      <w:marBottom w:val="0"/>
                                      <w:divBdr>
                                        <w:top w:val="none" w:sz="0" w:space="0" w:color="auto"/>
                                        <w:left w:val="none" w:sz="0" w:space="0" w:color="auto"/>
                                        <w:bottom w:val="none" w:sz="0" w:space="0" w:color="auto"/>
                                        <w:right w:val="none" w:sz="0" w:space="0" w:color="auto"/>
                                      </w:divBdr>
                                      <w:divsChild>
                                        <w:div w:id="601963213">
                                          <w:marLeft w:val="0"/>
                                          <w:marRight w:val="0"/>
                                          <w:marTop w:val="0"/>
                                          <w:marBottom w:val="0"/>
                                          <w:divBdr>
                                            <w:top w:val="none" w:sz="0" w:space="0" w:color="auto"/>
                                            <w:left w:val="none" w:sz="0" w:space="0" w:color="auto"/>
                                            <w:bottom w:val="none" w:sz="0" w:space="0" w:color="auto"/>
                                            <w:right w:val="none" w:sz="0" w:space="0" w:color="auto"/>
                                          </w:divBdr>
                                          <w:divsChild>
                                            <w:div w:id="493958228">
                                              <w:marLeft w:val="0"/>
                                              <w:marRight w:val="0"/>
                                              <w:marTop w:val="0"/>
                                              <w:marBottom w:val="0"/>
                                              <w:divBdr>
                                                <w:top w:val="none" w:sz="0" w:space="0" w:color="auto"/>
                                                <w:left w:val="none" w:sz="0" w:space="0" w:color="auto"/>
                                                <w:bottom w:val="none" w:sz="0" w:space="0" w:color="auto"/>
                                                <w:right w:val="none" w:sz="0" w:space="0" w:color="auto"/>
                                              </w:divBdr>
                                              <w:divsChild>
                                                <w:div w:id="1968781323">
                                                  <w:marLeft w:val="0"/>
                                                  <w:marRight w:val="0"/>
                                                  <w:marTop w:val="0"/>
                                                  <w:marBottom w:val="0"/>
                                                  <w:divBdr>
                                                    <w:top w:val="none" w:sz="0" w:space="0" w:color="auto"/>
                                                    <w:left w:val="none" w:sz="0" w:space="0" w:color="auto"/>
                                                    <w:bottom w:val="none" w:sz="0" w:space="0" w:color="auto"/>
                                                    <w:right w:val="none" w:sz="0" w:space="0" w:color="auto"/>
                                                  </w:divBdr>
                                                  <w:divsChild>
                                                    <w:div w:id="43145789">
                                                      <w:marLeft w:val="0"/>
                                                      <w:marRight w:val="0"/>
                                                      <w:marTop w:val="0"/>
                                                      <w:marBottom w:val="0"/>
                                                      <w:divBdr>
                                                        <w:top w:val="none" w:sz="0" w:space="0" w:color="auto"/>
                                                        <w:left w:val="none" w:sz="0" w:space="0" w:color="auto"/>
                                                        <w:bottom w:val="none" w:sz="0" w:space="0" w:color="auto"/>
                                                        <w:right w:val="none" w:sz="0" w:space="0" w:color="auto"/>
                                                      </w:divBdr>
                                                      <w:divsChild>
                                                        <w:div w:id="1499157396">
                                                          <w:marLeft w:val="0"/>
                                                          <w:marRight w:val="0"/>
                                                          <w:marTop w:val="0"/>
                                                          <w:marBottom w:val="0"/>
                                                          <w:divBdr>
                                                            <w:top w:val="none" w:sz="0" w:space="0" w:color="auto"/>
                                                            <w:left w:val="none" w:sz="0" w:space="0" w:color="auto"/>
                                                            <w:bottom w:val="none" w:sz="0" w:space="0" w:color="auto"/>
                                                            <w:right w:val="none" w:sz="0" w:space="0" w:color="auto"/>
                                                          </w:divBdr>
                                                          <w:divsChild>
                                                            <w:div w:id="261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kie@littleacornswendover.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Styles</dc:creator>
  <cp:keywords/>
  <dc:description/>
  <cp:lastModifiedBy>Louise Styles</cp:lastModifiedBy>
  <cp:revision>3</cp:revision>
  <dcterms:created xsi:type="dcterms:W3CDTF">2025-05-19T14:01:00Z</dcterms:created>
  <dcterms:modified xsi:type="dcterms:W3CDTF">2025-06-16T14:15:00Z</dcterms:modified>
</cp:coreProperties>
</file>