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3798" w14:textId="63B0BFCF" w:rsidR="006A1D55" w:rsidRDefault="00B56AAD" w:rsidP="00B56AAD">
      <w:pPr>
        <w:jc w:val="center"/>
      </w:pPr>
      <w:r>
        <w:rPr>
          <w:noProof/>
        </w:rPr>
        <w:drawing>
          <wp:inline distT="0" distB="0" distL="0" distR="0" wp14:anchorId="0EBB5E37" wp14:editId="581E76B8">
            <wp:extent cx="5731510" cy="739775"/>
            <wp:effectExtent l="0" t="0" r="2540" b="3175"/>
            <wp:docPr id="1489600383" name="Picture 1" descr="A blue background with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00383" name="Picture 1" descr="A blue background with yellow lette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E1110" w14:textId="77777777" w:rsidR="006E5FEA" w:rsidRPr="006E5FEA" w:rsidRDefault="006E5FEA" w:rsidP="006E5FEA">
      <w:pP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24"/>
          <w:szCs w:val="24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sz w:val="24"/>
          <w:szCs w:val="24"/>
          <w:lang w:eastAsia="en-GB"/>
          <w14:ligatures w14:val="none"/>
        </w:rPr>
        <w:t>Safer Eating Policy</w:t>
      </w:r>
    </w:p>
    <w:p w14:paraId="5282E945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Purpose</w:t>
      </w:r>
    </w:p>
    <w:p w14:paraId="033BCEDE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At Little Acorns Kindergarten, we are committed to providing a safe, healthy and inclusive eating environment for all children.</w:t>
      </w:r>
    </w:p>
    <w:p w14:paraId="287BC31D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sets out our arrangements for packed lunches and snacks and aims to:</w:t>
      </w:r>
    </w:p>
    <w:p w14:paraId="2EF8E650" w14:textId="77777777" w:rsidR="006E5FEA" w:rsidRPr="006E5FEA" w:rsidRDefault="006E5FEA" w:rsidP="006E5F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Reduce the risk of choking and allergic reactions. </w:t>
      </w:r>
    </w:p>
    <w:p w14:paraId="1DA84D14" w14:textId="77777777" w:rsidR="006E5FEA" w:rsidRPr="006E5FEA" w:rsidRDefault="006E5FEA" w:rsidP="006E5F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Promote healthy eating and good nutrition. </w:t>
      </w:r>
    </w:p>
    <w:p w14:paraId="5CA1ACB7" w14:textId="77777777" w:rsidR="006E5FEA" w:rsidRPr="006E5FEA" w:rsidRDefault="006E5FEA" w:rsidP="006E5F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Ensure appropriate hygiene and food safety. </w:t>
      </w:r>
    </w:p>
    <w:p w14:paraId="416BC804" w14:textId="77777777" w:rsidR="006E5FEA" w:rsidRPr="006E5FEA" w:rsidRDefault="006E5FEA" w:rsidP="006E5F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Ensure children are appropriately supervised while eating. </w:t>
      </w:r>
    </w:p>
    <w:p w14:paraId="5EE50BA1" w14:textId="77777777" w:rsidR="006E5FEA" w:rsidRPr="006E5FEA" w:rsidRDefault="006E5FEA" w:rsidP="006E5F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Support children's developing independence and positive attitudes towards food. </w:t>
      </w:r>
    </w:p>
    <w:p w14:paraId="13FC18F3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Supervision During Eating</w:t>
      </w:r>
    </w:p>
    <w:p w14:paraId="4955E69D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All members of staff are paediatric first aid trained, ensuring a rapid and informed response to any medical emergency.</w:t>
      </w:r>
    </w:p>
    <w:p w14:paraId="7F7CE1AF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Children are closely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supervised at all times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while eating. Staff will actively observe children and remain alert to the risks of choking, allergic reactions and other food-related incidents.</w:t>
      </w:r>
    </w:p>
    <w:p w14:paraId="74EAEFCE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Children will be encouraged to:</w:t>
      </w:r>
    </w:p>
    <w:p w14:paraId="73FEAE24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Sit down while eating. </w:t>
      </w:r>
    </w:p>
    <w:p w14:paraId="0C6B821C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Eat at their own pace. </w:t>
      </w:r>
    </w:p>
    <w:p w14:paraId="136B165C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Take appropriate-sized bites. </w:t>
      </w:r>
    </w:p>
    <w:p w14:paraId="0E458504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Drink water regularly. </w:t>
      </w:r>
    </w:p>
    <w:p w14:paraId="1C0CA9C5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Develop independence with eating and drinking. </w:t>
      </w:r>
    </w:p>
    <w:p w14:paraId="2CD9B0B3" w14:textId="77777777" w:rsidR="006E5FEA" w:rsidRPr="006E5FEA" w:rsidRDefault="006E5FEA" w:rsidP="006E5F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Follow safe and respectful mealtime routines. </w:t>
      </w:r>
    </w:p>
    <w:p w14:paraId="6B9DA427" w14:textId="77777777" w:rsid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Children will not be</w:t>
      </w: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able </w:t>
      </w: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to eat while walking, running or playing.</w:t>
      </w:r>
    </w:p>
    <w:p w14:paraId="54D46CE4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Allergen Awareness</w:t>
      </w:r>
    </w:p>
    <w:p w14:paraId="74624DC7" w14:textId="77777777" w:rsidR="006E5FEA" w:rsidRPr="006E5FEA" w:rsidRDefault="006E5FEA" w:rsidP="006E5F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Little Acorns is a nut-free setting. Nuts and nut-based products must not be brought into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. </w:t>
      </w:r>
    </w:p>
    <w:p w14:paraId="7A4EBB28" w14:textId="77777777" w:rsidR="006E5FEA" w:rsidRPr="006E5FEA" w:rsidRDefault="006E5FEA" w:rsidP="006E5F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Parents/carers must check food labels carefully. </w:t>
      </w:r>
    </w:p>
    <w:p w14:paraId="396EF514" w14:textId="77777777" w:rsidR="006E5FEA" w:rsidRPr="006E5FEA" w:rsidRDefault="006E5FEA" w:rsidP="006E5F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Parents/carers must inform us of any known food allergies or intolerances. </w:t>
      </w:r>
    </w:p>
    <w:p w14:paraId="70BCCA5E" w14:textId="77777777" w:rsidR="006E5FEA" w:rsidRDefault="006E5FEA" w:rsidP="006E5F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must not be shared between children. </w:t>
      </w:r>
    </w:p>
    <w:p w14:paraId="188777FF" w14:textId="7BC01BC1" w:rsidR="006E5FEA" w:rsidRPr="006E5FEA" w:rsidRDefault="006E5FEA" w:rsidP="006E5F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 must read our </w:t>
      </w:r>
      <w:proofErr w:type="gramStart"/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Allergy</w:t>
      </w:r>
      <w:proofErr w:type="gramEnd"/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policy.</w:t>
      </w:r>
    </w:p>
    <w:p w14:paraId="15AC6AA4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Where a child has a known allergy, parents/carers must ensure that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has been provided with all relevant information and that the child's individual allergy procedures are followed.</w:t>
      </w:r>
    </w:p>
    <w:p w14:paraId="7B7A9447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lastRenderedPageBreak/>
        <w:t>P</w:t>
      </w: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acked Lunches – Guidelines for Parents</w:t>
      </w:r>
    </w:p>
    <w:p w14:paraId="567256D9" w14:textId="4A5F53FE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Where families provide a packed lunch, parents/carers are responsible for ensuring that food is suitable, safe and appropriately prepared for their child.</w:t>
      </w:r>
    </w:p>
    <w:p w14:paraId="1283DE09" w14:textId="6D25992D" w:rsidR="006E5FEA" w:rsidRPr="006E5FEA" w:rsidRDefault="006E5FEA" w:rsidP="006E5FE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Healthy Choices</w:t>
      </w:r>
    </w:p>
    <w:p w14:paraId="67E9CB8B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Parents/carers are encouraged to provide a balanced and nutritious lunch, including where appropriate:</w:t>
      </w:r>
    </w:p>
    <w:p w14:paraId="0F329041" w14:textId="77777777" w:rsidR="006E5FEA" w:rsidRPr="006E5FEA" w:rsidRDefault="006E5FEA" w:rsidP="006E5F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Fruit or vegetables. </w:t>
      </w:r>
    </w:p>
    <w:p w14:paraId="21D4D1A6" w14:textId="77777777" w:rsidR="006E5FEA" w:rsidRPr="006E5FEA" w:rsidRDefault="006E5FEA" w:rsidP="006E5F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Wholegrain or starchy foods. </w:t>
      </w:r>
    </w:p>
    <w:p w14:paraId="7C7BA471" w14:textId="77777777" w:rsidR="006E5FEA" w:rsidRPr="006E5FEA" w:rsidRDefault="006E5FEA" w:rsidP="006E5F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 source of protein. </w:t>
      </w:r>
    </w:p>
    <w:p w14:paraId="2E608CC5" w14:textId="77777777" w:rsidR="006E5FEA" w:rsidRPr="006E5FEA" w:rsidRDefault="006E5FEA" w:rsidP="006E5F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Water as the preferred drink. </w:t>
      </w:r>
    </w:p>
    <w:p w14:paraId="67F5DFC3" w14:textId="53653816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Sugary foods, sweets and sugary drinks should be avoided or kept to a minimum.</w:t>
      </w:r>
    </w:p>
    <w:p w14:paraId="5E963167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Food Safety</w:t>
      </w:r>
    </w:p>
    <w:p w14:paraId="42F21608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Parents/carers should ensure that packed lunches are prepared and stored safely before being brought into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.</w:t>
      </w:r>
    </w:p>
    <w:p w14:paraId="5C441409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Where appropriate:</w:t>
      </w:r>
    </w:p>
    <w:p w14:paraId="3AC18306" w14:textId="77777777" w:rsidR="006E5FEA" w:rsidRPr="006E5FEA" w:rsidRDefault="006E5FEA" w:rsidP="006E5F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Use an insulated lunch bag and ice pack to keep food cool. </w:t>
      </w:r>
    </w:p>
    <w:p w14:paraId="2CCC4A48" w14:textId="77777777" w:rsidR="006E5FEA" w:rsidRPr="006E5FEA" w:rsidRDefault="006E5FEA" w:rsidP="006E5F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should be fresh and suitable for young children. </w:t>
      </w:r>
    </w:p>
    <w:p w14:paraId="344A827A" w14:textId="77777777" w:rsidR="006E5FEA" w:rsidRPr="006E5FEA" w:rsidRDefault="006E5FEA" w:rsidP="006E5F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should be stored hygienically. </w:t>
      </w:r>
    </w:p>
    <w:p w14:paraId="297C3F63" w14:textId="77777777" w:rsidR="006E5FEA" w:rsidRPr="006E5FEA" w:rsidRDefault="006E5FEA" w:rsidP="006E5F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Any food requiring refrigeration should be kept appropriately chilled. </w:t>
      </w:r>
    </w:p>
    <w:p w14:paraId="5E7B580D" w14:textId="3BB0AB20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cannot accept responsibility for food that has not been safely prepared, transported or stored before it arrives at the setting.</w:t>
      </w:r>
    </w:p>
    <w:p w14:paraId="3CEDC28A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Choking Prevention</w:t>
      </w:r>
    </w:p>
    <w:p w14:paraId="084CFD7B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Because young children are particularly vulnerable to choking, all food brought into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must be prepared in a way that is appropriate for young children</w:t>
      </w: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.</w:t>
      </w:r>
    </w:p>
    <w:p w14:paraId="0CA506E4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Parents/carers must ensure that:</w:t>
      </w:r>
    </w:p>
    <w:p w14:paraId="32061CF0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Grapes, cherry tomatoes and similar round foods are cut lengthways into quarters and are never provided whole. </w:t>
      </w:r>
    </w:p>
    <w:p w14:paraId="2F91014C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Sausages and hot dogs are cut lengthways and then into small pieces. </w:t>
      </w:r>
    </w:p>
    <w:p w14:paraId="68EB9FD7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Hard or difficult-to-chew foods are avoided or prepared appropriately. </w:t>
      </w:r>
    </w:p>
    <w:p w14:paraId="325FF624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Pits, stones and hard skins are removed from fruit. </w:t>
      </w:r>
    </w:p>
    <w:p w14:paraId="2672804C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Popcorn and hard sweets are not brought into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. </w:t>
      </w:r>
    </w:p>
    <w:p w14:paraId="11B0A673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Sticky, chewy or particularly hard foods are avoided. </w:t>
      </w:r>
    </w:p>
    <w:p w14:paraId="40EE3E27" w14:textId="77777777" w:rsidR="006E5FEA" w:rsidRPr="006E5FEA" w:rsidRDefault="006E5FEA" w:rsidP="006E5FE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is cut into appropriately sized pieces for the individual child. </w:t>
      </w:r>
    </w:p>
    <w:p w14:paraId="57E79899" w14:textId="6D48F9F0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The setting's Early Years Choking Hazard guidance should be followed when preparing food for children.</w:t>
      </w:r>
    </w:p>
    <w:p w14:paraId="6AD5F84D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lastRenderedPageBreak/>
        <w:t>No Sharing of Food</w:t>
      </w:r>
    </w:p>
    <w:p w14:paraId="2DA39032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Children must not share food or drinks with other children.</w:t>
      </w:r>
    </w:p>
    <w:p w14:paraId="76DF8921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is particularly important because staff may not be aware of every ingredient contained within another child's food and sharing could present a serious allergy or choking risk.</w:t>
      </w:r>
    </w:p>
    <w:p w14:paraId="2EE4C7DB" w14:textId="690A8C29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reinforce this rule in a positive and age-appropriate way</w:t>
      </w: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.</w:t>
      </w:r>
    </w:p>
    <w:p w14:paraId="19D3F7E6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Prepared Snacks – Provided by Little Acorns</w:t>
      </w:r>
    </w:p>
    <w:p w14:paraId="73D9F623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Where children access Enhanced Provision, Little Acorns provides daily healthy snacks.</w:t>
      </w:r>
    </w:p>
    <w:p w14:paraId="0BC496C7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Snacks will:</w:t>
      </w:r>
    </w:p>
    <w:p w14:paraId="0FD8FFBA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prepared with children's health, nutrition and safety in mind. </w:t>
      </w:r>
    </w:p>
    <w:p w14:paraId="12D7353A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nut-free. </w:t>
      </w:r>
    </w:p>
    <w:p w14:paraId="65219D74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Take account of known allergies and dietary requirements. </w:t>
      </w:r>
    </w:p>
    <w:p w14:paraId="55A24B7F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prepared using appropriate hygiene procedures. </w:t>
      </w:r>
    </w:p>
    <w:p w14:paraId="4E37379B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served in a safe and appropriate form for young children. </w:t>
      </w:r>
    </w:p>
    <w:p w14:paraId="375D0170" w14:textId="77777777" w:rsidR="006E5FEA" w:rsidRPr="006E5FEA" w:rsidRDefault="006E5FEA" w:rsidP="006E5F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appropriately supervised. </w:t>
      </w:r>
    </w:p>
    <w:p w14:paraId="060CEE26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maintain up-to-date information regarding children's known allergies and dietary requirements.</w:t>
      </w:r>
    </w:p>
    <w:p w14:paraId="0798E23D" w14:textId="7BEB12FF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Where a child has a specific dietary requirement, parents/carers should discuss this with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so that appropriate arrangements can be agreed.</w:t>
      </w:r>
    </w:p>
    <w:p w14:paraId="0F2C0233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Core Provision – Family-Provided Snacks</w:t>
      </w:r>
    </w:p>
    <w:p w14:paraId="265D0F4F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Families choosing Core Provision are responsible for providing their child's snack for each session.</w:t>
      </w:r>
    </w:p>
    <w:p w14:paraId="5B2106B1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The snack must:</w:t>
      </w:r>
    </w:p>
    <w:p w14:paraId="1D0A8899" w14:textId="77777777" w:rsidR="006E5FEA" w:rsidRPr="006E5FEA" w:rsidRDefault="006E5FEA" w:rsidP="006E5FE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provided in a clearly labelled snack pot. </w:t>
      </w:r>
    </w:p>
    <w:p w14:paraId="38271652" w14:textId="77777777" w:rsidR="006E5FEA" w:rsidRPr="006E5FEA" w:rsidRDefault="006E5FEA" w:rsidP="006E5FE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Include one fruit or vegetable and one savoury item. </w:t>
      </w:r>
    </w:p>
    <w:p w14:paraId="4E901F3B" w14:textId="77777777" w:rsidR="006E5FEA" w:rsidRPr="006E5FEA" w:rsidRDefault="006E5FEA" w:rsidP="006E5FE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prepared in accordance with the Kindergarten's Early Years Choking Hazard guidance. </w:t>
      </w:r>
    </w:p>
    <w:p w14:paraId="0A0AF34D" w14:textId="77777777" w:rsidR="006E5FEA" w:rsidRPr="006E5FEA" w:rsidRDefault="006E5FEA" w:rsidP="006E5FE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Clearly identify any of the 14 main allergens, in accordance with Food Standards Agency requirements. </w:t>
      </w:r>
    </w:p>
    <w:p w14:paraId="612494C8" w14:textId="77777777" w:rsidR="006E5FEA" w:rsidRPr="006E5FEA" w:rsidRDefault="006E5FEA" w:rsidP="006E5FE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Be suitable for the individual child's age and stage of development. </w:t>
      </w:r>
    </w:p>
    <w:p w14:paraId="0A0C9E56" w14:textId="5C398EC4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Food must not contain nuts or nut-based products.</w:t>
      </w:r>
    </w:p>
    <w:p w14:paraId="2122F60D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Hygiene</w:t>
      </w:r>
    </w:p>
    <w:p w14:paraId="55461C06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follow appropriate food hygiene procedures.</w:t>
      </w:r>
    </w:p>
    <w:p w14:paraId="7DAE0112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Children will be encouraged and supported to:</w:t>
      </w:r>
    </w:p>
    <w:p w14:paraId="176C0927" w14:textId="77777777" w:rsidR="006E5FEA" w:rsidRPr="006E5FEA" w:rsidRDefault="006E5FEA" w:rsidP="006E5FE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Wash their hands before eating. </w:t>
      </w:r>
    </w:p>
    <w:p w14:paraId="26A7C927" w14:textId="77777777" w:rsidR="006E5FEA" w:rsidRPr="006E5FEA" w:rsidRDefault="006E5FEA" w:rsidP="006E5FE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lastRenderedPageBreak/>
        <w:t xml:space="preserve">Wash their hands after eating where appropriate. </w:t>
      </w:r>
    </w:p>
    <w:p w14:paraId="0DDCA88D" w14:textId="77777777" w:rsidR="006E5FEA" w:rsidRPr="006E5FEA" w:rsidRDefault="006E5FEA" w:rsidP="006E5FE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Use their own food and drink containers. </w:t>
      </w:r>
    </w:p>
    <w:p w14:paraId="653AD25B" w14:textId="77777777" w:rsidR="006E5FEA" w:rsidRPr="006E5FEA" w:rsidRDefault="006E5FEA" w:rsidP="006E5FE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Keep food on their own plate or eating area. </w:t>
      </w:r>
    </w:p>
    <w:p w14:paraId="1CA4E28C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Tables and eating areas will be cleaned before and after food is served.</w:t>
      </w:r>
    </w:p>
    <w:p w14:paraId="5125271D" w14:textId="185479FD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ensure that food preparation and serving areas are kept clean and that appropriate hand hygiene is followed.</w:t>
      </w:r>
    </w:p>
    <w:p w14:paraId="195A6911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Allergies and Dietary Requirements</w:t>
      </w:r>
    </w:p>
    <w:p w14:paraId="3C7D695F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Parents/carers must inform Little Acorns of any known:</w:t>
      </w:r>
    </w:p>
    <w:p w14:paraId="32404432" w14:textId="77777777" w:rsidR="006E5FEA" w:rsidRPr="006E5FEA" w:rsidRDefault="006E5FEA" w:rsidP="006E5FE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allergies. </w:t>
      </w:r>
    </w:p>
    <w:p w14:paraId="6684EE1B" w14:textId="77777777" w:rsidR="006E5FEA" w:rsidRPr="006E5FEA" w:rsidRDefault="006E5FEA" w:rsidP="006E5FE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Food intolerances. </w:t>
      </w:r>
    </w:p>
    <w:p w14:paraId="14AF67A4" w14:textId="77777777" w:rsidR="006E5FEA" w:rsidRPr="006E5FEA" w:rsidRDefault="006E5FEA" w:rsidP="006E5FE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Dietary requirements. </w:t>
      </w:r>
    </w:p>
    <w:p w14:paraId="2827AC49" w14:textId="77777777" w:rsidR="006E5FEA" w:rsidRPr="006E5FEA" w:rsidRDefault="006E5FEA" w:rsidP="006E5FE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Medical conditions affecting eating or drinking. </w:t>
      </w:r>
    </w:p>
    <w:p w14:paraId="15093EB8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Relevant information will be recorded and communicated to staff who need to know.</w:t>
      </w:r>
    </w:p>
    <w:p w14:paraId="1EB7D64A" w14:textId="14B891C5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Where a child has a known allergy requiring medication or an individual healthcare plan, the appropriate procedures will be followed in accordance with our </w:t>
      </w: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Allergy,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Medication  and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Health &amp; Safety Policy.</w:t>
      </w:r>
    </w:p>
    <w:p w14:paraId="7BBF86B6" w14:textId="74FA43DB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be familiar with the child's individual requirements and the action to take in the event of an allergic reaction.</w:t>
      </w:r>
    </w:p>
    <w:p w14:paraId="7D9FF42B" w14:textId="77777777" w:rsidR="006E5FEA" w:rsidRPr="006E5FEA" w:rsidRDefault="006E5FEA" w:rsidP="006E5FEA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Communication with Families</w:t>
      </w:r>
    </w:p>
    <w:p w14:paraId="7C66FFCB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We encourage parents/carers to discuss any concerns or questions regarding their child's eating, allergies, dietary requirements or food preferences with us.</w:t>
      </w:r>
    </w:p>
    <w:p w14:paraId="166FF76C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Parents/carers are responsible for ensuring that the </w:t>
      </w:r>
      <w:proofErr w:type="gramStart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Kindergarten</w:t>
      </w:r>
      <w:proofErr w:type="gramEnd"/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is informed promptly of any changes to their child's dietary or medical needs.</w:t>
      </w:r>
    </w:p>
    <w:p w14:paraId="6073BAA1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will be reviewed regularly to ensure that our arrangements continue to support the safety, health and wellbeing of all children.</w:t>
      </w:r>
    </w:p>
    <w:p w14:paraId="52CBAEDE" w14:textId="77777777" w:rsidR="006E5FEA" w:rsidRPr="006E5FEA" w:rsidRDefault="006E5FEA" w:rsidP="006E5F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6E5FEA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Little Acorns Kindergarten reserves the right to refuse any food that it considers unsafe, inappropriate for a young child, or likely to present a significant choking or allergy risk.</w:t>
      </w:r>
    </w:p>
    <w:p w14:paraId="2259CD93" w14:textId="77777777" w:rsidR="00B56AAD" w:rsidRPr="00975692" w:rsidRDefault="00B56AAD" w:rsidP="00B56AAD">
      <w:pPr>
        <w:spacing w:before="100" w:beforeAutospacing="1" w:after="100" w:afterAutospacing="1" w:line="240" w:lineRule="auto"/>
        <w:outlineLvl w:val="1"/>
        <w:rPr>
          <w:sz w:val="28"/>
          <w:szCs w:val="28"/>
        </w:rPr>
      </w:pPr>
    </w:p>
    <w:p w14:paraId="6CE57AD0" w14:textId="77777777" w:rsidR="00B56AAD" w:rsidRDefault="00B56AAD" w:rsidP="00B56AAD">
      <w:pPr>
        <w:jc w:val="center"/>
      </w:pPr>
    </w:p>
    <w:sectPr w:rsidR="00B56AAD" w:rsidSect="00B56A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63C1"/>
    <w:multiLevelType w:val="multilevel"/>
    <w:tmpl w:val="44AA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85A96"/>
    <w:multiLevelType w:val="multilevel"/>
    <w:tmpl w:val="ED2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2548F"/>
    <w:multiLevelType w:val="multilevel"/>
    <w:tmpl w:val="74AA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F7996"/>
    <w:multiLevelType w:val="multilevel"/>
    <w:tmpl w:val="9ABC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066DE"/>
    <w:multiLevelType w:val="multilevel"/>
    <w:tmpl w:val="35DA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80099"/>
    <w:multiLevelType w:val="multilevel"/>
    <w:tmpl w:val="392A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13E56"/>
    <w:multiLevelType w:val="multilevel"/>
    <w:tmpl w:val="6F16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E6F6B"/>
    <w:multiLevelType w:val="multilevel"/>
    <w:tmpl w:val="4A24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970FB5"/>
    <w:multiLevelType w:val="multilevel"/>
    <w:tmpl w:val="A470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1130C9"/>
    <w:multiLevelType w:val="multilevel"/>
    <w:tmpl w:val="8A2C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833C3D"/>
    <w:multiLevelType w:val="multilevel"/>
    <w:tmpl w:val="57A8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C3EF7"/>
    <w:multiLevelType w:val="multilevel"/>
    <w:tmpl w:val="8DDE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CF7A55"/>
    <w:multiLevelType w:val="multilevel"/>
    <w:tmpl w:val="D97A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375E5D"/>
    <w:multiLevelType w:val="multilevel"/>
    <w:tmpl w:val="A492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770681">
    <w:abstractNumId w:val="11"/>
  </w:num>
  <w:num w:numId="2" w16cid:durableId="1278756667">
    <w:abstractNumId w:val="13"/>
  </w:num>
  <w:num w:numId="3" w16cid:durableId="837428806">
    <w:abstractNumId w:val="9"/>
  </w:num>
  <w:num w:numId="4" w16cid:durableId="1464080417">
    <w:abstractNumId w:val="1"/>
  </w:num>
  <w:num w:numId="5" w16cid:durableId="581333881">
    <w:abstractNumId w:val="12"/>
  </w:num>
  <w:num w:numId="6" w16cid:durableId="811288130">
    <w:abstractNumId w:val="5"/>
  </w:num>
  <w:num w:numId="7" w16cid:durableId="545457207">
    <w:abstractNumId w:val="2"/>
  </w:num>
  <w:num w:numId="8" w16cid:durableId="710493025">
    <w:abstractNumId w:val="10"/>
  </w:num>
  <w:num w:numId="9" w16cid:durableId="1592276993">
    <w:abstractNumId w:val="3"/>
  </w:num>
  <w:num w:numId="10" w16cid:durableId="190191308">
    <w:abstractNumId w:val="6"/>
  </w:num>
  <w:num w:numId="11" w16cid:durableId="60755676">
    <w:abstractNumId w:val="7"/>
  </w:num>
  <w:num w:numId="12" w16cid:durableId="1412966574">
    <w:abstractNumId w:val="4"/>
  </w:num>
  <w:num w:numId="13" w16cid:durableId="1576161068">
    <w:abstractNumId w:val="8"/>
  </w:num>
  <w:num w:numId="14" w16cid:durableId="93975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AD"/>
    <w:rsid w:val="003D1ECD"/>
    <w:rsid w:val="006A1D55"/>
    <w:rsid w:val="006E5FEA"/>
    <w:rsid w:val="008314AD"/>
    <w:rsid w:val="00975692"/>
    <w:rsid w:val="00B56AAD"/>
    <w:rsid w:val="00B70EC6"/>
    <w:rsid w:val="00D2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1AE2"/>
  <w15:chartTrackingRefBased/>
  <w15:docId w15:val="{17F8CB9C-5A88-4E9C-8EC9-A9AB5FD6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AA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7569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1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9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1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Styles</dc:creator>
  <cp:keywords/>
  <dc:description/>
  <cp:lastModifiedBy>Jackiw Bird</cp:lastModifiedBy>
  <cp:revision>2</cp:revision>
  <cp:lastPrinted>2025-07-01T12:56:00Z</cp:lastPrinted>
  <dcterms:created xsi:type="dcterms:W3CDTF">2026-08-24T13:53:00Z</dcterms:created>
  <dcterms:modified xsi:type="dcterms:W3CDTF">2026-08-24T13:53:00Z</dcterms:modified>
</cp:coreProperties>
</file>