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BDE2" w14:textId="77777777" w:rsidR="008F6FD2" w:rsidRPr="00C718A7" w:rsidRDefault="008F6FD2" w:rsidP="00F4368E">
      <w:pPr>
        <w:ind w:left="-1276" w:right="-283"/>
        <w:rPr>
          <w:rFonts w:ascii="Arial" w:hAnsi="Arial" w:cs="Arial"/>
          <w:sz w:val="2"/>
          <w:szCs w:val="2"/>
          <w:lang w:val="pt-BR"/>
        </w:rPr>
      </w:pPr>
    </w:p>
    <w:p w14:paraId="6282D77F" w14:textId="77777777" w:rsidR="008F6FD2" w:rsidRPr="00C718A7" w:rsidRDefault="008F6FD2" w:rsidP="00F4368E">
      <w:pPr>
        <w:ind w:left="-1276" w:right="-283"/>
        <w:rPr>
          <w:rFonts w:ascii="Arial" w:hAnsi="Arial" w:cs="Arial"/>
          <w:sz w:val="12"/>
          <w:szCs w:val="12"/>
          <w:lang w:val="pt-BR"/>
        </w:rPr>
      </w:pPr>
    </w:p>
    <w:p w14:paraId="50921E18" w14:textId="73118529" w:rsidR="00554CC7" w:rsidRPr="00782354" w:rsidRDefault="00554CC7" w:rsidP="00554CC7">
      <w:pPr>
        <w:jc w:val="right"/>
        <w:rPr>
          <w:rFonts w:ascii="Arial" w:hAnsi="Arial" w:cs="Arial"/>
          <w:bCs/>
          <w:sz w:val="22"/>
          <w:szCs w:val="22"/>
          <w:lang w:val="pt-BR"/>
        </w:rPr>
      </w:pPr>
      <w:r w:rsidRPr="00782354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Pr="00782354">
        <w:rPr>
          <w:rFonts w:ascii="Arial" w:hAnsi="Arial" w:cs="Arial"/>
          <w:bCs/>
          <w:sz w:val="22"/>
          <w:szCs w:val="22"/>
          <w:lang w:val="pt-BR"/>
        </w:rPr>
        <w:instrText xml:space="preserve"> FORMTEXT </w:instrText>
      </w:r>
      <w:r w:rsidRPr="00782354">
        <w:rPr>
          <w:rFonts w:ascii="Arial" w:hAnsi="Arial" w:cs="Arial"/>
          <w:bCs/>
          <w:sz w:val="22"/>
          <w:szCs w:val="22"/>
        </w:rPr>
      </w:r>
      <w:r w:rsidRPr="00782354">
        <w:rPr>
          <w:rFonts w:ascii="Arial" w:hAnsi="Arial" w:cs="Arial"/>
          <w:bCs/>
          <w:sz w:val="22"/>
          <w:szCs w:val="22"/>
        </w:rPr>
        <w:fldChar w:fldCharType="separate"/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Pr="00782354"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Pr="00782354">
        <w:rPr>
          <w:rFonts w:ascii="Arial" w:hAnsi="Arial" w:cs="Arial"/>
          <w:bCs/>
          <w:sz w:val="22"/>
          <w:szCs w:val="22"/>
          <w:lang w:val="pt-BR"/>
        </w:rPr>
        <w:t xml:space="preserve">, </w:t>
      </w:r>
      <w:r w:rsidRPr="00782354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" w:name="Texto11"/>
      <w:r w:rsidRPr="00782354">
        <w:rPr>
          <w:rFonts w:ascii="Arial" w:hAnsi="Arial" w:cs="Arial"/>
          <w:bCs/>
          <w:sz w:val="22"/>
          <w:szCs w:val="22"/>
          <w:lang w:val="pt-BR"/>
        </w:rPr>
        <w:instrText xml:space="preserve"> FORMTEXT </w:instrText>
      </w:r>
      <w:r w:rsidRPr="00782354">
        <w:rPr>
          <w:rFonts w:ascii="Arial" w:hAnsi="Arial" w:cs="Arial"/>
          <w:bCs/>
          <w:sz w:val="22"/>
          <w:szCs w:val="22"/>
        </w:rPr>
      </w:r>
      <w:r w:rsidRPr="00782354">
        <w:rPr>
          <w:rFonts w:ascii="Arial" w:hAnsi="Arial" w:cs="Arial"/>
          <w:bCs/>
          <w:sz w:val="22"/>
          <w:szCs w:val="22"/>
        </w:rPr>
        <w:fldChar w:fldCharType="separate"/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Pr="00782354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782354">
        <w:rPr>
          <w:rFonts w:ascii="Arial" w:hAnsi="Arial" w:cs="Arial"/>
          <w:bCs/>
          <w:sz w:val="22"/>
          <w:szCs w:val="22"/>
          <w:lang w:val="pt-BR"/>
        </w:rPr>
        <w:t xml:space="preserve"> de </w:t>
      </w:r>
      <w:r w:rsidRPr="00782354">
        <w:rPr>
          <w:rFonts w:ascii="Arial" w:hAnsi="Arial" w:cs="Arial"/>
          <w:bCs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" w:name="Texto12"/>
      <w:r w:rsidRPr="00782354">
        <w:rPr>
          <w:rFonts w:ascii="Arial" w:hAnsi="Arial" w:cs="Arial"/>
          <w:bCs/>
          <w:sz w:val="22"/>
          <w:szCs w:val="22"/>
          <w:lang w:val="pt-BR"/>
        </w:rPr>
        <w:instrText xml:space="preserve"> FORMTEXT </w:instrText>
      </w:r>
      <w:r w:rsidRPr="00782354">
        <w:rPr>
          <w:rFonts w:ascii="Arial" w:hAnsi="Arial" w:cs="Arial"/>
          <w:bCs/>
          <w:sz w:val="22"/>
          <w:szCs w:val="22"/>
        </w:rPr>
      </w:r>
      <w:r w:rsidRPr="00782354">
        <w:rPr>
          <w:rFonts w:ascii="Arial" w:hAnsi="Arial" w:cs="Arial"/>
          <w:bCs/>
          <w:sz w:val="22"/>
          <w:szCs w:val="22"/>
        </w:rPr>
        <w:fldChar w:fldCharType="separate"/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Pr="00782354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782354">
        <w:rPr>
          <w:rFonts w:ascii="Arial" w:hAnsi="Arial" w:cs="Arial"/>
          <w:bCs/>
          <w:sz w:val="22"/>
          <w:szCs w:val="22"/>
          <w:lang w:val="pt-BR"/>
        </w:rPr>
        <w:t xml:space="preserve"> de </w:t>
      </w:r>
      <w:r w:rsidRPr="00782354">
        <w:rPr>
          <w:rFonts w:ascii="Arial" w:hAnsi="Arial" w:cs="Arial"/>
          <w:bCs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3" w:name="Texto13"/>
      <w:r w:rsidRPr="00782354">
        <w:rPr>
          <w:rFonts w:ascii="Arial" w:hAnsi="Arial" w:cs="Arial"/>
          <w:bCs/>
          <w:sz w:val="22"/>
          <w:szCs w:val="22"/>
          <w:lang w:val="pt-BR"/>
        </w:rPr>
        <w:instrText xml:space="preserve"> FORMTEXT </w:instrText>
      </w:r>
      <w:r w:rsidRPr="00782354">
        <w:rPr>
          <w:rFonts w:ascii="Arial" w:hAnsi="Arial" w:cs="Arial"/>
          <w:bCs/>
          <w:sz w:val="22"/>
          <w:szCs w:val="22"/>
        </w:rPr>
      </w:r>
      <w:r w:rsidRPr="00782354">
        <w:rPr>
          <w:rFonts w:ascii="Arial" w:hAnsi="Arial" w:cs="Arial"/>
          <w:bCs/>
          <w:sz w:val="22"/>
          <w:szCs w:val="22"/>
        </w:rPr>
        <w:fldChar w:fldCharType="separate"/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="007032F7">
        <w:rPr>
          <w:rFonts w:ascii="Arial" w:hAnsi="Arial" w:cs="Arial"/>
          <w:bCs/>
          <w:sz w:val="22"/>
          <w:szCs w:val="22"/>
        </w:rPr>
        <w:t> </w:t>
      </w:r>
      <w:r w:rsidRPr="00782354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782354">
        <w:rPr>
          <w:rFonts w:ascii="Arial" w:hAnsi="Arial" w:cs="Arial"/>
          <w:bCs/>
          <w:sz w:val="22"/>
          <w:szCs w:val="22"/>
          <w:lang w:val="pt-BR"/>
        </w:rPr>
        <w:t>.</w:t>
      </w:r>
    </w:p>
    <w:p w14:paraId="10995B55" w14:textId="77777777" w:rsidR="00554CC7" w:rsidRPr="00782354" w:rsidRDefault="00554CC7" w:rsidP="00554CC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65192D6" w14:textId="0967DDDB" w:rsidR="00554CC7" w:rsidRPr="00782354" w:rsidRDefault="00554CC7" w:rsidP="00B9487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782354">
        <w:rPr>
          <w:rFonts w:ascii="Arial" w:hAnsi="Arial" w:cs="Arial"/>
          <w:sz w:val="22"/>
          <w:szCs w:val="22"/>
          <w:lang w:val="pt-BR"/>
        </w:rPr>
        <w:t xml:space="preserve">Ao </w:t>
      </w:r>
      <w:r w:rsidR="00782354" w:rsidRPr="00782354">
        <w:rPr>
          <w:rFonts w:ascii="Arial" w:hAnsi="Arial" w:cs="Arial"/>
          <w:b/>
          <w:bCs/>
          <w:sz w:val="22"/>
          <w:szCs w:val="22"/>
          <w:lang w:val="pt-BR"/>
        </w:rPr>
        <w:t>Banco Itaú S</w:t>
      </w:r>
      <w:r w:rsidRPr="00782354">
        <w:rPr>
          <w:rFonts w:ascii="Arial" w:hAnsi="Arial" w:cs="Arial"/>
          <w:b/>
          <w:bCs/>
          <w:sz w:val="22"/>
          <w:szCs w:val="22"/>
          <w:lang w:val="pt-BR"/>
        </w:rPr>
        <w:t>.</w:t>
      </w:r>
      <w:r w:rsidR="00782354" w:rsidRPr="00782354">
        <w:rPr>
          <w:rFonts w:ascii="Arial" w:hAnsi="Arial" w:cs="Arial"/>
          <w:b/>
          <w:bCs/>
          <w:sz w:val="22"/>
          <w:szCs w:val="22"/>
          <w:lang w:val="pt-BR"/>
        </w:rPr>
        <w:t>A.</w:t>
      </w:r>
      <w:r w:rsidRPr="00782354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627AF61B" w14:textId="77777777" w:rsidR="00554CC7" w:rsidRPr="00A378AD" w:rsidRDefault="00554CC7" w:rsidP="00554CC7">
      <w:pPr>
        <w:rPr>
          <w:rFonts w:ascii="Arial" w:hAnsi="Arial" w:cs="Arial"/>
          <w:sz w:val="16"/>
          <w:szCs w:val="16"/>
          <w:lang w:val="pt-BR"/>
        </w:rPr>
      </w:pPr>
    </w:p>
    <w:p w14:paraId="224045E6" w14:textId="543BA574" w:rsidR="00554CC7" w:rsidRPr="00782354" w:rsidRDefault="00554CC7" w:rsidP="00782354">
      <w:pPr>
        <w:pStyle w:val="Referncia"/>
        <w:spacing w:before="0" w:after="0"/>
        <w:ind w:left="0" w:firstLine="0"/>
        <w:rPr>
          <w:rFonts w:ascii="Arial" w:hAnsi="Arial" w:cs="Arial"/>
          <w:b w:val="0"/>
          <w:sz w:val="22"/>
          <w:szCs w:val="22"/>
        </w:rPr>
      </w:pPr>
      <w:r w:rsidRPr="00782354">
        <w:rPr>
          <w:rFonts w:ascii="Arial" w:hAnsi="Arial" w:cs="Arial"/>
          <w:b w:val="0"/>
          <w:sz w:val="22"/>
          <w:szCs w:val="22"/>
        </w:rPr>
        <w:t>At.  Sr</w:t>
      </w:r>
      <w:r w:rsidR="00C718A7">
        <w:rPr>
          <w:rFonts w:ascii="Arial" w:hAnsi="Arial" w:cs="Arial"/>
          <w:b w:val="0"/>
          <w:sz w:val="22"/>
          <w:szCs w:val="22"/>
        </w:rPr>
        <w:t>(a)</w:t>
      </w:r>
      <w:r w:rsidRPr="00782354">
        <w:rPr>
          <w:rFonts w:ascii="Arial" w:hAnsi="Arial" w:cs="Arial"/>
          <w:b w:val="0"/>
          <w:sz w:val="22"/>
          <w:szCs w:val="22"/>
        </w:rPr>
        <w:t>. Gerente</w:t>
      </w:r>
    </w:p>
    <w:p w14:paraId="47ABC60E" w14:textId="77777777" w:rsidR="00782354" w:rsidRPr="00C718A7" w:rsidRDefault="00782354" w:rsidP="00782354">
      <w:pPr>
        <w:pStyle w:val="Referncia"/>
        <w:spacing w:before="0" w:after="0"/>
        <w:ind w:left="0" w:firstLine="0"/>
        <w:rPr>
          <w:rFonts w:ascii="Arial" w:hAnsi="Arial" w:cs="Arial"/>
          <w:b w:val="0"/>
          <w:sz w:val="8"/>
          <w:szCs w:val="8"/>
        </w:rPr>
      </w:pPr>
    </w:p>
    <w:p w14:paraId="16C64519" w14:textId="77777777" w:rsidR="00554CC7" w:rsidRPr="00A378AD" w:rsidRDefault="00554CC7" w:rsidP="00C718A7">
      <w:pPr>
        <w:pStyle w:val="Referncia"/>
        <w:spacing w:before="0" w:after="0"/>
        <w:ind w:left="0" w:firstLine="0"/>
        <w:rPr>
          <w:rFonts w:ascii="Arial" w:hAnsi="Arial" w:cs="Arial"/>
          <w:b w:val="0"/>
          <w:sz w:val="14"/>
          <w:szCs w:val="14"/>
        </w:rPr>
      </w:pPr>
    </w:p>
    <w:p w14:paraId="5503FB6A" w14:textId="3F276AAB" w:rsidR="00782354" w:rsidRDefault="00554CC7" w:rsidP="00782354">
      <w:pPr>
        <w:pStyle w:val="Referncia"/>
        <w:spacing w:before="0" w:after="0"/>
        <w:ind w:left="567"/>
        <w:rPr>
          <w:rFonts w:ascii="Arial" w:hAnsi="Arial" w:cs="Arial"/>
          <w:b w:val="0"/>
          <w:sz w:val="22"/>
          <w:szCs w:val="22"/>
        </w:rPr>
      </w:pPr>
      <w:r w:rsidRPr="00782354">
        <w:rPr>
          <w:rFonts w:ascii="Arial" w:hAnsi="Arial" w:cs="Arial"/>
          <w:b w:val="0"/>
          <w:sz w:val="22"/>
          <w:szCs w:val="22"/>
        </w:rPr>
        <w:t>Ref.:</w:t>
      </w:r>
      <w:r w:rsidR="00782354" w:rsidRPr="00782354">
        <w:rPr>
          <w:rFonts w:ascii="Arial" w:hAnsi="Arial" w:cs="Arial"/>
          <w:b w:val="0"/>
          <w:sz w:val="22"/>
          <w:szCs w:val="22"/>
        </w:rPr>
        <w:t xml:space="preserve"> </w:t>
      </w:r>
      <w:r w:rsidRPr="00782354">
        <w:rPr>
          <w:rFonts w:ascii="Arial" w:hAnsi="Arial" w:cs="Arial"/>
          <w:b w:val="0"/>
          <w:sz w:val="22"/>
          <w:szCs w:val="22"/>
        </w:rPr>
        <w:t xml:space="preserve">Abertura de conta salário no </w:t>
      </w:r>
      <w:r w:rsidR="00C718A7">
        <w:rPr>
          <w:rFonts w:ascii="Arial" w:hAnsi="Arial" w:cs="Arial"/>
          <w:b w:val="0"/>
          <w:sz w:val="22"/>
          <w:szCs w:val="22"/>
        </w:rPr>
        <w:t>B</w:t>
      </w:r>
      <w:r w:rsidRPr="00782354">
        <w:rPr>
          <w:rFonts w:ascii="Arial" w:hAnsi="Arial" w:cs="Arial"/>
          <w:b w:val="0"/>
          <w:sz w:val="22"/>
          <w:szCs w:val="22"/>
        </w:rPr>
        <w:t>anco Itaú para pagamento de benefício</w:t>
      </w:r>
      <w:r w:rsidR="00782354">
        <w:rPr>
          <w:rFonts w:ascii="Arial" w:hAnsi="Arial" w:cs="Arial"/>
          <w:b w:val="0"/>
          <w:sz w:val="22"/>
          <w:szCs w:val="22"/>
        </w:rPr>
        <w:t>:</w:t>
      </w:r>
    </w:p>
    <w:p w14:paraId="189DF2F8" w14:textId="3DDFEC7A" w:rsidR="00782354" w:rsidRPr="00A378AD" w:rsidRDefault="00554CC7" w:rsidP="00782354">
      <w:pPr>
        <w:pStyle w:val="Referncia"/>
        <w:spacing w:before="0" w:after="0"/>
        <w:ind w:left="567"/>
        <w:rPr>
          <w:rFonts w:ascii="Arial" w:hAnsi="Arial" w:cs="Arial"/>
          <w:b w:val="0"/>
          <w:sz w:val="16"/>
          <w:szCs w:val="16"/>
        </w:rPr>
      </w:pPr>
      <w:r w:rsidRPr="00782354">
        <w:rPr>
          <w:rFonts w:ascii="Arial" w:hAnsi="Arial" w:cs="Arial"/>
          <w:b w:val="0"/>
          <w:sz w:val="22"/>
          <w:szCs w:val="22"/>
        </w:rPr>
        <w:t xml:space="preserve"> </w:t>
      </w:r>
    </w:p>
    <w:p w14:paraId="61DD50A6" w14:textId="352450DE" w:rsidR="00782354" w:rsidRPr="00782354" w:rsidRDefault="00782354" w:rsidP="00782354">
      <w:pPr>
        <w:pStyle w:val="Referncia"/>
        <w:spacing w:before="0" w:after="0"/>
        <w:ind w:left="567"/>
        <w:rPr>
          <w:rFonts w:ascii="Arial" w:hAnsi="Arial" w:cs="Arial"/>
          <w:b w:val="0"/>
          <w:i/>
          <w:iCs/>
          <w:sz w:val="20"/>
        </w:rPr>
      </w:pPr>
      <w:r w:rsidRPr="00782354">
        <w:rPr>
          <w:rFonts w:ascii="Arial" w:hAnsi="Arial" w:cs="Arial"/>
          <w:b w:val="0"/>
          <w:i/>
          <w:iCs/>
          <w:sz w:val="20"/>
        </w:rPr>
        <w:t xml:space="preserve">Entidade: </w:t>
      </w:r>
      <w:r w:rsidR="00554CC7" w:rsidRPr="00782354">
        <w:rPr>
          <w:rFonts w:ascii="Arial" w:hAnsi="Arial" w:cs="Arial"/>
          <w:b w:val="0"/>
          <w:i/>
          <w:iCs/>
          <w:sz w:val="20"/>
        </w:rPr>
        <w:t>São Bernardo Previdência Privada</w:t>
      </w:r>
    </w:p>
    <w:p w14:paraId="7D05B5CC" w14:textId="353940F8" w:rsidR="00782354" w:rsidRPr="00782354" w:rsidRDefault="00554CC7" w:rsidP="00782354">
      <w:pPr>
        <w:pStyle w:val="Referncia"/>
        <w:spacing w:before="0" w:after="0"/>
        <w:ind w:left="567"/>
        <w:rPr>
          <w:rFonts w:ascii="Arial" w:hAnsi="Arial" w:cs="Arial"/>
          <w:b w:val="0"/>
          <w:i/>
          <w:iCs/>
          <w:sz w:val="20"/>
        </w:rPr>
      </w:pPr>
      <w:r w:rsidRPr="00782354">
        <w:rPr>
          <w:rFonts w:ascii="Arial" w:hAnsi="Arial" w:cs="Arial"/>
          <w:b w:val="0"/>
          <w:i/>
          <w:iCs/>
          <w:sz w:val="20"/>
        </w:rPr>
        <w:t>CNPJ</w:t>
      </w:r>
      <w:r w:rsidR="00782354" w:rsidRPr="00782354">
        <w:rPr>
          <w:rFonts w:ascii="Arial" w:hAnsi="Arial" w:cs="Arial"/>
          <w:b w:val="0"/>
          <w:i/>
          <w:iCs/>
          <w:sz w:val="20"/>
        </w:rPr>
        <w:t>:</w:t>
      </w:r>
      <w:r w:rsidRPr="00782354">
        <w:rPr>
          <w:rFonts w:ascii="Arial" w:hAnsi="Arial" w:cs="Arial"/>
          <w:b w:val="0"/>
          <w:i/>
          <w:iCs/>
          <w:sz w:val="20"/>
        </w:rPr>
        <w:t xml:space="preserve"> nº 43.763.127/0001-75 </w:t>
      </w:r>
    </w:p>
    <w:p w14:paraId="5E2ABBEC" w14:textId="77777777" w:rsidR="00782354" w:rsidRPr="00782354" w:rsidRDefault="00554CC7" w:rsidP="00782354">
      <w:pPr>
        <w:pStyle w:val="Referncia"/>
        <w:spacing w:before="0" w:after="0"/>
        <w:ind w:left="567"/>
        <w:rPr>
          <w:rFonts w:ascii="Arial" w:hAnsi="Arial" w:cs="Arial"/>
          <w:b w:val="0"/>
          <w:i/>
          <w:iCs/>
          <w:sz w:val="20"/>
        </w:rPr>
      </w:pPr>
      <w:r w:rsidRPr="00782354">
        <w:rPr>
          <w:rFonts w:ascii="Arial" w:hAnsi="Arial" w:cs="Arial"/>
          <w:b w:val="0"/>
          <w:i/>
          <w:iCs/>
          <w:sz w:val="20"/>
        </w:rPr>
        <w:t xml:space="preserve">Conta Pagadora: </w:t>
      </w:r>
    </w:p>
    <w:p w14:paraId="28F312F5" w14:textId="669E1512" w:rsidR="00782354" w:rsidRPr="00782354" w:rsidRDefault="00554CC7" w:rsidP="00782354">
      <w:pPr>
        <w:pStyle w:val="Referncia"/>
        <w:spacing w:before="0" w:after="0"/>
        <w:ind w:left="567"/>
        <w:rPr>
          <w:rFonts w:ascii="Arial" w:hAnsi="Arial" w:cs="Arial"/>
          <w:b w:val="0"/>
          <w:i/>
          <w:iCs/>
          <w:sz w:val="20"/>
        </w:rPr>
      </w:pPr>
      <w:r w:rsidRPr="00782354">
        <w:rPr>
          <w:rFonts w:ascii="Arial" w:hAnsi="Arial" w:cs="Arial"/>
          <w:b w:val="0"/>
          <w:i/>
          <w:iCs/>
          <w:sz w:val="20"/>
        </w:rPr>
        <w:t>Ag</w:t>
      </w:r>
      <w:r w:rsidR="00782354" w:rsidRPr="00782354">
        <w:rPr>
          <w:rFonts w:ascii="Arial" w:hAnsi="Arial" w:cs="Arial"/>
          <w:b w:val="0"/>
          <w:i/>
          <w:iCs/>
          <w:sz w:val="20"/>
        </w:rPr>
        <w:t>ência:</w:t>
      </w:r>
      <w:r w:rsidRPr="00782354">
        <w:rPr>
          <w:rFonts w:ascii="Arial" w:hAnsi="Arial" w:cs="Arial"/>
          <w:b w:val="0"/>
          <w:i/>
          <w:iCs/>
          <w:sz w:val="20"/>
        </w:rPr>
        <w:t xml:space="preserve"> </w:t>
      </w:r>
      <w:r w:rsidR="00782354" w:rsidRPr="00782354">
        <w:rPr>
          <w:rFonts w:ascii="Arial" w:hAnsi="Arial" w:cs="Arial"/>
          <w:b w:val="0"/>
          <w:i/>
          <w:iCs/>
          <w:sz w:val="20"/>
        </w:rPr>
        <w:t xml:space="preserve">n° </w:t>
      </w:r>
      <w:r w:rsidRPr="00782354">
        <w:rPr>
          <w:rFonts w:ascii="Arial" w:hAnsi="Arial" w:cs="Arial"/>
          <w:b w:val="0"/>
          <w:i/>
          <w:iCs/>
          <w:sz w:val="20"/>
        </w:rPr>
        <w:t xml:space="preserve">2001, </w:t>
      </w:r>
    </w:p>
    <w:p w14:paraId="4F55A0EE" w14:textId="34648EAA" w:rsidR="00554CC7" w:rsidRPr="00782354" w:rsidRDefault="00782354" w:rsidP="00782354">
      <w:pPr>
        <w:pStyle w:val="Referncia"/>
        <w:spacing w:before="0" w:after="0"/>
        <w:ind w:left="567"/>
        <w:rPr>
          <w:rFonts w:ascii="Arial" w:hAnsi="Arial" w:cs="Arial"/>
          <w:b w:val="0"/>
          <w:i/>
          <w:iCs/>
          <w:sz w:val="20"/>
        </w:rPr>
      </w:pPr>
      <w:r w:rsidRPr="00782354">
        <w:rPr>
          <w:rFonts w:ascii="Arial" w:hAnsi="Arial" w:cs="Arial"/>
          <w:b w:val="0"/>
          <w:i/>
          <w:iCs/>
          <w:sz w:val="20"/>
        </w:rPr>
        <w:t>C</w:t>
      </w:r>
      <w:r w:rsidR="00554CC7" w:rsidRPr="00782354">
        <w:rPr>
          <w:rFonts w:ascii="Arial" w:hAnsi="Arial" w:cs="Arial"/>
          <w:b w:val="0"/>
          <w:i/>
          <w:iCs/>
          <w:sz w:val="20"/>
        </w:rPr>
        <w:t xml:space="preserve">onta </w:t>
      </w:r>
      <w:r w:rsidRPr="00782354">
        <w:rPr>
          <w:rFonts w:ascii="Arial" w:hAnsi="Arial" w:cs="Arial"/>
          <w:b w:val="0"/>
          <w:i/>
          <w:iCs/>
          <w:sz w:val="20"/>
        </w:rPr>
        <w:t>C</w:t>
      </w:r>
      <w:r w:rsidR="00554CC7" w:rsidRPr="00782354">
        <w:rPr>
          <w:rFonts w:ascii="Arial" w:hAnsi="Arial" w:cs="Arial"/>
          <w:b w:val="0"/>
          <w:i/>
          <w:iCs/>
          <w:sz w:val="20"/>
        </w:rPr>
        <w:t>orrente</w:t>
      </w:r>
      <w:r w:rsidRPr="00782354">
        <w:rPr>
          <w:rFonts w:ascii="Arial" w:hAnsi="Arial" w:cs="Arial"/>
          <w:b w:val="0"/>
          <w:i/>
          <w:iCs/>
          <w:sz w:val="20"/>
        </w:rPr>
        <w:t>:</w:t>
      </w:r>
      <w:r w:rsidR="00554CC7" w:rsidRPr="00782354">
        <w:rPr>
          <w:rFonts w:ascii="Arial" w:hAnsi="Arial" w:cs="Arial"/>
          <w:b w:val="0"/>
          <w:i/>
          <w:iCs/>
          <w:sz w:val="20"/>
        </w:rPr>
        <w:t xml:space="preserve"> nº</w:t>
      </w:r>
      <w:r w:rsidRPr="00782354">
        <w:rPr>
          <w:rFonts w:ascii="Arial" w:hAnsi="Arial" w:cs="Arial"/>
          <w:b w:val="0"/>
          <w:i/>
          <w:iCs/>
          <w:sz w:val="20"/>
        </w:rPr>
        <w:t xml:space="preserve"> </w:t>
      </w:r>
      <w:r w:rsidR="00554CC7" w:rsidRPr="00782354">
        <w:rPr>
          <w:rFonts w:ascii="Arial" w:hAnsi="Arial" w:cs="Arial"/>
          <w:b w:val="0"/>
          <w:i/>
          <w:iCs/>
          <w:sz w:val="20"/>
        </w:rPr>
        <w:t>52.954-0</w:t>
      </w:r>
    </w:p>
    <w:p w14:paraId="230BA3ED" w14:textId="77777777" w:rsidR="00554CC7" w:rsidRPr="00C718A7" w:rsidRDefault="00554CC7" w:rsidP="00554CC7">
      <w:pPr>
        <w:rPr>
          <w:rFonts w:ascii="Arial" w:hAnsi="Arial" w:cs="Arial"/>
          <w:sz w:val="14"/>
          <w:szCs w:val="14"/>
          <w:lang w:val="pt-BR"/>
        </w:rPr>
      </w:pPr>
    </w:p>
    <w:p w14:paraId="79C7680F" w14:textId="77777777" w:rsidR="00782354" w:rsidRPr="00A378AD" w:rsidRDefault="00782354" w:rsidP="00554CC7">
      <w:pPr>
        <w:jc w:val="both"/>
        <w:rPr>
          <w:rFonts w:ascii="Arial" w:hAnsi="Arial" w:cs="Arial"/>
          <w:sz w:val="14"/>
          <w:szCs w:val="14"/>
          <w:lang w:val="pt-BR"/>
        </w:rPr>
      </w:pPr>
    </w:p>
    <w:p w14:paraId="109C904B" w14:textId="56B8A3D7" w:rsidR="00554CC7" w:rsidRPr="00782354" w:rsidRDefault="00554CC7" w:rsidP="00554CC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782354">
        <w:rPr>
          <w:rFonts w:ascii="Arial" w:hAnsi="Arial" w:cs="Arial"/>
          <w:sz w:val="22"/>
          <w:szCs w:val="22"/>
          <w:lang w:val="pt-BR"/>
        </w:rPr>
        <w:t>Prezado</w:t>
      </w:r>
      <w:r w:rsidR="00C718A7">
        <w:rPr>
          <w:rFonts w:ascii="Arial" w:hAnsi="Arial" w:cs="Arial"/>
          <w:sz w:val="22"/>
          <w:szCs w:val="22"/>
          <w:lang w:val="pt-BR"/>
        </w:rPr>
        <w:t>(a)</w:t>
      </w:r>
      <w:r w:rsidRPr="00782354">
        <w:rPr>
          <w:rFonts w:ascii="Arial" w:hAnsi="Arial" w:cs="Arial"/>
          <w:sz w:val="22"/>
          <w:szCs w:val="22"/>
          <w:lang w:val="pt-BR"/>
        </w:rPr>
        <w:t>,</w:t>
      </w:r>
    </w:p>
    <w:p w14:paraId="615854E0" w14:textId="77777777" w:rsidR="00554CC7" w:rsidRPr="00A378AD" w:rsidRDefault="00554CC7" w:rsidP="00554CC7">
      <w:pPr>
        <w:jc w:val="both"/>
        <w:rPr>
          <w:rFonts w:ascii="Arial" w:hAnsi="Arial" w:cs="Arial"/>
          <w:sz w:val="18"/>
          <w:szCs w:val="18"/>
          <w:lang w:val="pt-BR"/>
        </w:rPr>
      </w:pPr>
    </w:p>
    <w:p w14:paraId="14BD0818" w14:textId="4D0B28E7" w:rsidR="00554CC7" w:rsidRPr="00782354" w:rsidRDefault="007F4FB2" w:rsidP="00A378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/>
        </w:rPr>
      </w:pPr>
      <w:r w:rsidRPr="00782354">
        <w:rPr>
          <w:rFonts w:ascii="Arial" w:hAnsi="Arial" w:cs="Arial"/>
          <w:sz w:val="22"/>
          <w:szCs w:val="22"/>
          <w:lang w:val="pt-BR"/>
        </w:rPr>
        <w:t>A</w:t>
      </w:r>
      <w:r w:rsidRPr="00782354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554CC7" w:rsidRPr="00782354">
        <w:rPr>
          <w:rFonts w:ascii="Arial" w:hAnsi="Arial" w:cs="Arial"/>
          <w:b/>
          <w:sz w:val="22"/>
          <w:szCs w:val="22"/>
          <w:lang w:val="pt-BR"/>
        </w:rPr>
        <w:t>São Bernardo Previdência Privada</w:t>
      </w:r>
      <w:r w:rsidR="00554CC7" w:rsidRPr="00782354">
        <w:rPr>
          <w:rFonts w:ascii="Arial" w:hAnsi="Arial" w:cs="Arial"/>
          <w:b/>
          <w:i/>
          <w:sz w:val="22"/>
          <w:szCs w:val="22"/>
          <w:lang w:val="pt-BR"/>
        </w:rPr>
        <w:t>,</w:t>
      </w:r>
      <w:r w:rsidR="00554CC7" w:rsidRPr="00782354">
        <w:rPr>
          <w:rFonts w:ascii="Arial" w:hAnsi="Arial" w:cs="Arial"/>
          <w:b/>
          <w:i/>
          <w:color w:val="0000FF"/>
          <w:sz w:val="22"/>
          <w:szCs w:val="22"/>
          <w:lang w:val="pt-BR"/>
        </w:rPr>
        <w:t xml:space="preserve"> </w:t>
      </w:r>
      <w:r w:rsidR="00554CC7" w:rsidRPr="00782354">
        <w:rPr>
          <w:rFonts w:ascii="Arial" w:hAnsi="Arial" w:cs="Arial"/>
          <w:color w:val="000000"/>
          <w:sz w:val="22"/>
          <w:szCs w:val="22"/>
          <w:lang w:val="pt-BR"/>
        </w:rPr>
        <w:t>na qualidade de Entidade de Previdência Complementar, a</w:t>
      </w:r>
      <w:r w:rsidR="00554CC7" w:rsidRPr="00782354">
        <w:rPr>
          <w:rFonts w:ascii="Arial" w:hAnsi="Arial" w:cs="Arial"/>
          <w:sz w:val="22"/>
          <w:szCs w:val="22"/>
          <w:lang w:val="pt-BR"/>
        </w:rPr>
        <w:t>presenta o</w:t>
      </w:r>
      <w:r w:rsidR="00A378AD">
        <w:rPr>
          <w:rFonts w:ascii="Arial" w:hAnsi="Arial" w:cs="Arial"/>
          <w:sz w:val="22"/>
          <w:szCs w:val="22"/>
          <w:lang w:val="pt-BR"/>
        </w:rPr>
        <w:t>(a)</w:t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 </w:t>
      </w:r>
      <w:r w:rsidR="00554CC7" w:rsidRPr="00782354">
        <w:rPr>
          <w:rFonts w:ascii="Arial" w:hAnsi="Arial" w:cs="Arial"/>
          <w:color w:val="000000"/>
          <w:sz w:val="22"/>
          <w:szCs w:val="22"/>
          <w:lang w:val="pt-BR"/>
        </w:rPr>
        <w:t>Sr(a)</w:t>
      </w:r>
      <w:r w:rsidR="00A378AD">
        <w:rPr>
          <w:rFonts w:ascii="Arial" w:hAnsi="Arial" w:cs="Arial"/>
          <w:color w:val="000000"/>
          <w:sz w:val="22"/>
          <w:szCs w:val="22"/>
          <w:lang w:val="pt-BR"/>
        </w:rPr>
        <w:t xml:space="preserve">. </w:t>
      </w:r>
      <w:r w:rsidR="001946E5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1946E5" w:rsidRPr="00885931">
        <w:rPr>
          <w:rFonts w:ascii="Arial" w:hAnsi="Arial" w:cs="Arial"/>
          <w:b/>
          <w:bCs/>
          <w:i/>
          <w:iCs/>
          <w:caps/>
          <w:sz w:val="18"/>
          <w:szCs w:val="18"/>
          <w:lang w:val="pt-BR"/>
        </w:rPr>
        <w:instrText xml:space="preserve"> FORMTEXT </w:instrText>
      </w:r>
      <w:r w:rsidR="001946E5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</w:r>
      <w:r w:rsidR="001946E5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separate"/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1946E5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end"/>
      </w:r>
      <w:r w:rsidR="00554CC7" w:rsidRPr="00782354">
        <w:rPr>
          <w:rFonts w:ascii="Arial" w:hAnsi="Arial" w:cs="Arial"/>
          <w:color w:val="000000"/>
          <w:sz w:val="22"/>
          <w:szCs w:val="22"/>
          <w:lang w:val="pt-BR"/>
        </w:rPr>
        <w:t>,</w:t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 portador(a) do CPF </w:t>
      </w:r>
      <w:r w:rsidR="00A378AD" w:rsidRPr="00885931">
        <w:rPr>
          <w:rFonts w:ascii="Arial" w:hAnsi="Arial" w:cs="Arial"/>
          <w:b/>
          <w:bCs/>
          <w:i/>
          <w:iCs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378AD" w:rsidRPr="00885931">
        <w:rPr>
          <w:rFonts w:ascii="Arial" w:hAnsi="Arial" w:cs="Arial"/>
          <w:b/>
          <w:bCs/>
          <w:i/>
          <w:iCs/>
          <w:lang w:val="pt-BR"/>
        </w:rPr>
        <w:instrText xml:space="preserve"> FORMTEXT </w:instrText>
      </w:r>
      <w:r w:rsidR="00A378AD" w:rsidRPr="00885931">
        <w:rPr>
          <w:rFonts w:ascii="Arial" w:hAnsi="Arial" w:cs="Arial"/>
          <w:b/>
          <w:bCs/>
          <w:i/>
          <w:iCs/>
        </w:rPr>
      </w:r>
      <w:r w:rsidR="00A378AD" w:rsidRPr="00885931">
        <w:rPr>
          <w:rFonts w:ascii="Arial" w:hAnsi="Arial" w:cs="Arial"/>
          <w:b/>
          <w:bCs/>
          <w:i/>
          <w:iCs/>
        </w:rPr>
        <w:fldChar w:fldCharType="separate"/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A378AD" w:rsidRPr="00885931">
        <w:rPr>
          <w:rFonts w:ascii="Arial" w:hAnsi="Arial" w:cs="Arial"/>
          <w:b/>
          <w:bCs/>
          <w:i/>
          <w:iCs/>
        </w:rPr>
        <w:fldChar w:fldCharType="end"/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,  RG </w:t>
      </w:r>
      <w:r w:rsidR="00A378AD" w:rsidRPr="00885931">
        <w:rPr>
          <w:rFonts w:ascii="Arial" w:hAnsi="Arial" w:cs="Arial"/>
          <w:b/>
          <w:bCs/>
          <w:i/>
          <w:iCs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378AD" w:rsidRPr="00885931">
        <w:rPr>
          <w:rFonts w:ascii="Arial" w:hAnsi="Arial" w:cs="Arial"/>
          <w:b/>
          <w:bCs/>
          <w:i/>
          <w:iCs/>
          <w:lang w:val="pt-BR"/>
        </w:rPr>
        <w:instrText xml:space="preserve"> FORMTEXT </w:instrText>
      </w:r>
      <w:r w:rsidR="00A378AD" w:rsidRPr="00885931">
        <w:rPr>
          <w:rFonts w:ascii="Arial" w:hAnsi="Arial" w:cs="Arial"/>
          <w:b/>
          <w:bCs/>
          <w:i/>
          <w:iCs/>
        </w:rPr>
      </w:r>
      <w:r w:rsidR="00A378AD" w:rsidRPr="00885931">
        <w:rPr>
          <w:rFonts w:ascii="Arial" w:hAnsi="Arial" w:cs="Arial"/>
          <w:b/>
          <w:bCs/>
          <w:i/>
          <w:iCs/>
        </w:rPr>
        <w:fldChar w:fldCharType="separate"/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A378AD" w:rsidRPr="00885931">
        <w:rPr>
          <w:rFonts w:ascii="Arial" w:hAnsi="Arial" w:cs="Arial"/>
          <w:b/>
          <w:bCs/>
          <w:i/>
          <w:iCs/>
        </w:rPr>
        <w:fldChar w:fldCharType="end"/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, residente e domiciliado(a) na </w: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  <w:lang w:val="pt-BR"/>
        </w:rPr>
        <w:instrText xml:space="preserve"> FORMTEXT </w:instrTex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separate"/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end"/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, </w:t>
      </w:r>
      <w:r w:rsidR="00C718A7">
        <w:rPr>
          <w:rFonts w:ascii="Arial" w:hAnsi="Arial" w:cs="Arial"/>
          <w:sz w:val="22"/>
          <w:szCs w:val="22"/>
          <w:lang w:val="pt-BR"/>
        </w:rPr>
        <w:t>b</w:t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airro </w: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  <w:lang w:val="pt-BR"/>
        </w:rPr>
        <w:instrText xml:space="preserve"> FORMTEXT </w:instrTex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separate"/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end"/>
      </w:r>
      <w:r w:rsidR="00A378AD" w:rsidRPr="00A378AD">
        <w:rPr>
          <w:rFonts w:ascii="Arial" w:hAnsi="Arial" w:cs="Arial"/>
          <w:sz w:val="22"/>
          <w:szCs w:val="22"/>
          <w:lang w:val="pt-BR"/>
        </w:rPr>
        <w:t>,</w:t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 município de </w: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  <w:lang w:val="pt-BR"/>
        </w:rPr>
        <w:instrText xml:space="preserve"> FORMTEXT </w:instrTex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separate"/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end"/>
      </w:r>
      <w:r w:rsidR="00A378AD" w:rsidRPr="00A378AD">
        <w:rPr>
          <w:rFonts w:ascii="Arial" w:hAnsi="Arial" w:cs="Arial"/>
          <w:sz w:val="22"/>
          <w:szCs w:val="22"/>
          <w:lang w:val="pt-BR"/>
        </w:rPr>
        <w:t>,</w:t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 </w:t>
      </w:r>
      <w:r w:rsidR="00A378AD">
        <w:rPr>
          <w:rFonts w:ascii="Arial" w:hAnsi="Arial" w:cs="Arial"/>
          <w:sz w:val="22"/>
          <w:szCs w:val="22"/>
          <w:lang w:val="pt-BR"/>
        </w:rPr>
        <w:t>no estado d</w:t>
      </w:r>
      <w:r w:rsidR="00885931">
        <w:rPr>
          <w:rFonts w:ascii="Arial" w:hAnsi="Arial" w:cs="Arial"/>
          <w:sz w:val="22"/>
          <w:szCs w:val="22"/>
          <w:lang w:val="pt-BR"/>
        </w:rPr>
        <w:t>o</w:t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 </w: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  <w:lang w:val="pt-BR"/>
        </w:rPr>
        <w:instrText xml:space="preserve"> FORMTEXT </w:instrTex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separate"/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7032F7">
        <w:rPr>
          <w:rFonts w:ascii="Arial" w:hAnsi="Arial" w:cs="Arial"/>
          <w:b/>
          <w:bCs/>
          <w:i/>
          <w:iCs/>
          <w:caps/>
          <w:sz w:val="18"/>
          <w:szCs w:val="18"/>
        </w:rPr>
        <w:t> </w:t>
      </w:r>
      <w:r w:rsidR="00A378AD" w:rsidRPr="00885931">
        <w:rPr>
          <w:rFonts w:ascii="Arial" w:hAnsi="Arial" w:cs="Arial"/>
          <w:b/>
          <w:bCs/>
          <w:i/>
          <w:iCs/>
          <w:caps/>
          <w:sz w:val="18"/>
          <w:szCs w:val="18"/>
        </w:rPr>
        <w:fldChar w:fldCharType="end"/>
      </w:r>
      <w:r w:rsidR="00A378AD" w:rsidRPr="00A378AD">
        <w:rPr>
          <w:rFonts w:ascii="Arial" w:hAnsi="Arial" w:cs="Arial"/>
          <w:sz w:val="22"/>
          <w:szCs w:val="22"/>
          <w:lang w:val="pt-BR"/>
        </w:rPr>
        <w:t>,</w:t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 CEP</w:t>
      </w:r>
      <w:r w:rsidR="00A378AD">
        <w:rPr>
          <w:rFonts w:ascii="Arial" w:hAnsi="Arial" w:cs="Arial"/>
          <w:sz w:val="22"/>
          <w:szCs w:val="22"/>
          <w:lang w:val="pt-BR"/>
        </w:rPr>
        <w:t>:</w:t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 </w:t>
      </w:r>
      <w:r w:rsidR="00A378AD" w:rsidRPr="00885931">
        <w:rPr>
          <w:rFonts w:ascii="Arial" w:hAnsi="Arial" w:cs="Arial"/>
          <w:b/>
          <w:bCs/>
          <w:i/>
          <w:iCs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378AD" w:rsidRPr="00885931">
        <w:rPr>
          <w:rFonts w:ascii="Arial" w:hAnsi="Arial" w:cs="Arial"/>
          <w:b/>
          <w:bCs/>
          <w:i/>
          <w:iCs/>
          <w:lang w:val="pt-BR"/>
        </w:rPr>
        <w:instrText xml:space="preserve"> FORMTEXT </w:instrText>
      </w:r>
      <w:r w:rsidR="00A378AD" w:rsidRPr="00885931">
        <w:rPr>
          <w:rFonts w:ascii="Arial" w:hAnsi="Arial" w:cs="Arial"/>
          <w:b/>
          <w:bCs/>
          <w:i/>
          <w:iCs/>
        </w:rPr>
      </w:r>
      <w:r w:rsidR="00A378AD" w:rsidRPr="00885931">
        <w:rPr>
          <w:rFonts w:ascii="Arial" w:hAnsi="Arial" w:cs="Arial"/>
          <w:b/>
          <w:bCs/>
          <w:i/>
          <w:iCs/>
        </w:rPr>
        <w:fldChar w:fldCharType="separate"/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A378AD" w:rsidRPr="00885931">
        <w:rPr>
          <w:rFonts w:ascii="Arial" w:hAnsi="Arial" w:cs="Arial"/>
          <w:b/>
          <w:bCs/>
          <w:i/>
          <w:iCs/>
        </w:rPr>
        <w:fldChar w:fldCharType="end"/>
      </w:r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, nascido(a) em </w:t>
      </w:r>
      <w:sdt>
        <w:sdtPr>
          <w:rPr>
            <w:rFonts w:ascii="Arial" w:hAnsi="Arial" w:cs="Arial"/>
            <w:b/>
            <w:bCs/>
            <w:i/>
            <w:iCs/>
            <w:lang w:val="pt-BR"/>
          </w:rPr>
          <w:id w:val="578714687"/>
          <w:placeholder>
            <w:docPart w:val="90809E4C2C7043C78D87B2FCA29CC4ED"/>
          </w:placeholder>
          <w:showingPlcHdr/>
          <w:date w:fullDate="1967-11-2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032F7" w:rsidRPr="007032F7">
            <w:rPr>
              <w:rStyle w:val="TextodoEspaoReservado"/>
              <w:lang w:val="pt-BR"/>
            </w:rPr>
            <w:t>Clique aqui para inserir uma data.</w:t>
          </w:r>
        </w:sdtContent>
      </w:sdt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 e declara que será beneficiário(a) da São Bernardo Previdência Privada, a partir de </w:t>
      </w:r>
      <w:sdt>
        <w:sdtPr>
          <w:rPr>
            <w:rFonts w:ascii="Arial" w:hAnsi="Arial" w:cs="Arial"/>
            <w:b/>
            <w:bCs/>
            <w:i/>
            <w:iCs/>
            <w:lang w:val="pt-BR"/>
          </w:rPr>
          <w:id w:val="1143463796"/>
          <w:placeholder>
            <w:docPart w:val="90809E4C2C7043C78D87B2FCA29CC4ED"/>
          </w:placeholder>
          <w:showingPlcHdr/>
          <w:date w:fullDate="2023-06-0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032F7" w:rsidRPr="007032F7">
            <w:rPr>
              <w:rStyle w:val="TextodoEspaoReservado"/>
              <w:lang w:val="pt-BR"/>
            </w:rPr>
            <w:t>Clique aqui para inserir uma data.</w:t>
          </w:r>
        </w:sdtContent>
      </w:sdt>
      <w:r w:rsidR="00554CC7" w:rsidRPr="00782354">
        <w:rPr>
          <w:rFonts w:ascii="Arial" w:hAnsi="Arial" w:cs="Arial"/>
          <w:sz w:val="22"/>
          <w:szCs w:val="22"/>
          <w:lang w:val="pt-BR"/>
        </w:rPr>
        <w:t xml:space="preserve"> e receberá pagamento bruto mensal aproximado de R$ </w:t>
      </w:r>
      <w:r w:rsidR="00A378AD" w:rsidRPr="00885931">
        <w:rPr>
          <w:rFonts w:ascii="Arial" w:hAnsi="Arial" w:cs="Arial"/>
          <w:b/>
          <w:bCs/>
          <w:i/>
          <w:iCs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378AD" w:rsidRPr="00885931">
        <w:rPr>
          <w:rFonts w:ascii="Arial" w:hAnsi="Arial" w:cs="Arial"/>
          <w:b/>
          <w:bCs/>
          <w:i/>
          <w:iCs/>
          <w:lang w:val="pt-BR"/>
        </w:rPr>
        <w:instrText xml:space="preserve"> FORMTEXT </w:instrText>
      </w:r>
      <w:r w:rsidR="00A378AD" w:rsidRPr="00885931">
        <w:rPr>
          <w:rFonts w:ascii="Arial" w:hAnsi="Arial" w:cs="Arial"/>
          <w:b/>
          <w:bCs/>
          <w:i/>
          <w:iCs/>
        </w:rPr>
      </w:r>
      <w:r w:rsidR="00A378AD" w:rsidRPr="00885931">
        <w:rPr>
          <w:rFonts w:ascii="Arial" w:hAnsi="Arial" w:cs="Arial"/>
          <w:b/>
          <w:bCs/>
          <w:i/>
          <w:iCs/>
        </w:rPr>
        <w:fldChar w:fldCharType="separate"/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7032F7">
        <w:rPr>
          <w:rFonts w:ascii="Arial" w:hAnsi="Arial" w:cs="Arial"/>
          <w:b/>
          <w:bCs/>
          <w:i/>
          <w:iCs/>
        </w:rPr>
        <w:t> </w:t>
      </w:r>
      <w:r w:rsidR="00A378AD" w:rsidRPr="00885931">
        <w:rPr>
          <w:rFonts w:ascii="Arial" w:hAnsi="Arial" w:cs="Arial"/>
          <w:b/>
          <w:bCs/>
          <w:i/>
          <w:iCs/>
        </w:rPr>
        <w:fldChar w:fldCharType="end"/>
      </w:r>
      <w:r w:rsidR="00554CC7" w:rsidRPr="00782354">
        <w:rPr>
          <w:rFonts w:ascii="Arial" w:hAnsi="Arial" w:cs="Arial"/>
          <w:sz w:val="22"/>
          <w:szCs w:val="22"/>
          <w:lang w:val="pt-BR"/>
        </w:rPr>
        <w:t>.</w:t>
      </w:r>
    </w:p>
    <w:p w14:paraId="32EC37B8" w14:textId="5483FCEC" w:rsidR="00554CC7" w:rsidRPr="00885931" w:rsidRDefault="00554CC7" w:rsidP="00554C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pt-BR"/>
        </w:rPr>
      </w:pPr>
    </w:p>
    <w:p w14:paraId="668AD674" w14:textId="77777777" w:rsidR="00C718A7" w:rsidRPr="00C718A7" w:rsidRDefault="00C718A7" w:rsidP="00554CC7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  <w:lang w:val="pt-BR"/>
        </w:rPr>
      </w:pPr>
    </w:p>
    <w:p w14:paraId="2B224DC2" w14:textId="77777777" w:rsidR="001946E5" w:rsidRPr="00A378AD" w:rsidRDefault="001946E5" w:rsidP="00554CC7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  <w:lang w:val="pt-BR"/>
        </w:rPr>
      </w:pPr>
    </w:p>
    <w:p w14:paraId="5E0DE2FE" w14:textId="77777777" w:rsidR="00554CC7" w:rsidRPr="00782354" w:rsidRDefault="00554CC7" w:rsidP="00C718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782354">
        <w:rPr>
          <w:rFonts w:ascii="Arial" w:hAnsi="Arial" w:cs="Arial"/>
          <w:b/>
          <w:sz w:val="22"/>
          <w:szCs w:val="22"/>
          <w:lang w:val="pt-BR"/>
        </w:rPr>
        <w:t>Para</w:t>
      </w:r>
      <w:r w:rsidRPr="00782354">
        <w:rPr>
          <w:rFonts w:ascii="Arial" w:hAnsi="Arial" w:cs="Arial"/>
          <w:b/>
          <w:bCs/>
          <w:sz w:val="22"/>
          <w:szCs w:val="22"/>
          <w:lang w:val="pt-BR"/>
        </w:rPr>
        <w:t xml:space="preserve"> uso exclusivo do </w:t>
      </w:r>
      <w:r w:rsidRPr="00782354">
        <w:rPr>
          <w:rFonts w:ascii="Arial" w:hAnsi="Arial" w:cs="Arial"/>
          <w:b/>
          <w:sz w:val="22"/>
          <w:szCs w:val="22"/>
          <w:lang w:val="pt-BR" w:eastAsia="es-ES"/>
        </w:rPr>
        <w:t>Banco Itaú S.A.</w:t>
      </w:r>
      <w:r w:rsidRPr="00782354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14:paraId="55CA0A1B" w14:textId="77777777" w:rsidR="00554CC7" w:rsidRPr="00782354" w:rsidRDefault="00554CC7" w:rsidP="00C718A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782354">
        <w:rPr>
          <w:rFonts w:ascii="Arial" w:hAnsi="Arial" w:cs="Arial"/>
          <w:sz w:val="22"/>
          <w:szCs w:val="22"/>
          <w:lang w:val="pt-BR"/>
        </w:rPr>
        <w:t>Número da Agência: _________________________________</w:t>
      </w:r>
    </w:p>
    <w:p w14:paraId="42F293DC" w14:textId="2D7914D4" w:rsidR="00554CC7" w:rsidRPr="00782354" w:rsidRDefault="00554CC7" w:rsidP="00C718A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782354">
        <w:rPr>
          <w:rFonts w:ascii="Arial" w:hAnsi="Arial" w:cs="Arial"/>
          <w:sz w:val="22"/>
          <w:szCs w:val="22"/>
          <w:lang w:val="pt-BR"/>
        </w:rPr>
        <w:t>Número da Conta: _________________________________</w:t>
      </w:r>
      <w:r w:rsidR="00C718A7">
        <w:rPr>
          <w:rFonts w:ascii="Arial" w:hAnsi="Arial" w:cs="Arial"/>
          <w:sz w:val="22"/>
          <w:szCs w:val="22"/>
          <w:lang w:val="pt-BR"/>
        </w:rPr>
        <w:t>__</w:t>
      </w:r>
    </w:p>
    <w:p w14:paraId="6F1F47E5" w14:textId="758FECB7" w:rsidR="00554CC7" w:rsidRPr="00782354" w:rsidRDefault="00554CC7" w:rsidP="00C718A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782354">
        <w:rPr>
          <w:rFonts w:ascii="Arial" w:hAnsi="Arial" w:cs="Arial"/>
          <w:sz w:val="22"/>
          <w:szCs w:val="22"/>
          <w:lang w:val="pt-BR"/>
        </w:rPr>
        <w:t>Responsável pelo atendimento: _____</w:t>
      </w:r>
      <w:r w:rsidR="001946E5" w:rsidRPr="00782354">
        <w:rPr>
          <w:rFonts w:ascii="Arial" w:hAnsi="Arial" w:cs="Arial"/>
          <w:sz w:val="22"/>
          <w:szCs w:val="22"/>
          <w:lang w:val="pt-BR"/>
        </w:rPr>
        <w:t>_______________</w:t>
      </w:r>
      <w:r w:rsidR="00C718A7">
        <w:rPr>
          <w:rFonts w:ascii="Arial" w:hAnsi="Arial" w:cs="Arial"/>
          <w:sz w:val="22"/>
          <w:szCs w:val="22"/>
          <w:lang w:val="pt-BR"/>
        </w:rPr>
        <w:t>____</w:t>
      </w:r>
    </w:p>
    <w:p w14:paraId="1E160864" w14:textId="19E0E452" w:rsidR="00554CC7" w:rsidRPr="00782354" w:rsidRDefault="00554CC7" w:rsidP="00C718A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782354">
        <w:rPr>
          <w:rFonts w:ascii="Arial" w:hAnsi="Arial" w:cs="Arial"/>
          <w:sz w:val="22"/>
          <w:szCs w:val="22"/>
          <w:lang w:val="pt-BR"/>
        </w:rPr>
        <w:t>Telefone: ___________________________________</w:t>
      </w:r>
      <w:r w:rsidR="00C718A7">
        <w:rPr>
          <w:rFonts w:ascii="Arial" w:hAnsi="Arial" w:cs="Arial"/>
          <w:sz w:val="22"/>
          <w:szCs w:val="22"/>
          <w:lang w:val="pt-BR"/>
        </w:rPr>
        <w:t>_______</w:t>
      </w:r>
    </w:p>
    <w:p w14:paraId="4E4CA2E5" w14:textId="3C4209E7" w:rsidR="00554CC7" w:rsidRPr="00782354" w:rsidRDefault="00554CC7" w:rsidP="00C718A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782354">
        <w:rPr>
          <w:rFonts w:ascii="Arial" w:hAnsi="Arial" w:cs="Arial"/>
          <w:sz w:val="22"/>
          <w:szCs w:val="22"/>
          <w:lang w:val="pt-BR"/>
        </w:rPr>
        <w:t>E-mail: ___________________________________</w:t>
      </w:r>
      <w:r w:rsidR="00C718A7">
        <w:rPr>
          <w:rFonts w:ascii="Arial" w:hAnsi="Arial" w:cs="Arial"/>
          <w:sz w:val="22"/>
          <w:szCs w:val="22"/>
          <w:lang w:val="pt-BR"/>
        </w:rPr>
        <w:t>_________</w:t>
      </w:r>
    </w:p>
    <w:p w14:paraId="6D11F85D" w14:textId="77777777" w:rsidR="00781E11" w:rsidRPr="00A378AD" w:rsidRDefault="00781E11" w:rsidP="00554CC7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lang w:val="pt-BR"/>
        </w:rPr>
      </w:pPr>
    </w:p>
    <w:p w14:paraId="65720B6F" w14:textId="77777777" w:rsidR="00554CC7" w:rsidRPr="00C718A7" w:rsidRDefault="00554CC7" w:rsidP="00554CC7">
      <w:pPr>
        <w:autoSpaceDE w:val="0"/>
        <w:autoSpaceDN w:val="0"/>
        <w:adjustRightInd w:val="0"/>
        <w:rPr>
          <w:rFonts w:ascii="Arial" w:hAnsi="Arial" w:cs="Arial"/>
          <w:b/>
          <w:bCs/>
          <w:sz w:val="6"/>
          <w:szCs w:val="6"/>
          <w:lang w:val="pt-BR"/>
        </w:rPr>
      </w:pPr>
    </w:p>
    <w:p w14:paraId="632D80B5" w14:textId="77777777" w:rsidR="007F4FB2" w:rsidRPr="00C718A7" w:rsidRDefault="007F4FB2" w:rsidP="00554CC7">
      <w:pPr>
        <w:autoSpaceDE w:val="0"/>
        <w:autoSpaceDN w:val="0"/>
        <w:adjustRightInd w:val="0"/>
        <w:rPr>
          <w:rFonts w:ascii="Arial" w:hAnsi="Arial" w:cs="Arial"/>
          <w:b/>
          <w:bCs/>
          <w:sz w:val="2"/>
          <w:szCs w:val="2"/>
          <w:lang w:val="pt-BR"/>
        </w:rPr>
      </w:pPr>
    </w:p>
    <w:p w14:paraId="63AF825C" w14:textId="083075BF" w:rsidR="00554CC7" w:rsidRPr="00782354" w:rsidRDefault="00554CC7" w:rsidP="007F4F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BR" w:eastAsia="es-ES"/>
        </w:rPr>
      </w:pPr>
      <w:r w:rsidRPr="00782354">
        <w:rPr>
          <w:rFonts w:ascii="Arial" w:hAnsi="Arial" w:cs="Arial"/>
          <w:bCs/>
          <w:sz w:val="22"/>
          <w:szCs w:val="22"/>
          <w:lang w:val="pt-BR"/>
        </w:rPr>
        <w:t>Atenção</w:t>
      </w:r>
      <w:r w:rsidRPr="00782354">
        <w:rPr>
          <w:rFonts w:ascii="Arial" w:hAnsi="Arial" w:cs="Arial"/>
          <w:sz w:val="22"/>
          <w:szCs w:val="22"/>
          <w:lang w:val="pt-BR" w:eastAsia="es-ES"/>
        </w:rPr>
        <w:t xml:space="preserve">: Após a abertura da conta salário de titularidade do(a) participante, este(a) deverá retornar cópia da carta com os dados acima preenchidos </w:t>
      </w:r>
      <w:r w:rsidR="00A378AD">
        <w:rPr>
          <w:rFonts w:ascii="Arial" w:hAnsi="Arial" w:cs="Arial"/>
          <w:sz w:val="22"/>
          <w:szCs w:val="22"/>
          <w:lang w:val="pt-BR" w:eastAsia="es-ES"/>
        </w:rPr>
        <w:t>à São Bernardo</w:t>
      </w:r>
      <w:r w:rsidRPr="00782354">
        <w:rPr>
          <w:rFonts w:ascii="Arial" w:hAnsi="Arial" w:cs="Arial"/>
          <w:sz w:val="22"/>
          <w:szCs w:val="22"/>
          <w:lang w:val="pt-BR" w:eastAsia="es-ES"/>
        </w:rPr>
        <w:t xml:space="preserve"> para completar o Requerimento de Benefícios. </w:t>
      </w:r>
    </w:p>
    <w:p w14:paraId="5F28DEC2" w14:textId="611FD2CF" w:rsidR="00554CC7" w:rsidRPr="00782354" w:rsidRDefault="00C718A7" w:rsidP="00554CC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782354"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84779" wp14:editId="68CBEE9E">
                <wp:simplePos x="0" y="0"/>
                <wp:positionH relativeFrom="column">
                  <wp:posOffset>3444875</wp:posOffset>
                </wp:positionH>
                <wp:positionV relativeFrom="paragraph">
                  <wp:posOffset>103505</wp:posOffset>
                </wp:positionV>
                <wp:extent cx="2171700" cy="8382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986AE" w14:textId="77777777" w:rsidR="00554CC7" w:rsidRPr="00554CC7" w:rsidRDefault="00554CC7" w:rsidP="00554C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554C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  <w:t>Anexar Cópias:</w:t>
                            </w:r>
                          </w:p>
                          <w:p w14:paraId="2B30773C" w14:textId="77777777" w:rsidR="00554CC7" w:rsidRPr="00554CC7" w:rsidRDefault="00554CC7" w:rsidP="00554C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554C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  <w:t>- RG</w:t>
                            </w:r>
                          </w:p>
                          <w:p w14:paraId="7D5B1135" w14:textId="77777777" w:rsidR="00554CC7" w:rsidRPr="00554CC7" w:rsidRDefault="00554CC7" w:rsidP="00554C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554C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  <w:t>- CPF</w:t>
                            </w:r>
                          </w:p>
                          <w:p w14:paraId="29B02B58" w14:textId="77777777" w:rsidR="00554CC7" w:rsidRPr="00554CC7" w:rsidRDefault="00554CC7" w:rsidP="00554C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554C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  <w:t>- Comprovante de endereço recente (conta de água, luz, telefone)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847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5pt;margin-top:8.15pt;width:171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">
                <v:textbox>
                  <w:txbxContent>
                    <w:p w14:paraId="227986AE" w14:textId="77777777" w:rsidR="00554CC7" w:rsidRPr="00554CC7" w:rsidRDefault="00554CC7" w:rsidP="00554CC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554CC7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>Anexar Cópias:</w:t>
                      </w:r>
                    </w:p>
                    <w:p w14:paraId="2B30773C" w14:textId="77777777" w:rsidR="00554CC7" w:rsidRPr="00554CC7" w:rsidRDefault="00554CC7" w:rsidP="00554CC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554CC7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>- RG</w:t>
                      </w:r>
                    </w:p>
                    <w:p w14:paraId="7D5B1135" w14:textId="77777777" w:rsidR="00554CC7" w:rsidRPr="00554CC7" w:rsidRDefault="00554CC7" w:rsidP="00554CC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554CC7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>- CPF</w:t>
                      </w:r>
                    </w:p>
                    <w:p w14:paraId="29B02B58" w14:textId="77777777" w:rsidR="00554CC7" w:rsidRPr="00554CC7" w:rsidRDefault="00554CC7" w:rsidP="00554CC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554CC7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>- Comprovante de endereço recente (conta de água, luz, telefone)</w:t>
                      </w:r>
                    </w:p>
                  </w:txbxContent>
                </v:textbox>
              </v:shape>
            </w:pict>
          </mc:Fallback>
        </mc:AlternateContent>
      </w:r>
    </w:p>
    <w:p w14:paraId="3DF6A26D" w14:textId="6E4ED3CA" w:rsidR="00554CC7" w:rsidRPr="00782354" w:rsidRDefault="00554CC7" w:rsidP="00554CC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t-BR"/>
        </w:rPr>
      </w:pPr>
    </w:p>
    <w:p w14:paraId="39C2034B" w14:textId="77777777" w:rsidR="008F6FD2" w:rsidRPr="00782354" w:rsidRDefault="008F6FD2" w:rsidP="00F4368E">
      <w:pPr>
        <w:ind w:left="-1276" w:right="-283"/>
        <w:rPr>
          <w:rFonts w:ascii="Arial" w:hAnsi="Arial" w:cs="Arial"/>
          <w:sz w:val="22"/>
          <w:szCs w:val="22"/>
          <w:lang w:val="pt-BR"/>
        </w:rPr>
      </w:pPr>
    </w:p>
    <w:p w14:paraId="5827BAC7" w14:textId="77777777" w:rsidR="008F6FD2" w:rsidRPr="00C718A7" w:rsidRDefault="008F6FD2" w:rsidP="00F4368E">
      <w:pPr>
        <w:ind w:left="-1276" w:right="-283"/>
        <w:rPr>
          <w:rFonts w:ascii="Arial" w:hAnsi="Arial" w:cs="Arial"/>
          <w:sz w:val="2"/>
          <w:szCs w:val="2"/>
          <w:lang w:val="pt-BR"/>
        </w:rPr>
      </w:pPr>
    </w:p>
    <w:p w14:paraId="07353A2A" w14:textId="77777777" w:rsidR="008F6FD2" w:rsidRPr="00C718A7" w:rsidRDefault="008F6FD2" w:rsidP="00F4368E">
      <w:pPr>
        <w:ind w:left="-1276" w:right="-283"/>
        <w:rPr>
          <w:rFonts w:ascii="Arial" w:hAnsi="Arial" w:cs="Arial"/>
          <w:sz w:val="16"/>
          <w:szCs w:val="16"/>
          <w:lang w:val="pt-BR"/>
        </w:rPr>
      </w:pPr>
    </w:p>
    <w:p w14:paraId="200516E1" w14:textId="77777777" w:rsidR="008F6FD2" w:rsidRPr="00C718A7" w:rsidRDefault="008F6FD2" w:rsidP="00F4368E">
      <w:pPr>
        <w:ind w:left="-1276" w:right="-283"/>
        <w:rPr>
          <w:rFonts w:ascii="Arial" w:hAnsi="Arial" w:cs="Arial"/>
          <w:sz w:val="4"/>
          <w:szCs w:val="4"/>
          <w:lang w:val="pt-BR"/>
        </w:rPr>
      </w:pPr>
    </w:p>
    <w:p w14:paraId="033A7851" w14:textId="77777777" w:rsidR="008F6FD2" w:rsidRPr="00C718A7" w:rsidRDefault="008F6FD2" w:rsidP="00F4368E">
      <w:pPr>
        <w:ind w:left="-1276" w:right="-283"/>
        <w:rPr>
          <w:rFonts w:ascii="Arial" w:hAnsi="Arial" w:cs="Arial"/>
          <w:sz w:val="18"/>
          <w:szCs w:val="18"/>
          <w:lang w:val="pt-BR"/>
        </w:rPr>
      </w:pPr>
    </w:p>
    <w:p w14:paraId="75265B44" w14:textId="728E0CAC" w:rsidR="00A37EA3" w:rsidRDefault="00554CC7" w:rsidP="0023389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782354">
        <w:rPr>
          <w:rFonts w:ascii="Arial" w:hAnsi="Arial" w:cs="Arial"/>
          <w:sz w:val="22"/>
          <w:szCs w:val="22"/>
          <w:lang w:val="pt-BR"/>
        </w:rPr>
        <w:t>Atenciosamente,</w:t>
      </w:r>
    </w:p>
    <w:p w14:paraId="4E890431" w14:textId="0F8DC8F3" w:rsidR="00C718A7" w:rsidRPr="00C718A7" w:rsidRDefault="00C718A7" w:rsidP="00233896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pt-BR"/>
        </w:rPr>
      </w:pPr>
    </w:p>
    <w:p w14:paraId="4D62C6CD" w14:textId="77777777" w:rsidR="00C718A7" w:rsidRPr="00C718A7" w:rsidRDefault="00C718A7" w:rsidP="00233896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val="pt-BR"/>
        </w:rPr>
      </w:pPr>
    </w:p>
    <w:p w14:paraId="25B1C31E" w14:textId="2F971B49" w:rsidR="00885931" w:rsidRDefault="00885931" w:rsidP="0023389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2FE7AA3" w14:textId="07B3A51F" w:rsidR="00885931" w:rsidRDefault="00885931" w:rsidP="0023389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1D24AF1" w14:textId="77777777" w:rsidR="00885931" w:rsidRDefault="00885931" w:rsidP="0023389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B56709F" w14:textId="5E2B5309" w:rsidR="00A378AD" w:rsidRDefault="00A378AD" w:rsidP="0023389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F1D60DA" w14:textId="77777777" w:rsidR="00A378AD" w:rsidRPr="00C718A7" w:rsidRDefault="00A378AD" w:rsidP="0023389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CE6C34A" w14:textId="110093F9" w:rsidR="00C718A7" w:rsidRPr="00C718A7" w:rsidRDefault="00C718A7" w:rsidP="0023389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val="pt-BR"/>
        </w:rPr>
      </w:pPr>
      <w:r w:rsidRPr="00C718A7"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>São Bernardo Previdência Privada</w:t>
      </w:r>
    </w:p>
    <w:sectPr w:rsidR="00C718A7" w:rsidRPr="00C718A7" w:rsidSect="00F4368E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7B41" w14:textId="77777777" w:rsidR="001606B0" w:rsidRDefault="001606B0" w:rsidP="00A37EA3">
      <w:r>
        <w:separator/>
      </w:r>
    </w:p>
  </w:endnote>
  <w:endnote w:type="continuationSeparator" w:id="0">
    <w:p w14:paraId="2B11EB54" w14:textId="77777777" w:rsidR="001606B0" w:rsidRDefault="001606B0" w:rsidP="00A3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82E2" w14:textId="77777777" w:rsidR="00523512" w:rsidRPr="00A37EA3" w:rsidRDefault="00523512" w:rsidP="00523512">
    <w:pPr>
      <w:pStyle w:val="Rodap"/>
      <w:spacing w:line="276" w:lineRule="auto"/>
      <w:jc w:val="center"/>
      <w:rPr>
        <w:b/>
        <w:color w:val="004B8E"/>
        <w:szCs w:val="20"/>
      </w:rPr>
    </w:pPr>
    <w:bookmarkStart w:id="4" w:name="_Hlk109811579"/>
    <w:bookmarkStart w:id="5" w:name="_Hlk109811580"/>
    <w:bookmarkStart w:id="6" w:name="_Hlk109812018"/>
    <w:bookmarkStart w:id="7" w:name="_Hlk109812019"/>
    <w:bookmarkStart w:id="8" w:name="_Hlk109812239"/>
    <w:bookmarkStart w:id="9" w:name="_Hlk109812240"/>
    <w:bookmarkStart w:id="10" w:name="_Hlk109812648"/>
    <w:bookmarkStart w:id="11" w:name="_Hlk109812649"/>
    <w:r w:rsidRPr="00A37EA3">
      <w:rPr>
        <w:b/>
        <w:color w:val="004B8E"/>
        <w:szCs w:val="20"/>
      </w:rPr>
      <w:t>SÃO BERNARDO PREVIDÊNCIA PRIVADA</w:t>
    </w:r>
  </w:p>
  <w:p w14:paraId="3853D252" w14:textId="77777777" w:rsidR="00523512" w:rsidRDefault="00523512" w:rsidP="00523512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DB5FEA">
      <w:rPr>
        <w:color w:val="7F7F7F" w:themeColor="text1" w:themeTint="80"/>
        <w:szCs w:val="20"/>
      </w:rPr>
      <w:t>Av. Francisco Matarazzo, 1.400, 3° andar, conj. 31, sala 1 - Torre Torino</w:t>
    </w:r>
    <w:r>
      <w:rPr>
        <w:color w:val="7F7F7F" w:themeColor="text1" w:themeTint="80"/>
        <w:szCs w:val="20"/>
      </w:rPr>
      <w:t xml:space="preserve"> - Água Branca</w:t>
    </w:r>
  </w:p>
  <w:p w14:paraId="02B872CE" w14:textId="77777777" w:rsidR="00523512" w:rsidRPr="00A37EA3" w:rsidRDefault="00523512" w:rsidP="00523512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 xml:space="preserve">São Paulo/SP - Brasil - CEP: </w:t>
    </w:r>
    <w:r w:rsidRPr="00DB5FEA">
      <w:rPr>
        <w:color w:val="7F7F7F" w:themeColor="text1" w:themeTint="80"/>
        <w:szCs w:val="20"/>
      </w:rPr>
      <w:t>05001-903</w:t>
    </w:r>
  </w:p>
  <w:p w14:paraId="70FFBD85" w14:textId="6AF24925" w:rsidR="00A37EA3" w:rsidRPr="00523512" w:rsidRDefault="00523512" w:rsidP="00523512">
    <w:pPr>
      <w:pStyle w:val="Rodap"/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>www.</w:t>
    </w:r>
    <w:r w:rsidRPr="00A37EA3">
      <w:rPr>
        <w:b/>
        <w:color w:val="7F7F7F" w:themeColor="text1" w:themeTint="80"/>
        <w:szCs w:val="20"/>
      </w:rPr>
      <w:t>saobernardo</w:t>
    </w:r>
    <w:r w:rsidRPr="00A37EA3">
      <w:rPr>
        <w:color w:val="7F7F7F" w:themeColor="text1" w:themeTint="80"/>
        <w:szCs w:val="20"/>
      </w:rPr>
      <w:t>.org.br</w:t>
    </w:r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72BA" w14:textId="77777777" w:rsidR="001606B0" w:rsidRDefault="001606B0" w:rsidP="00A37EA3">
      <w:r>
        <w:separator/>
      </w:r>
    </w:p>
  </w:footnote>
  <w:footnote w:type="continuationSeparator" w:id="0">
    <w:p w14:paraId="6D676C3E" w14:textId="77777777" w:rsidR="001606B0" w:rsidRDefault="001606B0" w:rsidP="00A3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B069" w14:textId="77777777" w:rsidR="00556B13" w:rsidRDefault="00556B13" w:rsidP="0040071A">
    <w:pPr>
      <w:pStyle w:val="Cabealho"/>
      <w:tabs>
        <w:tab w:val="clear" w:pos="4252"/>
        <w:tab w:val="clear" w:pos="8504"/>
        <w:tab w:val="left" w:pos="5245"/>
      </w:tabs>
      <w:ind w:left="4248"/>
    </w:pPr>
    <w:r w:rsidRPr="00556B1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3B2BC15" wp14:editId="1AE62E8C">
          <wp:simplePos x="0" y="0"/>
          <wp:positionH relativeFrom="margin">
            <wp:posOffset>-3346607</wp:posOffset>
          </wp:positionH>
          <wp:positionV relativeFrom="margin">
            <wp:posOffset>-1090897</wp:posOffset>
          </wp:positionV>
          <wp:extent cx="7560000" cy="983227"/>
          <wp:effectExtent l="0" t="0" r="3175" b="762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8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368E">
      <w:tab/>
    </w:r>
    <w:r w:rsidR="00A504DA">
      <w:rPr>
        <w:noProof/>
        <w:lang w:eastAsia="pt-BR"/>
      </w:rPr>
      <w:t xml:space="preserve">            </w:t>
    </w:r>
    <w:r w:rsidR="00A504DA">
      <w:rPr>
        <w:noProof/>
        <w:lang w:eastAsia="pt-BR"/>
      </w:rPr>
      <w:drawing>
        <wp:inline distT="0" distB="0" distL="0" distR="0" wp14:anchorId="0B947E30" wp14:editId="5AB9BC4C">
          <wp:extent cx="1478280" cy="519582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sinq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701" cy="544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MUZOnJJP4R2oK6SeUrtvNAc4BhwGE5fRNCI0JXkusmScciM+fKOj2zksZjRbNyX15ohzIBWaGWXXKE9kJUBupA==" w:salt="a2SsYd+U0NufA0j6Mgf7V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A3"/>
    <w:rsid w:val="000C15CD"/>
    <w:rsid w:val="001606B0"/>
    <w:rsid w:val="001946E5"/>
    <w:rsid w:val="00233896"/>
    <w:rsid w:val="002C04B7"/>
    <w:rsid w:val="0040071A"/>
    <w:rsid w:val="00475B7A"/>
    <w:rsid w:val="00523512"/>
    <w:rsid w:val="00554CC7"/>
    <w:rsid w:val="00556B13"/>
    <w:rsid w:val="00687FF7"/>
    <w:rsid w:val="006D5EC1"/>
    <w:rsid w:val="007032F7"/>
    <w:rsid w:val="00781E11"/>
    <w:rsid w:val="00782354"/>
    <w:rsid w:val="007A4256"/>
    <w:rsid w:val="007E22CE"/>
    <w:rsid w:val="007F4FB2"/>
    <w:rsid w:val="00885931"/>
    <w:rsid w:val="008F6FD2"/>
    <w:rsid w:val="0093737F"/>
    <w:rsid w:val="009560BC"/>
    <w:rsid w:val="00A22C90"/>
    <w:rsid w:val="00A378AD"/>
    <w:rsid w:val="00A37EA3"/>
    <w:rsid w:val="00A504DA"/>
    <w:rsid w:val="00AB16E6"/>
    <w:rsid w:val="00B239E4"/>
    <w:rsid w:val="00B94879"/>
    <w:rsid w:val="00C718A7"/>
    <w:rsid w:val="00C955CC"/>
    <w:rsid w:val="00EC2DF7"/>
    <w:rsid w:val="00F06228"/>
    <w:rsid w:val="00F4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DB42E2"/>
  <w15:chartTrackingRefBased/>
  <w15:docId w15:val="{E76456FD-1C81-4A31-859D-8E21AF0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F4368E"/>
    <w:pPr>
      <w:keepNext/>
      <w:jc w:val="center"/>
      <w:outlineLvl w:val="0"/>
    </w:pPr>
    <w:rPr>
      <w:rFonts w:ascii="Times New Roman Bold" w:hAnsi="Times New Roman Bold"/>
      <w:b/>
      <w:smallCaps/>
    </w:rPr>
  </w:style>
  <w:style w:type="paragraph" w:styleId="Ttulo3">
    <w:name w:val="heading 3"/>
    <w:basedOn w:val="Normal"/>
    <w:next w:val="Normal"/>
    <w:link w:val="Ttulo3Char"/>
    <w:qFormat/>
    <w:rsid w:val="00F4368E"/>
    <w:pPr>
      <w:keepNext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C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har"/>
    <w:qFormat/>
    <w:rsid w:val="00F4368E"/>
    <w:pPr>
      <w:keepNext/>
      <w:outlineLvl w:val="7"/>
    </w:pPr>
    <w:rPr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37EA3"/>
  </w:style>
  <w:style w:type="paragraph" w:styleId="Rodap">
    <w:name w:val="footer"/>
    <w:basedOn w:val="Normal"/>
    <w:link w:val="Rodap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37EA3"/>
  </w:style>
  <w:style w:type="character" w:styleId="Hyperlink">
    <w:name w:val="Hyperlink"/>
    <w:basedOn w:val="Fontepargpadro"/>
    <w:uiPriority w:val="99"/>
    <w:unhideWhenUsed/>
    <w:rsid w:val="009560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60B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4368E"/>
    <w:rPr>
      <w:rFonts w:ascii="Times New Roman Bold" w:eastAsia="Times New Roman" w:hAnsi="Times New Roman Bold" w:cs="Times New Roman"/>
      <w:b/>
      <w:smallCaps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F4368E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Ttulo8Char">
    <w:name w:val="Título 8 Char"/>
    <w:basedOn w:val="Fontepargpadro"/>
    <w:link w:val="Ttulo8"/>
    <w:rsid w:val="00F4368E"/>
    <w:rPr>
      <w:rFonts w:ascii="Times New Roman" w:eastAsia="Times New Roman" w:hAnsi="Times New Roman" w:cs="Times New Roman"/>
      <w:sz w:val="16"/>
      <w:szCs w:val="20"/>
    </w:rPr>
  </w:style>
  <w:style w:type="paragraph" w:customStyle="1" w:styleId="DefaultParagraphFont1">
    <w:name w:val="Default Paragraph Font1"/>
    <w:next w:val="Normal"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4368E"/>
    <w:pPr>
      <w:ind w:left="1418" w:hanging="1418"/>
      <w:jc w:val="both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F4368E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CC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/>
    </w:rPr>
  </w:style>
  <w:style w:type="paragraph" w:customStyle="1" w:styleId="Referncia">
    <w:name w:val="Referência"/>
    <w:basedOn w:val="Normal"/>
    <w:rsid w:val="00554CC7"/>
    <w:pPr>
      <w:spacing w:before="240" w:after="240"/>
      <w:ind w:left="3969" w:hanging="567"/>
      <w:jc w:val="both"/>
    </w:pPr>
    <w:rPr>
      <w:rFonts w:ascii="Garamond" w:hAnsi="Garamond"/>
      <w:b/>
      <w:sz w:val="26"/>
      <w:lang w:val="pt-BR" w:eastAsia="pt-BR"/>
    </w:rPr>
  </w:style>
  <w:style w:type="paragraph" w:styleId="PargrafodaLista">
    <w:name w:val="List Paragraph"/>
    <w:basedOn w:val="Normal"/>
    <w:uiPriority w:val="34"/>
    <w:qFormat/>
    <w:rsid w:val="00C718A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032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809E4C2C7043C78D87B2FCA29CC4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3CE33F-8B6B-4450-9D21-7BFBA517E987}"/>
      </w:docPartPr>
      <w:docPartBody>
        <w:p w:rsidR="00873BD7" w:rsidRDefault="005404A2" w:rsidP="005404A2">
          <w:pPr>
            <w:pStyle w:val="90809E4C2C7043C78D87B2FCA29CC4ED"/>
          </w:pPr>
          <w:r w:rsidRPr="00A1359B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A2"/>
    <w:rsid w:val="00490832"/>
    <w:rsid w:val="005404A2"/>
    <w:rsid w:val="006064AB"/>
    <w:rsid w:val="007D4B0C"/>
    <w:rsid w:val="008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404A2"/>
    <w:rPr>
      <w:color w:val="808080"/>
    </w:rPr>
  </w:style>
  <w:style w:type="paragraph" w:customStyle="1" w:styleId="90809E4C2C7043C78D87B2FCA29CC4ED">
    <w:name w:val="90809E4C2C7043C78D87B2FCA29CC4ED"/>
    <w:rsid w:val="005404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41C1D-716B-47B3-B676-06462C15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Amendola</dc:creator>
  <cp:keywords/>
  <dc:description/>
  <cp:lastModifiedBy>Silva, Laercio Guedes da</cp:lastModifiedBy>
  <cp:revision>19</cp:revision>
  <dcterms:created xsi:type="dcterms:W3CDTF">2018-11-21T11:11:00Z</dcterms:created>
  <dcterms:modified xsi:type="dcterms:W3CDTF">2023-05-30T11:48:00Z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2021-03-09T12:13:26Z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f4e1423a-99f0-4f16-a0c1-afea82ac2402</vt:lpwstr>
  </property>
  <property fmtid="{D5CDD505-2E9C-101B-9397-08002B2CF9AE}" pid="8" name="MSIP_Label_ced06422-c515-4a4e-a1f2-e6a0c0200eae_ContentBits">
    <vt:lpwstr>0</vt:lpwstr>
  </property>
</Properties>
</file>