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3602" w14:textId="77777777" w:rsidR="002C7C1B" w:rsidRDefault="002C7C1B" w:rsidP="00A37EA3">
      <w:pPr>
        <w:spacing w:line="276" w:lineRule="auto"/>
        <w:jc w:val="right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64039882" w14:textId="77777777" w:rsidR="00475B7A" w:rsidRPr="00A37EA3" w:rsidRDefault="00F51C90" w:rsidP="00A37EA3">
      <w:pPr>
        <w:spacing w:line="276" w:lineRule="auto"/>
        <w:jc w:val="right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São Paulo, </w:t>
      </w:r>
      <w:r w:rsidR="004A6279" w:rsidRPr="004A6279"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1ª letra de cada pal. em maiúsc."/>
            </w:textInput>
          </w:ffData>
        </w:fldChar>
      </w:r>
      <w:r w:rsidR="004A6279" w:rsidRPr="004A6279"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 w:rsidR="004A6279" w:rsidRPr="004A6279">
        <w:rPr>
          <w:rFonts w:ascii="Arial" w:hAnsi="Arial" w:cs="Arial"/>
          <w:color w:val="262626" w:themeColor="text1" w:themeTint="D9"/>
          <w:sz w:val="24"/>
          <w:szCs w:val="24"/>
        </w:rPr>
      </w:r>
      <w:r w:rsidR="004A6279" w:rsidRPr="004A6279"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4A6279" w:rsidRPr="004A6279"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  <w:r w:rsidR="00A37EA3" w:rsidRPr="00A37EA3">
        <w:rPr>
          <w:rFonts w:ascii="Arial" w:hAnsi="Arial" w:cs="Arial"/>
          <w:color w:val="262626" w:themeColor="text1" w:themeTint="D9"/>
          <w:sz w:val="24"/>
          <w:szCs w:val="24"/>
        </w:rPr>
        <w:t xml:space="preserve"> de </w:t>
      </w:r>
      <w:r w:rsidR="004A6279"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4A6279"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 w:rsidR="004A6279">
        <w:rPr>
          <w:rFonts w:ascii="Arial" w:hAnsi="Arial" w:cs="Arial"/>
          <w:color w:val="262626" w:themeColor="text1" w:themeTint="D9"/>
          <w:sz w:val="24"/>
          <w:szCs w:val="24"/>
        </w:rPr>
      </w:r>
      <w:r w:rsidR="004A6279"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4A6279"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  <w:r w:rsidR="00A37EA3" w:rsidRPr="00A37EA3">
        <w:rPr>
          <w:rFonts w:ascii="Arial" w:hAnsi="Arial" w:cs="Arial"/>
          <w:color w:val="262626" w:themeColor="text1" w:themeTint="D9"/>
          <w:sz w:val="24"/>
          <w:szCs w:val="24"/>
        </w:rPr>
        <w:t xml:space="preserve"> de </w:t>
      </w:r>
      <w:r w:rsidR="004A6279" w:rsidRPr="004A6279">
        <w:rPr>
          <w:rFonts w:ascii="Arial" w:hAnsi="Arial" w:cs="Arial"/>
          <w:color w:val="262626" w:themeColor="text1" w:themeTint="D9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1ª letra de cada pal. em maiúsc."/>
            </w:textInput>
          </w:ffData>
        </w:fldChar>
      </w:r>
      <w:r w:rsidR="004A6279" w:rsidRPr="004A6279">
        <w:rPr>
          <w:rFonts w:ascii="Arial" w:hAnsi="Arial" w:cs="Arial"/>
          <w:color w:val="262626" w:themeColor="text1" w:themeTint="D9"/>
          <w:sz w:val="24"/>
          <w:szCs w:val="24"/>
        </w:rPr>
        <w:instrText xml:space="preserve"> FORMTEXT </w:instrText>
      </w:r>
      <w:r w:rsidR="004A6279" w:rsidRPr="004A6279">
        <w:rPr>
          <w:rFonts w:ascii="Arial" w:hAnsi="Arial" w:cs="Arial"/>
          <w:color w:val="262626" w:themeColor="text1" w:themeTint="D9"/>
          <w:sz w:val="24"/>
          <w:szCs w:val="24"/>
        </w:rPr>
      </w:r>
      <w:r w:rsidR="004A6279" w:rsidRPr="004A6279">
        <w:rPr>
          <w:rFonts w:ascii="Arial" w:hAnsi="Arial" w:cs="Arial"/>
          <w:color w:val="262626" w:themeColor="text1" w:themeTint="D9"/>
          <w:sz w:val="24"/>
          <w:szCs w:val="24"/>
        </w:rPr>
        <w:fldChar w:fldCharType="separate"/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B33411">
        <w:rPr>
          <w:rFonts w:ascii="Arial" w:hAnsi="Arial" w:cs="Arial"/>
          <w:color w:val="262626" w:themeColor="text1" w:themeTint="D9"/>
          <w:sz w:val="24"/>
          <w:szCs w:val="24"/>
        </w:rPr>
        <w:t> </w:t>
      </w:r>
      <w:r w:rsidR="004A6279" w:rsidRPr="004A6279">
        <w:rPr>
          <w:rFonts w:ascii="Arial" w:hAnsi="Arial" w:cs="Arial"/>
          <w:color w:val="262626" w:themeColor="text1" w:themeTint="D9"/>
          <w:sz w:val="24"/>
          <w:szCs w:val="24"/>
        </w:rPr>
        <w:fldChar w:fldCharType="end"/>
      </w:r>
    </w:p>
    <w:p w14:paraId="78FE8C63" w14:textId="77777777" w:rsidR="00F51C90" w:rsidRDefault="00F51C90" w:rsidP="00A37EA3">
      <w:pPr>
        <w:spacing w:line="276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585CB803" w14:textId="77777777" w:rsidR="00F51C90" w:rsidRPr="00F51C90" w:rsidRDefault="003A1040" w:rsidP="00A37EA3">
      <w:pPr>
        <w:spacing w:line="276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</w:pPr>
      <w:r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>CONFIRMAÇÃO DE RECEBIMENTO DE PORTABILIDADE</w:t>
      </w:r>
    </w:p>
    <w:p w14:paraId="780C2347" w14:textId="77777777" w:rsidR="00F51C90" w:rsidRDefault="00F51C90" w:rsidP="00A37EA3">
      <w:pPr>
        <w:spacing w:line="276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04B252FB" w14:textId="77777777" w:rsidR="003A1040" w:rsidRPr="003A1040" w:rsidRDefault="003A1040" w:rsidP="00A37EA3">
      <w:pPr>
        <w:spacing w:line="276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</w:p>
    <w:p w14:paraId="48262825" w14:textId="77777777" w:rsidR="00A37EA3" w:rsidRPr="00A37EA3" w:rsidRDefault="00F51C90" w:rsidP="00A37EA3">
      <w:pPr>
        <w:spacing w:line="276" w:lineRule="auto"/>
        <w:jc w:val="both"/>
        <w:rPr>
          <w:rFonts w:ascii="Arial" w:hAnsi="Arial" w:cs="Arial"/>
          <w:b/>
          <w:color w:val="262626" w:themeColor="text1" w:themeTint="D9"/>
          <w:sz w:val="28"/>
          <w:szCs w:val="28"/>
        </w:rPr>
      </w:pPr>
      <w:r>
        <w:rPr>
          <w:rFonts w:ascii="Arial" w:hAnsi="Arial" w:cs="Arial"/>
          <w:b/>
          <w:color w:val="262626" w:themeColor="text1" w:themeTint="D9"/>
          <w:sz w:val="28"/>
          <w:szCs w:val="28"/>
        </w:rPr>
        <w:t>Prezado(a) Sr(a).</w:t>
      </w:r>
      <w:r w:rsidR="002C7C1B">
        <w:rPr>
          <w:rFonts w:ascii="Arial" w:hAnsi="Arial" w:cs="Arial"/>
          <w:b/>
          <w:color w:val="262626" w:themeColor="text1" w:themeTint="D9"/>
          <w:sz w:val="28"/>
          <w:szCs w:val="28"/>
        </w:rPr>
        <w:t xml:space="preserve"> </w:t>
      </w:r>
      <w:r w:rsidR="002C7C1B">
        <w:rPr>
          <w:rFonts w:ascii="Arial" w:hAnsi="Arial" w:cs="Arial"/>
          <w:b/>
          <w:color w:val="262626" w:themeColor="text1" w:themeTint="D9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format w:val="1ª letra de cada pal. em maiúsc."/>
            </w:textInput>
          </w:ffData>
        </w:fldChar>
      </w:r>
      <w:r w:rsidR="002C7C1B">
        <w:rPr>
          <w:rFonts w:ascii="Arial" w:hAnsi="Arial" w:cs="Arial"/>
          <w:b/>
          <w:color w:val="262626" w:themeColor="text1" w:themeTint="D9"/>
          <w:sz w:val="28"/>
          <w:szCs w:val="28"/>
        </w:rPr>
        <w:instrText xml:space="preserve"> FORMTEXT </w:instrText>
      </w:r>
      <w:r w:rsidR="002C7C1B">
        <w:rPr>
          <w:rFonts w:ascii="Arial" w:hAnsi="Arial" w:cs="Arial"/>
          <w:b/>
          <w:color w:val="262626" w:themeColor="text1" w:themeTint="D9"/>
          <w:sz w:val="28"/>
          <w:szCs w:val="28"/>
        </w:rPr>
      </w:r>
      <w:r w:rsidR="002C7C1B">
        <w:rPr>
          <w:rFonts w:ascii="Arial" w:hAnsi="Arial" w:cs="Arial"/>
          <w:b/>
          <w:color w:val="262626" w:themeColor="text1" w:themeTint="D9"/>
          <w:sz w:val="28"/>
          <w:szCs w:val="28"/>
        </w:rPr>
        <w:fldChar w:fldCharType="separate"/>
      </w:r>
      <w:r w:rsidR="00B33411">
        <w:rPr>
          <w:rFonts w:ascii="Arial" w:hAnsi="Arial" w:cs="Arial"/>
          <w:b/>
          <w:color w:val="262626" w:themeColor="text1" w:themeTint="D9"/>
          <w:sz w:val="28"/>
          <w:szCs w:val="28"/>
        </w:rPr>
        <w:t> </w:t>
      </w:r>
      <w:r w:rsidR="00B33411">
        <w:rPr>
          <w:rFonts w:ascii="Arial" w:hAnsi="Arial" w:cs="Arial"/>
          <w:b/>
          <w:color w:val="262626" w:themeColor="text1" w:themeTint="D9"/>
          <w:sz w:val="28"/>
          <w:szCs w:val="28"/>
        </w:rPr>
        <w:t> </w:t>
      </w:r>
      <w:r w:rsidR="00B33411">
        <w:rPr>
          <w:rFonts w:ascii="Arial" w:hAnsi="Arial" w:cs="Arial"/>
          <w:b/>
          <w:color w:val="262626" w:themeColor="text1" w:themeTint="D9"/>
          <w:sz w:val="28"/>
          <w:szCs w:val="28"/>
        </w:rPr>
        <w:t> </w:t>
      </w:r>
      <w:r w:rsidR="00B33411">
        <w:rPr>
          <w:rFonts w:ascii="Arial" w:hAnsi="Arial" w:cs="Arial"/>
          <w:b/>
          <w:color w:val="262626" w:themeColor="text1" w:themeTint="D9"/>
          <w:sz w:val="28"/>
          <w:szCs w:val="28"/>
        </w:rPr>
        <w:t> </w:t>
      </w:r>
      <w:r w:rsidR="00B33411">
        <w:rPr>
          <w:rFonts w:ascii="Arial" w:hAnsi="Arial" w:cs="Arial"/>
          <w:b/>
          <w:color w:val="262626" w:themeColor="text1" w:themeTint="D9"/>
          <w:sz w:val="28"/>
          <w:szCs w:val="28"/>
        </w:rPr>
        <w:t> </w:t>
      </w:r>
      <w:r w:rsidR="002C7C1B">
        <w:rPr>
          <w:rFonts w:ascii="Arial" w:hAnsi="Arial" w:cs="Arial"/>
          <w:b/>
          <w:color w:val="262626" w:themeColor="text1" w:themeTint="D9"/>
          <w:sz w:val="28"/>
          <w:szCs w:val="28"/>
        </w:rPr>
        <w:fldChar w:fldCharType="end"/>
      </w:r>
    </w:p>
    <w:p w14:paraId="7ADEFFC9" w14:textId="77777777" w:rsidR="00A37EA3" w:rsidRDefault="00A37EA3" w:rsidP="00A37EA3">
      <w:pPr>
        <w:spacing w:line="276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5807B4E2" w14:textId="77777777" w:rsidR="003A1040" w:rsidRPr="003A1040" w:rsidRDefault="003A1040" w:rsidP="00A37EA3">
      <w:pPr>
        <w:spacing w:line="276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</w:p>
    <w:p w14:paraId="3AB32D79" w14:textId="218A4E05" w:rsidR="00A37EA3" w:rsidRPr="002C7C1B" w:rsidRDefault="004428DD" w:rsidP="002C7C1B">
      <w:pPr>
        <w:spacing w:before="20" w:after="20" w:line="360" w:lineRule="auto"/>
        <w:ind w:right="-142"/>
        <w:jc w:val="both"/>
        <w:rPr>
          <w:rFonts w:ascii="Arial" w:hAnsi="Arial" w:cs="Arial"/>
          <w:sz w:val="24"/>
        </w:rPr>
      </w:pPr>
      <w:r w:rsidRPr="002C7C1B">
        <w:rPr>
          <w:rFonts w:ascii="Arial" w:hAnsi="Arial" w:cs="Arial"/>
          <w:sz w:val="24"/>
        </w:rPr>
        <w:t xml:space="preserve">A </w:t>
      </w:r>
      <w:r w:rsidRPr="002C7C1B">
        <w:rPr>
          <w:rFonts w:ascii="Arial" w:hAnsi="Arial" w:cs="Arial"/>
          <w:b/>
          <w:i/>
          <w:sz w:val="24"/>
        </w:rPr>
        <w:t>SÃO BERNARDO PREVIDÊNCIA PRIVADA</w:t>
      </w:r>
      <w:r w:rsidRPr="002C7C1B">
        <w:rPr>
          <w:rFonts w:ascii="Arial" w:hAnsi="Arial" w:cs="Arial"/>
          <w:sz w:val="24"/>
        </w:rPr>
        <w:t xml:space="preserve">, Entidade Fechada de Previdência Complementar, com sede na </w:t>
      </w:r>
      <w:r w:rsidR="00BA3738" w:rsidRPr="00BA3738">
        <w:rPr>
          <w:rFonts w:ascii="Arial" w:hAnsi="Arial" w:cs="Arial"/>
          <w:sz w:val="24"/>
        </w:rPr>
        <w:t>Av. Francisco Matarazzo, 1.400, 3° andar, conj. 31, sala 1 - Torre Torino</w:t>
      </w:r>
      <w:r w:rsidRPr="002C7C1B">
        <w:rPr>
          <w:rFonts w:ascii="Arial" w:hAnsi="Arial" w:cs="Arial"/>
          <w:sz w:val="24"/>
        </w:rPr>
        <w:t xml:space="preserve">, no Bairro da Água Branca em São Paulo, Capital, inscrita no CNPJ sob o n° </w:t>
      </w:r>
      <w:r w:rsidRPr="002C7C1B">
        <w:rPr>
          <w:rFonts w:ascii="Arial" w:hAnsi="Arial" w:cs="Arial"/>
          <w:b/>
          <w:i/>
          <w:sz w:val="24"/>
        </w:rPr>
        <w:t>43.763.127/0001-75</w:t>
      </w:r>
      <w:r w:rsidRPr="002C7C1B">
        <w:rPr>
          <w:rFonts w:ascii="Arial" w:hAnsi="Arial" w:cs="Arial"/>
          <w:sz w:val="24"/>
        </w:rPr>
        <w:t xml:space="preserve">, entidade </w:t>
      </w:r>
      <w:r w:rsidRPr="002C7C1B">
        <w:rPr>
          <w:rFonts w:ascii="Arial" w:hAnsi="Arial" w:cs="Arial"/>
          <w:b/>
          <w:i/>
          <w:sz w:val="24"/>
        </w:rPr>
        <w:t>CESSIONÁRIA</w:t>
      </w:r>
      <w:r w:rsidRPr="002C7C1B">
        <w:rPr>
          <w:rFonts w:ascii="Arial" w:hAnsi="Arial" w:cs="Arial"/>
          <w:sz w:val="24"/>
        </w:rPr>
        <w:t xml:space="preserve">, responsável pelo recebimento dos recursos financeiros do(a) Sr(a). </w:t>
      </w:r>
      <w:r w:rsidRPr="002C7C1B">
        <w:rPr>
          <w:rFonts w:ascii="Arial" w:hAnsi="Arial" w:cs="Arial"/>
          <w:b/>
          <w:i/>
          <w:sz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2C7C1B">
        <w:rPr>
          <w:rFonts w:ascii="Arial" w:hAnsi="Arial" w:cs="Arial"/>
          <w:b/>
          <w:i/>
          <w:sz w:val="24"/>
        </w:rPr>
        <w:instrText xml:space="preserve"> FORMTEXT </w:instrText>
      </w:r>
      <w:r w:rsidRPr="002C7C1B">
        <w:rPr>
          <w:rFonts w:ascii="Arial" w:hAnsi="Arial" w:cs="Arial"/>
          <w:b/>
          <w:i/>
          <w:sz w:val="24"/>
        </w:rPr>
      </w:r>
      <w:r w:rsidRPr="002C7C1B">
        <w:rPr>
          <w:rFonts w:ascii="Arial" w:hAnsi="Arial" w:cs="Arial"/>
          <w:b/>
          <w:i/>
          <w:sz w:val="24"/>
        </w:rPr>
        <w:fldChar w:fldCharType="separate"/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Pr="002C7C1B">
        <w:rPr>
          <w:rFonts w:ascii="Arial" w:hAnsi="Arial" w:cs="Arial"/>
          <w:b/>
          <w:i/>
          <w:sz w:val="24"/>
        </w:rPr>
        <w:fldChar w:fldCharType="end"/>
      </w:r>
      <w:r w:rsidRPr="002C7C1B">
        <w:rPr>
          <w:rFonts w:ascii="Arial" w:hAnsi="Arial" w:cs="Arial"/>
          <w:sz w:val="24"/>
        </w:rPr>
        <w:t xml:space="preserve">, CPF </w:t>
      </w:r>
      <w:r w:rsidRPr="002C7C1B">
        <w:rPr>
          <w:rFonts w:ascii="Arial" w:hAnsi="Arial" w:cs="Arial"/>
          <w:b/>
          <w:i/>
          <w:sz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2C7C1B">
        <w:rPr>
          <w:rFonts w:ascii="Arial" w:hAnsi="Arial" w:cs="Arial"/>
          <w:b/>
          <w:i/>
          <w:sz w:val="24"/>
        </w:rPr>
        <w:instrText xml:space="preserve"> FORMTEXT </w:instrText>
      </w:r>
      <w:r w:rsidRPr="002C7C1B">
        <w:rPr>
          <w:rFonts w:ascii="Arial" w:hAnsi="Arial" w:cs="Arial"/>
          <w:b/>
          <w:i/>
          <w:sz w:val="24"/>
        </w:rPr>
      </w:r>
      <w:r w:rsidRPr="002C7C1B">
        <w:rPr>
          <w:rFonts w:ascii="Arial" w:hAnsi="Arial" w:cs="Arial"/>
          <w:b/>
          <w:i/>
          <w:sz w:val="24"/>
        </w:rPr>
        <w:fldChar w:fldCharType="separate"/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Pr="002C7C1B">
        <w:rPr>
          <w:rFonts w:ascii="Arial" w:hAnsi="Arial" w:cs="Arial"/>
          <w:b/>
          <w:i/>
          <w:sz w:val="24"/>
        </w:rPr>
        <w:fldChar w:fldCharType="end"/>
      </w:r>
      <w:r w:rsidRPr="002C7C1B">
        <w:rPr>
          <w:rFonts w:ascii="Arial" w:hAnsi="Arial" w:cs="Arial"/>
          <w:sz w:val="24"/>
        </w:rPr>
        <w:t xml:space="preserve">, portados para o </w:t>
      </w:r>
      <w:r w:rsidRPr="002C7C1B">
        <w:rPr>
          <w:rFonts w:ascii="Arial" w:hAnsi="Arial" w:cs="Arial"/>
          <w:b/>
          <w:i/>
          <w:sz w:val="24"/>
        </w:rPr>
        <w:t>PLANO DE PREVIDÊNCIA COMPLEMENTAR SÃO BERNARDO</w:t>
      </w:r>
      <w:r w:rsidRPr="002C7C1B">
        <w:rPr>
          <w:rFonts w:ascii="Arial" w:hAnsi="Arial" w:cs="Arial"/>
          <w:sz w:val="24"/>
        </w:rPr>
        <w:t xml:space="preserve">, de </w:t>
      </w:r>
      <w:r w:rsidRPr="002C7C1B">
        <w:rPr>
          <w:rFonts w:ascii="Arial" w:hAnsi="Arial" w:cs="Arial"/>
          <w:b/>
          <w:i/>
          <w:sz w:val="24"/>
        </w:rPr>
        <w:t>CONTRIBUIÇÃO DEFINIDA</w:t>
      </w:r>
      <w:r w:rsidRPr="002C7C1B">
        <w:rPr>
          <w:rFonts w:ascii="Arial" w:hAnsi="Arial" w:cs="Arial"/>
          <w:sz w:val="24"/>
        </w:rPr>
        <w:t xml:space="preserve">, CNPB nº </w:t>
      </w:r>
      <w:r w:rsidRPr="002C7C1B">
        <w:rPr>
          <w:rFonts w:ascii="Arial" w:hAnsi="Arial" w:cs="Arial"/>
          <w:b/>
          <w:i/>
          <w:sz w:val="24"/>
        </w:rPr>
        <w:t>1980.0007-19</w:t>
      </w:r>
      <w:r w:rsidRPr="002C7C1B">
        <w:rPr>
          <w:rFonts w:ascii="Arial" w:hAnsi="Arial" w:cs="Arial"/>
          <w:sz w:val="24"/>
        </w:rPr>
        <w:t>, informa ter recebido no dia</w:t>
      </w:r>
      <w:r w:rsidRPr="002C7C1B">
        <w:rPr>
          <w:rFonts w:ascii="Arial" w:hAnsi="Arial" w:cs="Arial"/>
          <w:b/>
          <w:i/>
          <w:sz w:val="24"/>
        </w:rPr>
        <w:t xml:space="preserve"> </w:t>
      </w:r>
      <w:sdt>
        <w:sdtPr>
          <w:rPr>
            <w:rFonts w:ascii="Arial" w:hAnsi="Arial" w:cs="Arial"/>
            <w:b/>
            <w:i/>
            <w:caps/>
            <w:sz w:val="24"/>
          </w:rPr>
          <w:id w:val="1038468031"/>
          <w:placeholder>
            <w:docPart w:val="AD79755CAC0E4708B87CBF84BCE55FC0"/>
          </w:placeholder>
          <w:date w:fullDate="2022-01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C7C1B">
            <w:rPr>
              <w:rFonts w:ascii="Arial" w:hAnsi="Arial" w:cs="Arial"/>
              <w:b/>
              <w:i/>
              <w:caps/>
              <w:sz w:val="24"/>
            </w:rPr>
            <w:t>20 de janeiro de 2022</w:t>
          </w:r>
        </w:sdtContent>
      </w:sdt>
      <w:r w:rsidR="002C7C1B" w:rsidRPr="002C7C1B">
        <w:rPr>
          <w:rFonts w:ascii="Arial" w:hAnsi="Arial" w:cs="Arial"/>
          <w:sz w:val="24"/>
        </w:rPr>
        <w:t xml:space="preserve"> </w:t>
      </w:r>
      <w:r w:rsidRPr="002C7C1B">
        <w:rPr>
          <w:rFonts w:ascii="Arial" w:hAnsi="Arial" w:cs="Arial"/>
          <w:sz w:val="24"/>
        </w:rPr>
        <w:t>o valor de</w:t>
      </w:r>
      <w:r w:rsidRPr="002C7C1B">
        <w:rPr>
          <w:rFonts w:ascii="Arial" w:hAnsi="Arial" w:cs="Arial"/>
          <w:b/>
          <w:i/>
          <w:sz w:val="24"/>
        </w:rPr>
        <w:t xml:space="preserve"> R$ </w:t>
      </w:r>
      <w:r w:rsidRPr="002C7C1B">
        <w:rPr>
          <w:rFonts w:ascii="Arial" w:hAnsi="Arial" w:cs="Arial"/>
          <w:b/>
          <w:i/>
          <w:sz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2C7C1B">
        <w:rPr>
          <w:rFonts w:ascii="Arial" w:hAnsi="Arial" w:cs="Arial"/>
          <w:b/>
          <w:i/>
          <w:sz w:val="24"/>
        </w:rPr>
        <w:instrText xml:space="preserve"> FORMTEXT </w:instrText>
      </w:r>
      <w:r w:rsidRPr="002C7C1B">
        <w:rPr>
          <w:rFonts w:ascii="Arial" w:hAnsi="Arial" w:cs="Arial"/>
          <w:b/>
          <w:i/>
          <w:sz w:val="24"/>
        </w:rPr>
      </w:r>
      <w:r w:rsidRPr="002C7C1B">
        <w:rPr>
          <w:rFonts w:ascii="Arial" w:hAnsi="Arial" w:cs="Arial"/>
          <w:b/>
          <w:i/>
          <w:sz w:val="24"/>
        </w:rPr>
        <w:fldChar w:fldCharType="separate"/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Pr="002C7C1B">
        <w:rPr>
          <w:rFonts w:ascii="Arial" w:hAnsi="Arial" w:cs="Arial"/>
          <w:b/>
          <w:i/>
          <w:sz w:val="24"/>
        </w:rPr>
        <w:fldChar w:fldCharType="end"/>
      </w:r>
      <w:r w:rsidRPr="002C7C1B">
        <w:rPr>
          <w:rFonts w:ascii="Arial" w:hAnsi="Arial" w:cs="Arial"/>
          <w:b/>
          <w:i/>
          <w:sz w:val="24"/>
        </w:rPr>
        <w:t xml:space="preserve"> (</w:t>
      </w:r>
      <w:r w:rsidRPr="002C7C1B">
        <w:rPr>
          <w:rFonts w:ascii="Arial" w:hAnsi="Arial" w:cs="Arial"/>
          <w:b/>
          <w:i/>
          <w:sz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2C7C1B">
        <w:rPr>
          <w:rFonts w:ascii="Arial" w:hAnsi="Arial" w:cs="Arial"/>
          <w:b/>
          <w:i/>
          <w:sz w:val="24"/>
        </w:rPr>
        <w:instrText xml:space="preserve"> FORMTEXT </w:instrText>
      </w:r>
      <w:r w:rsidRPr="002C7C1B">
        <w:rPr>
          <w:rFonts w:ascii="Arial" w:hAnsi="Arial" w:cs="Arial"/>
          <w:b/>
          <w:i/>
          <w:sz w:val="24"/>
        </w:rPr>
      </w:r>
      <w:r w:rsidRPr="002C7C1B">
        <w:rPr>
          <w:rFonts w:ascii="Arial" w:hAnsi="Arial" w:cs="Arial"/>
          <w:b/>
          <w:i/>
          <w:sz w:val="24"/>
        </w:rPr>
        <w:fldChar w:fldCharType="separate"/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Pr="002C7C1B">
        <w:rPr>
          <w:rFonts w:ascii="Arial" w:hAnsi="Arial" w:cs="Arial"/>
          <w:b/>
          <w:i/>
          <w:sz w:val="24"/>
        </w:rPr>
        <w:fldChar w:fldCharType="end"/>
      </w:r>
      <w:r w:rsidRPr="002C7C1B">
        <w:rPr>
          <w:rFonts w:ascii="Arial" w:hAnsi="Arial" w:cs="Arial"/>
          <w:b/>
          <w:i/>
          <w:sz w:val="24"/>
        </w:rPr>
        <w:t xml:space="preserve">) </w:t>
      </w:r>
      <w:r w:rsidRPr="002C7C1B">
        <w:rPr>
          <w:rFonts w:ascii="Arial" w:hAnsi="Arial" w:cs="Arial"/>
          <w:sz w:val="24"/>
        </w:rPr>
        <w:t xml:space="preserve">referente aos recursos portados do </w:t>
      </w:r>
      <w:r w:rsidRPr="002C7C1B">
        <w:rPr>
          <w:rFonts w:ascii="Arial" w:hAnsi="Arial" w:cs="Arial"/>
          <w:b/>
          <w:i/>
          <w:sz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2C7C1B">
        <w:rPr>
          <w:rFonts w:ascii="Arial" w:hAnsi="Arial" w:cs="Arial"/>
          <w:b/>
          <w:i/>
          <w:sz w:val="24"/>
        </w:rPr>
        <w:instrText xml:space="preserve"> FORMTEXT </w:instrText>
      </w:r>
      <w:r w:rsidRPr="002C7C1B">
        <w:rPr>
          <w:rFonts w:ascii="Arial" w:hAnsi="Arial" w:cs="Arial"/>
          <w:b/>
          <w:i/>
          <w:sz w:val="24"/>
        </w:rPr>
      </w:r>
      <w:r w:rsidRPr="002C7C1B">
        <w:rPr>
          <w:rFonts w:ascii="Arial" w:hAnsi="Arial" w:cs="Arial"/>
          <w:b/>
          <w:i/>
          <w:sz w:val="24"/>
        </w:rPr>
        <w:fldChar w:fldCharType="separate"/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Pr="002C7C1B">
        <w:rPr>
          <w:rFonts w:ascii="Arial" w:hAnsi="Arial" w:cs="Arial"/>
          <w:b/>
          <w:i/>
          <w:sz w:val="24"/>
        </w:rPr>
        <w:fldChar w:fldCharType="end"/>
      </w:r>
      <w:r w:rsidRPr="002C7C1B">
        <w:rPr>
          <w:rFonts w:ascii="Arial" w:hAnsi="Arial" w:cs="Arial"/>
          <w:sz w:val="24"/>
        </w:rPr>
        <w:t xml:space="preserve">, CNPB n° </w:t>
      </w:r>
      <w:r w:rsidRPr="002C7C1B">
        <w:rPr>
          <w:rFonts w:ascii="Arial" w:hAnsi="Arial" w:cs="Arial"/>
          <w:b/>
          <w:i/>
          <w:sz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2C7C1B">
        <w:rPr>
          <w:rFonts w:ascii="Arial" w:hAnsi="Arial" w:cs="Arial"/>
          <w:b/>
          <w:i/>
          <w:sz w:val="24"/>
        </w:rPr>
        <w:instrText xml:space="preserve"> FORMTEXT </w:instrText>
      </w:r>
      <w:r w:rsidRPr="002C7C1B">
        <w:rPr>
          <w:rFonts w:ascii="Arial" w:hAnsi="Arial" w:cs="Arial"/>
          <w:b/>
          <w:i/>
          <w:sz w:val="24"/>
        </w:rPr>
      </w:r>
      <w:r w:rsidRPr="002C7C1B">
        <w:rPr>
          <w:rFonts w:ascii="Arial" w:hAnsi="Arial" w:cs="Arial"/>
          <w:b/>
          <w:i/>
          <w:sz w:val="24"/>
        </w:rPr>
        <w:fldChar w:fldCharType="separate"/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Pr="002C7C1B">
        <w:rPr>
          <w:rFonts w:ascii="Arial" w:hAnsi="Arial" w:cs="Arial"/>
          <w:b/>
          <w:i/>
          <w:sz w:val="24"/>
        </w:rPr>
        <w:fldChar w:fldCharType="end"/>
      </w:r>
      <w:r w:rsidRPr="002C7C1B">
        <w:rPr>
          <w:rFonts w:ascii="Arial" w:hAnsi="Arial" w:cs="Arial"/>
          <w:sz w:val="24"/>
        </w:rPr>
        <w:t xml:space="preserve">, administrado pela </w:t>
      </w:r>
      <w:r w:rsidRPr="002C7C1B">
        <w:rPr>
          <w:rFonts w:ascii="Arial" w:hAnsi="Arial" w:cs="Arial"/>
          <w:b/>
          <w:i/>
          <w:sz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2C7C1B">
        <w:rPr>
          <w:rFonts w:ascii="Arial" w:hAnsi="Arial" w:cs="Arial"/>
          <w:b/>
          <w:i/>
          <w:sz w:val="24"/>
        </w:rPr>
        <w:instrText xml:space="preserve"> FORMTEXT </w:instrText>
      </w:r>
      <w:r w:rsidRPr="002C7C1B">
        <w:rPr>
          <w:rFonts w:ascii="Arial" w:hAnsi="Arial" w:cs="Arial"/>
          <w:b/>
          <w:i/>
          <w:sz w:val="24"/>
        </w:rPr>
      </w:r>
      <w:r w:rsidRPr="002C7C1B">
        <w:rPr>
          <w:rFonts w:ascii="Arial" w:hAnsi="Arial" w:cs="Arial"/>
          <w:b/>
          <w:i/>
          <w:sz w:val="24"/>
        </w:rPr>
        <w:fldChar w:fldCharType="separate"/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Pr="002C7C1B">
        <w:rPr>
          <w:rFonts w:ascii="Arial" w:hAnsi="Arial" w:cs="Arial"/>
          <w:b/>
          <w:i/>
          <w:sz w:val="24"/>
        </w:rPr>
        <w:fldChar w:fldCharType="end"/>
      </w:r>
      <w:r w:rsidRPr="002C7C1B">
        <w:rPr>
          <w:rFonts w:ascii="Arial" w:hAnsi="Arial" w:cs="Arial"/>
          <w:sz w:val="24"/>
        </w:rPr>
        <w:t xml:space="preserve"> – entidade </w:t>
      </w:r>
      <w:r w:rsidRPr="002C7C1B">
        <w:rPr>
          <w:rFonts w:ascii="Arial" w:hAnsi="Arial" w:cs="Arial"/>
          <w:b/>
          <w:i/>
          <w:sz w:val="24"/>
        </w:rPr>
        <w:t>CEDENTE</w:t>
      </w:r>
      <w:r w:rsidRPr="002C7C1B">
        <w:rPr>
          <w:rFonts w:ascii="Arial" w:hAnsi="Arial" w:cs="Arial"/>
          <w:sz w:val="24"/>
        </w:rPr>
        <w:t xml:space="preserve">, inscrita no CNPJ sob o n° </w:t>
      </w:r>
      <w:r w:rsidRPr="002C7C1B">
        <w:rPr>
          <w:rFonts w:ascii="Arial" w:hAnsi="Arial" w:cs="Arial"/>
          <w:b/>
          <w:i/>
          <w:sz w:val="24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Pr="002C7C1B">
        <w:rPr>
          <w:rFonts w:ascii="Arial" w:hAnsi="Arial" w:cs="Arial"/>
          <w:b/>
          <w:i/>
          <w:sz w:val="24"/>
        </w:rPr>
        <w:instrText xml:space="preserve"> FORMTEXT </w:instrText>
      </w:r>
      <w:r w:rsidRPr="002C7C1B">
        <w:rPr>
          <w:rFonts w:ascii="Arial" w:hAnsi="Arial" w:cs="Arial"/>
          <w:b/>
          <w:i/>
          <w:sz w:val="24"/>
        </w:rPr>
      </w:r>
      <w:r w:rsidRPr="002C7C1B">
        <w:rPr>
          <w:rFonts w:ascii="Arial" w:hAnsi="Arial" w:cs="Arial"/>
          <w:b/>
          <w:i/>
          <w:sz w:val="24"/>
        </w:rPr>
        <w:fldChar w:fldCharType="separate"/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="00B33411">
        <w:rPr>
          <w:rFonts w:ascii="Arial" w:hAnsi="Arial" w:cs="Arial"/>
          <w:b/>
          <w:i/>
          <w:sz w:val="24"/>
        </w:rPr>
        <w:t> </w:t>
      </w:r>
      <w:r w:rsidRPr="002C7C1B">
        <w:rPr>
          <w:rFonts w:ascii="Arial" w:hAnsi="Arial" w:cs="Arial"/>
          <w:b/>
          <w:i/>
          <w:sz w:val="24"/>
        </w:rPr>
        <w:fldChar w:fldCharType="end"/>
      </w:r>
      <w:r w:rsidRPr="002C7C1B">
        <w:rPr>
          <w:rFonts w:ascii="Arial" w:hAnsi="Arial" w:cs="Arial"/>
          <w:sz w:val="24"/>
        </w:rPr>
        <w:t>.</w:t>
      </w:r>
    </w:p>
    <w:p w14:paraId="06E45FF7" w14:textId="77777777" w:rsidR="002C7C1B" w:rsidRPr="002C7C1B" w:rsidRDefault="002C7C1B" w:rsidP="002C7C1B">
      <w:pPr>
        <w:spacing w:before="20" w:after="20" w:line="360" w:lineRule="auto"/>
        <w:ind w:right="-142"/>
        <w:jc w:val="both"/>
        <w:rPr>
          <w:rFonts w:ascii="Arial" w:hAnsi="Arial" w:cs="Arial"/>
          <w:sz w:val="24"/>
        </w:rPr>
      </w:pPr>
    </w:p>
    <w:p w14:paraId="02423484" w14:textId="77777777" w:rsidR="002C7C1B" w:rsidRPr="002C7C1B" w:rsidRDefault="002C7C1B" w:rsidP="002C7C1B">
      <w:pPr>
        <w:spacing w:before="20" w:after="20" w:line="360" w:lineRule="auto"/>
        <w:ind w:right="-142"/>
        <w:jc w:val="both"/>
        <w:rPr>
          <w:rFonts w:ascii="Arial" w:hAnsi="Arial" w:cs="Arial"/>
          <w:sz w:val="24"/>
        </w:rPr>
      </w:pPr>
    </w:p>
    <w:p w14:paraId="40E55EC1" w14:textId="77777777" w:rsidR="002C7C1B" w:rsidRPr="00A30097" w:rsidRDefault="003A1040" w:rsidP="002C7C1B">
      <w:pPr>
        <w:spacing w:before="20" w:after="20" w:line="360" w:lineRule="auto"/>
        <w:ind w:right="-142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SÃO BERNARDO PREVIDÊNCIA PRIVADA</w:t>
      </w:r>
    </w:p>
    <w:sectPr w:rsidR="002C7C1B" w:rsidRPr="00A3009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9E9F0" w14:textId="77777777" w:rsidR="00EA7141" w:rsidRDefault="00EA7141" w:rsidP="00A37EA3">
      <w:pPr>
        <w:spacing w:after="0" w:line="240" w:lineRule="auto"/>
      </w:pPr>
      <w:r>
        <w:separator/>
      </w:r>
    </w:p>
  </w:endnote>
  <w:endnote w:type="continuationSeparator" w:id="0">
    <w:p w14:paraId="7CBB93B1" w14:textId="77777777" w:rsidR="00EA7141" w:rsidRDefault="00EA7141" w:rsidP="00A3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CF1F" w14:textId="77777777" w:rsidR="00BA3738" w:rsidRPr="00A37EA3" w:rsidRDefault="00BA3738" w:rsidP="00BA3738">
    <w:pPr>
      <w:pStyle w:val="Rodap"/>
      <w:spacing w:line="276" w:lineRule="auto"/>
      <w:jc w:val="center"/>
      <w:rPr>
        <w:b/>
        <w:color w:val="004B8E"/>
        <w:szCs w:val="20"/>
      </w:rPr>
    </w:pPr>
    <w:bookmarkStart w:id="0" w:name="_Hlk109811579"/>
    <w:bookmarkStart w:id="1" w:name="_Hlk109811580"/>
    <w:bookmarkStart w:id="2" w:name="_Hlk109812018"/>
    <w:bookmarkStart w:id="3" w:name="_Hlk109812019"/>
    <w:bookmarkStart w:id="4" w:name="_Hlk109812239"/>
    <w:bookmarkStart w:id="5" w:name="_Hlk109812240"/>
    <w:bookmarkStart w:id="6" w:name="_Hlk109812648"/>
    <w:bookmarkStart w:id="7" w:name="_Hlk109812649"/>
    <w:bookmarkStart w:id="8" w:name="_Hlk109812796"/>
    <w:bookmarkStart w:id="9" w:name="_Hlk109812797"/>
    <w:bookmarkStart w:id="10" w:name="_Hlk109812886"/>
    <w:bookmarkStart w:id="11" w:name="_Hlk109812887"/>
    <w:bookmarkStart w:id="12" w:name="_Hlk109812936"/>
    <w:bookmarkStart w:id="13" w:name="_Hlk109812937"/>
    <w:r w:rsidRPr="00A37EA3">
      <w:rPr>
        <w:b/>
        <w:color w:val="004B8E"/>
        <w:szCs w:val="20"/>
      </w:rPr>
      <w:t>SÃO BERNARDO PREVIDÊNCIA PRIVADA</w:t>
    </w:r>
  </w:p>
  <w:p w14:paraId="6B5AB937" w14:textId="77777777" w:rsidR="00BA3738" w:rsidRDefault="00BA3738" w:rsidP="00BA3738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DB5FEA">
      <w:rPr>
        <w:color w:val="7F7F7F" w:themeColor="text1" w:themeTint="80"/>
        <w:szCs w:val="20"/>
      </w:rPr>
      <w:t>Av. Francisco Matarazzo, 1.400, 3° andar, conj. 31, sala 1 - Torre Torino</w:t>
    </w:r>
    <w:r>
      <w:rPr>
        <w:color w:val="7F7F7F" w:themeColor="text1" w:themeTint="80"/>
        <w:szCs w:val="20"/>
      </w:rPr>
      <w:t xml:space="preserve"> - Água Branca</w:t>
    </w:r>
  </w:p>
  <w:p w14:paraId="128074D6" w14:textId="77777777" w:rsidR="00BA3738" w:rsidRPr="00A37EA3" w:rsidRDefault="00BA3738" w:rsidP="00BA3738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 xml:space="preserve">São Paulo/SP - Brasil - CEP: </w:t>
    </w:r>
    <w:r w:rsidRPr="00DB5FEA">
      <w:rPr>
        <w:color w:val="7F7F7F" w:themeColor="text1" w:themeTint="80"/>
        <w:szCs w:val="20"/>
      </w:rPr>
      <w:t>05001-903</w:t>
    </w:r>
  </w:p>
  <w:p w14:paraId="7C7E10BF" w14:textId="64091363" w:rsidR="00A37EA3" w:rsidRPr="00BA3738" w:rsidRDefault="00BA3738" w:rsidP="00BA3738">
    <w:pPr>
      <w:pStyle w:val="Rodap"/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>www.</w:t>
    </w:r>
    <w:r w:rsidRPr="00A37EA3">
      <w:rPr>
        <w:b/>
        <w:color w:val="7F7F7F" w:themeColor="text1" w:themeTint="80"/>
        <w:szCs w:val="20"/>
      </w:rPr>
      <w:t>saobernardo</w:t>
    </w:r>
    <w:r w:rsidRPr="00A37EA3">
      <w:rPr>
        <w:color w:val="7F7F7F" w:themeColor="text1" w:themeTint="80"/>
        <w:szCs w:val="20"/>
      </w:rPr>
      <w:t>.org.br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F1CD" w14:textId="77777777" w:rsidR="00EA7141" w:rsidRDefault="00EA7141" w:rsidP="00A37EA3">
      <w:pPr>
        <w:spacing w:after="0" w:line="240" w:lineRule="auto"/>
      </w:pPr>
      <w:r>
        <w:separator/>
      </w:r>
    </w:p>
  </w:footnote>
  <w:footnote w:type="continuationSeparator" w:id="0">
    <w:p w14:paraId="02A3AF3A" w14:textId="77777777" w:rsidR="00EA7141" w:rsidRDefault="00EA7141" w:rsidP="00A37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9ABF" w14:textId="77777777" w:rsidR="00556B13" w:rsidRDefault="00556B13">
    <w:pPr>
      <w:pStyle w:val="Cabealho"/>
    </w:pPr>
    <w:r w:rsidRPr="00556B13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9E00A6" wp14:editId="5D8BACA8">
          <wp:simplePos x="0" y="0"/>
          <wp:positionH relativeFrom="margin">
            <wp:posOffset>-1081405</wp:posOffset>
          </wp:positionH>
          <wp:positionV relativeFrom="margin">
            <wp:posOffset>-982980</wp:posOffset>
          </wp:positionV>
          <wp:extent cx="7560000" cy="983227"/>
          <wp:effectExtent l="0" t="0" r="3175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8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B6wJzCBSr1H3pXjjg1735COATm5BcBwxm32fKiyzwz93YYrFjXuWyiRXuu8PfT77yZ3qJSngSvn5O3ZD7ER2g==" w:salt="J4EPxCkE+kSa4snA3k2e+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A3"/>
    <w:rsid w:val="00006435"/>
    <w:rsid w:val="00081905"/>
    <w:rsid w:val="000C15CD"/>
    <w:rsid w:val="002C7C1B"/>
    <w:rsid w:val="003A1040"/>
    <w:rsid w:val="003B2DDE"/>
    <w:rsid w:val="004428DD"/>
    <w:rsid w:val="00475B7A"/>
    <w:rsid w:val="004A6279"/>
    <w:rsid w:val="00556B13"/>
    <w:rsid w:val="00570025"/>
    <w:rsid w:val="00612ED7"/>
    <w:rsid w:val="00687FF7"/>
    <w:rsid w:val="00705B56"/>
    <w:rsid w:val="00731895"/>
    <w:rsid w:val="009470BF"/>
    <w:rsid w:val="009560BC"/>
    <w:rsid w:val="00A25568"/>
    <w:rsid w:val="00A30097"/>
    <w:rsid w:val="00A37EA3"/>
    <w:rsid w:val="00B33411"/>
    <w:rsid w:val="00BA3738"/>
    <w:rsid w:val="00D87C89"/>
    <w:rsid w:val="00EA7141"/>
    <w:rsid w:val="00F0515B"/>
    <w:rsid w:val="00F5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0F909C"/>
  <w15:chartTrackingRefBased/>
  <w15:docId w15:val="{E76456FD-1C81-4A31-859D-8E21AF0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EA3"/>
  </w:style>
  <w:style w:type="paragraph" w:styleId="Rodap">
    <w:name w:val="footer"/>
    <w:basedOn w:val="Normal"/>
    <w:link w:val="RodapChar"/>
    <w:uiPriority w:val="99"/>
    <w:unhideWhenUsed/>
    <w:rsid w:val="00A37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EA3"/>
  </w:style>
  <w:style w:type="character" w:styleId="Hyperlink">
    <w:name w:val="Hyperlink"/>
    <w:basedOn w:val="Fontepargpadro"/>
    <w:uiPriority w:val="99"/>
    <w:unhideWhenUsed/>
    <w:rsid w:val="009560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60B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0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79755CAC0E4708B87CBF84BCE55F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4830F-801D-47DC-AF84-18D71B4029EC}"/>
      </w:docPartPr>
      <w:docPartBody>
        <w:p w:rsidR="009C3F70" w:rsidRDefault="00E34C7B" w:rsidP="00E34C7B">
          <w:pPr>
            <w:pStyle w:val="AD79755CAC0E4708B87CBF84BCE55FC0"/>
          </w:pPr>
          <w:r w:rsidRPr="008969CD">
            <w:rPr>
              <w:rStyle w:val="TextodoEspaoReservado"/>
              <w:rFonts w:ascii="Arial" w:hAnsi="Arial" w:cs="Arial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C7B"/>
    <w:rsid w:val="002A4D5A"/>
    <w:rsid w:val="002E7EE2"/>
    <w:rsid w:val="004E3B20"/>
    <w:rsid w:val="006325CB"/>
    <w:rsid w:val="009C3F70"/>
    <w:rsid w:val="00D04CE6"/>
    <w:rsid w:val="00E3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4C7B"/>
    <w:rPr>
      <w:color w:val="808080"/>
    </w:rPr>
  </w:style>
  <w:style w:type="paragraph" w:customStyle="1" w:styleId="AD79755CAC0E4708B87CBF84BCE55FC0">
    <w:name w:val="AD79755CAC0E4708B87CBF84BCE55FC0"/>
    <w:rsid w:val="00E34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1867-4A3B-4B57-B3C6-5319BD1F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Amendola</dc:creator>
  <cp:keywords/>
  <dc:description/>
  <cp:lastModifiedBy>Schwarzwalder, Rafaela</cp:lastModifiedBy>
  <cp:revision>13</cp:revision>
  <cp:lastPrinted>2019-05-23T15:34:00Z</cp:lastPrinted>
  <dcterms:created xsi:type="dcterms:W3CDTF">2019-05-23T14:48:00Z</dcterms:created>
  <dcterms:modified xsi:type="dcterms:W3CDTF">2022-07-27T18:52:00Z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2021-03-10T11:32:37Z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f49bffd4-0e3d-4308-9736-c4b427130dbf</vt:lpwstr>
  </property>
  <property fmtid="{D5CDD505-2E9C-101B-9397-08002B2CF9AE}" pid="8" name="MSIP_Label_ced06422-c515-4a4e-a1f2-e6a0c0200eae_ContentBits">
    <vt:lpwstr>0</vt:lpwstr>
  </property>
</Properties>
</file>