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23" w:rsidRDefault="00356523" w:rsidP="009A1FD3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760720" cy="10414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FD3"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356523">
        <w:rPr>
          <w:rFonts w:ascii="Times New Roman" w:eastAsia="Times New Roman" w:hAnsi="Times New Roman" w:cs="Times New Roman"/>
          <w:sz w:val="28"/>
          <w:szCs w:val="28"/>
          <w:lang w:eastAsia="cs-CZ"/>
        </w:rPr>
        <w:t>Vyřizuje: Dita Kotásková</w:t>
      </w:r>
    </w:p>
    <w:p w:rsidR="00356523" w:rsidRDefault="00356523" w:rsidP="009A1FD3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65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</w:t>
      </w:r>
      <w:r w:rsidRPr="00356523">
        <w:rPr>
          <w:rFonts w:ascii="Times New Roman" w:eastAsia="Times New Roman" w:hAnsi="Times New Roman" w:cs="Times New Roman"/>
          <w:sz w:val="28"/>
          <w:szCs w:val="28"/>
          <w:lang w:eastAsia="cs-CZ"/>
        </w:rPr>
        <w:t>dne:3.12.2019</w:t>
      </w:r>
    </w:p>
    <w:p w:rsidR="00356523" w:rsidRPr="00356523" w:rsidRDefault="00356523" w:rsidP="009A1FD3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6523">
        <w:rPr>
          <w:rFonts w:ascii="Times New Roman" w:eastAsia="Times New Roman" w:hAnsi="Times New Roman" w:cs="Times New Roman"/>
          <w:sz w:val="28"/>
          <w:szCs w:val="28"/>
          <w:lang w:eastAsia="cs-CZ"/>
        </w:rPr>
        <w:t>starostka obce Oseček</w:t>
      </w:r>
    </w:p>
    <w:p w:rsidR="00356523" w:rsidRPr="00356523" w:rsidRDefault="00356523" w:rsidP="009A1FD3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56523" w:rsidRPr="00356523" w:rsidRDefault="00356523" w:rsidP="009A1FD3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A1FD3" w:rsidRPr="00356523" w:rsidRDefault="00356523" w:rsidP="009A1FD3">
      <w:pPr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56523">
        <w:rPr>
          <w:sz w:val="28"/>
          <w:szCs w:val="28"/>
        </w:rPr>
        <w:t>Na základě Vaší žádosti požadované podle zákona č. 106/1999 Sb., o svobodném přístupu k informacím v platném znění, Vám sdělujeme následující:</w:t>
      </w:r>
      <w:r w:rsidR="009A1FD3" w:rsidRPr="00356523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9A1FD3" w:rsidRPr="009A1FD3" w:rsidRDefault="00356523" w:rsidP="009A1FD3">
      <w:pPr>
        <w:spacing w:line="240" w:lineRule="auto"/>
        <w:rPr>
          <w:rFonts w:ascii="Times New Roman" w:eastAsia="Times New Roman" w:hAnsi="Times New Roman" w:cs="Times New Roman"/>
          <w:color w:val="D93025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D93025"/>
          <w:sz w:val="20"/>
          <w:szCs w:val="20"/>
          <w:lang w:eastAsia="cs-CZ"/>
        </w:rPr>
        <w:t>obecosecek@seznam.cz</w:t>
      </w:r>
    </w:p>
    <w:p w:rsidR="009A1FD3" w:rsidRPr="009A1FD3" w:rsidRDefault="00D20FC6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Jméno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51.35pt;height:18pt" o:ole="">
            <v:imagedata r:id="rId5" o:title=""/>
          </v:shape>
          <w:control r:id="rId6" w:name="DefaultOcxName" w:shapeid="_x0000_i1061"/>
        </w:object>
      </w:r>
      <w:r w:rsidR="00D20FC6">
        <w:rPr>
          <w:rFonts w:ascii="Times New Roman" w:eastAsia="Times New Roman" w:hAnsi="Times New Roman" w:cs="Times New Roman"/>
          <w:sz w:val="24"/>
          <w:szCs w:val="24"/>
          <w:lang w:eastAsia="cs-CZ"/>
        </w:rPr>
        <w:t>Dita Kotásková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Název instituce veřejné správy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* jedná se o orgány územní samosprávy, školy a školská zařízení</w:t>
      </w:r>
    </w:p>
    <w:p w:rsidR="009A1FD3" w:rsidRPr="00D20FC6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60" type="#_x0000_t75" style="width:51.35pt;height:18pt" o:ole="">
            <v:imagedata r:id="rId7" o:title=""/>
          </v:shape>
          <w:control r:id="rId8" w:name="DefaultOcxName1" w:shapeid="_x0000_i1060"/>
        </w:object>
      </w:r>
      <w:r w:rsidR="00D20FC6">
        <w:rPr>
          <w:rFonts w:ascii="Times New Roman" w:eastAsia="Times New Roman" w:hAnsi="Times New Roman" w:cs="Times New Roman"/>
          <w:sz w:val="24"/>
          <w:szCs w:val="24"/>
          <w:lang w:eastAsia="cs-CZ"/>
        </w:rPr>
        <w:t>obec Oseček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Telefonní číslo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52" type="#_x0000_t75" style="width:51.35pt;height:18pt" o:ole="">
            <v:imagedata r:id="rId9" o:title=""/>
          </v:shape>
          <w:control r:id="rId10" w:name="DefaultOcxName2" w:shapeid="_x0000_i1052"/>
        </w:object>
      </w:r>
      <w:r w:rsidR="00D20FC6">
        <w:rPr>
          <w:rFonts w:ascii="Times New Roman" w:eastAsia="Times New Roman" w:hAnsi="Times New Roman" w:cs="Times New Roman"/>
          <w:sz w:val="24"/>
          <w:szCs w:val="24"/>
          <w:lang w:eastAsia="cs-CZ"/>
        </w:rPr>
        <w:t>731526086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Jakým způsobem Vaše organizace zajišťuje výkon pověřence pro ochranu osobních údajů?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externím poskytovatelem služeb </w:t>
      </w:r>
      <w:proofErr w:type="gramStart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pověřence - fyzická</w:t>
      </w:r>
      <w:proofErr w:type="gramEnd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(OSVČ)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53" type="#_x0000_t75" style="width:51.35pt;height:18pt" o:ole="">
            <v:imagedata r:id="rId11" o:title=""/>
          </v:shape>
          <w:control r:id="rId12" w:name="DefaultOcxName3" w:shapeid="_x0000_i1053"/>
        </w:objec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Název firmy, která vykonává funkci pověřence pro Vaši organizaci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62" type="#_x0000_t75" style="width:51.35pt;height:18pt" o:ole="">
            <v:imagedata r:id="rId13" o:title=""/>
          </v:shape>
          <w:control r:id="rId14" w:name="DefaultOcxName4" w:shapeid="_x0000_i1062"/>
        </w:object>
      </w:r>
      <w:r w:rsidR="00D20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Gepard </w:t>
      </w:r>
      <w:proofErr w:type="spellStart"/>
      <w:r w:rsidR="00D20FC6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services</w:t>
      </w:r>
      <w:proofErr w:type="spellEnd"/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Jaké nejvyšší dosažené vzdělání má Váš pověřenec pro ochranu osobních údajů?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*v případě právnické osoby, prosím, uveďte vzdělání osoby, která přichází s Vaší organizací nejvíce do styku.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vysokoškolské vzdělání v právní oblasti (alespoň titul Bc.)</w:t>
      </w: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Na jak dlouhou dobu máte uzavřenou smlouvu s pověřencem?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*specifikujte, prosím, kdy tato smlouva vyprší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55" type="#_x0000_t75" style="width:51.35pt;height:18pt" o:ole="">
            <v:imagedata r:id="rId15" o:title=""/>
          </v:shape>
          <w:control r:id="rId16" w:name="DefaultOcxName5" w:shapeid="_x0000_i1055"/>
        </w:object>
      </w:r>
      <w:r w:rsidR="00D20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roky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lastRenderedPageBreak/>
        <w:t>Jaká je výše měsíční odměny, která byla s pověřencem sjednána touto smlouvou?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56" type="#_x0000_t75" style="width:51.35pt;height:18pt" o:ole="">
            <v:imagedata r:id="rId17" o:title=""/>
          </v:shape>
          <w:control r:id="rId18" w:name="DefaultOcxName6" w:shapeid="_x0000_i1056"/>
        </w:object>
      </w:r>
      <w:r w:rsidR="00D20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1950kč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Kolik účelů zpracování osobních údajů vedete v záznamech o činnostech zpracování ve smyslu čl. 30 odst. 1 Nařízení Evropského parlamentu a Rady (EU) 2016/679 (GDPR</w:t>
      </w:r>
      <w:proofErr w:type="gramStart"/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) ?</w:t>
      </w:r>
      <w:proofErr w:type="gramEnd"/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t>11 - 20</w:t>
      </w:r>
      <w:proofErr w:type="gramEnd"/>
    </w:p>
    <w:p w:rsidR="009A1FD3" w:rsidRPr="009A1FD3" w:rsidRDefault="009A1FD3" w:rsidP="009A1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1FD3" w:rsidRPr="009A1FD3" w:rsidRDefault="009A1FD3" w:rsidP="009A1FD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9A1FD3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Kolik žádostí subjektů osobních údajů o přístup k osobním údajům, výmaz osobních údajů, omezení zpracování, námitek proti zpracování (dle čl. 15-21 Nařízení Evropského parlamentu a Rady (EU) 2016/679 - GDPR) řešil Váš pověřenec od 26. 5. 2018 do 30. 9. 2019? </w:t>
      </w:r>
      <w:r w:rsidRPr="009A1FD3">
        <w:rPr>
          <w:rFonts w:ascii="Times New Roman" w:eastAsia="Times New Roman" w:hAnsi="Times New Roman" w:cs="Times New Roman"/>
          <w:color w:val="D93025"/>
          <w:sz w:val="30"/>
          <w:szCs w:val="30"/>
          <w:lang w:eastAsia="cs-CZ"/>
        </w:rPr>
        <w:t>*</w:t>
      </w:r>
    </w:p>
    <w:p w:rsidR="009A1FD3" w:rsidRPr="009A1FD3" w:rsidRDefault="009A1FD3" w:rsidP="009A1FD3">
      <w:pPr>
        <w:spacing w:after="0" w:line="263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1FD3">
        <w:rPr>
          <w:rFonts w:ascii="Times New Roman" w:eastAsia="Times New Roman" w:hAnsi="Times New Roman" w:cs="Times New Roman"/>
          <w:sz w:val="20"/>
          <w:szCs w:val="20"/>
          <w:lang w:eastAsia="cs-CZ"/>
        </w:rPr>
        <w:t>*uveďte, prosím, celkový počet těchto žádostí</w:t>
      </w:r>
    </w:p>
    <w:p w:rsidR="009A1FD3" w:rsidRPr="009A1FD3" w:rsidRDefault="009A1FD3" w:rsidP="009A1FD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1FD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032" w:dyaOrig="360">
          <v:shape id="_x0000_i1057" type="#_x0000_t75" style="width:51.35pt;height:18pt" o:ole="">
            <v:imagedata r:id="rId19" o:title=""/>
          </v:shape>
          <w:control r:id="rId20" w:name="DefaultOcxName7" w:shapeid="_x0000_i1057"/>
        </w:object>
      </w:r>
      <w:r w:rsidR="00D20FC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</w:p>
    <w:p w:rsidR="009A1FD3" w:rsidRPr="00D20FC6" w:rsidRDefault="00D20FC6" w:rsidP="00D20FC6">
      <w:pPr>
        <w:spacing w:after="0" w:line="240" w:lineRule="auto"/>
        <w:textAlignment w:val="top"/>
        <w:rPr>
          <w:rFonts w:ascii="Helvetica" w:eastAsia="Times New Roman" w:hAnsi="Helvetica" w:cs="Times New Roman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sz w:val="24"/>
          <w:szCs w:val="24"/>
          <w:lang w:eastAsia="cs-CZ"/>
        </w:rPr>
        <w:t xml:space="preserve"> </w:t>
      </w:r>
    </w:p>
    <w:p w:rsidR="009A1FD3" w:rsidRDefault="00D20FC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Dita Kotásková</w:t>
      </w:r>
    </w:p>
    <w:p w:rsidR="00D20FC6" w:rsidRPr="009A1FD3" w:rsidRDefault="00D20FC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Starostka obce Oseček</w:t>
      </w:r>
      <w:bookmarkStart w:id="0" w:name="_GoBack"/>
      <w:bookmarkEnd w:id="0"/>
    </w:p>
    <w:p w:rsidR="009A1FD3" w:rsidRPr="009A1FD3" w:rsidRDefault="009A1FD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9A1FD3" w:rsidRPr="009A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D3"/>
    <w:rsid w:val="00356523"/>
    <w:rsid w:val="00651EF5"/>
    <w:rsid w:val="009A1FD3"/>
    <w:rsid w:val="00D20FC6"/>
    <w:rsid w:val="00D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5206"/>
  <w15:chartTrackingRefBased/>
  <w15:docId w15:val="{4D98D10B-8C63-4CE9-8BDA-D303E292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1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293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725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0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26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1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4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3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9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9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1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0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7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2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7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6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0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37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1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30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0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04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73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8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64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66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3409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2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83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8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0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62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26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0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63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92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26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7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5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450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5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78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62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8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9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8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71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1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0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94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3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38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7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2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1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8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54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34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0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53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04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7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4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6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77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Osecek</dc:creator>
  <cp:keywords/>
  <dc:description/>
  <cp:lastModifiedBy>Osecek</cp:lastModifiedBy>
  <cp:revision>2</cp:revision>
  <dcterms:created xsi:type="dcterms:W3CDTF">2019-12-03T13:30:00Z</dcterms:created>
  <dcterms:modified xsi:type="dcterms:W3CDTF">2019-12-03T13:30:00Z</dcterms:modified>
</cp:coreProperties>
</file>