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2DC885" w14:textId="61880D0A" w:rsidR="00FD0157" w:rsidRPr="0042263E" w:rsidRDefault="00493885" w:rsidP="00925889">
      <w:pPr>
        <w:jc w:val="center"/>
        <w:rPr>
          <w:rFonts w:ascii="Brill" w:hAnsi="Brill"/>
          <w:b/>
          <w:bCs/>
          <w:smallCaps/>
          <w:sz w:val="32"/>
          <w:szCs w:val="34"/>
        </w:rPr>
      </w:pPr>
      <w:r w:rsidRPr="0042263E">
        <w:rPr>
          <w:rFonts w:ascii="Brill" w:hAnsi="Brill"/>
          <w:b/>
          <w:bCs/>
          <w:smallCaps/>
          <w:sz w:val="32"/>
          <w:szCs w:val="34"/>
        </w:rPr>
        <w:t>Cyrus Ali Zargar</w:t>
      </w:r>
    </w:p>
    <w:p w14:paraId="634D075B" w14:textId="77777777" w:rsidR="00EE7BF3" w:rsidRPr="0042263E" w:rsidRDefault="00EE7BF3" w:rsidP="00925889">
      <w:pPr>
        <w:jc w:val="center"/>
        <w:rPr>
          <w:rFonts w:ascii="Brill" w:eastAsia="Calibri" w:hAnsi="Brill" w:cs="Calibri"/>
          <w:b/>
          <w:bCs/>
          <w:smallCaps/>
        </w:rPr>
      </w:pPr>
    </w:p>
    <w:p w14:paraId="323E6321" w14:textId="7962D4D4" w:rsidR="00ED63C0" w:rsidRPr="0042263E" w:rsidRDefault="00A703F7" w:rsidP="00E037B5">
      <w:pPr>
        <w:jc w:val="center"/>
        <w:rPr>
          <w:rFonts w:ascii="Brill" w:hAnsi="Brill"/>
          <w:smallCaps/>
          <w:sz w:val="28"/>
          <w:szCs w:val="28"/>
        </w:rPr>
      </w:pPr>
      <w:r w:rsidRPr="0042263E">
        <w:rPr>
          <w:rFonts w:ascii="Brill" w:hAnsi="Brill"/>
          <w:smallCaps/>
          <w:sz w:val="28"/>
          <w:szCs w:val="28"/>
        </w:rPr>
        <w:t>Al-Ghazali Distinguished Professor</w:t>
      </w:r>
    </w:p>
    <w:p w14:paraId="498373AA" w14:textId="023FDAB9" w:rsidR="00ED63C0" w:rsidRPr="0042263E" w:rsidRDefault="00A703F7" w:rsidP="00ED63C0">
      <w:pPr>
        <w:jc w:val="center"/>
        <w:rPr>
          <w:rFonts w:ascii="Brill" w:hAnsi="Brill"/>
          <w:smallCaps/>
          <w:sz w:val="28"/>
          <w:szCs w:val="28"/>
        </w:rPr>
      </w:pPr>
      <w:r w:rsidRPr="0042263E">
        <w:rPr>
          <w:rFonts w:ascii="Brill" w:hAnsi="Brill"/>
          <w:smallCaps/>
          <w:sz w:val="28"/>
          <w:szCs w:val="28"/>
        </w:rPr>
        <w:t>Professor</w:t>
      </w:r>
      <w:r w:rsidR="00ED63C0" w:rsidRPr="0042263E">
        <w:rPr>
          <w:rFonts w:ascii="Brill" w:hAnsi="Brill"/>
          <w:smallCaps/>
          <w:sz w:val="28"/>
          <w:szCs w:val="28"/>
        </w:rPr>
        <w:t xml:space="preserve">, </w:t>
      </w:r>
      <w:r w:rsidRPr="0042263E">
        <w:rPr>
          <w:rFonts w:ascii="Brill" w:hAnsi="Brill"/>
          <w:smallCaps/>
          <w:sz w:val="28"/>
          <w:szCs w:val="28"/>
        </w:rPr>
        <w:t>Department of Philosophy</w:t>
      </w:r>
    </w:p>
    <w:p w14:paraId="56636BBC" w14:textId="53DB8FFE" w:rsidR="00ED63C0" w:rsidRPr="009002C8" w:rsidRDefault="00A703F7" w:rsidP="009002C8">
      <w:pPr>
        <w:jc w:val="center"/>
        <w:rPr>
          <w:rFonts w:ascii="Brill" w:hAnsi="Brill"/>
          <w:smallCaps/>
          <w:sz w:val="28"/>
          <w:szCs w:val="28"/>
        </w:rPr>
      </w:pPr>
      <w:r w:rsidRPr="0042263E">
        <w:rPr>
          <w:rFonts w:ascii="Brill" w:hAnsi="Brill"/>
          <w:smallCaps/>
          <w:sz w:val="28"/>
          <w:szCs w:val="28"/>
        </w:rPr>
        <w:t>University of Central Florida</w:t>
      </w:r>
    </w:p>
    <w:p w14:paraId="3FEBA437" w14:textId="0B7F3802" w:rsidR="005136EE" w:rsidRPr="00A62017" w:rsidRDefault="00493885" w:rsidP="00A62017">
      <w:pPr>
        <w:jc w:val="center"/>
        <w:rPr>
          <w:rFonts w:ascii="Brill" w:hAnsi="Brill"/>
        </w:rPr>
      </w:pPr>
      <w:r w:rsidRPr="0042263E">
        <w:rPr>
          <w:rFonts w:ascii="Brill" w:eastAsia="Calibri" w:hAnsi="Brill" w:cs="Calibri"/>
          <w:noProof/>
        </w:rPr>
        <mc:AlternateContent>
          <mc:Choice Requires="wps">
            <w:drawing>
              <wp:inline distT="0" distB="0" distL="0" distR="0" wp14:anchorId="3BAEDDB8" wp14:editId="3E7CB47C">
                <wp:extent cx="6400800" cy="31750"/>
                <wp:effectExtent l="0" t="0" r="0" 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17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57AE2CB5">
              <v:rect id="officeArt object" style="width:7in;height: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silver" stroked="f" strokeweight="1pt" w14:anchorId="766F30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">
                <v:stroke miterlimit="4"/>
                <w10:anchorlock/>
              </v:rect>
            </w:pict>
          </mc:Fallback>
        </mc:AlternateContent>
      </w:r>
      <w:r w:rsidR="005E214D" w:rsidRPr="0042263E">
        <w:rPr>
          <w:rFonts w:ascii="Brill" w:hAnsi="Brill"/>
        </w:rPr>
        <w:t xml:space="preserve"> 4000 Central Florida Blvd. </w:t>
      </w:r>
      <w:r w:rsidR="00D95DF3">
        <w:rPr>
          <w:rFonts w:ascii="Brill" w:hAnsi="Brill"/>
        </w:rPr>
        <w:t xml:space="preserve"> </w:t>
      </w:r>
      <w:r w:rsidRPr="0042263E">
        <w:rPr>
          <w:rFonts w:ascii="Brill" w:hAnsi="Brill"/>
        </w:rPr>
        <w:t xml:space="preserve">• </w:t>
      </w:r>
      <w:r w:rsidR="00D95DF3">
        <w:rPr>
          <w:rFonts w:ascii="Brill" w:hAnsi="Brill"/>
        </w:rPr>
        <w:t xml:space="preserve"> </w:t>
      </w:r>
      <w:r w:rsidR="005E214D" w:rsidRPr="0042263E">
        <w:rPr>
          <w:rFonts w:ascii="Brill" w:hAnsi="Brill"/>
        </w:rPr>
        <w:t xml:space="preserve">Orlando, FL 32816-1352 </w:t>
      </w:r>
      <w:r w:rsidR="00D95DF3">
        <w:rPr>
          <w:rFonts w:ascii="Brill" w:hAnsi="Brill"/>
        </w:rPr>
        <w:t xml:space="preserve"> </w:t>
      </w:r>
      <w:r w:rsidRPr="0042263E">
        <w:rPr>
          <w:rFonts w:ascii="Brill" w:hAnsi="Brill"/>
        </w:rPr>
        <w:t xml:space="preserve">• </w:t>
      </w:r>
      <w:r w:rsidR="00D95DF3">
        <w:rPr>
          <w:rFonts w:ascii="Brill" w:hAnsi="Brill"/>
        </w:rPr>
        <w:t xml:space="preserve"> +1 407 823 2798</w:t>
      </w:r>
      <w:r w:rsidRPr="0042263E">
        <w:rPr>
          <w:rFonts w:ascii="Brill" w:hAnsi="Brill"/>
        </w:rPr>
        <w:t xml:space="preserve"> </w:t>
      </w:r>
      <w:r w:rsidR="00D95DF3">
        <w:rPr>
          <w:rFonts w:ascii="Brill" w:hAnsi="Brill"/>
        </w:rPr>
        <w:t xml:space="preserve"> </w:t>
      </w:r>
      <w:r w:rsidRPr="0042263E">
        <w:rPr>
          <w:rFonts w:ascii="Brill" w:hAnsi="Brill"/>
        </w:rPr>
        <w:t xml:space="preserve">• </w:t>
      </w:r>
      <w:r w:rsidR="00D95DF3">
        <w:rPr>
          <w:rFonts w:ascii="Brill" w:hAnsi="Brill"/>
        </w:rPr>
        <w:t xml:space="preserve"> </w:t>
      </w:r>
      <w:r w:rsidR="00582145" w:rsidRPr="00E46665">
        <w:rPr>
          <w:rFonts w:ascii="Brill" w:hAnsi="Brill"/>
        </w:rPr>
        <w:t>zargar@ucf.edu</w:t>
      </w:r>
    </w:p>
    <w:p w14:paraId="1EFEA2CB" w14:textId="6EC3D89C" w:rsidR="00224050" w:rsidRDefault="00E46665" w:rsidP="00E46665">
      <w:pPr>
        <w:pStyle w:val="Header"/>
        <w:tabs>
          <w:tab w:val="clear" w:pos="4320"/>
          <w:tab w:val="clear" w:pos="8640"/>
        </w:tabs>
        <w:spacing w:line="240" w:lineRule="atLeast"/>
        <w:jc w:val="center"/>
        <w:rPr>
          <w:rFonts w:ascii="Brill" w:hAnsi="Brill"/>
          <w:smallCaps/>
          <w:sz w:val="28"/>
          <w:szCs w:val="28"/>
        </w:rPr>
      </w:pPr>
      <w:r w:rsidRPr="00E46665">
        <w:rPr>
          <w:rFonts w:ascii="Brill" w:hAnsi="Brill"/>
          <w:smallCaps/>
          <w:sz w:val="28"/>
          <w:szCs w:val="28"/>
        </w:rPr>
        <w:t>https://orcid.org/0000-0003-4229-3094</w:t>
      </w:r>
    </w:p>
    <w:p w14:paraId="2FFC9CCD" w14:textId="77777777" w:rsidR="00E46665" w:rsidRPr="00E46665" w:rsidRDefault="00E46665" w:rsidP="00E46665">
      <w:pPr>
        <w:pStyle w:val="Header"/>
        <w:tabs>
          <w:tab w:val="clear" w:pos="4320"/>
          <w:tab w:val="clear" w:pos="8640"/>
        </w:tabs>
        <w:spacing w:line="240" w:lineRule="atLeast"/>
        <w:jc w:val="center"/>
        <w:rPr>
          <w:rFonts w:ascii="Brill" w:hAnsi="Brill"/>
          <w:smallCaps/>
          <w:sz w:val="28"/>
          <w:szCs w:val="28"/>
        </w:rPr>
      </w:pPr>
    </w:p>
    <w:p w14:paraId="2844EC8A" w14:textId="3389CC13" w:rsidR="00CE2441" w:rsidRPr="0042263E" w:rsidRDefault="00493885" w:rsidP="00EB4BFB">
      <w:pPr>
        <w:pStyle w:val="Header"/>
        <w:tabs>
          <w:tab w:val="clear" w:pos="4320"/>
          <w:tab w:val="clear" w:pos="8640"/>
        </w:tabs>
        <w:spacing w:line="240" w:lineRule="atLeast"/>
        <w:jc w:val="center"/>
        <w:rPr>
          <w:rFonts w:ascii="Brill" w:eastAsia="Calibri" w:hAnsi="Brill" w:cs="Calibri"/>
          <w:b/>
          <w:bCs/>
          <w:smallCaps/>
        </w:rPr>
      </w:pPr>
      <w:r w:rsidRPr="0042263E">
        <w:rPr>
          <w:rFonts w:ascii="Brill" w:hAnsi="Brill"/>
          <w:b/>
          <w:bCs/>
          <w:smallCaps/>
          <w:sz w:val="28"/>
          <w:szCs w:val="28"/>
        </w:rPr>
        <w:t>Education</w:t>
      </w:r>
    </w:p>
    <w:p w14:paraId="41C39753" w14:textId="77777777" w:rsidR="00935C04" w:rsidRPr="0042263E" w:rsidRDefault="00935C04" w:rsidP="009B3141">
      <w:pPr>
        <w:jc w:val="both"/>
        <w:rPr>
          <w:rFonts w:ascii="Brill" w:hAnsi="Brill"/>
        </w:rPr>
      </w:pPr>
    </w:p>
    <w:p w14:paraId="69D8A1B2" w14:textId="6F4F30AB" w:rsidR="00425063" w:rsidRPr="0042263E" w:rsidRDefault="00493885" w:rsidP="00FD0157">
      <w:pPr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  <w:b/>
          <w:bCs/>
        </w:rPr>
        <w:t>PhD</w:t>
      </w:r>
      <w:r w:rsidRPr="0042263E">
        <w:rPr>
          <w:rFonts w:ascii="Brill" w:hAnsi="Brill"/>
        </w:rPr>
        <w:tab/>
        <w:t>Uni</w:t>
      </w:r>
      <w:r w:rsidR="009B3141" w:rsidRPr="0042263E">
        <w:rPr>
          <w:rFonts w:ascii="Brill" w:hAnsi="Brill"/>
        </w:rPr>
        <w:t xml:space="preserve">versity of California, Berkeley – </w:t>
      </w:r>
      <w:r w:rsidRPr="0042263E">
        <w:rPr>
          <w:rFonts w:ascii="Brill" w:hAnsi="Brill"/>
        </w:rPr>
        <w:t>Near Eastern Studies, 2008</w:t>
      </w:r>
    </w:p>
    <w:p w14:paraId="2BB0034A" w14:textId="2C9A1741" w:rsidR="000D6936" w:rsidRPr="0042263E" w:rsidRDefault="00B11341" w:rsidP="005D339F">
      <w:pPr>
        <w:ind w:left="720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Advisors: Hamid Algar, Wali Ahmadi,</w:t>
      </w:r>
      <w:r w:rsidR="004D6931">
        <w:rPr>
          <w:rFonts w:ascii="Brill" w:eastAsia="Calibri" w:hAnsi="Brill" w:cs="Calibri"/>
        </w:rPr>
        <w:t xml:space="preserve"> </w:t>
      </w:r>
      <w:r w:rsidR="004D6931" w:rsidRPr="0042263E">
        <w:rPr>
          <w:rFonts w:ascii="Brill" w:eastAsia="Calibri" w:hAnsi="Brill" w:cs="Calibri"/>
        </w:rPr>
        <w:t xml:space="preserve">James T. Monroe, </w:t>
      </w:r>
      <w:r w:rsidRPr="0042263E">
        <w:rPr>
          <w:rFonts w:ascii="Brill" w:eastAsia="Calibri" w:hAnsi="Brill" w:cs="Calibri"/>
        </w:rPr>
        <w:t>and Charles Hirschkind</w:t>
      </w:r>
    </w:p>
    <w:p w14:paraId="1AC5F1C2" w14:textId="77777777" w:rsidR="000D6936" w:rsidRPr="0042263E" w:rsidRDefault="000D6936" w:rsidP="000D6936">
      <w:pPr>
        <w:jc w:val="both"/>
        <w:rPr>
          <w:rFonts w:ascii="Brill" w:eastAsia="Calibri" w:hAnsi="Brill" w:cs="Calibri"/>
        </w:rPr>
      </w:pPr>
    </w:p>
    <w:p w14:paraId="62F75DB7" w14:textId="77777777" w:rsidR="006B2C41" w:rsidRPr="0042263E" w:rsidRDefault="00493885" w:rsidP="00FD0157">
      <w:pPr>
        <w:jc w:val="both"/>
        <w:rPr>
          <w:rFonts w:ascii="Brill" w:hAnsi="Brill"/>
        </w:rPr>
      </w:pPr>
      <w:r w:rsidRPr="0042263E">
        <w:rPr>
          <w:rFonts w:ascii="Brill" w:hAnsi="Brill"/>
          <w:b/>
          <w:bCs/>
        </w:rPr>
        <w:t>MA</w:t>
      </w:r>
      <w:r w:rsidRPr="0042263E">
        <w:rPr>
          <w:rFonts w:ascii="Brill" w:hAnsi="Brill"/>
        </w:rPr>
        <w:tab/>
        <w:t>Uni</w:t>
      </w:r>
      <w:r w:rsidR="009B3141" w:rsidRPr="0042263E">
        <w:rPr>
          <w:rFonts w:ascii="Brill" w:hAnsi="Brill"/>
        </w:rPr>
        <w:t xml:space="preserve">versity of California, Berkeley – </w:t>
      </w:r>
      <w:r w:rsidRPr="0042263E">
        <w:rPr>
          <w:rFonts w:ascii="Brill" w:hAnsi="Brill"/>
        </w:rPr>
        <w:t xml:space="preserve">Near Eastern Studies, 2003 </w:t>
      </w:r>
      <w:r w:rsidR="00550B7A" w:rsidRPr="0042263E">
        <w:rPr>
          <w:rFonts w:ascii="Brill" w:hAnsi="Brill"/>
        </w:rPr>
        <w:t xml:space="preserve"> </w:t>
      </w:r>
    </w:p>
    <w:p w14:paraId="4B7BEFDB" w14:textId="5D00C67D" w:rsidR="00BE12F3" w:rsidRPr="0042263E" w:rsidRDefault="00550B7A" w:rsidP="005D339F">
      <w:pPr>
        <w:ind w:firstLine="720"/>
        <w:jc w:val="both"/>
        <w:rPr>
          <w:rFonts w:ascii="Brill" w:hAnsi="Brill"/>
        </w:rPr>
      </w:pPr>
      <w:r w:rsidRPr="0042263E">
        <w:rPr>
          <w:rFonts w:ascii="Brill" w:hAnsi="Brill"/>
        </w:rPr>
        <w:t>Highest Distinction</w:t>
      </w:r>
    </w:p>
    <w:p w14:paraId="6F97CEA4" w14:textId="77777777" w:rsidR="00E2133F" w:rsidRPr="0042263E" w:rsidRDefault="00E2133F" w:rsidP="00FD0157">
      <w:pPr>
        <w:pStyle w:val="BodyTextIndent"/>
        <w:ind w:firstLine="0"/>
        <w:rPr>
          <w:rFonts w:ascii="Brill" w:eastAsia="Calibri" w:hAnsi="Brill" w:cs="Calibri"/>
          <w:sz w:val="24"/>
          <w:szCs w:val="24"/>
        </w:rPr>
      </w:pPr>
    </w:p>
    <w:p w14:paraId="2C32F51D" w14:textId="77777777" w:rsidR="006B2C41" w:rsidRPr="0042263E" w:rsidRDefault="00493885" w:rsidP="00E751D4">
      <w:pPr>
        <w:jc w:val="both"/>
        <w:rPr>
          <w:rFonts w:ascii="Brill" w:hAnsi="Brill"/>
        </w:rPr>
      </w:pPr>
      <w:r w:rsidRPr="0042263E">
        <w:rPr>
          <w:rFonts w:ascii="Brill" w:hAnsi="Brill"/>
          <w:b/>
          <w:bCs/>
        </w:rPr>
        <w:t>BA</w:t>
      </w:r>
      <w:r w:rsidRPr="0042263E">
        <w:rPr>
          <w:rFonts w:ascii="Brill" w:hAnsi="Brill"/>
        </w:rPr>
        <w:tab/>
        <w:t>University of California, Los Angeles</w:t>
      </w:r>
      <w:r w:rsidR="009B3141" w:rsidRPr="0042263E">
        <w:rPr>
          <w:rFonts w:ascii="Brill" w:eastAsia="Calibri" w:hAnsi="Brill" w:cs="Calibri"/>
        </w:rPr>
        <w:t xml:space="preserve"> – </w:t>
      </w:r>
      <w:r w:rsidRPr="0042263E">
        <w:rPr>
          <w:rFonts w:ascii="Brill" w:hAnsi="Brill"/>
        </w:rPr>
        <w:t>English literature, Latin minor, 2000</w:t>
      </w:r>
      <w:r w:rsidR="00550B7A" w:rsidRPr="0042263E">
        <w:rPr>
          <w:rFonts w:ascii="Brill" w:hAnsi="Brill"/>
        </w:rPr>
        <w:t xml:space="preserve"> </w:t>
      </w:r>
    </w:p>
    <w:p w14:paraId="14ED64C5" w14:textId="341650E8" w:rsidR="005136EE" w:rsidRPr="00651EA5" w:rsidRDefault="00550B7A" w:rsidP="00651EA5">
      <w:pPr>
        <w:ind w:firstLine="720"/>
        <w:jc w:val="both"/>
        <w:rPr>
          <w:rFonts w:ascii="Brill" w:hAnsi="Brill"/>
        </w:rPr>
      </w:pPr>
      <w:r w:rsidRPr="0042263E">
        <w:rPr>
          <w:rFonts w:ascii="Brill" w:hAnsi="Brill"/>
        </w:rPr>
        <w:t>Summa Cum Laude</w:t>
      </w:r>
    </w:p>
    <w:p w14:paraId="64005011" w14:textId="77777777" w:rsidR="00935C04" w:rsidRPr="0042263E" w:rsidRDefault="00935C04" w:rsidP="00FE0CF8">
      <w:pPr>
        <w:rPr>
          <w:rFonts w:ascii="Brill" w:hAnsi="Brill"/>
          <w:b/>
          <w:bCs/>
          <w:smallCaps/>
        </w:rPr>
      </w:pPr>
    </w:p>
    <w:p w14:paraId="7BBBB00B" w14:textId="4E079BB6" w:rsidR="00FE0CF8" w:rsidRPr="0042263E" w:rsidRDefault="00FE0CF8" w:rsidP="00EB4BFB">
      <w:pPr>
        <w:jc w:val="center"/>
        <w:rPr>
          <w:rFonts w:ascii="Brill" w:hAnsi="Brill"/>
          <w:sz w:val="28"/>
          <w:szCs w:val="26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Languages</w:t>
      </w:r>
    </w:p>
    <w:p w14:paraId="23F04D59" w14:textId="77777777" w:rsidR="00FE0CF8" w:rsidRPr="0042263E" w:rsidRDefault="00FE0CF8" w:rsidP="00651EA5">
      <w:pPr>
        <w:spacing w:line="240" w:lineRule="atLeast"/>
        <w:jc w:val="both"/>
        <w:rPr>
          <w:rFonts w:ascii="Brill" w:hAnsi="Brill"/>
        </w:rPr>
      </w:pPr>
    </w:p>
    <w:p w14:paraId="54D40E1F" w14:textId="77777777" w:rsidR="00FE0CF8" w:rsidRPr="00D61FCE" w:rsidRDefault="00FE0CF8" w:rsidP="00FE0CF8">
      <w:pPr>
        <w:spacing w:line="240" w:lineRule="atLeast"/>
        <w:ind w:firstLine="720"/>
        <w:jc w:val="both"/>
        <w:rPr>
          <w:rFonts w:ascii="Brill" w:hAnsi="Brill"/>
        </w:rPr>
      </w:pPr>
      <w:r w:rsidRPr="00D61FCE">
        <w:rPr>
          <w:rFonts w:ascii="Brill" w:hAnsi="Brill"/>
        </w:rPr>
        <w:t>English (native)</w:t>
      </w:r>
    </w:p>
    <w:p w14:paraId="786152D5" w14:textId="46C766AE" w:rsidR="00EF5644" w:rsidRPr="00D61FCE" w:rsidRDefault="00EF5644" w:rsidP="00EF5644">
      <w:pPr>
        <w:spacing w:line="240" w:lineRule="atLeast"/>
        <w:ind w:firstLine="720"/>
        <w:jc w:val="both"/>
        <w:rPr>
          <w:rFonts w:ascii="Brill" w:eastAsia="Calibri" w:hAnsi="Brill" w:cs="Calibri"/>
        </w:rPr>
      </w:pPr>
      <w:r w:rsidRPr="00D61FCE">
        <w:rPr>
          <w:rFonts w:ascii="Brill" w:hAnsi="Brill"/>
        </w:rPr>
        <w:t>Persian (near-native)</w:t>
      </w:r>
    </w:p>
    <w:p w14:paraId="662E9D57" w14:textId="77777777" w:rsidR="00FE0CF8" w:rsidRPr="00D61FCE" w:rsidRDefault="00FE0CF8" w:rsidP="00FE0CF8">
      <w:pPr>
        <w:spacing w:line="240" w:lineRule="atLeast"/>
        <w:ind w:firstLine="720"/>
        <w:jc w:val="both"/>
        <w:rPr>
          <w:rFonts w:ascii="Brill" w:hAnsi="Brill"/>
        </w:rPr>
      </w:pPr>
      <w:r w:rsidRPr="00D61FCE">
        <w:rPr>
          <w:rFonts w:ascii="Brill" w:hAnsi="Brill"/>
        </w:rPr>
        <w:t>Arabic (mastery, especially classical)</w:t>
      </w:r>
    </w:p>
    <w:p w14:paraId="2A5E38F4" w14:textId="10F148C7" w:rsidR="00FE0CF8" w:rsidRPr="00D61FCE" w:rsidRDefault="00FE0CF8" w:rsidP="005D339F">
      <w:pPr>
        <w:spacing w:line="240" w:lineRule="atLeast"/>
        <w:ind w:firstLine="720"/>
        <w:jc w:val="both"/>
        <w:rPr>
          <w:rFonts w:ascii="Brill" w:hAnsi="Brill"/>
        </w:rPr>
      </w:pPr>
      <w:r w:rsidRPr="00D61FCE">
        <w:rPr>
          <w:rFonts w:ascii="Brill" w:hAnsi="Brill"/>
        </w:rPr>
        <w:t>Reading knowledge of German, French, and Latin</w:t>
      </w:r>
    </w:p>
    <w:p w14:paraId="0B8E4B1C" w14:textId="77777777" w:rsidR="005136EE" w:rsidRPr="0042263E" w:rsidRDefault="005136EE" w:rsidP="00950C00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2C0C1B9B" w14:textId="77777777" w:rsidR="00935C04" w:rsidRPr="0042263E" w:rsidRDefault="00935C04" w:rsidP="00950C00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08566512" w14:textId="723F9043" w:rsidR="00950C00" w:rsidRPr="0042263E" w:rsidRDefault="00950C00" w:rsidP="00EB4BFB">
      <w:pPr>
        <w:spacing w:line="240" w:lineRule="atLeast"/>
        <w:jc w:val="center"/>
        <w:rPr>
          <w:rFonts w:ascii="Brill" w:eastAsia="Calibri" w:hAnsi="Brill" w:cs="Calibri"/>
          <w:b/>
          <w:bCs/>
          <w:smallCap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Professional Appointments</w:t>
      </w:r>
    </w:p>
    <w:p w14:paraId="58EFA3C3" w14:textId="77777777" w:rsidR="00EB4BFB" w:rsidRDefault="00EB4BFB" w:rsidP="00950C00">
      <w:pPr>
        <w:rPr>
          <w:rFonts w:ascii="Brill" w:eastAsia="Calibri" w:hAnsi="Brill" w:cs="Calibri"/>
        </w:rPr>
      </w:pPr>
    </w:p>
    <w:p w14:paraId="149C49C2" w14:textId="77777777" w:rsidR="00EB4BFB" w:rsidRDefault="00EB4BFB" w:rsidP="00950C00">
      <w:pPr>
        <w:rPr>
          <w:rFonts w:ascii="Brill" w:eastAsia="Calibri" w:hAnsi="Brill" w:cs="Calibri"/>
        </w:rPr>
      </w:pPr>
    </w:p>
    <w:p w14:paraId="1DE4651D" w14:textId="7C6A49C0" w:rsidR="00950C00" w:rsidRPr="0042263E" w:rsidRDefault="00950C00" w:rsidP="00950C00">
      <w:pPr>
        <w:rPr>
          <w:rFonts w:ascii="Brill" w:eastAsia="Calibri" w:hAnsi="Brill" w:cs="Calibri"/>
        </w:rPr>
      </w:pPr>
      <w:r w:rsidRPr="0042263E">
        <w:rPr>
          <w:rFonts w:ascii="Brill" w:hAnsi="Brill"/>
          <w:b/>
          <w:bCs/>
        </w:rPr>
        <w:t>University of Central Florida</w:t>
      </w:r>
      <w:r w:rsidRPr="0042263E">
        <w:rPr>
          <w:rFonts w:ascii="Brill" w:hAnsi="Brill"/>
        </w:rPr>
        <w:t>, Department of Philosophy</w:t>
      </w:r>
    </w:p>
    <w:p w14:paraId="047B2387" w14:textId="43E256DE" w:rsidR="00634EFB" w:rsidRPr="0042263E" w:rsidRDefault="00634EFB" w:rsidP="00950C00">
      <w:pPr>
        <w:ind w:left="720"/>
        <w:rPr>
          <w:rFonts w:ascii="Brill" w:hAnsi="Brill"/>
        </w:rPr>
      </w:pPr>
      <w:r w:rsidRPr="0042263E">
        <w:rPr>
          <w:rFonts w:ascii="Brill" w:hAnsi="Brill"/>
        </w:rPr>
        <w:t xml:space="preserve">Professor, </w:t>
      </w:r>
      <w:r w:rsidR="00405C3C" w:rsidRPr="0042263E">
        <w:rPr>
          <w:rFonts w:ascii="Brill" w:hAnsi="Brill"/>
        </w:rPr>
        <w:t>August 2022-Present</w:t>
      </w:r>
    </w:p>
    <w:p w14:paraId="6E93D817" w14:textId="722B33B9" w:rsidR="00950C00" w:rsidRDefault="00950C00" w:rsidP="00EB4BFB">
      <w:pPr>
        <w:ind w:left="720"/>
        <w:rPr>
          <w:rFonts w:ascii="Brill" w:eastAsia="Calibri" w:hAnsi="Brill" w:cs="Calibri"/>
        </w:rPr>
      </w:pPr>
      <w:r w:rsidRPr="0042263E">
        <w:rPr>
          <w:rFonts w:ascii="Brill" w:hAnsi="Brill"/>
        </w:rPr>
        <w:t>Associate Professor</w:t>
      </w:r>
      <w:r w:rsidR="00B55E11" w:rsidRPr="0042263E">
        <w:rPr>
          <w:rFonts w:ascii="Brill" w:hAnsi="Brill"/>
        </w:rPr>
        <w:t xml:space="preserve"> (with tenure)</w:t>
      </w:r>
      <w:r w:rsidRPr="0042263E">
        <w:rPr>
          <w:rFonts w:ascii="Brill" w:hAnsi="Brill"/>
        </w:rPr>
        <w:t>, May 2018</w:t>
      </w:r>
      <w:r w:rsidR="00E751D4" w:rsidRPr="0042263E">
        <w:rPr>
          <w:rFonts w:ascii="Brill" w:hAnsi="Brill"/>
        </w:rPr>
        <w:t>-</w:t>
      </w:r>
      <w:r w:rsidR="00634EFB" w:rsidRPr="0042263E">
        <w:rPr>
          <w:rFonts w:ascii="Brill" w:hAnsi="Brill"/>
        </w:rPr>
        <w:t xml:space="preserve">August </w:t>
      </w:r>
      <w:r w:rsidR="00405C3C" w:rsidRPr="0042263E">
        <w:rPr>
          <w:rFonts w:ascii="Brill" w:hAnsi="Brill"/>
        </w:rPr>
        <w:t>2022</w:t>
      </w:r>
    </w:p>
    <w:p w14:paraId="198292CF" w14:textId="77777777" w:rsidR="00EB4BFB" w:rsidRPr="0042263E" w:rsidRDefault="00EB4BFB" w:rsidP="00EB4BFB">
      <w:pPr>
        <w:ind w:left="720"/>
        <w:rPr>
          <w:rFonts w:ascii="Brill" w:eastAsia="Calibri" w:hAnsi="Brill" w:cs="Calibri"/>
        </w:rPr>
      </w:pPr>
    </w:p>
    <w:p w14:paraId="38D5D3DB" w14:textId="77777777" w:rsidR="00950C00" w:rsidRPr="0042263E" w:rsidRDefault="00950C00" w:rsidP="00950C00">
      <w:pPr>
        <w:rPr>
          <w:rFonts w:ascii="Brill" w:hAnsi="Brill"/>
          <w:b/>
          <w:bCs/>
        </w:rPr>
      </w:pPr>
    </w:p>
    <w:p w14:paraId="7E2D48CE" w14:textId="77777777" w:rsidR="00950C00" w:rsidRPr="0042263E" w:rsidRDefault="00950C00" w:rsidP="00950C00">
      <w:pPr>
        <w:rPr>
          <w:rFonts w:ascii="Brill" w:eastAsia="Calibri" w:hAnsi="Brill" w:cs="Calibri"/>
        </w:rPr>
      </w:pPr>
      <w:r w:rsidRPr="0042263E">
        <w:rPr>
          <w:rFonts w:ascii="Brill" w:hAnsi="Brill"/>
          <w:b/>
          <w:bCs/>
        </w:rPr>
        <w:t>Augustana College</w:t>
      </w:r>
      <w:r w:rsidRPr="0042263E">
        <w:rPr>
          <w:rFonts w:ascii="Brill" w:hAnsi="Brill"/>
        </w:rPr>
        <w:t>, Department of Religion</w:t>
      </w:r>
    </w:p>
    <w:p w14:paraId="2A4EF548" w14:textId="19FA09FC" w:rsidR="00950C00" w:rsidRPr="0042263E" w:rsidRDefault="00950C00" w:rsidP="00950C00">
      <w:pPr>
        <w:ind w:left="720"/>
        <w:rPr>
          <w:rFonts w:ascii="Brill" w:hAnsi="Brill"/>
        </w:rPr>
      </w:pPr>
      <w:r w:rsidRPr="0042263E">
        <w:rPr>
          <w:rFonts w:ascii="Brill" w:hAnsi="Brill"/>
        </w:rPr>
        <w:t>Associate Professor</w:t>
      </w:r>
      <w:r w:rsidR="00B55E11" w:rsidRPr="0042263E">
        <w:rPr>
          <w:rFonts w:ascii="Brill" w:hAnsi="Brill"/>
        </w:rPr>
        <w:t xml:space="preserve"> (with tenure)</w:t>
      </w:r>
      <w:r w:rsidRPr="0042263E">
        <w:rPr>
          <w:rFonts w:ascii="Brill" w:hAnsi="Brill"/>
        </w:rPr>
        <w:t>, 2014-2018</w:t>
      </w:r>
    </w:p>
    <w:p w14:paraId="32249B1B" w14:textId="77777777" w:rsidR="00950C00" w:rsidRPr="0042263E" w:rsidRDefault="00950C00" w:rsidP="00950C00">
      <w:pPr>
        <w:ind w:left="720"/>
        <w:rPr>
          <w:rFonts w:ascii="Brill" w:hAnsi="Brill"/>
        </w:rPr>
      </w:pPr>
      <w:r w:rsidRPr="0042263E">
        <w:rPr>
          <w:rFonts w:ascii="Brill" w:hAnsi="Brill"/>
        </w:rPr>
        <w:t xml:space="preserve">Assistant Professor, 2008-2014 </w:t>
      </w:r>
    </w:p>
    <w:p w14:paraId="33FCB522" w14:textId="77777777" w:rsidR="007E77C7" w:rsidRPr="0042263E" w:rsidRDefault="007E77C7" w:rsidP="00FD1184">
      <w:pPr>
        <w:rPr>
          <w:rFonts w:ascii="Brill" w:eastAsia="Calibri" w:hAnsi="Brill" w:cs="Calibri"/>
        </w:rPr>
      </w:pPr>
    </w:p>
    <w:p w14:paraId="01E5ED08" w14:textId="77777777" w:rsidR="007E77C7" w:rsidRPr="0042263E" w:rsidRDefault="007E77C7" w:rsidP="007E77C7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  <w:b/>
          <w:bCs/>
        </w:rPr>
        <w:t>University of California, Berkeley</w:t>
      </w:r>
      <w:r w:rsidRPr="0042263E">
        <w:rPr>
          <w:rFonts w:ascii="Brill" w:eastAsia="Calibri" w:hAnsi="Brill" w:cs="Calibri"/>
        </w:rPr>
        <w:t xml:space="preserve">, Department of Near Eastern Studies </w:t>
      </w:r>
    </w:p>
    <w:p w14:paraId="6CC2EBF9" w14:textId="77777777" w:rsidR="007E77C7" w:rsidRPr="0042263E" w:rsidRDefault="007E77C7" w:rsidP="007E77C7">
      <w:pPr>
        <w:ind w:firstLine="720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 xml:space="preserve">Instructor, 2006-2008 </w:t>
      </w:r>
    </w:p>
    <w:p w14:paraId="08FAC0EC" w14:textId="731FD70E" w:rsidR="007E77C7" w:rsidRPr="0042263E" w:rsidRDefault="007E77C7" w:rsidP="007E77C7">
      <w:pPr>
        <w:rPr>
          <w:rFonts w:ascii="Brill" w:eastAsia="Calibri" w:hAnsi="Brill" w:cs="Calibri"/>
        </w:rPr>
      </w:pPr>
    </w:p>
    <w:p w14:paraId="49B78FD0" w14:textId="22150571" w:rsidR="007E77C7" w:rsidRPr="0042263E" w:rsidRDefault="007E77C7" w:rsidP="007E77C7">
      <w:pPr>
        <w:rPr>
          <w:rFonts w:ascii="Brill" w:eastAsia="Calibri" w:hAnsi="Brill" w:cs="Calibri"/>
        </w:rPr>
      </w:pPr>
    </w:p>
    <w:p w14:paraId="5F6499B8" w14:textId="77777777" w:rsidR="007E77C7" w:rsidRPr="0042263E" w:rsidRDefault="007E77C7" w:rsidP="007E77C7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  <w:b/>
          <w:bCs/>
        </w:rPr>
        <w:t>San Francisco State University</w:t>
      </w:r>
      <w:r w:rsidRPr="0042263E">
        <w:rPr>
          <w:rFonts w:ascii="Brill" w:eastAsia="Calibri" w:hAnsi="Brill" w:cs="Calibri"/>
        </w:rPr>
        <w:t>, Department of Philosophy</w:t>
      </w:r>
    </w:p>
    <w:p w14:paraId="4EA6ADDC" w14:textId="5CC54328" w:rsidR="00147F50" w:rsidRPr="004E2429" w:rsidRDefault="007E77C7" w:rsidP="004E2429">
      <w:pPr>
        <w:ind w:firstLine="720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 xml:space="preserve">Adjunct Professor, 2006 </w:t>
      </w:r>
    </w:p>
    <w:p w14:paraId="2653163A" w14:textId="77777777" w:rsidR="00147F50" w:rsidRPr="0042263E" w:rsidRDefault="00147F50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52C9CD38" w14:textId="6CAC14F8" w:rsidR="009E75A1" w:rsidRPr="00651EA5" w:rsidRDefault="009E75A1" w:rsidP="00651EA5">
      <w:pPr>
        <w:spacing w:line="240" w:lineRule="atLeast"/>
        <w:jc w:val="center"/>
        <w:rPr>
          <w:rFonts w:ascii="Brill" w:hAnsi="Brill"/>
          <w:b/>
          <w:bCs/>
          <w:smallCaps/>
          <w:sz w:val="28"/>
          <w:szCs w:val="26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Research</w:t>
      </w:r>
    </w:p>
    <w:p w14:paraId="05311272" w14:textId="77777777" w:rsidR="00F37CE3" w:rsidRDefault="00F37CE3" w:rsidP="00147F50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081F728D" w14:textId="269C1E45" w:rsidR="00FE6F58" w:rsidRPr="00206A12" w:rsidRDefault="000D5BEF" w:rsidP="00147F50">
      <w:pPr>
        <w:spacing w:line="240" w:lineRule="atLeast"/>
        <w:jc w:val="both"/>
        <w:rPr>
          <w:rFonts w:ascii="Brill" w:hAnsi="Brill"/>
          <w:b/>
          <w:bCs/>
          <w:smallCaps/>
          <w:sz w:val="28"/>
          <w:szCs w:val="26"/>
        </w:rPr>
      </w:pPr>
      <w:r w:rsidRPr="00206A12">
        <w:rPr>
          <w:rFonts w:ascii="Brill" w:hAnsi="Brill"/>
          <w:b/>
          <w:bCs/>
          <w:smallCaps/>
          <w:sz w:val="28"/>
          <w:szCs w:val="26"/>
        </w:rPr>
        <w:t xml:space="preserve">Research </w:t>
      </w:r>
      <w:r w:rsidR="00FE6F58" w:rsidRPr="00206A12">
        <w:rPr>
          <w:rFonts w:ascii="Brill" w:hAnsi="Brill"/>
          <w:b/>
          <w:bCs/>
          <w:smallCaps/>
          <w:sz w:val="28"/>
          <w:szCs w:val="26"/>
        </w:rPr>
        <w:t>Overview</w:t>
      </w:r>
    </w:p>
    <w:p w14:paraId="1F5746A3" w14:textId="77777777" w:rsidR="00FE6F58" w:rsidRDefault="00FE6F58" w:rsidP="00147F50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0C439B42" w14:textId="435AD621" w:rsidR="00FE6F58" w:rsidRPr="00A86E3E" w:rsidRDefault="008A50B9" w:rsidP="19E535B7">
      <w:pPr>
        <w:spacing w:line="240" w:lineRule="atLeast"/>
        <w:jc w:val="both"/>
        <w:rPr>
          <w:rFonts w:ascii="Brill" w:hAnsi="Brill"/>
        </w:rPr>
      </w:pPr>
      <w:r w:rsidRPr="19E535B7">
        <w:rPr>
          <w:rFonts w:ascii="Brill" w:hAnsi="Brill"/>
        </w:rPr>
        <w:t xml:space="preserve">My scholarship situates Persian </w:t>
      </w:r>
      <w:r w:rsidR="38EEC416" w:rsidRPr="19E535B7">
        <w:rPr>
          <w:rFonts w:ascii="Brill" w:hAnsi="Brill"/>
        </w:rPr>
        <w:t xml:space="preserve">and Arabic </w:t>
      </w:r>
      <w:r w:rsidRPr="19E535B7">
        <w:rPr>
          <w:rFonts w:ascii="Brill" w:hAnsi="Brill"/>
        </w:rPr>
        <w:t>Sufi literature within Islamic intellectual history, emphasizing narrative, ethics, and aesthetics. I have authored four monographs with leading presses and over twenty peer-reviewed articles in prestigious venues, with work widely reviewed, translated, and featured in international lectures and podcasts.</w:t>
      </w:r>
    </w:p>
    <w:p w14:paraId="4F6B6509" w14:textId="77777777" w:rsidR="00A86E3E" w:rsidRDefault="00A86E3E" w:rsidP="00147F50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2B85DD98" w14:textId="7931765C" w:rsidR="003F2FBE" w:rsidRPr="00206A12" w:rsidRDefault="008173AB" w:rsidP="00147F50">
      <w:pPr>
        <w:spacing w:line="240" w:lineRule="atLeast"/>
        <w:jc w:val="both"/>
        <w:rPr>
          <w:rFonts w:ascii="Brill" w:eastAsia="Calibri" w:hAnsi="Brill" w:cs="Calibri"/>
          <w:b/>
          <w:bCs/>
          <w:smallCaps/>
          <w:sz w:val="28"/>
          <w:szCs w:val="28"/>
        </w:rPr>
      </w:pPr>
      <w:r w:rsidRPr="00206A12">
        <w:rPr>
          <w:rFonts w:ascii="Brill" w:hAnsi="Brill"/>
          <w:b/>
          <w:bCs/>
          <w:smallCaps/>
          <w:sz w:val="28"/>
          <w:szCs w:val="26"/>
        </w:rPr>
        <w:t>Are</w:t>
      </w:r>
      <w:r w:rsidR="00FE404E" w:rsidRPr="00206A12">
        <w:rPr>
          <w:rFonts w:ascii="Brill" w:hAnsi="Brill"/>
          <w:b/>
          <w:bCs/>
          <w:smallCaps/>
          <w:sz w:val="28"/>
          <w:szCs w:val="26"/>
        </w:rPr>
        <w:t>a</w:t>
      </w:r>
      <w:r w:rsidRPr="00206A12">
        <w:rPr>
          <w:rFonts w:ascii="Brill" w:hAnsi="Brill"/>
          <w:b/>
          <w:bCs/>
          <w:smallCaps/>
          <w:sz w:val="28"/>
          <w:szCs w:val="26"/>
        </w:rPr>
        <w:t>s of Specialization</w:t>
      </w:r>
    </w:p>
    <w:p w14:paraId="69B411D2" w14:textId="77777777" w:rsidR="00E751D4" w:rsidRPr="0042263E" w:rsidRDefault="00E751D4" w:rsidP="001C0AC9">
      <w:pPr>
        <w:spacing w:line="240" w:lineRule="atLeast"/>
        <w:jc w:val="both"/>
        <w:rPr>
          <w:rFonts w:ascii="Brill" w:hAnsi="Brill"/>
        </w:rPr>
      </w:pPr>
    </w:p>
    <w:p w14:paraId="1E8B4B4A" w14:textId="63DABFC8" w:rsidR="00F176A1" w:rsidRPr="0042263E" w:rsidRDefault="0024166C" w:rsidP="009E75A1">
      <w:pPr>
        <w:spacing w:line="240" w:lineRule="atLeast"/>
        <w:jc w:val="both"/>
        <w:rPr>
          <w:rFonts w:ascii="Brill" w:hAnsi="Brill"/>
        </w:rPr>
      </w:pPr>
      <w:r w:rsidRPr="19E535B7">
        <w:rPr>
          <w:rFonts w:ascii="Brill" w:hAnsi="Brill"/>
        </w:rPr>
        <w:t xml:space="preserve">Classical </w:t>
      </w:r>
      <w:r w:rsidR="00C16C9D" w:rsidRPr="19E535B7">
        <w:rPr>
          <w:rFonts w:ascii="Brill" w:hAnsi="Brill"/>
        </w:rPr>
        <w:t>Sufism</w:t>
      </w:r>
      <w:r w:rsidR="00147F50" w:rsidRPr="19E535B7">
        <w:rPr>
          <w:rFonts w:ascii="Brill" w:hAnsi="Brill"/>
        </w:rPr>
        <w:t xml:space="preserve"> </w:t>
      </w:r>
      <w:r w:rsidR="00425063" w:rsidRPr="19E535B7">
        <w:rPr>
          <w:rFonts w:ascii="Brill" w:hAnsi="Brill"/>
        </w:rPr>
        <w:t xml:space="preserve">/ </w:t>
      </w:r>
      <w:r w:rsidR="00E572A8" w:rsidRPr="19E535B7">
        <w:rPr>
          <w:rFonts w:ascii="Brill" w:hAnsi="Brill"/>
        </w:rPr>
        <w:t xml:space="preserve">Persian </w:t>
      </w:r>
      <w:r w:rsidR="11D063EF" w:rsidRPr="19E535B7">
        <w:rPr>
          <w:rFonts w:ascii="Brill" w:hAnsi="Brill"/>
        </w:rPr>
        <w:t xml:space="preserve">and Arabic </w:t>
      </w:r>
      <w:r w:rsidR="00E572A8" w:rsidRPr="19E535B7">
        <w:rPr>
          <w:rFonts w:ascii="Brill" w:hAnsi="Brill"/>
        </w:rPr>
        <w:t>Sufi Literature</w:t>
      </w:r>
      <w:r w:rsidR="00425063" w:rsidRPr="19E535B7">
        <w:rPr>
          <w:rFonts w:ascii="Brill" w:hAnsi="Brill"/>
        </w:rPr>
        <w:t xml:space="preserve"> /</w:t>
      </w:r>
      <w:r w:rsidR="0064680C" w:rsidRPr="19E535B7">
        <w:rPr>
          <w:rFonts w:ascii="Brill" w:hAnsi="Brill"/>
        </w:rPr>
        <w:t xml:space="preserve"> </w:t>
      </w:r>
      <w:r w:rsidR="00493885" w:rsidRPr="19E535B7">
        <w:rPr>
          <w:rFonts w:ascii="Brill" w:hAnsi="Brill"/>
        </w:rPr>
        <w:t>Ethics in Literature</w:t>
      </w:r>
      <w:r w:rsidR="00A20799" w:rsidRPr="19E535B7">
        <w:rPr>
          <w:rFonts w:ascii="Brill" w:hAnsi="Brill"/>
        </w:rPr>
        <w:t xml:space="preserve"> </w:t>
      </w:r>
      <w:r w:rsidR="008173AB" w:rsidRPr="19E535B7">
        <w:rPr>
          <w:rFonts w:ascii="Brill" w:hAnsi="Brill"/>
        </w:rPr>
        <w:t>and</w:t>
      </w:r>
      <w:r w:rsidR="00A20799" w:rsidRPr="19E535B7">
        <w:rPr>
          <w:rFonts w:ascii="Brill" w:hAnsi="Brill"/>
        </w:rPr>
        <w:t xml:space="preserve"> Fil</w:t>
      </w:r>
      <w:r w:rsidR="001039F7" w:rsidRPr="19E535B7">
        <w:rPr>
          <w:rFonts w:ascii="Brill" w:hAnsi="Brill"/>
        </w:rPr>
        <w:t>m</w:t>
      </w:r>
    </w:p>
    <w:p w14:paraId="1CC7B5F7" w14:textId="77777777" w:rsidR="00EB4BFB" w:rsidRPr="0042263E" w:rsidRDefault="00EB4BFB" w:rsidP="00FD1184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56B4DBFF" w14:textId="77777777" w:rsidR="00EB4BFB" w:rsidRDefault="00EB4BFB" w:rsidP="003430B6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1A11B39E" w14:textId="56861817" w:rsidR="00E2133F" w:rsidRPr="00206A12" w:rsidRDefault="003430B6" w:rsidP="00EB4BFB">
      <w:pPr>
        <w:spacing w:line="240" w:lineRule="atLeast"/>
        <w:jc w:val="both"/>
        <w:rPr>
          <w:rFonts w:ascii="Brill" w:hAnsi="Brill"/>
          <w:sz w:val="28"/>
          <w:szCs w:val="28"/>
        </w:rPr>
      </w:pPr>
      <w:r w:rsidRPr="19E535B7">
        <w:rPr>
          <w:rFonts w:ascii="Brill" w:hAnsi="Brill"/>
          <w:b/>
          <w:bCs/>
          <w:smallCaps/>
          <w:sz w:val="28"/>
          <w:szCs w:val="28"/>
        </w:rPr>
        <w:t>Book</w:t>
      </w:r>
      <w:r w:rsidR="728441EC" w:rsidRPr="19E535B7">
        <w:rPr>
          <w:rFonts w:ascii="Brill" w:hAnsi="Brill"/>
          <w:b/>
          <w:bCs/>
          <w:smallCaps/>
          <w:sz w:val="28"/>
          <w:szCs w:val="28"/>
        </w:rPr>
        <w:t xml:space="preserve"> Publications </w:t>
      </w:r>
      <w:r w:rsidR="4F1F6C5A" w:rsidRPr="19E535B7">
        <w:rPr>
          <w:rFonts w:ascii="Brill" w:hAnsi="Brill"/>
          <w:b/>
          <w:bCs/>
          <w:smallCaps/>
          <w:sz w:val="28"/>
          <w:szCs w:val="28"/>
        </w:rPr>
        <w:t>i</w:t>
      </w:r>
      <w:r w:rsidR="728441EC" w:rsidRPr="19E535B7">
        <w:rPr>
          <w:rFonts w:ascii="Brill" w:hAnsi="Brill"/>
          <w:b/>
          <w:bCs/>
          <w:smallCaps/>
          <w:sz w:val="28"/>
          <w:szCs w:val="28"/>
        </w:rPr>
        <w:t>n Press</w:t>
      </w:r>
      <w:r w:rsidRPr="19E535B7">
        <w:rPr>
          <w:rFonts w:ascii="Brill" w:hAnsi="Brill"/>
          <w:b/>
          <w:bCs/>
          <w:smallCaps/>
          <w:sz w:val="28"/>
          <w:szCs w:val="28"/>
        </w:rPr>
        <w:t xml:space="preserve"> </w:t>
      </w:r>
    </w:p>
    <w:p w14:paraId="23A3CA38" w14:textId="59471D59" w:rsidR="00F226B8" w:rsidRPr="0042263E" w:rsidRDefault="00F226B8" w:rsidP="00F31152">
      <w:pPr>
        <w:pStyle w:val="ColorfulList-Accent21"/>
        <w:rPr>
          <w:rFonts w:ascii="Brill" w:hAnsi="Brill"/>
        </w:rPr>
      </w:pPr>
    </w:p>
    <w:p w14:paraId="183DD4E6" w14:textId="0E4C8BA2" w:rsidR="00197D9A" w:rsidRPr="0042263E" w:rsidRDefault="004C1897" w:rsidP="00F31152">
      <w:pPr>
        <w:pStyle w:val="ColorfulList-Accent21"/>
        <w:rPr>
          <w:rFonts w:ascii="Brill" w:hAnsi="Brill"/>
        </w:rPr>
      </w:pPr>
      <w:r>
        <w:rPr>
          <w:rFonts w:ascii="Brill" w:hAnsi="Brill"/>
          <w:i/>
          <w:iCs/>
        </w:rPr>
        <w:t>Sacred Language</w:t>
      </w:r>
      <w:r w:rsidR="4EE71450" w:rsidRPr="19E535B7">
        <w:rPr>
          <w:rFonts w:ascii="Brill" w:hAnsi="Brill"/>
          <w:i/>
          <w:iCs/>
        </w:rPr>
        <w:t xml:space="preserve">: </w:t>
      </w:r>
      <w:r>
        <w:rPr>
          <w:rFonts w:ascii="Brill" w:hAnsi="Brill"/>
          <w:i/>
          <w:iCs/>
        </w:rPr>
        <w:t>Understanding</w:t>
      </w:r>
      <w:r w:rsidR="4EE71450" w:rsidRPr="19E535B7">
        <w:rPr>
          <w:rFonts w:ascii="Brill" w:hAnsi="Brill"/>
          <w:i/>
          <w:iCs/>
        </w:rPr>
        <w:t xml:space="preserve"> Islam through Revelations, Prayers, and Dreams</w:t>
      </w:r>
      <w:r w:rsidR="008D312A" w:rsidRPr="19E535B7">
        <w:rPr>
          <w:rFonts w:ascii="Brill" w:hAnsi="Brill"/>
        </w:rPr>
        <w:t xml:space="preserve">. Berkeley, CA: University of California Press, </w:t>
      </w:r>
      <w:r w:rsidR="1370D8B5" w:rsidRPr="19E535B7">
        <w:rPr>
          <w:rFonts w:ascii="Brill" w:hAnsi="Brill"/>
        </w:rPr>
        <w:t>In Press</w:t>
      </w:r>
      <w:r w:rsidR="008D312A" w:rsidRPr="19E535B7">
        <w:rPr>
          <w:rFonts w:ascii="Brill" w:hAnsi="Brill"/>
        </w:rPr>
        <w:t>.</w:t>
      </w:r>
    </w:p>
    <w:p w14:paraId="1B24B856" w14:textId="34FEAED5" w:rsidR="00197D9A" w:rsidRDefault="00197D9A" w:rsidP="00F31152">
      <w:pPr>
        <w:pStyle w:val="ColorfulList-Accent21"/>
        <w:rPr>
          <w:rFonts w:ascii="Brill" w:hAnsi="Brill"/>
        </w:rPr>
      </w:pPr>
    </w:p>
    <w:p w14:paraId="37F2BBEF" w14:textId="77777777" w:rsidR="00EB4BFB" w:rsidRDefault="00EB4BFB" w:rsidP="00BF2666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514AC26F" w14:textId="4BE34E59" w:rsidR="00BF2666" w:rsidRPr="00206A12" w:rsidRDefault="00BF2666" w:rsidP="00EB4BFB">
      <w:pPr>
        <w:spacing w:line="240" w:lineRule="atLeast"/>
        <w:jc w:val="both"/>
        <w:rPr>
          <w:rFonts w:ascii="Brill" w:hAnsi="Brill"/>
          <w:b/>
          <w:bCs/>
          <w:smallCaps/>
          <w:sz w:val="28"/>
          <w:szCs w:val="26"/>
        </w:rPr>
      </w:pPr>
      <w:r w:rsidRPr="00206A12">
        <w:rPr>
          <w:rFonts w:ascii="Brill" w:hAnsi="Brill"/>
          <w:b/>
          <w:bCs/>
          <w:smallCaps/>
          <w:sz w:val="28"/>
          <w:szCs w:val="26"/>
        </w:rPr>
        <w:t>Book Publications</w:t>
      </w:r>
      <w:r w:rsidR="00526E04" w:rsidRPr="00206A12">
        <w:rPr>
          <w:rFonts w:ascii="Brill" w:hAnsi="Brill"/>
          <w:b/>
          <w:bCs/>
          <w:smallCaps/>
          <w:sz w:val="28"/>
          <w:szCs w:val="26"/>
        </w:rPr>
        <w:t xml:space="preserve"> in </w:t>
      </w:r>
      <w:r w:rsidR="00593206" w:rsidRPr="00206A12">
        <w:rPr>
          <w:rFonts w:ascii="Brill" w:hAnsi="Brill"/>
          <w:b/>
          <w:bCs/>
          <w:smallCaps/>
          <w:sz w:val="28"/>
          <w:szCs w:val="26"/>
        </w:rPr>
        <w:t>Print</w:t>
      </w:r>
    </w:p>
    <w:p w14:paraId="1C70D951" w14:textId="77777777" w:rsidR="00EB4BFB" w:rsidRPr="00EB4BFB" w:rsidRDefault="00EB4BFB" w:rsidP="00EB4BFB">
      <w:pPr>
        <w:spacing w:line="240" w:lineRule="atLeast"/>
        <w:jc w:val="both"/>
        <w:rPr>
          <w:rFonts w:ascii="Brill" w:eastAsia="Calibri" w:hAnsi="Brill" w:cs="Calibri"/>
          <w:b/>
          <w:bCs/>
        </w:rPr>
      </w:pPr>
    </w:p>
    <w:p w14:paraId="24360BDA" w14:textId="77777777" w:rsidR="00BF2666" w:rsidRPr="0042263E" w:rsidRDefault="00BF2666" w:rsidP="00BF2666">
      <w:pPr>
        <w:spacing w:line="240" w:lineRule="atLeast"/>
        <w:jc w:val="both"/>
        <w:rPr>
          <w:rFonts w:ascii="Brill" w:hAnsi="Brill"/>
          <w:i/>
          <w:iCs/>
        </w:rPr>
      </w:pPr>
    </w:p>
    <w:p w14:paraId="38C3A933" w14:textId="28FE323A" w:rsidR="00BF2666" w:rsidRPr="0042263E" w:rsidRDefault="00BF2666" w:rsidP="00BF2666">
      <w:pPr>
        <w:spacing w:line="240" w:lineRule="atLeast"/>
        <w:jc w:val="both"/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Religion of Love: Sufism and Self-Transformation in the Poetic Imagination of 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>Aṭṭār</w:t>
      </w:r>
      <w:r w:rsidRPr="0042263E">
        <w:rPr>
          <w:rFonts w:ascii="Brill" w:eastAsia="Calibri" w:hAnsi="Brill" w:cs="Calibri"/>
        </w:rPr>
        <w:t>.</w:t>
      </w:r>
      <w:r w:rsidR="008A6D20" w:rsidRPr="0042263E">
        <w:rPr>
          <w:rFonts w:ascii="Brill" w:eastAsia="Calibri" w:hAnsi="Brill" w:cs="Calibri"/>
        </w:rPr>
        <w:t xml:space="preserve"> Albany, NY: The State University of New York Press, </w:t>
      </w:r>
      <w:r w:rsidR="00593206" w:rsidRPr="0042263E">
        <w:rPr>
          <w:rFonts w:ascii="Brill" w:eastAsia="Calibri" w:hAnsi="Brill" w:cs="Calibri"/>
        </w:rPr>
        <w:t>2024</w:t>
      </w:r>
      <w:r w:rsidR="00A4653B" w:rsidRPr="0042263E">
        <w:rPr>
          <w:rFonts w:ascii="Brill" w:eastAsia="Calibri" w:hAnsi="Brill" w:cs="Calibri"/>
        </w:rPr>
        <w:t>.</w:t>
      </w:r>
    </w:p>
    <w:p w14:paraId="453ECD7D" w14:textId="77777777" w:rsidR="00BF2666" w:rsidRPr="0042263E" w:rsidRDefault="00BF2666" w:rsidP="00BF2666">
      <w:pPr>
        <w:pStyle w:val="ColorfulList-Accent21"/>
        <w:rPr>
          <w:rFonts w:ascii="Brill" w:eastAsia="Calibri" w:hAnsi="Brill" w:cs="Calibri"/>
        </w:rPr>
      </w:pPr>
    </w:p>
    <w:p w14:paraId="03BA1ACF" w14:textId="77777777" w:rsidR="00952A2B" w:rsidRPr="0042263E" w:rsidRDefault="00BF2666" w:rsidP="00526E04">
      <w:pPr>
        <w:pStyle w:val="ColorfulList-Accent21"/>
        <w:ind w:left="720"/>
        <w:rPr>
          <w:rFonts w:ascii="Brill" w:hAnsi="Brill"/>
        </w:rPr>
      </w:pPr>
      <w:r w:rsidRPr="0042263E">
        <w:rPr>
          <w:rFonts w:ascii="Brill" w:hAnsi="Brill"/>
        </w:rPr>
        <w:t xml:space="preserve">This monograph considers space, time, and praxis in the Persian Sufi poetry of </w:t>
      </w:r>
      <w:r w:rsidRPr="0042263E">
        <w:rPr>
          <w:rFonts w:ascii="Brill" w:eastAsia="Calibri" w:hAnsi="Brill" w:cs="Arial"/>
        </w:rPr>
        <w:t>ʿ</w:t>
      </w:r>
      <w:r w:rsidRPr="0042263E">
        <w:rPr>
          <w:rFonts w:ascii="Brill" w:hAnsi="Brill"/>
        </w:rPr>
        <w:t>A</w:t>
      </w:r>
      <w:r w:rsidRPr="0042263E">
        <w:rPr>
          <w:rFonts w:ascii="Brill" w:eastAsia="Calibri" w:hAnsi="Brill" w:cs="Calibri"/>
        </w:rPr>
        <w:t>ṭṭ</w:t>
      </w:r>
      <w:r w:rsidRPr="0042263E">
        <w:rPr>
          <w:rFonts w:ascii="Brill" w:hAnsi="Brill"/>
        </w:rPr>
        <w:t>ār, focusing on the development of sacred symbols. Research and editing funded by a Gerda Henkel Stiftung grant.</w:t>
      </w:r>
      <w:r w:rsidR="00A536E5" w:rsidRPr="0042263E">
        <w:rPr>
          <w:rFonts w:ascii="Brill" w:hAnsi="Brill"/>
        </w:rPr>
        <w:t xml:space="preserve"> </w:t>
      </w:r>
      <w:r w:rsidR="006751DD" w:rsidRPr="0042263E">
        <w:rPr>
          <w:rFonts w:ascii="Brill" w:hAnsi="Brill"/>
        </w:rPr>
        <w:t xml:space="preserve">Cover art supported by the Persian Heritage Foundation. </w:t>
      </w:r>
    </w:p>
    <w:p w14:paraId="3052A464" w14:textId="77777777" w:rsidR="00952A2B" w:rsidRPr="0042263E" w:rsidRDefault="00952A2B" w:rsidP="00526E04">
      <w:pPr>
        <w:pStyle w:val="ColorfulList-Accent21"/>
        <w:ind w:left="720"/>
        <w:rPr>
          <w:rFonts w:ascii="Brill" w:hAnsi="Brill"/>
        </w:rPr>
      </w:pPr>
    </w:p>
    <w:p w14:paraId="6AE77002" w14:textId="58AC0811" w:rsidR="0055392E" w:rsidRDefault="00952A2B" w:rsidP="005439A3">
      <w:pPr>
        <w:pStyle w:val="NoSpacing"/>
        <w:ind w:left="720"/>
        <w:rPr>
          <w:rFonts w:ascii="Brill" w:hAnsi="Brill"/>
        </w:rPr>
      </w:pPr>
      <w:r w:rsidRPr="0042263E">
        <w:rPr>
          <w:rFonts w:ascii="Brill" w:hAnsi="Brill"/>
        </w:rPr>
        <w:t>Subject of m</w:t>
      </w:r>
      <w:r w:rsidR="002E7289" w:rsidRPr="0042263E">
        <w:rPr>
          <w:rFonts w:ascii="Brill" w:hAnsi="Brill"/>
        </w:rPr>
        <w:t>ultiple podcasts, reviews, and lectures</w:t>
      </w:r>
      <w:r w:rsidR="005B71FC" w:rsidRPr="0042263E">
        <w:rPr>
          <w:rFonts w:ascii="Brill" w:hAnsi="Brill"/>
        </w:rPr>
        <w:t>, i</w:t>
      </w:r>
      <w:r w:rsidRPr="0042263E">
        <w:rPr>
          <w:rFonts w:ascii="Brill" w:hAnsi="Brill"/>
        </w:rPr>
        <w:t xml:space="preserve">ncluding </w:t>
      </w:r>
      <w:r w:rsidR="005B71FC" w:rsidRPr="0042263E">
        <w:rPr>
          <w:rFonts w:ascii="Brill" w:hAnsi="Brill"/>
          <w:i/>
          <w:iCs/>
        </w:rPr>
        <w:t>The New Books Network</w:t>
      </w:r>
      <w:r w:rsidR="005B71FC" w:rsidRPr="0042263E">
        <w:rPr>
          <w:rFonts w:ascii="Brill" w:hAnsi="Brill"/>
        </w:rPr>
        <w:t xml:space="preserve">, </w:t>
      </w:r>
      <w:r w:rsidR="00DE11B6" w:rsidRPr="0042263E">
        <w:rPr>
          <w:rFonts w:ascii="Brill" w:hAnsi="Brill"/>
          <w:i/>
          <w:iCs/>
        </w:rPr>
        <w:t>Path &amp; Present</w:t>
      </w:r>
      <w:r w:rsidR="00DE11B6" w:rsidRPr="0042263E">
        <w:rPr>
          <w:rFonts w:ascii="Brill" w:hAnsi="Brill"/>
        </w:rPr>
        <w:t xml:space="preserve">, </w:t>
      </w:r>
      <w:r w:rsidRPr="0042263E">
        <w:rPr>
          <w:rFonts w:ascii="Brill" w:hAnsi="Brill"/>
          <w:i/>
          <w:iCs/>
        </w:rPr>
        <w:t xml:space="preserve">Religion in Conversation </w:t>
      </w:r>
      <w:r w:rsidRPr="0042263E">
        <w:rPr>
          <w:rFonts w:ascii="Brill" w:hAnsi="Brill"/>
        </w:rPr>
        <w:t>(Western Sydney University)</w:t>
      </w:r>
      <w:r w:rsidR="00DE4C91" w:rsidRPr="0042263E">
        <w:rPr>
          <w:rFonts w:ascii="Brill" w:hAnsi="Brill"/>
        </w:rPr>
        <w:t>, Harvard University</w:t>
      </w:r>
      <w:r w:rsidR="00CC1A0D" w:rsidRPr="0042263E">
        <w:rPr>
          <w:rFonts w:ascii="Brill" w:hAnsi="Brill"/>
        </w:rPr>
        <w:t>, and University of Exeter</w:t>
      </w:r>
      <w:r w:rsidRPr="0042263E">
        <w:rPr>
          <w:rFonts w:ascii="Brill" w:hAnsi="Brill"/>
        </w:rPr>
        <w:t>.</w:t>
      </w:r>
      <w:r w:rsidR="0023614F" w:rsidRPr="0042263E">
        <w:rPr>
          <w:rFonts w:ascii="Brill" w:hAnsi="Brill"/>
        </w:rPr>
        <w:t xml:space="preserve"> Reviews forthcoming.</w:t>
      </w:r>
    </w:p>
    <w:p w14:paraId="421671DA" w14:textId="77777777" w:rsidR="0055392E" w:rsidRPr="0042263E" w:rsidRDefault="0055392E" w:rsidP="0055392E">
      <w:pPr>
        <w:pStyle w:val="ColorfulList-Accent21"/>
        <w:rPr>
          <w:rFonts w:ascii="Brill" w:hAnsi="Brill"/>
        </w:rPr>
      </w:pPr>
    </w:p>
    <w:p w14:paraId="3AD99AD6" w14:textId="26EACD40" w:rsidR="00593206" w:rsidRPr="0042263E" w:rsidRDefault="00593206" w:rsidP="00593206">
      <w:pPr>
        <w:pStyle w:val="ColorfulList-Accent21"/>
        <w:rPr>
          <w:rFonts w:ascii="Brill" w:hAnsi="Brill"/>
        </w:rPr>
      </w:pPr>
      <w:r w:rsidRPr="0042263E">
        <w:rPr>
          <w:rFonts w:ascii="Brill" w:hAnsi="Brill"/>
          <w:i/>
          <w:iCs/>
        </w:rPr>
        <w:t>The Ethics of Karbala: Myths, Modernity, and the Warrior’s Nobility</w:t>
      </w:r>
      <w:r w:rsidRPr="0042263E">
        <w:rPr>
          <w:rFonts w:ascii="Brill" w:hAnsi="Brill"/>
        </w:rPr>
        <w:t>. London, UK: Routledge, 2024.</w:t>
      </w:r>
    </w:p>
    <w:p w14:paraId="0F586A67" w14:textId="4DF6B90D" w:rsidR="00526E04" w:rsidRPr="0042263E" w:rsidRDefault="00526E04" w:rsidP="00593206">
      <w:pPr>
        <w:pStyle w:val="ColorfulList-Accent21"/>
        <w:rPr>
          <w:rFonts w:ascii="Brill" w:hAnsi="Brill"/>
        </w:rPr>
      </w:pPr>
    </w:p>
    <w:p w14:paraId="451CC7DD" w14:textId="39AE5E24" w:rsidR="00BF2666" w:rsidRPr="0042263E" w:rsidRDefault="00593206" w:rsidP="001863DD">
      <w:pPr>
        <w:pStyle w:val="ColorfulList-Accent21"/>
        <w:ind w:left="720"/>
        <w:rPr>
          <w:rFonts w:ascii="Brill" w:hAnsi="Brill"/>
        </w:rPr>
      </w:pPr>
      <w:r w:rsidRPr="0042263E">
        <w:rPr>
          <w:rFonts w:ascii="Brill" w:hAnsi="Brill"/>
        </w:rPr>
        <w:t>A groundbreaking study of the virtue of nobility (</w:t>
      </w:r>
      <w:r w:rsidRPr="0042263E">
        <w:rPr>
          <w:rFonts w:ascii="Brill" w:hAnsi="Brill"/>
          <w:i/>
          <w:iCs/>
        </w:rPr>
        <w:t>karam</w:t>
      </w:r>
      <w:r w:rsidRPr="0042263E">
        <w:rPr>
          <w:rFonts w:ascii="Brill" w:hAnsi="Brill"/>
        </w:rPr>
        <w:t>), this is the first book</w:t>
      </w:r>
      <w:r w:rsidR="00AD6ECC" w:rsidRPr="0042263E">
        <w:rPr>
          <w:rFonts w:ascii="Brill" w:hAnsi="Brill"/>
        </w:rPr>
        <w:t xml:space="preserve"> to </w:t>
      </w:r>
      <w:r w:rsidR="000615B8" w:rsidRPr="0042263E">
        <w:rPr>
          <w:rFonts w:ascii="Brill" w:hAnsi="Brill"/>
        </w:rPr>
        <w:t>investigate</w:t>
      </w:r>
      <w:r w:rsidR="00AD6ECC" w:rsidRPr="0042263E">
        <w:rPr>
          <w:rFonts w:ascii="Brill" w:hAnsi="Brill"/>
        </w:rPr>
        <w:t xml:space="preserve"> a historical event</w:t>
      </w:r>
      <w:r w:rsidR="00D20B4E" w:rsidRPr="0042263E">
        <w:rPr>
          <w:rFonts w:ascii="Brill" w:hAnsi="Brill"/>
        </w:rPr>
        <w:t xml:space="preserve"> and its remembrance</w:t>
      </w:r>
      <w:r w:rsidR="00AD6ECC" w:rsidRPr="0042263E">
        <w:rPr>
          <w:rFonts w:ascii="Brill" w:hAnsi="Brill"/>
        </w:rPr>
        <w:t xml:space="preserve"> through the lens of Islamic virtue ethics. It </w:t>
      </w:r>
      <w:r w:rsidR="000615B8" w:rsidRPr="0042263E">
        <w:rPr>
          <w:rFonts w:ascii="Brill" w:hAnsi="Brill"/>
        </w:rPr>
        <w:t xml:space="preserve">has important </w:t>
      </w:r>
      <w:r w:rsidR="000615B8" w:rsidRPr="0042263E">
        <w:rPr>
          <w:rFonts w:ascii="Brill" w:hAnsi="Brill"/>
        </w:rPr>
        <w:lastRenderedPageBreak/>
        <w:t xml:space="preserve">implications for Islamic ethics, virtue ethics, cross-cultural philosophy, Nietzsche studies, </w:t>
      </w:r>
      <w:r w:rsidR="0037437D">
        <w:rPr>
          <w:rFonts w:ascii="Brill" w:hAnsi="Brill"/>
        </w:rPr>
        <w:t xml:space="preserve">Persian and Arabic </w:t>
      </w:r>
      <w:r w:rsidR="0014090C">
        <w:rPr>
          <w:rFonts w:ascii="Brill" w:hAnsi="Brill"/>
        </w:rPr>
        <w:t>sacred historiography</w:t>
      </w:r>
      <w:r w:rsidR="000615B8" w:rsidRPr="0042263E">
        <w:rPr>
          <w:rFonts w:ascii="Brill" w:hAnsi="Brill"/>
        </w:rPr>
        <w:t>, and religious studies.</w:t>
      </w:r>
    </w:p>
    <w:p w14:paraId="3E4E7670" w14:textId="77777777" w:rsidR="00333D23" w:rsidRPr="0042263E" w:rsidRDefault="00333D23" w:rsidP="001863DD">
      <w:pPr>
        <w:pStyle w:val="ColorfulList-Accent21"/>
        <w:ind w:left="720"/>
        <w:rPr>
          <w:rFonts w:ascii="Brill" w:hAnsi="Brill"/>
        </w:rPr>
      </w:pPr>
    </w:p>
    <w:p w14:paraId="00FFBF1B" w14:textId="238108BD" w:rsidR="00333D23" w:rsidRPr="0042263E" w:rsidRDefault="00333D23" w:rsidP="001863DD">
      <w:pPr>
        <w:pStyle w:val="ColorfulList-Accent21"/>
        <w:ind w:left="720"/>
        <w:rPr>
          <w:rFonts w:ascii="Brill" w:hAnsi="Brill"/>
        </w:rPr>
      </w:pPr>
      <w:r w:rsidRPr="0042263E">
        <w:rPr>
          <w:rFonts w:ascii="Brill" w:hAnsi="Brill"/>
        </w:rPr>
        <w:t>Subject of multiple podcasts, reviews, and lectures</w:t>
      </w:r>
      <w:r w:rsidR="005B71FC" w:rsidRPr="0042263E">
        <w:rPr>
          <w:rFonts w:ascii="Brill" w:hAnsi="Brill"/>
        </w:rPr>
        <w:t xml:space="preserve">, including </w:t>
      </w:r>
      <w:r w:rsidR="005B71FC" w:rsidRPr="0042263E">
        <w:rPr>
          <w:rFonts w:ascii="Brill" w:hAnsi="Brill"/>
          <w:i/>
          <w:iCs/>
        </w:rPr>
        <w:t>The New Books Network</w:t>
      </w:r>
      <w:r w:rsidR="00451EE7" w:rsidRPr="0042263E">
        <w:rPr>
          <w:rFonts w:ascii="Brill" w:hAnsi="Brill"/>
          <w:i/>
          <w:iCs/>
        </w:rPr>
        <w:t xml:space="preserve">, </w:t>
      </w:r>
      <w:r w:rsidR="00451EE7" w:rsidRPr="0042263E">
        <w:rPr>
          <w:rFonts w:ascii="Brill" w:hAnsi="Brill"/>
        </w:rPr>
        <w:t>The International Centre for Advanced Islamic Research</w:t>
      </w:r>
      <w:r w:rsidR="00FF4A61" w:rsidRPr="0042263E">
        <w:rPr>
          <w:rFonts w:ascii="Brill" w:hAnsi="Brill"/>
          <w:i/>
          <w:iCs/>
        </w:rPr>
        <w:t xml:space="preserve">, </w:t>
      </w:r>
      <w:r w:rsidR="00FF4A61" w:rsidRPr="0042263E">
        <w:rPr>
          <w:rFonts w:ascii="Brill" w:hAnsi="Brill"/>
        </w:rPr>
        <w:t>The Shi</w:t>
      </w:r>
      <w:r w:rsidR="00FF4A61" w:rsidRPr="0042263E">
        <w:rPr>
          <w:rFonts w:ascii="Brill" w:hAnsi="Brill" w:cs="Arial"/>
        </w:rPr>
        <w:t>ʿ</w:t>
      </w:r>
      <w:r w:rsidR="00FF4A61" w:rsidRPr="0042263E">
        <w:rPr>
          <w:rFonts w:ascii="Brill" w:hAnsi="Brill"/>
        </w:rPr>
        <w:t>a Research Institute</w:t>
      </w:r>
      <w:r w:rsidR="00DE4C91" w:rsidRPr="0042263E">
        <w:rPr>
          <w:rFonts w:ascii="Brill" w:hAnsi="Brill"/>
        </w:rPr>
        <w:t>, Harvard Divinity School</w:t>
      </w:r>
      <w:r w:rsidR="006F3B5F">
        <w:rPr>
          <w:rFonts w:ascii="Brill" w:hAnsi="Brill"/>
        </w:rPr>
        <w:t xml:space="preserve">, </w:t>
      </w:r>
      <w:r w:rsidR="006F3B5F">
        <w:rPr>
          <w:rFonts w:ascii="Brill" w:hAnsi="Brill"/>
          <w:i/>
          <w:iCs/>
        </w:rPr>
        <w:t xml:space="preserve">History Speaks </w:t>
      </w:r>
      <w:r w:rsidR="006F3B5F">
        <w:rPr>
          <w:rFonts w:ascii="Brill" w:hAnsi="Brill"/>
        </w:rPr>
        <w:t>(The Maydan), as well as a dedicated panel at the Society for the Study of Muslim Ethics</w:t>
      </w:r>
      <w:r w:rsidR="005B71FC" w:rsidRPr="0042263E">
        <w:rPr>
          <w:rFonts w:ascii="Brill" w:hAnsi="Brill"/>
        </w:rPr>
        <w:t>.</w:t>
      </w:r>
      <w:r w:rsidR="00F96E1F" w:rsidRPr="0042263E">
        <w:rPr>
          <w:rFonts w:ascii="Brill" w:hAnsi="Brill"/>
        </w:rPr>
        <w:t xml:space="preserve"> Reviewed in the </w:t>
      </w:r>
      <w:r w:rsidR="00F96E1F" w:rsidRPr="0042263E">
        <w:rPr>
          <w:rFonts w:ascii="Brill" w:hAnsi="Brill"/>
          <w:i/>
          <w:iCs/>
        </w:rPr>
        <w:t>Journal of Islamic and Muslim Studies</w:t>
      </w:r>
      <w:r w:rsidR="00EE4ECF">
        <w:rPr>
          <w:rFonts w:ascii="Brill" w:hAnsi="Brill"/>
        </w:rPr>
        <w:t xml:space="preserve">, </w:t>
      </w:r>
      <w:r w:rsidR="00EE4ECF">
        <w:rPr>
          <w:rFonts w:ascii="Brill" w:hAnsi="Brill"/>
          <w:i/>
          <w:iCs/>
        </w:rPr>
        <w:t>Muslim Politics Review</w:t>
      </w:r>
      <w:r w:rsidR="00EE4ECF">
        <w:rPr>
          <w:rFonts w:ascii="Brill" w:hAnsi="Brill"/>
        </w:rPr>
        <w:t xml:space="preserve">, </w:t>
      </w:r>
      <w:r w:rsidR="008A71D9">
        <w:rPr>
          <w:rFonts w:ascii="Brill" w:hAnsi="Brill"/>
          <w:i/>
          <w:iCs/>
        </w:rPr>
        <w:t>The Toronto Journal of Theology</w:t>
      </w:r>
      <w:r w:rsidR="008A71D9" w:rsidRPr="008A71D9">
        <w:rPr>
          <w:rFonts w:ascii="Brill" w:hAnsi="Brill"/>
        </w:rPr>
        <w:t xml:space="preserve">, with </w:t>
      </w:r>
      <w:r w:rsidR="0023614F" w:rsidRPr="0042263E">
        <w:rPr>
          <w:rFonts w:ascii="Brill" w:hAnsi="Brill"/>
        </w:rPr>
        <w:t>other reviews forthcoming.</w:t>
      </w:r>
    </w:p>
    <w:p w14:paraId="1400F703" w14:textId="77777777" w:rsidR="00A510FC" w:rsidRDefault="00A510FC" w:rsidP="00A510FC">
      <w:pPr>
        <w:pStyle w:val="ColorfulList-Accent21"/>
        <w:rPr>
          <w:rFonts w:ascii="Brill" w:hAnsi="Brill"/>
          <w:i/>
          <w:iCs/>
        </w:rPr>
      </w:pPr>
    </w:p>
    <w:p w14:paraId="0B19461F" w14:textId="77777777" w:rsidR="00EB4BFB" w:rsidRPr="0042263E" w:rsidRDefault="00EB4BFB" w:rsidP="00A510FC">
      <w:pPr>
        <w:pStyle w:val="ColorfulList-Accent21"/>
        <w:rPr>
          <w:rFonts w:ascii="Brill" w:hAnsi="Brill"/>
          <w:i/>
          <w:iCs/>
        </w:rPr>
      </w:pPr>
    </w:p>
    <w:p w14:paraId="0410EA7C" w14:textId="77777777" w:rsidR="00A510FC" w:rsidRPr="0042263E" w:rsidRDefault="00A510FC" w:rsidP="00A510FC">
      <w:pPr>
        <w:pStyle w:val="ColorfulList-Accent21"/>
        <w:rPr>
          <w:rFonts w:ascii="Brill" w:eastAsia="Calibri" w:hAnsi="Brill" w:cs="Avenir Book"/>
          <w:i/>
          <w:iCs/>
          <w:rtl/>
          <w:lang w:val="ar-SA"/>
        </w:rPr>
      </w:pPr>
      <w:r w:rsidRPr="0042263E">
        <w:rPr>
          <w:rFonts w:ascii="Brill" w:hAnsi="Brill"/>
          <w:i/>
          <w:iCs/>
        </w:rPr>
        <w:t>The Polished Mirror: Storytelling and the Pursuit of Virtue in Islamic Philosophy and Sufism</w:t>
      </w:r>
      <w:r w:rsidRPr="0042263E">
        <w:rPr>
          <w:rFonts w:ascii="Brill" w:eastAsia="Calibri" w:hAnsi="Brill" w:cs="Calibri"/>
          <w:i/>
          <w:iCs/>
        </w:rPr>
        <w:t xml:space="preserve">. </w:t>
      </w:r>
      <w:r w:rsidRPr="0042263E">
        <w:rPr>
          <w:rFonts w:ascii="Brill" w:eastAsia="Calibri" w:hAnsi="Brill" w:cs="Calibri"/>
        </w:rPr>
        <w:t xml:space="preserve">London: </w:t>
      </w:r>
      <w:r w:rsidRPr="0042263E">
        <w:rPr>
          <w:rFonts w:ascii="Brill" w:hAnsi="Brill"/>
        </w:rPr>
        <w:t>Oneworld, December 2017.</w:t>
      </w:r>
    </w:p>
    <w:p w14:paraId="180059F6" w14:textId="77777777" w:rsidR="00A510FC" w:rsidRPr="0042263E" w:rsidRDefault="00A510FC" w:rsidP="00A510FC">
      <w:pPr>
        <w:pStyle w:val="ColorfulList-Accent21"/>
        <w:rPr>
          <w:rFonts w:ascii="Brill" w:eastAsia="Calibri" w:hAnsi="Brill" w:cs="Calibri"/>
        </w:rPr>
      </w:pPr>
    </w:p>
    <w:p w14:paraId="6087EDB5" w14:textId="2548F89D" w:rsidR="00A510FC" w:rsidRPr="0042263E" w:rsidRDefault="00A510FC" w:rsidP="00A510FC">
      <w:pPr>
        <w:pStyle w:val="ColorfulList-Accent21"/>
        <w:ind w:left="720"/>
        <w:rPr>
          <w:rFonts w:ascii="Brill" w:hAnsi="Brill"/>
        </w:rPr>
      </w:pPr>
      <w:r w:rsidRPr="0042263E">
        <w:rPr>
          <w:rFonts w:ascii="Brill" w:hAnsi="Brill"/>
          <w:i/>
          <w:iCs/>
        </w:rPr>
        <w:t>The Polished Mirror</w:t>
      </w:r>
      <w:r w:rsidRPr="0042263E">
        <w:rPr>
          <w:rFonts w:ascii="Brill" w:hAnsi="Brill"/>
        </w:rPr>
        <w:t xml:space="preserve"> introduces readers to Islam’s two major ethical traditions focused on virtue, using </w:t>
      </w:r>
      <w:r w:rsidR="00291176">
        <w:rPr>
          <w:rFonts w:ascii="Brill" w:hAnsi="Brill"/>
        </w:rPr>
        <w:t xml:space="preserve">Persian and Arabic </w:t>
      </w:r>
      <w:r w:rsidRPr="0042263E">
        <w:rPr>
          <w:rFonts w:ascii="Brill" w:hAnsi="Brill"/>
        </w:rPr>
        <w:t>narratives to unravel theoretical writings.</w:t>
      </w:r>
    </w:p>
    <w:p w14:paraId="59B7338F" w14:textId="77777777" w:rsidR="00A510FC" w:rsidRPr="0042263E" w:rsidRDefault="00A510FC" w:rsidP="00A510FC">
      <w:pPr>
        <w:pStyle w:val="ColorfulList-Accent21"/>
        <w:ind w:left="720"/>
        <w:rPr>
          <w:rFonts w:ascii="Brill" w:hAnsi="Brill"/>
        </w:rPr>
      </w:pPr>
    </w:p>
    <w:p w14:paraId="4C2A0D26" w14:textId="77777777" w:rsidR="00292118" w:rsidRPr="0042263E" w:rsidRDefault="00A510FC" w:rsidP="00A510FC">
      <w:pPr>
        <w:pStyle w:val="ColorfulList-Accent21"/>
        <w:ind w:left="2160"/>
        <w:rPr>
          <w:rFonts w:ascii="Brill" w:hAnsi="Brill"/>
        </w:rPr>
      </w:pPr>
      <w:r w:rsidRPr="0042263E">
        <w:rPr>
          <w:rFonts w:ascii="Brill" w:hAnsi="Brill"/>
        </w:rPr>
        <w:t xml:space="preserve">Reviewed in the </w:t>
      </w:r>
      <w:r w:rsidR="00292118" w:rsidRPr="0042263E">
        <w:rPr>
          <w:rFonts w:ascii="Brill" w:hAnsi="Brill"/>
        </w:rPr>
        <w:t>following venues:</w:t>
      </w:r>
    </w:p>
    <w:p w14:paraId="451C5242" w14:textId="69CD5FEC" w:rsidR="00292118" w:rsidRPr="0042263E" w:rsidRDefault="00A510FC" w:rsidP="00292118">
      <w:pPr>
        <w:pStyle w:val="ColorfulList-Accent21"/>
        <w:ind w:left="2160"/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Journal of the American Oriental Society</w:t>
      </w:r>
      <w:r w:rsidRPr="0042263E">
        <w:rPr>
          <w:rFonts w:ascii="Brill" w:hAnsi="Brill"/>
        </w:rPr>
        <w:t xml:space="preserve"> </w:t>
      </w:r>
      <w:r w:rsidR="00292118" w:rsidRPr="0042263E">
        <w:rPr>
          <w:rFonts w:ascii="Brill" w:hAnsi="Brill"/>
          <w:i/>
          <w:iCs/>
        </w:rPr>
        <w:br/>
      </w:r>
      <w:r w:rsidRPr="0042263E">
        <w:rPr>
          <w:rFonts w:ascii="Brill" w:hAnsi="Brill"/>
          <w:i/>
          <w:iCs/>
        </w:rPr>
        <w:t>Journal of Islamic Ethics</w:t>
      </w:r>
    </w:p>
    <w:p w14:paraId="6441E9FC" w14:textId="53146C1D" w:rsidR="00A510FC" w:rsidRPr="0042263E" w:rsidRDefault="00A510FC" w:rsidP="00752903">
      <w:pPr>
        <w:pStyle w:val="ColorfulList-Accent21"/>
        <w:ind w:left="2160"/>
        <w:rPr>
          <w:rFonts w:ascii="Brill" w:hAnsi="Brill"/>
        </w:rPr>
      </w:pPr>
      <w:r w:rsidRPr="0042263E">
        <w:rPr>
          <w:rFonts w:ascii="Brill" w:hAnsi="Brill"/>
          <w:i/>
          <w:iCs/>
        </w:rPr>
        <w:t xml:space="preserve">Reading Religion </w:t>
      </w:r>
      <w:r w:rsidRPr="0042263E">
        <w:rPr>
          <w:rFonts w:ascii="Brill" w:hAnsi="Brill"/>
        </w:rPr>
        <w:t>(</w:t>
      </w:r>
      <w:r w:rsidRPr="0042263E">
        <w:rPr>
          <w:rFonts w:ascii="Brill" w:hAnsi="Brill"/>
          <w:i/>
          <w:iCs/>
        </w:rPr>
        <w:t>American Academy of Religion</w:t>
      </w:r>
      <w:r w:rsidRPr="0042263E">
        <w:rPr>
          <w:rFonts w:ascii="Brill" w:hAnsi="Brill"/>
        </w:rPr>
        <w:t>)</w:t>
      </w:r>
      <w:r w:rsidR="00292118" w:rsidRPr="0042263E">
        <w:rPr>
          <w:rFonts w:ascii="Brill" w:hAnsi="Brill"/>
        </w:rPr>
        <w:br/>
      </w:r>
      <w:r w:rsidRPr="0042263E">
        <w:rPr>
          <w:rFonts w:ascii="Brill" w:hAnsi="Brill"/>
          <w:i/>
        </w:rPr>
        <w:t>Journal of Islamic and Muslim Studies</w:t>
      </w:r>
      <w:r w:rsidRPr="0042263E">
        <w:rPr>
          <w:rFonts w:ascii="Brill" w:hAnsi="Brill"/>
        </w:rPr>
        <w:t>.</w:t>
      </w:r>
    </w:p>
    <w:p w14:paraId="006A22B0" w14:textId="48E488F9" w:rsidR="00B575E5" w:rsidRPr="0042263E" w:rsidRDefault="00B575E5" w:rsidP="00A510FC">
      <w:pPr>
        <w:pStyle w:val="ColorfulList-Accent21"/>
        <w:ind w:left="2160"/>
        <w:rPr>
          <w:rFonts w:ascii="Brill" w:hAnsi="Brill"/>
        </w:rPr>
      </w:pPr>
    </w:p>
    <w:p w14:paraId="5D721C1A" w14:textId="1F4FD9EB" w:rsidR="00432AC5" w:rsidRPr="0042263E" w:rsidRDefault="00432AC5" w:rsidP="00432AC5">
      <w:pPr>
        <w:pStyle w:val="ColorfulList-Accent21"/>
        <w:ind w:left="2160"/>
        <w:rPr>
          <w:rFonts w:ascii="Brill" w:hAnsi="Brill"/>
        </w:rPr>
      </w:pPr>
      <w:r w:rsidRPr="0042263E">
        <w:rPr>
          <w:rFonts w:ascii="Brill" w:hAnsi="Brill"/>
        </w:rPr>
        <w:t>Subject of podcasts: New Books in Islamic Studies; Renovatio; Path &amp; Present</w:t>
      </w:r>
      <w:r w:rsidR="00A6779E" w:rsidRPr="0042263E">
        <w:rPr>
          <w:rFonts w:ascii="Brill" w:hAnsi="Brill"/>
        </w:rPr>
        <w:t>; and Dhawq</w:t>
      </w:r>
    </w:p>
    <w:p w14:paraId="0267A6AE" w14:textId="77777777" w:rsidR="00432AC5" w:rsidRPr="0042263E" w:rsidRDefault="00432AC5" w:rsidP="00A510FC">
      <w:pPr>
        <w:pStyle w:val="ColorfulList-Accent21"/>
        <w:ind w:left="2160"/>
        <w:rPr>
          <w:rFonts w:ascii="Brill" w:hAnsi="Brill"/>
        </w:rPr>
      </w:pPr>
    </w:p>
    <w:p w14:paraId="4BBA126C" w14:textId="24C984A0" w:rsidR="003430B6" w:rsidRPr="0042263E" w:rsidRDefault="003430B6" w:rsidP="003430B6">
      <w:pPr>
        <w:pStyle w:val="ColorfulList-Accent21"/>
        <w:ind w:left="2160"/>
        <w:rPr>
          <w:rFonts w:ascii="Brill" w:hAnsi="Brill"/>
        </w:rPr>
      </w:pPr>
      <w:r w:rsidRPr="0042263E">
        <w:rPr>
          <w:rFonts w:ascii="Brill" w:hAnsi="Brill"/>
        </w:rPr>
        <w:t xml:space="preserve">Subject of a </w:t>
      </w:r>
      <w:r w:rsidR="00E634C5" w:rsidRPr="0042263E">
        <w:rPr>
          <w:rFonts w:ascii="Brill" w:hAnsi="Brill"/>
        </w:rPr>
        <w:t>b</w:t>
      </w:r>
      <w:r w:rsidR="00230D23" w:rsidRPr="0042263E">
        <w:rPr>
          <w:rFonts w:ascii="Brill" w:hAnsi="Brill"/>
        </w:rPr>
        <w:t>ook panel at the American Academy of Religion, 2021</w:t>
      </w:r>
    </w:p>
    <w:p w14:paraId="61F1C5A4" w14:textId="77777777" w:rsidR="00E52D6F" w:rsidRPr="0042263E" w:rsidRDefault="00E52D6F" w:rsidP="003430B6">
      <w:pPr>
        <w:pStyle w:val="ColorfulList-Accent21"/>
        <w:ind w:left="2160"/>
        <w:rPr>
          <w:rFonts w:ascii="Brill" w:hAnsi="Brill"/>
        </w:rPr>
      </w:pPr>
    </w:p>
    <w:p w14:paraId="4EB24E29" w14:textId="641BA7BE" w:rsidR="00B575E5" w:rsidRDefault="003430B6" w:rsidP="003430B6">
      <w:pPr>
        <w:pStyle w:val="ColorfulList-Accent21"/>
        <w:ind w:left="2160"/>
        <w:rPr>
          <w:rFonts w:ascii="Brill" w:hAnsi="Brill"/>
        </w:rPr>
      </w:pPr>
      <w:r w:rsidRPr="0042263E">
        <w:rPr>
          <w:rFonts w:ascii="Brill" w:hAnsi="Brill"/>
        </w:rPr>
        <w:t xml:space="preserve">Subject of a </w:t>
      </w:r>
      <w:r w:rsidR="00E634C5" w:rsidRPr="0042263E">
        <w:rPr>
          <w:rFonts w:ascii="Brill" w:hAnsi="Brill"/>
        </w:rPr>
        <w:t>b</w:t>
      </w:r>
      <w:r w:rsidR="00230D23" w:rsidRPr="0042263E">
        <w:rPr>
          <w:rFonts w:ascii="Brill" w:hAnsi="Brill"/>
        </w:rPr>
        <w:t xml:space="preserve">ook panel at the Society for the Study of Muslim Ethics, </w:t>
      </w:r>
      <w:r w:rsidR="008C6922" w:rsidRPr="0042263E">
        <w:rPr>
          <w:rFonts w:ascii="Brill" w:hAnsi="Brill"/>
        </w:rPr>
        <w:t>2019</w:t>
      </w:r>
      <w:r w:rsidR="002B59B1" w:rsidRPr="0042263E">
        <w:rPr>
          <w:rFonts w:ascii="Brill" w:hAnsi="Brill"/>
        </w:rPr>
        <w:t>.</w:t>
      </w:r>
    </w:p>
    <w:p w14:paraId="52E8A8E7" w14:textId="1725C380" w:rsidR="00A510FC" w:rsidRPr="0042263E" w:rsidRDefault="00A510FC" w:rsidP="00A510FC">
      <w:pPr>
        <w:pStyle w:val="ColorfulList-Accent21"/>
        <w:rPr>
          <w:rFonts w:ascii="Brill" w:hAnsi="Brill"/>
        </w:rPr>
      </w:pPr>
    </w:p>
    <w:p w14:paraId="3AE42AD7" w14:textId="77777777" w:rsidR="00A510FC" w:rsidRPr="0042263E" w:rsidRDefault="00A510FC" w:rsidP="00A510FC">
      <w:pPr>
        <w:spacing w:line="240" w:lineRule="atLeast"/>
        <w:jc w:val="both"/>
        <w:rPr>
          <w:rFonts w:ascii="Brill" w:eastAsia="Calibri" w:hAnsi="Brill" w:cs="Calibri"/>
          <w:i/>
          <w:iCs/>
        </w:rPr>
      </w:pPr>
      <w:r w:rsidRPr="0042263E">
        <w:rPr>
          <w:rFonts w:ascii="Brill" w:hAnsi="Brill"/>
          <w:i/>
          <w:iCs/>
        </w:rPr>
        <w:t xml:space="preserve">Sufi Aesthetics:  Beauty, Love, and the Human Form in the Writings of Ibn </w:t>
      </w:r>
      <w:r w:rsidRPr="0042263E">
        <w:rPr>
          <w:rFonts w:ascii="Brill" w:eastAsia="Calibri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 xml:space="preserve">Arabi and </w:t>
      </w:r>
      <w:r w:rsidRPr="0042263E">
        <w:rPr>
          <w:rFonts w:ascii="Brill" w:eastAsia="Calibri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>Iraqi.</w:t>
      </w:r>
      <w:r w:rsidRPr="0042263E">
        <w:rPr>
          <w:rFonts w:ascii="Brill" w:eastAsia="Calibri" w:hAnsi="Brill" w:cs="Calibri"/>
          <w:i/>
          <w:iCs/>
        </w:rPr>
        <w:t xml:space="preserve"> </w:t>
      </w:r>
      <w:r w:rsidRPr="0042263E">
        <w:rPr>
          <w:rFonts w:ascii="Brill" w:eastAsia="Calibri" w:hAnsi="Brill" w:cs="Calibri"/>
        </w:rPr>
        <w:t>Columbia, South Carolina: University of South Carolina Press, 2011.</w:t>
      </w:r>
    </w:p>
    <w:p w14:paraId="5E4C43E9" w14:textId="77777777" w:rsidR="00A510FC" w:rsidRPr="0042263E" w:rsidRDefault="00A510FC" w:rsidP="00A510FC">
      <w:pPr>
        <w:pStyle w:val="ColorfulList-Accent21"/>
        <w:rPr>
          <w:rFonts w:ascii="Brill" w:eastAsia="Calibri" w:hAnsi="Brill" w:cs="Calibri"/>
        </w:rPr>
      </w:pPr>
    </w:p>
    <w:p w14:paraId="36D9587E" w14:textId="77777777" w:rsidR="005A306B" w:rsidRPr="0042263E" w:rsidRDefault="00A510FC" w:rsidP="00A510FC">
      <w:pPr>
        <w:pStyle w:val="ColorfulList-Accent21"/>
        <w:ind w:left="2520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Reviewed in</w:t>
      </w:r>
      <w:r w:rsidR="005A306B" w:rsidRPr="0042263E">
        <w:rPr>
          <w:rFonts w:ascii="Brill" w:eastAsia="Calibri" w:hAnsi="Brill" w:cs="Calibri"/>
        </w:rPr>
        <w:t xml:space="preserve"> the following venues:</w:t>
      </w:r>
    </w:p>
    <w:p w14:paraId="45751CD7" w14:textId="2ADA3FDD" w:rsidR="005A306B" w:rsidRPr="0042263E" w:rsidRDefault="00A510FC" w:rsidP="005A306B">
      <w:pPr>
        <w:pStyle w:val="ColorfulList-Accent21"/>
        <w:ind w:left="2520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  <w:i/>
          <w:iCs/>
        </w:rPr>
        <w:t>Journal of the American Academy of Religion</w:t>
      </w:r>
      <w:r w:rsidRPr="0042263E">
        <w:rPr>
          <w:rFonts w:ascii="Brill" w:eastAsia="Calibri" w:hAnsi="Brill" w:cs="Calibri"/>
        </w:rPr>
        <w:t xml:space="preserve"> </w:t>
      </w:r>
    </w:p>
    <w:p w14:paraId="66627EE9" w14:textId="11D0D2BC" w:rsidR="005A306B" w:rsidRPr="0042263E" w:rsidRDefault="00A510FC" w:rsidP="005A306B">
      <w:pPr>
        <w:pStyle w:val="ColorfulList-Accent21"/>
        <w:ind w:left="2520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  <w:i/>
          <w:iCs/>
        </w:rPr>
        <w:t>Reviews in Religion &amp; Theology</w:t>
      </w:r>
    </w:p>
    <w:p w14:paraId="2646E237" w14:textId="41A2DA7F" w:rsidR="005A306B" w:rsidRPr="0042263E" w:rsidRDefault="00A510FC" w:rsidP="005A306B">
      <w:pPr>
        <w:pStyle w:val="ColorfulList-Accent21"/>
        <w:ind w:left="2520"/>
        <w:rPr>
          <w:rFonts w:ascii="Brill" w:eastAsia="Calibri" w:hAnsi="Brill" w:cs="Calibri"/>
          <w:i/>
          <w:iCs/>
        </w:rPr>
      </w:pPr>
      <w:r w:rsidRPr="0042263E">
        <w:rPr>
          <w:rFonts w:ascii="Brill" w:eastAsia="Calibri" w:hAnsi="Brill" w:cs="Calibri"/>
          <w:i/>
          <w:iCs/>
        </w:rPr>
        <w:t xml:space="preserve">Journal of the Muhyiddin Ibn </w:t>
      </w:r>
      <w:r w:rsidRPr="0042263E">
        <w:rPr>
          <w:rFonts w:ascii="Brill" w:eastAsia="Calibri" w:hAnsi="Brill" w:cs="Arial"/>
          <w:i/>
          <w:iCs/>
        </w:rPr>
        <w:t>ʿ</w:t>
      </w:r>
      <w:r w:rsidRPr="0042263E">
        <w:rPr>
          <w:rFonts w:ascii="Brill" w:eastAsia="Calibri" w:hAnsi="Brill" w:cs="Calibri"/>
          <w:i/>
          <w:iCs/>
        </w:rPr>
        <w:t>Arabi Society</w:t>
      </w:r>
    </w:p>
    <w:p w14:paraId="2ED61843" w14:textId="21FDD97B" w:rsidR="00A510FC" w:rsidRPr="0042263E" w:rsidRDefault="00A510FC" w:rsidP="005A306B">
      <w:pPr>
        <w:pStyle w:val="ColorfulList-Accent21"/>
        <w:ind w:left="2520"/>
        <w:rPr>
          <w:rFonts w:ascii="Brill" w:eastAsia="Calibri" w:hAnsi="Brill" w:cs="Calibri"/>
          <w:i/>
          <w:iCs/>
        </w:rPr>
      </w:pPr>
      <w:r w:rsidRPr="0042263E">
        <w:rPr>
          <w:rFonts w:ascii="Brill" w:eastAsia="Calibri" w:hAnsi="Brill" w:cs="Calibri"/>
          <w:i/>
          <w:iCs/>
        </w:rPr>
        <w:t>Journal of Shi</w:t>
      </w:r>
      <w:r w:rsidRPr="0042263E">
        <w:rPr>
          <w:rFonts w:ascii="Brill" w:eastAsia="Calibri" w:hAnsi="Brill" w:cs="Arial"/>
          <w:i/>
          <w:iCs/>
        </w:rPr>
        <w:t>ʿ</w:t>
      </w:r>
      <w:r w:rsidRPr="0042263E">
        <w:rPr>
          <w:rFonts w:ascii="Brill" w:eastAsia="Calibri" w:hAnsi="Brill" w:cs="Calibri"/>
          <w:i/>
          <w:iCs/>
        </w:rPr>
        <w:t>a Islamic Studies</w:t>
      </w:r>
    </w:p>
    <w:p w14:paraId="666D9B47" w14:textId="77777777" w:rsidR="00A510FC" w:rsidRPr="0042263E" w:rsidRDefault="00A510FC" w:rsidP="00A510FC">
      <w:pPr>
        <w:pStyle w:val="ColorfulList-Accent21"/>
        <w:ind w:left="1800"/>
        <w:rPr>
          <w:rFonts w:ascii="Brill" w:eastAsia="Calibri" w:hAnsi="Brill" w:cs="Calibri"/>
        </w:rPr>
      </w:pPr>
    </w:p>
    <w:p w14:paraId="44A51438" w14:textId="561087CC" w:rsidR="005A306B" w:rsidRPr="0042263E" w:rsidRDefault="004E7B32" w:rsidP="00A510FC">
      <w:pPr>
        <w:pStyle w:val="ColorfulList-Accent21"/>
        <w:ind w:left="2520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Translations</w:t>
      </w:r>
      <w:r w:rsidR="008D105F" w:rsidRPr="0042263E">
        <w:rPr>
          <w:rFonts w:ascii="Brill" w:eastAsia="Calibri" w:hAnsi="Brill" w:cs="Calibri"/>
        </w:rPr>
        <w:t xml:space="preserve"> into </w:t>
      </w:r>
      <w:r w:rsidR="005A306B" w:rsidRPr="0042263E">
        <w:rPr>
          <w:rFonts w:ascii="Brill" w:eastAsia="Calibri" w:hAnsi="Brill" w:cs="Calibri"/>
        </w:rPr>
        <w:t>the following languages:</w:t>
      </w:r>
    </w:p>
    <w:p w14:paraId="204F6646" w14:textId="1830563E" w:rsidR="00140CC3" w:rsidRPr="0042263E" w:rsidRDefault="008D105F" w:rsidP="005A306B">
      <w:pPr>
        <w:pStyle w:val="ColorfulList-Accent21"/>
        <w:ind w:left="2520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Turkish</w:t>
      </w:r>
      <w:r w:rsidR="00140CC3" w:rsidRPr="0042263E">
        <w:rPr>
          <w:rFonts w:ascii="Brill" w:eastAsia="Calibri" w:hAnsi="Brill" w:cs="Calibri"/>
        </w:rPr>
        <w:t xml:space="preserve"> </w:t>
      </w:r>
      <w:r w:rsidR="005A306B" w:rsidRPr="0042263E">
        <w:rPr>
          <w:rFonts w:ascii="Brill" w:eastAsia="Calibri" w:hAnsi="Brill" w:cs="Calibri"/>
        </w:rPr>
        <w:t xml:space="preserve">with </w:t>
      </w:r>
      <w:r w:rsidRPr="0042263E">
        <w:rPr>
          <w:rFonts w:ascii="Brill" w:eastAsia="Calibri" w:hAnsi="Brill" w:cs="Calibri"/>
        </w:rPr>
        <w:t>Kitap ve Dergi Yayinciligi</w:t>
      </w:r>
      <w:r w:rsidR="007B3E0D" w:rsidRPr="0042263E">
        <w:rPr>
          <w:rFonts w:ascii="Brill" w:eastAsia="Calibri" w:hAnsi="Brill" w:cs="Calibri"/>
        </w:rPr>
        <w:t xml:space="preserve"> (forthcoming</w:t>
      </w:r>
      <w:r w:rsidR="00CA1609">
        <w:rPr>
          <w:rFonts w:ascii="Brill" w:eastAsia="Calibri" w:hAnsi="Brill" w:cs="Calibri"/>
        </w:rPr>
        <w:t>)</w:t>
      </w:r>
    </w:p>
    <w:p w14:paraId="4D71AA69" w14:textId="3063FA77" w:rsidR="00651EA5" w:rsidRDefault="00A510FC" w:rsidP="0055392E">
      <w:pPr>
        <w:pStyle w:val="ColorfulList-Accent21"/>
        <w:ind w:left="2520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Persian</w:t>
      </w:r>
      <w:r w:rsidR="00140CC3" w:rsidRPr="0042263E">
        <w:rPr>
          <w:rFonts w:ascii="Brill" w:eastAsia="Calibri" w:hAnsi="Brill" w:cs="Calibri"/>
        </w:rPr>
        <w:t xml:space="preserve"> by</w:t>
      </w:r>
      <w:r w:rsidR="005A306B" w:rsidRPr="0042263E">
        <w:rPr>
          <w:rFonts w:ascii="Brill" w:eastAsia="Calibri" w:hAnsi="Brill" w:cs="Calibri"/>
        </w:rPr>
        <w:t xml:space="preserve"> </w:t>
      </w:r>
      <w:r w:rsidRPr="0042263E">
        <w:rPr>
          <w:rFonts w:ascii="Brill" w:eastAsia="Calibri" w:hAnsi="Brill" w:cs="Arial"/>
        </w:rPr>
        <w:t>ʿ</w:t>
      </w:r>
      <w:r w:rsidRPr="0042263E">
        <w:rPr>
          <w:rFonts w:ascii="Brill" w:eastAsia="Calibri" w:hAnsi="Brill" w:cs="Calibri"/>
        </w:rPr>
        <w:t>Alī-Riḍā Riḍāyat</w:t>
      </w:r>
      <w:r w:rsidR="005A306B" w:rsidRPr="0042263E">
        <w:rPr>
          <w:rFonts w:ascii="Brill" w:eastAsia="Calibri" w:hAnsi="Brill" w:cs="Calibri"/>
        </w:rPr>
        <w:t>,</w:t>
      </w:r>
      <w:r w:rsidRPr="0042263E">
        <w:rPr>
          <w:rFonts w:ascii="Brill" w:eastAsia="Calibri" w:hAnsi="Brill" w:cs="Calibri"/>
        </w:rPr>
        <w:t xml:space="preserve"> </w:t>
      </w:r>
      <w:r w:rsidR="00140CC3" w:rsidRPr="0042263E">
        <w:rPr>
          <w:rFonts w:ascii="Brill" w:eastAsia="Calibri" w:hAnsi="Brill" w:cs="Calibri"/>
        </w:rPr>
        <w:t xml:space="preserve">with </w:t>
      </w:r>
      <w:r w:rsidRPr="0042263E">
        <w:rPr>
          <w:rFonts w:ascii="Brill" w:eastAsia="Calibri" w:hAnsi="Brill" w:cs="Calibri"/>
        </w:rPr>
        <w:t>Afkār Press</w:t>
      </w:r>
      <w:r w:rsidR="004E7B32" w:rsidRPr="0042263E">
        <w:rPr>
          <w:rFonts w:ascii="Brill" w:eastAsia="Calibri" w:hAnsi="Brill" w:cs="Calibri"/>
        </w:rPr>
        <w:t xml:space="preserve"> </w:t>
      </w:r>
      <w:r w:rsidR="005A306B" w:rsidRPr="0042263E">
        <w:rPr>
          <w:rFonts w:ascii="Brill" w:eastAsia="Calibri" w:hAnsi="Brill" w:cs="Calibri"/>
        </w:rPr>
        <w:t>(</w:t>
      </w:r>
      <w:r w:rsidRPr="0042263E">
        <w:rPr>
          <w:rFonts w:ascii="Brill" w:eastAsia="Calibri" w:hAnsi="Brill" w:cs="Calibri"/>
        </w:rPr>
        <w:t>forthcoming</w:t>
      </w:r>
      <w:r w:rsidR="005A306B" w:rsidRPr="0042263E">
        <w:rPr>
          <w:rFonts w:ascii="Brill" w:eastAsia="Calibri" w:hAnsi="Brill" w:cs="Calibri"/>
        </w:rPr>
        <w:t>)</w:t>
      </w:r>
    </w:p>
    <w:p w14:paraId="6E24B14A" w14:textId="77777777" w:rsidR="004B14EE" w:rsidRDefault="004B14EE" w:rsidP="0055392E">
      <w:pPr>
        <w:pStyle w:val="ColorfulList-Accent21"/>
        <w:ind w:left="2520"/>
        <w:rPr>
          <w:rFonts w:ascii="Brill" w:eastAsia="Calibri" w:hAnsi="Brill" w:cs="Calibri"/>
        </w:rPr>
      </w:pPr>
    </w:p>
    <w:p w14:paraId="255D8143" w14:textId="77777777" w:rsidR="004B14EE" w:rsidRDefault="004B14EE" w:rsidP="0055392E">
      <w:pPr>
        <w:pStyle w:val="ColorfulList-Accent21"/>
        <w:ind w:left="2520"/>
        <w:rPr>
          <w:rFonts w:ascii="Brill" w:eastAsia="Calibri" w:hAnsi="Brill" w:cs="Calibri"/>
        </w:rPr>
      </w:pPr>
    </w:p>
    <w:p w14:paraId="707D3196" w14:textId="77777777" w:rsidR="004B14EE" w:rsidRDefault="004B14EE" w:rsidP="0055392E">
      <w:pPr>
        <w:pStyle w:val="ColorfulList-Accent21"/>
        <w:ind w:left="2520"/>
        <w:rPr>
          <w:rFonts w:ascii="Brill" w:eastAsia="Calibri" w:hAnsi="Brill" w:cs="Calibri"/>
        </w:rPr>
      </w:pPr>
    </w:p>
    <w:p w14:paraId="07A83FF9" w14:textId="77777777" w:rsidR="004B14EE" w:rsidRDefault="004B14EE" w:rsidP="0055392E">
      <w:pPr>
        <w:pStyle w:val="ColorfulList-Accent21"/>
        <w:ind w:left="2520"/>
        <w:rPr>
          <w:rFonts w:ascii="Brill" w:eastAsia="Calibri" w:hAnsi="Brill" w:cs="Calibri"/>
        </w:rPr>
      </w:pPr>
    </w:p>
    <w:p w14:paraId="2230DE98" w14:textId="77777777" w:rsidR="004B14EE" w:rsidRPr="0055392E" w:rsidRDefault="004B14EE" w:rsidP="0055392E">
      <w:pPr>
        <w:pStyle w:val="ColorfulList-Accent21"/>
        <w:ind w:left="2520"/>
        <w:rPr>
          <w:rFonts w:ascii="Brill" w:eastAsia="Calibri" w:hAnsi="Brill" w:cs="Calibri"/>
        </w:rPr>
      </w:pPr>
    </w:p>
    <w:p w14:paraId="61F02057" w14:textId="50B39E72" w:rsidR="004569D9" w:rsidRPr="002F4171" w:rsidRDefault="0061577B" w:rsidP="002F4171">
      <w:pPr>
        <w:spacing w:line="240" w:lineRule="atLeast"/>
        <w:jc w:val="both"/>
        <w:rPr>
          <w:rFonts w:ascii="Brill" w:eastAsia="Calibri" w:hAnsi="Brill" w:cs="Calibri"/>
          <w:b/>
          <w:bC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 xml:space="preserve">Book </w:t>
      </w:r>
      <w:r w:rsidR="004569D9" w:rsidRPr="0042263E">
        <w:rPr>
          <w:rFonts w:ascii="Brill" w:hAnsi="Brill"/>
          <w:b/>
          <w:bCs/>
          <w:smallCaps/>
          <w:sz w:val="28"/>
          <w:szCs w:val="26"/>
        </w:rPr>
        <w:t>Translations</w:t>
      </w:r>
    </w:p>
    <w:p w14:paraId="2E03CC81" w14:textId="75D5E078" w:rsidR="004569D9" w:rsidRPr="0042263E" w:rsidRDefault="004569D9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7A29D809" w14:textId="6F2B920A" w:rsidR="00EB4BFB" w:rsidRPr="00CA1609" w:rsidRDefault="00A9070A" w:rsidP="00CA1609">
      <w:pPr>
        <w:pStyle w:val="NoSpacing"/>
        <w:rPr>
          <w:rFonts w:ascii="Brill" w:hAnsi="Brill" w:cs="Times New Roman"/>
        </w:rPr>
      </w:pPr>
      <w:r w:rsidRPr="0042263E">
        <w:rPr>
          <w:rFonts w:ascii="Brill" w:hAnsi="Brill"/>
          <w:i/>
          <w:iCs/>
        </w:rPr>
        <w:t xml:space="preserve">The Martyr of Ardihāl: A Historical Biography of 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 w:cs="Times New Roman"/>
          <w:i/>
          <w:iCs/>
        </w:rPr>
        <w:t>Alī ibn Mu</w:t>
      </w:r>
      <w:r w:rsidR="00555BAF" w:rsidRPr="0042263E">
        <w:rPr>
          <w:rFonts w:ascii="Brill" w:hAnsi="Brill" w:cs="Calibri"/>
          <w:i/>
          <w:iCs/>
        </w:rPr>
        <w:t>ḥ</w:t>
      </w:r>
      <w:r w:rsidRPr="0042263E">
        <w:rPr>
          <w:rFonts w:ascii="Brill" w:hAnsi="Brill" w:cs="Times New Roman"/>
          <w:i/>
          <w:iCs/>
        </w:rPr>
        <w:t xml:space="preserve">ammad al-Bāqir. </w:t>
      </w:r>
      <w:r w:rsidR="00042F42" w:rsidRPr="0042263E">
        <w:rPr>
          <w:rFonts w:ascii="Brill" w:hAnsi="Brill" w:cs="Times New Roman"/>
        </w:rPr>
        <w:t>The University of Religions and Denominations Press</w:t>
      </w:r>
      <w:r w:rsidRPr="0042263E">
        <w:rPr>
          <w:rFonts w:ascii="Brill" w:hAnsi="Brill" w:cs="Times New Roman"/>
        </w:rPr>
        <w:t>, 20</w:t>
      </w:r>
      <w:r w:rsidR="00042F42" w:rsidRPr="0042263E">
        <w:rPr>
          <w:rFonts w:ascii="Brill" w:hAnsi="Brill" w:cs="Times New Roman"/>
        </w:rPr>
        <w:t>20</w:t>
      </w:r>
      <w:r w:rsidRPr="0042263E">
        <w:rPr>
          <w:rFonts w:ascii="Brill" w:hAnsi="Brill" w:cs="Times New Roman"/>
        </w:rPr>
        <w:t>.</w:t>
      </w:r>
      <w:r w:rsidR="00CA1609">
        <w:rPr>
          <w:rFonts w:ascii="Brill" w:hAnsi="Brill" w:cs="Times New Roman"/>
        </w:rPr>
        <w:t xml:space="preserve"> English </w:t>
      </w:r>
      <w:r w:rsidR="00CA1609">
        <w:rPr>
          <w:rFonts w:ascii="Brill" w:hAnsi="Brill"/>
        </w:rPr>
        <w:t>t</w:t>
      </w:r>
      <w:r w:rsidR="0035782A" w:rsidRPr="0042263E">
        <w:rPr>
          <w:rFonts w:ascii="Brill" w:hAnsi="Brill"/>
        </w:rPr>
        <w:t xml:space="preserve">ranslation of </w:t>
      </w:r>
      <w:r w:rsidR="00CA1609">
        <w:rPr>
          <w:rFonts w:ascii="Brill" w:hAnsi="Brill"/>
        </w:rPr>
        <w:t xml:space="preserve">the original Persian: </w:t>
      </w:r>
      <w:r w:rsidRPr="0042263E">
        <w:rPr>
          <w:rFonts w:ascii="Brill" w:hAnsi="Brill"/>
        </w:rPr>
        <w:t>Zujājī, Majīd,</w:t>
      </w:r>
      <w:r w:rsidR="00555BAF" w:rsidRPr="0042263E">
        <w:rPr>
          <w:rFonts w:ascii="Brill" w:hAnsi="Brill"/>
        </w:rPr>
        <w:t xml:space="preserve"> </w:t>
      </w:r>
      <w:r w:rsidR="00555BAF" w:rsidRPr="0042263E">
        <w:rPr>
          <w:rFonts w:ascii="Brill" w:hAnsi="Brill" w:cs="Calibri"/>
          <w:i/>
          <w:iCs/>
        </w:rPr>
        <w:t>Ḥ</w:t>
      </w:r>
      <w:r w:rsidR="00E4301F" w:rsidRPr="0042263E">
        <w:rPr>
          <w:rFonts w:ascii="Brill" w:hAnsi="Brill"/>
          <w:i/>
          <w:iCs/>
        </w:rPr>
        <w:t>amāsa-yi Tārīkhī-i Mashhad-i Ardihāl</w:t>
      </w:r>
      <w:r w:rsidR="00E4301F" w:rsidRPr="0042263E">
        <w:rPr>
          <w:rFonts w:ascii="Brill" w:hAnsi="Brill"/>
        </w:rPr>
        <w:t xml:space="preserve"> (Tehran: Nashr-i Sub</w:t>
      </w:r>
      <w:r w:rsidR="00E4301F" w:rsidRPr="0042263E">
        <w:rPr>
          <w:rFonts w:ascii="Brill" w:hAnsi="Brill" w:cs="Calibri"/>
        </w:rPr>
        <w:t>ḥ</w:t>
      </w:r>
      <w:r w:rsidR="00E4301F" w:rsidRPr="0042263E">
        <w:rPr>
          <w:rFonts w:ascii="Brill" w:hAnsi="Brill"/>
        </w:rPr>
        <w:t>ān, 2000)</w:t>
      </w:r>
      <w:r w:rsidRPr="0042263E">
        <w:rPr>
          <w:rFonts w:ascii="Brill" w:hAnsi="Brill"/>
        </w:rPr>
        <w:t>.</w:t>
      </w:r>
    </w:p>
    <w:p w14:paraId="36C8D9BD" w14:textId="77777777" w:rsidR="004E2429" w:rsidRDefault="004E2429" w:rsidP="002F4171">
      <w:pPr>
        <w:pStyle w:val="NoSpacing"/>
        <w:ind w:left="1440"/>
        <w:rPr>
          <w:rFonts w:ascii="Brill" w:hAnsi="Brill"/>
        </w:rPr>
      </w:pPr>
    </w:p>
    <w:p w14:paraId="49CEEE4D" w14:textId="77777777" w:rsidR="004E2429" w:rsidRPr="002F4171" w:rsidRDefault="004E2429" w:rsidP="002F4171">
      <w:pPr>
        <w:pStyle w:val="NoSpacing"/>
        <w:ind w:left="1440"/>
        <w:rPr>
          <w:rFonts w:ascii="Brill" w:hAnsi="Brill"/>
        </w:rPr>
      </w:pPr>
    </w:p>
    <w:p w14:paraId="256A3EDB" w14:textId="54518555" w:rsidR="00BD6108" w:rsidRDefault="002E60FE" w:rsidP="002E60FE">
      <w:pPr>
        <w:spacing w:line="240" w:lineRule="atLeast"/>
        <w:rPr>
          <w:rFonts w:ascii="Brill" w:hAnsi="Brill"/>
          <w:b/>
          <w:bCs/>
          <w:smallCaps/>
          <w:sz w:val="28"/>
          <w:szCs w:val="26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 xml:space="preserve">Special </w:t>
      </w:r>
      <w:r w:rsidR="00CD6875" w:rsidRPr="0042263E">
        <w:rPr>
          <w:rFonts w:ascii="Brill" w:hAnsi="Brill"/>
          <w:b/>
          <w:bCs/>
          <w:smallCaps/>
          <w:sz w:val="28"/>
          <w:szCs w:val="26"/>
        </w:rPr>
        <w:t>Jour</w:t>
      </w:r>
      <w:r w:rsidR="00F23D40" w:rsidRPr="0042263E">
        <w:rPr>
          <w:rFonts w:ascii="Brill" w:hAnsi="Brill"/>
          <w:b/>
          <w:bCs/>
          <w:smallCaps/>
          <w:sz w:val="28"/>
          <w:szCs w:val="26"/>
        </w:rPr>
        <w:t>na</w:t>
      </w:r>
      <w:r w:rsidR="00CD6875" w:rsidRPr="0042263E">
        <w:rPr>
          <w:rFonts w:ascii="Brill" w:hAnsi="Brill"/>
          <w:b/>
          <w:bCs/>
          <w:smallCaps/>
          <w:sz w:val="28"/>
          <w:szCs w:val="26"/>
        </w:rPr>
        <w:t xml:space="preserve">l </w:t>
      </w:r>
      <w:r w:rsidRPr="0042263E">
        <w:rPr>
          <w:rFonts w:ascii="Brill" w:hAnsi="Brill"/>
          <w:b/>
          <w:bCs/>
          <w:smallCaps/>
          <w:sz w:val="28"/>
          <w:szCs w:val="26"/>
        </w:rPr>
        <w:t>Issue</w:t>
      </w:r>
      <w:r w:rsidR="00CD6875" w:rsidRPr="0042263E">
        <w:rPr>
          <w:rFonts w:ascii="Brill" w:hAnsi="Brill"/>
          <w:b/>
          <w:bCs/>
          <w:smallCaps/>
          <w:sz w:val="28"/>
          <w:szCs w:val="26"/>
        </w:rPr>
        <w:t>s</w:t>
      </w:r>
    </w:p>
    <w:p w14:paraId="271A471C" w14:textId="449F3AB3" w:rsidR="004569D9" w:rsidRPr="0042263E" w:rsidRDefault="004569D9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2B9BB2A8" w14:textId="3362835B" w:rsidR="00070748" w:rsidRPr="0042263E" w:rsidRDefault="005B62BF">
      <w:pPr>
        <w:spacing w:line="240" w:lineRule="atLeast"/>
        <w:jc w:val="both"/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Virtue and Manliness in Islamic Ethics, </w:t>
      </w:r>
      <w:r w:rsidR="00D509B2" w:rsidRPr="0042263E">
        <w:rPr>
          <w:rFonts w:ascii="Brill" w:hAnsi="Brill"/>
        </w:rPr>
        <w:t xml:space="preserve">edited by Cyrus Ali Zargar. </w:t>
      </w:r>
      <w:r w:rsidRPr="0042263E">
        <w:rPr>
          <w:rFonts w:ascii="Brill" w:hAnsi="Brill"/>
          <w:i/>
          <w:iCs/>
        </w:rPr>
        <w:t xml:space="preserve">Journal of Islamic Ethics </w:t>
      </w:r>
      <w:r w:rsidRPr="0042263E">
        <w:rPr>
          <w:rFonts w:ascii="Brill" w:hAnsi="Brill"/>
        </w:rPr>
        <w:t>(Leiden: Brill</w:t>
      </w:r>
      <w:r w:rsidR="00D509B2" w:rsidRPr="0042263E">
        <w:rPr>
          <w:rFonts w:ascii="Brill" w:hAnsi="Brill"/>
        </w:rPr>
        <w:t xml:space="preserve">, </w:t>
      </w:r>
      <w:r w:rsidRPr="0042263E">
        <w:rPr>
          <w:rFonts w:ascii="Brill" w:hAnsi="Brill"/>
        </w:rPr>
        <w:t>December 2020</w:t>
      </w:r>
      <w:r w:rsidR="00D509B2" w:rsidRPr="0042263E">
        <w:rPr>
          <w:rFonts w:ascii="Brill" w:hAnsi="Brill"/>
        </w:rPr>
        <w:t>)</w:t>
      </w:r>
      <w:r w:rsidRPr="0042263E">
        <w:rPr>
          <w:rFonts w:ascii="Brill" w:hAnsi="Brill"/>
        </w:rPr>
        <w:t>, Volume 4: Issue 1-2</w:t>
      </w:r>
      <w:r w:rsidR="006D78DF" w:rsidRPr="0042263E">
        <w:rPr>
          <w:rFonts w:ascii="Brill" w:hAnsi="Brill"/>
        </w:rPr>
        <w:t>,</w:t>
      </w:r>
      <w:r w:rsidRPr="0042263E">
        <w:rPr>
          <w:rFonts w:ascii="Brill" w:hAnsi="Brill"/>
          <w:i/>
          <w:iCs/>
        </w:rPr>
        <w:t xml:space="preserve"> </w:t>
      </w:r>
      <w:r w:rsidRPr="0042263E">
        <w:rPr>
          <w:rFonts w:ascii="Brill" w:hAnsi="Brill"/>
        </w:rPr>
        <w:t>includes editor's introduction</w:t>
      </w:r>
      <w:r w:rsidR="006D78DF" w:rsidRPr="0042263E">
        <w:rPr>
          <w:rFonts w:ascii="Brill" w:hAnsi="Brill"/>
        </w:rPr>
        <w:t xml:space="preserve">, pp. </w:t>
      </w:r>
      <w:r w:rsidRPr="0042263E">
        <w:rPr>
          <w:rFonts w:ascii="Brill" w:hAnsi="Brill"/>
        </w:rPr>
        <w:t>1</w:t>
      </w:r>
      <w:r w:rsidRPr="0042263E">
        <w:rPr>
          <w:rFonts w:ascii="Brill" w:hAnsi="Brill"/>
          <w:i/>
          <w:iCs/>
        </w:rPr>
        <w:t>–7</w:t>
      </w:r>
      <w:r w:rsidR="00D509B2" w:rsidRPr="0042263E">
        <w:rPr>
          <w:rFonts w:ascii="Brill" w:hAnsi="Brill"/>
          <w:i/>
          <w:iCs/>
        </w:rPr>
        <w:t>.</w:t>
      </w:r>
    </w:p>
    <w:p w14:paraId="5146E1ED" w14:textId="77777777" w:rsidR="00F85437" w:rsidRPr="0042263E" w:rsidRDefault="00F85437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7F828253" w14:textId="77777777" w:rsidR="00EB4BFB" w:rsidRPr="0042263E" w:rsidRDefault="00EB4BFB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4DB5A90A" w14:textId="39A368D2" w:rsidR="00EF6DC5" w:rsidRPr="0042263E" w:rsidRDefault="00CD6875" w:rsidP="00CD6875">
      <w:pPr>
        <w:spacing w:line="240" w:lineRule="atLeast"/>
        <w:jc w:val="both"/>
        <w:rPr>
          <w:rFonts w:ascii="Brill" w:eastAsia="Calibri" w:hAnsi="Brill" w:cs="Calibri"/>
          <w:b/>
          <w:bC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 xml:space="preserve">Peer-Reviewed Articles </w:t>
      </w:r>
      <w:r w:rsidR="004C5B8E">
        <w:rPr>
          <w:rFonts w:ascii="Brill" w:hAnsi="Brill"/>
          <w:b/>
          <w:bCs/>
          <w:smallCaps/>
          <w:sz w:val="28"/>
          <w:szCs w:val="26"/>
        </w:rPr>
        <w:t xml:space="preserve">or Chapters </w:t>
      </w:r>
      <w:r w:rsidR="00FD1184" w:rsidRPr="0042263E">
        <w:rPr>
          <w:rFonts w:ascii="Brill" w:hAnsi="Brill"/>
          <w:b/>
          <w:bCs/>
          <w:smallCaps/>
          <w:sz w:val="28"/>
          <w:szCs w:val="26"/>
        </w:rPr>
        <w:t>Forthcoming</w:t>
      </w:r>
    </w:p>
    <w:p w14:paraId="4A4AEA1C" w14:textId="77777777" w:rsidR="00EF6DC5" w:rsidRPr="0042263E" w:rsidRDefault="00EF6DC5" w:rsidP="00EF6DC5">
      <w:pPr>
        <w:rPr>
          <w:rFonts w:ascii="Brill" w:hAnsi="Brill"/>
        </w:rPr>
      </w:pPr>
    </w:p>
    <w:p w14:paraId="00F6AD17" w14:textId="04C3DF11" w:rsidR="00DB6C8D" w:rsidRPr="0042263E" w:rsidRDefault="00DB6C8D" w:rsidP="00DB6C8D">
      <w:pPr>
        <w:rPr>
          <w:rFonts w:ascii="Brill" w:hAnsi="Brill"/>
        </w:rPr>
      </w:pPr>
      <w:r w:rsidRPr="0042263E">
        <w:rPr>
          <w:rFonts w:ascii="Brill" w:hAnsi="Brill"/>
        </w:rPr>
        <w:t xml:space="preserve">“Empathy in the </w:t>
      </w:r>
      <w:r w:rsidRPr="0042263E">
        <w:rPr>
          <w:rFonts w:ascii="Brill" w:hAnsi="Brill"/>
          <w:i/>
          <w:iCs/>
        </w:rPr>
        <w:t>Mathnawī</w:t>
      </w:r>
      <w:r w:rsidRPr="0042263E">
        <w:rPr>
          <w:rFonts w:ascii="Brill" w:hAnsi="Brill"/>
        </w:rPr>
        <w:t xml:space="preserve">: Delineating the Expressive Self in Islamic Virtue Ethics” in </w:t>
      </w:r>
      <w:r w:rsidRPr="0042263E">
        <w:rPr>
          <w:rFonts w:ascii="Brill" w:hAnsi="Brill"/>
          <w:i/>
          <w:iCs/>
        </w:rPr>
        <w:t>The I.B. Tauris Handbook to Contemporary Islamic Studies</w:t>
      </w:r>
      <w:r w:rsidRPr="0042263E">
        <w:rPr>
          <w:rFonts w:ascii="Brill" w:hAnsi="Brill"/>
        </w:rPr>
        <w:t>, ed. Seyf Kara. London: Bloomsbury, Forthcoming.</w:t>
      </w:r>
    </w:p>
    <w:p w14:paraId="5FB2FD61" w14:textId="77777777" w:rsidR="00B72755" w:rsidRPr="0042263E" w:rsidRDefault="00B72755" w:rsidP="00DB6C8D">
      <w:pPr>
        <w:rPr>
          <w:rFonts w:ascii="Brill" w:hAnsi="Brill"/>
        </w:rPr>
      </w:pPr>
    </w:p>
    <w:p w14:paraId="14421C2F" w14:textId="74F82912" w:rsidR="00B72755" w:rsidRPr="0042263E" w:rsidRDefault="00B72755" w:rsidP="00B72755">
      <w:pPr>
        <w:rPr>
          <w:rFonts w:ascii="Brill" w:hAnsi="Brill"/>
          <w:i/>
          <w:iCs/>
        </w:rPr>
      </w:pPr>
      <w:r w:rsidRPr="0042263E">
        <w:rPr>
          <w:rFonts w:ascii="Brill" w:hAnsi="Brill"/>
        </w:rPr>
        <w:t xml:space="preserve">“The Crisis of Oneness: Ibn </w:t>
      </w:r>
      <w:r w:rsidRPr="0042263E">
        <w:rPr>
          <w:rFonts w:ascii="Brill" w:hAnsi="Brill" w:cs="Arial"/>
        </w:rPr>
        <w:t>ʿ</w:t>
      </w:r>
      <w:r w:rsidRPr="0042263E">
        <w:rPr>
          <w:rFonts w:ascii="Brill" w:hAnsi="Brill"/>
        </w:rPr>
        <w:t>Arabī and Antinomianism Beyond Safavid Shī</w:t>
      </w:r>
      <w:r w:rsidRPr="0042263E">
        <w:rPr>
          <w:rFonts w:ascii="Brill" w:hAnsi="Brill" w:cs="Arial"/>
        </w:rPr>
        <w:t>ʿ</w:t>
      </w:r>
      <w:r w:rsidRPr="0042263E">
        <w:rPr>
          <w:rFonts w:ascii="Brill" w:hAnsi="Brill"/>
        </w:rPr>
        <w:t xml:space="preserve">ī Thought,” </w:t>
      </w:r>
      <w:r w:rsidRPr="0042263E">
        <w:rPr>
          <w:rFonts w:ascii="Brill" w:hAnsi="Brill"/>
          <w:i/>
          <w:iCs/>
        </w:rPr>
        <w:t xml:space="preserve">Ibn 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>Arabi in Shi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>i Islam</w:t>
      </w:r>
      <w:r w:rsidRPr="0042263E">
        <w:rPr>
          <w:rFonts w:ascii="Brill" w:hAnsi="Brill"/>
        </w:rPr>
        <w:t>, edited by Saiyad Nizamuddin Ahmad and Vinay Khetia. Toronto: University of Toronto Press, Forthcoming.</w:t>
      </w:r>
    </w:p>
    <w:p w14:paraId="4784A7D6" w14:textId="77777777" w:rsidR="00DB6C8D" w:rsidRDefault="00DB6C8D" w:rsidP="00617F6B">
      <w:pPr>
        <w:rPr>
          <w:rFonts w:ascii="Brill" w:hAnsi="Brill"/>
        </w:rPr>
      </w:pPr>
    </w:p>
    <w:p w14:paraId="5A8D2084" w14:textId="77777777" w:rsidR="00DD4CD1" w:rsidRPr="0042263E" w:rsidRDefault="00DD4CD1" w:rsidP="00DD4CD1">
      <w:pPr>
        <w:rPr>
          <w:rFonts w:ascii="Brill" w:hAnsi="Brill"/>
        </w:rPr>
      </w:pPr>
      <w:r w:rsidRPr="0042263E">
        <w:rPr>
          <w:rFonts w:ascii="Brill" w:hAnsi="Brill"/>
        </w:rPr>
        <w:t xml:space="preserve">“What does the Quran say?” </w:t>
      </w:r>
      <w:r w:rsidRPr="0042263E">
        <w:rPr>
          <w:rFonts w:ascii="Brill" w:hAnsi="Brill"/>
          <w:i/>
          <w:iCs/>
        </w:rPr>
        <w:t>Islam in Five Minutes</w:t>
      </w:r>
      <w:r w:rsidRPr="0042263E">
        <w:rPr>
          <w:rFonts w:ascii="Brill" w:hAnsi="Brill"/>
        </w:rPr>
        <w:t>, edited by Edith Szanto. London: Equinox Publishing, Forthcoming.</w:t>
      </w:r>
    </w:p>
    <w:p w14:paraId="50AEBCC8" w14:textId="77777777" w:rsidR="00DD4CD1" w:rsidRDefault="00DD4CD1" w:rsidP="00617F6B">
      <w:pPr>
        <w:rPr>
          <w:rFonts w:ascii="Brill" w:hAnsi="Brill"/>
        </w:rPr>
      </w:pPr>
    </w:p>
    <w:p w14:paraId="14029C9D" w14:textId="41278BF0" w:rsidR="007765FC" w:rsidRPr="0042263E" w:rsidRDefault="00DD4CD1" w:rsidP="00DD4CD1">
      <w:pPr>
        <w:rPr>
          <w:rFonts w:ascii="Brill" w:hAnsi="Brill"/>
        </w:rPr>
      </w:pPr>
      <w:r w:rsidRPr="0042263E">
        <w:rPr>
          <w:rFonts w:ascii="Brill" w:hAnsi="Brill"/>
        </w:rPr>
        <w:t xml:space="preserve">“Competing Conceptions of Happiness in Classical Islamic Thought: Abū Ḥāmid al-Ghazālī and the Philosophers,” </w:t>
      </w:r>
      <w:r w:rsidRPr="0042263E">
        <w:rPr>
          <w:rFonts w:ascii="Brill" w:hAnsi="Brill"/>
          <w:i/>
          <w:iCs/>
        </w:rPr>
        <w:t>Ethics and the Person</w:t>
      </w:r>
      <w:r w:rsidRPr="0042263E">
        <w:rPr>
          <w:rFonts w:ascii="Brill" w:hAnsi="Brill"/>
        </w:rPr>
        <w:t>, edited by Abdulkader Tayob. Leiden: Brill, Forthcoming.</w:t>
      </w:r>
    </w:p>
    <w:p w14:paraId="61C242A3" w14:textId="77777777" w:rsidR="00AF3B59" w:rsidRPr="0042263E" w:rsidRDefault="00AF3B59" w:rsidP="00835D89">
      <w:pPr>
        <w:rPr>
          <w:rFonts w:ascii="Brill" w:hAnsi="Brill"/>
        </w:rPr>
      </w:pPr>
    </w:p>
    <w:p w14:paraId="797B4411" w14:textId="70F4287D" w:rsidR="00835D89" w:rsidRPr="0042263E" w:rsidRDefault="00835D89" w:rsidP="00835D89">
      <w:pPr>
        <w:rPr>
          <w:rFonts w:ascii="Brill" w:eastAsia="Times New Roman" w:hAnsi="Brill"/>
          <w:iCs/>
        </w:rPr>
      </w:pPr>
      <w:r w:rsidRPr="0042263E">
        <w:rPr>
          <w:rFonts w:ascii="Brill" w:hAnsi="Brill"/>
        </w:rPr>
        <w:t>“The Hiddenness of the Imam: Absence and Love in Twelver Shi</w:t>
      </w:r>
      <w:r w:rsidRPr="0042263E">
        <w:rPr>
          <w:rFonts w:ascii="Brill" w:eastAsia="Calibri" w:hAnsi="Brill" w:cs="Arial"/>
        </w:rPr>
        <w:t>ʿ</w:t>
      </w:r>
      <w:r w:rsidRPr="0042263E">
        <w:rPr>
          <w:rFonts w:ascii="Brill" w:hAnsi="Brill"/>
        </w:rPr>
        <w:t xml:space="preserve">i Islam.” </w:t>
      </w:r>
      <w:r w:rsidRPr="0042263E">
        <w:rPr>
          <w:rFonts w:ascii="Brill" w:eastAsia="Times New Roman" w:hAnsi="Brill"/>
          <w:i/>
        </w:rPr>
        <w:t>Messianic Figurations: Abrahamic and Non-Abrahamic Mediators of the Eschatological</w:t>
      </w:r>
      <w:r w:rsidRPr="0042263E">
        <w:rPr>
          <w:rFonts w:ascii="Brill" w:eastAsia="Times New Roman" w:hAnsi="Brill"/>
          <w:iCs/>
        </w:rPr>
        <w:t>, ed. Francis Xavier Clooney, Kimberley Christine Patton, and Kurt Anders Richardson. Cambridge, UK: Cambridge University Press, Forthcoming.</w:t>
      </w:r>
    </w:p>
    <w:p w14:paraId="5606E06D" w14:textId="77777777" w:rsidR="00651EA5" w:rsidRPr="0042263E" w:rsidRDefault="00651EA5" w:rsidP="00835D89">
      <w:pPr>
        <w:spacing w:line="240" w:lineRule="atLeast"/>
        <w:jc w:val="both"/>
        <w:rPr>
          <w:rFonts w:ascii="Brill" w:hAnsi="Brill"/>
        </w:rPr>
      </w:pPr>
    </w:p>
    <w:p w14:paraId="2EC63623" w14:textId="1F71055A" w:rsidR="00835D89" w:rsidRPr="00EB4BFB" w:rsidRDefault="00CD6875" w:rsidP="00EB4BFB">
      <w:pPr>
        <w:spacing w:line="240" w:lineRule="atLeast"/>
        <w:jc w:val="both"/>
        <w:rPr>
          <w:rFonts w:ascii="Brill" w:eastAsia="Calibri" w:hAnsi="Brill" w:cs="Calibri"/>
          <w:b/>
          <w:bCs/>
          <w:sz w:val="28"/>
          <w:szCs w:val="28"/>
        </w:rPr>
      </w:pPr>
      <w:r w:rsidRPr="19E535B7">
        <w:rPr>
          <w:rFonts w:ascii="Brill" w:hAnsi="Brill"/>
          <w:b/>
          <w:bCs/>
          <w:smallCaps/>
          <w:sz w:val="28"/>
          <w:szCs w:val="28"/>
        </w:rPr>
        <w:t xml:space="preserve">Peer-Reviewed </w:t>
      </w:r>
      <w:r w:rsidR="00835D89" w:rsidRPr="19E535B7">
        <w:rPr>
          <w:rFonts w:ascii="Brill" w:hAnsi="Brill"/>
          <w:b/>
          <w:bCs/>
          <w:smallCaps/>
          <w:sz w:val="28"/>
          <w:szCs w:val="28"/>
        </w:rPr>
        <w:t>Article</w:t>
      </w:r>
      <w:r w:rsidRPr="19E535B7">
        <w:rPr>
          <w:rFonts w:ascii="Brill" w:hAnsi="Brill"/>
          <w:b/>
          <w:bCs/>
          <w:smallCaps/>
          <w:sz w:val="28"/>
          <w:szCs w:val="28"/>
        </w:rPr>
        <w:t>s</w:t>
      </w:r>
      <w:r w:rsidR="5B36B2A7" w:rsidRPr="19E535B7">
        <w:rPr>
          <w:rFonts w:ascii="Brill" w:hAnsi="Brill"/>
          <w:b/>
          <w:bCs/>
          <w:smallCaps/>
          <w:sz w:val="28"/>
          <w:szCs w:val="28"/>
        </w:rPr>
        <w:t xml:space="preserve"> </w:t>
      </w:r>
      <w:r w:rsidR="009B52C4">
        <w:rPr>
          <w:rFonts w:ascii="Brill" w:hAnsi="Brill"/>
          <w:b/>
          <w:bCs/>
          <w:smallCaps/>
          <w:sz w:val="28"/>
          <w:szCs w:val="28"/>
        </w:rPr>
        <w:t xml:space="preserve">or Chapters </w:t>
      </w:r>
      <w:r w:rsidR="00835D89" w:rsidRPr="19E535B7">
        <w:rPr>
          <w:rFonts w:ascii="Brill" w:hAnsi="Brill"/>
          <w:b/>
          <w:bCs/>
          <w:smallCaps/>
          <w:sz w:val="28"/>
          <w:szCs w:val="28"/>
        </w:rPr>
        <w:t>in Print</w:t>
      </w:r>
    </w:p>
    <w:p w14:paraId="305C0B90" w14:textId="77777777" w:rsidR="00AC0283" w:rsidRDefault="00AC0283" w:rsidP="002077C5">
      <w:pPr>
        <w:rPr>
          <w:rFonts w:ascii="Brill" w:hAnsi="Brill"/>
        </w:rPr>
      </w:pPr>
    </w:p>
    <w:p w14:paraId="4605F520" w14:textId="2C03CDA3" w:rsidR="001E4146" w:rsidRPr="0042263E" w:rsidRDefault="001E4146" w:rsidP="001E4146">
      <w:pPr>
        <w:rPr>
          <w:rFonts w:ascii="Brill" w:hAnsi="Brill"/>
        </w:rPr>
      </w:pPr>
      <w:r w:rsidRPr="0042263E">
        <w:rPr>
          <w:rFonts w:ascii="Brill" w:hAnsi="Brill"/>
        </w:rPr>
        <w:t xml:space="preserve">“Narrativity in the Poetry of Ḥāfiẓ,” </w:t>
      </w:r>
      <w:r w:rsidRPr="001E4146">
        <w:rPr>
          <w:rFonts w:ascii="Brill" w:hAnsi="Brill"/>
          <w:i/>
          <w:iCs/>
        </w:rPr>
        <w:t>A Luminous Intellect: Essays in Honor of Hamid Algar</w:t>
      </w:r>
      <w:r w:rsidRPr="001E4146">
        <w:rPr>
          <w:rFonts w:ascii="Brill" w:hAnsi="Brill"/>
        </w:rPr>
        <w:t xml:space="preserve"> (Islamic History and Civilization, 225)</w:t>
      </w:r>
      <w:r>
        <w:rPr>
          <w:rFonts w:ascii="Brill" w:hAnsi="Brill"/>
        </w:rPr>
        <w:t xml:space="preserve">, edited by </w:t>
      </w:r>
      <w:r w:rsidRPr="001E4146">
        <w:rPr>
          <w:rFonts w:ascii="Brill" w:hAnsi="Brill"/>
        </w:rPr>
        <w:t xml:space="preserve">Amina Inloes </w:t>
      </w:r>
      <w:r>
        <w:rPr>
          <w:rFonts w:ascii="Brill" w:hAnsi="Brill"/>
        </w:rPr>
        <w:t xml:space="preserve">and </w:t>
      </w:r>
      <w:r w:rsidRPr="001E4146">
        <w:rPr>
          <w:rFonts w:ascii="Brill" w:hAnsi="Brill"/>
        </w:rPr>
        <w:t>Alan Godlas</w:t>
      </w:r>
      <w:r w:rsidRPr="0042263E">
        <w:rPr>
          <w:rFonts w:ascii="Brill" w:hAnsi="Brill"/>
        </w:rPr>
        <w:t xml:space="preserve">. Leiden: Brill, </w:t>
      </w:r>
      <w:r w:rsidR="002F646D">
        <w:rPr>
          <w:rFonts w:ascii="Brill" w:hAnsi="Brill"/>
        </w:rPr>
        <w:t>2025, pp. 180-208</w:t>
      </w:r>
      <w:r w:rsidRPr="0042263E">
        <w:rPr>
          <w:rFonts w:ascii="Brill" w:hAnsi="Brill"/>
        </w:rPr>
        <w:t>.</w:t>
      </w:r>
    </w:p>
    <w:p w14:paraId="731D4C53" w14:textId="77777777" w:rsidR="001E4146" w:rsidRPr="0042263E" w:rsidRDefault="001E4146" w:rsidP="002077C5">
      <w:pPr>
        <w:rPr>
          <w:rFonts w:ascii="Brill" w:hAnsi="Brill"/>
        </w:rPr>
      </w:pPr>
    </w:p>
    <w:p w14:paraId="25305E31" w14:textId="7A45EAE8" w:rsidR="00DD4CD1" w:rsidRPr="0042263E" w:rsidRDefault="00DD4CD1" w:rsidP="00DD4CD1">
      <w:pPr>
        <w:rPr>
          <w:rFonts w:ascii="Brill" w:hAnsi="Brill"/>
        </w:rPr>
      </w:pPr>
      <w:r w:rsidRPr="0042263E">
        <w:rPr>
          <w:rFonts w:ascii="Brill" w:hAnsi="Brill"/>
        </w:rPr>
        <w:t xml:space="preserve">“On the Limits of Reasoning in </w:t>
      </w:r>
      <w:r w:rsidRPr="0042263E">
        <w:rPr>
          <w:rFonts w:ascii="Brill" w:hAnsi="Brill" w:cs="Arial"/>
        </w:rPr>
        <w:t>ʿ</w:t>
      </w:r>
      <w:r w:rsidRPr="0042263E">
        <w:rPr>
          <w:rFonts w:ascii="Brill" w:hAnsi="Brill"/>
        </w:rPr>
        <w:t xml:space="preserve">Aṭṭār’s Dīwān: Transcendent Knowledge in Post-Classical Khurasan,” </w:t>
      </w:r>
      <w:r w:rsidRPr="0042263E">
        <w:rPr>
          <w:rFonts w:ascii="Brill" w:hAnsi="Brill"/>
          <w:i/>
          <w:iCs/>
        </w:rPr>
        <w:t>I of the Heart</w:t>
      </w:r>
      <w:r w:rsidRPr="0042263E">
        <w:rPr>
          <w:rFonts w:ascii="Brill" w:hAnsi="Brill"/>
        </w:rPr>
        <w:t xml:space="preserve">, edited by Muhammad Faruque and Atif Khalil. Leiden: Brill, </w:t>
      </w:r>
      <w:r w:rsidR="00017858">
        <w:rPr>
          <w:rFonts w:ascii="Brill" w:hAnsi="Brill"/>
        </w:rPr>
        <w:t>2025, pp. 40-57.</w:t>
      </w:r>
    </w:p>
    <w:p w14:paraId="07C07A10" w14:textId="77777777" w:rsidR="00DD4CD1" w:rsidRDefault="00DD4CD1" w:rsidP="00112296">
      <w:pPr>
        <w:rPr>
          <w:rFonts w:ascii="Brill" w:hAnsi="Brill"/>
        </w:rPr>
      </w:pPr>
    </w:p>
    <w:p w14:paraId="58BB9233" w14:textId="760DBAB4" w:rsidR="00112296" w:rsidRPr="0042263E" w:rsidRDefault="00112296" w:rsidP="00112296">
      <w:pPr>
        <w:rPr>
          <w:rFonts w:ascii="Brill" w:hAnsi="Brill"/>
        </w:rPr>
      </w:pPr>
      <w:r w:rsidRPr="0042263E">
        <w:rPr>
          <w:rFonts w:ascii="Brill" w:hAnsi="Brill"/>
        </w:rPr>
        <w:lastRenderedPageBreak/>
        <w:t xml:space="preserve">“The Cruelty of the Way and the Afflictions of </w:t>
      </w:r>
      <w:r w:rsidRPr="0042263E">
        <w:rPr>
          <w:rFonts w:ascii="Brill" w:hAnsi="Brill"/>
          <w:i/>
          <w:iCs/>
        </w:rPr>
        <w:t>Dīn</w:t>
      </w:r>
      <w:r w:rsidRPr="0042263E">
        <w:rPr>
          <w:rFonts w:ascii="Brill" w:hAnsi="Brill"/>
        </w:rPr>
        <w:t xml:space="preserve">: A Study of </w:t>
      </w:r>
      <w:r w:rsidRPr="0042263E">
        <w:rPr>
          <w:rFonts w:ascii="Brill" w:hAnsi="Brill" w:cs="Arial"/>
        </w:rPr>
        <w:t>ʿ</w:t>
      </w:r>
      <w:r w:rsidRPr="0042263E">
        <w:rPr>
          <w:rFonts w:ascii="Brill" w:hAnsi="Brill"/>
        </w:rPr>
        <w:t xml:space="preserve">Aṭṭār’s </w:t>
      </w:r>
      <w:r w:rsidRPr="0042263E">
        <w:rPr>
          <w:rFonts w:ascii="Brill" w:hAnsi="Brill"/>
          <w:i/>
          <w:iCs/>
        </w:rPr>
        <w:t>The Speech of the Birds</w:t>
      </w:r>
      <w:r w:rsidRPr="0042263E">
        <w:rPr>
          <w:rFonts w:ascii="Brill" w:hAnsi="Brill"/>
        </w:rPr>
        <w:t xml:space="preserve">’ Climactic Moment,” </w:t>
      </w:r>
      <w:r w:rsidR="001F684C" w:rsidRPr="0042263E">
        <w:rPr>
          <w:rFonts w:ascii="Brill" w:hAnsi="Brill"/>
          <w:i/>
          <w:iCs/>
        </w:rPr>
        <w:t>Mystical Landscapes in Medieval Persian Literature</w:t>
      </w:r>
      <w:r w:rsidR="001F684C" w:rsidRPr="0042263E">
        <w:rPr>
          <w:rFonts w:ascii="Brill" w:hAnsi="Brill"/>
        </w:rPr>
        <w:t xml:space="preserve">, ed. </w:t>
      </w:r>
      <w:r w:rsidR="00B504AD" w:rsidRPr="0042263E">
        <w:rPr>
          <w:rFonts w:ascii="Brill" w:hAnsi="Brill"/>
        </w:rPr>
        <w:t xml:space="preserve">Fatemeh Keshavarz and Ahmet T. Karamustafa. </w:t>
      </w:r>
      <w:r w:rsidR="00F01986" w:rsidRPr="0042263E">
        <w:rPr>
          <w:rFonts w:ascii="Brill" w:hAnsi="Brill"/>
        </w:rPr>
        <w:t xml:space="preserve">Edinburgh: Edinburgh University Press, 2025, </w:t>
      </w:r>
      <w:r w:rsidR="00AD670A" w:rsidRPr="0042263E">
        <w:rPr>
          <w:rFonts w:ascii="Brill" w:hAnsi="Brill"/>
        </w:rPr>
        <w:t xml:space="preserve">pp. </w:t>
      </w:r>
      <w:r w:rsidRPr="0042263E">
        <w:rPr>
          <w:rFonts w:ascii="Brill" w:hAnsi="Brill"/>
        </w:rPr>
        <w:t>219-244.</w:t>
      </w:r>
    </w:p>
    <w:p w14:paraId="1008730F" w14:textId="77777777" w:rsidR="00112296" w:rsidRPr="0042263E" w:rsidRDefault="00112296" w:rsidP="00040C89">
      <w:pPr>
        <w:rPr>
          <w:rFonts w:ascii="Brill" w:hAnsi="Brill"/>
        </w:rPr>
      </w:pPr>
    </w:p>
    <w:p w14:paraId="4010FC35" w14:textId="07BF5184" w:rsidR="00040C89" w:rsidRPr="0042263E" w:rsidRDefault="00040C89" w:rsidP="00040C89">
      <w:pPr>
        <w:rPr>
          <w:rFonts w:ascii="Brill" w:hAnsi="Brill"/>
        </w:rPr>
      </w:pPr>
      <w:r w:rsidRPr="0042263E">
        <w:rPr>
          <w:rFonts w:ascii="Brill" w:hAnsi="Brill"/>
        </w:rPr>
        <w:t>“</w:t>
      </w:r>
      <w:r w:rsidRPr="0042263E">
        <w:rPr>
          <w:rFonts w:ascii="Brill" w:hAnsi="Brill" w:cs="Arial"/>
        </w:rPr>
        <w:t>ʿ</w:t>
      </w:r>
      <w:r w:rsidRPr="0042263E">
        <w:rPr>
          <w:rFonts w:ascii="Brill" w:hAnsi="Brill"/>
        </w:rPr>
        <w:t xml:space="preserve">Aṭṭār (d. 618/1221) on the wayfarer’s encounter with the senses,” </w:t>
      </w:r>
      <w:r w:rsidRPr="0042263E">
        <w:rPr>
          <w:rFonts w:ascii="Brill" w:hAnsi="Brill"/>
          <w:i/>
          <w:iCs/>
        </w:rPr>
        <w:t>Handbook of Islamic Sensory History, 600-1500</w:t>
      </w:r>
      <w:r w:rsidRPr="0042263E">
        <w:rPr>
          <w:rFonts w:ascii="Brill" w:hAnsi="Brill"/>
        </w:rPr>
        <w:t>, ed. Christian Lange and Adam Bursi. Leiden: Brill, 2024</w:t>
      </w:r>
      <w:r w:rsidR="00D47BF3" w:rsidRPr="0042263E">
        <w:rPr>
          <w:rFonts w:ascii="Brill" w:hAnsi="Brill"/>
        </w:rPr>
        <w:t>, pp. 428-436.</w:t>
      </w:r>
    </w:p>
    <w:p w14:paraId="059D5C3A" w14:textId="77777777" w:rsidR="00040C89" w:rsidRPr="0042263E" w:rsidRDefault="00040C89" w:rsidP="00F566F2">
      <w:pPr>
        <w:rPr>
          <w:rFonts w:ascii="Brill" w:hAnsi="Brill"/>
        </w:rPr>
      </w:pPr>
    </w:p>
    <w:p w14:paraId="684FE7D4" w14:textId="6435F8F9" w:rsidR="00A8297B" w:rsidRPr="0042263E" w:rsidRDefault="00A8297B" w:rsidP="00F566F2">
      <w:pPr>
        <w:rPr>
          <w:rFonts w:ascii="Brill" w:hAnsi="Brill" w:cs="Arial"/>
        </w:rPr>
      </w:pPr>
      <w:r w:rsidRPr="0042263E">
        <w:rPr>
          <w:rFonts w:ascii="Brill" w:hAnsi="Brill"/>
        </w:rPr>
        <w:t xml:space="preserve">“Godly Utterance or Angelic Intelligence: Ibn </w:t>
      </w:r>
      <w:r w:rsidRPr="0042263E">
        <w:rPr>
          <w:rFonts w:ascii="Brill" w:hAnsi="Brill" w:cs="Arial"/>
        </w:rPr>
        <w:t>ʿArabī</w:t>
      </w:r>
      <w:r w:rsidR="00594552" w:rsidRPr="0042263E">
        <w:rPr>
          <w:rFonts w:ascii="Brill" w:hAnsi="Brill" w:cs="Arial"/>
        </w:rPr>
        <w:t xml:space="preserve">’s Theory of Revelation as a Response to the Philosophers,” </w:t>
      </w:r>
      <w:r w:rsidR="00594552" w:rsidRPr="0042263E">
        <w:rPr>
          <w:rFonts w:ascii="Brill" w:hAnsi="Brill" w:cs="Arial"/>
          <w:i/>
          <w:iCs/>
        </w:rPr>
        <w:t>The Journal of the Muhyiddin Ibn ʿArabi Society</w:t>
      </w:r>
      <w:r w:rsidR="004F1CCC" w:rsidRPr="0042263E">
        <w:rPr>
          <w:rFonts w:ascii="Brill" w:hAnsi="Brill" w:cs="Arial"/>
        </w:rPr>
        <w:t xml:space="preserve"> 73 (2023), pp. </w:t>
      </w:r>
      <w:r w:rsidR="0056608C" w:rsidRPr="0042263E">
        <w:rPr>
          <w:rFonts w:ascii="Brill" w:hAnsi="Brill" w:cs="Arial"/>
        </w:rPr>
        <w:t>77-98.</w:t>
      </w:r>
    </w:p>
    <w:p w14:paraId="5BECB0E1" w14:textId="77777777" w:rsidR="00A8297B" w:rsidRPr="0042263E" w:rsidRDefault="00A8297B" w:rsidP="00F566F2">
      <w:pPr>
        <w:rPr>
          <w:rFonts w:ascii="Brill" w:hAnsi="Brill"/>
        </w:rPr>
      </w:pPr>
    </w:p>
    <w:p w14:paraId="6F31EFC0" w14:textId="5F01FCC9" w:rsidR="00474DCF" w:rsidRPr="0042263E" w:rsidRDefault="00474DCF" w:rsidP="00F566F2">
      <w:pPr>
        <w:rPr>
          <w:rFonts w:ascii="Brill" w:hAnsi="Brill"/>
        </w:rPr>
      </w:pPr>
      <w:r w:rsidRPr="0042263E">
        <w:rPr>
          <w:rFonts w:ascii="Brill" w:hAnsi="Brill"/>
        </w:rPr>
        <w:t>“Suffering as Metaphysical Narrative: Exploring an Islamic Theodicy of Authorship</w:t>
      </w:r>
      <w:r w:rsidR="00E46A65" w:rsidRPr="0042263E">
        <w:rPr>
          <w:rFonts w:ascii="Brill" w:hAnsi="Brill"/>
        </w:rPr>
        <w:t xml:space="preserve">,” </w:t>
      </w:r>
      <w:r w:rsidR="00E46A65" w:rsidRPr="0042263E">
        <w:rPr>
          <w:rFonts w:ascii="Brill" w:hAnsi="Brill"/>
          <w:i/>
          <w:iCs/>
        </w:rPr>
        <w:t>From the Divine to the Human: Contemporary Islamic Thinkers on Evil, Suffering, and the Global Pandemic</w:t>
      </w:r>
      <w:r w:rsidR="00E46A65" w:rsidRPr="0042263E">
        <w:rPr>
          <w:rFonts w:ascii="Brill" w:hAnsi="Brill"/>
        </w:rPr>
        <w:t>, ed. Muhammad U. Faruque and Mohammed Rustom</w:t>
      </w:r>
      <w:r w:rsidR="00B87730" w:rsidRPr="0042263E">
        <w:rPr>
          <w:rFonts w:ascii="Brill" w:hAnsi="Brill"/>
        </w:rPr>
        <w:t xml:space="preserve">. Abingdon: Routledge, 2023, pp. </w:t>
      </w:r>
      <w:r w:rsidR="00300D21" w:rsidRPr="0042263E">
        <w:rPr>
          <w:rFonts w:ascii="Brill" w:hAnsi="Brill"/>
        </w:rPr>
        <w:t>214-226.</w:t>
      </w:r>
    </w:p>
    <w:p w14:paraId="12FFAB25" w14:textId="77777777" w:rsidR="00F85437" w:rsidRPr="0042263E" w:rsidRDefault="00F85437" w:rsidP="00F566F2">
      <w:pPr>
        <w:rPr>
          <w:rFonts w:ascii="Brill" w:hAnsi="Brill"/>
        </w:rPr>
      </w:pPr>
    </w:p>
    <w:p w14:paraId="2E7DA890" w14:textId="137E56BE" w:rsidR="00F566F2" w:rsidRPr="0042263E" w:rsidRDefault="00F566F2" w:rsidP="00F566F2">
      <w:pPr>
        <w:rPr>
          <w:rFonts w:ascii="Brill" w:hAnsi="Brill"/>
        </w:rPr>
      </w:pPr>
      <w:r w:rsidRPr="0042263E">
        <w:rPr>
          <w:rFonts w:ascii="Brill" w:hAnsi="Brill"/>
        </w:rPr>
        <w:t xml:space="preserve">“Asad Allāh Qazwīnī’s Cosmology of the </w:t>
      </w:r>
      <w:r w:rsidRPr="0042263E">
        <w:rPr>
          <w:rFonts w:ascii="Brill" w:hAnsi="Brill"/>
          <w:i/>
          <w:iCs/>
        </w:rPr>
        <w:t>Ahl al-bayt</w:t>
      </w:r>
      <w:r w:rsidRPr="0042263E">
        <w:rPr>
          <w:rFonts w:ascii="Brill" w:hAnsi="Brill"/>
        </w:rPr>
        <w:t xml:space="preserve">: A Study and Critical Edition of </w:t>
      </w:r>
      <w:r w:rsidRPr="0042263E">
        <w:rPr>
          <w:rFonts w:ascii="Brill" w:hAnsi="Brill"/>
          <w:i/>
          <w:iCs/>
        </w:rPr>
        <w:t>Kitāb-i Walāyat-i muṭlaqa</w:t>
      </w:r>
      <w:r w:rsidRPr="0042263E">
        <w:rPr>
          <w:rFonts w:ascii="Brill" w:hAnsi="Brill"/>
        </w:rPr>
        <w:t xml:space="preserve">,” introduction by Cyrus Ali Zargar, edition by Alireza Asghari, </w:t>
      </w:r>
      <w:r w:rsidR="00CE16DE" w:rsidRPr="0042263E">
        <w:rPr>
          <w:rFonts w:ascii="Brill" w:hAnsi="Brill"/>
          <w:i/>
          <w:iCs/>
        </w:rPr>
        <w:t>Islamic Thought</w:t>
      </w:r>
      <w:r w:rsidRPr="0042263E">
        <w:rPr>
          <w:rFonts w:ascii="Brill" w:hAnsi="Brill"/>
          <w:i/>
          <w:iCs/>
        </w:rPr>
        <w:t xml:space="preserve"> and the Art of Translation: Texts and Studies in Honor of William C. Chittick and Sachiko Murata</w:t>
      </w:r>
      <w:r w:rsidRPr="0042263E">
        <w:rPr>
          <w:rFonts w:ascii="Brill" w:hAnsi="Brill"/>
        </w:rPr>
        <w:t xml:space="preserve">, ed. Mohammed Rustom, Leiden: Brill, </w:t>
      </w:r>
      <w:r w:rsidR="00BB2B41" w:rsidRPr="0042263E">
        <w:rPr>
          <w:rFonts w:ascii="Brill" w:hAnsi="Brill"/>
        </w:rPr>
        <w:t xml:space="preserve">2023, pp. </w:t>
      </w:r>
      <w:r w:rsidR="00276006" w:rsidRPr="0042263E">
        <w:rPr>
          <w:rFonts w:ascii="Brill" w:hAnsi="Brill"/>
        </w:rPr>
        <w:t>389-</w:t>
      </w:r>
      <w:r w:rsidR="00A53766" w:rsidRPr="0042263E">
        <w:rPr>
          <w:rFonts w:ascii="Brill" w:hAnsi="Brill"/>
        </w:rPr>
        <w:t>415</w:t>
      </w:r>
      <w:r w:rsidRPr="0042263E">
        <w:rPr>
          <w:rFonts w:ascii="Brill" w:hAnsi="Brill"/>
        </w:rPr>
        <w:t>.</w:t>
      </w:r>
    </w:p>
    <w:p w14:paraId="70169C34" w14:textId="77777777" w:rsidR="00F566F2" w:rsidRPr="0042263E" w:rsidRDefault="00F566F2" w:rsidP="002953A3">
      <w:pPr>
        <w:rPr>
          <w:rFonts w:ascii="Brill" w:hAnsi="Brill"/>
        </w:rPr>
      </w:pPr>
    </w:p>
    <w:p w14:paraId="41C22A91" w14:textId="01D1FE54" w:rsidR="002953A3" w:rsidRPr="0042263E" w:rsidRDefault="002953A3" w:rsidP="002953A3">
      <w:pPr>
        <w:rPr>
          <w:rFonts w:ascii="Brill" w:hAnsi="Brill"/>
        </w:rPr>
      </w:pPr>
      <w:r w:rsidRPr="0042263E">
        <w:rPr>
          <w:rFonts w:ascii="Brill" w:hAnsi="Brill"/>
        </w:rPr>
        <w:t xml:space="preserve">“Transcending Character as a Quest for Union: The Place of </w:t>
      </w:r>
      <w:r w:rsidRPr="0042263E">
        <w:rPr>
          <w:rFonts w:ascii="Brill" w:hAnsi="Brill"/>
          <w:i/>
          <w:iCs/>
        </w:rPr>
        <w:t>al-Jam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</w:rPr>
        <w:t xml:space="preserve"> in Sufi Ethical Commentaries on Khwāja </w:t>
      </w:r>
      <w:r w:rsidRPr="0042263E">
        <w:rPr>
          <w:rFonts w:ascii="Brill" w:hAnsi="Brill" w:cs="Arial"/>
        </w:rPr>
        <w:t>ʿ</w:t>
      </w:r>
      <w:r w:rsidRPr="0042263E">
        <w:rPr>
          <w:rFonts w:ascii="Brill" w:hAnsi="Brill"/>
        </w:rPr>
        <w:t xml:space="preserve">Abdallāh Anṣārī’s </w:t>
      </w:r>
      <w:r w:rsidRPr="0042263E">
        <w:rPr>
          <w:rFonts w:ascii="Brill" w:hAnsi="Brill"/>
          <w:i/>
          <w:iCs/>
        </w:rPr>
        <w:t>Waystations</w:t>
      </w:r>
      <w:r w:rsidRPr="0042263E">
        <w:rPr>
          <w:rFonts w:ascii="Brill" w:hAnsi="Brill"/>
        </w:rPr>
        <w:t xml:space="preserve">,” </w:t>
      </w:r>
      <w:r w:rsidRPr="0042263E">
        <w:rPr>
          <w:rFonts w:ascii="Brill" w:hAnsi="Brill"/>
          <w:i/>
          <w:iCs/>
        </w:rPr>
        <w:t>Mysticism and Ethics in Islam</w:t>
      </w:r>
      <w:r w:rsidRPr="0042263E">
        <w:rPr>
          <w:rFonts w:ascii="Brill" w:hAnsi="Brill"/>
        </w:rPr>
        <w:t xml:space="preserve">, edited by Bilal Orfali, Atif Khalil, and Mohammed Rustom. Beirut: American University of Beirut Press, </w:t>
      </w:r>
      <w:r w:rsidR="00A80E69" w:rsidRPr="0042263E">
        <w:rPr>
          <w:rFonts w:ascii="Brill" w:hAnsi="Brill"/>
        </w:rPr>
        <w:t>2022</w:t>
      </w:r>
      <w:r w:rsidRPr="0042263E">
        <w:rPr>
          <w:rFonts w:ascii="Brill" w:hAnsi="Brill"/>
        </w:rPr>
        <w:t>.</w:t>
      </w:r>
      <w:r w:rsidR="00A80E69" w:rsidRPr="0042263E">
        <w:rPr>
          <w:rFonts w:ascii="Brill" w:hAnsi="Brill"/>
        </w:rPr>
        <w:t xml:space="preserve"> Pp. </w:t>
      </w:r>
      <w:r w:rsidR="00637D08" w:rsidRPr="0042263E">
        <w:rPr>
          <w:rFonts w:ascii="Brill" w:hAnsi="Brill"/>
        </w:rPr>
        <w:t>163-186.</w:t>
      </w:r>
    </w:p>
    <w:p w14:paraId="769B0D0D" w14:textId="3550960C" w:rsidR="0057370A" w:rsidRPr="0042263E" w:rsidRDefault="0057370A" w:rsidP="002953A3">
      <w:pPr>
        <w:rPr>
          <w:rFonts w:ascii="Brill" w:hAnsi="Brill"/>
        </w:rPr>
      </w:pPr>
    </w:p>
    <w:p w14:paraId="6F991A9B" w14:textId="66E8BBF3" w:rsidR="0057370A" w:rsidRPr="0042263E" w:rsidRDefault="0057370A" w:rsidP="0057370A">
      <w:pPr>
        <w:ind w:left="720"/>
        <w:rPr>
          <w:rFonts w:ascii="Brill" w:hAnsi="Brill"/>
        </w:rPr>
      </w:pPr>
      <w:r w:rsidRPr="0042263E">
        <w:rPr>
          <w:rFonts w:ascii="Brill" w:hAnsi="Brill"/>
        </w:rPr>
        <w:t>Article currently being translated into Arabic for the American University of Beirut Press.</w:t>
      </w:r>
    </w:p>
    <w:p w14:paraId="00C9A363" w14:textId="77777777" w:rsidR="002077C5" w:rsidRPr="0042263E" w:rsidRDefault="002077C5" w:rsidP="00A96484">
      <w:pPr>
        <w:rPr>
          <w:rFonts w:ascii="Brill" w:hAnsi="Brill"/>
        </w:rPr>
      </w:pPr>
    </w:p>
    <w:p w14:paraId="3D64F2C8" w14:textId="4A58B3C2" w:rsidR="00685A91" w:rsidRPr="0042263E" w:rsidRDefault="00685A91" w:rsidP="00A96484">
      <w:pPr>
        <w:rPr>
          <w:rFonts w:ascii="Brill" w:hAnsi="Brill"/>
        </w:rPr>
      </w:pPr>
      <w:r w:rsidRPr="0042263E">
        <w:rPr>
          <w:rFonts w:ascii="Brill" w:hAnsi="Brill"/>
        </w:rPr>
        <w:t xml:space="preserve">“Sober in Mecca, Drunk in Byzantium: Antinomian Space in the Poetry of </w:t>
      </w:r>
      <w:r w:rsidRPr="0042263E">
        <w:rPr>
          <w:rFonts w:ascii="Brill" w:hAnsi="Brill" w:cs="Arial"/>
        </w:rPr>
        <w:t>ʿ</w:t>
      </w:r>
      <w:r w:rsidRPr="0042263E">
        <w:rPr>
          <w:rFonts w:ascii="Brill" w:hAnsi="Brill"/>
        </w:rPr>
        <w:t>A</w:t>
      </w:r>
      <w:r w:rsidRPr="0042263E">
        <w:rPr>
          <w:rFonts w:ascii="Brill" w:hAnsi="Brill" w:cs="Calibri"/>
        </w:rPr>
        <w:t>ṭṭ</w:t>
      </w:r>
      <w:r w:rsidRPr="0042263E">
        <w:rPr>
          <w:rFonts w:ascii="Brill" w:hAnsi="Brill"/>
        </w:rPr>
        <w:t>ār</w:t>
      </w:r>
      <w:r w:rsidR="00CB0974" w:rsidRPr="0042263E">
        <w:rPr>
          <w:rFonts w:ascii="Brill" w:hAnsi="Brill"/>
        </w:rPr>
        <w:t>,</w:t>
      </w:r>
      <w:r w:rsidR="00B743C8" w:rsidRPr="0042263E">
        <w:rPr>
          <w:rFonts w:ascii="Brill" w:hAnsi="Brill"/>
        </w:rPr>
        <w:t xml:space="preserve">” </w:t>
      </w:r>
      <w:r w:rsidR="00B743C8" w:rsidRPr="0042263E">
        <w:rPr>
          <w:rFonts w:ascii="Brill" w:hAnsi="Brill"/>
          <w:i/>
          <w:iCs/>
        </w:rPr>
        <w:t>Journal of the American Academy of Religion</w:t>
      </w:r>
      <w:r w:rsidR="00CF449F" w:rsidRPr="0042263E">
        <w:rPr>
          <w:rFonts w:ascii="Brill" w:hAnsi="Brill"/>
        </w:rPr>
        <w:t xml:space="preserve"> 89:1</w:t>
      </w:r>
      <w:r w:rsidR="002E3B90" w:rsidRPr="0042263E">
        <w:rPr>
          <w:rFonts w:ascii="Brill" w:hAnsi="Brill"/>
        </w:rPr>
        <w:t xml:space="preserve"> (March 2021), pp. 272-297</w:t>
      </w:r>
      <w:r w:rsidR="0067236C" w:rsidRPr="0042263E">
        <w:rPr>
          <w:rFonts w:ascii="Brill" w:hAnsi="Brill"/>
        </w:rPr>
        <w:t>.</w:t>
      </w:r>
    </w:p>
    <w:p w14:paraId="32BE4D9B" w14:textId="6256E011" w:rsidR="008105AA" w:rsidRPr="0042263E" w:rsidRDefault="008105AA" w:rsidP="00A96484">
      <w:pPr>
        <w:rPr>
          <w:rFonts w:ascii="Brill" w:eastAsia="Times New Roman" w:hAnsi="Brill"/>
          <w:iCs/>
        </w:rPr>
      </w:pPr>
    </w:p>
    <w:p w14:paraId="371C628D" w14:textId="77777777" w:rsidR="00226BF7" w:rsidRPr="0042263E" w:rsidRDefault="00226BF7" w:rsidP="00226BF7">
      <w:pPr>
        <w:rPr>
          <w:rFonts w:ascii="Brill" w:hAnsi="Brill"/>
        </w:rPr>
      </w:pPr>
      <w:r w:rsidRPr="0042263E">
        <w:rPr>
          <w:rFonts w:ascii="Brill" w:hAnsi="Brill"/>
        </w:rPr>
        <w:t xml:space="preserve">“A Daring Obedience: Ibn </w:t>
      </w:r>
      <w:r w:rsidRPr="0042263E">
        <w:rPr>
          <w:rFonts w:ascii="Brill" w:hAnsi="Brill" w:cs="Arial"/>
        </w:rPr>
        <w:t>ʿ</w:t>
      </w:r>
      <w:r w:rsidRPr="0042263E">
        <w:rPr>
          <w:rFonts w:ascii="Brill" w:hAnsi="Brill"/>
        </w:rPr>
        <w:t xml:space="preserve">Arabī's </w:t>
      </w:r>
      <w:r w:rsidRPr="0042263E">
        <w:rPr>
          <w:rFonts w:ascii="Brill" w:hAnsi="Brill"/>
          <w:i/>
          <w:iCs/>
        </w:rPr>
        <w:t>Futuwwa</w:t>
      </w:r>
      <w:r w:rsidRPr="0042263E">
        <w:rPr>
          <w:rFonts w:ascii="Brill" w:hAnsi="Brill"/>
        </w:rPr>
        <w:t xml:space="preserve"> on the Right Side of the Law,” </w:t>
      </w:r>
      <w:r w:rsidRPr="0042263E">
        <w:rPr>
          <w:rFonts w:ascii="Brill" w:hAnsi="Brill"/>
          <w:i/>
          <w:iCs/>
        </w:rPr>
        <w:t>Journal of Islamic Ethics</w:t>
      </w:r>
      <w:r w:rsidRPr="0042263E">
        <w:rPr>
          <w:rFonts w:ascii="Brill" w:hAnsi="Brill"/>
        </w:rPr>
        <w:t xml:space="preserve"> 4:1 (December 2020), pp. 38–65.</w:t>
      </w:r>
    </w:p>
    <w:p w14:paraId="39DEE5A3" w14:textId="77777777" w:rsidR="00226BF7" w:rsidRPr="0042263E" w:rsidRDefault="00226BF7" w:rsidP="00A96484">
      <w:pPr>
        <w:rPr>
          <w:rFonts w:ascii="Brill" w:eastAsia="Times New Roman" w:hAnsi="Brill"/>
          <w:iCs/>
        </w:rPr>
      </w:pPr>
    </w:p>
    <w:p w14:paraId="1A4CA948" w14:textId="295FEFA5" w:rsidR="008105AA" w:rsidRPr="0042263E" w:rsidRDefault="008105AA" w:rsidP="00A96484">
      <w:pPr>
        <w:rPr>
          <w:rFonts w:ascii="Brill" w:eastAsia="Times New Roman" w:hAnsi="Brill"/>
          <w:iCs/>
        </w:rPr>
      </w:pPr>
      <w:r w:rsidRPr="0042263E">
        <w:rPr>
          <w:rFonts w:ascii="Brill" w:eastAsia="Times New Roman" w:hAnsi="Brill"/>
          <w:iCs/>
        </w:rPr>
        <w:t xml:space="preserve">“The Gaze and a Sufi Ethics of Vision in Majidi’s </w:t>
      </w:r>
      <w:r w:rsidRPr="0042263E">
        <w:rPr>
          <w:rFonts w:ascii="Brill" w:eastAsia="Times New Roman" w:hAnsi="Brill"/>
          <w:i/>
        </w:rPr>
        <w:t>The Willow Tree</w:t>
      </w:r>
      <w:r w:rsidRPr="0042263E">
        <w:rPr>
          <w:rFonts w:ascii="Brill" w:eastAsia="Times New Roman" w:hAnsi="Brill"/>
          <w:iCs/>
        </w:rPr>
        <w:t xml:space="preserve">: Form, Meaning, and the Real,” </w:t>
      </w:r>
      <w:r w:rsidRPr="0042263E">
        <w:rPr>
          <w:rFonts w:ascii="Brill" w:eastAsia="Times New Roman" w:hAnsi="Brill"/>
          <w:i/>
        </w:rPr>
        <w:t>Journal of Religion &amp; Film</w:t>
      </w:r>
      <w:r w:rsidR="001B3BAB" w:rsidRPr="0042263E">
        <w:rPr>
          <w:rFonts w:ascii="Brill" w:eastAsia="Times New Roman" w:hAnsi="Brill"/>
          <w:iCs/>
        </w:rPr>
        <w:t xml:space="preserve"> </w:t>
      </w:r>
      <w:r w:rsidRPr="0042263E">
        <w:rPr>
          <w:rFonts w:ascii="Brill" w:eastAsia="Times New Roman" w:hAnsi="Brill"/>
          <w:iCs/>
        </w:rPr>
        <w:t>24</w:t>
      </w:r>
      <w:r w:rsidR="001B3BAB" w:rsidRPr="0042263E">
        <w:rPr>
          <w:rFonts w:ascii="Brill" w:eastAsia="Times New Roman" w:hAnsi="Brill"/>
          <w:iCs/>
        </w:rPr>
        <w:t>:</w:t>
      </w:r>
      <w:r w:rsidRPr="0042263E">
        <w:rPr>
          <w:rFonts w:ascii="Brill" w:eastAsia="Times New Roman" w:hAnsi="Brill"/>
          <w:iCs/>
        </w:rPr>
        <w:t>1</w:t>
      </w:r>
      <w:r w:rsidR="001B3BAB" w:rsidRPr="0042263E">
        <w:rPr>
          <w:rFonts w:ascii="Brill" w:eastAsia="Times New Roman" w:hAnsi="Brill"/>
          <w:iCs/>
        </w:rPr>
        <w:t xml:space="preserve"> (2020)</w:t>
      </w:r>
      <w:r w:rsidRPr="0042263E">
        <w:rPr>
          <w:rFonts w:ascii="Brill" w:eastAsia="Times New Roman" w:hAnsi="Brill"/>
          <w:iCs/>
        </w:rPr>
        <w:t>, Article 55</w:t>
      </w:r>
      <w:r w:rsidR="001B3BAB" w:rsidRPr="0042263E">
        <w:rPr>
          <w:rFonts w:ascii="Brill" w:eastAsia="Times New Roman" w:hAnsi="Brill"/>
          <w:iCs/>
        </w:rPr>
        <w:t>.</w:t>
      </w:r>
    </w:p>
    <w:p w14:paraId="5EDDBF57" w14:textId="7C0260F7" w:rsidR="004569D9" w:rsidRPr="0042263E" w:rsidRDefault="004569D9" w:rsidP="00A96484">
      <w:pPr>
        <w:rPr>
          <w:rFonts w:ascii="Brill" w:eastAsia="Times New Roman" w:hAnsi="Brill"/>
          <w:iCs/>
        </w:rPr>
      </w:pPr>
    </w:p>
    <w:p w14:paraId="024EE74F" w14:textId="2452571A" w:rsidR="004569D9" w:rsidRPr="0042263E" w:rsidRDefault="004569D9" w:rsidP="00A96484">
      <w:pPr>
        <w:rPr>
          <w:rFonts w:ascii="Brill" w:eastAsia="Times New Roman" w:hAnsi="Brill"/>
          <w:iCs/>
        </w:rPr>
      </w:pPr>
      <w:r w:rsidRPr="0042263E">
        <w:rPr>
          <w:rFonts w:ascii="Brill" w:eastAsia="Times New Roman" w:hAnsi="Brill"/>
          <w:iCs/>
        </w:rPr>
        <w:t>“The Lyricality of the Soul: Jesus, the Word, and Supplication according to Ibn al-</w:t>
      </w:r>
      <w:r w:rsidRPr="0042263E">
        <w:rPr>
          <w:rFonts w:ascii="Brill" w:eastAsia="Times New Roman" w:hAnsi="Brill" w:cs="Arial"/>
          <w:iCs/>
        </w:rPr>
        <w:t>ʿ</w:t>
      </w:r>
      <w:r w:rsidRPr="0042263E">
        <w:rPr>
          <w:rFonts w:ascii="Brill" w:eastAsia="Times New Roman" w:hAnsi="Brill"/>
          <w:iCs/>
        </w:rPr>
        <w:t xml:space="preserve">Arabī.” </w:t>
      </w:r>
      <w:r w:rsidRPr="0042263E">
        <w:rPr>
          <w:rFonts w:ascii="Brill" w:eastAsia="Times New Roman" w:hAnsi="Brill"/>
          <w:i/>
        </w:rPr>
        <w:t xml:space="preserve">The Journal of the Muhyiddin Ibn </w:t>
      </w:r>
      <w:r w:rsidRPr="0042263E">
        <w:rPr>
          <w:rFonts w:ascii="Brill" w:eastAsia="Times New Roman" w:hAnsi="Brill" w:cs="Arial"/>
          <w:i/>
        </w:rPr>
        <w:t>ʿ</w:t>
      </w:r>
      <w:r w:rsidRPr="0042263E">
        <w:rPr>
          <w:rFonts w:ascii="Brill" w:eastAsia="Times New Roman" w:hAnsi="Brill"/>
          <w:i/>
        </w:rPr>
        <w:t>Arabi Society</w:t>
      </w:r>
      <w:r w:rsidR="00750E67" w:rsidRPr="0042263E">
        <w:rPr>
          <w:rFonts w:ascii="Brill" w:eastAsia="Times New Roman" w:hAnsi="Brill"/>
          <w:iCs/>
        </w:rPr>
        <w:t xml:space="preserve"> 65 (2019), pp. 59-82</w:t>
      </w:r>
      <w:r w:rsidRPr="0042263E">
        <w:rPr>
          <w:rFonts w:ascii="Brill" w:eastAsia="Times New Roman" w:hAnsi="Brill"/>
          <w:iCs/>
        </w:rPr>
        <w:t>.</w:t>
      </w:r>
    </w:p>
    <w:p w14:paraId="6008CFE3" w14:textId="77777777" w:rsidR="00A96484" w:rsidRPr="0042263E" w:rsidRDefault="00A96484" w:rsidP="00C95904">
      <w:pPr>
        <w:rPr>
          <w:rFonts w:ascii="Brill" w:hAnsi="Brill"/>
        </w:rPr>
      </w:pPr>
    </w:p>
    <w:p w14:paraId="789CE728" w14:textId="750824A9" w:rsidR="00895F82" w:rsidRPr="0042263E" w:rsidRDefault="00605636" w:rsidP="00C95904">
      <w:pPr>
        <w:rPr>
          <w:rFonts w:ascii="Brill" w:hAnsi="Brill"/>
        </w:rPr>
      </w:pPr>
      <w:r w:rsidRPr="0042263E">
        <w:rPr>
          <w:rFonts w:ascii="Brill" w:hAnsi="Brill"/>
        </w:rPr>
        <w:t>“</w:t>
      </w:r>
      <w:r w:rsidR="00994770" w:rsidRPr="0042263E">
        <w:rPr>
          <w:rFonts w:ascii="Brill" w:hAnsi="Brill"/>
        </w:rPr>
        <w:t>The Im</w:t>
      </w:r>
      <w:r w:rsidR="00867DBD" w:rsidRPr="0042263E">
        <w:rPr>
          <w:rFonts w:ascii="Brill" w:hAnsi="Brill"/>
        </w:rPr>
        <w:t>ā</w:t>
      </w:r>
      <w:r w:rsidR="00994770" w:rsidRPr="0042263E">
        <w:rPr>
          <w:rFonts w:ascii="Brill" w:hAnsi="Brill"/>
        </w:rPr>
        <w:t>m’s Ethical Body: Embodied Virtue and the Human Constitution in Sh</w:t>
      </w:r>
      <w:r w:rsidR="00994770" w:rsidRPr="0042263E">
        <w:rPr>
          <w:rFonts w:ascii="Brill" w:hAnsi="Brill" w:cs="Calibri"/>
        </w:rPr>
        <w:t>ī</w:t>
      </w:r>
      <w:r w:rsidR="000924E4" w:rsidRPr="0042263E">
        <w:rPr>
          <w:rFonts w:ascii="Brill" w:eastAsia="Calibri" w:hAnsi="Brill" w:cs="Arial"/>
        </w:rPr>
        <w:t>ʿ</w:t>
      </w:r>
      <w:r w:rsidR="00994770" w:rsidRPr="0042263E">
        <w:rPr>
          <w:rFonts w:ascii="Brill" w:hAnsi="Brill" w:cs="Calibri"/>
        </w:rPr>
        <w:t>ī</w:t>
      </w:r>
      <w:r w:rsidR="00994770" w:rsidRPr="0042263E">
        <w:rPr>
          <w:rFonts w:ascii="Brill" w:hAnsi="Brill"/>
        </w:rPr>
        <w:t xml:space="preserve"> Philosophy</w:t>
      </w:r>
      <w:r w:rsidR="00C95904" w:rsidRPr="0042263E">
        <w:rPr>
          <w:rFonts w:ascii="Brill" w:hAnsi="Brill"/>
        </w:rPr>
        <w:t xml:space="preserve">.” </w:t>
      </w:r>
      <w:r w:rsidR="003B5015" w:rsidRPr="0042263E">
        <w:rPr>
          <w:rFonts w:ascii="Brill" w:eastAsia="Calibri" w:hAnsi="Brill" w:cs="Calibri"/>
          <w:i/>
          <w:iCs/>
        </w:rPr>
        <w:t xml:space="preserve">Philosophy and the Intellectual Life in </w:t>
      </w:r>
      <w:r w:rsidR="00452B94" w:rsidRPr="0042263E">
        <w:rPr>
          <w:rFonts w:ascii="Brill" w:hAnsi="Brill"/>
          <w:i/>
          <w:iCs/>
        </w:rPr>
        <w:t>Sh</w:t>
      </w:r>
      <w:r w:rsidR="00452B94" w:rsidRPr="0042263E">
        <w:rPr>
          <w:rFonts w:ascii="Brill" w:hAnsi="Brill" w:cs="Calibri"/>
          <w:i/>
          <w:iCs/>
        </w:rPr>
        <w:t>ī</w:t>
      </w:r>
      <w:r w:rsidR="00452B94" w:rsidRPr="0042263E">
        <w:rPr>
          <w:rFonts w:ascii="Brill" w:eastAsia="Calibri" w:hAnsi="Brill" w:cs="Arial"/>
          <w:i/>
          <w:iCs/>
        </w:rPr>
        <w:t>ʿ</w:t>
      </w:r>
      <w:r w:rsidR="00452B94" w:rsidRPr="0042263E">
        <w:rPr>
          <w:rFonts w:ascii="Brill" w:eastAsia="Calibri" w:hAnsi="Brill" w:cs="Calibri"/>
          <w:i/>
          <w:iCs/>
        </w:rPr>
        <w:t xml:space="preserve">ah </w:t>
      </w:r>
      <w:r w:rsidR="003B5015" w:rsidRPr="0042263E">
        <w:rPr>
          <w:rFonts w:ascii="Brill" w:eastAsia="Calibri" w:hAnsi="Brill" w:cs="Calibri"/>
          <w:i/>
          <w:iCs/>
        </w:rPr>
        <w:t>Islam</w:t>
      </w:r>
      <w:r w:rsidR="0021083F" w:rsidRPr="0042263E">
        <w:rPr>
          <w:rFonts w:ascii="Brill" w:eastAsia="Calibri" w:hAnsi="Brill" w:cs="Calibri"/>
        </w:rPr>
        <w:t>, ed.</w:t>
      </w:r>
      <w:r w:rsidR="003B5015" w:rsidRPr="0042263E">
        <w:rPr>
          <w:rFonts w:ascii="Brill" w:eastAsia="Calibri" w:hAnsi="Brill" w:cs="Calibri"/>
        </w:rPr>
        <w:t xml:space="preserve"> Saiyad Nizamuddin Ahmad and Sajjad H. Rizvi</w:t>
      </w:r>
      <w:r w:rsidR="0021083F" w:rsidRPr="0042263E">
        <w:rPr>
          <w:rFonts w:ascii="Brill" w:eastAsia="Calibri" w:hAnsi="Brill" w:cs="Calibri"/>
        </w:rPr>
        <w:t>.</w:t>
      </w:r>
      <w:r w:rsidR="00EA01F3" w:rsidRPr="0042263E">
        <w:rPr>
          <w:rFonts w:ascii="Brill" w:eastAsia="Calibri" w:hAnsi="Brill" w:cs="Calibri"/>
        </w:rPr>
        <w:t xml:space="preserve"> London: </w:t>
      </w:r>
      <w:r w:rsidR="00EA01F3" w:rsidRPr="0042263E">
        <w:rPr>
          <w:rFonts w:ascii="Brill" w:hAnsi="Brill"/>
        </w:rPr>
        <w:t>The Sh</w:t>
      </w:r>
      <w:r w:rsidR="00EA01F3" w:rsidRPr="0042263E">
        <w:rPr>
          <w:rFonts w:ascii="Brill" w:hAnsi="Brill" w:cs="Calibri"/>
        </w:rPr>
        <w:t>ī</w:t>
      </w:r>
      <w:r w:rsidR="00EA01F3" w:rsidRPr="0042263E">
        <w:rPr>
          <w:rFonts w:ascii="Brill" w:eastAsia="Calibri" w:hAnsi="Brill" w:cs="Arial"/>
        </w:rPr>
        <w:t>ʿ</w:t>
      </w:r>
      <w:r w:rsidR="00EA01F3" w:rsidRPr="0042263E">
        <w:rPr>
          <w:rFonts w:ascii="Brill" w:eastAsia="Calibri" w:hAnsi="Brill" w:cs="Calibri"/>
        </w:rPr>
        <w:t>ah Institute Press, 2017. Pp. 208-240.</w:t>
      </w:r>
    </w:p>
    <w:p w14:paraId="50F641D1" w14:textId="77777777" w:rsidR="005C059A" w:rsidRPr="0042263E" w:rsidRDefault="005C059A">
      <w:pPr>
        <w:rPr>
          <w:rFonts w:ascii="Brill" w:eastAsia="Calibri" w:hAnsi="Brill" w:cs="Calibri"/>
        </w:rPr>
      </w:pPr>
    </w:p>
    <w:p w14:paraId="5EFA0DF5" w14:textId="77777777" w:rsidR="00206087" w:rsidRPr="0042263E" w:rsidRDefault="00493885" w:rsidP="00C95904">
      <w:pPr>
        <w:rPr>
          <w:rFonts w:ascii="Brill" w:hAnsi="Brill"/>
        </w:rPr>
      </w:pPr>
      <w:r w:rsidRPr="0042263E">
        <w:rPr>
          <w:rFonts w:ascii="Brill" w:hAnsi="Brill"/>
        </w:rPr>
        <w:t>“Allegory and Ambiguity in the Films of Majid Majidi:  A Theodicy of Meaning</w:t>
      </w:r>
      <w:r w:rsidR="00C95904" w:rsidRPr="0042263E">
        <w:rPr>
          <w:rFonts w:ascii="Brill" w:hAnsi="Brill"/>
        </w:rPr>
        <w:t xml:space="preserve">.” </w:t>
      </w:r>
      <w:r w:rsidR="006A0B35" w:rsidRPr="0042263E">
        <w:rPr>
          <w:rFonts w:ascii="Brill" w:hAnsi="Brill"/>
          <w:i/>
          <w:iCs/>
        </w:rPr>
        <w:t>Journal of Religion &amp; Film</w:t>
      </w:r>
      <w:r w:rsidR="006A0B35" w:rsidRPr="0042263E">
        <w:rPr>
          <w:rFonts w:ascii="Brill" w:hAnsi="Brill"/>
        </w:rPr>
        <w:t xml:space="preserve"> 20:1 (2016), </w:t>
      </w:r>
      <w:r w:rsidR="00E72F4F" w:rsidRPr="0042263E">
        <w:rPr>
          <w:rFonts w:ascii="Brill" w:hAnsi="Brill"/>
        </w:rPr>
        <w:t>Article 3</w:t>
      </w:r>
      <w:r w:rsidR="006A0B35" w:rsidRPr="0042263E">
        <w:rPr>
          <w:rFonts w:ascii="Brill" w:hAnsi="Brill"/>
        </w:rPr>
        <w:t>.</w:t>
      </w:r>
      <w:r w:rsidR="00D43AF9" w:rsidRPr="0042263E">
        <w:rPr>
          <w:rFonts w:ascii="Brill" w:hAnsi="Brill"/>
        </w:rPr>
        <w:t xml:space="preserve"> </w:t>
      </w:r>
    </w:p>
    <w:p w14:paraId="3CEB220F" w14:textId="77777777" w:rsidR="00206087" w:rsidRPr="0042263E" w:rsidRDefault="00206087" w:rsidP="00C95904">
      <w:pPr>
        <w:rPr>
          <w:rFonts w:ascii="Brill" w:hAnsi="Brill"/>
        </w:rPr>
      </w:pPr>
    </w:p>
    <w:p w14:paraId="1247D0B6" w14:textId="35624978" w:rsidR="005C059A" w:rsidRPr="0042263E" w:rsidRDefault="0057370A" w:rsidP="00206087">
      <w:pPr>
        <w:ind w:left="720"/>
        <w:rPr>
          <w:rFonts w:ascii="Brill" w:eastAsia="Calibri" w:hAnsi="Brill" w:cs="Calibri"/>
        </w:rPr>
      </w:pPr>
      <w:r w:rsidRPr="0042263E">
        <w:rPr>
          <w:rFonts w:ascii="Brill" w:hAnsi="Brill"/>
        </w:rPr>
        <w:lastRenderedPageBreak/>
        <w:t>Article</w:t>
      </w:r>
      <w:r w:rsidR="00D43AF9" w:rsidRPr="0042263E">
        <w:rPr>
          <w:rFonts w:ascii="Brill" w:hAnsi="Brill"/>
        </w:rPr>
        <w:t xml:space="preserve"> translated into Persian and published a second time by the </w:t>
      </w:r>
      <w:r w:rsidR="00D43AF9" w:rsidRPr="0042263E">
        <w:rPr>
          <w:rFonts w:ascii="Brill" w:hAnsi="Brill"/>
          <w:i/>
          <w:iCs/>
        </w:rPr>
        <w:t>Journal of Religion &amp; Film</w:t>
      </w:r>
      <w:r w:rsidR="00D43AF9" w:rsidRPr="0042263E">
        <w:rPr>
          <w:rFonts w:ascii="Brill" w:hAnsi="Brill"/>
        </w:rPr>
        <w:t>.</w:t>
      </w:r>
    </w:p>
    <w:p w14:paraId="3BF195FF" w14:textId="77777777" w:rsidR="00AC0727" w:rsidRPr="0042263E" w:rsidRDefault="00AC0727">
      <w:pPr>
        <w:rPr>
          <w:rFonts w:ascii="Brill" w:hAnsi="Brill"/>
        </w:rPr>
      </w:pPr>
    </w:p>
    <w:p w14:paraId="081AFC1C" w14:textId="5763B0A7" w:rsidR="00E2133F" w:rsidRPr="0042263E" w:rsidRDefault="00493885" w:rsidP="00C95904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“Revealing Revisions:  Fay</w:t>
      </w:r>
      <w:r w:rsidRPr="0042263E">
        <w:rPr>
          <w:rFonts w:ascii="Brill" w:hAnsi="Brill" w:cs="Calibri"/>
          <w:rtl/>
          <w:lang w:val="ar-SA"/>
        </w:rPr>
        <w:t>ḍ</w:t>
      </w:r>
      <w:r w:rsidRPr="0042263E">
        <w:rPr>
          <w:rFonts w:ascii="Brill" w:hAnsi="Brill"/>
        </w:rPr>
        <w:t xml:space="preserve"> al-Kāshānī’s Four Versions of al-Kalimāt al-Maknūnah</w:t>
      </w:r>
      <w:r w:rsidR="00C95904" w:rsidRPr="0042263E">
        <w:rPr>
          <w:rFonts w:ascii="Brill" w:hAnsi="Brill"/>
        </w:rPr>
        <w:t xml:space="preserve">.” </w:t>
      </w:r>
      <w:r w:rsidR="006A0B35" w:rsidRPr="0042263E">
        <w:rPr>
          <w:rFonts w:ascii="Brill" w:hAnsi="Brill"/>
          <w:i/>
          <w:iCs/>
        </w:rPr>
        <w:t>Iranian Studies</w:t>
      </w:r>
      <w:r w:rsidR="006A0B35" w:rsidRPr="0042263E">
        <w:rPr>
          <w:rFonts w:ascii="Brill" w:eastAsia="Calibri" w:hAnsi="Brill" w:cs="Calibri"/>
        </w:rPr>
        <w:t xml:space="preserve"> </w:t>
      </w:r>
      <w:r w:rsidRPr="0042263E">
        <w:rPr>
          <w:rFonts w:ascii="Brill" w:hAnsi="Brill"/>
        </w:rPr>
        <w:t>47</w:t>
      </w:r>
      <w:r w:rsidR="006A0B35" w:rsidRPr="0042263E">
        <w:rPr>
          <w:rFonts w:ascii="Brill" w:hAnsi="Brill"/>
        </w:rPr>
        <w:t>:2 (2014), p</w:t>
      </w:r>
      <w:r w:rsidRPr="0042263E">
        <w:rPr>
          <w:rFonts w:ascii="Brill" w:hAnsi="Brill"/>
        </w:rPr>
        <w:t>p. 241-262</w:t>
      </w:r>
      <w:r w:rsidR="006A0B35" w:rsidRPr="0042263E">
        <w:rPr>
          <w:rFonts w:ascii="Brill" w:hAnsi="Brill"/>
        </w:rPr>
        <w:t>.</w:t>
      </w:r>
    </w:p>
    <w:p w14:paraId="353EB92A" w14:textId="77777777" w:rsidR="005C059A" w:rsidRPr="0042263E" w:rsidRDefault="005C059A">
      <w:pPr>
        <w:rPr>
          <w:rFonts w:ascii="Brill" w:eastAsia="Calibri" w:hAnsi="Brill" w:cs="Calibri"/>
        </w:rPr>
      </w:pPr>
    </w:p>
    <w:p w14:paraId="3C1C48B0" w14:textId="672480BF" w:rsidR="00E2133F" w:rsidRPr="0042263E" w:rsidRDefault="00493885" w:rsidP="00C95904">
      <w:pPr>
        <w:rPr>
          <w:rFonts w:ascii="Brill" w:hAnsi="Brill"/>
        </w:rPr>
      </w:pPr>
      <w:r w:rsidRPr="0042263E">
        <w:rPr>
          <w:rFonts w:ascii="Brill" w:hAnsi="Brill"/>
        </w:rPr>
        <w:t>“</w:t>
      </w:r>
      <w:r w:rsidR="007020AC" w:rsidRPr="0042263E">
        <w:rPr>
          <w:rFonts w:ascii="Brill" w:hAnsi="Brill"/>
        </w:rPr>
        <w:t>The Poetics of Shuhūd:  Ibn al-</w:t>
      </w:r>
      <w:r w:rsidR="007020AC" w:rsidRPr="0042263E">
        <w:rPr>
          <w:rFonts w:ascii="Brill" w:eastAsia="Calibri" w:hAnsi="Brill" w:cs="Arial"/>
        </w:rPr>
        <w:t>ʿ</w:t>
      </w:r>
      <w:r w:rsidRPr="0042263E">
        <w:rPr>
          <w:rFonts w:ascii="Brill" w:hAnsi="Brill"/>
        </w:rPr>
        <w:t>Arabī’s ‘Intuitive, Enamored Heart’ and the Composition of Erotic Poetry</w:t>
      </w:r>
      <w:r w:rsidR="00C95904" w:rsidRPr="0042263E">
        <w:rPr>
          <w:rFonts w:ascii="Brill" w:hAnsi="Brill"/>
        </w:rPr>
        <w:t xml:space="preserve">.” </w:t>
      </w:r>
      <w:r w:rsidR="005C059A" w:rsidRPr="0042263E">
        <w:rPr>
          <w:rFonts w:ascii="Brill" w:hAnsi="Brill"/>
          <w:i/>
          <w:iCs/>
        </w:rPr>
        <w:t xml:space="preserve">The Journal of the Muhyiddin Ibn </w:t>
      </w:r>
      <w:r w:rsidR="000924E4" w:rsidRPr="0042263E">
        <w:rPr>
          <w:rFonts w:ascii="Brill" w:eastAsia="Calibri" w:hAnsi="Brill" w:cs="Arial"/>
          <w:i/>
          <w:iCs/>
        </w:rPr>
        <w:t>ʿ</w:t>
      </w:r>
      <w:r w:rsidR="005C059A" w:rsidRPr="0042263E">
        <w:rPr>
          <w:rFonts w:ascii="Brill" w:hAnsi="Brill"/>
          <w:i/>
          <w:iCs/>
        </w:rPr>
        <w:t>Arabi Society</w:t>
      </w:r>
      <w:r w:rsidR="005C059A" w:rsidRPr="0042263E">
        <w:rPr>
          <w:rFonts w:ascii="Brill" w:eastAsia="Calibri" w:hAnsi="Brill" w:cs="Calibri"/>
        </w:rPr>
        <w:t xml:space="preserve"> </w:t>
      </w:r>
      <w:r w:rsidR="005C059A" w:rsidRPr="0042263E">
        <w:rPr>
          <w:rFonts w:ascii="Brill" w:hAnsi="Brill"/>
        </w:rPr>
        <w:t>54:2 (2013), p</w:t>
      </w:r>
      <w:r w:rsidRPr="0042263E">
        <w:rPr>
          <w:rFonts w:ascii="Brill" w:hAnsi="Brill"/>
        </w:rPr>
        <w:t>p. 13-36</w:t>
      </w:r>
      <w:r w:rsidR="005C059A" w:rsidRPr="0042263E">
        <w:rPr>
          <w:rFonts w:ascii="Brill" w:hAnsi="Brill"/>
        </w:rPr>
        <w:t>.</w:t>
      </w:r>
    </w:p>
    <w:p w14:paraId="55537CD7" w14:textId="77777777" w:rsidR="00910707" w:rsidRPr="0042263E" w:rsidRDefault="00910707">
      <w:pPr>
        <w:pStyle w:val="ColorfulList-Accent21"/>
        <w:rPr>
          <w:rFonts w:ascii="Brill" w:eastAsia="Calibri" w:hAnsi="Brill" w:cs="Calibri"/>
        </w:rPr>
      </w:pPr>
    </w:p>
    <w:p w14:paraId="328A12ED" w14:textId="13278B00" w:rsidR="00E2133F" w:rsidRPr="0042263E" w:rsidRDefault="00493885" w:rsidP="00C95904">
      <w:pPr>
        <w:pStyle w:val="ColorfulList-Accent21"/>
        <w:rPr>
          <w:rFonts w:ascii="Brill" w:hAnsi="Brill"/>
        </w:rPr>
      </w:pPr>
      <w:r w:rsidRPr="0042263E">
        <w:rPr>
          <w:rFonts w:ascii="Brill" w:hAnsi="Brill"/>
        </w:rPr>
        <w:t>“The Ten Principles:  Theoretical Implications of Volitional Death in Najm al-Dīn Kubrā’s al-U</w:t>
      </w:r>
      <w:r w:rsidRPr="0042263E">
        <w:rPr>
          <w:rFonts w:ascii="Brill" w:hAnsi="Brill" w:cs="Calibri"/>
          <w:rtl/>
          <w:lang w:val="ar-SA"/>
        </w:rPr>
        <w:t>ṣ</w:t>
      </w:r>
      <w:r w:rsidRPr="0042263E">
        <w:rPr>
          <w:rFonts w:ascii="Brill" w:hAnsi="Brill"/>
        </w:rPr>
        <w:t>ūl al-</w:t>
      </w:r>
      <w:r w:rsidR="00895F82" w:rsidRPr="0042263E">
        <w:rPr>
          <w:rFonts w:ascii="Brill" w:eastAsia="Calibri" w:hAnsi="Brill" w:cs="Arial"/>
        </w:rPr>
        <w:t>ʿ</w:t>
      </w:r>
      <w:r w:rsidRPr="0042263E">
        <w:rPr>
          <w:rFonts w:ascii="Brill" w:hAnsi="Brill"/>
        </w:rPr>
        <w:t>Ashara (A Study and Translation)</w:t>
      </w:r>
      <w:r w:rsidR="00C95904" w:rsidRPr="0042263E">
        <w:rPr>
          <w:rFonts w:ascii="Brill" w:hAnsi="Brill"/>
        </w:rPr>
        <w:t xml:space="preserve">.” </w:t>
      </w:r>
      <w:r w:rsidR="00910707" w:rsidRPr="0042263E">
        <w:rPr>
          <w:rFonts w:ascii="Brill" w:hAnsi="Brill"/>
          <w:i/>
          <w:iCs/>
        </w:rPr>
        <w:t>The Muslim World</w:t>
      </w:r>
      <w:r w:rsidR="00910707" w:rsidRPr="0042263E">
        <w:rPr>
          <w:rFonts w:ascii="Brill" w:hAnsi="Brill"/>
        </w:rPr>
        <w:t xml:space="preserve"> 103:1 (2013), </w:t>
      </w:r>
      <w:r w:rsidRPr="0042263E">
        <w:rPr>
          <w:rFonts w:ascii="Brill" w:hAnsi="Brill"/>
        </w:rPr>
        <w:t>pp. 107-130</w:t>
      </w:r>
      <w:r w:rsidR="00910707" w:rsidRPr="0042263E">
        <w:rPr>
          <w:rFonts w:ascii="Brill" w:hAnsi="Brill"/>
        </w:rPr>
        <w:t>.</w:t>
      </w:r>
    </w:p>
    <w:p w14:paraId="49B586B7" w14:textId="77777777" w:rsidR="0015067C" w:rsidRPr="0042263E" w:rsidRDefault="0015067C">
      <w:pPr>
        <w:rPr>
          <w:rFonts w:ascii="Brill" w:eastAsia="Calibri" w:hAnsi="Brill" w:cs="Avenir Book"/>
          <w:rtl/>
          <w:lang w:val="ar-SA"/>
        </w:rPr>
      </w:pPr>
    </w:p>
    <w:p w14:paraId="7DE9C8CE" w14:textId="77777777" w:rsidR="00FC2FE3" w:rsidRPr="0042263E" w:rsidRDefault="00493885" w:rsidP="00185E83">
      <w:pPr>
        <w:rPr>
          <w:rFonts w:ascii="Brill" w:hAnsi="Brill"/>
        </w:rPr>
      </w:pPr>
      <w:r w:rsidRPr="0042263E">
        <w:rPr>
          <w:rFonts w:ascii="Brill" w:hAnsi="Brill"/>
        </w:rPr>
        <w:t xml:space="preserve">“The Satiric Method of Ibn Dāniyāl:  Morality and Anti-Morality in </w:t>
      </w:r>
      <w:r w:rsidRPr="0042263E">
        <w:rPr>
          <w:rFonts w:ascii="Brill" w:hAnsi="Brill" w:cs="Calibri"/>
          <w:rtl/>
          <w:lang w:val="ar-SA"/>
        </w:rPr>
        <w:t>Ṭ</w:t>
      </w:r>
      <w:r w:rsidRPr="0042263E">
        <w:rPr>
          <w:rFonts w:ascii="Brill" w:hAnsi="Brill"/>
        </w:rPr>
        <w:t>ayf al-Khayāl</w:t>
      </w:r>
      <w:r w:rsidR="00C95904" w:rsidRPr="0042263E">
        <w:rPr>
          <w:rFonts w:ascii="Brill" w:hAnsi="Brill"/>
        </w:rPr>
        <w:t xml:space="preserve">.” </w:t>
      </w:r>
      <w:r w:rsidR="0015067C" w:rsidRPr="0042263E">
        <w:rPr>
          <w:rFonts w:ascii="Brill" w:hAnsi="Brill"/>
          <w:i/>
          <w:iCs/>
        </w:rPr>
        <w:t>Journal of Arabic Literature</w:t>
      </w:r>
      <w:r w:rsidR="0015067C" w:rsidRPr="0042263E">
        <w:rPr>
          <w:rFonts w:ascii="Brill" w:eastAsia="Calibri" w:hAnsi="Brill" w:cs="Calibri"/>
        </w:rPr>
        <w:t xml:space="preserve"> </w:t>
      </w:r>
      <w:r w:rsidR="0015067C" w:rsidRPr="0042263E">
        <w:rPr>
          <w:rFonts w:ascii="Brill" w:hAnsi="Brill"/>
        </w:rPr>
        <w:t xml:space="preserve">37.1 (2006), </w:t>
      </w:r>
      <w:r w:rsidRPr="0042263E">
        <w:rPr>
          <w:rFonts w:ascii="Brill" w:hAnsi="Brill"/>
        </w:rPr>
        <w:t>pp. 68-108</w:t>
      </w:r>
      <w:r w:rsidR="0015067C" w:rsidRPr="0042263E">
        <w:rPr>
          <w:rFonts w:ascii="Brill" w:hAnsi="Brill"/>
        </w:rPr>
        <w:t>.</w:t>
      </w:r>
      <w:r w:rsidR="003E780A" w:rsidRPr="0042263E">
        <w:rPr>
          <w:rFonts w:ascii="Brill" w:hAnsi="Brill"/>
        </w:rPr>
        <w:t xml:space="preserve"> </w:t>
      </w:r>
    </w:p>
    <w:p w14:paraId="2BAA2CA8" w14:textId="77777777" w:rsidR="00FC2FE3" w:rsidRPr="0042263E" w:rsidRDefault="00FC2FE3" w:rsidP="00185E83">
      <w:pPr>
        <w:rPr>
          <w:rFonts w:ascii="Brill" w:hAnsi="Brill"/>
        </w:rPr>
      </w:pPr>
    </w:p>
    <w:p w14:paraId="0A9D896A" w14:textId="1AECB037" w:rsidR="008D4519" w:rsidRPr="0042263E" w:rsidRDefault="003E780A" w:rsidP="00FC2FE3">
      <w:pPr>
        <w:ind w:left="720"/>
        <w:rPr>
          <w:rFonts w:ascii="Brill" w:hAnsi="Brill"/>
        </w:rPr>
      </w:pPr>
      <w:r w:rsidRPr="0042263E">
        <w:rPr>
          <w:rFonts w:ascii="Brill" w:hAnsi="Brill"/>
        </w:rPr>
        <w:t xml:space="preserve">Article translated into Turkish for inclusion in </w:t>
      </w:r>
      <w:r w:rsidR="00B14F3C" w:rsidRPr="0042263E">
        <w:rPr>
          <w:rFonts w:ascii="Brill" w:hAnsi="Brill"/>
          <w:i/>
          <w:iCs/>
        </w:rPr>
        <w:t>The Obscene Humour and Political Satire in Shadow Theatre</w:t>
      </w:r>
      <w:r w:rsidR="00B14F3C" w:rsidRPr="0042263E">
        <w:rPr>
          <w:rFonts w:ascii="Brill" w:hAnsi="Brill"/>
        </w:rPr>
        <w:t xml:space="preserve"> (forthcoming</w:t>
      </w:r>
      <w:r w:rsidRPr="0042263E">
        <w:rPr>
          <w:rFonts w:ascii="Brill" w:hAnsi="Brill"/>
        </w:rPr>
        <w:t>).</w:t>
      </w:r>
    </w:p>
    <w:p w14:paraId="0377B6CB" w14:textId="77777777" w:rsidR="00921C93" w:rsidRDefault="00921C93" w:rsidP="00BC4ED7">
      <w:pPr>
        <w:rPr>
          <w:rFonts w:ascii="Brill" w:hAnsi="Brill"/>
        </w:rPr>
      </w:pPr>
    </w:p>
    <w:p w14:paraId="07BF93C0" w14:textId="77777777" w:rsidR="00651EA5" w:rsidRPr="0042263E" w:rsidRDefault="00651EA5" w:rsidP="00BC4ED7">
      <w:pPr>
        <w:rPr>
          <w:rFonts w:ascii="Brill" w:hAnsi="Brill"/>
        </w:rPr>
      </w:pPr>
    </w:p>
    <w:p w14:paraId="3C1AFFFA" w14:textId="23396777" w:rsidR="00C02900" w:rsidRPr="00EB4BFB" w:rsidRDefault="00C02900" w:rsidP="00EB4BFB">
      <w:pPr>
        <w:spacing w:line="240" w:lineRule="atLeast"/>
        <w:jc w:val="both"/>
        <w:rPr>
          <w:rFonts w:ascii="Brill" w:eastAsia="Calibri" w:hAnsi="Brill" w:cs="Calibri"/>
          <w:b/>
          <w:bC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 xml:space="preserve">Essays and </w:t>
      </w:r>
      <w:r w:rsidR="0061571C" w:rsidRPr="0042263E">
        <w:rPr>
          <w:rFonts w:ascii="Brill" w:hAnsi="Brill"/>
          <w:b/>
          <w:bCs/>
          <w:smallCaps/>
          <w:sz w:val="28"/>
          <w:szCs w:val="26"/>
        </w:rPr>
        <w:t>Entries</w:t>
      </w:r>
      <w:r w:rsidRPr="0042263E">
        <w:rPr>
          <w:rFonts w:ascii="Brill" w:hAnsi="Brill"/>
          <w:b/>
          <w:bCs/>
          <w:smallCaps/>
          <w:sz w:val="28"/>
          <w:szCs w:val="26"/>
        </w:rPr>
        <w:t xml:space="preserve"> (</w:t>
      </w:r>
      <w:r w:rsidR="0061571C" w:rsidRPr="0042263E">
        <w:rPr>
          <w:rFonts w:ascii="Brill" w:hAnsi="Brill"/>
          <w:b/>
          <w:bCs/>
          <w:smallCaps/>
          <w:sz w:val="28"/>
          <w:szCs w:val="26"/>
        </w:rPr>
        <w:t>Editor-Reviewed</w:t>
      </w:r>
      <w:r w:rsidRPr="0042263E">
        <w:rPr>
          <w:rFonts w:ascii="Brill" w:hAnsi="Brill"/>
          <w:b/>
          <w:bCs/>
          <w:smallCaps/>
          <w:sz w:val="28"/>
          <w:szCs w:val="26"/>
        </w:rPr>
        <w:t>)</w:t>
      </w:r>
    </w:p>
    <w:p w14:paraId="0A3CA8F7" w14:textId="5EBE6AF0" w:rsidR="00C02900" w:rsidRPr="0042263E" w:rsidRDefault="00C02900" w:rsidP="00AC0283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0249DB61" w14:textId="7FFC36ED" w:rsidR="000D19B6" w:rsidRPr="0042263E" w:rsidRDefault="000D19B6" w:rsidP="00012860">
      <w:pPr>
        <w:rPr>
          <w:rFonts w:ascii="Brill" w:eastAsia="Times New Roman" w:hAnsi="Brill" w:cs="Arial"/>
          <w:iCs/>
        </w:rPr>
      </w:pPr>
      <w:r w:rsidRPr="0042263E">
        <w:rPr>
          <w:rFonts w:ascii="Brill" w:eastAsia="Times New Roman" w:hAnsi="Brill"/>
          <w:iCs/>
        </w:rPr>
        <w:t>“Inspired Wisdom and the Child Prodigy: Morality Beyond the Technical in Shi</w:t>
      </w:r>
      <w:r w:rsidRPr="0042263E">
        <w:rPr>
          <w:rFonts w:ascii="Brill" w:eastAsia="Times New Roman" w:hAnsi="Brill" w:cs="Arial"/>
          <w:iCs/>
        </w:rPr>
        <w:t xml:space="preserve">ʿi Sacred History,” </w:t>
      </w:r>
      <w:r w:rsidR="004264A1" w:rsidRPr="0042263E">
        <w:rPr>
          <w:rFonts w:ascii="Brill" w:eastAsia="Times New Roman" w:hAnsi="Brill" w:cs="Arial"/>
          <w:i/>
        </w:rPr>
        <w:t>Al-Sidrah</w:t>
      </w:r>
      <w:r w:rsidR="004264A1" w:rsidRPr="0042263E">
        <w:rPr>
          <w:rFonts w:ascii="Brill" w:eastAsia="Times New Roman" w:hAnsi="Brill" w:cs="Arial"/>
          <w:iCs/>
        </w:rPr>
        <w:t xml:space="preserve"> 12:1 (January 2025), pp. 36-39.</w:t>
      </w:r>
    </w:p>
    <w:p w14:paraId="29182273" w14:textId="77777777" w:rsidR="004264A1" w:rsidRPr="0042263E" w:rsidRDefault="004264A1" w:rsidP="00012860">
      <w:pPr>
        <w:rPr>
          <w:rFonts w:ascii="Brill" w:eastAsia="Times New Roman" w:hAnsi="Brill" w:cs="Arial"/>
          <w:iCs/>
        </w:rPr>
      </w:pPr>
    </w:p>
    <w:p w14:paraId="7E992DD2" w14:textId="1304ED58" w:rsidR="00FB2D87" w:rsidRPr="0042263E" w:rsidRDefault="00E64C4E" w:rsidP="00012860">
      <w:pPr>
        <w:rPr>
          <w:rFonts w:ascii="Brill" w:eastAsia="Times New Roman" w:hAnsi="Brill"/>
          <w:iCs/>
        </w:rPr>
      </w:pPr>
      <w:r w:rsidRPr="0042263E">
        <w:rPr>
          <w:rFonts w:ascii="Brill" w:eastAsia="Times New Roman" w:hAnsi="Brill"/>
          <w:iCs/>
        </w:rPr>
        <w:t>Foreword</w:t>
      </w:r>
      <w:r w:rsidR="00FB2D87" w:rsidRPr="0042263E">
        <w:rPr>
          <w:rFonts w:ascii="Brill" w:eastAsia="Times New Roman" w:hAnsi="Brill"/>
          <w:iCs/>
        </w:rPr>
        <w:t xml:space="preserve"> to </w:t>
      </w:r>
      <w:r w:rsidR="00FB2D87" w:rsidRPr="0042263E">
        <w:rPr>
          <w:rFonts w:ascii="Brill" w:eastAsia="Times New Roman" w:hAnsi="Brill"/>
          <w:i/>
        </w:rPr>
        <w:t>The Book of Clouds</w:t>
      </w:r>
      <w:r w:rsidR="00FB2D87" w:rsidRPr="0042263E">
        <w:rPr>
          <w:rFonts w:ascii="Brill" w:eastAsia="Times New Roman" w:hAnsi="Brill"/>
          <w:iCs/>
        </w:rPr>
        <w:t xml:space="preserve">, by </w:t>
      </w:r>
      <w:r w:rsidR="00685681" w:rsidRPr="0042263E">
        <w:rPr>
          <w:rFonts w:ascii="Brill" w:eastAsia="Times New Roman" w:hAnsi="Brill"/>
          <w:iCs/>
        </w:rPr>
        <w:t>Oludamini Ogunnaike</w:t>
      </w:r>
      <w:r w:rsidR="00434ECF" w:rsidRPr="0042263E">
        <w:rPr>
          <w:rFonts w:ascii="Brill" w:eastAsia="Times New Roman" w:hAnsi="Brill"/>
          <w:iCs/>
        </w:rPr>
        <w:t>.</w:t>
      </w:r>
      <w:r w:rsidR="00012860" w:rsidRPr="0042263E">
        <w:rPr>
          <w:rFonts w:ascii="Brill" w:eastAsia="Times New Roman" w:hAnsi="Brill"/>
          <w:iCs/>
        </w:rPr>
        <w:t xml:space="preserve"> Louisville, KY: Fons Vitae, </w:t>
      </w:r>
      <w:r w:rsidR="00980DCF">
        <w:rPr>
          <w:rFonts w:ascii="Brill" w:eastAsia="Times New Roman" w:hAnsi="Brill"/>
          <w:iCs/>
        </w:rPr>
        <w:t>2024</w:t>
      </w:r>
      <w:r w:rsidR="00012860" w:rsidRPr="0042263E">
        <w:rPr>
          <w:rFonts w:ascii="Brill" w:eastAsia="Times New Roman" w:hAnsi="Brill"/>
          <w:iCs/>
        </w:rPr>
        <w:t>.</w:t>
      </w:r>
    </w:p>
    <w:p w14:paraId="24A8941B" w14:textId="77777777" w:rsidR="00FB2D87" w:rsidRPr="0042263E" w:rsidRDefault="00FB2D87" w:rsidP="00812DB0">
      <w:pPr>
        <w:rPr>
          <w:rFonts w:ascii="Brill" w:eastAsia="Times New Roman" w:hAnsi="Brill"/>
          <w:iCs/>
        </w:rPr>
      </w:pPr>
    </w:p>
    <w:p w14:paraId="73AC92DE" w14:textId="7246A42D" w:rsidR="00812DB0" w:rsidRPr="0042263E" w:rsidRDefault="00812DB0" w:rsidP="00812DB0">
      <w:pPr>
        <w:rPr>
          <w:rFonts w:ascii="Brill" w:hAnsi="Brill"/>
          <w:iCs/>
        </w:rPr>
      </w:pPr>
      <w:r w:rsidRPr="0042263E">
        <w:rPr>
          <w:rFonts w:ascii="Brill" w:eastAsia="Times New Roman" w:hAnsi="Brill"/>
          <w:iCs/>
        </w:rPr>
        <w:t>“The Secret of the Morality Tale: Sa</w:t>
      </w:r>
      <w:r w:rsidRPr="0042263E">
        <w:rPr>
          <w:rFonts w:ascii="Brill" w:eastAsia="Calibri" w:hAnsi="Brill" w:cs="Arial"/>
        </w:rPr>
        <w:t>ʿ</w:t>
      </w:r>
      <w:r w:rsidRPr="0042263E">
        <w:rPr>
          <w:rFonts w:ascii="Brill" w:eastAsia="Times New Roman" w:hAnsi="Brill"/>
          <w:iCs/>
        </w:rPr>
        <w:t xml:space="preserve">dī on What It Means To Be Human.” </w:t>
      </w:r>
      <w:r w:rsidRPr="0042263E">
        <w:rPr>
          <w:rFonts w:ascii="Brill" w:eastAsia="Times New Roman" w:hAnsi="Brill"/>
          <w:i/>
        </w:rPr>
        <w:t xml:space="preserve">Renovatio </w:t>
      </w:r>
      <w:r w:rsidRPr="0042263E">
        <w:rPr>
          <w:rFonts w:ascii="Brill" w:eastAsia="Times New Roman" w:hAnsi="Brill"/>
          <w:iCs/>
        </w:rPr>
        <w:t>2:1 (Spring 2018), pp. 81-88.</w:t>
      </w:r>
    </w:p>
    <w:p w14:paraId="00F277CE" w14:textId="77777777" w:rsidR="00812DB0" w:rsidRPr="0042263E" w:rsidRDefault="00812DB0" w:rsidP="00C02900">
      <w:pPr>
        <w:pStyle w:val="ColorfulList-Accent21"/>
        <w:rPr>
          <w:rFonts w:ascii="Brill" w:hAnsi="Brill"/>
        </w:rPr>
      </w:pPr>
    </w:p>
    <w:p w14:paraId="5A3F0938" w14:textId="3E8B4C14" w:rsidR="00C02900" w:rsidRPr="0042263E" w:rsidRDefault="00C02900" w:rsidP="00C02900">
      <w:pPr>
        <w:pStyle w:val="ColorfulList-Accent21"/>
        <w:rPr>
          <w:rFonts w:ascii="Brill" w:eastAsia="Calibri" w:hAnsi="Brill" w:cs="Calibri"/>
        </w:rPr>
      </w:pPr>
      <w:r w:rsidRPr="0042263E">
        <w:rPr>
          <w:rFonts w:ascii="Brill" w:hAnsi="Brill"/>
        </w:rPr>
        <w:t xml:space="preserve">“Satiric Traversals in the Comedy of Mehran Modiri:  Space, Irony, and National Allegory on Iranian Television.” </w:t>
      </w:r>
      <w:r w:rsidRPr="0042263E">
        <w:rPr>
          <w:rFonts w:ascii="Brill" w:hAnsi="Brill"/>
          <w:i/>
          <w:iCs/>
        </w:rPr>
        <w:t>Humor and Middle Eastern Cinema</w:t>
      </w:r>
      <w:r w:rsidRPr="0042263E">
        <w:rPr>
          <w:rFonts w:ascii="Brill" w:hAnsi="Brill"/>
        </w:rPr>
        <w:t xml:space="preserve">, ed. </w:t>
      </w:r>
      <w:r w:rsidRPr="0042263E">
        <w:rPr>
          <w:rFonts w:ascii="Brill" w:hAnsi="Brill"/>
          <w:color w:val="222222"/>
          <w:u w:color="222222"/>
          <w:shd w:val="clear" w:color="auto" w:fill="FFFFFF"/>
        </w:rPr>
        <w:t>Gayatri Devi and Najat Rahman</w:t>
      </w:r>
      <w:r w:rsidRPr="0042263E">
        <w:rPr>
          <w:rFonts w:ascii="Brill" w:hAnsi="Brill"/>
        </w:rPr>
        <w:t>. Detroit: Wayne State University Press, 2014. Pp. 79-103.</w:t>
      </w:r>
    </w:p>
    <w:p w14:paraId="34BDD846" w14:textId="77777777" w:rsidR="00C02900" w:rsidRPr="0042263E" w:rsidRDefault="00C02900" w:rsidP="00C02900">
      <w:pPr>
        <w:jc w:val="both"/>
        <w:rPr>
          <w:rFonts w:ascii="Brill" w:hAnsi="Brill"/>
        </w:rPr>
      </w:pPr>
    </w:p>
    <w:p w14:paraId="51F4A0D7" w14:textId="3F518090" w:rsidR="00C02900" w:rsidRPr="0042263E" w:rsidRDefault="00C02900" w:rsidP="00C02900">
      <w:pPr>
        <w:jc w:val="both"/>
        <w:rPr>
          <w:rFonts w:ascii="Brill" w:hAnsi="Brill"/>
        </w:rPr>
      </w:pPr>
      <w:r w:rsidRPr="0042263E">
        <w:rPr>
          <w:rFonts w:ascii="Brill" w:hAnsi="Brill"/>
        </w:rPr>
        <w:t xml:space="preserve">“Water.” </w:t>
      </w:r>
      <w:r w:rsidRPr="0042263E">
        <w:rPr>
          <w:rFonts w:ascii="Brill" w:hAnsi="Brill"/>
          <w:i/>
          <w:iCs/>
        </w:rPr>
        <w:t>Islamic Images and Ideas:  Essays on Sacred Symbolism</w:t>
      </w:r>
      <w:r w:rsidRPr="0042263E">
        <w:rPr>
          <w:rFonts w:ascii="Brill" w:hAnsi="Brill"/>
        </w:rPr>
        <w:t>, ed. John Andrew Morrow</w:t>
      </w:r>
      <w:r w:rsidRPr="0042263E">
        <w:rPr>
          <w:rFonts w:ascii="Brill" w:eastAsia="Calibri" w:hAnsi="Brill" w:cs="Calibri"/>
        </w:rPr>
        <w:t xml:space="preserve">. Jefferson, NC: </w:t>
      </w:r>
      <w:r w:rsidRPr="0042263E">
        <w:rPr>
          <w:rFonts w:ascii="Brill" w:hAnsi="Brill"/>
        </w:rPr>
        <w:t>McFarland Press, 2014. Pp. 112-123.</w:t>
      </w:r>
    </w:p>
    <w:p w14:paraId="7EE8DB57" w14:textId="77777777" w:rsidR="00C02900" w:rsidRPr="0042263E" w:rsidRDefault="00C02900" w:rsidP="00C02900">
      <w:pPr>
        <w:rPr>
          <w:rFonts w:ascii="Brill" w:hAnsi="Brill"/>
        </w:rPr>
      </w:pPr>
    </w:p>
    <w:p w14:paraId="323F7FC2" w14:textId="30CB3624" w:rsidR="00C02900" w:rsidRPr="0042263E" w:rsidRDefault="00C02900" w:rsidP="00C02900">
      <w:pPr>
        <w:rPr>
          <w:rFonts w:ascii="Brill" w:hAnsi="Brill"/>
        </w:rPr>
      </w:pPr>
      <w:r w:rsidRPr="0042263E">
        <w:rPr>
          <w:rFonts w:ascii="Brill" w:hAnsi="Brill"/>
        </w:rPr>
        <w:t xml:space="preserve">“Kašf o Šohud.” </w:t>
      </w:r>
      <w:r w:rsidRPr="0042263E">
        <w:rPr>
          <w:rFonts w:ascii="Brill" w:hAnsi="Brill"/>
          <w:i/>
          <w:iCs/>
        </w:rPr>
        <w:t>Encyclopædia Iranica</w:t>
      </w:r>
      <w:r w:rsidRPr="0042263E">
        <w:rPr>
          <w:rFonts w:ascii="Brill" w:hAnsi="Brill"/>
        </w:rPr>
        <w:t>, ed. Ehsan Yarshater (Center for Iranian Studies)</w:t>
      </w:r>
      <w:r w:rsidRPr="0042263E">
        <w:rPr>
          <w:rFonts w:ascii="Brill" w:eastAsia="Calibri" w:hAnsi="Brill" w:cs="Calibri"/>
        </w:rPr>
        <w:t xml:space="preserve">. </w:t>
      </w:r>
      <w:r w:rsidRPr="0042263E">
        <w:rPr>
          <w:rFonts w:ascii="Brill" w:hAnsi="Brill"/>
        </w:rPr>
        <w:t>Fascicle XV/6 (2011), pp. 668-673.</w:t>
      </w:r>
    </w:p>
    <w:p w14:paraId="485E0392" w14:textId="77777777" w:rsidR="00C02900" w:rsidRPr="0042263E" w:rsidRDefault="00C02900" w:rsidP="00C02900">
      <w:pPr>
        <w:rPr>
          <w:rFonts w:ascii="Brill" w:hAnsi="Brill"/>
        </w:rPr>
      </w:pPr>
    </w:p>
    <w:p w14:paraId="09E65ACC" w14:textId="491511F0" w:rsidR="00C02900" w:rsidRPr="0042263E" w:rsidRDefault="00C02900" w:rsidP="00C02900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 xml:space="preserve">“Two Illustrated Manuscripts of the Qajar Period: Identification and Introductory Discussion.” </w:t>
      </w:r>
      <w:r w:rsidRPr="0042263E">
        <w:rPr>
          <w:rFonts w:ascii="Brill" w:hAnsi="Brill"/>
          <w:i/>
          <w:iCs/>
        </w:rPr>
        <w:t>Liberal Arts through the Ages</w:t>
      </w:r>
      <w:r w:rsidRPr="0042263E">
        <w:rPr>
          <w:rFonts w:ascii="Brill" w:hAnsi="Brill"/>
        </w:rPr>
        <w:t>, ed. Catherine Carter Goebel</w:t>
      </w:r>
      <w:r w:rsidRPr="0042263E">
        <w:rPr>
          <w:rFonts w:ascii="Brill" w:eastAsia="Calibri" w:hAnsi="Brill" w:cs="Calibri"/>
        </w:rPr>
        <w:t>. Rock Island, IL: Augustana College</w:t>
      </w:r>
      <w:r w:rsidRPr="0042263E">
        <w:rPr>
          <w:rFonts w:ascii="Brill" w:hAnsi="Brill"/>
        </w:rPr>
        <w:t xml:space="preserve">, 2011. Pp. 66-67. Illustrations </w:t>
      </w:r>
      <w:r w:rsidRPr="0042263E">
        <w:rPr>
          <w:rFonts w:ascii="Brill" w:eastAsia="Calibri" w:hAnsi="Brill" w:cs="Arial"/>
        </w:rPr>
        <w:t>ʿ</w:t>
      </w:r>
      <w:r w:rsidRPr="0042263E">
        <w:rPr>
          <w:rFonts w:ascii="Brill" w:hAnsi="Brill"/>
        </w:rPr>
        <w:t xml:space="preserve">34A and </w:t>
      </w:r>
      <w:r w:rsidRPr="0042263E">
        <w:rPr>
          <w:rFonts w:ascii="Brill" w:eastAsia="Calibri" w:hAnsi="Brill" w:cs="Arial"/>
        </w:rPr>
        <w:t>ʿ</w:t>
      </w:r>
      <w:r w:rsidRPr="0042263E">
        <w:rPr>
          <w:rFonts w:ascii="Brill" w:hAnsi="Brill"/>
        </w:rPr>
        <w:t>34B.</w:t>
      </w:r>
    </w:p>
    <w:p w14:paraId="25E86806" w14:textId="77777777" w:rsidR="00F85437" w:rsidRPr="0042263E" w:rsidRDefault="00F85437" w:rsidP="00AC0283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546BEFAB" w14:textId="0B11978A" w:rsidR="00AC0283" w:rsidRPr="00EB4BFB" w:rsidRDefault="00AC0283" w:rsidP="00EB4BFB">
      <w:pPr>
        <w:spacing w:line="240" w:lineRule="atLeast"/>
        <w:jc w:val="both"/>
        <w:rPr>
          <w:rFonts w:ascii="Brill" w:eastAsia="Calibri" w:hAnsi="Brill" w:cs="Calibri"/>
          <w:b/>
          <w:bC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Book Reviews</w:t>
      </w:r>
      <w:r w:rsidR="004D42CA">
        <w:rPr>
          <w:rFonts w:ascii="Brill" w:hAnsi="Brill"/>
          <w:b/>
          <w:bCs/>
          <w:smallCaps/>
          <w:sz w:val="28"/>
          <w:szCs w:val="26"/>
        </w:rPr>
        <w:t xml:space="preserve"> and Review Essays</w:t>
      </w:r>
    </w:p>
    <w:p w14:paraId="4BD65C18" w14:textId="77777777" w:rsidR="00AC0283" w:rsidRPr="0042263E" w:rsidRDefault="00AC0283" w:rsidP="00AC0283">
      <w:pPr>
        <w:rPr>
          <w:rFonts w:ascii="Brill" w:hAnsi="Brill"/>
        </w:rPr>
      </w:pPr>
    </w:p>
    <w:p w14:paraId="4A077531" w14:textId="2801C850" w:rsidR="00DC01C5" w:rsidRPr="0042263E" w:rsidRDefault="00DC01C5" w:rsidP="006266A3">
      <w:pPr>
        <w:rPr>
          <w:rFonts w:ascii="Brill" w:hAnsi="Brill"/>
        </w:rPr>
      </w:pPr>
      <w:r w:rsidRPr="0042263E">
        <w:rPr>
          <w:rFonts w:ascii="Brill" w:hAnsi="Brill"/>
          <w:i/>
          <w:iCs/>
        </w:rPr>
        <w:lastRenderedPageBreak/>
        <w:t>Religious Studies Review.</w:t>
      </w:r>
      <w:r w:rsidR="00EE25E0" w:rsidRPr="0042263E">
        <w:rPr>
          <w:rFonts w:ascii="Brill" w:hAnsi="Brill"/>
          <w:i/>
          <w:iCs/>
        </w:rPr>
        <w:t xml:space="preserve"> </w:t>
      </w:r>
      <w:r w:rsidR="006266A3" w:rsidRPr="0042263E">
        <w:rPr>
          <w:rFonts w:ascii="Brill" w:hAnsi="Brill"/>
        </w:rPr>
        <w:t xml:space="preserve">“Locating the Islamic within the Secular: Rethinking the Divide in Sherman Jackson’s </w:t>
      </w:r>
      <w:r w:rsidR="006266A3" w:rsidRPr="0042263E">
        <w:rPr>
          <w:rFonts w:ascii="Brill" w:hAnsi="Brill"/>
          <w:i/>
          <w:iCs/>
        </w:rPr>
        <w:t>The Islamic Secular</w:t>
      </w:r>
      <w:r w:rsidR="006266A3" w:rsidRPr="0042263E">
        <w:rPr>
          <w:rFonts w:ascii="Brill" w:hAnsi="Brill"/>
        </w:rPr>
        <w:t>.”</w:t>
      </w:r>
      <w:r w:rsidR="00D52AC4" w:rsidRPr="0042263E">
        <w:rPr>
          <w:rFonts w:ascii="Brill" w:hAnsi="Brill"/>
        </w:rPr>
        <w:t xml:space="preserve"> Essay-length review of </w:t>
      </w:r>
      <w:r w:rsidR="00D52AC4" w:rsidRPr="0042263E">
        <w:rPr>
          <w:rFonts w:ascii="Brill" w:hAnsi="Brill"/>
          <w:i/>
          <w:iCs/>
        </w:rPr>
        <w:t xml:space="preserve">The Islamic Secular </w:t>
      </w:r>
      <w:r w:rsidR="00D52AC4" w:rsidRPr="0042263E">
        <w:rPr>
          <w:rFonts w:ascii="Brill" w:hAnsi="Brill"/>
        </w:rPr>
        <w:t xml:space="preserve">by Sherman Jackson (Oxford: Oxford University Press, </w:t>
      </w:r>
      <w:r w:rsidR="009E64D3" w:rsidRPr="0042263E">
        <w:rPr>
          <w:rFonts w:ascii="Brill" w:hAnsi="Brill"/>
        </w:rPr>
        <w:t>2024). Forthcoming.</w:t>
      </w:r>
    </w:p>
    <w:p w14:paraId="798FEB70" w14:textId="77777777" w:rsidR="00DC01C5" w:rsidRPr="0042263E" w:rsidRDefault="00DC01C5" w:rsidP="00072517">
      <w:pPr>
        <w:rPr>
          <w:rFonts w:ascii="Brill" w:hAnsi="Brill"/>
          <w:i/>
          <w:iCs/>
        </w:rPr>
      </w:pPr>
    </w:p>
    <w:p w14:paraId="1CEC777D" w14:textId="4CB211EF" w:rsidR="00212299" w:rsidRPr="0042263E" w:rsidRDefault="00C43198" w:rsidP="00B90688">
      <w:pPr>
        <w:rPr>
          <w:rFonts w:ascii="Brill" w:hAnsi="Brill"/>
        </w:rPr>
      </w:pPr>
      <w:r w:rsidRPr="0042263E">
        <w:rPr>
          <w:rFonts w:ascii="Brill" w:hAnsi="Brill"/>
          <w:i/>
          <w:iCs/>
        </w:rPr>
        <w:t xml:space="preserve">Religious Studies Review. </w:t>
      </w:r>
      <w:r w:rsidRPr="0042263E">
        <w:rPr>
          <w:rFonts w:ascii="Brill" w:hAnsi="Brill"/>
        </w:rPr>
        <w:t>“</w:t>
      </w:r>
      <w:r w:rsidR="00212299" w:rsidRPr="0042263E">
        <w:rPr>
          <w:rFonts w:ascii="Brill" w:hAnsi="Brill"/>
        </w:rPr>
        <w:t>Arabian Cosmopolitanism in Tehseen Thaver’s Beyond Sectarianism</w:t>
      </w:r>
      <w:r w:rsidR="00A30132" w:rsidRPr="0042263E">
        <w:rPr>
          <w:rFonts w:ascii="Brill" w:hAnsi="Brill"/>
        </w:rPr>
        <w:t xml:space="preserve">.” </w:t>
      </w:r>
      <w:r w:rsidR="0026244B" w:rsidRPr="0026244B">
        <w:rPr>
          <w:rFonts w:ascii="Brill" w:hAnsi="Brill"/>
          <w:i/>
          <w:iCs/>
        </w:rPr>
        <w:t>Religious Studies Review</w:t>
      </w:r>
      <w:r w:rsidR="0026244B" w:rsidRPr="0026244B">
        <w:rPr>
          <w:rFonts w:ascii="Brill" w:hAnsi="Brill"/>
        </w:rPr>
        <w:t xml:space="preserve"> 51(2):419-421</w:t>
      </w:r>
      <w:r w:rsidR="0026244B">
        <w:rPr>
          <w:rFonts w:ascii="Brill" w:hAnsi="Brill"/>
        </w:rPr>
        <w:t>.</w:t>
      </w:r>
    </w:p>
    <w:p w14:paraId="799B8C91" w14:textId="77777777" w:rsidR="00B416C7" w:rsidRPr="0042263E" w:rsidRDefault="00B416C7" w:rsidP="009C4DEE">
      <w:pPr>
        <w:rPr>
          <w:rFonts w:ascii="Brill" w:hAnsi="Brill"/>
        </w:rPr>
      </w:pPr>
    </w:p>
    <w:p w14:paraId="63A00A96" w14:textId="0239BCBE" w:rsidR="00B416C7" w:rsidRPr="0042263E" w:rsidRDefault="00B416C7" w:rsidP="00B416C7">
      <w:pPr>
        <w:rPr>
          <w:rFonts w:ascii="Brill" w:hAnsi="Brill"/>
        </w:rPr>
      </w:pPr>
      <w:r w:rsidRPr="0042263E">
        <w:rPr>
          <w:rFonts w:ascii="Brill" w:hAnsi="Brill"/>
          <w:i/>
          <w:iCs/>
        </w:rPr>
        <w:t>Religious Studies Review</w:t>
      </w:r>
      <w:r w:rsidRPr="0042263E">
        <w:rPr>
          <w:rFonts w:ascii="Brill" w:hAnsi="Brill"/>
        </w:rPr>
        <w:t xml:space="preserve">. “Seeing the Cup and Wine as One: Reflections on the Poetry of Oludamini Ogunnaike.” </w:t>
      </w:r>
      <w:r w:rsidR="001B2BC9" w:rsidRPr="0042263E">
        <w:rPr>
          <w:rFonts w:ascii="Brill" w:hAnsi="Brill"/>
        </w:rPr>
        <w:t>Essay-length review of</w:t>
      </w:r>
      <w:r w:rsidR="00956DB7" w:rsidRPr="0042263E">
        <w:rPr>
          <w:rFonts w:ascii="Brill" w:hAnsi="Brill"/>
        </w:rPr>
        <w:t xml:space="preserve"> </w:t>
      </w:r>
      <w:r w:rsidR="00956DB7" w:rsidRPr="0042263E">
        <w:rPr>
          <w:rFonts w:ascii="Brill" w:hAnsi="Brill"/>
          <w:i/>
          <w:iCs/>
        </w:rPr>
        <w:t xml:space="preserve">The Book of Clouds </w:t>
      </w:r>
      <w:r w:rsidR="00956DB7" w:rsidRPr="0042263E">
        <w:rPr>
          <w:rFonts w:ascii="Brill" w:hAnsi="Brill"/>
        </w:rPr>
        <w:t>by Oludamini Ogunnaike (</w:t>
      </w:r>
      <w:r w:rsidR="00C76142" w:rsidRPr="0042263E">
        <w:rPr>
          <w:rFonts w:ascii="Brill" w:hAnsi="Brill"/>
        </w:rPr>
        <w:t>Louisville, KY: Fons Vitae, 2024).</w:t>
      </w:r>
      <w:r w:rsidR="00956DB7" w:rsidRPr="0042263E">
        <w:rPr>
          <w:rFonts w:ascii="Brill" w:hAnsi="Brill"/>
        </w:rPr>
        <w:t xml:space="preserve"> </w:t>
      </w:r>
      <w:r w:rsidR="00B90688">
        <w:rPr>
          <w:rFonts w:ascii="Brill" w:hAnsi="Brill"/>
        </w:rPr>
        <w:t>In press</w:t>
      </w:r>
      <w:r w:rsidRPr="0042263E">
        <w:rPr>
          <w:rFonts w:ascii="Brill" w:hAnsi="Brill"/>
        </w:rPr>
        <w:t>.</w:t>
      </w:r>
    </w:p>
    <w:p w14:paraId="347A27C1" w14:textId="77777777" w:rsidR="00212299" w:rsidRPr="0042263E" w:rsidRDefault="00212299" w:rsidP="009C4DEE">
      <w:pPr>
        <w:rPr>
          <w:rFonts w:ascii="Brill" w:hAnsi="Brill"/>
          <w:i/>
          <w:iCs/>
        </w:rPr>
      </w:pPr>
    </w:p>
    <w:p w14:paraId="70D7EE35" w14:textId="24A8ADC7" w:rsidR="006D6CC2" w:rsidRPr="0042263E" w:rsidRDefault="009C4DEE" w:rsidP="009C4DEE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Journal of Islamic Studies. </w:t>
      </w:r>
      <w:r w:rsidRPr="0042263E">
        <w:rPr>
          <w:rFonts w:ascii="Brill" w:hAnsi="Brill"/>
        </w:rPr>
        <w:t xml:space="preserve">Review of </w:t>
      </w:r>
      <w:r w:rsidRPr="0042263E">
        <w:rPr>
          <w:rFonts w:ascii="Brill" w:hAnsi="Brill"/>
          <w:i/>
          <w:iCs/>
        </w:rPr>
        <w:t xml:space="preserve">The Poetics of Spiritual Instruction: Farid al-Din 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 xml:space="preserve">Attar and Persian Sufi Didacticism </w:t>
      </w:r>
      <w:r w:rsidRPr="0042263E">
        <w:rPr>
          <w:rFonts w:ascii="Brill" w:hAnsi="Brill"/>
        </w:rPr>
        <w:t>by Austin O’Malley (Edinburgh: Edinburgh University Press, 2023)</w:t>
      </w:r>
      <w:r w:rsidR="00A20AB6" w:rsidRPr="0042263E">
        <w:rPr>
          <w:rFonts w:ascii="Brill" w:hAnsi="Brill"/>
          <w:i/>
          <w:iCs/>
        </w:rPr>
        <w:t xml:space="preserve">. </w:t>
      </w:r>
      <w:r w:rsidR="00DA3589" w:rsidRPr="0042263E">
        <w:rPr>
          <w:rFonts w:ascii="Brill" w:hAnsi="Brill"/>
        </w:rPr>
        <w:t>In press</w:t>
      </w:r>
      <w:r w:rsidR="00A20AB6" w:rsidRPr="0042263E">
        <w:rPr>
          <w:rFonts w:ascii="Brill" w:hAnsi="Brill"/>
        </w:rPr>
        <w:t>.</w:t>
      </w:r>
    </w:p>
    <w:p w14:paraId="636F84BE" w14:textId="77777777" w:rsidR="007F60E6" w:rsidRPr="0042263E" w:rsidRDefault="007F60E6" w:rsidP="009E611B">
      <w:pPr>
        <w:rPr>
          <w:rFonts w:ascii="Brill" w:hAnsi="Brill"/>
        </w:rPr>
      </w:pPr>
    </w:p>
    <w:p w14:paraId="7FC3CDEB" w14:textId="797B377A" w:rsidR="007F60E6" w:rsidRPr="0042263E" w:rsidRDefault="007F60E6" w:rsidP="007F60E6">
      <w:pPr>
        <w:rPr>
          <w:rFonts w:ascii="Brill" w:hAnsi="Brill" w:cs="Arial"/>
        </w:rPr>
      </w:pPr>
      <w:r w:rsidRPr="0042263E">
        <w:rPr>
          <w:rFonts w:ascii="Brill" w:hAnsi="Brill"/>
          <w:i/>
          <w:iCs/>
        </w:rPr>
        <w:t>Marginalia Review of Books</w:t>
      </w:r>
      <w:r w:rsidRPr="0042263E">
        <w:rPr>
          <w:rFonts w:ascii="Brill" w:hAnsi="Brill"/>
        </w:rPr>
        <w:t xml:space="preserve"> (2023). “Philosophical Sufism in Translation,” Review of </w:t>
      </w:r>
      <w:r w:rsidRPr="0042263E">
        <w:rPr>
          <w:rFonts w:ascii="Brill" w:hAnsi="Brill"/>
          <w:i/>
          <w:iCs/>
        </w:rPr>
        <w:t>The Essence of Reality: A Defense of Philosophical Sufism</w:t>
      </w:r>
      <w:r w:rsidRPr="0042263E">
        <w:rPr>
          <w:rFonts w:ascii="Brill" w:hAnsi="Brill"/>
        </w:rPr>
        <w:t xml:space="preserve">, by </w:t>
      </w:r>
      <w:r w:rsidRPr="0042263E">
        <w:rPr>
          <w:rFonts w:ascii="Brill" w:hAnsi="Brill" w:cs="Arial"/>
        </w:rPr>
        <w:t>ʿAyn al-Quḍāt al-Hamadhānī, tr. by Mohammed Rustom (New York: New York University Press, 2022).</w:t>
      </w:r>
    </w:p>
    <w:p w14:paraId="0A45591E" w14:textId="21787C23" w:rsidR="001748C3" w:rsidRPr="0042263E" w:rsidRDefault="001748C3" w:rsidP="004355E5">
      <w:pPr>
        <w:rPr>
          <w:rFonts w:ascii="Brill" w:hAnsi="Brill"/>
        </w:rPr>
      </w:pPr>
    </w:p>
    <w:p w14:paraId="263F12F3" w14:textId="0E99A076" w:rsidR="001748C3" w:rsidRPr="0042263E" w:rsidRDefault="001748C3" w:rsidP="004355E5">
      <w:pPr>
        <w:rPr>
          <w:rFonts w:ascii="Brill" w:hAnsi="Brill" w:cs="Times New Roman"/>
        </w:rPr>
      </w:pPr>
      <w:r w:rsidRPr="0042263E">
        <w:rPr>
          <w:rFonts w:ascii="Brill" w:hAnsi="Brill"/>
          <w:i/>
          <w:iCs/>
        </w:rPr>
        <w:t xml:space="preserve">Journal of the American Oriental Society </w:t>
      </w:r>
      <w:r w:rsidR="00115B04" w:rsidRPr="0042263E">
        <w:rPr>
          <w:rFonts w:ascii="Brill" w:hAnsi="Brill"/>
        </w:rPr>
        <w:t>142:2 (2022), pp. 493-494.</w:t>
      </w:r>
      <w:r w:rsidRPr="0042263E">
        <w:rPr>
          <w:rFonts w:ascii="Brill" w:hAnsi="Brill"/>
        </w:rPr>
        <w:t xml:space="preserve"> Review of </w:t>
      </w:r>
      <w:r w:rsidR="004251ED" w:rsidRPr="0042263E">
        <w:rPr>
          <w:rFonts w:ascii="Brill" w:hAnsi="Brill" w:cs="Times New Roman"/>
          <w:i/>
          <w:iCs/>
        </w:rPr>
        <w:t xml:space="preserve">Repentance and the Return to God: </w:t>
      </w:r>
      <w:r w:rsidR="004251ED" w:rsidRPr="0042263E">
        <w:rPr>
          <w:rFonts w:ascii="Brill" w:hAnsi="Brill" w:cs="Times New Roman"/>
        </w:rPr>
        <w:t>Tawba</w:t>
      </w:r>
      <w:r w:rsidR="004251ED" w:rsidRPr="0042263E">
        <w:rPr>
          <w:rFonts w:ascii="Brill" w:hAnsi="Brill" w:cs="Times New Roman"/>
          <w:i/>
          <w:iCs/>
        </w:rPr>
        <w:t xml:space="preserve"> in Early Sufism</w:t>
      </w:r>
      <w:r w:rsidR="004251ED" w:rsidRPr="0042263E">
        <w:rPr>
          <w:rFonts w:ascii="Brill" w:hAnsi="Brill" w:cs="Times New Roman"/>
        </w:rPr>
        <w:t>, by Atif Khalil</w:t>
      </w:r>
      <w:r w:rsidR="00DA60F9" w:rsidRPr="0042263E">
        <w:rPr>
          <w:rFonts w:ascii="Brill" w:hAnsi="Brill" w:cs="Times New Roman"/>
        </w:rPr>
        <w:t xml:space="preserve"> (</w:t>
      </w:r>
      <w:r w:rsidR="004251ED" w:rsidRPr="0042263E">
        <w:rPr>
          <w:rFonts w:ascii="Brill" w:hAnsi="Brill" w:cs="Times New Roman"/>
        </w:rPr>
        <w:t>Albany, New York: State University of New York Press, 2018</w:t>
      </w:r>
      <w:r w:rsidR="00DA60F9" w:rsidRPr="0042263E">
        <w:rPr>
          <w:rFonts w:ascii="Brill" w:hAnsi="Brill" w:cs="Times New Roman"/>
        </w:rPr>
        <w:t>).</w:t>
      </w:r>
    </w:p>
    <w:p w14:paraId="39BEA839" w14:textId="77777777" w:rsidR="00DA60F9" w:rsidRPr="0042263E" w:rsidRDefault="00DA60F9" w:rsidP="004355E5">
      <w:pPr>
        <w:rPr>
          <w:rFonts w:ascii="Brill" w:hAnsi="Brill" w:cs="Times New Roman"/>
        </w:rPr>
      </w:pPr>
    </w:p>
    <w:p w14:paraId="79F52A3F" w14:textId="6F2F6DF3" w:rsidR="00DA60F9" w:rsidRPr="0042263E" w:rsidRDefault="00DA60F9" w:rsidP="00DA60F9">
      <w:pPr>
        <w:rPr>
          <w:rFonts w:ascii="Brill" w:hAnsi="Brill"/>
        </w:rPr>
      </w:pPr>
      <w:r w:rsidRPr="0042263E">
        <w:rPr>
          <w:rFonts w:ascii="Brill" w:hAnsi="Brill"/>
          <w:i/>
          <w:iCs/>
        </w:rPr>
        <w:t>Journal of the American Oriental Society</w:t>
      </w:r>
      <w:r w:rsidRPr="0042263E">
        <w:rPr>
          <w:rFonts w:ascii="Brill" w:hAnsi="Brill"/>
        </w:rPr>
        <w:t xml:space="preserve"> 141:1 (2021), pp. 215-217. Review of </w:t>
      </w:r>
      <w:r w:rsidRPr="0042263E">
        <w:rPr>
          <w:rFonts w:ascii="Brill" w:hAnsi="Brill"/>
          <w:i/>
          <w:iCs/>
        </w:rPr>
        <w:t>Sufism: A New History of Islamic Mysticism</w:t>
      </w:r>
      <w:r w:rsidRPr="0042263E">
        <w:rPr>
          <w:rFonts w:ascii="Brill" w:hAnsi="Brill"/>
        </w:rPr>
        <w:t>, by Alexander Knysh (Princeton: Princeton University Press, 2017).</w:t>
      </w:r>
    </w:p>
    <w:p w14:paraId="0999F40C" w14:textId="72343212" w:rsidR="00A5208D" w:rsidRPr="0042263E" w:rsidRDefault="00A5208D" w:rsidP="00DA60F9">
      <w:pPr>
        <w:rPr>
          <w:rFonts w:ascii="Brill" w:hAnsi="Brill"/>
        </w:rPr>
      </w:pPr>
    </w:p>
    <w:p w14:paraId="734F3EC1" w14:textId="5F831E7D" w:rsidR="00044335" w:rsidRDefault="00A5208D" w:rsidP="00651EA5">
      <w:pPr>
        <w:rPr>
          <w:rFonts w:ascii="Brill" w:hAnsi="Brill"/>
        </w:rPr>
      </w:pPr>
      <w:r w:rsidRPr="0042263E">
        <w:rPr>
          <w:rFonts w:ascii="Brill" w:hAnsi="Brill"/>
          <w:i/>
          <w:iCs/>
        </w:rPr>
        <w:t>The Maydan</w:t>
      </w:r>
      <w:r w:rsidRPr="0042263E">
        <w:rPr>
          <w:rFonts w:ascii="Brill" w:hAnsi="Brill"/>
        </w:rPr>
        <w:t xml:space="preserve"> </w:t>
      </w:r>
      <w:r w:rsidR="00316D07" w:rsidRPr="0042263E">
        <w:rPr>
          <w:rFonts w:ascii="Brill" w:hAnsi="Brill"/>
        </w:rPr>
        <w:t>(</w:t>
      </w:r>
      <w:r w:rsidRPr="0042263E">
        <w:rPr>
          <w:rFonts w:ascii="Brill" w:hAnsi="Brill"/>
        </w:rPr>
        <w:t>December 2018</w:t>
      </w:r>
      <w:r w:rsidR="00316D07" w:rsidRPr="0042263E">
        <w:rPr>
          <w:rFonts w:ascii="Brill" w:hAnsi="Brill"/>
        </w:rPr>
        <w:t xml:space="preserve">). Review of </w:t>
      </w:r>
      <w:r w:rsidR="00316D07" w:rsidRPr="0042263E">
        <w:rPr>
          <w:rFonts w:ascii="Brill" w:hAnsi="Brill"/>
          <w:i/>
          <w:iCs/>
        </w:rPr>
        <w:t>Radical Love: Teachings from the Islamic Mystical Tradition</w:t>
      </w:r>
      <w:r w:rsidR="00316D07" w:rsidRPr="0042263E">
        <w:rPr>
          <w:rFonts w:ascii="Brill" w:hAnsi="Brill"/>
        </w:rPr>
        <w:t xml:space="preserve"> by Omid Safi (New Haven and London: Yale University Press, 2018)</w:t>
      </w:r>
    </w:p>
    <w:p w14:paraId="0C5BCC16" w14:textId="77777777" w:rsidR="0097692E" w:rsidRPr="0042263E" w:rsidRDefault="0097692E" w:rsidP="004355E5">
      <w:pPr>
        <w:rPr>
          <w:rFonts w:ascii="Brill" w:hAnsi="Brill"/>
        </w:rPr>
      </w:pPr>
    </w:p>
    <w:p w14:paraId="26571F1F" w14:textId="6AFD29AB" w:rsidR="00321808" w:rsidRPr="00EB4BFB" w:rsidRDefault="00321808" w:rsidP="00EB4BFB">
      <w:pPr>
        <w:spacing w:line="240" w:lineRule="atLeast"/>
        <w:jc w:val="both"/>
        <w:rPr>
          <w:rFonts w:ascii="Brill" w:eastAsia="Calibri" w:hAnsi="Brill" w:cs="Calibri"/>
          <w:b/>
          <w:bCs/>
          <w:smallCap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Invited Lectures</w:t>
      </w:r>
    </w:p>
    <w:p w14:paraId="47805649" w14:textId="77777777" w:rsidR="00C05755" w:rsidRDefault="00C05755" w:rsidP="00321808">
      <w:pPr>
        <w:rPr>
          <w:rFonts w:ascii="Brill" w:hAnsi="Brill"/>
        </w:rPr>
      </w:pPr>
    </w:p>
    <w:p w14:paraId="10EBE4D7" w14:textId="457049E9" w:rsidR="006C5E00" w:rsidRPr="006C5E00" w:rsidRDefault="006C5E00" w:rsidP="00321808">
      <w:pPr>
        <w:rPr>
          <w:rFonts w:ascii="Brill" w:hAnsi="Brill"/>
          <w:i/>
          <w:iCs/>
        </w:rPr>
      </w:pPr>
      <w:r w:rsidRPr="006C5E00">
        <w:rPr>
          <w:rFonts w:ascii="Brill" w:hAnsi="Brill"/>
          <w:i/>
          <w:iCs/>
        </w:rPr>
        <w:t>Knowing Otherwise: Love as Epistemology in the Poetics of ʿAttar</w:t>
      </w:r>
    </w:p>
    <w:p w14:paraId="34C58742" w14:textId="78368F05" w:rsidR="006C5E00" w:rsidRDefault="006C5E00" w:rsidP="00321808">
      <w:pPr>
        <w:rPr>
          <w:rFonts w:ascii="Brill" w:hAnsi="Brill"/>
        </w:rPr>
      </w:pPr>
      <w:r>
        <w:rPr>
          <w:rFonts w:ascii="Brill" w:hAnsi="Brill"/>
        </w:rPr>
        <w:t>University of North Carolina, Chapel Hill</w:t>
      </w:r>
    </w:p>
    <w:p w14:paraId="50FC0658" w14:textId="634D8335" w:rsidR="006C5E00" w:rsidRDefault="006C5E00" w:rsidP="00321808">
      <w:pPr>
        <w:rPr>
          <w:rFonts w:ascii="Brill" w:hAnsi="Brill"/>
        </w:rPr>
      </w:pPr>
      <w:r>
        <w:rPr>
          <w:rFonts w:ascii="Brill" w:hAnsi="Brill"/>
        </w:rPr>
        <w:t>Center for Middle East &amp; Islamic Studies</w:t>
      </w:r>
    </w:p>
    <w:p w14:paraId="7459A4EB" w14:textId="67488C4E" w:rsidR="006C5E00" w:rsidRPr="006C5E00" w:rsidRDefault="006C5E00" w:rsidP="00FC0EAD">
      <w:pPr>
        <w:rPr>
          <w:rFonts w:ascii="Brill" w:hAnsi="Brill"/>
        </w:rPr>
      </w:pPr>
      <w:r w:rsidRPr="006C5E00">
        <w:rPr>
          <w:rFonts w:ascii="Brill" w:hAnsi="Brill"/>
        </w:rPr>
        <w:t>February 2026</w:t>
      </w:r>
    </w:p>
    <w:p w14:paraId="0618F13E" w14:textId="77777777" w:rsidR="006C5E00" w:rsidRDefault="006C5E00" w:rsidP="00FC0EAD">
      <w:pPr>
        <w:rPr>
          <w:rFonts w:ascii="Brill" w:hAnsi="Brill"/>
          <w:i/>
          <w:iCs/>
        </w:rPr>
      </w:pPr>
    </w:p>
    <w:p w14:paraId="5EAEFEF1" w14:textId="77777777" w:rsidR="00553C1F" w:rsidRDefault="00553C1F" w:rsidP="00553C1F">
      <w:pPr>
        <w:rPr>
          <w:rFonts w:ascii="Brill" w:hAnsi="Brill"/>
          <w:i/>
          <w:iCs/>
        </w:rPr>
      </w:pPr>
      <w:r w:rsidRPr="00553C1F">
        <w:rPr>
          <w:rFonts w:ascii="Brill" w:hAnsi="Brill"/>
          <w:i/>
          <w:iCs/>
        </w:rPr>
        <w:t>Open-minded Perplexity in Persian Sufi Poetics: An Intellectual Virtue</w:t>
      </w:r>
    </w:p>
    <w:p w14:paraId="0B506579" w14:textId="26519199" w:rsidR="00553C1F" w:rsidRPr="00553C1F" w:rsidRDefault="00553C1F" w:rsidP="00553C1F">
      <w:pPr>
        <w:rPr>
          <w:rFonts w:ascii="Brill" w:hAnsi="Brill"/>
        </w:rPr>
      </w:pPr>
      <w:r w:rsidRPr="00553C1F">
        <w:rPr>
          <w:rFonts w:ascii="Brill" w:hAnsi="Brill"/>
        </w:rPr>
        <w:t>University of Cambridge</w:t>
      </w:r>
    </w:p>
    <w:p w14:paraId="6D48F46B" w14:textId="6785DED3" w:rsidR="00553C1F" w:rsidRPr="00553C1F" w:rsidRDefault="00553C1F" w:rsidP="00553C1F">
      <w:pPr>
        <w:rPr>
          <w:rFonts w:ascii="Brill" w:hAnsi="Brill"/>
        </w:rPr>
      </w:pPr>
      <w:r w:rsidRPr="00553C1F">
        <w:rPr>
          <w:rFonts w:ascii="Brill" w:hAnsi="Brill"/>
        </w:rPr>
        <w:t>Cambridge Dialogues Colloquium 2025 (Nurturing Aesthetic Sensibilities)</w:t>
      </w:r>
    </w:p>
    <w:p w14:paraId="68D3664A" w14:textId="6E773549" w:rsidR="00553C1F" w:rsidRPr="00553C1F" w:rsidRDefault="00553C1F" w:rsidP="00553C1F">
      <w:pPr>
        <w:rPr>
          <w:rFonts w:ascii="Brill" w:hAnsi="Brill"/>
        </w:rPr>
      </w:pPr>
      <w:r w:rsidRPr="00553C1F">
        <w:rPr>
          <w:rFonts w:ascii="Brill" w:hAnsi="Brill"/>
        </w:rPr>
        <w:t>December 2025</w:t>
      </w:r>
    </w:p>
    <w:p w14:paraId="7BB825E2" w14:textId="77777777" w:rsidR="00553C1F" w:rsidRDefault="00553C1F" w:rsidP="00553C1F">
      <w:pPr>
        <w:rPr>
          <w:rFonts w:ascii="Brill" w:hAnsi="Brill"/>
          <w:i/>
          <w:iCs/>
        </w:rPr>
      </w:pPr>
    </w:p>
    <w:p w14:paraId="197CB223" w14:textId="2E18BD0A" w:rsidR="00FC0EAD" w:rsidRPr="00FC0EAD" w:rsidRDefault="00FC0EAD" w:rsidP="00FC0EAD">
      <w:pPr>
        <w:rPr>
          <w:rFonts w:ascii="Brill" w:hAnsi="Brill"/>
          <w:i/>
          <w:iCs/>
        </w:rPr>
      </w:pPr>
      <w:r w:rsidRPr="00FC0EAD">
        <w:rPr>
          <w:rFonts w:ascii="Brill" w:hAnsi="Brill"/>
          <w:i/>
          <w:iCs/>
        </w:rPr>
        <w:t>Ibn ʿArabi on Dreams and Human Agency</w:t>
      </w:r>
    </w:p>
    <w:p w14:paraId="5FCA9CDD" w14:textId="77777777" w:rsidR="00FC0EAD" w:rsidRPr="00FC0EAD" w:rsidRDefault="00FC0EAD" w:rsidP="00FC0EAD">
      <w:pPr>
        <w:rPr>
          <w:rFonts w:ascii="Brill" w:hAnsi="Brill"/>
        </w:rPr>
      </w:pPr>
      <w:r w:rsidRPr="00FC0EAD">
        <w:rPr>
          <w:rFonts w:ascii="Brill" w:hAnsi="Brill"/>
        </w:rPr>
        <w:t>Muhyiddin Ibn Arabi Society</w:t>
      </w:r>
    </w:p>
    <w:p w14:paraId="7AF0B44E" w14:textId="77777777" w:rsidR="00FC0EAD" w:rsidRPr="00FC0EAD" w:rsidRDefault="00FC0EAD" w:rsidP="00FC0EAD">
      <w:pPr>
        <w:rPr>
          <w:rFonts w:ascii="Brill" w:hAnsi="Brill"/>
        </w:rPr>
      </w:pPr>
      <w:r w:rsidRPr="00FC0EAD">
        <w:rPr>
          <w:rFonts w:ascii="Brill" w:hAnsi="Brill"/>
        </w:rPr>
        <w:t>September 2025</w:t>
      </w:r>
    </w:p>
    <w:p w14:paraId="7F42155C" w14:textId="77777777" w:rsidR="00FC0EAD" w:rsidRPr="00FC0EAD" w:rsidRDefault="00FC0EAD" w:rsidP="00FC0EAD">
      <w:pPr>
        <w:rPr>
          <w:rFonts w:ascii="Brill" w:hAnsi="Brill"/>
          <w:i/>
          <w:iCs/>
        </w:rPr>
      </w:pPr>
    </w:p>
    <w:p w14:paraId="253A6262" w14:textId="77777777" w:rsidR="00FC0EAD" w:rsidRPr="00FC0EAD" w:rsidRDefault="00FC0EAD" w:rsidP="00FC0EAD">
      <w:pPr>
        <w:rPr>
          <w:rFonts w:ascii="Brill" w:hAnsi="Brill"/>
          <w:i/>
          <w:iCs/>
        </w:rPr>
      </w:pPr>
      <w:r w:rsidRPr="00FC0EAD">
        <w:rPr>
          <w:rFonts w:ascii="Brill" w:hAnsi="Brill"/>
          <w:i/>
          <w:iCs/>
        </w:rPr>
        <w:t>The Source of Beauty in the Thought of Ibn ʿArabī</w:t>
      </w:r>
    </w:p>
    <w:p w14:paraId="4BDD1C19" w14:textId="77777777" w:rsidR="00FC0EAD" w:rsidRPr="00FC0EAD" w:rsidRDefault="00FC0EAD" w:rsidP="00FC0EAD">
      <w:pPr>
        <w:rPr>
          <w:rFonts w:ascii="Brill" w:hAnsi="Brill"/>
        </w:rPr>
      </w:pPr>
      <w:r w:rsidRPr="00FC0EAD">
        <w:rPr>
          <w:rFonts w:ascii="Brill" w:hAnsi="Brill"/>
        </w:rPr>
        <w:lastRenderedPageBreak/>
        <w:t>Edinburgh International Centre for Spirituality and Peace</w:t>
      </w:r>
    </w:p>
    <w:p w14:paraId="7C8BC465" w14:textId="77777777" w:rsidR="00FC0EAD" w:rsidRDefault="00FC0EAD" w:rsidP="00FC0EAD">
      <w:pPr>
        <w:rPr>
          <w:rFonts w:ascii="Brill" w:hAnsi="Brill"/>
        </w:rPr>
      </w:pPr>
      <w:r w:rsidRPr="00FC0EAD">
        <w:rPr>
          <w:rFonts w:ascii="Brill" w:hAnsi="Brill"/>
        </w:rPr>
        <w:t>September 2025</w:t>
      </w:r>
    </w:p>
    <w:p w14:paraId="48F14119" w14:textId="7FFC422A" w:rsidR="004F1729" w:rsidRDefault="004F1729" w:rsidP="00FC0EAD">
      <w:pPr>
        <w:rPr>
          <w:rFonts w:ascii="Brill" w:hAnsi="Brill"/>
        </w:rPr>
      </w:pPr>
    </w:p>
    <w:p w14:paraId="45F592A6" w14:textId="77777777" w:rsidR="00B21377" w:rsidRDefault="00B21377" w:rsidP="00FC0EAD">
      <w:pPr>
        <w:rPr>
          <w:rFonts w:ascii="Brill" w:hAnsi="Brill"/>
        </w:rPr>
      </w:pPr>
    </w:p>
    <w:p w14:paraId="6D4F2C81" w14:textId="116B4A66" w:rsidR="00BA468B" w:rsidRDefault="00BA468B" w:rsidP="00B21377">
      <w:pPr>
        <w:rPr>
          <w:rFonts w:ascii="Brill" w:hAnsi="Brill"/>
          <w:i/>
          <w:iCs/>
        </w:rPr>
      </w:pPr>
      <w:r w:rsidRPr="00BA468B">
        <w:rPr>
          <w:rFonts w:ascii="Brill" w:hAnsi="Brill"/>
          <w:i/>
          <w:iCs/>
        </w:rPr>
        <w:t>The Transformative</w:t>
      </w:r>
      <w:r>
        <w:rPr>
          <w:rFonts w:ascii="Brill" w:hAnsi="Brill"/>
          <w:i/>
          <w:iCs/>
        </w:rPr>
        <w:t xml:space="preserve"> </w:t>
      </w:r>
      <w:r w:rsidRPr="00BA468B">
        <w:rPr>
          <w:rFonts w:ascii="Brill" w:hAnsi="Brill"/>
          <w:i/>
          <w:iCs/>
        </w:rPr>
        <w:t xml:space="preserve">Potential of Love in the Poetry of Farid al-Din Attar </w:t>
      </w:r>
    </w:p>
    <w:p w14:paraId="0053B519" w14:textId="3914D376" w:rsidR="00BA468B" w:rsidRPr="00BA468B" w:rsidRDefault="00BA468B" w:rsidP="00B21377">
      <w:pPr>
        <w:rPr>
          <w:rFonts w:ascii="Brill" w:hAnsi="Brill"/>
        </w:rPr>
      </w:pPr>
      <w:r w:rsidRPr="00BA468B">
        <w:rPr>
          <w:rFonts w:ascii="Brill" w:hAnsi="Brill"/>
        </w:rPr>
        <w:t>Üsküdar University</w:t>
      </w:r>
      <w:r>
        <w:rPr>
          <w:rFonts w:ascii="Brill" w:hAnsi="Brill"/>
        </w:rPr>
        <w:t>, Istanbul, Turkey</w:t>
      </w:r>
    </w:p>
    <w:p w14:paraId="3A27AF2D" w14:textId="78778744" w:rsidR="00B21377" w:rsidRDefault="00BA468B" w:rsidP="003A1834">
      <w:pPr>
        <w:rPr>
          <w:rFonts w:ascii="Brill" w:hAnsi="Brill"/>
        </w:rPr>
      </w:pPr>
      <w:r w:rsidRPr="00BA468B">
        <w:rPr>
          <w:rFonts w:ascii="Brill" w:hAnsi="Brill"/>
        </w:rPr>
        <w:t>July 2025</w:t>
      </w:r>
    </w:p>
    <w:p w14:paraId="6D68F141" w14:textId="77777777" w:rsidR="003A1834" w:rsidRDefault="003A1834" w:rsidP="003A1834">
      <w:pPr>
        <w:rPr>
          <w:rFonts w:ascii="Brill" w:hAnsi="Brill"/>
        </w:rPr>
      </w:pPr>
    </w:p>
    <w:p w14:paraId="7842A4C5" w14:textId="77777777" w:rsidR="004F1729" w:rsidRPr="004F1729" w:rsidRDefault="004F1729" w:rsidP="00FC0EAD">
      <w:pPr>
        <w:rPr>
          <w:rFonts w:ascii="Brill" w:hAnsi="Brill"/>
          <w:i/>
          <w:iCs/>
        </w:rPr>
      </w:pPr>
      <w:r w:rsidRPr="004F1729">
        <w:rPr>
          <w:rFonts w:ascii="Brill" w:hAnsi="Brill"/>
          <w:i/>
          <w:iCs/>
        </w:rPr>
        <w:t>ʿAṭṭār and the Religion of Love</w:t>
      </w:r>
    </w:p>
    <w:p w14:paraId="5BB16005" w14:textId="77777777" w:rsidR="004F1729" w:rsidRPr="004F1729" w:rsidRDefault="004F1729" w:rsidP="00FC0EAD">
      <w:pPr>
        <w:rPr>
          <w:rFonts w:ascii="Brill" w:hAnsi="Brill"/>
        </w:rPr>
      </w:pPr>
      <w:r w:rsidRPr="004F1729">
        <w:rPr>
          <w:rFonts w:ascii="Brill" w:hAnsi="Brill"/>
        </w:rPr>
        <w:t>Religion in Conversation: The Interview Series</w:t>
      </w:r>
    </w:p>
    <w:p w14:paraId="49B75ED1" w14:textId="7E601149" w:rsidR="004F1729" w:rsidRDefault="004F1729" w:rsidP="00FC0EAD">
      <w:pPr>
        <w:rPr>
          <w:rFonts w:ascii="Brill" w:hAnsi="Brill"/>
        </w:rPr>
      </w:pPr>
      <w:r w:rsidRPr="004F1729">
        <w:rPr>
          <w:rFonts w:ascii="Brill" w:hAnsi="Brill"/>
        </w:rPr>
        <w:t>Western Sydney University, Australia</w:t>
      </w:r>
    </w:p>
    <w:p w14:paraId="55107868" w14:textId="2099682B" w:rsidR="004F1729" w:rsidRPr="004F1729" w:rsidRDefault="004F1729" w:rsidP="00FC0EAD">
      <w:pPr>
        <w:rPr>
          <w:rFonts w:ascii="Brill" w:hAnsi="Brill"/>
        </w:rPr>
      </w:pPr>
      <w:r>
        <w:rPr>
          <w:rFonts w:ascii="Brill" w:hAnsi="Brill"/>
        </w:rPr>
        <w:t>May 2025</w:t>
      </w:r>
    </w:p>
    <w:p w14:paraId="5480316A" w14:textId="77777777" w:rsidR="00D459E4" w:rsidRPr="0042263E" w:rsidRDefault="00D459E4" w:rsidP="00321808">
      <w:pPr>
        <w:rPr>
          <w:rFonts w:ascii="Brill" w:hAnsi="Brill"/>
        </w:rPr>
      </w:pPr>
    </w:p>
    <w:p w14:paraId="06CA328D" w14:textId="26570D8F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The Real in the Ruins: 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>Attar’s Poetry as a response to Islamic Intellectual History</w:t>
      </w:r>
    </w:p>
    <w:p w14:paraId="16020B4A" w14:textId="2393D61E" w:rsidR="00E92E13" w:rsidRPr="0042263E" w:rsidRDefault="00E92E13" w:rsidP="003917C9">
      <w:pPr>
        <w:rPr>
          <w:rFonts w:ascii="Brill" w:hAnsi="Brill"/>
        </w:rPr>
      </w:pPr>
      <w:r w:rsidRPr="0042263E">
        <w:rPr>
          <w:rFonts w:ascii="Brill" w:hAnsi="Brill"/>
        </w:rPr>
        <w:t>Harvard University—Near Eastern Languages &amp; Civilizations Department</w:t>
      </w:r>
    </w:p>
    <w:p w14:paraId="45FEFA14" w14:textId="77777777" w:rsidR="006C5E00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April 2025</w:t>
      </w:r>
    </w:p>
    <w:p w14:paraId="6777D4F8" w14:textId="3FAE0F58" w:rsidR="00E92E13" w:rsidRPr="0042263E" w:rsidRDefault="00E92E13" w:rsidP="00E92E13">
      <w:pPr>
        <w:rPr>
          <w:rFonts w:ascii="Brill" w:hAnsi="Brill"/>
        </w:rPr>
      </w:pPr>
    </w:p>
    <w:p w14:paraId="7B322C0B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The Nobility of Hossein in Islamic Ethics: An Analysis of Karbala Narratives</w:t>
      </w:r>
    </w:p>
    <w:p w14:paraId="4ED0AF29" w14:textId="5A5E4552" w:rsidR="00E92E13" w:rsidRPr="0042263E" w:rsidRDefault="00E92E13" w:rsidP="003917C9">
      <w:pPr>
        <w:rPr>
          <w:rFonts w:ascii="Brill" w:hAnsi="Brill"/>
        </w:rPr>
      </w:pPr>
      <w:r w:rsidRPr="0042263E">
        <w:rPr>
          <w:rFonts w:ascii="Brill" w:hAnsi="Brill"/>
        </w:rPr>
        <w:t>Harvard Divinity School</w:t>
      </w:r>
    </w:p>
    <w:p w14:paraId="36DC99D4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April 2025</w:t>
      </w:r>
    </w:p>
    <w:p w14:paraId="48061D00" w14:textId="77777777" w:rsidR="00E92E13" w:rsidRPr="0042263E" w:rsidRDefault="00E92E13" w:rsidP="00E92E13">
      <w:pPr>
        <w:rPr>
          <w:rFonts w:ascii="Brill" w:hAnsi="Brill"/>
        </w:rPr>
      </w:pPr>
    </w:p>
    <w:p w14:paraId="2D9371AD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Religion of Love</w:t>
      </w:r>
    </w:p>
    <w:p w14:paraId="0C7CCA2D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University of Exeter, Institute of Arab and Islamic Studies</w:t>
      </w:r>
    </w:p>
    <w:p w14:paraId="2A64C909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March 2025</w:t>
      </w:r>
    </w:p>
    <w:p w14:paraId="778129F2" w14:textId="77777777" w:rsidR="00E92E13" w:rsidRPr="0042263E" w:rsidRDefault="00E92E13" w:rsidP="00E92E13">
      <w:pPr>
        <w:rPr>
          <w:rFonts w:ascii="Brill" w:hAnsi="Brill"/>
        </w:rPr>
      </w:pPr>
    </w:p>
    <w:p w14:paraId="3133144A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  <w:i/>
          <w:iCs/>
        </w:rPr>
        <w:t>Poetic Witnessing and the Artful practice of Perception (Idrāk): Sufism and Aesthetics</w:t>
      </w:r>
      <w:r w:rsidRPr="0042263E">
        <w:rPr>
          <w:rFonts w:ascii="Brill" w:hAnsi="Brill"/>
        </w:rPr>
        <w:t xml:space="preserve"> Università degli Studi di Napoli “L’Orientale,” Italy— Dipartimento Asia, Africa e Mediterraneo</w:t>
      </w:r>
    </w:p>
    <w:p w14:paraId="055E50A6" w14:textId="3452F004" w:rsidR="0055392E" w:rsidRDefault="00E92E13" w:rsidP="001D54DA">
      <w:pPr>
        <w:rPr>
          <w:rFonts w:ascii="Brill" w:hAnsi="Brill"/>
        </w:rPr>
      </w:pPr>
      <w:r w:rsidRPr="0042263E">
        <w:rPr>
          <w:rFonts w:ascii="Brill" w:hAnsi="Brill"/>
        </w:rPr>
        <w:t>December 2024</w:t>
      </w:r>
    </w:p>
    <w:p w14:paraId="682568DD" w14:textId="77777777" w:rsidR="0055392E" w:rsidRPr="0042263E" w:rsidRDefault="0055392E" w:rsidP="00E92E13">
      <w:pPr>
        <w:rPr>
          <w:rFonts w:ascii="Brill" w:hAnsi="Brill"/>
        </w:rPr>
      </w:pPr>
    </w:p>
    <w:p w14:paraId="696DCAB5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 The Crisis of Oneness: Ibn 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>Arabī and Antinomianism Beyond Safavid Shī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>ī Thought</w:t>
      </w:r>
    </w:p>
    <w:p w14:paraId="340661D0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University of Toronto—Department of Philosophy (co-hosted by the Shi</w:t>
      </w:r>
      <w:r w:rsidRPr="0042263E">
        <w:rPr>
          <w:rFonts w:ascii="Brill" w:hAnsi="Brill" w:cs="Arial"/>
        </w:rPr>
        <w:t>ʿ</w:t>
      </w:r>
      <w:r w:rsidRPr="0042263E">
        <w:rPr>
          <w:rFonts w:ascii="Brill" w:hAnsi="Brill"/>
        </w:rPr>
        <w:t>a Research Institute)</w:t>
      </w:r>
    </w:p>
    <w:p w14:paraId="73E33D27" w14:textId="77777777" w:rsidR="00E92E13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 xml:space="preserve"> June, 2024</w:t>
      </w:r>
    </w:p>
    <w:p w14:paraId="6FAE0424" w14:textId="77777777" w:rsidR="00E92E13" w:rsidRPr="0042263E" w:rsidRDefault="00E92E13" w:rsidP="00E92E13">
      <w:pPr>
        <w:rPr>
          <w:rFonts w:ascii="Brill" w:hAnsi="Brill"/>
        </w:rPr>
      </w:pPr>
    </w:p>
    <w:p w14:paraId="01E1C667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Suprarationality in the Poetry of 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>Aṭṭār</w:t>
      </w:r>
    </w:p>
    <w:p w14:paraId="4D85117E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Universität Münster, Germany—Zentrum für Islamische Theologie</w:t>
      </w:r>
    </w:p>
    <w:p w14:paraId="04FCF1D6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April 2024</w:t>
      </w:r>
    </w:p>
    <w:p w14:paraId="76D647CD" w14:textId="77777777" w:rsidR="00E92E13" w:rsidRPr="0042263E" w:rsidRDefault="00E92E13" w:rsidP="00E92E13">
      <w:pPr>
        <w:rPr>
          <w:rFonts w:ascii="Brill" w:hAnsi="Brill"/>
        </w:rPr>
      </w:pPr>
    </w:p>
    <w:p w14:paraId="158D71FF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Inspired Wisdom and the Child Prodigy: Morality Beyond the Empirical in the Shi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>i Hagiographical Tradition</w:t>
      </w:r>
    </w:p>
    <w:p w14:paraId="6E5AF41D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International Centre for Advanced Islamic Research (London), Toronto, Canada</w:t>
      </w:r>
    </w:p>
    <w:p w14:paraId="3253EA62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April 2024</w:t>
      </w:r>
    </w:p>
    <w:p w14:paraId="58537004" w14:textId="77777777" w:rsidR="00E92E13" w:rsidRPr="0042263E" w:rsidRDefault="00E92E13" w:rsidP="00E92E13">
      <w:pPr>
        <w:rPr>
          <w:rFonts w:ascii="Brill" w:hAnsi="Brill"/>
        </w:rPr>
      </w:pPr>
    </w:p>
    <w:p w14:paraId="13FD2F0F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Perception and Aesthetics in the thought of Ibn 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>Arabī</w:t>
      </w:r>
    </w:p>
    <w:p w14:paraId="7303119C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The Centre for Advanced Irfan Studies (TRADISI), Kuala Lumpur, Malaysia</w:t>
      </w:r>
    </w:p>
    <w:p w14:paraId="57C79298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September 2023</w:t>
      </w:r>
    </w:p>
    <w:p w14:paraId="1E4FB3E7" w14:textId="77777777" w:rsidR="00E92E13" w:rsidRPr="0042263E" w:rsidRDefault="00E92E13" w:rsidP="00E92E13">
      <w:pPr>
        <w:rPr>
          <w:rFonts w:ascii="Brill" w:hAnsi="Brill"/>
        </w:rPr>
      </w:pPr>
    </w:p>
    <w:p w14:paraId="72B560DC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Empathy in the Masnavi: Knowing the Expressive Self in Islamic Virtue Ethics</w:t>
      </w:r>
    </w:p>
    <w:p w14:paraId="3351BDC0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University of Toronto (co-hosted by Lund University, Sweden)</w:t>
      </w:r>
    </w:p>
    <w:p w14:paraId="61E942E5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April 2023</w:t>
      </w:r>
    </w:p>
    <w:p w14:paraId="4CB8245B" w14:textId="77777777" w:rsidR="00E92E13" w:rsidRPr="0042263E" w:rsidRDefault="00E92E13" w:rsidP="00E92E13">
      <w:pPr>
        <w:rPr>
          <w:rFonts w:ascii="Brill" w:hAnsi="Brill"/>
        </w:rPr>
      </w:pPr>
    </w:p>
    <w:p w14:paraId="4F5796BE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State of the Field: Mysticism and Ethics in Shi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>i Studies</w:t>
      </w:r>
    </w:p>
    <w:p w14:paraId="6E3ECF23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The Shi</w:t>
      </w:r>
      <w:r w:rsidRPr="0042263E">
        <w:rPr>
          <w:rFonts w:ascii="Brill" w:hAnsi="Brill" w:cs="Arial"/>
        </w:rPr>
        <w:t>ʿ</w:t>
      </w:r>
      <w:r w:rsidRPr="0042263E">
        <w:rPr>
          <w:rFonts w:ascii="Brill" w:hAnsi="Brill"/>
        </w:rPr>
        <w:t>i Research Institute, Toronto, Canada</w:t>
      </w:r>
    </w:p>
    <w:p w14:paraId="7A9D62EE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April 2023</w:t>
      </w:r>
    </w:p>
    <w:p w14:paraId="02E92FFD" w14:textId="77777777" w:rsidR="00E92E13" w:rsidRPr="0042263E" w:rsidRDefault="00E92E13" w:rsidP="00E92E13">
      <w:pPr>
        <w:rPr>
          <w:rFonts w:ascii="Brill" w:hAnsi="Brill"/>
        </w:rPr>
      </w:pPr>
    </w:p>
    <w:p w14:paraId="46E2A333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Is there an Islamic conception of happiness?</w:t>
      </w:r>
    </w:p>
    <w:p w14:paraId="7F9BAE66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University of Cape Town, South Africa</w:t>
      </w:r>
    </w:p>
    <w:p w14:paraId="127E6BDB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January 2023</w:t>
      </w:r>
    </w:p>
    <w:p w14:paraId="16FC5A26" w14:textId="77777777" w:rsidR="00E92E13" w:rsidRPr="0042263E" w:rsidRDefault="00E92E13" w:rsidP="00E92E13">
      <w:pPr>
        <w:rPr>
          <w:rFonts w:ascii="Brill" w:hAnsi="Brill"/>
        </w:rPr>
      </w:pPr>
    </w:p>
    <w:p w14:paraId="6A1B1003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An Islamic Warrior Ethos and Nietzsche’s Orientalism</w:t>
      </w:r>
    </w:p>
    <w:p w14:paraId="2B422360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 xml:space="preserve">University of Florida (Keynote Address), </w:t>
      </w:r>
      <w:r w:rsidRPr="0042263E">
        <w:rPr>
          <w:rFonts w:ascii="Brill" w:hAnsi="Brill"/>
          <w:i/>
          <w:iCs/>
        </w:rPr>
        <w:t>Genres of Islamic Difference</w:t>
      </w:r>
      <w:r w:rsidRPr="0042263E">
        <w:rPr>
          <w:rFonts w:ascii="Brill" w:hAnsi="Brill"/>
        </w:rPr>
        <w:t xml:space="preserve"> </w:t>
      </w:r>
    </w:p>
    <w:p w14:paraId="2353DD03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August 2022</w:t>
      </w:r>
    </w:p>
    <w:p w14:paraId="63528C56" w14:textId="77777777" w:rsidR="00E92E13" w:rsidRPr="0042263E" w:rsidRDefault="00E92E13" w:rsidP="00E92E13">
      <w:pPr>
        <w:rPr>
          <w:rFonts w:ascii="Brill" w:hAnsi="Brill"/>
        </w:rPr>
      </w:pPr>
    </w:p>
    <w:p w14:paraId="70DEADAF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Suffering as Metaphysical Narrative: Another Author’s Story </w:t>
      </w:r>
    </w:p>
    <w:p w14:paraId="29BA08BD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</w:rPr>
        <w:t>University of Cincinnati and Carleton University (with funding from the Birmingham Centre for Philosophy of Religion and the John Templeton Foundation)</w:t>
      </w:r>
    </w:p>
    <w:p w14:paraId="60EDFF5E" w14:textId="3073FAFC" w:rsidR="00E92E13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June 2022</w:t>
      </w:r>
    </w:p>
    <w:p w14:paraId="256AA8A5" w14:textId="77777777" w:rsidR="00E92E13" w:rsidRPr="0042263E" w:rsidRDefault="00E92E13" w:rsidP="00E92E13">
      <w:pPr>
        <w:rPr>
          <w:rFonts w:ascii="Brill" w:hAnsi="Brill"/>
        </w:rPr>
      </w:pPr>
    </w:p>
    <w:p w14:paraId="07D48036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Translating the Anthems of Mystical Antiphilosophies </w:t>
      </w:r>
    </w:p>
    <w:p w14:paraId="7E4748EB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Florida Philosophical Association (Keynote Address)</w:t>
      </w:r>
    </w:p>
    <w:p w14:paraId="0FC54D25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 xml:space="preserve"> February 2022</w:t>
      </w:r>
    </w:p>
    <w:p w14:paraId="1F2D3BF7" w14:textId="77777777" w:rsidR="00E92E13" w:rsidRPr="0042263E" w:rsidRDefault="00E92E13" w:rsidP="00E92E13">
      <w:pPr>
        <w:rPr>
          <w:rFonts w:ascii="Brill" w:hAnsi="Brill"/>
        </w:rPr>
      </w:pPr>
    </w:p>
    <w:p w14:paraId="25623D10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Ethical Nothingness: Volitional Death in a Poem by Rumi </w:t>
      </w:r>
    </w:p>
    <w:p w14:paraId="44CD497B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University of Hawaiʻi at Mānoa—Departments of English, Religion, and Philosophy</w:t>
      </w:r>
    </w:p>
    <w:p w14:paraId="268BF07B" w14:textId="4ABB6289" w:rsidR="00E92E13" w:rsidRDefault="00E92E13" w:rsidP="0055392E">
      <w:pPr>
        <w:rPr>
          <w:rFonts w:ascii="Brill" w:hAnsi="Brill"/>
        </w:rPr>
      </w:pPr>
      <w:r w:rsidRPr="0042263E">
        <w:rPr>
          <w:rFonts w:ascii="Brill" w:hAnsi="Brill"/>
        </w:rPr>
        <w:t>February 2022</w:t>
      </w:r>
    </w:p>
    <w:p w14:paraId="4EB7CA1B" w14:textId="77777777" w:rsidR="006C5E00" w:rsidRPr="0042263E" w:rsidRDefault="006C5E00" w:rsidP="0055392E">
      <w:pPr>
        <w:rPr>
          <w:rFonts w:ascii="Brill" w:hAnsi="Brill"/>
        </w:rPr>
      </w:pPr>
    </w:p>
    <w:p w14:paraId="61956A82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Proto-Secular Spaces? Mapping Infidelity in the Poetry of 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 xml:space="preserve">Aṭṭār </w:t>
      </w:r>
    </w:p>
    <w:p w14:paraId="3C23F689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Columbia University (The Adab Colloquium)</w:t>
      </w:r>
    </w:p>
    <w:p w14:paraId="4AB5C288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October 2021</w:t>
      </w:r>
    </w:p>
    <w:p w14:paraId="39F4B04D" w14:textId="77777777" w:rsidR="00E92E13" w:rsidRPr="0042263E" w:rsidRDefault="00E92E13" w:rsidP="00E92E13">
      <w:pPr>
        <w:rPr>
          <w:rFonts w:ascii="Brill" w:hAnsi="Brill"/>
        </w:rPr>
      </w:pPr>
    </w:p>
    <w:p w14:paraId="7B1C4C17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Words on Screen: Islamic Ethics, Modernity, and the Films of Majid Majidi </w:t>
      </w:r>
    </w:p>
    <w:p w14:paraId="07A0118F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University of Exeter, UK (co-hosted by Habib University in Karachi, Pakistan)</w:t>
      </w:r>
    </w:p>
    <w:p w14:paraId="22CE5086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October 2021</w:t>
      </w:r>
    </w:p>
    <w:p w14:paraId="5FF3F9A6" w14:textId="77777777" w:rsidR="00E92E13" w:rsidRPr="0042263E" w:rsidRDefault="00E92E13" w:rsidP="00E92E13">
      <w:pPr>
        <w:rPr>
          <w:rFonts w:ascii="Brill" w:hAnsi="Brill"/>
        </w:rPr>
      </w:pPr>
    </w:p>
    <w:p w14:paraId="2DBD2E65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Sense and Ma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 xml:space="preserve">rifa: The Perceiving Body in 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 xml:space="preserve">Aṭṭār’s Psychology of Union </w:t>
      </w:r>
    </w:p>
    <w:p w14:paraId="4DA9B168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Universität Münster, Germany—Zentrum für Islamische Theologie Münster</w:t>
      </w:r>
    </w:p>
    <w:p w14:paraId="0207BF06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September 2021</w:t>
      </w:r>
    </w:p>
    <w:p w14:paraId="7E37ED4B" w14:textId="77777777" w:rsidR="00E92E13" w:rsidRPr="0042263E" w:rsidRDefault="00E92E13" w:rsidP="00E92E13">
      <w:pPr>
        <w:rPr>
          <w:rFonts w:ascii="Brill" w:hAnsi="Brill"/>
        </w:rPr>
      </w:pPr>
    </w:p>
    <w:p w14:paraId="42974538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Aesthetic Thought in the Writing of Ibn al-Arabi </w:t>
      </w:r>
    </w:p>
    <w:p w14:paraId="40474033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lastRenderedPageBreak/>
        <w:t>The Eberhard-Karls-University Tübingen—Centre for Islamic Theology and the Chair of Islamic Religious Studies at the Friedrich-Alexander-University Erlangen-Nuremberg, sponsored by the Akademie für Islam in Wissenschaft und Gesellschaft (AIWG) project</w:t>
      </w:r>
    </w:p>
    <w:p w14:paraId="0876A99D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July 2021.</w:t>
      </w:r>
    </w:p>
    <w:p w14:paraId="4B55B1A5" w14:textId="77777777" w:rsidR="00E92E13" w:rsidRPr="0042263E" w:rsidRDefault="00E92E13" w:rsidP="00E92E13">
      <w:pPr>
        <w:rPr>
          <w:rFonts w:ascii="Brill" w:hAnsi="Brill"/>
        </w:rPr>
      </w:pPr>
    </w:p>
    <w:p w14:paraId="318CD6F7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The Warrior Ethos as Islamic Virtue: The Karbala Narrative in Moral Philosophy </w:t>
      </w:r>
    </w:p>
    <w:p w14:paraId="031F9B46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 xml:space="preserve">University of Cape Town, South Africa </w:t>
      </w:r>
    </w:p>
    <w:p w14:paraId="6E94823A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June 2021.</w:t>
      </w:r>
    </w:p>
    <w:p w14:paraId="5254D4F2" w14:textId="77777777" w:rsidR="00E92E13" w:rsidRPr="0042263E" w:rsidRDefault="00E92E13" w:rsidP="00E92E13">
      <w:pPr>
        <w:rPr>
          <w:rFonts w:ascii="Brill" w:hAnsi="Brill"/>
        </w:rPr>
      </w:pPr>
    </w:p>
    <w:p w14:paraId="1B7A2BA5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Gratitude and the Uncluttered Mind: 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 xml:space="preserve">Aṭṭār’s ‘Religion of Old Women </w:t>
      </w:r>
    </w:p>
    <w:p w14:paraId="38E929B7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University of Virginia, Virginia—Center for the Study of Religion</w:t>
      </w:r>
    </w:p>
    <w:p w14:paraId="63F223FA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April 2021</w:t>
      </w:r>
    </w:p>
    <w:p w14:paraId="5B5B0722" w14:textId="77777777" w:rsidR="00E92E13" w:rsidRPr="0042263E" w:rsidRDefault="00E92E13" w:rsidP="00E92E13">
      <w:pPr>
        <w:rPr>
          <w:rFonts w:ascii="Brill" w:hAnsi="Brill"/>
        </w:rPr>
      </w:pPr>
    </w:p>
    <w:p w14:paraId="4E2D90F9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What is Islamic Virtue Ethics?</w:t>
      </w:r>
    </w:p>
    <w:p w14:paraId="451F7055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Al-Mahdi Institute, Birmingham, UK</w:t>
      </w:r>
    </w:p>
    <w:p w14:paraId="6225387B" w14:textId="77777777" w:rsidR="00E92E13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March 2021</w:t>
      </w:r>
    </w:p>
    <w:p w14:paraId="3D7DA92E" w14:textId="77777777" w:rsidR="004F00D5" w:rsidRDefault="004F00D5" w:rsidP="00E92E13">
      <w:pPr>
        <w:rPr>
          <w:rFonts w:ascii="Brill" w:hAnsi="Brill"/>
        </w:rPr>
      </w:pPr>
    </w:p>
    <w:p w14:paraId="48F4AB16" w14:textId="77777777" w:rsidR="00E92E13" w:rsidRPr="0042263E" w:rsidRDefault="00E92E13" w:rsidP="00E92E13">
      <w:pPr>
        <w:rPr>
          <w:rFonts w:ascii="Brill" w:hAnsi="Brill"/>
        </w:rPr>
      </w:pPr>
    </w:p>
    <w:p w14:paraId="6D54541D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Perception and Poetics in the Sufi Tradition </w:t>
      </w:r>
    </w:p>
    <w:p w14:paraId="572BD6AB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Fatih Sultan Mehmet University, Turkey—Islamic Arts Practice and Research Center</w:t>
      </w:r>
    </w:p>
    <w:p w14:paraId="47D73ACF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November 2020</w:t>
      </w:r>
    </w:p>
    <w:p w14:paraId="26F7E520" w14:textId="77777777" w:rsidR="00E92E13" w:rsidRPr="0042263E" w:rsidRDefault="00E92E13" w:rsidP="00E92E13">
      <w:pPr>
        <w:rPr>
          <w:rFonts w:ascii="Brill" w:hAnsi="Brill"/>
        </w:rPr>
      </w:pPr>
    </w:p>
    <w:p w14:paraId="1BF4E82A" w14:textId="77777777" w:rsidR="003917C9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The Ambiguities of Union: Exploring the Relationship between Perception and Reality </w:t>
      </w:r>
    </w:p>
    <w:p w14:paraId="0F1DD2DF" w14:textId="1916D4F8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 xml:space="preserve">The Muhyiddin Ibn </w:t>
      </w:r>
      <w:r w:rsidRPr="0042263E">
        <w:rPr>
          <w:rFonts w:ascii="Brill" w:hAnsi="Brill" w:cs="Arial"/>
        </w:rPr>
        <w:t>ʿ</w:t>
      </w:r>
      <w:r w:rsidRPr="0042263E">
        <w:rPr>
          <w:rFonts w:ascii="Brill" w:hAnsi="Brill"/>
        </w:rPr>
        <w:t>Arabi Society, Oxford, UK</w:t>
      </w:r>
    </w:p>
    <w:p w14:paraId="062F6B1D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 xml:space="preserve">October 2020 </w:t>
      </w:r>
    </w:p>
    <w:p w14:paraId="642CF08E" w14:textId="77777777" w:rsidR="00E92E13" w:rsidRPr="0042263E" w:rsidRDefault="00E92E13" w:rsidP="00E92E13">
      <w:pPr>
        <w:rPr>
          <w:rFonts w:ascii="Brill" w:hAnsi="Brill"/>
        </w:rPr>
      </w:pPr>
    </w:p>
    <w:p w14:paraId="2B155A31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Muslim Encounters with the Christian Other in Persian Sufi Poetry </w:t>
      </w:r>
    </w:p>
    <w:p w14:paraId="6D31E523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 xml:space="preserve">Washburn University, Thomas L. King Lecture </w:t>
      </w:r>
    </w:p>
    <w:p w14:paraId="2E3059AA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February 2020</w:t>
      </w:r>
    </w:p>
    <w:p w14:paraId="3FD93311" w14:textId="77777777" w:rsidR="0055392E" w:rsidRPr="0042263E" w:rsidRDefault="0055392E" w:rsidP="00E92E13">
      <w:pPr>
        <w:rPr>
          <w:rFonts w:ascii="Brill" w:hAnsi="Brill"/>
        </w:rPr>
      </w:pPr>
    </w:p>
    <w:p w14:paraId="042111DD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Persian-Language Social Media </w:t>
      </w:r>
    </w:p>
    <w:p w14:paraId="03B6F6F9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Augustana College</w:t>
      </w:r>
    </w:p>
    <w:p w14:paraId="1D2D5DF7" w14:textId="77777777" w:rsidR="00E92E13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January 2020</w:t>
      </w:r>
    </w:p>
    <w:p w14:paraId="707A8659" w14:textId="77777777" w:rsidR="00E92E13" w:rsidRPr="0042263E" w:rsidRDefault="00E92E13" w:rsidP="00E92E13">
      <w:pPr>
        <w:rPr>
          <w:rFonts w:ascii="Brill" w:hAnsi="Brill"/>
        </w:rPr>
      </w:pPr>
    </w:p>
    <w:p w14:paraId="2780F853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Transcending Character: The Place of Virtue in Post-Classical Sufi Ethical Commentaries </w:t>
      </w:r>
    </w:p>
    <w:p w14:paraId="19C34286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Yale Law School—Abdallah S. Kamel Center for the Study of Islamic Law and Civilization</w:t>
      </w:r>
    </w:p>
    <w:p w14:paraId="72DBD542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October 2019</w:t>
      </w:r>
    </w:p>
    <w:p w14:paraId="76914939" w14:textId="77777777" w:rsidR="00E92E13" w:rsidRPr="0042263E" w:rsidRDefault="00E92E13" w:rsidP="00E92E13">
      <w:pPr>
        <w:rPr>
          <w:rFonts w:ascii="Brill" w:hAnsi="Brill"/>
        </w:rPr>
      </w:pPr>
    </w:p>
    <w:p w14:paraId="3EB30079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A Case for Islamic Virtue Ethics:  Philosophy and Sufism as Historically Extended Lines of Argument in The Polished Mirror </w:t>
      </w:r>
    </w:p>
    <w:p w14:paraId="74260A08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Hamad Bin Khalifa University, Doha, Qatar—Research Center for Islamic Legislation and Ethics</w:t>
      </w:r>
    </w:p>
    <w:p w14:paraId="725BBA35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August 2019</w:t>
      </w:r>
    </w:p>
    <w:p w14:paraId="44037346" w14:textId="77777777" w:rsidR="00E92E13" w:rsidRPr="0042263E" w:rsidRDefault="00E92E13" w:rsidP="00E92E13">
      <w:pPr>
        <w:rPr>
          <w:rFonts w:ascii="Brill" w:hAnsi="Brill"/>
        </w:rPr>
      </w:pPr>
    </w:p>
    <w:p w14:paraId="536A0D2F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Mystical Union in a Rational Universe: The Incoherence, Avicennan Psychology, and 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 xml:space="preserve">Aṭṭār’s Muṣībat-nāma </w:t>
      </w:r>
    </w:p>
    <w:p w14:paraId="2688AC3A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lastRenderedPageBreak/>
        <w:t xml:space="preserve">University of Birmingham, UK </w:t>
      </w:r>
    </w:p>
    <w:p w14:paraId="6443F2FA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April, 2019</w:t>
      </w:r>
    </w:p>
    <w:p w14:paraId="1DCD4CB8" w14:textId="77777777" w:rsidR="00E92E13" w:rsidRPr="0042263E" w:rsidRDefault="00E92E13" w:rsidP="00E92E13">
      <w:pPr>
        <w:rPr>
          <w:rFonts w:ascii="Brill" w:hAnsi="Brill"/>
        </w:rPr>
      </w:pPr>
    </w:p>
    <w:p w14:paraId="6804F7E6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Alchemies of Happiness: </w:t>
      </w:r>
      <w:r w:rsidRPr="0042263E">
        <w:rPr>
          <w:rFonts w:ascii="Brill" w:hAnsi="Brill" w:cs="Arial"/>
          <w:i/>
          <w:iCs/>
        </w:rPr>
        <w:t>ʿ</w:t>
      </w:r>
      <w:r w:rsidRPr="0042263E">
        <w:rPr>
          <w:rFonts w:ascii="Brill" w:hAnsi="Brill"/>
          <w:i/>
          <w:iCs/>
        </w:rPr>
        <w:t xml:space="preserve">Aṭṭār’s Theory of Love as Moral Universal </w:t>
      </w:r>
    </w:p>
    <w:p w14:paraId="21A71038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University of Cape Town, South Africa</w:t>
      </w:r>
    </w:p>
    <w:p w14:paraId="2125E9C5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February, 2019</w:t>
      </w:r>
    </w:p>
    <w:p w14:paraId="4685F199" w14:textId="77777777" w:rsidR="00E92E13" w:rsidRPr="0042263E" w:rsidRDefault="00E92E13" w:rsidP="00E92E13">
      <w:pPr>
        <w:rPr>
          <w:rFonts w:ascii="Brill" w:hAnsi="Brill"/>
        </w:rPr>
      </w:pPr>
    </w:p>
    <w:p w14:paraId="1B925BEB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Storytelling and the Pursuit of Virtue in Islam </w:t>
      </w:r>
    </w:p>
    <w:p w14:paraId="58DCF7F9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The Hub Foundation, Pleasanton, CA: Featured Lecture</w:t>
      </w:r>
    </w:p>
    <w:p w14:paraId="3021EEBD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April 2018</w:t>
      </w:r>
    </w:p>
    <w:p w14:paraId="20D095FD" w14:textId="77777777" w:rsidR="00E92E13" w:rsidRPr="0042263E" w:rsidRDefault="00E92E13" w:rsidP="00E92E13">
      <w:pPr>
        <w:rPr>
          <w:rFonts w:ascii="Brill" w:hAnsi="Brill"/>
        </w:rPr>
      </w:pPr>
    </w:p>
    <w:p w14:paraId="7D16CFC4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A Metaphysics of Sight in Majīd Majīdī’s The Willow Tree </w:t>
      </w:r>
    </w:p>
    <w:p w14:paraId="6F2D8FA1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Johns Hopkins University—Illumination in Islam and the Arts: Mysticism and Cinema</w:t>
      </w:r>
    </w:p>
    <w:p w14:paraId="41EC163D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February 2018</w:t>
      </w:r>
    </w:p>
    <w:p w14:paraId="191DFAA7" w14:textId="77777777" w:rsidR="00E92E13" w:rsidRPr="0042263E" w:rsidRDefault="00E92E13" w:rsidP="00E92E13">
      <w:pPr>
        <w:rPr>
          <w:rFonts w:ascii="Brill" w:hAnsi="Brill"/>
        </w:rPr>
      </w:pPr>
    </w:p>
    <w:p w14:paraId="2E25A000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Futuwwa as Situated Virtue in the Thought of Ibn al-Arabī</w:t>
      </w:r>
    </w:p>
    <w:p w14:paraId="7477F6D7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New York University, Abu Dhabi</w:t>
      </w:r>
    </w:p>
    <w:p w14:paraId="394583F3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November 2017</w:t>
      </w:r>
    </w:p>
    <w:p w14:paraId="75C13B95" w14:textId="77777777" w:rsidR="004B14EE" w:rsidRDefault="004B14EE" w:rsidP="00E92E13">
      <w:pPr>
        <w:rPr>
          <w:rFonts w:ascii="Brill" w:hAnsi="Brill"/>
          <w:i/>
          <w:iCs/>
        </w:rPr>
      </w:pPr>
    </w:p>
    <w:p w14:paraId="53FD8CB0" w14:textId="67E921C4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The Imām’s Ethical Body:  Embodied Virtue and the Human Constitution according to Mullā </w:t>
      </w:r>
      <w:r w:rsidRPr="0042263E">
        <w:rPr>
          <w:rFonts w:ascii="Brill" w:hAnsi="Brill"/>
          <w:i/>
          <w:iCs/>
          <w:rtl/>
          <w:lang w:val="ar-SA"/>
        </w:rPr>
        <w:t>Ṣ</w:t>
      </w:r>
      <w:r w:rsidRPr="0042263E">
        <w:rPr>
          <w:rFonts w:ascii="Brill" w:hAnsi="Brill"/>
          <w:i/>
          <w:iCs/>
        </w:rPr>
        <w:t>adrā and Fay</w:t>
      </w:r>
      <w:r w:rsidRPr="0042263E">
        <w:rPr>
          <w:rFonts w:ascii="Brill" w:hAnsi="Brill"/>
          <w:i/>
          <w:iCs/>
          <w:rtl/>
          <w:lang w:val="ar-SA"/>
        </w:rPr>
        <w:t>ḍ</w:t>
      </w:r>
      <w:r w:rsidRPr="0042263E">
        <w:rPr>
          <w:rFonts w:ascii="Brill" w:hAnsi="Brill"/>
          <w:i/>
          <w:iCs/>
        </w:rPr>
        <w:t xml:space="preserve"> Kāshānī </w:t>
      </w:r>
    </w:p>
    <w:p w14:paraId="410B2177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The Shi</w:t>
      </w:r>
      <w:r w:rsidRPr="0042263E">
        <w:rPr>
          <w:rFonts w:ascii="Brill" w:hAnsi="Brill" w:cs="Arial"/>
        </w:rPr>
        <w:t>ʿ</w:t>
      </w:r>
      <w:r w:rsidRPr="0042263E">
        <w:rPr>
          <w:rFonts w:ascii="Brill" w:hAnsi="Brill"/>
        </w:rPr>
        <w:t>ah Institute (Warburg Institute, London)</w:t>
      </w:r>
    </w:p>
    <w:p w14:paraId="541DC6D5" w14:textId="427CB0DB" w:rsidR="005F3880" w:rsidRDefault="00E92E13" w:rsidP="00302C04">
      <w:pPr>
        <w:rPr>
          <w:rFonts w:ascii="Brill" w:hAnsi="Brill"/>
        </w:rPr>
      </w:pPr>
      <w:r w:rsidRPr="0042263E">
        <w:rPr>
          <w:rFonts w:ascii="Brill" w:hAnsi="Brill"/>
        </w:rPr>
        <w:t>September, 2015</w:t>
      </w:r>
    </w:p>
    <w:p w14:paraId="612AD13F" w14:textId="77777777" w:rsidR="005F3880" w:rsidRPr="0042263E" w:rsidRDefault="005F3880" w:rsidP="00E92E13">
      <w:pPr>
        <w:rPr>
          <w:rFonts w:ascii="Brill" w:hAnsi="Brill"/>
        </w:rPr>
      </w:pPr>
    </w:p>
    <w:p w14:paraId="0DEE001F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Bird from the Garden of Meanings:  Soul and Speech in Ibn ‘Arabī’s Reading of Jesus </w:t>
      </w:r>
    </w:p>
    <w:p w14:paraId="7E8764B9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The Muhyiddin Ibn ‘Arabi Society, Berkeley, CA</w:t>
      </w:r>
    </w:p>
    <w:p w14:paraId="4260FF78" w14:textId="7796306A" w:rsidR="0055392E" w:rsidRDefault="00E92E13" w:rsidP="005F3880">
      <w:pPr>
        <w:rPr>
          <w:rFonts w:ascii="Brill" w:hAnsi="Brill"/>
        </w:rPr>
      </w:pPr>
      <w:r w:rsidRPr="0042263E">
        <w:rPr>
          <w:rFonts w:ascii="Brill" w:hAnsi="Brill"/>
        </w:rPr>
        <w:t>November, 2014</w:t>
      </w:r>
    </w:p>
    <w:p w14:paraId="050C43FB" w14:textId="77777777" w:rsidR="0055392E" w:rsidRPr="0042263E" w:rsidRDefault="0055392E" w:rsidP="00E92E13">
      <w:pPr>
        <w:rPr>
          <w:rFonts w:ascii="Brill" w:hAnsi="Brill"/>
        </w:rPr>
      </w:pPr>
    </w:p>
    <w:p w14:paraId="1B9EBFBD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The Poetics of Shuhūd:  Experience and Expressing Human-Divine Beauty</w:t>
      </w:r>
    </w:p>
    <w:p w14:paraId="342E670A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The Muhyiddin Ibn ‘Arabi Society, University of Oxford, UK</w:t>
      </w:r>
    </w:p>
    <w:p w14:paraId="7333B901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May, 2013</w:t>
      </w:r>
    </w:p>
    <w:p w14:paraId="224D5B6B" w14:textId="77777777" w:rsidR="00E92E13" w:rsidRPr="0042263E" w:rsidRDefault="00E92E13" w:rsidP="00E92E13">
      <w:pPr>
        <w:rPr>
          <w:rFonts w:ascii="Brill" w:hAnsi="Brill"/>
        </w:rPr>
      </w:pPr>
    </w:p>
    <w:p w14:paraId="0CB8DBAF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The Virtue Underlying All Virtues: Volitional Death in the Thought of Najm al-Din Kubra</w:t>
      </w:r>
    </w:p>
    <w:p w14:paraId="2AD08AD0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 xml:space="preserve">Augustana College, Celebration of Research </w:t>
      </w:r>
    </w:p>
    <w:p w14:paraId="1D6A16EB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February, 2013</w:t>
      </w:r>
    </w:p>
    <w:p w14:paraId="09FE088C" w14:textId="77777777" w:rsidR="00E92E13" w:rsidRPr="0042263E" w:rsidRDefault="00E92E13" w:rsidP="00E92E13">
      <w:pPr>
        <w:rPr>
          <w:rFonts w:ascii="Brill" w:hAnsi="Brill"/>
        </w:rPr>
      </w:pPr>
    </w:p>
    <w:p w14:paraId="719A87CC" w14:textId="77777777" w:rsidR="00E92E13" w:rsidRPr="0042263E" w:rsidRDefault="00E92E13" w:rsidP="00E92E13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Morality and Anti-Morality in </w:t>
      </w:r>
      <w:r w:rsidRPr="0042263E">
        <w:rPr>
          <w:rFonts w:ascii="Brill" w:hAnsi="Brill"/>
          <w:i/>
          <w:iCs/>
          <w:rtl/>
          <w:lang w:val="ar-SA"/>
        </w:rPr>
        <w:t>Ṭ</w:t>
      </w:r>
      <w:r w:rsidRPr="0042263E">
        <w:rPr>
          <w:rFonts w:ascii="Brill" w:hAnsi="Brill"/>
          <w:i/>
          <w:iCs/>
        </w:rPr>
        <w:t xml:space="preserve">ayf al-Khayāl:  An Introduction to the Satiric Method of Ibn Dāniyāl </w:t>
      </w:r>
    </w:p>
    <w:p w14:paraId="50588C01" w14:textId="77777777" w:rsidR="00E92E13" w:rsidRPr="0042263E" w:rsidRDefault="00E92E13" w:rsidP="00E92E13">
      <w:pPr>
        <w:rPr>
          <w:rFonts w:ascii="Brill" w:hAnsi="Brill"/>
        </w:rPr>
      </w:pPr>
      <w:r w:rsidRPr="0042263E">
        <w:rPr>
          <w:rFonts w:ascii="Brill" w:hAnsi="Brill"/>
        </w:rPr>
        <w:t>The Graduate Medievalists at Berkeley, University of California, Berkeley</w:t>
      </w:r>
    </w:p>
    <w:p w14:paraId="0C67F757" w14:textId="47509394" w:rsidR="006269DA" w:rsidRPr="0042263E" w:rsidRDefault="00E92E13" w:rsidP="00AA29C7">
      <w:pPr>
        <w:rPr>
          <w:rFonts w:ascii="Brill" w:hAnsi="Brill"/>
        </w:rPr>
      </w:pPr>
      <w:r w:rsidRPr="0042263E">
        <w:rPr>
          <w:rFonts w:ascii="Brill" w:hAnsi="Brill"/>
        </w:rPr>
        <w:t>May, 2004</w:t>
      </w:r>
    </w:p>
    <w:p w14:paraId="1596CD67" w14:textId="77777777" w:rsidR="007D3BDA" w:rsidRPr="0042263E" w:rsidRDefault="007D3BDA" w:rsidP="00F85437">
      <w:pPr>
        <w:rPr>
          <w:rFonts w:ascii="Brill" w:hAnsi="Brill"/>
        </w:rPr>
      </w:pPr>
    </w:p>
    <w:p w14:paraId="4186EA40" w14:textId="241E65D4" w:rsidR="00A929BE" w:rsidRPr="00EB4BFB" w:rsidRDefault="00493885" w:rsidP="00EB4BFB">
      <w:pPr>
        <w:rPr>
          <w:rFonts w:ascii="Brill" w:hAnsi="Brill"/>
          <w:sz w:val="28"/>
          <w:szCs w:val="26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Conference Presentations</w:t>
      </w:r>
    </w:p>
    <w:p w14:paraId="33F58DF4" w14:textId="77777777" w:rsidR="00A26890" w:rsidRPr="0042263E" w:rsidRDefault="00A26890" w:rsidP="00AD5630">
      <w:pPr>
        <w:rPr>
          <w:rFonts w:ascii="Brill" w:hAnsi="Brill"/>
        </w:rPr>
      </w:pPr>
    </w:p>
    <w:p w14:paraId="719C9C33" w14:textId="10F33782" w:rsidR="00C1423E" w:rsidRDefault="00C1423E" w:rsidP="00651E20">
      <w:pPr>
        <w:rPr>
          <w:rFonts w:ascii="Brill" w:hAnsi="Brill"/>
          <w:i/>
          <w:iCs/>
        </w:rPr>
      </w:pPr>
      <w:r w:rsidRPr="00C1423E">
        <w:rPr>
          <w:rFonts w:ascii="Brill" w:hAnsi="Brill"/>
          <w:i/>
          <w:iCs/>
        </w:rPr>
        <w:t>Postcolonial Medieval Philosophy: A Metanarrative Refuge</w:t>
      </w:r>
    </w:p>
    <w:p w14:paraId="76870C9D" w14:textId="405CF2D7" w:rsidR="00C1423E" w:rsidRDefault="00C1423E" w:rsidP="00651E20">
      <w:pPr>
        <w:rPr>
          <w:rFonts w:ascii="Brill" w:hAnsi="Brill"/>
        </w:rPr>
      </w:pPr>
      <w:r w:rsidRPr="00C1423E">
        <w:rPr>
          <w:rFonts w:ascii="Brill" w:hAnsi="Brill"/>
        </w:rPr>
        <w:t>The Sewanee Medieval Colloquium</w:t>
      </w:r>
    </w:p>
    <w:p w14:paraId="0A424A90" w14:textId="188A6AB7" w:rsidR="00C1423E" w:rsidRDefault="00C1423E" w:rsidP="00651E20">
      <w:pPr>
        <w:rPr>
          <w:rFonts w:ascii="Brill" w:hAnsi="Brill"/>
        </w:rPr>
      </w:pPr>
      <w:r>
        <w:rPr>
          <w:rFonts w:ascii="Brill" w:hAnsi="Brill"/>
        </w:rPr>
        <w:lastRenderedPageBreak/>
        <w:t>February 2026</w:t>
      </w:r>
    </w:p>
    <w:p w14:paraId="375C3D03" w14:textId="77777777" w:rsidR="007D796B" w:rsidRDefault="007D796B" w:rsidP="00651E20">
      <w:pPr>
        <w:rPr>
          <w:rFonts w:ascii="Brill" w:hAnsi="Brill"/>
        </w:rPr>
      </w:pPr>
    </w:p>
    <w:p w14:paraId="0A25C1A1" w14:textId="1C1D9613" w:rsidR="007D796B" w:rsidRPr="00C711BD" w:rsidRDefault="007D796B" w:rsidP="007D796B">
      <w:pPr>
        <w:rPr>
          <w:rFonts w:ascii="Brill" w:hAnsi="Brill"/>
          <w:i/>
          <w:iCs/>
        </w:rPr>
      </w:pPr>
      <w:r w:rsidRPr="00C711BD">
        <w:rPr>
          <w:rFonts w:ascii="Brill" w:hAnsi="Brill"/>
          <w:i/>
          <w:iCs/>
        </w:rPr>
        <w:t xml:space="preserve">Reflections on </w:t>
      </w:r>
      <w:r w:rsidRPr="00C711BD">
        <w:rPr>
          <w:rFonts w:ascii="Brill" w:hAnsi="Brill"/>
        </w:rPr>
        <w:t>A Sourcebook in Global Philosophy</w:t>
      </w:r>
    </w:p>
    <w:p w14:paraId="6581F30F" w14:textId="77777777" w:rsidR="007D796B" w:rsidRPr="0042263E" w:rsidRDefault="007D796B" w:rsidP="007D796B">
      <w:pPr>
        <w:rPr>
          <w:rFonts w:ascii="Brill" w:hAnsi="Brill"/>
        </w:rPr>
      </w:pPr>
      <w:r w:rsidRPr="0042263E">
        <w:rPr>
          <w:rFonts w:ascii="Brill" w:hAnsi="Brill"/>
        </w:rPr>
        <w:t>American Academy of Religion—Roundtable Panelist</w:t>
      </w:r>
    </w:p>
    <w:p w14:paraId="47AF35A5" w14:textId="77777777" w:rsidR="007D796B" w:rsidRPr="007D796B" w:rsidRDefault="007D796B" w:rsidP="007D796B">
      <w:pPr>
        <w:rPr>
          <w:rFonts w:ascii="Brill" w:hAnsi="Brill"/>
        </w:rPr>
      </w:pPr>
      <w:r w:rsidRPr="007D796B">
        <w:rPr>
          <w:rFonts w:ascii="Brill" w:hAnsi="Brill"/>
        </w:rPr>
        <w:t>November 2025</w:t>
      </w:r>
    </w:p>
    <w:p w14:paraId="7AA849CE" w14:textId="77777777" w:rsidR="007D796B" w:rsidRDefault="007D796B" w:rsidP="00651E20">
      <w:pPr>
        <w:rPr>
          <w:rFonts w:ascii="Brill" w:hAnsi="Brill"/>
        </w:rPr>
      </w:pPr>
    </w:p>
    <w:p w14:paraId="0BEAF688" w14:textId="12E9A3C4" w:rsidR="007D796B" w:rsidRPr="00C711BD" w:rsidRDefault="007D796B" w:rsidP="007D796B">
      <w:pPr>
        <w:rPr>
          <w:rFonts w:ascii="Brill" w:hAnsi="Brill"/>
          <w:i/>
          <w:iCs/>
        </w:rPr>
      </w:pPr>
      <w:r w:rsidRPr="00C711BD">
        <w:rPr>
          <w:rFonts w:ascii="Brill" w:hAnsi="Brill"/>
          <w:i/>
          <w:iCs/>
        </w:rPr>
        <w:t>Open-minded Inquiry in Constructivist Islamic Studies</w:t>
      </w:r>
    </w:p>
    <w:p w14:paraId="01EFBF70" w14:textId="77777777" w:rsidR="007D796B" w:rsidRPr="0042263E" w:rsidRDefault="007D796B" w:rsidP="007D796B">
      <w:pPr>
        <w:rPr>
          <w:rFonts w:ascii="Brill" w:hAnsi="Brill"/>
        </w:rPr>
      </w:pPr>
      <w:r w:rsidRPr="0042263E">
        <w:rPr>
          <w:rFonts w:ascii="Brill" w:hAnsi="Brill"/>
        </w:rPr>
        <w:t>American Academy of Religion—Roundtable Panelist</w:t>
      </w:r>
    </w:p>
    <w:p w14:paraId="305D2F63" w14:textId="61263D62" w:rsidR="007D796B" w:rsidRPr="007D796B" w:rsidRDefault="007D796B" w:rsidP="007D796B">
      <w:pPr>
        <w:rPr>
          <w:rFonts w:ascii="Brill" w:hAnsi="Brill"/>
        </w:rPr>
      </w:pPr>
      <w:r w:rsidRPr="007D796B">
        <w:rPr>
          <w:rFonts w:ascii="Brill" w:hAnsi="Brill"/>
        </w:rPr>
        <w:t>November 2025</w:t>
      </w:r>
    </w:p>
    <w:p w14:paraId="1A8BB572" w14:textId="77777777" w:rsidR="00C1423E" w:rsidRDefault="00C1423E" w:rsidP="00651E20">
      <w:pPr>
        <w:rPr>
          <w:rFonts w:ascii="Brill" w:hAnsi="Brill"/>
          <w:i/>
          <w:iCs/>
        </w:rPr>
      </w:pPr>
    </w:p>
    <w:p w14:paraId="1C292730" w14:textId="77777777" w:rsidR="003A1834" w:rsidRDefault="003A1834" w:rsidP="003A1834">
      <w:pPr>
        <w:rPr>
          <w:rFonts w:ascii="Brill" w:hAnsi="Brill"/>
          <w:i/>
          <w:iCs/>
        </w:rPr>
      </w:pPr>
      <w:r w:rsidRPr="00B21377">
        <w:rPr>
          <w:rFonts w:ascii="Brill" w:hAnsi="Brill"/>
          <w:i/>
          <w:iCs/>
        </w:rPr>
        <w:t xml:space="preserve">Human Groundedness in an Age of Intelligent Artifice </w:t>
      </w:r>
    </w:p>
    <w:p w14:paraId="71D12006" w14:textId="77777777" w:rsidR="003A1834" w:rsidRPr="0042263E" w:rsidRDefault="003A1834" w:rsidP="003A1834">
      <w:pPr>
        <w:rPr>
          <w:rFonts w:ascii="Brill" w:hAnsi="Brill"/>
        </w:rPr>
      </w:pPr>
      <w:r w:rsidRPr="0042263E">
        <w:rPr>
          <w:rFonts w:ascii="Brill" w:hAnsi="Brill"/>
        </w:rPr>
        <w:t>International Centre for Advanced Islamic Research (London), Toronto, Canada</w:t>
      </w:r>
    </w:p>
    <w:p w14:paraId="7EC670E0" w14:textId="77777777" w:rsidR="003A1834" w:rsidRPr="0042263E" w:rsidRDefault="003A1834" w:rsidP="003A1834">
      <w:pPr>
        <w:rPr>
          <w:rFonts w:ascii="Brill" w:hAnsi="Brill"/>
        </w:rPr>
      </w:pPr>
      <w:r>
        <w:rPr>
          <w:rFonts w:ascii="Brill" w:hAnsi="Brill"/>
        </w:rPr>
        <w:t>June</w:t>
      </w:r>
      <w:r w:rsidRPr="0042263E">
        <w:rPr>
          <w:rFonts w:ascii="Brill" w:hAnsi="Brill"/>
        </w:rPr>
        <w:t xml:space="preserve"> 202</w:t>
      </w:r>
      <w:r>
        <w:rPr>
          <w:rFonts w:ascii="Brill" w:hAnsi="Brill"/>
        </w:rPr>
        <w:t>5</w:t>
      </w:r>
    </w:p>
    <w:p w14:paraId="0247EBAE" w14:textId="77777777" w:rsidR="003A1834" w:rsidRDefault="003A1834" w:rsidP="00651E20">
      <w:pPr>
        <w:rPr>
          <w:rFonts w:ascii="Brill" w:hAnsi="Brill"/>
          <w:i/>
          <w:iCs/>
        </w:rPr>
      </w:pPr>
    </w:p>
    <w:p w14:paraId="53680DA3" w14:textId="17534C23" w:rsidR="00626A91" w:rsidRPr="0042263E" w:rsidRDefault="00704DA4" w:rsidP="00651E20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Cosmopolitanism in Islamic Thought</w:t>
      </w:r>
    </w:p>
    <w:p w14:paraId="766C0803" w14:textId="281E4C7C" w:rsidR="00704DA4" w:rsidRPr="0042263E" w:rsidRDefault="00704DA4" w:rsidP="00651E20">
      <w:pPr>
        <w:rPr>
          <w:rFonts w:ascii="Brill" w:hAnsi="Brill"/>
        </w:rPr>
      </w:pPr>
      <w:r w:rsidRPr="0042263E">
        <w:rPr>
          <w:rFonts w:ascii="Brill" w:hAnsi="Brill"/>
        </w:rPr>
        <w:t>American Academy of Religion—Roundtable Panelist</w:t>
      </w:r>
    </w:p>
    <w:p w14:paraId="2F1BD76F" w14:textId="55E1C5D1" w:rsidR="00704DA4" w:rsidRPr="0042263E" w:rsidRDefault="00704DA4" w:rsidP="00651E20">
      <w:pPr>
        <w:rPr>
          <w:rFonts w:ascii="Brill" w:hAnsi="Brill"/>
        </w:rPr>
      </w:pPr>
      <w:r w:rsidRPr="0042263E">
        <w:rPr>
          <w:rFonts w:ascii="Brill" w:hAnsi="Brill"/>
        </w:rPr>
        <w:t>November 2024</w:t>
      </w:r>
    </w:p>
    <w:p w14:paraId="20329E0B" w14:textId="77777777" w:rsidR="00704DA4" w:rsidRPr="0042263E" w:rsidRDefault="00704DA4" w:rsidP="00651E20">
      <w:pPr>
        <w:rPr>
          <w:rFonts w:ascii="Brill" w:hAnsi="Brill"/>
        </w:rPr>
      </w:pPr>
    </w:p>
    <w:p w14:paraId="18AD399B" w14:textId="1CF6335F" w:rsidR="00704DA4" w:rsidRPr="0042263E" w:rsidRDefault="00BB47AC" w:rsidP="00651E20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Contemporary Ghazals and the Poetry of </w:t>
      </w:r>
      <w:r w:rsidRPr="0042263E">
        <w:rPr>
          <w:rFonts w:ascii="Brill" w:hAnsi="Brill" w:cs="Cambria"/>
          <w:i/>
          <w:iCs/>
        </w:rPr>
        <w:t>Ḥā</w:t>
      </w:r>
      <w:r w:rsidRPr="0042263E">
        <w:rPr>
          <w:rFonts w:ascii="Brill" w:hAnsi="Brill"/>
          <w:i/>
          <w:iCs/>
        </w:rPr>
        <w:t>fe</w:t>
      </w:r>
      <w:r w:rsidRPr="0042263E">
        <w:rPr>
          <w:rFonts w:ascii="Brill" w:hAnsi="Brill" w:cs="Cambria"/>
          <w:i/>
          <w:iCs/>
        </w:rPr>
        <w:t>ẓ</w:t>
      </w:r>
    </w:p>
    <w:p w14:paraId="6071FCEE" w14:textId="77777777" w:rsidR="00BB47AC" w:rsidRPr="0042263E" w:rsidRDefault="00BB47AC" w:rsidP="00BB47AC">
      <w:pPr>
        <w:rPr>
          <w:rFonts w:ascii="Brill" w:hAnsi="Brill"/>
        </w:rPr>
      </w:pPr>
      <w:r w:rsidRPr="0042263E">
        <w:rPr>
          <w:rFonts w:ascii="Brill" w:hAnsi="Brill"/>
        </w:rPr>
        <w:t>American Academy of Religion—Roundtable Panelist</w:t>
      </w:r>
    </w:p>
    <w:p w14:paraId="07D3B922" w14:textId="6C41C209" w:rsidR="00BB47AC" w:rsidRPr="0042263E" w:rsidRDefault="00BB47AC" w:rsidP="005C2B26">
      <w:pPr>
        <w:rPr>
          <w:rFonts w:ascii="Brill" w:hAnsi="Brill"/>
        </w:rPr>
      </w:pPr>
      <w:r w:rsidRPr="0042263E">
        <w:rPr>
          <w:rFonts w:ascii="Brill" w:hAnsi="Brill"/>
        </w:rPr>
        <w:t>November 2024</w:t>
      </w:r>
    </w:p>
    <w:p w14:paraId="3D678B75" w14:textId="77777777" w:rsidR="006C3977" w:rsidRPr="0042263E" w:rsidRDefault="006C3977" w:rsidP="00651E20">
      <w:pPr>
        <w:rPr>
          <w:rFonts w:ascii="Brill" w:hAnsi="Brill"/>
        </w:rPr>
      </w:pPr>
    </w:p>
    <w:p w14:paraId="10816C21" w14:textId="3E4A2483" w:rsidR="006269DA" w:rsidRPr="0042263E" w:rsidRDefault="00056F7F" w:rsidP="00651E20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Ibn </w:t>
      </w:r>
      <w:r w:rsidRPr="0042263E">
        <w:rPr>
          <w:rFonts w:ascii="Brill" w:hAnsi="Brill" w:cs="Times New Roman"/>
          <w:i/>
          <w:iCs/>
        </w:rPr>
        <w:t>ʿ</w:t>
      </w:r>
      <w:r w:rsidRPr="0042263E">
        <w:rPr>
          <w:rFonts w:ascii="Brill" w:hAnsi="Brill"/>
          <w:i/>
          <w:iCs/>
        </w:rPr>
        <w:t>Arab</w:t>
      </w:r>
      <w:r w:rsidRPr="0042263E">
        <w:rPr>
          <w:rFonts w:ascii="Brill" w:hAnsi="Brill" w:cs="Cambria"/>
          <w:i/>
          <w:iCs/>
        </w:rPr>
        <w:t>ī</w:t>
      </w:r>
      <w:r w:rsidRPr="0042263E">
        <w:rPr>
          <w:rFonts w:ascii="Brill" w:hAnsi="Brill"/>
          <w:i/>
          <w:iCs/>
        </w:rPr>
        <w:t xml:space="preserve"> and the Perceptiveness of the Po</w:t>
      </w:r>
      <w:r w:rsidR="00A25F22" w:rsidRPr="0042263E">
        <w:rPr>
          <w:rFonts w:ascii="Brill" w:hAnsi="Brill"/>
          <w:i/>
          <w:iCs/>
        </w:rPr>
        <w:t>et</w:t>
      </w:r>
    </w:p>
    <w:p w14:paraId="4FD9C990" w14:textId="46A10998" w:rsidR="00A25F22" w:rsidRPr="0042263E" w:rsidRDefault="00073FC7" w:rsidP="00A25F22">
      <w:pPr>
        <w:rPr>
          <w:rFonts w:ascii="Brill" w:hAnsi="Brill"/>
        </w:rPr>
      </w:pPr>
      <w:r w:rsidRPr="0042263E">
        <w:rPr>
          <w:rFonts w:ascii="Brill" w:hAnsi="Brill"/>
        </w:rPr>
        <w:t>American Academy of Religion</w:t>
      </w:r>
      <w:r w:rsidR="00A25F22" w:rsidRPr="0042263E">
        <w:rPr>
          <w:rFonts w:ascii="Brill" w:hAnsi="Brill"/>
        </w:rPr>
        <w:t>—</w:t>
      </w:r>
      <w:r w:rsidRPr="0042263E">
        <w:rPr>
          <w:rFonts w:ascii="Brill" w:hAnsi="Brill"/>
        </w:rPr>
        <w:t>Roundtable Panelist</w:t>
      </w:r>
    </w:p>
    <w:p w14:paraId="1E1A5B0A" w14:textId="0757994E" w:rsidR="00073FC7" w:rsidRPr="0042263E" w:rsidRDefault="00073FC7" w:rsidP="00A25F22">
      <w:pPr>
        <w:rPr>
          <w:rFonts w:ascii="Brill" w:hAnsi="Brill"/>
        </w:rPr>
      </w:pPr>
      <w:r w:rsidRPr="0042263E">
        <w:rPr>
          <w:rFonts w:ascii="Brill" w:hAnsi="Brill"/>
        </w:rPr>
        <w:t>November 2023</w:t>
      </w:r>
    </w:p>
    <w:p w14:paraId="20633452" w14:textId="77777777" w:rsidR="00073FC7" w:rsidRPr="0042263E" w:rsidRDefault="00073FC7" w:rsidP="00073FC7">
      <w:pPr>
        <w:rPr>
          <w:rFonts w:ascii="Brill" w:hAnsi="Brill"/>
        </w:rPr>
      </w:pPr>
    </w:p>
    <w:p w14:paraId="05F97BB4" w14:textId="3167EAC3" w:rsidR="005C2B26" w:rsidRPr="0042263E" w:rsidRDefault="005C2B26" w:rsidP="00073FC7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Islamic Mystical Platonisms </w:t>
      </w:r>
      <w:r w:rsidR="00265CE7" w:rsidRPr="0042263E">
        <w:rPr>
          <w:rFonts w:ascii="Brill" w:hAnsi="Brill"/>
          <w:i/>
          <w:iCs/>
        </w:rPr>
        <w:t>(Response)</w:t>
      </w:r>
    </w:p>
    <w:p w14:paraId="788B6A1B" w14:textId="77777777" w:rsidR="005C2B26" w:rsidRPr="0042263E" w:rsidRDefault="00102CF3" w:rsidP="005C2B26">
      <w:pPr>
        <w:rPr>
          <w:rFonts w:ascii="Brill" w:hAnsi="Brill"/>
        </w:rPr>
      </w:pPr>
      <w:r w:rsidRPr="0042263E">
        <w:rPr>
          <w:rFonts w:ascii="Brill" w:hAnsi="Brill"/>
        </w:rPr>
        <w:t xml:space="preserve">American </w:t>
      </w:r>
      <w:r w:rsidR="00651E20" w:rsidRPr="0042263E">
        <w:rPr>
          <w:rFonts w:ascii="Brill" w:hAnsi="Brill"/>
        </w:rPr>
        <w:t>Academy of Religion</w:t>
      </w:r>
      <w:r w:rsidR="005C2B26" w:rsidRPr="0042263E">
        <w:rPr>
          <w:rFonts w:ascii="Brill" w:hAnsi="Brill"/>
        </w:rPr>
        <w:t>—</w:t>
      </w:r>
      <w:r w:rsidR="00651E20" w:rsidRPr="0042263E">
        <w:rPr>
          <w:rFonts w:ascii="Brill" w:hAnsi="Brill"/>
        </w:rPr>
        <w:t>Panel Respondent</w:t>
      </w:r>
    </w:p>
    <w:p w14:paraId="7DAF7C44" w14:textId="635BF7E4" w:rsidR="00651E20" w:rsidRPr="0042263E" w:rsidRDefault="005C2B26" w:rsidP="005C2B26">
      <w:pPr>
        <w:rPr>
          <w:rFonts w:ascii="Brill" w:hAnsi="Brill"/>
        </w:rPr>
      </w:pPr>
      <w:r w:rsidRPr="0042263E">
        <w:rPr>
          <w:rFonts w:ascii="Brill" w:hAnsi="Brill"/>
        </w:rPr>
        <w:t>November 2023</w:t>
      </w:r>
    </w:p>
    <w:p w14:paraId="24B4662B" w14:textId="77777777" w:rsidR="00651E20" w:rsidRPr="0042263E" w:rsidRDefault="00651E20" w:rsidP="001C0AC9">
      <w:pPr>
        <w:rPr>
          <w:rFonts w:ascii="Brill" w:hAnsi="Brill"/>
        </w:rPr>
      </w:pPr>
    </w:p>
    <w:p w14:paraId="05E9A9DA" w14:textId="77777777" w:rsidR="005C2B26" w:rsidRPr="0042263E" w:rsidRDefault="005C2B26" w:rsidP="001C0AC9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When Allegory becomes Morality Theater: The Ethics of Depicting Muhammad in Majidi's Epic </w:t>
      </w:r>
    </w:p>
    <w:p w14:paraId="5D9B9B85" w14:textId="14B1D94A" w:rsidR="001C0AC9" w:rsidRPr="0042263E" w:rsidRDefault="001C0AC9" w:rsidP="001C0AC9">
      <w:pPr>
        <w:rPr>
          <w:rFonts w:ascii="Brill" w:hAnsi="Brill"/>
        </w:rPr>
      </w:pPr>
      <w:r w:rsidRPr="0042263E">
        <w:rPr>
          <w:rFonts w:ascii="Brill" w:hAnsi="Brill"/>
        </w:rPr>
        <w:t>The Society for the Study of Muslim Ethics</w:t>
      </w:r>
    </w:p>
    <w:p w14:paraId="35AA2FBC" w14:textId="5F756336" w:rsidR="001C0AC9" w:rsidRPr="0042263E" w:rsidRDefault="001C0AC9" w:rsidP="005C2B26">
      <w:pPr>
        <w:rPr>
          <w:rFonts w:ascii="Brill" w:hAnsi="Brill"/>
        </w:rPr>
      </w:pPr>
      <w:r w:rsidRPr="0042263E">
        <w:rPr>
          <w:rFonts w:ascii="Brill" w:hAnsi="Brill"/>
        </w:rPr>
        <w:t>January 2022.</w:t>
      </w:r>
    </w:p>
    <w:p w14:paraId="5CF600C8" w14:textId="77777777" w:rsidR="001C0AC9" w:rsidRPr="0042263E" w:rsidRDefault="001C0AC9" w:rsidP="003F5749">
      <w:pPr>
        <w:rPr>
          <w:rFonts w:ascii="Brill" w:hAnsi="Brill"/>
        </w:rPr>
      </w:pPr>
    </w:p>
    <w:p w14:paraId="04B59A29" w14:textId="77777777" w:rsidR="00265CE7" w:rsidRPr="0042263E" w:rsidRDefault="00F37465" w:rsidP="00F37465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Metaphors of Embodiment, Knowledge, and the Self in Indian and Islamic Philosophy </w:t>
      </w:r>
      <w:r w:rsidR="00265CE7" w:rsidRPr="0042263E">
        <w:rPr>
          <w:rFonts w:ascii="Brill" w:hAnsi="Brill"/>
          <w:i/>
          <w:iCs/>
        </w:rPr>
        <w:t>(Response)</w:t>
      </w:r>
    </w:p>
    <w:p w14:paraId="281E2543" w14:textId="614A9150" w:rsidR="00F37465" w:rsidRPr="0042263E" w:rsidRDefault="001C0AC9" w:rsidP="00F37465">
      <w:pPr>
        <w:rPr>
          <w:rFonts w:ascii="Brill" w:hAnsi="Brill"/>
        </w:rPr>
      </w:pPr>
      <w:r w:rsidRPr="0042263E">
        <w:rPr>
          <w:rFonts w:ascii="Brill" w:hAnsi="Brill"/>
        </w:rPr>
        <w:t>American Academy of Religion</w:t>
      </w:r>
      <w:r w:rsidR="00F37465" w:rsidRPr="0042263E">
        <w:rPr>
          <w:rFonts w:ascii="Brill" w:hAnsi="Brill"/>
        </w:rPr>
        <w:t>—</w:t>
      </w:r>
      <w:r w:rsidRPr="0042263E">
        <w:rPr>
          <w:rFonts w:ascii="Brill" w:hAnsi="Brill"/>
        </w:rPr>
        <w:t>Panel Respondent</w:t>
      </w:r>
    </w:p>
    <w:p w14:paraId="1E48509A" w14:textId="5214772F" w:rsidR="00A33436" w:rsidRPr="00302C04" w:rsidRDefault="001C0AC9" w:rsidP="00302C04">
      <w:pPr>
        <w:rPr>
          <w:rFonts w:ascii="Brill" w:hAnsi="Brill"/>
        </w:rPr>
      </w:pPr>
      <w:r w:rsidRPr="0042263E">
        <w:rPr>
          <w:rFonts w:ascii="Brill" w:hAnsi="Brill"/>
        </w:rPr>
        <w:t>November</w:t>
      </w:r>
      <w:r w:rsidR="00F37465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2021</w:t>
      </w:r>
    </w:p>
    <w:p w14:paraId="20495E3D" w14:textId="77777777" w:rsidR="00A33436" w:rsidRPr="0042263E" w:rsidRDefault="00A33436" w:rsidP="001C0AC9">
      <w:pPr>
        <w:pStyle w:val="ListParagraph"/>
        <w:rPr>
          <w:rFonts w:ascii="Brill" w:hAnsi="Brill"/>
        </w:rPr>
      </w:pPr>
    </w:p>
    <w:p w14:paraId="67C70774" w14:textId="077764B5" w:rsidR="00F37465" w:rsidRPr="0042263E" w:rsidRDefault="00F37465" w:rsidP="00F37465">
      <w:pPr>
        <w:pStyle w:val="NoSpacing"/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New Directions in Islamic Ethics: Gendered Morality and The Polished Mirror </w:t>
      </w:r>
      <w:r w:rsidR="00265CE7" w:rsidRPr="0042263E">
        <w:rPr>
          <w:rFonts w:ascii="Brill" w:hAnsi="Brill"/>
          <w:i/>
          <w:iCs/>
        </w:rPr>
        <w:t>(Response)</w:t>
      </w:r>
    </w:p>
    <w:p w14:paraId="2282A9E6" w14:textId="77777777" w:rsidR="00F37465" w:rsidRPr="0042263E" w:rsidRDefault="001C0AC9" w:rsidP="00F37465">
      <w:pPr>
        <w:pStyle w:val="NoSpacing"/>
        <w:rPr>
          <w:rFonts w:ascii="Brill" w:hAnsi="Brill"/>
        </w:rPr>
      </w:pPr>
      <w:r w:rsidRPr="0042263E">
        <w:rPr>
          <w:rFonts w:ascii="Brill" w:hAnsi="Brill"/>
        </w:rPr>
        <w:t>American Academy of Religion</w:t>
      </w:r>
      <w:r w:rsidR="00F37465" w:rsidRPr="0042263E">
        <w:rPr>
          <w:rFonts w:ascii="Brill" w:hAnsi="Brill"/>
        </w:rPr>
        <w:t>—</w:t>
      </w:r>
      <w:r w:rsidRPr="0042263E">
        <w:rPr>
          <w:rFonts w:ascii="Brill" w:hAnsi="Brill"/>
        </w:rPr>
        <w:t>Panel Respondent</w:t>
      </w:r>
    </w:p>
    <w:p w14:paraId="03354342" w14:textId="77777777" w:rsidR="00F37465" w:rsidRPr="0042263E" w:rsidRDefault="008F408B" w:rsidP="00F37465">
      <w:pPr>
        <w:pStyle w:val="NoSpacing"/>
        <w:rPr>
          <w:rFonts w:ascii="Brill" w:hAnsi="Brill"/>
          <w:i/>
          <w:iCs/>
        </w:rPr>
      </w:pPr>
      <w:r w:rsidRPr="0042263E">
        <w:rPr>
          <w:rFonts w:ascii="Brill" w:hAnsi="Brill"/>
        </w:rPr>
        <w:t>Pane</w:t>
      </w:r>
      <w:r w:rsidR="00101288" w:rsidRPr="0042263E">
        <w:rPr>
          <w:rFonts w:ascii="Brill" w:hAnsi="Brill"/>
        </w:rPr>
        <w:t>l on my book (</w:t>
      </w:r>
      <w:r w:rsidR="00101288" w:rsidRPr="0042263E">
        <w:rPr>
          <w:rFonts w:ascii="Brill" w:hAnsi="Brill"/>
          <w:i/>
          <w:iCs/>
        </w:rPr>
        <w:t>The Polished Mirror</w:t>
      </w:r>
      <w:r w:rsidR="00101288" w:rsidRPr="0042263E">
        <w:rPr>
          <w:rFonts w:ascii="Brill" w:hAnsi="Brill"/>
        </w:rPr>
        <w:t xml:space="preserve">), as well as Zahra Ayubi’s </w:t>
      </w:r>
      <w:r w:rsidR="00101288" w:rsidRPr="0042263E">
        <w:rPr>
          <w:rFonts w:ascii="Brill" w:hAnsi="Brill"/>
          <w:i/>
          <w:iCs/>
        </w:rPr>
        <w:t>Gendered Morality</w:t>
      </w:r>
    </w:p>
    <w:p w14:paraId="36A0DDAF" w14:textId="510D384A" w:rsidR="001C0AC9" w:rsidRPr="0042263E" w:rsidRDefault="001C0AC9" w:rsidP="00F37465">
      <w:pPr>
        <w:pStyle w:val="NoSpacing"/>
        <w:rPr>
          <w:rFonts w:ascii="Brill" w:hAnsi="Brill"/>
        </w:rPr>
      </w:pPr>
      <w:r w:rsidRPr="0042263E">
        <w:rPr>
          <w:rFonts w:ascii="Brill" w:hAnsi="Brill"/>
        </w:rPr>
        <w:t>November</w:t>
      </w:r>
      <w:r w:rsidR="00F37465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2021</w:t>
      </w:r>
    </w:p>
    <w:p w14:paraId="5465645B" w14:textId="77777777" w:rsidR="001C0AC9" w:rsidRPr="0042263E" w:rsidRDefault="001C0AC9" w:rsidP="001C0AC9">
      <w:pPr>
        <w:rPr>
          <w:rFonts w:ascii="Brill" w:hAnsi="Brill"/>
        </w:rPr>
      </w:pPr>
    </w:p>
    <w:p w14:paraId="0C7F399E" w14:textId="2DB53A55" w:rsidR="00F37465" w:rsidRPr="0042263E" w:rsidRDefault="00F37465" w:rsidP="001C0AC9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lastRenderedPageBreak/>
        <w:t xml:space="preserve">Conversations in Islamic Ethics: A Discussion on Cyrus Ali Zargar’s The Polished Mirror: Storytelling and the Pursuit of Virtue in Islamic Philosophy and Sufism </w:t>
      </w:r>
      <w:r w:rsidR="00265CE7" w:rsidRPr="0042263E">
        <w:rPr>
          <w:rFonts w:ascii="Brill" w:hAnsi="Brill"/>
          <w:i/>
          <w:iCs/>
        </w:rPr>
        <w:t>(Response)</w:t>
      </w:r>
    </w:p>
    <w:p w14:paraId="13DE07B7" w14:textId="77777777" w:rsidR="00F37465" w:rsidRPr="0042263E" w:rsidRDefault="001C0AC9" w:rsidP="00F37465">
      <w:pPr>
        <w:rPr>
          <w:rFonts w:ascii="Brill" w:hAnsi="Brill"/>
        </w:rPr>
      </w:pPr>
      <w:r w:rsidRPr="0042263E">
        <w:rPr>
          <w:rFonts w:ascii="Brill" w:hAnsi="Brill"/>
        </w:rPr>
        <w:t>The Society for the Study of Muslim Ethics</w:t>
      </w:r>
      <w:r w:rsidR="00F37465" w:rsidRPr="0042263E">
        <w:rPr>
          <w:rFonts w:ascii="Brill" w:hAnsi="Brill"/>
        </w:rPr>
        <w:t>—</w:t>
      </w:r>
      <w:r w:rsidRPr="0042263E">
        <w:rPr>
          <w:rFonts w:ascii="Brill" w:hAnsi="Brill"/>
        </w:rPr>
        <w:t>Panel Respondent</w:t>
      </w:r>
    </w:p>
    <w:p w14:paraId="21D85B1C" w14:textId="14379B89" w:rsidR="002F4171" w:rsidRDefault="001C0AC9" w:rsidP="00657B97">
      <w:pPr>
        <w:rPr>
          <w:rFonts w:ascii="Brill" w:hAnsi="Brill"/>
        </w:rPr>
      </w:pPr>
      <w:r w:rsidRPr="0042263E">
        <w:rPr>
          <w:rFonts w:ascii="Brill" w:hAnsi="Brill"/>
        </w:rPr>
        <w:t>January</w:t>
      </w:r>
      <w:r w:rsidR="001D286E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2019</w:t>
      </w:r>
    </w:p>
    <w:p w14:paraId="37C19ABE" w14:textId="77777777" w:rsidR="002F4171" w:rsidRPr="0042263E" w:rsidRDefault="002F4171" w:rsidP="001C0AC9">
      <w:pPr>
        <w:rPr>
          <w:rFonts w:ascii="Brill" w:hAnsi="Brill"/>
        </w:rPr>
      </w:pPr>
    </w:p>
    <w:p w14:paraId="71FE1136" w14:textId="77777777" w:rsidR="006815EF" w:rsidRPr="0042263E" w:rsidRDefault="006815EF" w:rsidP="001C0AC9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Futuwwa Outside Normativity and Within the Law: Ibn al-</w:t>
      </w:r>
      <w:r w:rsidRPr="0042263E">
        <w:rPr>
          <w:rFonts w:ascii="Brill" w:hAnsi="Brill" w:cs="Times New Roman"/>
          <w:i/>
          <w:iCs/>
        </w:rPr>
        <w:t>ʿ</w:t>
      </w:r>
      <w:r w:rsidRPr="0042263E">
        <w:rPr>
          <w:rFonts w:ascii="Brill" w:hAnsi="Brill"/>
          <w:i/>
          <w:iCs/>
        </w:rPr>
        <w:t>Arab</w:t>
      </w:r>
      <w:r w:rsidRPr="0042263E">
        <w:rPr>
          <w:rFonts w:ascii="Brill" w:hAnsi="Brill" w:cs="Cambria"/>
          <w:i/>
          <w:iCs/>
        </w:rPr>
        <w:t>ī</w:t>
      </w:r>
      <w:r w:rsidRPr="0042263E">
        <w:rPr>
          <w:rFonts w:ascii="Brill" w:hAnsi="Brill"/>
          <w:i/>
          <w:iCs/>
        </w:rPr>
        <w:t>’s Daringly Obedient ‘Young Man’ (fat</w:t>
      </w:r>
      <w:r w:rsidRPr="0042263E">
        <w:rPr>
          <w:rFonts w:ascii="Brill" w:hAnsi="Brill" w:cs="Cambria"/>
          <w:i/>
          <w:iCs/>
        </w:rPr>
        <w:t>ā</w:t>
      </w:r>
      <w:r w:rsidRPr="0042263E">
        <w:rPr>
          <w:rFonts w:ascii="Brill" w:hAnsi="Brill"/>
          <w:i/>
          <w:iCs/>
        </w:rPr>
        <w:t>)</w:t>
      </w:r>
    </w:p>
    <w:p w14:paraId="19ECBB0A" w14:textId="0AB888A0" w:rsidR="006815EF" w:rsidRPr="0042263E" w:rsidRDefault="006815EF" w:rsidP="001C0AC9">
      <w:pPr>
        <w:rPr>
          <w:rFonts w:ascii="Brill" w:hAnsi="Brill"/>
        </w:rPr>
      </w:pPr>
      <w:r w:rsidRPr="0042263E">
        <w:rPr>
          <w:rFonts w:ascii="Brill" w:hAnsi="Brill"/>
        </w:rPr>
        <w:t>Hamad Bin Khalifa University, Doha, Qatar—Research Center for Islamic Legislation and Ethics</w:t>
      </w:r>
    </w:p>
    <w:p w14:paraId="7F3E431F" w14:textId="721D809F" w:rsidR="0057370A" w:rsidRPr="0042263E" w:rsidRDefault="001C0AC9" w:rsidP="006815EF">
      <w:pPr>
        <w:rPr>
          <w:rFonts w:ascii="Brill" w:hAnsi="Brill"/>
        </w:rPr>
      </w:pPr>
      <w:r w:rsidRPr="0042263E">
        <w:rPr>
          <w:rFonts w:ascii="Brill" w:hAnsi="Brill"/>
        </w:rPr>
        <w:t>November 2019</w:t>
      </w:r>
    </w:p>
    <w:p w14:paraId="514311F3" w14:textId="77777777" w:rsidR="001C0AC9" w:rsidRPr="0042263E" w:rsidRDefault="001C0AC9" w:rsidP="001C0AC9">
      <w:pPr>
        <w:rPr>
          <w:rFonts w:ascii="Brill" w:hAnsi="Brill"/>
        </w:rPr>
      </w:pPr>
    </w:p>
    <w:p w14:paraId="6FD8F8B4" w14:textId="77777777" w:rsidR="006815EF" w:rsidRPr="0042263E" w:rsidRDefault="006815EF" w:rsidP="001C0AC9">
      <w:pPr>
        <w:rPr>
          <w:rFonts w:ascii="Brill" w:hAnsi="Brill"/>
          <w:i/>
          <w:iCs/>
        </w:rPr>
      </w:pPr>
      <w:r w:rsidRPr="0042263E">
        <w:rPr>
          <w:rFonts w:ascii="Brill" w:hAnsi="Brill" w:cs="Times New Roman"/>
          <w:i/>
          <w:iCs/>
        </w:rPr>
        <w:t>ʿ</w:t>
      </w:r>
      <w:r w:rsidRPr="0042263E">
        <w:rPr>
          <w:rFonts w:ascii="Brill" w:hAnsi="Brill"/>
          <w:i/>
          <w:iCs/>
        </w:rPr>
        <w:t>A</w:t>
      </w:r>
      <w:r w:rsidRPr="0042263E">
        <w:rPr>
          <w:rFonts w:ascii="Brill" w:hAnsi="Brill" w:cs="Cambria"/>
          <w:i/>
          <w:iCs/>
        </w:rPr>
        <w:t>ṭṭā</w:t>
      </w:r>
      <w:r w:rsidRPr="0042263E">
        <w:rPr>
          <w:rFonts w:ascii="Brill" w:hAnsi="Brill"/>
          <w:i/>
          <w:iCs/>
        </w:rPr>
        <w:t xml:space="preserve">r’s Book of Affliction and the Inner Human Faculties: A Sufi Psychology of Union </w:t>
      </w:r>
    </w:p>
    <w:p w14:paraId="6E57FB4D" w14:textId="6C9DCD80" w:rsidR="006815EF" w:rsidRPr="0042263E" w:rsidRDefault="006815EF" w:rsidP="006815EF">
      <w:pPr>
        <w:rPr>
          <w:rFonts w:ascii="Brill" w:hAnsi="Brill"/>
        </w:rPr>
      </w:pPr>
      <w:r w:rsidRPr="0042263E">
        <w:rPr>
          <w:rFonts w:ascii="Brill" w:hAnsi="Brill"/>
        </w:rPr>
        <w:t>Utrecht University, Netherlands (Sufism and the Body)</w:t>
      </w:r>
    </w:p>
    <w:p w14:paraId="53A8984D" w14:textId="38433124" w:rsidR="001C0AC9" w:rsidRPr="0042263E" w:rsidRDefault="001C0AC9" w:rsidP="006815EF">
      <w:pPr>
        <w:rPr>
          <w:rFonts w:ascii="Brill" w:hAnsi="Brill"/>
        </w:rPr>
      </w:pPr>
      <w:r w:rsidRPr="0042263E">
        <w:rPr>
          <w:rFonts w:ascii="Brill" w:hAnsi="Brill"/>
        </w:rPr>
        <w:t>September 2019</w:t>
      </w:r>
    </w:p>
    <w:p w14:paraId="761E7B90" w14:textId="77777777" w:rsidR="006815EF" w:rsidRPr="0042263E" w:rsidRDefault="006815EF" w:rsidP="006815EF">
      <w:pPr>
        <w:ind w:left="720"/>
        <w:rPr>
          <w:rFonts w:ascii="Brill" w:hAnsi="Brill"/>
        </w:rPr>
      </w:pPr>
    </w:p>
    <w:p w14:paraId="7D47BDDE" w14:textId="77777777" w:rsidR="00A416C6" w:rsidRPr="0042263E" w:rsidRDefault="001C0AC9" w:rsidP="00A416C6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Form, Meaning, and the Gaze in Maj</w:t>
      </w:r>
      <w:r w:rsidRPr="0042263E">
        <w:rPr>
          <w:rFonts w:ascii="Brill" w:hAnsi="Brill" w:cs="Cambria"/>
          <w:i/>
          <w:iCs/>
        </w:rPr>
        <w:t>ī</w:t>
      </w:r>
      <w:r w:rsidRPr="0042263E">
        <w:rPr>
          <w:rFonts w:ascii="Brill" w:hAnsi="Brill"/>
          <w:i/>
          <w:iCs/>
        </w:rPr>
        <w:t>d Maj</w:t>
      </w:r>
      <w:r w:rsidRPr="0042263E">
        <w:rPr>
          <w:rFonts w:ascii="Brill" w:hAnsi="Brill" w:cs="Cambria"/>
          <w:i/>
          <w:iCs/>
        </w:rPr>
        <w:t>ī</w:t>
      </w:r>
      <w:r w:rsidRPr="0042263E">
        <w:rPr>
          <w:rFonts w:ascii="Brill" w:hAnsi="Brill"/>
          <w:i/>
          <w:iCs/>
        </w:rPr>
        <w:t>d</w:t>
      </w:r>
      <w:r w:rsidRPr="0042263E">
        <w:rPr>
          <w:rFonts w:ascii="Brill" w:hAnsi="Brill" w:cs="Cambria"/>
          <w:i/>
          <w:iCs/>
        </w:rPr>
        <w:t>ī</w:t>
      </w:r>
      <w:r w:rsidRPr="0042263E">
        <w:rPr>
          <w:rFonts w:ascii="Brill" w:hAnsi="Brill"/>
          <w:i/>
          <w:iCs/>
        </w:rPr>
        <w:t>’s The Willow Tree</w:t>
      </w:r>
    </w:p>
    <w:p w14:paraId="55652DF5" w14:textId="4D066216" w:rsidR="00A416C6" w:rsidRPr="0042263E" w:rsidRDefault="00A416C6" w:rsidP="00A416C6">
      <w:pPr>
        <w:rPr>
          <w:rFonts w:ascii="Brill" w:hAnsi="Brill"/>
        </w:rPr>
      </w:pPr>
      <w:r w:rsidRPr="0042263E">
        <w:rPr>
          <w:rFonts w:ascii="Brill" w:hAnsi="Brill"/>
        </w:rPr>
        <w:t>American Academy of Religion</w:t>
      </w:r>
    </w:p>
    <w:p w14:paraId="2248811D" w14:textId="026CACF9" w:rsidR="001C0AC9" w:rsidRPr="0042263E" w:rsidRDefault="001C0AC9" w:rsidP="00A416C6">
      <w:pPr>
        <w:rPr>
          <w:rFonts w:ascii="Brill" w:hAnsi="Brill"/>
        </w:rPr>
      </w:pPr>
      <w:r w:rsidRPr="0042263E">
        <w:rPr>
          <w:rFonts w:ascii="Brill" w:hAnsi="Brill"/>
        </w:rPr>
        <w:t>November</w:t>
      </w:r>
      <w:r w:rsidR="001D286E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2018</w:t>
      </w:r>
    </w:p>
    <w:p w14:paraId="528E05C8" w14:textId="77777777" w:rsidR="001C0AC9" w:rsidRPr="0042263E" w:rsidRDefault="001C0AC9" w:rsidP="001C0AC9">
      <w:pPr>
        <w:rPr>
          <w:rFonts w:ascii="Brill" w:hAnsi="Brill"/>
        </w:rPr>
      </w:pPr>
    </w:p>
    <w:p w14:paraId="6118D1CF" w14:textId="0E0A9177" w:rsidR="00265CE7" w:rsidRPr="0042263E" w:rsidRDefault="00265CE7" w:rsidP="001C0AC9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Imaginary Spaces of Devotion in Andalusi Mystical Poetry (Response)</w:t>
      </w:r>
    </w:p>
    <w:p w14:paraId="622E40CD" w14:textId="77777777" w:rsidR="00265CE7" w:rsidRPr="0042263E" w:rsidRDefault="001C0AC9" w:rsidP="00265CE7">
      <w:pPr>
        <w:rPr>
          <w:rFonts w:ascii="Brill" w:hAnsi="Brill"/>
        </w:rPr>
      </w:pPr>
      <w:r w:rsidRPr="0042263E">
        <w:rPr>
          <w:rFonts w:ascii="Brill" w:hAnsi="Brill"/>
        </w:rPr>
        <w:t>Mediterranean Seminar (Mysticism and Devotion)</w:t>
      </w:r>
      <w:r w:rsidR="00265CE7" w:rsidRPr="0042263E">
        <w:rPr>
          <w:rFonts w:ascii="Brill" w:hAnsi="Brill"/>
        </w:rPr>
        <w:t>—</w:t>
      </w:r>
      <w:r w:rsidRPr="0042263E">
        <w:rPr>
          <w:rFonts w:ascii="Brill" w:hAnsi="Brill"/>
        </w:rPr>
        <w:t xml:space="preserve">Paper Respondent </w:t>
      </w:r>
    </w:p>
    <w:p w14:paraId="3E238D3F" w14:textId="3087B781" w:rsidR="001C0AC9" w:rsidRPr="0042263E" w:rsidRDefault="001C0AC9" w:rsidP="00265CE7">
      <w:pPr>
        <w:rPr>
          <w:rFonts w:ascii="Brill" w:hAnsi="Brill"/>
        </w:rPr>
      </w:pPr>
      <w:r w:rsidRPr="0042263E">
        <w:rPr>
          <w:rFonts w:ascii="Brill" w:hAnsi="Brill"/>
        </w:rPr>
        <w:t>April</w:t>
      </w:r>
      <w:r w:rsidR="001D286E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2017</w:t>
      </w:r>
    </w:p>
    <w:p w14:paraId="74EE6E85" w14:textId="77777777" w:rsidR="001C0AC9" w:rsidRPr="0042263E" w:rsidRDefault="001C0AC9" w:rsidP="001C0AC9">
      <w:pPr>
        <w:rPr>
          <w:rFonts w:ascii="Brill" w:hAnsi="Brill"/>
        </w:rPr>
      </w:pPr>
    </w:p>
    <w:p w14:paraId="4D6B49F3" w14:textId="4419B1F2" w:rsidR="00265CE7" w:rsidRPr="0042263E" w:rsidRDefault="00265CE7" w:rsidP="00265CE7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The Sufi Tradition in Formation </w:t>
      </w:r>
      <w:r w:rsidR="0099647A" w:rsidRPr="0042263E">
        <w:rPr>
          <w:rFonts w:ascii="Brill" w:hAnsi="Brill"/>
          <w:i/>
          <w:iCs/>
        </w:rPr>
        <w:t>(Response)</w:t>
      </w:r>
    </w:p>
    <w:p w14:paraId="2A20828F" w14:textId="77777777" w:rsidR="00265CE7" w:rsidRPr="0042263E" w:rsidRDefault="001C0AC9" w:rsidP="00265CE7">
      <w:pPr>
        <w:rPr>
          <w:rFonts w:ascii="Brill" w:hAnsi="Brill"/>
        </w:rPr>
      </w:pPr>
      <w:r w:rsidRPr="0042263E">
        <w:rPr>
          <w:rFonts w:ascii="Brill" w:hAnsi="Brill"/>
        </w:rPr>
        <w:t>American Academy of Religion</w:t>
      </w:r>
      <w:r w:rsidR="00265CE7" w:rsidRPr="0042263E">
        <w:rPr>
          <w:rFonts w:ascii="Brill" w:hAnsi="Brill"/>
        </w:rPr>
        <w:t>—</w:t>
      </w:r>
      <w:r w:rsidRPr="0042263E">
        <w:rPr>
          <w:rFonts w:ascii="Brill" w:hAnsi="Brill"/>
        </w:rPr>
        <w:t>Panel Respondent</w:t>
      </w:r>
    </w:p>
    <w:p w14:paraId="3E493CEE" w14:textId="2E960787" w:rsidR="001C0AC9" w:rsidRPr="0042263E" w:rsidRDefault="001C0AC9" w:rsidP="00265CE7">
      <w:pPr>
        <w:rPr>
          <w:rFonts w:ascii="Brill" w:hAnsi="Brill"/>
        </w:rPr>
      </w:pPr>
      <w:r w:rsidRPr="0042263E">
        <w:rPr>
          <w:rFonts w:ascii="Brill" w:hAnsi="Brill"/>
        </w:rPr>
        <w:t>November</w:t>
      </w:r>
      <w:r w:rsidR="001D286E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2015</w:t>
      </w:r>
    </w:p>
    <w:p w14:paraId="1AB354CC" w14:textId="77777777" w:rsidR="001C0AC9" w:rsidRPr="0042263E" w:rsidRDefault="001C0AC9" w:rsidP="001C0AC9">
      <w:pPr>
        <w:rPr>
          <w:rFonts w:ascii="Brill" w:hAnsi="Brill"/>
        </w:rPr>
      </w:pPr>
    </w:p>
    <w:p w14:paraId="2ED67859" w14:textId="74D3BF67" w:rsidR="0099647A" w:rsidRPr="0042263E" w:rsidRDefault="0099647A" w:rsidP="001C0AC9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Ambiguity and Allegory in the Films of Majid Majidi:  A Theodicy of Meaning</w:t>
      </w:r>
    </w:p>
    <w:p w14:paraId="6CC8E3E2" w14:textId="1DA459FB" w:rsidR="001C0AC9" w:rsidRPr="0042263E" w:rsidRDefault="001C0AC9" w:rsidP="001C0AC9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International Conference on Religion and Film</w:t>
      </w:r>
      <w:r w:rsidR="0099647A" w:rsidRPr="0042263E">
        <w:rPr>
          <w:rFonts w:ascii="Brill" w:hAnsi="Brill"/>
        </w:rPr>
        <w:t>, Istanbul (co-hosted by the University of Nebraska, Omaha)</w:t>
      </w:r>
    </w:p>
    <w:p w14:paraId="71DB43C5" w14:textId="39AF82DC" w:rsidR="001C0AC9" w:rsidRPr="0042263E" w:rsidRDefault="001C0AC9" w:rsidP="0099647A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May</w:t>
      </w:r>
      <w:r w:rsidR="0099647A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2015</w:t>
      </w:r>
    </w:p>
    <w:p w14:paraId="03C3C159" w14:textId="77777777" w:rsidR="001C0AC9" w:rsidRPr="0042263E" w:rsidRDefault="001C0AC9" w:rsidP="001C0AC9">
      <w:pPr>
        <w:rPr>
          <w:rFonts w:ascii="Brill" w:eastAsia="Calibri" w:hAnsi="Brill" w:cs="Calibri"/>
        </w:rPr>
      </w:pPr>
    </w:p>
    <w:p w14:paraId="7572D8A8" w14:textId="5F9C300C" w:rsidR="00AA29C7" w:rsidRPr="0042263E" w:rsidRDefault="00AA29C7" w:rsidP="001C0AC9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The Hiddenness of the Imam: Reconciling Absence and Guidance </w:t>
      </w:r>
    </w:p>
    <w:p w14:paraId="07DD32A6" w14:textId="635D720C" w:rsidR="001C0AC9" w:rsidRPr="0042263E" w:rsidRDefault="001C0AC9" w:rsidP="001C0AC9">
      <w:pPr>
        <w:rPr>
          <w:rFonts w:ascii="Brill" w:hAnsi="Brill"/>
        </w:rPr>
      </w:pPr>
      <w:r w:rsidRPr="0042263E">
        <w:rPr>
          <w:rFonts w:ascii="Brill" w:hAnsi="Brill"/>
        </w:rPr>
        <w:t>American Academy of Religion</w:t>
      </w:r>
      <w:r w:rsidR="00AA29C7" w:rsidRPr="0042263E">
        <w:rPr>
          <w:rFonts w:ascii="Brill" w:hAnsi="Brill"/>
        </w:rPr>
        <w:t>—(Panel on Comparative Messianism)</w:t>
      </w:r>
    </w:p>
    <w:p w14:paraId="457E18B2" w14:textId="1A13FAA0" w:rsidR="00651EA5" w:rsidRPr="0042263E" w:rsidRDefault="001C0AC9" w:rsidP="00631D18">
      <w:pPr>
        <w:rPr>
          <w:rFonts w:ascii="Brill" w:hAnsi="Brill"/>
        </w:rPr>
      </w:pPr>
      <w:r w:rsidRPr="0042263E">
        <w:rPr>
          <w:rFonts w:ascii="Brill" w:hAnsi="Brill"/>
        </w:rPr>
        <w:t xml:space="preserve">November 2012 </w:t>
      </w:r>
    </w:p>
    <w:p w14:paraId="57053320" w14:textId="77777777" w:rsidR="001C0AC9" w:rsidRDefault="001C0AC9" w:rsidP="001C0AC9">
      <w:pPr>
        <w:rPr>
          <w:rFonts w:ascii="Brill" w:hAnsi="Brill"/>
        </w:rPr>
      </w:pPr>
    </w:p>
    <w:p w14:paraId="10E3E5AB" w14:textId="77777777" w:rsidR="00DD3F1E" w:rsidRDefault="00DD3F1E" w:rsidP="001C0AC9">
      <w:pPr>
        <w:rPr>
          <w:rFonts w:ascii="Brill" w:hAnsi="Brill"/>
        </w:rPr>
      </w:pPr>
    </w:p>
    <w:p w14:paraId="048A4878" w14:textId="77777777" w:rsidR="00DD3F1E" w:rsidRPr="0042263E" w:rsidRDefault="00DD3F1E" w:rsidP="001C0AC9">
      <w:pPr>
        <w:rPr>
          <w:rFonts w:ascii="Brill" w:hAnsi="Brill"/>
        </w:rPr>
      </w:pPr>
    </w:p>
    <w:p w14:paraId="6FDB6E2F" w14:textId="77777777" w:rsidR="00AA29C7" w:rsidRPr="0042263E" w:rsidRDefault="00AA29C7" w:rsidP="001C0AC9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Ironic Distance in the Comedy of Mehran Modiri:  Contemporary Iranian Life through an Outsider’s Eyes </w:t>
      </w:r>
    </w:p>
    <w:p w14:paraId="7D8735AD" w14:textId="5BD0AF21" w:rsidR="001C0AC9" w:rsidRPr="0042263E" w:rsidRDefault="001C0AC9" w:rsidP="001C0AC9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 xml:space="preserve">Society for Cinema &amp; Media Studies </w:t>
      </w:r>
    </w:p>
    <w:p w14:paraId="472332FF" w14:textId="77A06522" w:rsidR="001C0AC9" w:rsidRPr="0042263E" w:rsidRDefault="001C0AC9" w:rsidP="00AA29C7">
      <w:pPr>
        <w:rPr>
          <w:rFonts w:ascii="Brill" w:hAnsi="Brill"/>
        </w:rPr>
      </w:pPr>
      <w:r w:rsidRPr="0042263E">
        <w:rPr>
          <w:rFonts w:ascii="Brill" w:hAnsi="Brill"/>
        </w:rPr>
        <w:t>March 2012</w:t>
      </w:r>
    </w:p>
    <w:p w14:paraId="33BFB038" w14:textId="77777777" w:rsidR="00A165C6" w:rsidRPr="0042263E" w:rsidRDefault="00A165C6" w:rsidP="001C0AC9">
      <w:pPr>
        <w:rPr>
          <w:rFonts w:ascii="Brill" w:eastAsia="Calibri" w:hAnsi="Brill" w:cs="Calibri"/>
        </w:rPr>
      </w:pPr>
    </w:p>
    <w:p w14:paraId="17056BCE" w14:textId="46056F8D" w:rsidR="00AA29C7" w:rsidRPr="0042263E" w:rsidRDefault="00AA29C7" w:rsidP="001C0AC9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The Living Qalandar Persona: The Amalgam of Art and Life in Fakhr al-D</w:t>
      </w:r>
      <w:r w:rsidRPr="0042263E">
        <w:rPr>
          <w:rFonts w:ascii="Brill" w:hAnsi="Brill" w:cs="Cambria"/>
          <w:i/>
          <w:iCs/>
        </w:rPr>
        <w:t>ī</w:t>
      </w:r>
      <w:r w:rsidRPr="0042263E">
        <w:rPr>
          <w:rFonts w:ascii="Brill" w:hAnsi="Brill"/>
          <w:i/>
          <w:iCs/>
        </w:rPr>
        <w:t>n ‘Ir</w:t>
      </w:r>
      <w:r w:rsidRPr="0042263E">
        <w:rPr>
          <w:rFonts w:ascii="Brill" w:hAnsi="Brill" w:cs="Cambria"/>
          <w:i/>
          <w:iCs/>
        </w:rPr>
        <w:t>ā</w:t>
      </w:r>
      <w:r w:rsidRPr="0042263E">
        <w:rPr>
          <w:rFonts w:ascii="Brill" w:hAnsi="Brill"/>
          <w:i/>
          <w:iCs/>
        </w:rPr>
        <w:t>q</w:t>
      </w:r>
      <w:r w:rsidRPr="0042263E">
        <w:rPr>
          <w:rFonts w:ascii="Brill" w:hAnsi="Brill" w:cs="Cambria"/>
          <w:i/>
          <w:iCs/>
        </w:rPr>
        <w:t>ī</w:t>
      </w:r>
      <w:r w:rsidRPr="0042263E">
        <w:rPr>
          <w:rFonts w:ascii="Brill" w:hAnsi="Brill"/>
          <w:i/>
          <w:iCs/>
        </w:rPr>
        <w:t xml:space="preserve"> </w:t>
      </w:r>
    </w:p>
    <w:p w14:paraId="34507ABD" w14:textId="2037C821" w:rsidR="001C0AC9" w:rsidRPr="0042263E" w:rsidRDefault="001C0AC9" w:rsidP="001C0AC9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 xml:space="preserve">Middle East Studies Association </w:t>
      </w:r>
    </w:p>
    <w:p w14:paraId="0E816121" w14:textId="798F1BE8" w:rsidR="001C0AC9" w:rsidRPr="0042263E" w:rsidRDefault="001C0AC9" w:rsidP="00AA29C7">
      <w:pPr>
        <w:rPr>
          <w:rFonts w:ascii="Brill" w:hAnsi="Brill"/>
        </w:rPr>
      </w:pPr>
      <w:r w:rsidRPr="0042263E">
        <w:rPr>
          <w:rFonts w:ascii="Brill" w:hAnsi="Brill"/>
        </w:rPr>
        <w:t>November 2010</w:t>
      </w:r>
    </w:p>
    <w:p w14:paraId="1477F8DF" w14:textId="77777777" w:rsidR="001C0AC9" w:rsidRPr="0042263E" w:rsidRDefault="001C0AC9" w:rsidP="001C0AC9">
      <w:pPr>
        <w:pStyle w:val="ListParagraph"/>
        <w:rPr>
          <w:rFonts w:ascii="Brill" w:eastAsia="Calibri" w:hAnsi="Brill" w:cs="Calibri"/>
        </w:rPr>
      </w:pPr>
    </w:p>
    <w:p w14:paraId="161C1DB3" w14:textId="78790693" w:rsidR="009C24E5" w:rsidRPr="0042263E" w:rsidRDefault="009C24E5" w:rsidP="001C0AC9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The Imam in the Text: Fay</w:t>
      </w:r>
      <w:r w:rsidRPr="0042263E">
        <w:rPr>
          <w:rFonts w:ascii="Brill" w:hAnsi="Brill" w:cs="Calibri"/>
          <w:i/>
          <w:iCs/>
          <w:rtl/>
          <w:lang w:val="ar-SA"/>
        </w:rPr>
        <w:t>ḍ</w:t>
      </w:r>
      <w:r w:rsidRPr="0042263E">
        <w:rPr>
          <w:rFonts w:ascii="Brill" w:hAnsi="Brill"/>
          <w:i/>
          <w:iCs/>
        </w:rPr>
        <w:t xml:space="preserve"> al-K</w:t>
      </w:r>
      <w:r w:rsidRPr="0042263E">
        <w:rPr>
          <w:rFonts w:ascii="Brill" w:hAnsi="Brill" w:cs="Cambria"/>
          <w:i/>
          <w:iCs/>
        </w:rPr>
        <w:t>ā</w:t>
      </w:r>
      <w:r w:rsidRPr="0042263E">
        <w:rPr>
          <w:rFonts w:ascii="Brill" w:hAnsi="Brill"/>
          <w:i/>
          <w:iCs/>
        </w:rPr>
        <w:t>sh</w:t>
      </w:r>
      <w:r w:rsidRPr="0042263E">
        <w:rPr>
          <w:rFonts w:ascii="Brill" w:hAnsi="Brill" w:cs="Cambria"/>
          <w:i/>
          <w:iCs/>
        </w:rPr>
        <w:t>ā</w:t>
      </w:r>
      <w:r w:rsidRPr="0042263E">
        <w:rPr>
          <w:rFonts w:ascii="Brill" w:hAnsi="Brill"/>
          <w:i/>
          <w:iCs/>
        </w:rPr>
        <w:t>n</w:t>
      </w:r>
      <w:r w:rsidRPr="0042263E">
        <w:rPr>
          <w:rFonts w:ascii="Brill" w:hAnsi="Brill" w:cs="Cambria"/>
          <w:i/>
          <w:iCs/>
        </w:rPr>
        <w:t>ī</w:t>
      </w:r>
      <w:r w:rsidRPr="0042263E">
        <w:rPr>
          <w:rFonts w:ascii="Brill" w:hAnsi="Brill"/>
          <w:i/>
          <w:iCs/>
        </w:rPr>
        <w:t xml:space="preserve"> and the Reclamation of Sh</w:t>
      </w:r>
      <w:r w:rsidRPr="0042263E">
        <w:rPr>
          <w:rFonts w:ascii="Brill" w:hAnsi="Brill" w:cs="Cambria"/>
          <w:i/>
          <w:iCs/>
        </w:rPr>
        <w:t>ī</w:t>
      </w:r>
      <w:r w:rsidRPr="0042263E">
        <w:rPr>
          <w:rFonts w:ascii="Brill" w:hAnsi="Brill"/>
          <w:i/>
          <w:iCs/>
        </w:rPr>
        <w:t>‘</w:t>
      </w:r>
      <w:r w:rsidRPr="0042263E">
        <w:rPr>
          <w:rFonts w:ascii="Brill" w:hAnsi="Brill" w:cs="Cambria"/>
          <w:i/>
          <w:iCs/>
        </w:rPr>
        <w:t>ī</w:t>
      </w:r>
      <w:r w:rsidRPr="0042263E">
        <w:rPr>
          <w:rFonts w:ascii="Brill" w:hAnsi="Brill"/>
          <w:i/>
          <w:iCs/>
        </w:rPr>
        <w:t xml:space="preserve"> ‘Irf</w:t>
      </w:r>
      <w:r w:rsidRPr="0042263E">
        <w:rPr>
          <w:rFonts w:ascii="Brill" w:hAnsi="Brill" w:cs="Cambria"/>
          <w:i/>
          <w:iCs/>
        </w:rPr>
        <w:t>ā</w:t>
      </w:r>
      <w:r w:rsidRPr="0042263E">
        <w:rPr>
          <w:rFonts w:ascii="Brill" w:hAnsi="Brill"/>
          <w:i/>
          <w:iCs/>
        </w:rPr>
        <w:t>n</w:t>
      </w:r>
    </w:p>
    <w:p w14:paraId="59933A3C" w14:textId="6C01A4CC" w:rsidR="001C0AC9" w:rsidRPr="0042263E" w:rsidRDefault="001C0AC9" w:rsidP="001C0AC9">
      <w:pPr>
        <w:rPr>
          <w:rFonts w:ascii="Brill" w:hAnsi="Brill"/>
        </w:rPr>
      </w:pPr>
      <w:r w:rsidRPr="0042263E">
        <w:rPr>
          <w:rFonts w:ascii="Brill" w:hAnsi="Brill"/>
        </w:rPr>
        <w:lastRenderedPageBreak/>
        <w:t>American Academy of Religion</w:t>
      </w:r>
    </w:p>
    <w:p w14:paraId="7BA84C8C" w14:textId="15C47333" w:rsidR="001C0AC9" w:rsidRDefault="001C0AC9" w:rsidP="0055392E">
      <w:pPr>
        <w:jc w:val="both"/>
        <w:rPr>
          <w:rFonts w:ascii="Brill" w:hAnsi="Brill"/>
        </w:rPr>
      </w:pPr>
      <w:r w:rsidRPr="0042263E">
        <w:rPr>
          <w:rFonts w:ascii="Brill" w:hAnsi="Brill"/>
        </w:rPr>
        <w:t>November 2009</w:t>
      </w:r>
    </w:p>
    <w:p w14:paraId="7BED22F7" w14:textId="77777777" w:rsidR="001929D0" w:rsidRPr="0042263E" w:rsidRDefault="001929D0" w:rsidP="0055392E">
      <w:pPr>
        <w:jc w:val="both"/>
        <w:rPr>
          <w:rFonts w:ascii="Brill" w:eastAsia="Calibri" w:hAnsi="Brill" w:cs="Calibri"/>
        </w:rPr>
      </w:pPr>
    </w:p>
    <w:p w14:paraId="1F4CA3DF" w14:textId="77777777" w:rsidR="007D534C" w:rsidRPr="0042263E" w:rsidRDefault="007D534C" w:rsidP="001C0AC9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Hidden Narrative in Hafiz </w:t>
      </w:r>
    </w:p>
    <w:p w14:paraId="028D9E2F" w14:textId="7CF00715" w:rsidR="001C0AC9" w:rsidRPr="0042263E" w:rsidRDefault="001C0AC9" w:rsidP="001C0AC9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 xml:space="preserve">Middle East Studies Association </w:t>
      </w:r>
    </w:p>
    <w:p w14:paraId="0DFA3497" w14:textId="083E1E56" w:rsidR="001C0AC9" w:rsidRPr="0042263E" w:rsidRDefault="001C0AC9" w:rsidP="007D534C">
      <w:pPr>
        <w:rPr>
          <w:rFonts w:ascii="Brill" w:hAnsi="Brill"/>
        </w:rPr>
      </w:pPr>
      <w:r w:rsidRPr="0042263E">
        <w:rPr>
          <w:rFonts w:ascii="Brill" w:hAnsi="Brill"/>
        </w:rPr>
        <w:t>November 2009</w:t>
      </w:r>
    </w:p>
    <w:p w14:paraId="52C02B38" w14:textId="77777777" w:rsidR="001C0AC9" w:rsidRPr="0042263E" w:rsidRDefault="001C0AC9" w:rsidP="001C0AC9">
      <w:pPr>
        <w:rPr>
          <w:rFonts w:ascii="Brill" w:eastAsia="Calibri" w:hAnsi="Brill" w:cs="Calibri"/>
        </w:rPr>
      </w:pPr>
    </w:p>
    <w:p w14:paraId="54C68532" w14:textId="524E1480" w:rsidR="007D534C" w:rsidRPr="0042263E" w:rsidRDefault="007D534C" w:rsidP="001C0AC9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The Poetry of </w:t>
      </w:r>
      <w:r w:rsidRPr="0042263E">
        <w:rPr>
          <w:rFonts w:ascii="Brill" w:hAnsi="Brill" w:cs="Calibri"/>
          <w:i/>
          <w:iCs/>
          <w:rtl/>
          <w:lang w:val="ar-SA"/>
        </w:rPr>
        <w:t>Ṭ</w:t>
      </w:r>
      <w:r w:rsidRPr="0042263E">
        <w:rPr>
          <w:rFonts w:ascii="Brill" w:hAnsi="Brill"/>
          <w:i/>
          <w:iCs/>
        </w:rPr>
        <w:t>ayf al-Khay</w:t>
      </w:r>
      <w:r w:rsidRPr="0042263E">
        <w:rPr>
          <w:rFonts w:ascii="Brill" w:hAnsi="Brill" w:cs="Cambria"/>
          <w:i/>
          <w:iCs/>
        </w:rPr>
        <w:t>ā</w:t>
      </w:r>
      <w:r w:rsidRPr="0042263E">
        <w:rPr>
          <w:rFonts w:ascii="Brill" w:hAnsi="Brill"/>
          <w:i/>
          <w:iCs/>
        </w:rPr>
        <w:t>l in Context: Power and the Corruption of Sacred Language</w:t>
      </w:r>
    </w:p>
    <w:p w14:paraId="3146F430" w14:textId="2D454075" w:rsidR="001C0AC9" w:rsidRPr="0042263E" w:rsidRDefault="001C0AC9" w:rsidP="001C0AC9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 xml:space="preserve">Middle East Studies Association </w:t>
      </w:r>
    </w:p>
    <w:p w14:paraId="0A129E0C" w14:textId="244BBA7D" w:rsidR="001C0AC9" w:rsidRPr="0042263E" w:rsidRDefault="001C0AC9" w:rsidP="007D534C">
      <w:pPr>
        <w:rPr>
          <w:rFonts w:ascii="Brill" w:hAnsi="Brill"/>
        </w:rPr>
      </w:pPr>
      <w:r w:rsidRPr="0042263E">
        <w:rPr>
          <w:rFonts w:ascii="Brill" w:hAnsi="Brill"/>
        </w:rPr>
        <w:t>November</w:t>
      </w:r>
      <w:r w:rsidR="00010089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2005</w:t>
      </w:r>
    </w:p>
    <w:p w14:paraId="0745E637" w14:textId="77777777" w:rsidR="001C0AC9" w:rsidRPr="0042263E" w:rsidRDefault="001C0AC9" w:rsidP="001C0AC9">
      <w:pPr>
        <w:rPr>
          <w:rFonts w:ascii="Brill" w:eastAsia="Calibri" w:hAnsi="Brill" w:cs="Calibri"/>
        </w:rPr>
      </w:pPr>
    </w:p>
    <w:p w14:paraId="6E56FEDA" w14:textId="77777777" w:rsidR="007D534C" w:rsidRPr="0042263E" w:rsidRDefault="007D534C" w:rsidP="001C0AC9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>Volitional Death and an Existence More Real: Theoretical Suggestions in Kubr</w:t>
      </w:r>
      <w:r w:rsidRPr="0042263E">
        <w:rPr>
          <w:rFonts w:ascii="Brill" w:hAnsi="Brill" w:cs="Cambria"/>
          <w:i/>
          <w:iCs/>
        </w:rPr>
        <w:t>ā</w:t>
      </w:r>
      <w:r w:rsidRPr="0042263E">
        <w:rPr>
          <w:rFonts w:ascii="Brill" w:hAnsi="Brill"/>
          <w:i/>
          <w:iCs/>
        </w:rPr>
        <w:t>’s Aqrab al-</w:t>
      </w:r>
      <w:r w:rsidRPr="0042263E">
        <w:rPr>
          <w:rFonts w:ascii="Brill" w:hAnsi="Brill" w:cs="Calibri"/>
          <w:i/>
          <w:iCs/>
          <w:rtl/>
          <w:lang w:val="ar-SA"/>
        </w:rPr>
        <w:t>ṭ</w:t>
      </w:r>
      <w:r w:rsidRPr="0042263E">
        <w:rPr>
          <w:rFonts w:ascii="Brill" w:hAnsi="Brill"/>
          <w:i/>
          <w:iCs/>
        </w:rPr>
        <w:t>uruq il</w:t>
      </w:r>
      <w:r w:rsidRPr="0042263E">
        <w:rPr>
          <w:rFonts w:ascii="Brill" w:hAnsi="Brill" w:cs="Cambria"/>
          <w:i/>
          <w:iCs/>
        </w:rPr>
        <w:t>ā</w:t>
      </w:r>
      <w:r w:rsidRPr="0042263E">
        <w:rPr>
          <w:rFonts w:ascii="Brill" w:hAnsi="Brill"/>
          <w:i/>
          <w:iCs/>
        </w:rPr>
        <w:t xml:space="preserve"> All</w:t>
      </w:r>
      <w:r w:rsidRPr="0042263E">
        <w:rPr>
          <w:rFonts w:ascii="Brill" w:hAnsi="Brill" w:cs="Cambria"/>
          <w:i/>
          <w:iCs/>
        </w:rPr>
        <w:t>ā</w:t>
      </w:r>
      <w:r w:rsidRPr="0042263E">
        <w:rPr>
          <w:rFonts w:ascii="Brill" w:hAnsi="Brill"/>
          <w:i/>
          <w:iCs/>
        </w:rPr>
        <w:t xml:space="preserve">h </w:t>
      </w:r>
    </w:p>
    <w:p w14:paraId="1F9D73C5" w14:textId="55D52E1D" w:rsidR="001C0AC9" w:rsidRPr="0042263E" w:rsidRDefault="001C0AC9" w:rsidP="001C0AC9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 xml:space="preserve">Middle East Studies Association </w:t>
      </w:r>
    </w:p>
    <w:p w14:paraId="766F1159" w14:textId="7A6ABEDE" w:rsidR="001C0AC9" w:rsidRPr="0042263E" w:rsidRDefault="001C0AC9" w:rsidP="007D534C">
      <w:pPr>
        <w:rPr>
          <w:rFonts w:ascii="Brill" w:hAnsi="Brill"/>
        </w:rPr>
      </w:pPr>
      <w:r w:rsidRPr="0042263E">
        <w:rPr>
          <w:rFonts w:ascii="Brill" w:hAnsi="Brill"/>
        </w:rPr>
        <w:t>November 2004</w:t>
      </w:r>
    </w:p>
    <w:p w14:paraId="1DF979CC" w14:textId="77777777" w:rsidR="001C0AC9" w:rsidRPr="0042263E" w:rsidRDefault="001C0AC9" w:rsidP="001C0AC9">
      <w:pPr>
        <w:rPr>
          <w:rFonts w:ascii="Brill" w:eastAsia="Calibri" w:hAnsi="Brill" w:cs="Calibri"/>
        </w:rPr>
      </w:pPr>
    </w:p>
    <w:p w14:paraId="18FC3598" w14:textId="77777777" w:rsidR="007D534C" w:rsidRPr="0042263E" w:rsidRDefault="007D534C" w:rsidP="007D534C">
      <w:pPr>
        <w:rPr>
          <w:rFonts w:ascii="Brill" w:hAnsi="Brill"/>
          <w:i/>
          <w:iCs/>
        </w:rPr>
      </w:pPr>
      <w:r w:rsidRPr="0042263E">
        <w:rPr>
          <w:rFonts w:ascii="Brill" w:hAnsi="Brill"/>
          <w:i/>
          <w:iCs/>
        </w:rPr>
        <w:t xml:space="preserve">Irony and the Sung Refrain </w:t>
      </w:r>
    </w:p>
    <w:p w14:paraId="74BB2C18" w14:textId="455640AE" w:rsidR="007D534C" w:rsidRPr="0042263E" w:rsidRDefault="001C0AC9" w:rsidP="007D534C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 xml:space="preserve">Middle East Studies Association </w:t>
      </w:r>
    </w:p>
    <w:p w14:paraId="76CCA78E" w14:textId="32301A39" w:rsidR="00BC4ED7" w:rsidRPr="0042263E" w:rsidRDefault="001C0AC9" w:rsidP="007D534C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November 2003</w:t>
      </w:r>
    </w:p>
    <w:p w14:paraId="6A6DF049" w14:textId="77777777" w:rsidR="00485C18" w:rsidRPr="0042263E" w:rsidRDefault="00485C18" w:rsidP="00E625D2">
      <w:pPr>
        <w:rPr>
          <w:rFonts w:ascii="Brill" w:hAnsi="Brill"/>
        </w:rPr>
      </w:pPr>
    </w:p>
    <w:p w14:paraId="429FB890" w14:textId="77777777" w:rsidR="003D166E" w:rsidRPr="0042263E" w:rsidRDefault="003D166E" w:rsidP="00112C87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3DF58957" w14:textId="5CC8F570" w:rsidR="00112C87" w:rsidRPr="00EB4BFB" w:rsidRDefault="00112C87" w:rsidP="00EB4BFB">
      <w:pPr>
        <w:spacing w:line="240" w:lineRule="atLeast"/>
        <w:jc w:val="both"/>
        <w:rPr>
          <w:rFonts w:ascii="Brill" w:eastAsia="Calibri" w:hAnsi="Brill" w:cs="Calibri"/>
          <w:b/>
          <w:bCs/>
          <w:smallCap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Fellowships , Grants, and awards</w:t>
      </w:r>
    </w:p>
    <w:p w14:paraId="0FA2981D" w14:textId="77777777" w:rsidR="00112C87" w:rsidRPr="0042263E" w:rsidRDefault="00112C87" w:rsidP="00112C87">
      <w:pPr>
        <w:spacing w:line="240" w:lineRule="atLeast"/>
        <w:jc w:val="both"/>
        <w:rPr>
          <w:rFonts w:ascii="Brill" w:eastAsia="Calibri" w:hAnsi="Brill" w:cs="Calibri"/>
        </w:rPr>
      </w:pPr>
    </w:p>
    <w:p w14:paraId="576C7D3B" w14:textId="77777777" w:rsidR="00E33DBF" w:rsidRDefault="00E33DBF" w:rsidP="00E33DBF">
      <w:pPr>
        <w:spacing w:line="240" w:lineRule="atLeast"/>
        <w:rPr>
          <w:rFonts w:ascii="Brill" w:hAnsi="Brill"/>
        </w:rPr>
      </w:pPr>
      <w:r w:rsidRPr="00362BB9">
        <w:rPr>
          <w:rFonts w:ascii="Brill" w:hAnsi="Brill"/>
        </w:rPr>
        <w:t>College of Arts &amp; Humanities</w:t>
      </w:r>
      <w:r>
        <w:rPr>
          <w:rFonts w:ascii="Brill" w:hAnsi="Brill"/>
        </w:rPr>
        <w:t xml:space="preserve"> </w:t>
      </w:r>
      <w:r w:rsidRPr="00362BB9">
        <w:rPr>
          <w:rFonts w:ascii="Brill" w:hAnsi="Brill"/>
        </w:rPr>
        <w:t>Excellence in Research Award</w:t>
      </w:r>
    </w:p>
    <w:p w14:paraId="780D20CA" w14:textId="77777777" w:rsidR="00E33DBF" w:rsidRDefault="00E33DBF" w:rsidP="00E33DBF">
      <w:pPr>
        <w:spacing w:line="240" w:lineRule="atLeast"/>
        <w:rPr>
          <w:rFonts w:ascii="Brill" w:hAnsi="Brill"/>
        </w:rPr>
      </w:pPr>
      <w:r>
        <w:rPr>
          <w:rFonts w:ascii="Brill" w:hAnsi="Brill"/>
        </w:rPr>
        <w:tab/>
        <w:t>UCF, January 2026</w:t>
      </w:r>
    </w:p>
    <w:p w14:paraId="13594CAA" w14:textId="77777777" w:rsidR="003D166E" w:rsidRPr="0042263E" w:rsidRDefault="003D166E" w:rsidP="00112C87">
      <w:pPr>
        <w:spacing w:line="240" w:lineRule="atLeast"/>
        <w:jc w:val="both"/>
        <w:rPr>
          <w:rFonts w:ascii="Brill" w:hAnsi="Brill"/>
        </w:rPr>
      </w:pPr>
    </w:p>
    <w:p w14:paraId="3D2E2C51" w14:textId="04783A18" w:rsidR="003D166E" w:rsidRPr="0042263E" w:rsidRDefault="003D166E" w:rsidP="00112C87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 xml:space="preserve">Research Incentive Award, Faculty Excellence </w:t>
      </w:r>
    </w:p>
    <w:p w14:paraId="01C8FFF5" w14:textId="65D8956A" w:rsidR="003D166E" w:rsidRPr="0042263E" w:rsidRDefault="003D166E" w:rsidP="003D166E">
      <w:pPr>
        <w:spacing w:line="240" w:lineRule="atLeast"/>
        <w:ind w:firstLine="720"/>
        <w:jc w:val="both"/>
        <w:rPr>
          <w:rFonts w:ascii="Brill" w:hAnsi="Brill"/>
        </w:rPr>
      </w:pPr>
      <w:r w:rsidRPr="0042263E">
        <w:rPr>
          <w:rFonts w:ascii="Brill" w:hAnsi="Brill"/>
        </w:rPr>
        <w:t>UCF, February 2024</w:t>
      </w:r>
    </w:p>
    <w:p w14:paraId="5C1339AD" w14:textId="77777777" w:rsidR="003D166E" w:rsidRPr="0042263E" w:rsidRDefault="003D166E" w:rsidP="00112C87">
      <w:pPr>
        <w:spacing w:line="240" w:lineRule="atLeast"/>
        <w:jc w:val="both"/>
        <w:rPr>
          <w:rFonts w:ascii="Brill" w:hAnsi="Brill"/>
        </w:rPr>
      </w:pPr>
    </w:p>
    <w:p w14:paraId="378AE059" w14:textId="1710016C" w:rsidR="007173D7" w:rsidRPr="0042263E" w:rsidRDefault="007173D7" w:rsidP="00112C87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Persian Heritage Foundation Grant</w:t>
      </w:r>
    </w:p>
    <w:p w14:paraId="754E9D7A" w14:textId="5DB0A40C" w:rsidR="007173D7" w:rsidRPr="0042263E" w:rsidRDefault="007173D7" w:rsidP="007173D7">
      <w:pPr>
        <w:spacing w:line="240" w:lineRule="atLeast"/>
        <w:ind w:firstLine="720"/>
        <w:jc w:val="both"/>
        <w:rPr>
          <w:rFonts w:ascii="Brill" w:hAnsi="Brill"/>
        </w:rPr>
      </w:pPr>
      <w:r w:rsidRPr="0042263E">
        <w:rPr>
          <w:rFonts w:ascii="Brill" w:hAnsi="Brill"/>
        </w:rPr>
        <w:t>Award for Publication</w:t>
      </w:r>
      <w:r w:rsidR="00C806C3" w:rsidRPr="0042263E">
        <w:rPr>
          <w:rFonts w:ascii="Brill" w:hAnsi="Brill"/>
        </w:rPr>
        <w:t xml:space="preserve">, </w:t>
      </w:r>
      <w:r w:rsidRPr="0042263E">
        <w:rPr>
          <w:rFonts w:ascii="Brill" w:hAnsi="Brill"/>
        </w:rPr>
        <w:t>April 2023</w:t>
      </w:r>
    </w:p>
    <w:p w14:paraId="606EC342" w14:textId="77777777" w:rsidR="007173D7" w:rsidRPr="0042263E" w:rsidRDefault="007173D7" w:rsidP="00112C87">
      <w:pPr>
        <w:spacing w:line="240" w:lineRule="atLeast"/>
        <w:jc w:val="both"/>
        <w:rPr>
          <w:rFonts w:ascii="Brill" w:hAnsi="Brill"/>
        </w:rPr>
      </w:pPr>
    </w:p>
    <w:p w14:paraId="6BB24B47" w14:textId="63FC484E" w:rsidR="00112C87" w:rsidRPr="0042263E" w:rsidRDefault="00112C87" w:rsidP="00112C87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 xml:space="preserve">Gerda Henkel Stiftung Scholarship </w:t>
      </w:r>
    </w:p>
    <w:p w14:paraId="31FECC38" w14:textId="77777777" w:rsidR="00112C87" w:rsidRPr="0042263E" w:rsidRDefault="00112C87" w:rsidP="00112C87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ab/>
        <w:t>Grant for Summer Writing, Editing/Indexing Costs, July 2020</w:t>
      </w:r>
    </w:p>
    <w:p w14:paraId="16ED49B4" w14:textId="77777777" w:rsidR="00112C87" w:rsidRPr="0042263E" w:rsidRDefault="00112C87" w:rsidP="00112C87">
      <w:pPr>
        <w:spacing w:line="240" w:lineRule="atLeast"/>
        <w:jc w:val="both"/>
        <w:rPr>
          <w:rFonts w:ascii="Brill" w:hAnsi="Brill"/>
        </w:rPr>
      </w:pPr>
    </w:p>
    <w:p w14:paraId="28312B33" w14:textId="77777777" w:rsidR="00112C87" w:rsidRPr="0042263E" w:rsidRDefault="00112C87" w:rsidP="00112C87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Center for Islamic Legislation and Ethics, Doha, Qatar (Hamad Bin Khalifa University)</w:t>
      </w:r>
    </w:p>
    <w:p w14:paraId="01530ED6" w14:textId="77777777" w:rsidR="00112C87" w:rsidRPr="0042263E" w:rsidRDefault="00112C87" w:rsidP="00112C87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ab/>
        <w:t>Award for international seminar and open-access publication, May 2019</w:t>
      </w:r>
    </w:p>
    <w:p w14:paraId="6A6CC9E8" w14:textId="77777777" w:rsidR="00112C87" w:rsidRPr="0042263E" w:rsidRDefault="00112C87" w:rsidP="00112C87">
      <w:pPr>
        <w:spacing w:line="240" w:lineRule="atLeast"/>
        <w:jc w:val="both"/>
        <w:rPr>
          <w:rFonts w:ascii="Brill" w:hAnsi="Brill"/>
        </w:rPr>
      </w:pPr>
    </w:p>
    <w:p w14:paraId="6A8AC2E4" w14:textId="77777777" w:rsidR="00112C87" w:rsidRPr="0042263E" w:rsidRDefault="00112C87" w:rsidP="00112C87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 xml:space="preserve">Interfaith Youth Core (the Teagle Foundation) </w:t>
      </w:r>
    </w:p>
    <w:p w14:paraId="68638290" w14:textId="77777777" w:rsidR="00112C87" w:rsidRPr="0042263E" w:rsidRDefault="00112C87" w:rsidP="00112C87">
      <w:pPr>
        <w:spacing w:line="240" w:lineRule="atLeast"/>
        <w:ind w:left="720"/>
        <w:jc w:val="both"/>
        <w:rPr>
          <w:rFonts w:ascii="Brill" w:hAnsi="Brill"/>
        </w:rPr>
      </w:pPr>
      <w:r w:rsidRPr="0042263E">
        <w:rPr>
          <w:rFonts w:ascii="Brill" w:hAnsi="Brill"/>
        </w:rPr>
        <w:t>IFYC Interfaith and Pre-Professional Curricular Grant (Cyrus Zargar was grant-writer on behalf of Augustana College), 2016</w:t>
      </w:r>
    </w:p>
    <w:p w14:paraId="4C94B111" w14:textId="77777777" w:rsidR="00112C87" w:rsidRPr="0042263E" w:rsidRDefault="00112C87" w:rsidP="00112C87">
      <w:pPr>
        <w:spacing w:line="240" w:lineRule="atLeast"/>
        <w:jc w:val="both"/>
        <w:rPr>
          <w:rFonts w:ascii="Brill" w:hAnsi="Brill"/>
        </w:rPr>
      </w:pPr>
    </w:p>
    <w:p w14:paraId="7F59C272" w14:textId="77777777" w:rsidR="00112C87" w:rsidRPr="0042263E" w:rsidRDefault="00112C87" w:rsidP="00112C87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Augustana College</w:t>
      </w:r>
    </w:p>
    <w:p w14:paraId="3185977C" w14:textId="77777777" w:rsidR="00112C87" w:rsidRPr="0042263E" w:rsidRDefault="00112C87" w:rsidP="00112C87">
      <w:pPr>
        <w:spacing w:line="240" w:lineRule="atLeast"/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Presidential Research Fellowship, 2013</w:t>
      </w:r>
    </w:p>
    <w:p w14:paraId="6D11447D" w14:textId="77777777" w:rsidR="00112C87" w:rsidRPr="0042263E" w:rsidRDefault="00112C87" w:rsidP="00112C87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lastRenderedPageBreak/>
        <w:tab/>
        <w:t xml:space="preserve">New Faculty Research Grant, 2008 </w:t>
      </w:r>
      <w:r w:rsidRPr="0042263E">
        <w:rPr>
          <w:rFonts w:ascii="Brill" w:hAnsi="Brill"/>
        </w:rPr>
        <w:t>– 2011</w:t>
      </w:r>
    </w:p>
    <w:p w14:paraId="4A7D6473" w14:textId="77777777" w:rsidR="00112C87" w:rsidRPr="0042263E" w:rsidRDefault="00112C87" w:rsidP="00112C87">
      <w:pPr>
        <w:spacing w:line="240" w:lineRule="atLeast"/>
        <w:jc w:val="both"/>
        <w:rPr>
          <w:rFonts w:ascii="Brill" w:eastAsia="Calibri" w:hAnsi="Brill" w:cs="Calibri"/>
        </w:rPr>
      </w:pPr>
    </w:p>
    <w:p w14:paraId="44AC21E7" w14:textId="6D8A7A37" w:rsidR="0055392E" w:rsidRPr="0055392E" w:rsidRDefault="00112C87" w:rsidP="0055392E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University of California, Berkeley</w:t>
      </w:r>
    </w:p>
    <w:p w14:paraId="15E5362E" w14:textId="77777777" w:rsidR="00112C87" w:rsidRPr="0042263E" w:rsidRDefault="00112C87" w:rsidP="00112C87">
      <w:pPr>
        <w:spacing w:line="288" w:lineRule="auto"/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Dean’s Normative Time Fellowship, 2005-2006</w:t>
      </w:r>
    </w:p>
    <w:p w14:paraId="155C373D" w14:textId="77777777" w:rsidR="00112C87" w:rsidRPr="0042263E" w:rsidRDefault="00112C87" w:rsidP="00112C87">
      <w:pPr>
        <w:spacing w:line="288" w:lineRule="auto"/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Mellon Travel Grant, 2005</w:t>
      </w:r>
    </w:p>
    <w:p w14:paraId="0DBFDF4D" w14:textId="77777777" w:rsidR="00112C87" w:rsidRPr="0042263E" w:rsidRDefault="00112C87" w:rsidP="00112C87">
      <w:pPr>
        <w:spacing w:line="288" w:lineRule="auto"/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Mellon Travel Grant, 2003</w:t>
      </w:r>
    </w:p>
    <w:p w14:paraId="14E65309" w14:textId="77777777" w:rsidR="00112C87" w:rsidRPr="0042263E" w:rsidRDefault="00112C87" w:rsidP="00112C87">
      <w:pPr>
        <w:spacing w:line="288" w:lineRule="auto"/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Graduated Highest Distinction</w:t>
      </w:r>
    </w:p>
    <w:p w14:paraId="630C2D60" w14:textId="77777777" w:rsidR="00112C87" w:rsidRPr="0042263E" w:rsidRDefault="00112C87" w:rsidP="00112C87">
      <w:pPr>
        <w:spacing w:line="288" w:lineRule="auto"/>
        <w:ind w:firstLine="720"/>
        <w:jc w:val="both"/>
        <w:rPr>
          <w:rFonts w:ascii="Brill" w:hAnsi="Brill"/>
        </w:rPr>
      </w:pPr>
      <w:r w:rsidRPr="0042263E">
        <w:rPr>
          <w:rFonts w:ascii="Brill" w:hAnsi="Brill"/>
        </w:rPr>
        <w:t>Predoctoral Humanities Award, 2001-2005</w:t>
      </w:r>
    </w:p>
    <w:p w14:paraId="0497BF73" w14:textId="78BD6A21" w:rsidR="00611E66" w:rsidRPr="0042263E" w:rsidRDefault="00611E66" w:rsidP="00112C87">
      <w:pPr>
        <w:spacing w:line="288" w:lineRule="auto"/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Near Eastern Studies</w:t>
      </w:r>
      <w:r w:rsidR="000E2212" w:rsidRPr="0042263E">
        <w:rPr>
          <w:rFonts w:ascii="Brill" w:hAnsi="Brill"/>
        </w:rPr>
        <w:t>, Fully-Funded MA &amp; PhD</w:t>
      </w:r>
    </w:p>
    <w:p w14:paraId="6535A30D" w14:textId="77777777" w:rsidR="00112C87" w:rsidRPr="0042263E" w:rsidRDefault="00112C87" w:rsidP="00112C87">
      <w:pPr>
        <w:spacing w:line="288" w:lineRule="auto"/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Near Eastern Studies Award Supplement</w:t>
      </w:r>
    </w:p>
    <w:p w14:paraId="55BD0822" w14:textId="77777777" w:rsidR="00112C87" w:rsidRPr="0042263E" w:rsidRDefault="00112C87" w:rsidP="00112C87">
      <w:pPr>
        <w:spacing w:line="288" w:lineRule="auto"/>
        <w:ind w:firstLine="720"/>
        <w:jc w:val="both"/>
        <w:rPr>
          <w:rFonts w:ascii="Brill" w:eastAsia="Calibri" w:hAnsi="Brill" w:cs="Calibri"/>
        </w:rPr>
      </w:pPr>
    </w:p>
    <w:p w14:paraId="659A6488" w14:textId="0B3A0AF7" w:rsidR="0055392E" w:rsidRPr="0055392E" w:rsidRDefault="00112C87" w:rsidP="0055392E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University of California, Los Angeles</w:t>
      </w:r>
    </w:p>
    <w:p w14:paraId="7214E444" w14:textId="77777777" w:rsidR="00112C87" w:rsidRPr="0042263E" w:rsidRDefault="00112C87" w:rsidP="00112C87">
      <w:pPr>
        <w:spacing w:line="288" w:lineRule="auto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Summa Cum Laude</w:t>
      </w:r>
    </w:p>
    <w:p w14:paraId="2685E9C9" w14:textId="77777777" w:rsidR="00112C87" w:rsidRPr="0042263E" w:rsidRDefault="00112C87" w:rsidP="00112C87">
      <w:pPr>
        <w:spacing w:line="288" w:lineRule="auto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Dean</w:t>
      </w:r>
      <w:r w:rsidRPr="0042263E">
        <w:rPr>
          <w:rFonts w:ascii="Brill" w:hAnsi="Brill"/>
        </w:rPr>
        <w:t>’s Honor List (1997 – 2000)</w:t>
      </w:r>
    </w:p>
    <w:p w14:paraId="7A6678D7" w14:textId="77777777" w:rsidR="00112C87" w:rsidRPr="0042263E" w:rsidRDefault="00112C87" w:rsidP="00112C87">
      <w:pPr>
        <w:spacing w:line="288" w:lineRule="auto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UCLA Daily Bruin, Editor-in-Chief</w:t>
      </w:r>
      <w:r w:rsidRPr="0042263E">
        <w:rPr>
          <w:rFonts w:ascii="Brill" w:hAnsi="Brill"/>
        </w:rPr>
        <w:t>’s Achievement Award (1998-1999)</w:t>
      </w:r>
    </w:p>
    <w:p w14:paraId="4836D27B" w14:textId="318C3EE6" w:rsidR="00112C87" w:rsidRPr="0042263E" w:rsidRDefault="00112C87" w:rsidP="00112C87">
      <w:pPr>
        <w:spacing w:line="288" w:lineRule="auto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The Phi Beta Kappa Society, inaugurated 1999</w:t>
      </w:r>
    </w:p>
    <w:p w14:paraId="74936CBA" w14:textId="6B317229" w:rsidR="00112C87" w:rsidRDefault="00112C87" w:rsidP="00112C87">
      <w:pPr>
        <w:jc w:val="both"/>
        <w:rPr>
          <w:rFonts w:ascii="Brill" w:eastAsia="Calibri" w:hAnsi="Brill" w:cs="Calibri"/>
        </w:rPr>
      </w:pPr>
    </w:p>
    <w:p w14:paraId="5D12568F" w14:textId="77777777" w:rsidR="00EB4BFB" w:rsidRPr="0042263E" w:rsidRDefault="00EB4BFB" w:rsidP="00112C87">
      <w:pPr>
        <w:jc w:val="both"/>
        <w:rPr>
          <w:rFonts w:ascii="Brill" w:eastAsia="Calibri" w:hAnsi="Brill" w:cs="Calibri"/>
        </w:rPr>
      </w:pPr>
    </w:p>
    <w:p w14:paraId="7C824DB5" w14:textId="7BE6A3AB" w:rsidR="00112C87" w:rsidRPr="00EB4BFB" w:rsidRDefault="00112C87" w:rsidP="00EB4BFB">
      <w:pPr>
        <w:spacing w:line="240" w:lineRule="atLeast"/>
        <w:jc w:val="both"/>
        <w:rPr>
          <w:rFonts w:ascii="Brill" w:eastAsia="Calibri" w:hAnsi="Brill" w:cs="Calibri"/>
          <w:b/>
          <w:bCs/>
          <w:smallCap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Memberships</w:t>
      </w:r>
    </w:p>
    <w:p w14:paraId="2DEC1A15" w14:textId="77777777" w:rsidR="00112C87" w:rsidRPr="0042263E" w:rsidRDefault="00112C87" w:rsidP="00112C87">
      <w:pPr>
        <w:spacing w:line="240" w:lineRule="atLeast"/>
        <w:ind w:left="1080"/>
        <w:jc w:val="both"/>
        <w:rPr>
          <w:rFonts w:ascii="Brill" w:eastAsia="Calibri" w:hAnsi="Brill" w:cs="Calibri"/>
        </w:rPr>
      </w:pPr>
    </w:p>
    <w:p w14:paraId="55B15EE2" w14:textId="7D6AE1CC" w:rsidR="00112C87" w:rsidRPr="0042263E" w:rsidRDefault="00112C87" w:rsidP="00112C87">
      <w:pPr>
        <w:spacing w:line="240" w:lineRule="atLeast"/>
        <w:ind w:left="360"/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American Academy of Religion</w:t>
      </w:r>
    </w:p>
    <w:p w14:paraId="1091FA57" w14:textId="77777777" w:rsidR="00112C87" w:rsidRPr="0042263E" w:rsidRDefault="00112C87" w:rsidP="00112C87">
      <w:pPr>
        <w:spacing w:line="240" w:lineRule="atLeast"/>
        <w:ind w:left="360"/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Muhyiddin Ibn ‘Arabi Society (book review editor)</w:t>
      </w:r>
    </w:p>
    <w:p w14:paraId="4B3DA735" w14:textId="77777777" w:rsidR="00112C87" w:rsidRPr="0042263E" w:rsidRDefault="00112C87" w:rsidP="00112C87">
      <w:pPr>
        <w:spacing w:line="240" w:lineRule="atLeast"/>
        <w:ind w:left="360"/>
        <w:jc w:val="both"/>
        <w:rPr>
          <w:rFonts w:ascii="Brill" w:hAnsi="Brill"/>
        </w:rPr>
      </w:pPr>
      <w:r w:rsidRPr="0042263E">
        <w:rPr>
          <w:rFonts w:ascii="Brill" w:hAnsi="Brill"/>
        </w:rPr>
        <w:t>The Society for the Study of Muslim Ethics (board member)</w:t>
      </w:r>
    </w:p>
    <w:p w14:paraId="174480A9" w14:textId="77777777" w:rsidR="00112C87" w:rsidRPr="0042263E" w:rsidRDefault="00112C87" w:rsidP="00112C87">
      <w:pPr>
        <w:spacing w:line="240" w:lineRule="atLeast"/>
        <w:ind w:left="360"/>
        <w:jc w:val="both"/>
        <w:rPr>
          <w:rFonts w:ascii="Brill" w:hAnsi="Brill"/>
        </w:rPr>
      </w:pPr>
      <w:r w:rsidRPr="0042263E">
        <w:rPr>
          <w:rFonts w:ascii="Brill" w:hAnsi="Brill"/>
        </w:rPr>
        <w:t>North American Association of Islamic and Muslim Studies</w:t>
      </w:r>
    </w:p>
    <w:p w14:paraId="372094EF" w14:textId="49521C79" w:rsidR="007E68E2" w:rsidRDefault="00112C87" w:rsidP="00651EA5">
      <w:pPr>
        <w:spacing w:line="240" w:lineRule="atLeast"/>
        <w:ind w:left="360"/>
        <w:jc w:val="both"/>
        <w:rPr>
          <w:rFonts w:ascii="Brill" w:hAnsi="Brill"/>
        </w:rPr>
      </w:pPr>
      <w:r w:rsidRPr="0042263E">
        <w:rPr>
          <w:rFonts w:ascii="Brill" w:hAnsi="Brill"/>
        </w:rPr>
        <w:t>Middle East Studies Association</w:t>
      </w:r>
    </w:p>
    <w:p w14:paraId="0B33B629" w14:textId="77777777" w:rsidR="00206A12" w:rsidRDefault="00206A12" w:rsidP="00651EA5">
      <w:pPr>
        <w:spacing w:line="240" w:lineRule="atLeast"/>
        <w:ind w:left="360"/>
        <w:jc w:val="both"/>
        <w:rPr>
          <w:rFonts w:ascii="Brill" w:hAnsi="Brill"/>
        </w:rPr>
      </w:pPr>
    </w:p>
    <w:p w14:paraId="53A686D7" w14:textId="77777777" w:rsidR="00206A12" w:rsidRPr="00651EA5" w:rsidRDefault="00206A12" w:rsidP="00206A12">
      <w:pPr>
        <w:spacing w:line="240" w:lineRule="atLeast"/>
        <w:jc w:val="center"/>
        <w:rPr>
          <w:rFonts w:ascii="Brill" w:hAnsi="Brill"/>
          <w:b/>
          <w:bCs/>
          <w:smallCaps/>
          <w:sz w:val="28"/>
          <w:szCs w:val="26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Teaching</w:t>
      </w:r>
    </w:p>
    <w:p w14:paraId="368FD54D" w14:textId="77777777" w:rsidR="00206A12" w:rsidRDefault="00206A12" w:rsidP="00206A12">
      <w:pPr>
        <w:spacing w:line="240" w:lineRule="atLeast"/>
        <w:jc w:val="both"/>
        <w:rPr>
          <w:rFonts w:ascii="Brill" w:hAnsi="Brill"/>
          <w:b/>
          <w:bCs/>
          <w:smallCaps/>
        </w:rPr>
      </w:pPr>
      <w:r w:rsidRPr="00796158">
        <w:rPr>
          <w:rFonts w:ascii="Brill" w:hAnsi="Brill"/>
          <w:b/>
          <w:bCs/>
          <w:smallCaps/>
          <w:sz w:val="28"/>
          <w:szCs w:val="26"/>
        </w:rPr>
        <w:t>Teaching Overview</w:t>
      </w:r>
    </w:p>
    <w:p w14:paraId="46F6BF31" w14:textId="77777777" w:rsidR="00206A12" w:rsidRPr="0042263E" w:rsidRDefault="00206A12" w:rsidP="00206A12">
      <w:pPr>
        <w:rPr>
          <w:rFonts w:ascii="Brill" w:eastAsia="Calibri" w:hAnsi="Brill" w:cs="Calibri"/>
        </w:rPr>
      </w:pPr>
    </w:p>
    <w:p w14:paraId="03119AF0" w14:textId="44C4B6D2" w:rsidR="00206A12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0D5BEF">
        <w:rPr>
          <w:rFonts w:ascii="Brill" w:eastAsia="Calibri" w:hAnsi="Brill" w:cs="Calibri"/>
        </w:rPr>
        <w:t xml:space="preserve">I teach </w:t>
      </w:r>
      <w:r w:rsidR="009E6FFB">
        <w:rPr>
          <w:rFonts w:ascii="Brill" w:eastAsia="Calibri" w:hAnsi="Brill" w:cs="Calibri"/>
        </w:rPr>
        <w:t xml:space="preserve">Islamic </w:t>
      </w:r>
      <w:r w:rsidRPr="000D5BEF">
        <w:rPr>
          <w:rFonts w:ascii="Brill" w:eastAsia="Calibri" w:hAnsi="Brill" w:cs="Calibri"/>
        </w:rPr>
        <w:t xml:space="preserve">Studies, Islamic ethics, and literature through interactive, student-centered methods, mentoring undergraduates and graduates. Courses span virtue ethics, Sufi literature, </w:t>
      </w:r>
      <w:r w:rsidR="00912E8E">
        <w:rPr>
          <w:rFonts w:ascii="Brill" w:eastAsia="Calibri" w:hAnsi="Brill" w:cs="Calibri"/>
        </w:rPr>
        <w:t xml:space="preserve">medieval philosophy, </w:t>
      </w:r>
      <w:r w:rsidRPr="000D5BEF">
        <w:rPr>
          <w:rFonts w:ascii="Brill" w:eastAsia="Calibri" w:hAnsi="Brill" w:cs="Calibri"/>
        </w:rPr>
        <w:t>and interfaith dialogue. My teaching has earned awards, shaped international thesis committees, and fostered engagement through online and in-person learning.</w:t>
      </w:r>
    </w:p>
    <w:p w14:paraId="55719E63" w14:textId="77777777" w:rsidR="00206A12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02D61476" w14:textId="77777777" w:rsidR="00206A12" w:rsidRPr="00EB4BFB" w:rsidRDefault="00206A12" w:rsidP="00206A12">
      <w:pPr>
        <w:spacing w:line="240" w:lineRule="atLeast"/>
        <w:jc w:val="both"/>
        <w:rPr>
          <w:rFonts w:ascii="Brill" w:hAnsi="Brill"/>
          <w:b/>
          <w:bCs/>
          <w:smallCaps/>
          <w:sz w:val="28"/>
          <w:szCs w:val="26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Courses Taught</w:t>
      </w:r>
    </w:p>
    <w:p w14:paraId="69DBAAD6" w14:textId="77777777" w:rsidR="00206A12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2B35C7E3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University of Central Florida</w:t>
      </w:r>
    </w:p>
    <w:p w14:paraId="49420869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05497FC9" w14:textId="77777777" w:rsidR="00206A12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Virtue Ethics (graduate course)</w:t>
      </w:r>
    </w:p>
    <w:p w14:paraId="6FB7FB1D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>
        <w:rPr>
          <w:rFonts w:ascii="Brill" w:eastAsia="Calibri" w:hAnsi="Brill" w:cs="Calibri"/>
        </w:rPr>
        <w:t>Virtue Ethics (undergraduate course)</w:t>
      </w:r>
    </w:p>
    <w:p w14:paraId="0029711D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Religion and Philosophy through Film</w:t>
      </w:r>
    </w:p>
    <w:p w14:paraId="50E51676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lastRenderedPageBreak/>
        <w:t>Medieval Philosophy</w:t>
      </w:r>
    </w:p>
    <w:p w14:paraId="7F9B9E28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World Religions</w:t>
      </w:r>
    </w:p>
    <w:p w14:paraId="100F6556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Islam</w:t>
      </w:r>
    </w:p>
    <w:p w14:paraId="39AF5102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Interfaith Dialogue</w:t>
      </w:r>
    </w:p>
    <w:p w14:paraId="15C39F7B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Honors Thesis / Independent Study</w:t>
      </w:r>
    </w:p>
    <w:p w14:paraId="0CC9FECA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Graduate-level Directed Study (Philosophy 6908)</w:t>
      </w:r>
    </w:p>
    <w:p w14:paraId="3C403B56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073135AD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Augustana College</w:t>
      </w:r>
    </w:p>
    <w:p w14:paraId="05E4E2C0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38DB9C5E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 xml:space="preserve">Encountering Religion: Theories and Major World Religions </w:t>
      </w:r>
    </w:p>
    <w:p w14:paraId="5C0A99F7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 xml:space="preserve">Islam: An Introduction </w:t>
      </w:r>
    </w:p>
    <w:p w14:paraId="1DC16E14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Islamic Mysticism</w:t>
      </w:r>
    </w:p>
    <w:p w14:paraId="20A8A479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 xml:space="preserve">The Formative History and Development of Islam </w:t>
      </w:r>
    </w:p>
    <w:p w14:paraId="00BA7A12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 xml:space="preserve">Muslim Literary Worlds: Islamic ethics in Muslim literature </w:t>
      </w:r>
    </w:p>
    <w:p w14:paraId="0CE9BC4A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 xml:space="preserve">Intro to the Literature of the Medieval/Modern Middle East </w:t>
      </w:r>
    </w:p>
    <w:p w14:paraId="7DE91BC0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Comparative Mystical Poetics</w:t>
      </w:r>
    </w:p>
    <w:p w14:paraId="72DA9B48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 xml:space="preserve">Christianity and Islam in Dialogue </w:t>
      </w:r>
    </w:p>
    <w:p w14:paraId="47840B6C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 xml:space="preserve">Classical and Quranic Arabic </w:t>
      </w:r>
    </w:p>
    <w:p w14:paraId="2FB70839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Persian</w:t>
      </w:r>
    </w:p>
    <w:p w14:paraId="1BC35251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First-year honors (Great Texts)</w:t>
      </w:r>
    </w:p>
    <w:p w14:paraId="2F39BE93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Team-taught course: Second-year honors (Anthropology and Religion)</w:t>
      </w:r>
    </w:p>
    <w:p w14:paraId="5550DC60" w14:textId="77777777" w:rsidR="00206A12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Honors Thesis / Independent Study</w:t>
      </w:r>
    </w:p>
    <w:p w14:paraId="1A2339F3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5472E868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University of California, Berkeley</w:t>
      </w:r>
    </w:p>
    <w:p w14:paraId="574AC269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6A110DCF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First-Year Persian</w:t>
      </w:r>
    </w:p>
    <w:p w14:paraId="2B4BABF9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Intensive First-Year Persian</w:t>
      </w:r>
    </w:p>
    <w:p w14:paraId="111126E8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5A0E55A4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San Francisco State University</w:t>
      </w:r>
    </w:p>
    <w:p w14:paraId="72F859BB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3C973D04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 xml:space="preserve">Islamic Mysticism </w:t>
      </w:r>
    </w:p>
    <w:p w14:paraId="110C9374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2A818A2E" w14:textId="77777777" w:rsidR="00206A12" w:rsidRPr="00050433" w:rsidRDefault="00206A12" w:rsidP="00206A12">
      <w:pPr>
        <w:spacing w:line="240" w:lineRule="atLeast"/>
        <w:jc w:val="both"/>
        <w:rPr>
          <w:rFonts w:ascii="Brill" w:eastAsia="Calibri" w:hAnsi="Brill" w:cs="Calibri"/>
          <w:b/>
          <w:bCs/>
          <w:smallCap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Graduate Advising</w:t>
      </w:r>
    </w:p>
    <w:p w14:paraId="469ED3AA" w14:textId="77777777" w:rsidR="00206A12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2E6D9B63" w14:textId="77777777" w:rsidR="00A50F98" w:rsidRDefault="00A50F98" w:rsidP="00A50F98">
      <w:pPr>
        <w:spacing w:line="240" w:lineRule="atLeast"/>
        <w:jc w:val="both"/>
        <w:rPr>
          <w:rFonts w:ascii="Brill" w:eastAsia="Calibri" w:hAnsi="Brill" w:cs="Calibri"/>
        </w:rPr>
      </w:pPr>
      <w:r w:rsidRPr="00A50F98">
        <w:rPr>
          <w:rFonts w:ascii="Brill" w:eastAsia="Calibri" w:hAnsi="Brill" w:cs="Calibri"/>
        </w:rPr>
        <w:t>Southern Illinois University Carbondale</w:t>
      </w:r>
      <w:r>
        <w:rPr>
          <w:rFonts w:ascii="Brill" w:eastAsia="Calibri" w:hAnsi="Brill" w:cs="Calibri"/>
        </w:rPr>
        <w:tab/>
      </w:r>
    </w:p>
    <w:p w14:paraId="362EBDC8" w14:textId="6763F213" w:rsidR="00A50F98" w:rsidRDefault="00A50F98" w:rsidP="00A50F98">
      <w:pPr>
        <w:spacing w:line="240" w:lineRule="atLeast"/>
        <w:ind w:firstLine="720"/>
        <w:jc w:val="both"/>
        <w:rPr>
          <w:rFonts w:ascii="Brill" w:eastAsia="Calibri" w:hAnsi="Brill" w:cs="Calibri"/>
        </w:rPr>
      </w:pPr>
      <w:r>
        <w:rPr>
          <w:rFonts w:ascii="Brill" w:eastAsia="Calibri" w:hAnsi="Brill" w:cs="Calibri"/>
        </w:rPr>
        <w:t>Doctoral Examination Committee Member for Pervez Khan</w:t>
      </w:r>
    </w:p>
    <w:p w14:paraId="3A3370DB" w14:textId="3D5C7665" w:rsidR="00A50F98" w:rsidRDefault="00A50F98" w:rsidP="00A50F98">
      <w:pPr>
        <w:spacing w:line="240" w:lineRule="atLeast"/>
        <w:jc w:val="both"/>
        <w:rPr>
          <w:rFonts w:ascii="Brill" w:eastAsia="Calibri" w:hAnsi="Brill" w:cs="Calibri"/>
        </w:rPr>
      </w:pPr>
      <w:r>
        <w:rPr>
          <w:rFonts w:ascii="Brill" w:eastAsia="Calibri" w:hAnsi="Brill" w:cs="Calibri"/>
        </w:rPr>
        <w:tab/>
        <w:t>May 2026 (external examiner)</w:t>
      </w:r>
    </w:p>
    <w:p w14:paraId="3C552CA9" w14:textId="77777777" w:rsidR="00A50F98" w:rsidRPr="0042263E" w:rsidRDefault="00A50F98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6FE8D598" w14:textId="1685792E" w:rsidR="00C76304" w:rsidRDefault="00C76304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C76304">
        <w:rPr>
          <w:rFonts w:ascii="Brill" w:eastAsia="Calibri" w:hAnsi="Brill" w:cs="Calibri"/>
        </w:rPr>
        <w:t>Simon Fraser University</w:t>
      </w:r>
      <w:r>
        <w:rPr>
          <w:rFonts w:ascii="Brill" w:eastAsia="Calibri" w:hAnsi="Brill" w:cs="Calibri"/>
        </w:rPr>
        <w:t xml:space="preserve"> (</w:t>
      </w:r>
      <w:r w:rsidRPr="00C76304">
        <w:rPr>
          <w:rFonts w:ascii="Brill" w:eastAsia="Calibri" w:hAnsi="Brill" w:cs="Calibri"/>
        </w:rPr>
        <w:t>School for the Contemporary Arts</w:t>
      </w:r>
      <w:r>
        <w:rPr>
          <w:rFonts w:ascii="Brill" w:eastAsia="Calibri" w:hAnsi="Brill" w:cs="Calibri"/>
        </w:rPr>
        <w:t>)</w:t>
      </w:r>
    </w:p>
    <w:p w14:paraId="5B30AD1B" w14:textId="0ED274E3" w:rsidR="00C76304" w:rsidRDefault="00C76304" w:rsidP="00206A12">
      <w:pPr>
        <w:spacing w:line="240" w:lineRule="atLeast"/>
        <w:jc w:val="both"/>
        <w:rPr>
          <w:rFonts w:ascii="Brill" w:eastAsia="Calibri" w:hAnsi="Brill" w:cs="Calibri"/>
        </w:rPr>
      </w:pPr>
      <w:r>
        <w:rPr>
          <w:rFonts w:ascii="Brill" w:eastAsia="Calibri" w:hAnsi="Brill" w:cs="Calibri"/>
        </w:rPr>
        <w:tab/>
        <w:t xml:space="preserve">Doctoral Examination Committee Member for </w:t>
      </w:r>
      <w:r w:rsidR="00327C49" w:rsidRPr="00327C49">
        <w:rPr>
          <w:rFonts w:ascii="Brill" w:eastAsia="Calibri" w:hAnsi="Brill" w:cs="Calibri"/>
        </w:rPr>
        <w:t>Niusha Hatefinia</w:t>
      </w:r>
    </w:p>
    <w:p w14:paraId="43EB6ED1" w14:textId="5B8FE5B8" w:rsidR="00327C49" w:rsidRDefault="00327C49" w:rsidP="00206A12">
      <w:pPr>
        <w:spacing w:line="240" w:lineRule="atLeast"/>
        <w:jc w:val="both"/>
        <w:rPr>
          <w:rFonts w:ascii="Brill" w:eastAsia="Calibri" w:hAnsi="Brill" w:cs="Calibri"/>
        </w:rPr>
      </w:pPr>
      <w:r>
        <w:rPr>
          <w:rFonts w:ascii="Brill" w:eastAsia="Calibri" w:hAnsi="Brill" w:cs="Calibri"/>
        </w:rPr>
        <w:tab/>
        <w:t>Ongoing (committee member)</w:t>
      </w:r>
    </w:p>
    <w:p w14:paraId="736ED7B9" w14:textId="77777777" w:rsidR="00C76304" w:rsidRDefault="00C76304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562AE923" w14:textId="52571FE1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University of California, Riverside</w:t>
      </w:r>
    </w:p>
    <w:p w14:paraId="473ECF63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Doctoral Examination Committee Member for Sayyid Maisam Haider Ali Rizvi</w:t>
      </w:r>
    </w:p>
    <w:p w14:paraId="4FA6E37A" w14:textId="30AB0CFF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lastRenderedPageBreak/>
        <w:tab/>
      </w:r>
      <w:r w:rsidR="00772AFE">
        <w:rPr>
          <w:rFonts w:ascii="Brill" w:eastAsia="Calibri" w:hAnsi="Brill" w:cs="Calibri"/>
        </w:rPr>
        <w:t>August 2026</w:t>
      </w:r>
      <w:r w:rsidRPr="0042263E">
        <w:rPr>
          <w:rFonts w:ascii="Brill" w:eastAsia="Calibri" w:hAnsi="Brill" w:cs="Calibri"/>
        </w:rPr>
        <w:t xml:space="preserve"> (committee member)</w:t>
      </w:r>
    </w:p>
    <w:p w14:paraId="5071A958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337A6FA2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McGill University, Montreal, Canada</w:t>
      </w:r>
    </w:p>
    <w:p w14:paraId="7B196B72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Doctoral Examination Committee Member for Seyed Saleh Pezhman</w:t>
      </w:r>
    </w:p>
    <w:p w14:paraId="193BED33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Ongoing (external examiner)</w:t>
      </w:r>
    </w:p>
    <w:p w14:paraId="2B078FE0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5C274FC0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University of Toronto, Canada</w:t>
      </w:r>
    </w:p>
    <w:p w14:paraId="6B2B6E9C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Doctoral Examination Committee Member for Faraz Alidina</w:t>
      </w:r>
    </w:p>
    <w:p w14:paraId="7C3F4C28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July 2024 (external examiner)</w:t>
      </w:r>
    </w:p>
    <w:p w14:paraId="2359938B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3E7DFC76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Simon Fraser University, British Columbia, Canada</w:t>
      </w:r>
    </w:p>
    <w:p w14:paraId="024B00DB" w14:textId="77777777" w:rsidR="00206A12" w:rsidRPr="0042263E" w:rsidRDefault="00206A12" w:rsidP="00206A12">
      <w:pPr>
        <w:spacing w:line="240" w:lineRule="atLeast"/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Doctoral Examination Committee Member for Kazem Zabihollahi</w:t>
      </w:r>
    </w:p>
    <w:p w14:paraId="126C77B3" w14:textId="77777777" w:rsidR="00206A12" w:rsidRPr="0042263E" w:rsidRDefault="00206A12" w:rsidP="00206A12">
      <w:pPr>
        <w:spacing w:line="240" w:lineRule="atLeast"/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January 2024 (committee member)</w:t>
      </w:r>
    </w:p>
    <w:p w14:paraId="6638D2F6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2D021C68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Western Sydney University, Australia</w:t>
      </w:r>
    </w:p>
    <w:p w14:paraId="450890FB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Doctoral Examination Committee Member for Morokoth So</w:t>
      </w:r>
    </w:p>
    <w:p w14:paraId="74AEC6CC" w14:textId="77777777" w:rsidR="00206A12" w:rsidRPr="0042263E" w:rsidRDefault="00206A12" w:rsidP="00206A12">
      <w:pPr>
        <w:spacing w:line="240" w:lineRule="atLeast"/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March 2022 (external examiner)</w:t>
      </w:r>
    </w:p>
    <w:p w14:paraId="700D633D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4CA500FD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 xml:space="preserve">University of Glasgow, Scotland </w:t>
      </w:r>
    </w:p>
    <w:p w14:paraId="7123BE0D" w14:textId="77777777" w:rsidR="00206A12" w:rsidRPr="0042263E" w:rsidRDefault="00206A12" w:rsidP="00206A12">
      <w:pPr>
        <w:spacing w:line="240" w:lineRule="atLeast"/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Doctoral Examination Committee Member for Syed Ali Abbas</w:t>
      </w:r>
    </w:p>
    <w:p w14:paraId="033EF841" w14:textId="77777777" w:rsidR="00206A12" w:rsidRPr="0042263E" w:rsidRDefault="00206A12" w:rsidP="00206A12">
      <w:pPr>
        <w:spacing w:line="240" w:lineRule="atLeast"/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January 2022 (external examiner)</w:t>
      </w:r>
    </w:p>
    <w:p w14:paraId="21C68EF0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59663EF1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University of Toronto, Canada</w:t>
      </w:r>
    </w:p>
    <w:p w14:paraId="42898568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Doctoral Examination Committee Member for Joel Richmond</w:t>
      </w:r>
    </w:p>
    <w:p w14:paraId="30CFC92A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 xml:space="preserve">July 2021 (external examiner) </w:t>
      </w:r>
    </w:p>
    <w:p w14:paraId="2E6516B1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7724543F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University of Toronto, Canada</w:t>
      </w:r>
    </w:p>
    <w:p w14:paraId="47C0EDD2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 xml:space="preserve">Doctoral Examination Committee Member for Parisa Zahiremami </w:t>
      </w:r>
    </w:p>
    <w:p w14:paraId="4F707192" w14:textId="77777777" w:rsidR="00206A12" w:rsidRPr="0042263E" w:rsidRDefault="00206A12" w:rsidP="00206A12">
      <w:pPr>
        <w:spacing w:line="240" w:lineRule="atLeast"/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December 2021 (external examiner)</w:t>
      </w:r>
    </w:p>
    <w:p w14:paraId="27C1D78A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52769961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Graduate Theological Union, Berkeley</w:t>
      </w:r>
    </w:p>
    <w:p w14:paraId="2AE70CAF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Doctoral Dissertation Committee Member for Zachary Markwith</w:t>
      </w:r>
    </w:p>
    <w:p w14:paraId="7CDE655F" w14:textId="77777777" w:rsidR="00206A12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December 2020 (external examiner)</w:t>
      </w:r>
    </w:p>
    <w:p w14:paraId="7AE3D882" w14:textId="77777777" w:rsidR="00206A12" w:rsidRPr="00206A12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</w:p>
    <w:p w14:paraId="11F5DBC1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Doctoral Examination Committee Member for Zachary Markwith</w:t>
      </w:r>
    </w:p>
    <w:p w14:paraId="1FFC3D94" w14:textId="77777777" w:rsidR="00206A12" w:rsidRPr="0042263E" w:rsidRDefault="00206A12" w:rsidP="00206A12">
      <w:pPr>
        <w:pStyle w:val="ListParagraph"/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May 2017 (external examiner)</w:t>
      </w:r>
    </w:p>
    <w:p w14:paraId="2AD30EAA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7DE65690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Hamad Bin Khalifa University, Doha, Qatar</w:t>
      </w:r>
    </w:p>
    <w:p w14:paraId="0893C51B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Master’s Thesis Committee Member for Bilal Abul Sathar</w:t>
      </w:r>
    </w:p>
    <w:p w14:paraId="27FD5AC7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April 2020 (external examiner)</w:t>
      </w:r>
    </w:p>
    <w:p w14:paraId="3D904016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</w:p>
    <w:p w14:paraId="61F763E2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Georgetown University, Washington D.C.</w:t>
      </w:r>
    </w:p>
    <w:p w14:paraId="6ABFB169" w14:textId="77777777" w:rsidR="00206A12" w:rsidRPr="0042263E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Master’s Thesis Advisor for Mahmoud Jaber</w:t>
      </w:r>
    </w:p>
    <w:p w14:paraId="570600F4" w14:textId="77777777" w:rsidR="00206A12" w:rsidRDefault="00206A12" w:rsidP="00206A12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  <w:t>April 2020 (primary advisor)</w:t>
      </w:r>
    </w:p>
    <w:p w14:paraId="16114500" w14:textId="77777777" w:rsidR="00206A12" w:rsidRPr="0042263E" w:rsidRDefault="00206A12" w:rsidP="00206A12">
      <w:pPr>
        <w:rPr>
          <w:rFonts w:ascii="Brill" w:eastAsia="Calibri" w:hAnsi="Brill" w:cs="Calibri"/>
        </w:rPr>
      </w:pPr>
    </w:p>
    <w:p w14:paraId="63468607" w14:textId="31B0A57D" w:rsidR="00206A12" w:rsidRPr="00512EDD" w:rsidRDefault="00206A12" w:rsidP="00512EDD">
      <w:pPr>
        <w:spacing w:line="240" w:lineRule="atLeast"/>
        <w:jc w:val="both"/>
        <w:rPr>
          <w:rFonts w:ascii="Brill" w:eastAsia="Calibri" w:hAnsi="Brill" w:cs="Calibri"/>
          <w:b/>
          <w:bCs/>
          <w:smallCap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Teaching Awards, Conferences, Presentations</w:t>
      </w:r>
    </w:p>
    <w:p w14:paraId="2390B2E1" w14:textId="77777777" w:rsidR="00206A12" w:rsidRPr="0042263E" w:rsidRDefault="00206A12" w:rsidP="00206A12">
      <w:pPr>
        <w:jc w:val="both"/>
        <w:rPr>
          <w:rFonts w:ascii="Brill" w:hAnsi="Brill"/>
        </w:rPr>
      </w:pPr>
    </w:p>
    <w:p w14:paraId="21D16329" w14:textId="2D2D0D44" w:rsidR="00113312" w:rsidRDefault="00113312" w:rsidP="00206A12">
      <w:pPr>
        <w:jc w:val="both"/>
        <w:rPr>
          <w:rFonts w:ascii="Brill" w:hAnsi="Brill"/>
        </w:rPr>
      </w:pPr>
      <w:r>
        <w:rPr>
          <w:rFonts w:ascii="Brill" w:hAnsi="Brill"/>
        </w:rPr>
        <w:t>High Impact Practices (HIP) designation—Global Learning (GL)</w:t>
      </w:r>
    </w:p>
    <w:p w14:paraId="72EBF117" w14:textId="63B12718" w:rsidR="00CF3EF6" w:rsidRDefault="00CF3EF6" w:rsidP="00206A12">
      <w:pPr>
        <w:jc w:val="both"/>
        <w:rPr>
          <w:rFonts w:ascii="Brill" w:hAnsi="Brill"/>
        </w:rPr>
      </w:pPr>
      <w:r>
        <w:rPr>
          <w:rFonts w:ascii="Brill" w:hAnsi="Brill"/>
        </w:rPr>
        <w:tab/>
        <w:t xml:space="preserve">November 2025, assigned to PHH </w:t>
      </w:r>
      <w:r w:rsidR="00C25D2A">
        <w:rPr>
          <w:rFonts w:ascii="Brill" w:hAnsi="Brill"/>
        </w:rPr>
        <w:t>3200, “Medieval Philosophy” (University of Central Florida)</w:t>
      </w:r>
    </w:p>
    <w:p w14:paraId="647C1C25" w14:textId="77777777" w:rsidR="00C25D2A" w:rsidRDefault="00C25D2A" w:rsidP="00C25D2A">
      <w:pPr>
        <w:jc w:val="both"/>
        <w:rPr>
          <w:rFonts w:ascii="Brill" w:hAnsi="Brill"/>
        </w:rPr>
      </w:pPr>
      <w:r>
        <w:rPr>
          <w:rFonts w:ascii="Brill" w:hAnsi="Brill"/>
        </w:rPr>
        <w:t>High Impact Practices (HIP) designation—Global Learning (GL)</w:t>
      </w:r>
    </w:p>
    <w:p w14:paraId="3B0412F8" w14:textId="77777777" w:rsidR="0075411F" w:rsidRDefault="00C25D2A" w:rsidP="00C25D2A">
      <w:pPr>
        <w:jc w:val="both"/>
        <w:rPr>
          <w:rFonts w:ascii="Brill" w:hAnsi="Brill"/>
        </w:rPr>
      </w:pPr>
      <w:r>
        <w:rPr>
          <w:rFonts w:ascii="Brill" w:hAnsi="Brill"/>
        </w:rPr>
        <w:tab/>
        <w:t xml:space="preserve">November 2025, assigned to </w:t>
      </w:r>
      <w:r w:rsidR="00DF23C4">
        <w:rPr>
          <w:rFonts w:ascii="Brill" w:hAnsi="Brill"/>
        </w:rPr>
        <w:t>REL 3111</w:t>
      </w:r>
      <w:r>
        <w:rPr>
          <w:rFonts w:ascii="Brill" w:hAnsi="Brill"/>
        </w:rPr>
        <w:t>, “</w:t>
      </w:r>
      <w:r w:rsidR="00DF23C4">
        <w:rPr>
          <w:rFonts w:ascii="Brill" w:hAnsi="Brill"/>
        </w:rPr>
        <w:t>Religion &amp; Philosophy through Film</w:t>
      </w:r>
      <w:r>
        <w:rPr>
          <w:rFonts w:ascii="Brill" w:hAnsi="Brill"/>
        </w:rPr>
        <w:t xml:space="preserve">” (University of Central </w:t>
      </w:r>
    </w:p>
    <w:p w14:paraId="5CF2AA4C" w14:textId="0767FA90" w:rsidR="00C25D2A" w:rsidRDefault="00C25D2A" w:rsidP="0075411F">
      <w:pPr>
        <w:ind w:firstLine="720"/>
        <w:jc w:val="both"/>
        <w:rPr>
          <w:rFonts w:ascii="Brill" w:hAnsi="Brill"/>
        </w:rPr>
      </w:pPr>
      <w:r>
        <w:rPr>
          <w:rFonts w:ascii="Brill" w:hAnsi="Brill"/>
        </w:rPr>
        <w:t>Florida)</w:t>
      </w:r>
    </w:p>
    <w:p w14:paraId="012B30A4" w14:textId="7E0F08CC" w:rsidR="00206A12" w:rsidRPr="0042263E" w:rsidRDefault="00206A12" w:rsidP="00206A12">
      <w:pPr>
        <w:jc w:val="both"/>
        <w:rPr>
          <w:rFonts w:ascii="Brill" w:hAnsi="Brill"/>
        </w:rPr>
      </w:pPr>
      <w:r w:rsidRPr="0042263E">
        <w:rPr>
          <w:rFonts w:ascii="Brill" w:hAnsi="Brill"/>
        </w:rPr>
        <w:t>Quality Online Designation, State University System of Florida</w:t>
      </w:r>
    </w:p>
    <w:p w14:paraId="70F5C151" w14:textId="77777777" w:rsidR="00206A12" w:rsidRPr="0042263E" w:rsidRDefault="00206A12" w:rsidP="00206A12">
      <w:pPr>
        <w:ind w:firstLine="720"/>
        <w:jc w:val="both"/>
        <w:rPr>
          <w:rFonts w:ascii="Brill" w:hAnsi="Brill"/>
        </w:rPr>
      </w:pPr>
      <w:r w:rsidRPr="0042263E">
        <w:rPr>
          <w:rFonts w:ascii="Brill" w:hAnsi="Brill"/>
        </w:rPr>
        <w:t>October 2021, awarded to REL 2300, “World Religions” (University of Central Florida)</w:t>
      </w:r>
    </w:p>
    <w:p w14:paraId="1F06340B" w14:textId="77777777" w:rsidR="00206A12" w:rsidRPr="0042263E" w:rsidRDefault="00206A12" w:rsidP="00206A12">
      <w:pPr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The Timed Analysis Essay:  Benefits and Methods</w:t>
      </w:r>
    </w:p>
    <w:p w14:paraId="4C07535A" w14:textId="77777777" w:rsidR="00206A12" w:rsidRPr="0042263E" w:rsidRDefault="00206A12" w:rsidP="00206A12">
      <w:pPr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September 2012 (Augustana College)</w:t>
      </w:r>
    </w:p>
    <w:p w14:paraId="501576DD" w14:textId="77777777" w:rsidR="00206A12" w:rsidRPr="0042263E" w:rsidRDefault="00206A12" w:rsidP="00206A12">
      <w:pPr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“Self-Evaluations,” Augustana Center for Teaching &amp; Learning Workshop</w:t>
      </w:r>
    </w:p>
    <w:p w14:paraId="627DEDF3" w14:textId="77777777" w:rsidR="00206A12" w:rsidRPr="0042263E" w:rsidRDefault="00206A12" w:rsidP="00206A12">
      <w:pPr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November 2009 (Augustana College)</w:t>
      </w:r>
    </w:p>
    <w:p w14:paraId="141E722D" w14:textId="77777777" w:rsidR="00206A12" w:rsidRPr="0042263E" w:rsidRDefault="00206A12" w:rsidP="00206A12">
      <w:pPr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“Innovations in the Scholarship of Teaching and Learning at Liberal Arts Colleges”</w:t>
      </w:r>
    </w:p>
    <w:p w14:paraId="6F0ED53A" w14:textId="77777777" w:rsidR="00206A12" w:rsidRPr="0042263E" w:rsidRDefault="00206A12" w:rsidP="00206A12">
      <w:pPr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March, 2009 (Wabash College, workshops)</w:t>
      </w:r>
    </w:p>
    <w:p w14:paraId="27170AB5" w14:textId="77777777" w:rsidR="00206A12" w:rsidRPr="0042263E" w:rsidRDefault="00206A12" w:rsidP="00206A12">
      <w:pPr>
        <w:jc w:val="both"/>
        <w:rPr>
          <w:rFonts w:ascii="Brill" w:hAnsi="Brill"/>
        </w:rPr>
      </w:pPr>
      <w:r w:rsidRPr="0042263E">
        <w:rPr>
          <w:rFonts w:ascii="Brill" w:hAnsi="Brill"/>
        </w:rPr>
        <w:t>Outstanding Graduate Student Instructor Award</w:t>
      </w:r>
    </w:p>
    <w:p w14:paraId="21A1DC7E" w14:textId="0190BE15" w:rsidR="00651EA5" w:rsidRPr="006050DE" w:rsidRDefault="00206A12" w:rsidP="006050DE">
      <w:pPr>
        <w:ind w:firstLine="720"/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2006-2007 (UC Berkeley)</w:t>
      </w:r>
    </w:p>
    <w:p w14:paraId="727B109F" w14:textId="40EEFC0D" w:rsidR="007E68E2" w:rsidRPr="00D4302C" w:rsidRDefault="00626082" w:rsidP="00D4302C">
      <w:pPr>
        <w:spacing w:line="240" w:lineRule="atLeast"/>
        <w:jc w:val="center"/>
        <w:rPr>
          <w:rFonts w:ascii="Brill" w:hAnsi="Brill"/>
          <w:sz w:val="28"/>
          <w:szCs w:val="26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Service</w:t>
      </w:r>
    </w:p>
    <w:p w14:paraId="2787C4BA" w14:textId="425BF478" w:rsidR="003C2C05" w:rsidRDefault="003C2C05" w:rsidP="003C2C05">
      <w:pPr>
        <w:spacing w:line="240" w:lineRule="atLeast"/>
        <w:jc w:val="both"/>
        <w:rPr>
          <w:rFonts w:ascii="Brill" w:hAnsi="Brill"/>
          <w:b/>
          <w:bCs/>
          <w:smallCaps/>
        </w:rPr>
      </w:pPr>
      <w:r>
        <w:rPr>
          <w:rFonts w:ascii="Brill" w:hAnsi="Brill"/>
          <w:b/>
          <w:bCs/>
          <w:smallCaps/>
          <w:sz w:val="28"/>
          <w:szCs w:val="26"/>
        </w:rPr>
        <w:t>Service</w:t>
      </w:r>
      <w:r w:rsidRPr="00796158">
        <w:rPr>
          <w:rFonts w:ascii="Brill" w:hAnsi="Brill"/>
          <w:b/>
          <w:bCs/>
          <w:smallCaps/>
          <w:sz w:val="28"/>
          <w:szCs w:val="26"/>
        </w:rPr>
        <w:t xml:space="preserve"> Overview</w:t>
      </w:r>
    </w:p>
    <w:p w14:paraId="3AA35885" w14:textId="77777777" w:rsidR="003C2C05" w:rsidRDefault="003C2C05" w:rsidP="007E68E2">
      <w:pPr>
        <w:spacing w:line="240" w:lineRule="atLeast"/>
        <w:jc w:val="both"/>
        <w:rPr>
          <w:rFonts w:ascii="Brill" w:eastAsia="Calibri" w:hAnsi="Brill" w:cs="Calibri"/>
        </w:rPr>
      </w:pPr>
    </w:p>
    <w:p w14:paraId="739447E4" w14:textId="53E8C90B" w:rsidR="003C2C05" w:rsidRDefault="003C2C05" w:rsidP="007E68E2">
      <w:pPr>
        <w:spacing w:line="240" w:lineRule="atLeast"/>
        <w:jc w:val="both"/>
        <w:rPr>
          <w:rFonts w:ascii="Brill" w:eastAsia="Calibri" w:hAnsi="Brill" w:cs="Calibri"/>
        </w:rPr>
      </w:pPr>
      <w:r w:rsidRPr="003C2C05">
        <w:rPr>
          <w:rFonts w:ascii="Brill" w:eastAsia="Calibri" w:hAnsi="Brill" w:cs="Calibri"/>
        </w:rPr>
        <w:t xml:space="preserve">I serve in </w:t>
      </w:r>
      <w:r w:rsidR="00993BB2">
        <w:rPr>
          <w:rFonts w:ascii="Brill" w:eastAsia="Calibri" w:hAnsi="Brill" w:cs="Calibri"/>
        </w:rPr>
        <w:t>academic</w:t>
      </w:r>
      <w:r w:rsidRPr="003C2C05">
        <w:rPr>
          <w:rFonts w:ascii="Brill" w:eastAsia="Calibri" w:hAnsi="Brill" w:cs="Calibri"/>
        </w:rPr>
        <w:t xml:space="preserve"> leadership roles, journal editorships, and AAR program units, advising doctoral committees internationally. I organize symposia, interfaith initiatives, and public lectures, translating scholarship into community engagement while shaping institutional, professional, and civic discourse in ethics, </w:t>
      </w:r>
      <w:r w:rsidR="00EE7A65">
        <w:rPr>
          <w:rFonts w:ascii="Brill" w:eastAsia="Calibri" w:hAnsi="Brill" w:cs="Calibri"/>
        </w:rPr>
        <w:t xml:space="preserve">Persian </w:t>
      </w:r>
      <w:r w:rsidRPr="003C2C05">
        <w:rPr>
          <w:rFonts w:ascii="Brill" w:eastAsia="Calibri" w:hAnsi="Brill" w:cs="Calibri"/>
        </w:rPr>
        <w:t xml:space="preserve">literature, and interreligious </w:t>
      </w:r>
      <w:r w:rsidR="00902D34">
        <w:rPr>
          <w:rFonts w:ascii="Brill" w:eastAsia="Calibri" w:hAnsi="Brill" w:cs="Calibri"/>
        </w:rPr>
        <w:t>dialogue</w:t>
      </w:r>
      <w:r w:rsidRPr="003C2C05">
        <w:rPr>
          <w:rFonts w:ascii="Brill" w:eastAsia="Calibri" w:hAnsi="Brill" w:cs="Calibri"/>
        </w:rPr>
        <w:t>.</w:t>
      </w:r>
    </w:p>
    <w:p w14:paraId="29021065" w14:textId="77777777" w:rsidR="003C2C05" w:rsidRPr="0042263E" w:rsidRDefault="003C2C05" w:rsidP="007E68E2">
      <w:pPr>
        <w:spacing w:line="240" w:lineRule="atLeast"/>
        <w:jc w:val="both"/>
        <w:rPr>
          <w:rFonts w:ascii="Brill" w:eastAsia="Calibri" w:hAnsi="Brill" w:cs="Calibri"/>
        </w:rPr>
      </w:pPr>
    </w:p>
    <w:p w14:paraId="1D6C784D" w14:textId="4B7A0884" w:rsidR="00A20799" w:rsidRPr="00EB4BFB" w:rsidRDefault="003B3E65" w:rsidP="00EB4BFB">
      <w:pPr>
        <w:spacing w:line="240" w:lineRule="atLeast"/>
        <w:jc w:val="both"/>
        <w:rPr>
          <w:rFonts w:ascii="Brill" w:eastAsia="Calibri" w:hAnsi="Brill" w:cs="Calibri"/>
          <w:b/>
          <w:bCs/>
          <w:smallCap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Professional Service</w:t>
      </w:r>
    </w:p>
    <w:p w14:paraId="45A0C07D" w14:textId="77777777" w:rsidR="00CB7249" w:rsidRPr="0042263E" w:rsidRDefault="00CB7249" w:rsidP="0016331B">
      <w:pPr>
        <w:rPr>
          <w:rFonts w:ascii="Brill" w:hAnsi="Brill"/>
        </w:rPr>
      </w:pPr>
    </w:p>
    <w:p w14:paraId="0208C92C" w14:textId="1FB406CE" w:rsidR="00A7380B" w:rsidRPr="0042263E" w:rsidRDefault="00A7380B" w:rsidP="00A7380B">
      <w:pPr>
        <w:jc w:val="both"/>
        <w:rPr>
          <w:rFonts w:ascii="Brill" w:hAnsi="Brill"/>
        </w:rPr>
      </w:pPr>
      <w:r w:rsidRPr="0042263E">
        <w:rPr>
          <w:rFonts w:ascii="Brill" w:hAnsi="Brill"/>
        </w:rPr>
        <w:t xml:space="preserve">Editorial board member, </w:t>
      </w:r>
      <w:r w:rsidRPr="00A7380B">
        <w:rPr>
          <w:rFonts w:ascii="Brill" w:hAnsi="Brill"/>
        </w:rPr>
        <w:t>Taḥqīq: Journal of Islamic Thought and History</w:t>
      </w:r>
      <w:r w:rsidRPr="0042263E">
        <w:rPr>
          <w:rFonts w:ascii="Brill" w:hAnsi="Brill"/>
        </w:rPr>
        <w:t>, 202</w:t>
      </w:r>
      <w:r>
        <w:rPr>
          <w:rFonts w:ascii="Brill" w:hAnsi="Brill"/>
        </w:rPr>
        <w:t>5</w:t>
      </w:r>
      <w:r w:rsidRPr="0042263E">
        <w:rPr>
          <w:rFonts w:ascii="Brill" w:hAnsi="Brill"/>
        </w:rPr>
        <w:t xml:space="preserve"> - present</w:t>
      </w:r>
    </w:p>
    <w:p w14:paraId="0CDC853D" w14:textId="77777777" w:rsidR="00A7380B" w:rsidRDefault="00A7380B" w:rsidP="0016331B">
      <w:pPr>
        <w:rPr>
          <w:rFonts w:ascii="Brill" w:hAnsi="Brill"/>
        </w:rPr>
      </w:pPr>
    </w:p>
    <w:p w14:paraId="4D825B29" w14:textId="05BF0982" w:rsidR="005A4C71" w:rsidRDefault="005A4C71" w:rsidP="0016331B">
      <w:pPr>
        <w:rPr>
          <w:rFonts w:ascii="Brill" w:hAnsi="Brill"/>
        </w:rPr>
      </w:pPr>
      <w:r w:rsidRPr="005A4C71">
        <w:rPr>
          <w:rFonts w:ascii="Brill" w:hAnsi="Brill"/>
        </w:rPr>
        <w:t>Academic Advisory Board Member</w:t>
      </w:r>
      <w:r>
        <w:rPr>
          <w:rFonts w:ascii="Brill" w:hAnsi="Brill"/>
        </w:rPr>
        <w:t xml:space="preserve">, </w:t>
      </w:r>
      <w:r w:rsidRPr="005A4C71">
        <w:rPr>
          <w:rFonts w:ascii="Brill" w:hAnsi="Brill"/>
        </w:rPr>
        <w:t xml:space="preserve">Academy of Mystic Poetics and Philosophy </w:t>
      </w:r>
      <w:r>
        <w:rPr>
          <w:rFonts w:ascii="Brill" w:hAnsi="Brill"/>
        </w:rPr>
        <w:t>and</w:t>
      </w:r>
      <w:r w:rsidRPr="005A4C71">
        <w:rPr>
          <w:rFonts w:ascii="Brill" w:hAnsi="Brill"/>
        </w:rPr>
        <w:t xml:space="preserve"> Immortal Echoes Press</w:t>
      </w:r>
      <w:r>
        <w:rPr>
          <w:rFonts w:ascii="Brill" w:hAnsi="Brill"/>
        </w:rPr>
        <w:t>. January 2026 to Present.</w:t>
      </w:r>
    </w:p>
    <w:p w14:paraId="3EF8863B" w14:textId="77777777" w:rsidR="005A4C71" w:rsidRDefault="005A4C71" w:rsidP="0016331B">
      <w:pPr>
        <w:rPr>
          <w:rFonts w:ascii="Brill" w:hAnsi="Brill"/>
        </w:rPr>
      </w:pPr>
    </w:p>
    <w:p w14:paraId="65BA8419" w14:textId="3DB11513" w:rsidR="00CD59EF" w:rsidRPr="0042263E" w:rsidRDefault="00CD59EF" w:rsidP="0016331B">
      <w:pPr>
        <w:rPr>
          <w:rFonts w:ascii="Brill" w:hAnsi="Brill"/>
        </w:rPr>
      </w:pPr>
      <w:r w:rsidRPr="0042263E">
        <w:rPr>
          <w:rFonts w:ascii="Brill" w:hAnsi="Brill"/>
        </w:rPr>
        <w:t>Participant in Interfaith America</w:t>
      </w:r>
      <w:r w:rsidR="00B9655D" w:rsidRPr="0042263E">
        <w:rPr>
          <w:rFonts w:ascii="Brill" w:hAnsi="Brill"/>
        </w:rPr>
        <w:t xml:space="preserve">, </w:t>
      </w:r>
      <w:r w:rsidR="00B9655D" w:rsidRPr="0042263E">
        <w:rPr>
          <w:rFonts w:ascii="Brill" w:hAnsi="Brill"/>
          <w:i/>
          <w:iCs/>
        </w:rPr>
        <w:t xml:space="preserve">Interfaith Leadership Summit </w:t>
      </w:r>
      <w:r w:rsidR="00B9655D" w:rsidRPr="0042263E">
        <w:rPr>
          <w:rFonts w:ascii="Brill" w:hAnsi="Brill"/>
        </w:rPr>
        <w:t>(Faith &amp; Health)</w:t>
      </w:r>
      <w:r w:rsidR="006F6983" w:rsidRPr="0042263E">
        <w:rPr>
          <w:rFonts w:ascii="Brill" w:hAnsi="Brill"/>
        </w:rPr>
        <w:t>. August 2025.</w:t>
      </w:r>
    </w:p>
    <w:p w14:paraId="7B55CA39" w14:textId="77777777" w:rsidR="00CD59EF" w:rsidRPr="0042263E" w:rsidRDefault="00CD59EF" w:rsidP="0016331B">
      <w:pPr>
        <w:rPr>
          <w:rFonts w:ascii="Brill" w:hAnsi="Brill"/>
        </w:rPr>
      </w:pPr>
    </w:p>
    <w:p w14:paraId="0F5B3DFC" w14:textId="3F6AB2AF" w:rsidR="009C5C61" w:rsidRDefault="009C5C61" w:rsidP="0016331B">
      <w:pPr>
        <w:rPr>
          <w:rFonts w:ascii="Brill" w:hAnsi="Brill"/>
        </w:rPr>
      </w:pPr>
      <w:r w:rsidRPr="0042263E">
        <w:rPr>
          <w:rFonts w:ascii="Brill" w:hAnsi="Brill"/>
        </w:rPr>
        <w:t>Appointed AAR (American Academy of Religion) Facilitator.</w:t>
      </w:r>
      <w:r w:rsidR="00E37BB8" w:rsidRPr="0042263E">
        <w:rPr>
          <w:rFonts w:ascii="Brill" w:hAnsi="Brill"/>
        </w:rPr>
        <w:t xml:space="preserve"> Committee on Professional Conduct</w:t>
      </w:r>
      <w:r w:rsidR="006D5F0C" w:rsidRPr="0042263E">
        <w:rPr>
          <w:rFonts w:ascii="Brill" w:hAnsi="Brill"/>
        </w:rPr>
        <w:t>. Appointment from January 1, 2024, to December 31, 2026.</w:t>
      </w:r>
    </w:p>
    <w:p w14:paraId="29601D5E" w14:textId="77777777" w:rsidR="00631D18" w:rsidRDefault="00631D18" w:rsidP="0016331B">
      <w:pPr>
        <w:rPr>
          <w:rFonts w:ascii="Brill" w:hAnsi="Brill"/>
        </w:rPr>
      </w:pPr>
    </w:p>
    <w:p w14:paraId="06474B41" w14:textId="542F2E6C" w:rsidR="00631D18" w:rsidRPr="0042263E" w:rsidRDefault="00631D18" w:rsidP="0016331B">
      <w:pPr>
        <w:rPr>
          <w:rFonts w:ascii="Brill" w:hAnsi="Brill"/>
        </w:rPr>
      </w:pPr>
      <w:r>
        <w:rPr>
          <w:rFonts w:ascii="Brill" w:hAnsi="Brill"/>
        </w:rPr>
        <w:t>Director of Research, Tokat Institute for Advanced Islamic Studies</w:t>
      </w:r>
      <w:r w:rsidR="000F03AE">
        <w:rPr>
          <w:rFonts w:ascii="Brill" w:hAnsi="Brill"/>
        </w:rPr>
        <w:t>, June 2024 - present</w:t>
      </w:r>
    </w:p>
    <w:p w14:paraId="69E49776" w14:textId="77777777" w:rsidR="0082109E" w:rsidRPr="0042263E" w:rsidRDefault="0082109E" w:rsidP="0016331B">
      <w:pPr>
        <w:rPr>
          <w:rFonts w:ascii="Brill" w:hAnsi="Brill"/>
        </w:rPr>
      </w:pPr>
    </w:p>
    <w:p w14:paraId="2BE87F06" w14:textId="542D84C2" w:rsidR="0082109E" w:rsidRPr="0042263E" w:rsidRDefault="0082109E" w:rsidP="0082109E">
      <w:pPr>
        <w:rPr>
          <w:rFonts w:ascii="Brill" w:hAnsi="Brill"/>
        </w:rPr>
      </w:pPr>
      <w:r w:rsidRPr="0042263E">
        <w:rPr>
          <w:rFonts w:ascii="Brill" w:hAnsi="Brill"/>
        </w:rPr>
        <w:t xml:space="preserve">Board Member, Society for the Study of Muslim Ethics, January 2020 </w:t>
      </w:r>
      <w:r w:rsidR="000F03AE">
        <w:rPr>
          <w:rFonts w:ascii="Brill" w:hAnsi="Brill"/>
        </w:rPr>
        <w:t xml:space="preserve">- </w:t>
      </w:r>
      <w:r w:rsidR="00F401B7" w:rsidRPr="0042263E">
        <w:rPr>
          <w:rFonts w:ascii="Brill" w:hAnsi="Brill"/>
        </w:rPr>
        <w:t>May 202</w:t>
      </w:r>
      <w:r w:rsidR="00EE76A1" w:rsidRPr="0042263E">
        <w:rPr>
          <w:rFonts w:ascii="Brill" w:hAnsi="Brill"/>
        </w:rPr>
        <w:t>4</w:t>
      </w:r>
    </w:p>
    <w:p w14:paraId="115DCE4E" w14:textId="77777777" w:rsidR="0082109E" w:rsidRPr="0042263E" w:rsidRDefault="0082109E" w:rsidP="0082109E">
      <w:pPr>
        <w:rPr>
          <w:rFonts w:ascii="Brill" w:hAnsi="Brill"/>
        </w:rPr>
      </w:pPr>
    </w:p>
    <w:p w14:paraId="56C03C3F" w14:textId="0468E847" w:rsidR="0082109E" w:rsidRPr="0042263E" w:rsidRDefault="0082109E" w:rsidP="0082109E">
      <w:pPr>
        <w:rPr>
          <w:rFonts w:ascii="Brill" w:hAnsi="Brill"/>
        </w:rPr>
      </w:pPr>
      <w:r w:rsidRPr="0042263E">
        <w:rPr>
          <w:rFonts w:ascii="Brill" w:hAnsi="Brill"/>
        </w:rPr>
        <w:t xml:space="preserve">Co-Chair, Islamic Mysticism Program Unit, American Academy of Religion, November 2018 </w:t>
      </w:r>
      <w:r w:rsidR="000F03AE">
        <w:rPr>
          <w:rFonts w:ascii="Brill" w:hAnsi="Brill"/>
        </w:rPr>
        <w:t>-</w:t>
      </w:r>
      <w:r w:rsidRPr="0042263E">
        <w:rPr>
          <w:rFonts w:ascii="Brill" w:hAnsi="Brill"/>
        </w:rPr>
        <w:t xml:space="preserve"> </w:t>
      </w:r>
      <w:r w:rsidR="007E4DB7" w:rsidRPr="0042263E">
        <w:rPr>
          <w:rFonts w:ascii="Brill" w:hAnsi="Brill"/>
        </w:rPr>
        <w:t>May 2024</w:t>
      </w:r>
    </w:p>
    <w:p w14:paraId="27D41E08" w14:textId="77777777" w:rsidR="0082109E" w:rsidRPr="0042263E" w:rsidRDefault="0082109E" w:rsidP="0082109E">
      <w:pPr>
        <w:spacing w:line="240" w:lineRule="atLeast"/>
        <w:jc w:val="both"/>
        <w:rPr>
          <w:rFonts w:ascii="Brill" w:hAnsi="Brill"/>
        </w:rPr>
      </w:pPr>
    </w:p>
    <w:p w14:paraId="0F90F2AC" w14:textId="1DAFF069" w:rsidR="0082109E" w:rsidRPr="0042263E" w:rsidRDefault="0082109E" w:rsidP="0082109E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 xml:space="preserve">Islamic Mysticism Steering Committee, American Academy of Religion, </w:t>
      </w:r>
      <w:r w:rsidRPr="0042263E">
        <w:rPr>
          <w:rFonts w:ascii="Brill" w:eastAsia="Calibri" w:hAnsi="Brill" w:cs="Calibri"/>
        </w:rPr>
        <w:t xml:space="preserve">2014 - </w:t>
      </w:r>
      <w:r w:rsidR="000F03AE">
        <w:rPr>
          <w:rFonts w:ascii="Brill" w:eastAsia="Calibri" w:hAnsi="Brill" w:cs="Calibri"/>
        </w:rPr>
        <w:t>2024</w:t>
      </w:r>
    </w:p>
    <w:p w14:paraId="68AD2CDB" w14:textId="77777777" w:rsidR="009C5C61" w:rsidRDefault="009C5C61" w:rsidP="0016331B">
      <w:pPr>
        <w:rPr>
          <w:rFonts w:ascii="Brill" w:eastAsia="Calibri" w:hAnsi="Brill" w:cs="Calibri"/>
        </w:rPr>
      </w:pPr>
    </w:p>
    <w:p w14:paraId="1D04A836" w14:textId="043CC95B" w:rsidR="00B86DCF" w:rsidRDefault="00B86DCF" w:rsidP="0016331B">
      <w:pPr>
        <w:rPr>
          <w:rFonts w:ascii="Brill" w:eastAsia="Calibri" w:hAnsi="Brill" w:cs="Calibri"/>
        </w:rPr>
      </w:pPr>
      <w:r>
        <w:rPr>
          <w:rFonts w:ascii="Brill" w:eastAsia="Calibri" w:hAnsi="Brill" w:cs="Calibri"/>
        </w:rPr>
        <w:t>Board Member, Shi</w:t>
      </w:r>
      <w:r w:rsidR="00606B5A">
        <w:rPr>
          <w:rFonts w:ascii="Brill" w:eastAsia="Calibri" w:hAnsi="Brill" w:cs="Calibri"/>
        </w:rPr>
        <w:t xml:space="preserve">ʿa Research Institute (University of Toronto), August 2023 </w:t>
      </w:r>
      <w:r w:rsidR="001A3813">
        <w:rPr>
          <w:rFonts w:ascii="Brill" w:eastAsia="Calibri" w:hAnsi="Brill" w:cs="Calibri"/>
        </w:rPr>
        <w:t>-</w:t>
      </w:r>
      <w:r w:rsidR="00606B5A">
        <w:rPr>
          <w:rFonts w:ascii="Brill" w:eastAsia="Calibri" w:hAnsi="Brill" w:cs="Calibri"/>
        </w:rPr>
        <w:t xml:space="preserve"> present</w:t>
      </w:r>
    </w:p>
    <w:p w14:paraId="61AE502F" w14:textId="77777777" w:rsidR="00606B5A" w:rsidRPr="0042263E" w:rsidRDefault="00606B5A" w:rsidP="0016331B">
      <w:pPr>
        <w:rPr>
          <w:rFonts w:ascii="Brill" w:hAnsi="Brill"/>
        </w:rPr>
      </w:pPr>
    </w:p>
    <w:p w14:paraId="1655CD77" w14:textId="3A65A664" w:rsidR="0082704D" w:rsidRPr="0042263E" w:rsidRDefault="00B81C10" w:rsidP="0016331B">
      <w:pPr>
        <w:rPr>
          <w:rFonts w:ascii="Brill" w:hAnsi="Brill"/>
        </w:rPr>
      </w:pPr>
      <w:r w:rsidRPr="0042263E">
        <w:rPr>
          <w:rFonts w:ascii="Brill" w:hAnsi="Brill"/>
        </w:rPr>
        <w:t xml:space="preserve">Elected </w:t>
      </w:r>
      <w:r w:rsidR="00BF07AC" w:rsidRPr="0042263E">
        <w:rPr>
          <w:rFonts w:ascii="Brill" w:hAnsi="Brill"/>
        </w:rPr>
        <w:t>member of the Governing Board of the International Centre for Advanced Islamic Research, London, UK. October 2023</w:t>
      </w:r>
      <w:r w:rsidR="0082704D" w:rsidRPr="0042263E">
        <w:rPr>
          <w:rFonts w:ascii="Brill" w:hAnsi="Brill"/>
        </w:rPr>
        <w:t>.</w:t>
      </w:r>
      <w:r w:rsidR="0037190C" w:rsidRPr="0042263E">
        <w:rPr>
          <w:rFonts w:ascii="Brill" w:hAnsi="Brill"/>
        </w:rPr>
        <w:t xml:space="preserve"> Ongoing.</w:t>
      </w:r>
    </w:p>
    <w:p w14:paraId="5425F768" w14:textId="77777777" w:rsidR="0082704D" w:rsidRPr="0042263E" w:rsidRDefault="0082704D" w:rsidP="0016331B">
      <w:pPr>
        <w:rPr>
          <w:rFonts w:ascii="Brill" w:hAnsi="Brill"/>
        </w:rPr>
      </w:pPr>
    </w:p>
    <w:p w14:paraId="227F9ACC" w14:textId="3D01FF32" w:rsidR="00927514" w:rsidRPr="0042263E" w:rsidRDefault="00901EEB" w:rsidP="0016331B">
      <w:pPr>
        <w:rPr>
          <w:rFonts w:ascii="Brill" w:hAnsi="Brill"/>
        </w:rPr>
      </w:pPr>
      <w:r w:rsidRPr="0042263E">
        <w:rPr>
          <w:rFonts w:ascii="Brill" w:hAnsi="Brill"/>
        </w:rPr>
        <w:t>Appointed Senior Visiting Fellow for t</w:t>
      </w:r>
      <w:r w:rsidR="00250B61" w:rsidRPr="0042263E">
        <w:rPr>
          <w:rFonts w:ascii="Brill" w:hAnsi="Brill"/>
        </w:rPr>
        <w:t>he Centre for Advanced Irfan Studies (TRADISI), Kuala Lumpur, Malaysia.</w:t>
      </w:r>
      <w:r w:rsidRPr="0042263E">
        <w:rPr>
          <w:rFonts w:ascii="Brill" w:hAnsi="Brill"/>
        </w:rPr>
        <w:t xml:space="preserve"> September 2023.</w:t>
      </w:r>
      <w:r w:rsidR="0037190C" w:rsidRPr="0042263E">
        <w:rPr>
          <w:rFonts w:ascii="Brill" w:hAnsi="Brill"/>
        </w:rPr>
        <w:t xml:space="preserve"> Ongoing.</w:t>
      </w:r>
    </w:p>
    <w:p w14:paraId="7A10EAEE" w14:textId="77777777" w:rsidR="00927514" w:rsidRPr="0042263E" w:rsidRDefault="00927514" w:rsidP="0016331B">
      <w:pPr>
        <w:rPr>
          <w:rFonts w:ascii="Brill" w:hAnsi="Brill"/>
        </w:rPr>
      </w:pPr>
    </w:p>
    <w:p w14:paraId="35C45EB6" w14:textId="0592DF98" w:rsidR="00311F64" w:rsidRDefault="008A7B82" w:rsidP="0016331B">
      <w:pPr>
        <w:rPr>
          <w:rFonts w:ascii="Brill" w:hAnsi="Brill"/>
        </w:rPr>
      </w:pPr>
      <w:r w:rsidRPr="0042263E">
        <w:rPr>
          <w:rFonts w:ascii="Brill" w:hAnsi="Brill"/>
        </w:rPr>
        <w:t xml:space="preserve">Associate Editor, </w:t>
      </w:r>
      <w:r w:rsidRPr="0042263E">
        <w:rPr>
          <w:rFonts w:ascii="Brill" w:hAnsi="Brill"/>
          <w:i/>
          <w:iCs/>
        </w:rPr>
        <w:t xml:space="preserve">Journal of Sufi Studies </w:t>
      </w:r>
      <w:r w:rsidRPr="0042263E">
        <w:rPr>
          <w:rFonts w:ascii="Brill" w:hAnsi="Brill"/>
        </w:rPr>
        <w:t>(Brill)</w:t>
      </w:r>
      <w:r w:rsidR="00311F64" w:rsidRPr="0042263E">
        <w:rPr>
          <w:rFonts w:ascii="Brill" w:hAnsi="Brill"/>
        </w:rPr>
        <w:t xml:space="preserve">, March 2022 </w:t>
      </w:r>
      <w:r w:rsidR="001A3813">
        <w:rPr>
          <w:rFonts w:ascii="Brill" w:hAnsi="Brill"/>
        </w:rPr>
        <w:t>-</w:t>
      </w:r>
      <w:r w:rsidR="00311F64" w:rsidRPr="0042263E">
        <w:rPr>
          <w:rFonts w:ascii="Brill" w:hAnsi="Brill"/>
        </w:rPr>
        <w:t xml:space="preserve"> present</w:t>
      </w:r>
    </w:p>
    <w:p w14:paraId="1762FECC" w14:textId="77777777" w:rsidR="007670EE" w:rsidRDefault="007670EE" w:rsidP="0016331B">
      <w:pPr>
        <w:rPr>
          <w:rFonts w:ascii="Brill" w:hAnsi="Brill"/>
        </w:rPr>
      </w:pPr>
    </w:p>
    <w:p w14:paraId="253263EE" w14:textId="17278A40" w:rsidR="007670EE" w:rsidRPr="007670EE" w:rsidRDefault="007670EE" w:rsidP="0016331B">
      <w:pPr>
        <w:rPr>
          <w:rFonts w:ascii="Brill" w:hAnsi="Brill"/>
        </w:rPr>
      </w:pPr>
      <w:r>
        <w:rPr>
          <w:rFonts w:ascii="Brill" w:hAnsi="Brill"/>
        </w:rPr>
        <w:t xml:space="preserve">Associate Editor, </w:t>
      </w:r>
      <w:r>
        <w:rPr>
          <w:rFonts w:ascii="Brill" w:hAnsi="Brill"/>
          <w:i/>
          <w:iCs/>
        </w:rPr>
        <w:t xml:space="preserve">Islamic Intellectual Traditions </w:t>
      </w:r>
      <w:r>
        <w:rPr>
          <w:rFonts w:ascii="Brill" w:hAnsi="Brill"/>
        </w:rPr>
        <w:t xml:space="preserve">(Brill), </w:t>
      </w:r>
      <w:r w:rsidR="00B7499C">
        <w:rPr>
          <w:rFonts w:ascii="Brill" w:hAnsi="Brill"/>
        </w:rPr>
        <w:t>June 2025 - present</w:t>
      </w:r>
    </w:p>
    <w:p w14:paraId="3D9414F7" w14:textId="5E9FF756" w:rsidR="00311F64" w:rsidRPr="0042263E" w:rsidRDefault="00311F64" w:rsidP="0016331B">
      <w:pPr>
        <w:rPr>
          <w:rFonts w:ascii="Brill" w:hAnsi="Brill"/>
        </w:rPr>
      </w:pPr>
    </w:p>
    <w:p w14:paraId="069E8DA3" w14:textId="77777777" w:rsidR="00B97DCB" w:rsidRPr="0042263E" w:rsidRDefault="00B97DCB" w:rsidP="00B97DCB">
      <w:pPr>
        <w:rPr>
          <w:rFonts w:ascii="Brill" w:hAnsi="Brill"/>
        </w:rPr>
      </w:pPr>
      <w:r w:rsidRPr="0042263E">
        <w:rPr>
          <w:rFonts w:ascii="Brill" w:hAnsi="Brill"/>
        </w:rPr>
        <w:t xml:space="preserve">Expert Forum on </w:t>
      </w:r>
      <w:r w:rsidRPr="0042263E">
        <w:rPr>
          <w:rFonts w:ascii="Brill" w:hAnsi="Brill"/>
          <w:i/>
          <w:iCs/>
        </w:rPr>
        <w:t xml:space="preserve">Mathnawī </w:t>
      </w:r>
      <w:r w:rsidRPr="0042263E">
        <w:rPr>
          <w:rFonts w:ascii="Brill" w:hAnsi="Brill"/>
        </w:rPr>
        <w:t>Narratives: Literary, Theological, Ethical, and Pedagogical Dimensions. Humboldt-University of Berlin, Berlin Institute for Islamic Theology. January 2023.</w:t>
      </w:r>
    </w:p>
    <w:p w14:paraId="5B98AD41" w14:textId="77777777" w:rsidR="000D6CFF" w:rsidRPr="0042263E" w:rsidRDefault="000D6CFF" w:rsidP="0094475E">
      <w:pPr>
        <w:rPr>
          <w:rFonts w:ascii="Brill" w:hAnsi="Brill"/>
        </w:rPr>
      </w:pPr>
    </w:p>
    <w:p w14:paraId="738B4EF0" w14:textId="47AD06FA" w:rsidR="0053160D" w:rsidRPr="0042263E" w:rsidRDefault="0053160D" w:rsidP="0094475E">
      <w:pPr>
        <w:rPr>
          <w:rFonts w:ascii="Brill" w:hAnsi="Brill"/>
        </w:rPr>
      </w:pPr>
      <w:r w:rsidRPr="0042263E">
        <w:rPr>
          <w:rFonts w:ascii="Brill" w:hAnsi="Brill"/>
        </w:rPr>
        <w:t xml:space="preserve">Board Member, Carleton Centre for the Study of Islam, Carleton University, Canada, December 2021 </w:t>
      </w:r>
      <w:r w:rsidR="001A3813">
        <w:rPr>
          <w:rFonts w:ascii="Brill" w:hAnsi="Brill"/>
        </w:rPr>
        <w:t>-</w:t>
      </w:r>
      <w:r w:rsidRPr="0042263E">
        <w:rPr>
          <w:rFonts w:ascii="Brill" w:hAnsi="Brill"/>
        </w:rPr>
        <w:t xml:space="preserve"> </w:t>
      </w:r>
      <w:r w:rsidR="002675AF">
        <w:rPr>
          <w:rFonts w:ascii="Brill" w:hAnsi="Brill"/>
        </w:rPr>
        <w:t>2025</w:t>
      </w:r>
    </w:p>
    <w:p w14:paraId="141E5D80" w14:textId="77777777" w:rsidR="0053160D" w:rsidRPr="0042263E" w:rsidRDefault="0053160D" w:rsidP="0094475E">
      <w:pPr>
        <w:rPr>
          <w:rFonts w:ascii="Brill" w:hAnsi="Brill"/>
        </w:rPr>
      </w:pPr>
    </w:p>
    <w:p w14:paraId="1752EF8D" w14:textId="7B58AE29" w:rsidR="0094475E" w:rsidRPr="0042263E" w:rsidRDefault="0094475E" w:rsidP="0094475E">
      <w:pPr>
        <w:rPr>
          <w:rFonts w:ascii="Brill" w:hAnsi="Brill"/>
        </w:rPr>
      </w:pPr>
      <w:r w:rsidRPr="0042263E">
        <w:rPr>
          <w:rFonts w:ascii="Brill" w:hAnsi="Brill"/>
        </w:rPr>
        <w:t xml:space="preserve">Seminar Organizer, Reconsidering the Manly and the Fraternal in Islamic Virtue Ethics: The Case of </w:t>
      </w:r>
      <w:r w:rsidRPr="0042263E">
        <w:rPr>
          <w:rFonts w:ascii="Brill" w:hAnsi="Brill"/>
          <w:i/>
          <w:iCs/>
        </w:rPr>
        <w:t>Futuwwa</w:t>
      </w:r>
      <w:r w:rsidRPr="0042263E">
        <w:rPr>
          <w:rFonts w:ascii="Brill" w:hAnsi="Brill"/>
        </w:rPr>
        <w:t>, Hamad Bin Khalifa University, November 2019</w:t>
      </w:r>
    </w:p>
    <w:p w14:paraId="630D8693" w14:textId="77777777" w:rsidR="001C0AC9" w:rsidRPr="0042263E" w:rsidRDefault="001C0AC9" w:rsidP="002F708E">
      <w:pPr>
        <w:spacing w:line="240" w:lineRule="atLeast"/>
        <w:jc w:val="both"/>
        <w:rPr>
          <w:rFonts w:ascii="Brill" w:eastAsia="Calibri" w:hAnsi="Brill" w:cs="Calibri"/>
        </w:rPr>
      </w:pPr>
    </w:p>
    <w:p w14:paraId="2237A7B2" w14:textId="10B058F7" w:rsidR="00F63051" w:rsidRPr="0042263E" w:rsidRDefault="00F63051" w:rsidP="00045500">
      <w:pPr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>Book Review Editor</w:t>
      </w:r>
      <w:r w:rsidR="00045500" w:rsidRPr="0042263E">
        <w:rPr>
          <w:rFonts w:ascii="Brill" w:eastAsia="Calibri" w:hAnsi="Brill" w:cs="Calibri"/>
        </w:rPr>
        <w:t xml:space="preserve">, </w:t>
      </w:r>
      <w:r w:rsidRPr="0042263E">
        <w:rPr>
          <w:rFonts w:ascii="Brill" w:hAnsi="Brill"/>
        </w:rPr>
        <w:t>The Journal of the Muhyiddin Ibn ‘Arabi Society, 2014</w:t>
      </w:r>
      <w:r w:rsidR="00FF0B74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-</w:t>
      </w:r>
      <w:r w:rsidR="00FF0B74" w:rsidRPr="0042263E">
        <w:rPr>
          <w:rFonts w:ascii="Brill" w:hAnsi="Brill"/>
        </w:rPr>
        <w:t xml:space="preserve"> April 2022</w:t>
      </w:r>
    </w:p>
    <w:p w14:paraId="4C29272A" w14:textId="77777777" w:rsidR="00F63051" w:rsidRPr="0042263E" w:rsidRDefault="00F63051" w:rsidP="00F63051">
      <w:pPr>
        <w:jc w:val="both"/>
        <w:rPr>
          <w:rFonts w:ascii="Brill" w:eastAsia="Calibri" w:hAnsi="Brill" w:cs="Calibri"/>
        </w:rPr>
      </w:pPr>
    </w:p>
    <w:p w14:paraId="0E029340" w14:textId="50457B3A" w:rsidR="00F63051" w:rsidRPr="0042263E" w:rsidRDefault="00F63051" w:rsidP="00045500">
      <w:pPr>
        <w:jc w:val="both"/>
        <w:rPr>
          <w:rFonts w:ascii="Brill" w:hAnsi="Brill"/>
        </w:rPr>
      </w:pPr>
      <w:r w:rsidRPr="0042263E">
        <w:rPr>
          <w:rFonts w:ascii="Brill" w:hAnsi="Brill"/>
        </w:rPr>
        <w:t>Editorial board member</w:t>
      </w:r>
      <w:r w:rsidR="00045500" w:rsidRPr="0042263E">
        <w:rPr>
          <w:rFonts w:ascii="Brill" w:hAnsi="Brill"/>
        </w:rPr>
        <w:t xml:space="preserve">, </w:t>
      </w:r>
      <w:r w:rsidRPr="0042263E">
        <w:rPr>
          <w:rFonts w:ascii="Brill" w:hAnsi="Brill"/>
        </w:rPr>
        <w:t>La Rosa di Paracelso (a journal on Islamic esotericism), 2021</w:t>
      </w:r>
      <w:r w:rsidR="00FF0B74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-</w:t>
      </w:r>
      <w:r w:rsidR="00FF0B74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present</w:t>
      </w:r>
    </w:p>
    <w:p w14:paraId="13D7BF24" w14:textId="77777777" w:rsidR="00F63051" w:rsidRPr="0042263E" w:rsidRDefault="00F63051" w:rsidP="00F63051">
      <w:pPr>
        <w:jc w:val="both"/>
        <w:rPr>
          <w:rFonts w:ascii="Brill" w:hAnsi="Brill"/>
        </w:rPr>
      </w:pPr>
    </w:p>
    <w:p w14:paraId="7F677457" w14:textId="3E1D3753" w:rsidR="00F63051" w:rsidRPr="0042263E" w:rsidRDefault="00F63051" w:rsidP="00045500">
      <w:pPr>
        <w:jc w:val="both"/>
        <w:rPr>
          <w:rFonts w:ascii="Brill" w:hAnsi="Brill"/>
        </w:rPr>
      </w:pPr>
      <w:r w:rsidRPr="0042263E">
        <w:rPr>
          <w:rFonts w:ascii="Brill" w:hAnsi="Brill"/>
        </w:rPr>
        <w:t>Editorial board member</w:t>
      </w:r>
      <w:r w:rsidR="00045500" w:rsidRPr="0042263E">
        <w:rPr>
          <w:rFonts w:ascii="Brill" w:hAnsi="Brill"/>
        </w:rPr>
        <w:t xml:space="preserve">, </w:t>
      </w:r>
      <w:r w:rsidRPr="0042263E">
        <w:rPr>
          <w:rFonts w:ascii="Brill" w:hAnsi="Brill"/>
        </w:rPr>
        <w:t>Journal of the Islamic Sciences History, 2020</w:t>
      </w:r>
      <w:r w:rsidR="00FF0B74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-</w:t>
      </w:r>
      <w:r w:rsidR="00FF0B74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present</w:t>
      </w:r>
    </w:p>
    <w:p w14:paraId="3EE71887" w14:textId="77777777" w:rsidR="00F63051" w:rsidRPr="0042263E" w:rsidRDefault="00F63051" w:rsidP="00F63051">
      <w:pPr>
        <w:jc w:val="both"/>
        <w:rPr>
          <w:rFonts w:ascii="Brill" w:hAnsi="Brill"/>
        </w:rPr>
      </w:pPr>
    </w:p>
    <w:p w14:paraId="487FBE53" w14:textId="104B5DE9" w:rsidR="00F63051" w:rsidRPr="0042263E" w:rsidRDefault="00F63051" w:rsidP="00045500">
      <w:pPr>
        <w:jc w:val="both"/>
        <w:rPr>
          <w:rFonts w:ascii="Brill" w:hAnsi="Brill"/>
        </w:rPr>
      </w:pPr>
      <w:r w:rsidRPr="0042263E">
        <w:rPr>
          <w:rFonts w:ascii="Brill" w:hAnsi="Brill"/>
        </w:rPr>
        <w:t>Editorial board member</w:t>
      </w:r>
      <w:r w:rsidR="00045500" w:rsidRPr="0042263E">
        <w:rPr>
          <w:rFonts w:ascii="Brill" w:hAnsi="Brill"/>
        </w:rPr>
        <w:t xml:space="preserve">, </w:t>
      </w:r>
      <w:r w:rsidRPr="0042263E">
        <w:rPr>
          <w:rFonts w:ascii="Brill" w:hAnsi="Brill"/>
        </w:rPr>
        <w:t>Journal of the Contemporary Study of Islam,  2020</w:t>
      </w:r>
      <w:r w:rsidR="00FF0B74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-</w:t>
      </w:r>
      <w:r w:rsidR="00FF0B74" w:rsidRPr="0042263E">
        <w:rPr>
          <w:rFonts w:ascii="Brill" w:hAnsi="Brill"/>
        </w:rPr>
        <w:t xml:space="preserve"> </w:t>
      </w:r>
      <w:r w:rsidRPr="0042263E">
        <w:rPr>
          <w:rFonts w:ascii="Brill" w:hAnsi="Brill"/>
        </w:rPr>
        <w:t>present</w:t>
      </w:r>
    </w:p>
    <w:p w14:paraId="67B548F2" w14:textId="77777777" w:rsidR="00F63051" w:rsidRPr="0042263E" w:rsidRDefault="00F63051" w:rsidP="00F63051">
      <w:pPr>
        <w:jc w:val="both"/>
        <w:rPr>
          <w:rFonts w:ascii="Brill" w:hAnsi="Brill"/>
        </w:rPr>
      </w:pPr>
    </w:p>
    <w:p w14:paraId="45E5FF95" w14:textId="012A6689" w:rsidR="00F63051" w:rsidRPr="0042263E" w:rsidRDefault="00F63051" w:rsidP="00045500">
      <w:pPr>
        <w:jc w:val="both"/>
        <w:rPr>
          <w:rFonts w:ascii="Brill" w:hAnsi="Brill"/>
        </w:rPr>
      </w:pPr>
      <w:r w:rsidRPr="0042263E">
        <w:rPr>
          <w:rFonts w:ascii="Brill" w:hAnsi="Brill"/>
        </w:rPr>
        <w:t>Editor-in-Chief</w:t>
      </w:r>
      <w:r w:rsidR="00045500" w:rsidRPr="0042263E">
        <w:rPr>
          <w:rFonts w:ascii="Brill" w:eastAsia="Calibri" w:hAnsi="Brill" w:cs="Calibri"/>
        </w:rPr>
        <w:t xml:space="preserve">, </w:t>
      </w:r>
      <w:r w:rsidRPr="0042263E">
        <w:rPr>
          <w:rFonts w:ascii="Brill" w:hAnsi="Brill"/>
        </w:rPr>
        <w:t xml:space="preserve">The Journal of Associated Graduates in Near Eastern Studies, Fall 2003 </w:t>
      </w:r>
      <w:r w:rsidR="001A3813">
        <w:rPr>
          <w:rFonts w:ascii="Brill" w:hAnsi="Brill"/>
        </w:rPr>
        <w:t>-</w:t>
      </w:r>
      <w:r w:rsidRPr="0042263E">
        <w:rPr>
          <w:rFonts w:ascii="Brill" w:hAnsi="Brill"/>
        </w:rPr>
        <w:t xml:space="preserve"> Fall 2008</w:t>
      </w:r>
    </w:p>
    <w:p w14:paraId="4E6AC217" w14:textId="77777777" w:rsidR="00F85437" w:rsidRPr="0042263E" w:rsidRDefault="00F85437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23F28F37" w14:textId="055EF537" w:rsidR="007370EA" w:rsidRPr="00EB4BFB" w:rsidRDefault="007370EA" w:rsidP="00EB4BFB">
      <w:pPr>
        <w:spacing w:line="240" w:lineRule="atLeast"/>
        <w:rPr>
          <w:rFonts w:ascii="Brill" w:eastAsia="Calibri" w:hAnsi="Brill" w:cs="Calibri"/>
          <w:b/>
          <w:bCs/>
          <w:cap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Service as Peer-Review Assessor</w:t>
      </w:r>
      <w:r w:rsidR="0088253A" w:rsidRPr="0042263E">
        <w:rPr>
          <w:rFonts w:ascii="Brill" w:hAnsi="Brill"/>
          <w:b/>
          <w:bCs/>
          <w:smallCaps/>
          <w:sz w:val="28"/>
          <w:szCs w:val="26"/>
        </w:rPr>
        <w:t xml:space="preserve"> (select list)</w:t>
      </w:r>
    </w:p>
    <w:p w14:paraId="2B6CE4C2" w14:textId="77777777" w:rsidR="007370EA" w:rsidRPr="0042263E" w:rsidRDefault="007370EA" w:rsidP="007370EA">
      <w:pPr>
        <w:jc w:val="both"/>
        <w:rPr>
          <w:rFonts w:ascii="Brill" w:hAnsi="Brill"/>
        </w:rPr>
      </w:pPr>
    </w:p>
    <w:p w14:paraId="0B90ADA9" w14:textId="4512C2D3" w:rsidR="007370EA" w:rsidRPr="00206A12" w:rsidRDefault="00EA684E" w:rsidP="007370EA">
      <w:pPr>
        <w:jc w:val="both"/>
        <w:rPr>
          <w:rFonts w:ascii="Brill" w:hAnsi="Brill"/>
          <w:b/>
          <w:bCs/>
          <w:smallCaps/>
          <w:sz w:val="28"/>
          <w:szCs w:val="26"/>
        </w:rPr>
      </w:pPr>
      <w:r w:rsidRPr="00206A12">
        <w:rPr>
          <w:rFonts w:ascii="Brill" w:hAnsi="Brill"/>
          <w:b/>
          <w:bCs/>
          <w:smallCaps/>
          <w:sz w:val="28"/>
          <w:szCs w:val="26"/>
        </w:rPr>
        <w:t xml:space="preserve">A. </w:t>
      </w:r>
      <w:r w:rsidR="007370EA" w:rsidRPr="00206A12">
        <w:rPr>
          <w:rFonts w:ascii="Brill" w:hAnsi="Brill"/>
          <w:b/>
          <w:bCs/>
          <w:smallCaps/>
          <w:sz w:val="28"/>
          <w:szCs w:val="26"/>
        </w:rPr>
        <w:t>Presses</w:t>
      </w:r>
    </w:p>
    <w:p w14:paraId="4862F54D" w14:textId="77777777" w:rsidR="007370EA" w:rsidRPr="0042263E" w:rsidRDefault="007370EA" w:rsidP="007370EA">
      <w:pPr>
        <w:jc w:val="both"/>
        <w:rPr>
          <w:rFonts w:ascii="Brill" w:hAnsi="Brill"/>
          <w:b/>
          <w:bCs/>
          <w:smallCaps/>
        </w:rPr>
      </w:pPr>
    </w:p>
    <w:p w14:paraId="394F5C14" w14:textId="24384C7B" w:rsidR="0088253A" w:rsidRPr="0042263E" w:rsidRDefault="007370EA" w:rsidP="0088253A">
      <w:pPr>
        <w:jc w:val="both"/>
        <w:rPr>
          <w:rFonts w:ascii="Brill" w:hAnsi="Brill"/>
        </w:rPr>
      </w:pPr>
      <w:r w:rsidRPr="0042263E">
        <w:rPr>
          <w:rFonts w:ascii="Brill" w:hAnsi="Brill"/>
        </w:rPr>
        <w:t xml:space="preserve">Yale University Press; Oxford University Press; </w:t>
      </w:r>
      <w:r w:rsidR="002A5619" w:rsidRPr="0042263E">
        <w:rPr>
          <w:rFonts w:ascii="Brill" w:hAnsi="Brill"/>
        </w:rPr>
        <w:t xml:space="preserve">Cambridge University Press; </w:t>
      </w:r>
      <w:r w:rsidRPr="0042263E">
        <w:rPr>
          <w:rFonts w:ascii="Brill" w:hAnsi="Brill"/>
        </w:rPr>
        <w:t>University of California Press</w:t>
      </w:r>
      <w:r w:rsidR="00D8228D" w:rsidRPr="0042263E">
        <w:rPr>
          <w:rFonts w:ascii="Brill" w:hAnsi="Brill"/>
        </w:rPr>
        <w:t xml:space="preserve"> (endorsement procured)</w:t>
      </w:r>
      <w:r w:rsidRPr="0042263E">
        <w:rPr>
          <w:rFonts w:ascii="Brill" w:hAnsi="Brill"/>
        </w:rPr>
        <w:t>; Princeton University Press; Brill; Routledge</w:t>
      </w:r>
      <w:r w:rsidR="00D8228D" w:rsidRPr="0042263E">
        <w:rPr>
          <w:rFonts w:ascii="Brill" w:hAnsi="Brill"/>
        </w:rPr>
        <w:t xml:space="preserve">; </w:t>
      </w:r>
      <w:r w:rsidR="002B11FC" w:rsidRPr="0042263E">
        <w:rPr>
          <w:rFonts w:ascii="Brill" w:hAnsi="Brill"/>
        </w:rPr>
        <w:t>The Institute of Ismaili Studies</w:t>
      </w:r>
      <w:r w:rsidR="001E4752" w:rsidRPr="0042263E">
        <w:rPr>
          <w:rFonts w:ascii="Brill" w:hAnsi="Brill"/>
        </w:rPr>
        <w:t xml:space="preserve"> Press</w:t>
      </w:r>
      <w:r w:rsidR="002B11FC" w:rsidRPr="0042263E">
        <w:rPr>
          <w:rFonts w:ascii="Brill" w:hAnsi="Brill"/>
        </w:rPr>
        <w:t xml:space="preserve">; </w:t>
      </w:r>
      <w:r w:rsidR="00D8228D" w:rsidRPr="0042263E">
        <w:rPr>
          <w:rFonts w:ascii="Brill" w:hAnsi="Brill"/>
        </w:rPr>
        <w:t>Mufid Academic Press (endorsement procured); State University of New York Press (endorsement procured)</w:t>
      </w:r>
      <w:r w:rsidR="009D1F83" w:rsidRPr="0042263E">
        <w:rPr>
          <w:rFonts w:ascii="Brill" w:hAnsi="Brill"/>
        </w:rPr>
        <w:t>; Palgrave Macmillan</w:t>
      </w:r>
    </w:p>
    <w:p w14:paraId="3FC942B2" w14:textId="77777777" w:rsidR="007370EA" w:rsidRPr="0042263E" w:rsidRDefault="007370EA" w:rsidP="007370EA">
      <w:pPr>
        <w:jc w:val="both"/>
        <w:rPr>
          <w:rFonts w:ascii="Brill" w:hAnsi="Brill"/>
        </w:rPr>
      </w:pPr>
    </w:p>
    <w:p w14:paraId="27106CF3" w14:textId="507A4A8A" w:rsidR="007370EA" w:rsidRPr="00206A12" w:rsidRDefault="00EA684E" w:rsidP="007370EA">
      <w:pPr>
        <w:jc w:val="both"/>
        <w:rPr>
          <w:rFonts w:ascii="Brill" w:hAnsi="Brill"/>
          <w:b/>
          <w:bCs/>
          <w:smallCaps/>
          <w:sz w:val="28"/>
          <w:szCs w:val="26"/>
        </w:rPr>
      </w:pPr>
      <w:r w:rsidRPr="00206A12">
        <w:rPr>
          <w:rFonts w:ascii="Brill" w:hAnsi="Brill"/>
          <w:b/>
          <w:bCs/>
          <w:smallCaps/>
          <w:sz w:val="28"/>
          <w:szCs w:val="26"/>
        </w:rPr>
        <w:t xml:space="preserve">B. </w:t>
      </w:r>
      <w:r w:rsidR="007370EA" w:rsidRPr="00206A12">
        <w:rPr>
          <w:rFonts w:ascii="Brill" w:hAnsi="Brill"/>
          <w:b/>
          <w:bCs/>
          <w:smallCaps/>
          <w:sz w:val="28"/>
          <w:szCs w:val="26"/>
        </w:rPr>
        <w:t>Journals</w:t>
      </w:r>
      <w:r w:rsidR="003C4264" w:rsidRPr="00206A12">
        <w:rPr>
          <w:rFonts w:ascii="Brill" w:hAnsi="Brill"/>
          <w:b/>
          <w:bCs/>
          <w:smallCaps/>
          <w:sz w:val="28"/>
          <w:szCs w:val="26"/>
        </w:rPr>
        <w:t xml:space="preserve"> &amp; Encyclopedias</w:t>
      </w:r>
    </w:p>
    <w:p w14:paraId="3C30684A" w14:textId="77777777" w:rsidR="007370EA" w:rsidRPr="0042263E" w:rsidRDefault="007370EA" w:rsidP="007370EA">
      <w:pPr>
        <w:jc w:val="both"/>
        <w:rPr>
          <w:rFonts w:ascii="Brill" w:hAnsi="Brill"/>
        </w:rPr>
      </w:pPr>
    </w:p>
    <w:p w14:paraId="281DB9B3" w14:textId="26634789" w:rsidR="007370EA" w:rsidRPr="0042263E" w:rsidRDefault="00C66D8E" w:rsidP="007370EA">
      <w:pPr>
        <w:jc w:val="both"/>
        <w:rPr>
          <w:rFonts w:ascii="Brill" w:hAnsi="Brill"/>
        </w:rPr>
      </w:pPr>
      <w:r>
        <w:rPr>
          <w:rFonts w:ascii="Brill" w:hAnsi="Brill"/>
        </w:rPr>
        <w:t xml:space="preserve">Al-Abhath; </w:t>
      </w:r>
      <w:r w:rsidR="003C4264" w:rsidRPr="0042263E">
        <w:rPr>
          <w:rFonts w:ascii="Brill" w:hAnsi="Brill"/>
        </w:rPr>
        <w:t>St</w:t>
      </w:r>
      <w:r w:rsidR="00DE2A99" w:rsidRPr="0042263E">
        <w:rPr>
          <w:rFonts w:ascii="Brill" w:hAnsi="Brill"/>
        </w:rPr>
        <w:t>.</w:t>
      </w:r>
      <w:r w:rsidR="003C4264" w:rsidRPr="0042263E">
        <w:rPr>
          <w:rFonts w:ascii="Brill" w:hAnsi="Brill"/>
        </w:rPr>
        <w:t xml:space="preserve"> Andrew</w:t>
      </w:r>
      <w:r w:rsidR="00DE2A99" w:rsidRPr="0042263E">
        <w:rPr>
          <w:rFonts w:ascii="Brill" w:hAnsi="Brill"/>
        </w:rPr>
        <w:t>’</w:t>
      </w:r>
      <w:r w:rsidR="003C4264" w:rsidRPr="0042263E">
        <w:rPr>
          <w:rFonts w:ascii="Brill" w:hAnsi="Brill"/>
        </w:rPr>
        <w:t xml:space="preserve">s Encyclopaedia of Theology; </w:t>
      </w:r>
      <w:r w:rsidR="00725C1C" w:rsidRPr="0042263E">
        <w:rPr>
          <w:rFonts w:ascii="Brill" w:hAnsi="Brill"/>
        </w:rPr>
        <w:t xml:space="preserve">Islamic Law and Society; </w:t>
      </w:r>
      <w:r w:rsidR="007370EA" w:rsidRPr="0042263E">
        <w:rPr>
          <w:rFonts w:ascii="Brill" w:hAnsi="Brill"/>
        </w:rPr>
        <w:t>Journal of Islamic and Middle Eastern Multidisciplinary Studies; British Journal of Middle Eastern Studies; Journal of the Contemporary Study of Islam; Journal of Islamic Studies; Journal of Sufi Studies; Journal of Religion &amp; Film; Journal of the Muhyiddin Ibn ‘Arabi Society; Journal of the American Orientalist Society; Journal of Islamic Ethics; Mélanges de l’Université Saint-Joseph; Leverhulme Trust; Comparative Literature and Culture; Studies in Religion / Sciences Religieuses; Rumi and Rumiology; Senses and Society</w:t>
      </w:r>
      <w:r w:rsidR="00461E78" w:rsidRPr="0042263E">
        <w:rPr>
          <w:rFonts w:ascii="Brill" w:hAnsi="Brill"/>
        </w:rPr>
        <w:t>; Open Philosophy</w:t>
      </w:r>
      <w:r w:rsidR="00C31CD2" w:rsidRPr="0042263E">
        <w:rPr>
          <w:rFonts w:ascii="Brill" w:hAnsi="Brill"/>
        </w:rPr>
        <w:t>; Material Religion: The Journal of Objects, Art and Belief</w:t>
      </w:r>
      <w:r w:rsidR="00822B6F" w:rsidRPr="0042263E">
        <w:rPr>
          <w:rFonts w:ascii="Brill" w:hAnsi="Brill"/>
        </w:rPr>
        <w:t>; Iranian Studies</w:t>
      </w:r>
      <w:r w:rsidR="004A0D13" w:rsidRPr="0042263E">
        <w:rPr>
          <w:rFonts w:ascii="Brill" w:hAnsi="Brill"/>
        </w:rPr>
        <w:t>; Historical Research</w:t>
      </w:r>
      <w:r w:rsidR="00DF2EFC">
        <w:rPr>
          <w:rFonts w:ascii="Brill" w:hAnsi="Brill"/>
        </w:rPr>
        <w:t>; Philosophy East and West</w:t>
      </w:r>
    </w:p>
    <w:p w14:paraId="1769C133" w14:textId="77777777" w:rsidR="007370EA" w:rsidRPr="0042263E" w:rsidRDefault="007370EA" w:rsidP="007370EA">
      <w:pPr>
        <w:jc w:val="both"/>
        <w:rPr>
          <w:rFonts w:ascii="Brill" w:hAnsi="Brill"/>
        </w:rPr>
      </w:pPr>
    </w:p>
    <w:p w14:paraId="4F258BB5" w14:textId="4FD0F1B2" w:rsidR="007370EA" w:rsidRPr="00206A12" w:rsidRDefault="00EA684E" w:rsidP="007370EA">
      <w:pPr>
        <w:jc w:val="both"/>
        <w:rPr>
          <w:rFonts w:ascii="Brill" w:hAnsi="Brill"/>
          <w:b/>
          <w:bCs/>
          <w:smallCaps/>
          <w:sz w:val="28"/>
          <w:szCs w:val="26"/>
        </w:rPr>
      </w:pPr>
      <w:r w:rsidRPr="00206A12">
        <w:rPr>
          <w:rFonts w:ascii="Brill" w:hAnsi="Brill"/>
          <w:b/>
          <w:bCs/>
          <w:smallCaps/>
          <w:sz w:val="28"/>
          <w:szCs w:val="26"/>
        </w:rPr>
        <w:t xml:space="preserve">C. </w:t>
      </w:r>
      <w:r w:rsidR="007370EA" w:rsidRPr="00206A12">
        <w:rPr>
          <w:rFonts w:ascii="Brill" w:hAnsi="Brill"/>
          <w:b/>
          <w:bCs/>
          <w:smallCaps/>
          <w:sz w:val="28"/>
          <w:szCs w:val="26"/>
        </w:rPr>
        <w:t>Associations</w:t>
      </w:r>
    </w:p>
    <w:p w14:paraId="6E6D71D9" w14:textId="77777777" w:rsidR="007370EA" w:rsidRPr="0042263E" w:rsidRDefault="007370EA" w:rsidP="007370EA">
      <w:pPr>
        <w:jc w:val="both"/>
        <w:rPr>
          <w:rFonts w:ascii="Brill" w:hAnsi="Brill"/>
        </w:rPr>
      </w:pPr>
    </w:p>
    <w:p w14:paraId="77B57C87" w14:textId="52695404" w:rsidR="007370EA" w:rsidRPr="0042263E" w:rsidRDefault="007370EA" w:rsidP="007370EA">
      <w:pPr>
        <w:jc w:val="both"/>
        <w:rPr>
          <w:rFonts w:ascii="Brill" w:hAnsi="Brill"/>
        </w:rPr>
      </w:pPr>
      <w:r w:rsidRPr="0042263E">
        <w:rPr>
          <w:rFonts w:ascii="Brill" w:hAnsi="Brill"/>
        </w:rPr>
        <w:t>American Academy of Religion; Society for the Study of Muslim Ethics; North American Association of Islamic and Muslim Studies; Center for Islamic Legislation and Ethics</w:t>
      </w:r>
    </w:p>
    <w:p w14:paraId="37B19CB7" w14:textId="77777777" w:rsidR="002F4171" w:rsidRPr="0042263E" w:rsidRDefault="002F4171" w:rsidP="007370EA">
      <w:pPr>
        <w:jc w:val="both"/>
        <w:rPr>
          <w:rFonts w:ascii="Brill" w:hAnsi="Brill"/>
        </w:rPr>
      </w:pPr>
    </w:p>
    <w:p w14:paraId="60FB2465" w14:textId="03A441A5" w:rsidR="007370EA" w:rsidRPr="00206A12" w:rsidRDefault="00EA684E" w:rsidP="007370EA">
      <w:pPr>
        <w:jc w:val="both"/>
        <w:rPr>
          <w:rFonts w:ascii="Brill" w:hAnsi="Brill"/>
          <w:b/>
          <w:bCs/>
          <w:smallCaps/>
          <w:sz w:val="28"/>
          <w:szCs w:val="26"/>
        </w:rPr>
      </w:pPr>
      <w:r w:rsidRPr="00206A12">
        <w:rPr>
          <w:rFonts w:ascii="Brill" w:hAnsi="Brill"/>
          <w:b/>
          <w:bCs/>
          <w:smallCaps/>
          <w:sz w:val="28"/>
          <w:szCs w:val="26"/>
        </w:rPr>
        <w:t xml:space="preserve">D. </w:t>
      </w:r>
      <w:r w:rsidR="007370EA" w:rsidRPr="00206A12">
        <w:rPr>
          <w:rFonts w:ascii="Brill" w:hAnsi="Brill"/>
          <w:b/>
          <w:bCs/>
          <w:smallCaps/>
          <w:sz w:val="28"/>
          <w:szCs w:val="26"/>
        </w:rPr>
        <w:t>Promotion Cases &amp; Grant Reviews</w:t>
      </w:r>
    </w:p>
    <w:p w14:paraId="1DB01374" w14:textId="77777777" w:rsidR="007370EA" w:rsidRPr="0042263E" w:rsidRDefault="007370EA" w:rsidP="007370EA">
      <w:pPr>
        <w:jc w:val="both"/>
        <w:rPr>
          <w:rFonts w:ascii="Brill" w:hAnsi="Brill"/>
          <w:b/>
          <w:bCs/>
          <w:smallCaps/>
        </w:rPr>
      </w:pPr>
    </w:p>
    <w:p w14:paraId="22F9A03A" w14:textId="59539D9A" w:rsidR="006050DE" w:rsidRPr="00D4302C" w:rsidRDefault="007370EA" w:rsidP="00D4302C">
      <w:pPr>
        <w:jc w:val="both"/>
        <w:rPr>
          <w:rFonts w:ascii="Brill" w:hAnsi="Brill"/>
        </w:rPr>
      </w:pPr>
      <w:r w:rsidRPr="0042263E">
        <w:rPr>
          <w:rFonts w:ascii="Brill" w:hAnsi="Brill"/>
        </w:rPr>
        <w:t>University of Chicago; University of Rhode Island; National Research Foundation, South Africa; Leverhulme Trust</w:t>
      </w:r>
      <w:r w:rsidR="004A0D13" w:rsidRPr="0042263E">
        <w:rPr>
          <w:rFonts w:ascii="Brill" w:hAnsi="Brill"/>
        </w:rPr>
        <w:t>; University of Cincinnati; University of Virginia</w:t>
      </w:r>
      <w:r w:rsidR="009E1358">
        <w:rPr>
          <w:rFonts w:ascii="Brill" w:hAnsi="Brill"/>
        </w:rPr>
        <w:t>; University of Southern California</w:t>
      </w:r>
      <w:r w:rsidR="00B577D0">
        <w:rPr>
          <w:rFonts w:ascii="Brill" w:hAnsi="Brill"/>
        </w:rPr>
        <w:t xml:space="preserve">; </w:t>
      </w:r>
      <w:r w:rsidR="00B577D0" w:rsidRPr="00B577D0">
        <w:rPr>
          <w:rFonts w:ascii="Brill" w:hAnsi="Brill"/>
        </w:rPr>
        <w:t>University of Baltistan, Skardu</w:t>
      </w:r>
      <w:r w:rsidR="00B577D0">
        <w:rPr>
          <w:rFonts w:ascii="Brill" w:hAnsi="Brill"/>
        </w:rPr>
        <w:t xml:space="preserve"> (Pakistan)</w:t>
      </w:r>
    </w:p>
    <w:p w14:paraId="40498BAF" w14:textId="77777777" w:rsidR="006050DE" w:rsidRPr="0042263E" w:rsidRDefault="006050DE">
      <w:pPr>
        <w:spacing w:line="240" w:lineRule="atLeast"/>
        <w:jc w:val="both"/>
        <w:rPr>
          <w:rFonts w:ascii="Brill" w:hAnsi="Brill"/>
          <w:b/>
          <w:bCs/>
          <w:smallCaps/>
        </w:rPr>
      </w:pPr>
    </w:p>
    <w:p w14:paraId="60D70CC2" w14:textId="7965E0AD" w:rsidR="003B3E65" w:rsidRPr="00EB4BFB" w:rsidRDefault="003B3E65" w:rsidP="00EB4BFB">
      <w:pPr>
        <w:spacing w:line="240" w:lineRule="atLeast"/>
        <w:jc w:val="both"/>
        <w:rPr>
          <w:rFonts w:ascii="Brill" w:eastAsia="Calibri" w:hAnsi="Brill" w:cs="Calibri"/>
          <w:b/>
          <w:bCs/>
          <w:smallCap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Institutional Service</w:t>
      </w:r>
      <w:r w:rsidR="007370EA" w:rsidRPr="0042263E">
        <w:rPr>
          <w:rFonts w:ascii="Brill" w:hAnsi="Brill"/>
          <w:b/>
          <w:bCs/>
          <w:smallCaps/>
          <w:sz w:val="28"/>
          <w:szCs w:val="26"/>
        </w:rPr>
        <w:t xml:space="preserve"> (University </w:t>
      </w:r>
      <w:r w:rsidR="00A31B0B" w:rsidRPr="0042263E">
        <w:rPr>
          <w:rFonts w:ascii="Brill" w:hAnsi="Brill"/>
          <w:b/>
          <w:bCs/>
          <w:smallCaps/>
          <w:sz w:val="28"/>
          <w:szCs w:val="26"/>
        </w:rPr>
        <w:t>&amp; College)</w:t>
      </w:r>
    </w:p>
    <w:p w14:paraId="2B8250B0" w14:textId="77777777" w:rsidR="006620BA" w:rsidRPr="0042263E" w:rsidRDefault="006620BA" w:rsidP="00B4451E">
      <w:pPr>
        <w:rPr>
          <w:rFonts w:ascii="Brill" w:hAnsi="Brill"/>
        </w:rPr>
      </w:pPr>
    </w:p>
    <w:p w14:paraId="196B2E1C" w14:textId="77777777" w:rsidR="00B4451E" w:rsidRPr="0042263E" w:rsidRDefault="00B4451E" w:rsidP="005D339F">
      <w:pPr>
        <w:rPr>
          <w:rFonts w:ascii="Brill" w:hAnsi="Brill"/>
        </w:rPr>
      </w:pPr>
      <w:r w:rsidRPr="0042263E">
        <w:rPr>
          <w:rFonts w:ascii="Brill" w:hAnsi="Brill"/>
        </w:rPr>
        <w:t>Muslim Student Association, Advisor, 2019-Present</w:t>
      </w:r>
    </w:p>
    <w:p w14:paraId="35BEFDE4" w14:textId="042B5959" w:rsidR="006B3959" w:rsidRPr="0042263E" w:rsidRDefault="00B4451E" w:rsidP="002B0C1B">
      <w:pPr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0E0F676E" w14:textId="77777777" w:rsidR="000E4559" w:rsidRDefault="000E4559" w:rsidP="009D5246">
      <w:pPr>
        <w:rPr>
          <w:rFonts w:ascii="Brill" w:hAnsi="Brill"/>
        </w:rPr>
      </w:pPr>
    </w:p>
    <w:p w14:paraId="23F958DA" w14:textId="77777777" w:rsidR="009D5246" w:rsidRPr="0042263E" w:rsidRDefault="009D5246" w:rsidP="009D5246">
      <w:pPr>
        <w:rPr>
          <w:rFonts w:ascii="Brill" w:hAnsi="Brill"/>
        </w:rPr>
      </w:pPr>
      <w:r w:rsidRPr="0042263E">
        <w:rPr>
          <w:rFonts w:ascii="Brill" w:hAnsi="Brill"/>
        </w:rPr>
        <w:t>Pakistani Students Association, Advisor, 2020-</w:t>
      </w:r>
      <w:r>
        <w:rPr>
          <w:rFonts w:ascii="Brill" w:hAnsi="Brill"/>
        </w:rPr>
        <w:t>2026</w:t>
      </w:r>
    </w:p>
    <w:p w14:paraId="2FD279E4" w14:textId="77777777" w:rsidR="009D5246" w:rsidRPr="0042263E" w:rsidRDefault="009D5246" w:rsidP="009D5246">
      <w:pPr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41BA4338" w14:textId="77777777" w:rsidR="009D5246" w:rsidRPr="0042263E" w:rsidRDefault="009D5246" w:rsidP="009D5246">
      <w:pPr>
        <w:rPr>
          <w:rFonts w:ascii="Brill" w:hAnsi="Brill"/>
        </w:rPr>
      </w:pPr>
    </w:p>
    <w:p w14:paraId="7040A953" w14:textId="77777777" w:rsidR="00FC04C1" w:rsidRPr="0042263E" w:rsidRDefault="00FC04C1" w:rsidP="00FC04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Brill" w:hAnsi="Brill"/>
        </w:rPr>
      </w:pPr>
      <w:r w:rsidRPr="0042263E">
        <w:rPr>
          <w:rFonts w:ascii="Brill" w:hAnsi="Brill"/>
        </w:rPr>
        <w:t>India Center Faculty Affiliate, September 2021-Present</w:t>
      </w:r>
    </w:p>
    <w:p w14:paraId="7BACBF66" w14:textId="77777777" w:rsidR="00FC04C1" w:rsidRPr="0042263E" w:rsidRDefault="00FC04C1" w:rsidP="00FC04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Brill" w:eastAsia="Times New Roman" w:hAnsi="Brill" w:cs="Times New Roman"/>
          <w:color w:val="auto"/>
          <w:bdr w:val="none" w:sz="0" w:space="0" w:color="auto"/>
        </w:rPr>
      </w:pPr>
      <w:r w:rsidRPr="0042263E">
        <w:rPr>
          <w:rFonts w:ascii="Brill" w:hAnsi="Brill"/>
        </w:rPr>
        <w:t>University of Central Florida</w:t>
      </w:r>
    </w:p>
    <w:p w14:paraId="495A0E6F" w14:textId="77777777" w:rsidR="00FC04C1" w:rsidRDefault="00FC04C1" w:rsidP="00D74FB6">
      <w:pPr>
        <w:rPr>
          <w:rFonts w:ascii="Brill" w:hAnsi="Brill"/>
        </w:rPr>
      </w:pPr>
    </w:p>
    <w:p w14:paraId="336D180B" w14:textId="0F53160C" w:rsidR="00FC04C1" w:rsidRDefault="00FC04C1" w:rsidP="00FC04C1">
      <w:pPr>
        <w:rPr>
          <w:rFonts w:ascii="Brill" w:hAnsi="Brill"/>
        </w:rPr>
      </w:pPr>
      <w:r>
        <w:rPr>
          <w:rFonts w:ascii="Brill" w:hAnsi="Brill"/>
        </w:rPr>
        <w:t>Dean’s Advisory Committee (representing Department of Philosophy), 2026-Present</w:t>
      </w:r>
    </w:p>
    <w:p w14:paraId="6226B0FF" w14:textId="6021E684" w:rsidR="00FC04C1" w:rsidRDefault="00FC04C1" w:rsidP="00FC04C1">
      <w:pPr>
        <w:rPr>
          <w:rFonts w:ascii="Brill" w:hAnsi="Brill"/>
        </w:rPr>
      </w:pPr>
      <w:r>
        <w:rPr>
          <w:rFonts w:ascii="Brill" w:hAnsi="Brill"/>
        </w:rPr>
        <w:t>University of Central Florida</w:t>
      </w:r>
    </w:p>
    <w:p w14:paraId="6B8AB711" w14:textId="77777777" w:rsidR="00FC04C1" w:rsidRDefault="00FC04C1" w:rsidP="00FC04C1">
      <w:pPr>
        <w:rPr>
          <w:rFonts w:ascii="Brill" w:hAnsi="Brill"/>
        </w:rPr>
      </w:pPr>
    </w:p>
    <w:p w14:paraId="3A058E1E" w14:textId="4B61BAE8" w:rsidR="00FC04C1" w:rsidRDefault="00FC04C1" w:rsidP="00FC04C1">
      <w:pPr>
        <w:rPr>
          <w:rFonts w:ascii="Brill" w:hAnsi="Brill"/>
        </w:rPr>
      </w:pPr>
      <w:r>
        <w:rPr>
          <w:rFonts w:ascii="Brill" w:hAnsi="Brill"/>
        </w:rPr>
        <w:t>Honors Thesis, Brian Manere (Philosophy), 2023</w:t>
      </w:r>
    </w:p>
    <w:p w14:paraId="2996DEA9" w14:textId="33D860B9" w:rsidR="00FC04C1" w:rsidRDefault="00FC04C1" w:rsidP="00FC04C1">
      <w:pPr>
        <w:rPr>
          <w:rFonts w:ascii="Brill" w:hAnsi="Brill"/>
        </w:rPr>
      </w:pPr>
      <w:r>
        <w:rPr>
          <w:rFonts w:ascii="Brill" w:hAnsi="Brill"/>
        </w:rPr>
        <w:t>University of Central Florida</w:t>
      </w:r>
    </w:p>
    <w:p w14:paraId="114A9194" w14:textId="77777777" w:rsidR="00FC04C1" w:rsidRDefault="00FC04C1" w:rsidP="00FC04C1">
      <w:pPr>
        <w:rPr>
          <w:rFonts w:ascii="Brill" w:hAnsi="Brill"/>
        </w:rPr>
      </w:pPr>
    </w:p>
    <w:p w14:paraId="4DA7265D" w14:textId="435866BF" w:rsidR="00D74FB6" w:rsidRPr="0042263E" w:rsidRDefault="00D74FB6" w:rsidP="00D74FB6">
      <w:pPr>
        <w:rPr>
          <w:rFonts w:ascii="Brill" w:hAnsi="Brill"/>
        </w:rPr>
      </w:pPr>
      <w:r w:rsidRPr="0042263E">
        <w:rPr>
          <w:rFonts w:ascii="Brill" w:hAnsi="Brill"/>
        </w:rPr>
        <w:t>Honors Thesis, Derwin Sanchez (Philosophy), 2021</w:t>
      </w:r>
    </w:p>
    <w:p w14:paraId="20779B73" w14:textId="1898A3E1" w:rsidR="00D74FB6" w:rsidRPr="0042263E" w:rsidRDefault="00D74FB6" w:rsidP="00D74FB6">
      <w:pPr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318D7C53" w14:textId="77777777" w:rsidR="000E4559" w:rsidRPr="0042263E" w:rsidRDefault="000E4559" w:rsidP="009547B2">
      <w:pPr>
        <w:rPr>
          <w:rFonts w:ascii="Brill" w:hAnsi="Brill"/>
        </w:rPr>
      </w:pPr>
    </w:p>
    <w:p w14:paraId="2836BA56" w14:textId="27934034" w:rsidR="00750CB6" w:rsidRPr="0042263E" w:rsidRDefault="00750CB6" w:rsidP="009547B2">
      <w:pPr>
        <w:rPr>
          <w:rFonts w:ascii="Brill" w:hAnsi="Brill"/>
        </w:rPr>
      </w:pPr>
      <w:r w:rsidRPr="0042263E">
        <w:rPr>
          <w:rFonts w:ascii="Brill" w:hAnsi="Brill"/>
        </w:rPr>
        <w:t>Arranging first UCF “Literature and Philosophy” symposium</w:t>
      </w:r>
      <w:r w:rsidR="00E02386" w:rsidRPr="0042263E">
        <w:rPr>
          <w:rFonts w:ascii="Brill" w:hAnsi="Brill"/>
        </w:rPr>
        <w:t xml:space="preserve">, </w:t>
      </w:r>
      <w:r w:rsidR="00C316CF" w:rsidRPr="0042263E">
        <w:rPr>
          <w:rFonts w:ascii="Brill" w:hAnsi="Brill"/>
        </w:rPr>
        <w:t xml:space="preserve">in collaboration with the Department of English, </w:t>
      </w:r>
      <w:r w:rsidR="00F81236" w:rsidRPr="0042263E">
        <w:rPr>
          <w:rFonts w:ascii="Brill" w:hAnsi="Brill"/>
        </w:rPr>
        <w:t>October 2021</w:t>
      </w:r>
    </w:p>
    <w:p w14:paraId="7ACFC9DF" w14:textId="7B425250" w:rsidR="00F81236" w:rsidRPr="0042263E" w:rsidRDefault="00F81236" w:rsidP="009547B2">
      <w:pPr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7F9D880B" w14:textId="0B4B7A07" w:rsidR="00750CB6" w:rsidRPr="0042263E" w:rsidRDefault="00750CB6" w:rsidP="009547B2">
      <w:pPr>
        <w:rPr>
          <w:rFonts w:ascii="Brill" w:hAnsi="Brill"/>
        </w:rPr>
      </w:pPr>
    </w:p>
    <w:p w14:paraId="6F5CF165" w14:textId="3C89118F" w:rsidR="00C80C25" w:rsidRPr="0042263E" w:rsidRDefault="00C80C25" w:rsidP="00607E46">
      <w:pPr>
        <w:rPr>
          <w:rFonts w:ascii="Brill" w:hAnsi="Brill"/>
        </w:rPr>
      </w:pPr>
      <w:r w:rsidRPr="0042263E">
        <w:rPr>
          <w:rFonts w:ascii="Brill" w:hAnsi="Brill"/>
        </w:rPr>
        <w:t xml:space="preserve">Collaboration with UCF Library collections to </w:t>
      </w:r>
      <w:r w:rsidR="000D191E" w:rsidRPr="0042263E">
        <w:rPr>
          <w:rFonts w:ascii="Brill" w:hAnsi="Brill"/>
        </w:rPr>
        <w:t xml:space="preserve">procure sources for students, especially </w:t>
      </w:r>
      <w:r w:rsidRPr="0042263E">
        <w:rPr>
          <w:rFonts w:ascii="Brill" w:hAnsi="Brill"/>
        </w:rPr>
        <w:t xml:space="preserve">Brill’s </w:t>
      </w:r>
      <w:r w:rsidRPr="0042263E">
        <w:rPr>
          <w:rFonts w:ascii="Brill" w:hAnsi="Brill"/>
          <w:i/>
          <w:iCs/>
        </w:rPr>
        <w:t>Encyclopedia of Islam</w:t>
      </w:r>
      <w:r w:rsidR="00607E46" w:rsidRPr="0042263E">
        <w:rPr>
          <w:rFonts w:ascii="Brill" w:hAnsi="Brill"/>
          <w:i/>
          <w:iCs/>
        </w:rPr>
        <w:t xml:space="preserve">, </w:t>
      </w:r>
      <w:r w:rsidR="00607E46" w:rsidRPr="0042263E">
        <w:rPr>
          <w:rFonts w:ascii="Brill" w:hAnsi="Brill"/>
        </w:rPr>
        <w:t>September 2021</w:t>
      </w:r>
    </w:p>
    <w:p w14:paraId="717372B0" w14:textId="3A5CCE62" w:rsidR="00607E46" w:rsidRPr="0042263E" w:rsidRDefault="00607E46" w:rsidP="00607E46">
      <w:pPr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00DCDD5F" w14:textId="77777777" w:rsidR="00607E46" w:rsidRPr="0042263E" w:rsidRDefault="00607E46" w:rsidP="00607E46">
      <w:pPr>
        <w:rPr>
          <w:rFonts w:ascii="Brill" w:hAnsi="Brill"/>
        </w:rPr>
      </w:pPr>
    </w:p>
    <w:p w14:paraId="3CE7CBFF" w14:textId="711BFF1C" w:rsidR="00C660C0" w:rsidRPr="0042263E" w:rsidRDefault="00C660C0" w:rsidP="00C660C0">
      <w:pPr>
        <w:rPr>
          <w:rFonts w:ascii="Brill" w:hAnsi="Brill"/>
        </w:rPr>
      </w:pPr>
      <w:r w:rsidRPr="0042263E">
        <w:rPr>
          <w:rFonts w:ascii="Brill" w:hAnsi="Brill"/>
        </w:rPr>
        <w:t>UCF Alumni Engagement Conversation, March 2021</w:t>
      </w:r>
    </w:p>
    <w:p w14:paraId="0E9D5411" w14:textId="15666118" w:rsidR="00C660C0" w:rsidRPr="0042263E" w:rsidRDefault="00C660C0" w:rsidP="00C660C0">
      <w:pPr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5D3C65D8" w14:textId="452A12E0" w:rsidR="00C660C0" w:rsidRPr="0042263E" w:rsidRDefault="00C660C0" w:rsidP="00C660C0">
      <w:pPr>
        <w:rPr>
          <w:rFonts w:ascii="Brill" w:hAnsi="Brill"/>
        </w:rPr>
      </w:pPr>
    </w:p>
    <w:p w14:paraId="7A22F895" w14:textId="4CA69E57" w:rsidR="008F3B57" w:rsidRPr="0042263E" w:rsidRDefault="008F3B57" w:rsidP="00C660C0">
      <w:pPr>
        <w:rPr>
          <w:rFonts w:ascii="Brill" w:hAnsi="Brill"/>
        </w:rPr>
      </w:pPr>
      <w:r w:rsidRPr="0042263E">
        <w:rPr>
          <w:rFonts w:ascii="Brill" w:hAnsi="Brill"/>
        </w:rPr>
        <w:t xml:space="preserve">Matters of Diversity Podcast </w:t>
      </w:r>
      <w:r w:rsidR="00836D0F" w:rsidRPr="0042263E">
        <w:rPr>
          <w:rFonts w:ascii="Brill" w:hAnsi="Brill"/>
        </w:rPr>
        <w:t xml:space="preserve">(On Interfaith Dialogue) with Dr. S. Kent Butler, </w:t>
      </w:r>
      <w:r w:rsidR="00C55640" w:rsidRPr="0042263E">
        <w:rPr>
          <w:rFonts w:ascii="Brill" w:hAnsi="Brill"/>
        </w:rPr>
        <w:t>January 2021</w:t>
      </w:r>
    </w:p>
    <w:p w14:paraId="2A16D25E" w14:textId="13A780E1" w:rsidR="00836D0F" w:rsidRPr="0042263E" w:rsidRDefault="00836D0F" w:rsidP="00C660C0">
      <w:pPr>
        <w:rPr>
          <w:rFonts w:ascii="Brill" w:hAnsi="Brill"/>
        </w:rPr>
      </w:pPr>
      <w:r w:rsidRPr="0042263E">
        <w:rPr>
          <w:rFonts w:ascii="Brill" w:hAnsi="Brill"/>
        </w:rPr>
        <w:t xml:space="preserve">University of Central Florida </w:t>
      </w:r>
    </w:p>
    <w:p w14:paraId="5C09B611" w14:textId="77777777" w:rsidR="00836D0F" w:rsidRPr="0042263E" w:rsidRDefault="00836D0F" w:rsidP="00C660C0">
      <w:pPr>
        <w:rPr>
          <w:rFonts w:ascii="Brill" w:hAnsi="Brill"/>
        </w:rPr>
      </w:pPr>
    </w:p>
    <w:p w14:paraId="164A8406" w14:textId="1DB8BA92" w:rsidR="00BA111E" w:rsidRPr="0042263E" w:rsidRDefault="00184CD3" w:rsidP="009547B2">
      <w:pPr>
        <w:rPr>
          <w:rFonts w:ascii="Brill" w:hAnsi="Brill"/>
        </w:rPr>
      </w:pPr>
      <w:r w:rsidRPr="0042263E">
        <w:rPr>
          <w:rFonts w:ascii="Brill" w:hAnsi="Brill"/>
        </w:rPr>
        <w:t>Arranging Interfaith Dialogue program event,</w:t>
      </w:r>
      <w:r w:rsidR="00BA111E" w:rsidRPr="0042263E">
        <w:rPr>
          <w:rFonts w:ascii="Brill" w:hAnsi="Brill"/>
        </w:rPr>
        <w:t xml:space="preserve"> “Interreligious Work and Scholarship in the Justice System</w:t>
      </w:r>
      <w:r w:rsidR="00634E6A" w:rsidRPr="0042263E">
        <w:rPr>
          <w:rFonts w:ascii="Brill" w:hAnsi="Brill"/>
        </w:rPr>
        <w:t>,” January 2021</w:t>
      </w:r>
    </w:p>
    <w:p w14:paraId="52DA42C4" w14:textId="7A6F4544" w:rsidR="00184CD3" w:rsidRPr="0042263E" w:rsidRDefault="00184CD3" w:rsidP="009547B2">
      <w:pPr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0A6C19D0" w14:textId="77777777" w:rsidR="00BA111E" w:rsidRPr="0042263E" w:rsidRDefault="00BA111E" w:rsidP="009547B2">
      <w:pPr>
        <w:rPr>
          <w:rFonts w:ascii="Brill" w:hAnsi="Brill"/>
        </w:rPr>
      </w:pPr>
    </w:p>
    <w:p w14:paraId="5CE50423" w14:textId="7FF39780" w:rsidR="00B4451E" w:rsidRPr="0042263E" w:rsidRDefault="006B3959" w:rsidP="006B3959">
      <w:pPr>
        <w:rPr>
          <w:rFonts w:ascii="Brill" w:hAnsi="Brill"/>
        </w:rPr>
      </w:pPr>
      <w:r w:rsidRPr="0042263E">
        <w:rPr>
          <w:rFonts w:ascii="Brill" w:hAnsi="Brill"/>
        </w:rPr>
        <w:t>Arranging Interfaith Dialogue program event, “Religious Identity and Black Lives Matter,” October 2020</w:t>
      </w:r>
    </w:p>
    <w:p w14:paraId="19FCF5AC" w14:textId="1C080332" w:rsidR="006B3959" w:rsidRPr="0042263E" w:rsidRDefault="006B3959" w:rsidP="006B3959">
      <w:pPr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64086D41" w14:textId="77777777" w:rsidR="006B3959" w:rsidRPr="0042263E" w:rsidRDefault="006B3959" w:rsidP="006B3959">
      <w:pPr>
        <w:rPr>
          <w:rFonts w:ascii="Brill" w:hAnsi="Brill"/>
        </w:rPr>
      </w:pPr>
    </w:p>
    <w:p w14:paraId="076A4BF5" w14:textId="33D4CE18" w:rsidR="00607AC5" w:rsidRPr="0042263E" w:rsidRDefault="00607AC5" w:rsidP="00B4451E">
      <w:pPr>
        <w:rPr>
          <w:rFonts w:ascii="Brill" w:hAnsi="Brill"/>
        </w:rPr>
      </w:pPr>
      <w:r w:rsidRPr="0042263E">
        <w:rPr>
          <w:rFonts w:ascii="Brill" w:hAnsi="Brill"/>
        </w:rPr>
        <w:t>Arranging campus-wide event, “Gender in Islamic Philosophical Ethics</w:t>
      </w:r>
      <w:r w:rsidR="00184982" w:rsidRPr="0042263E">
        <w:rPr>
          <w:rFonts w:ascii="Brill" w:hAnsi="Brill"/>
        </w:rPr>
        <w:t>,</w:t>
      </w:r>
      <w:r w:rsidRPr="0042263E">
        <w:rPr>
          <w:rFonts w:ascii="Brill" w:hAnsi="Brill"/>
        </w:rPr>
        <w:t>” March 2019</w:t>
      </w:r>
    </w:p>
    <w:p w14:paraId="3C11B360" w14:textId="19C13313" w:rsidR="00607AC5" w:rsidRPr="0042263E" w:rsidRDefault="00F33A54" w:rsidP="00F33A54">
      <w:pPr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7E5ADC65" w14:textId="77777777" w:rsidR="00F33A54" w:rsidRPr="0042263E" w:rsidRDefault="00F33A54" w:rsidP="00F33A54">
      <w:pPr>
        <w:rPr>
          <w:rFonts w:ascii="Brill" w:hAnsi="Brill"/>
        </w:rPr>
      </w:pPr>
    </w:p>
    <w:p w14:paraId="630043CB" w14:textId="3FDAA62D" w:rsidR="00F905BB" w:rsidRPr="0042263E" w:rsidRDefault="00F905BB" w:rsidP="00B4451E">
      <w:pPr>
        <w:rPr>
          <w:rFonts w:ascii="Brill" w:hAnsi="Brill"/>
        </w:rPr>
      </w:pPr>
      <w:r w:rsidRPr="0042263E">
        <w:rPr>
          <w:rFonts w:ascii="Brill" w:hAnsi="Brill"/>
        </w:rPr>
        <w:t xml:space="preserve">Arranging symposium, “African-American History: Justice and Islam,” </w:t>
      </w:r>
      <w:r w:rsidR="005B5126" w:rsidRPr="0042263E">
        <w:rPr>
          <w:rFonts w:ascii="Brill" w:hAnsi="Brill"/>
        </w:rPr>
        <w:t>in collaboration</w:t>
      </w:r>
      <w:r w:rsidRPr="0042263E">
        <w:rPr>
          <w:rFonts w:ascii="Brill" w:hAnsi="Brill"/>
        </w:rPr>
        <w:t xml:space="preserve"> with UCF Africana Studies</w:t>
      </w:r>
      <w:r w:rsidR="00B57E80" w:rsidRPr="0042263E">
        <w:rPr>
          <w:rFonts w:ascii="Brill" w:hAnsi="Brill"/>
        </w:rPr>
        <w:t xml:space="preserve">, September </w:t>
      </w:r>
      <w:r w:rsidR="002B38A8" w:rsidRPr="0042263E">
        <w:rPr>
          <w:rFonts w:ascii="Brill" w:hAnsi="Brill"/>
        </w:rPr>
        <w:t>2019</w:t>
      </w:r>
    </w:p>
    <w:p w14:paraId="28BBB567" w14:textId="23D10CA3" w:rsidR="005B5126" w:rsidRPr="0042263E" w:rsidRDefault="005B5126" w:rsidP="00B4451E">
      <w:pPr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32B63678" w14:textId="77777777" w:rsidR="00F905BB" w:rsidRPr="0042263E" w:rsidRDefault="00F905BB" w:rsidP="00B4451E">
      <w:pPr>
        <w:rPr>
          <w:rFonts w:ascii="Brill" w:hAnsi="Brill"/>
        </w:rPr>
      </w:pPr>
    </w:p>
    <w:p w14:paraId="1CCB01D0" w14:textId="54823398" w:rsidR="003E3D02" w:rsidRPr="0042263E" w:rsidRDefault="003E3D02" w:rsidP="003E3D02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Search Committee Member for UCF’s first tenure-track professor of Arabic language</w:t>
      </w:r>
      <w:r w:rsidR="006D2534" w:rsidRPr="0042263E">
        <w:rPr>
          <w:rFonts w:ascii="Brill" w:eastAsia="Calibri" w:hAnsi="Brill" w:cs="Calibri"/>
        </w:rPr>
        <w:t xml:space="preserve">, </w:t>
      </w:r>
      <w:r w:rsidRPr="0042263E">
        <w:rPr>
          <w:rFonts w:ascii="Brill" w:eastAsia="Calibri" w:hAnsi="Brill" w:cs="Calibri"/>
        </w:rPr>
        <w:t>January-February  2019</w:t>
      </w:r>
    </w:p>
    <w:p w14:paraId="4F2A2A94" w14:textId="396C83F5" w:rsidR="003E3D02" w:rsidRPr="0042263E" w:rsidRDefault="003E3D02" w:rsidP="002B0C1B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University of Central Florida</w:t>
      </w:r>
    </w:p>
    <w:p w14:paraId="3F32450C" w14:textId="30AA8AD1" w:rsidR="006620BA" w:rsidRPr="0042263E" w:rsidRDefault="006620BA" w:rsidP="00B4451E">
      <w:pPr>
        <w:rPr>
          <w:rFonts w:ascii="Brill" w:hAnsi="Brill"/>
        </w:rPr>
      </w:pPr>
    </w:p>
    <w:p w14:paraId="198EAA57" w14:textId="4A475F22" w:rsidR="009C77D0" w:rsidRPr="0042263E" w:rsidRDefault="009C77D0" w:rsidP="009C77D0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 xml:space="preserve">“Intimacy with God as a Science: The Ethical Model of Khwāja </w:t>
      </w:r>
      <w:r w:rsidRPr="0042263E">
        <w:rPr>
          <w:rFonts w:ascii="Brill" w:hAnsi="Brill" w:cs="Arial"/>
        </w:rPr>
        <w:t>ʿ</w:t>
      </w:r>
      <w:r w:rsidRPr="0042263E">
        <w:rPr>
          <w:rFonts w:ascii="Brill" w:hAnsi="Brill" w:cs="Times New Roman"/>
        </w:rPr>
        <w:t>Abdallāh Anṣārī,” lecture, November 2018</w:t>
      </w:r>
    </w:p>
    <w:p w14:paraId="11297D36" w14:textId="25DE8D8D" w:rsidR="009C77D0" w:rsidRPr="0042263E" w:rsidRDefault="009C77D0" w:rsidP="009C77D0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University of Central Florida</w:t>
      </w:r>
    </w:p>
    <w:p w14:paraId="5DF56E94" w14:textId="77777777" w:rsidR="00D4302C" w:rsidRDefault="00D4302C" w:rsidP="009C77D0">
      <w:pPr>
        <w:rPr>
          <w:rFonts w:ascii="Brill" w:hAnsi="Brill" w:cs="Times New Roman"/>
        </w:rPr>
      </w:pPr>
    </w:p>
    <w:p w14:paraId="67067E18" w14:textId="5E938F83" w:rsidR="009C77D0" w:rsidRPr="0042263E" w:rsidRDefault="009C77D0" w:rsidP="009C77D0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Honors Symposium lecture (“Homophobia and Islamophobia”), October 2018</w:t>
      </w:r>
    </w:p>
    <w:p w14:paraId="7F2049F0" w14:textId="65E926DF" w:rsidR="009C77D0" w:rsidRPr="0042263E" w:rsidRDefault="009C77D0" w:rsidP="009C77D0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University of Central Florida</w:t>
      </w:r>
    </w:p>
    <w:p w14:paraId="14C1799F" w14:textId="77777777" w:rsidR="009C77D0" w:rsidRPr="0042263E" w:rsidRDefault="009C77D0" w:rsidP="009C77D0">
      <w:pPr>
        <w:rPr>
          <w:rFonts w:ascii="Brill" w:hAnsi="Brill" w:cs="Times New Roman"/>
        </w:rPr>
      </w:pPr>
    </w:p>
    <w:p w14:paraId="5D637EEF" w14:textId="77777777" w:rsidR="009C77D0" w:rsidRPr="0042263E" w:rsidRDefault="009C77D0" w:rsidP="009C77D0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Campus talk in response to the film, “Jihad for Love,” about the LGBTQ Muslim experience, October 2018</w:t>
      </w:r>
    </w:p>
    <w:p w14:paraId="4D097D2D" w14:textId="3C85323F" w:rsidR="009C77D0" w:rsidRPr="0042263E" w:rsidRDefault="009C77D0" w:rsidP="009C77D0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University of Central Florida</w:t>
      </w:r>
    </w:p>
    <w:p w14:paraId="001405D6" w14:textId="77777777" w:rsidR="009C77D0" w:rsidRPr="0042263E" w:rsidRDefault="009C77D0" w:rsidP="009C77D0">
      <w:pPr>
        <w:rPr>
          <w:rFonts w:ascii="Brill" w:hAnsi="Brill" w:cs="Times New Roman"/>
        </w:rPr>
      </w:pPr>
    </w:p>
    <w:p w14:paraId="1B309818" w14:textId="77777777" w:rsidR="009C77D0" w:rsidRPr="0042263E" w:rsidRDefault="009C77D0" w:rsidP="009C77D0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Campus lecture and film showing (</w:t>
      </w:r>
      <w:r w:rsidRPr="0042263E">
        <w:rPr>
          <w:rFonts w:ascii="Brill" w:hAnsi="Brill" w:cs="Times New Roman"/>
          <w:i/>
          <w:iCs/>
        </w:rPr>
        <w:t>Children of Paradise</w:t>
      </w:r>
      <w:r w:rsidRPr="0042263E">
        <w:rPr>
          <w:rFonts w:ascii="Brill" w:hAnsi="Brill" w:cs="Times New Roman"/>
        </w:rPr>
        <w:t>, Majid Majidi), October 2018</w:t>
      </w:r>
    </w:p>
    <w:p w14:paraId="324790C9" w14:textId="5CE570AE" w:rsidR="009C77D0" w:rsidRPr="0042263E" w:rsidRDefault="009C77D0" w:rsidP="009C77D0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University of Central Florida</w:t>
      </w:r>
    </w:p>
    <w:p w14:paraId="199C3AF6" w14:textId="77777777" w:rsidR="009C77D0" w:rsidRPr="0042263E" w:rsidRDefault="009C77D0" w:rsidP="00B4451E">
      <w:pPr>
        <w:rPr>
          <w:rFonts w:ascii="Brill" w:hAnsi="Brill"/>
        </w:rPr>
      </w:pPr>
    </w:p>
    <w:p w14:paraId="6C49E287" w14:textId="21C08CED" w:rsidR="00E2133F" w:rsidRPr="0042263E" w:rsidRDefault="00493885" w:rsidP="00874363">
      <w:pPr>
        <w:spacing w:line="240" w:lineRule="atLeast"/>
        <w:jc w:val="both"/>
        <w:rPr>
          <w:rFonts w:ascii="Brill" w:eastAsia="Calibri" w:hAnsi="Brill" w:cs="Calibri"/>
        </w:rPr>
      </w:pPr>
      <w:r w:rsidRPr="0042263E">
        <w:rPr>
          <w:rFonts w:ascii="Brill" w:hAnsi="Brill"/>
        </w:rPr>
        <w:t xml:space="preserve">Co-Director of Honors Programs, </w:t>
      </w:r>
      <w:r w:rsidR="0029126F" w:rsidRPr="0042263E">
        <w:rPr>
          <w:rFonts w:ascii="Brill" w:hAnsi="Brill"/>
        </w:rPr>
        <w:t xml:space="preserve">Fall 2014 - </w:t>
      </w:r>
      <w:r w:rsidR="00A703F7" w:rsidRPr="0042263E">
        <w:rPr>
          <w:rFonts w:ascii="Brill" w:hAnsi="Brill"/>
        </w:rPr>
        <w:t>May 2018</w:t>
      </w:r>
      <w:r w:rsidRPr="0042263E">
        <w:rPr>
          <w:rFonts w:ascii="Brill" w:hAnsi="Brill"/>
        </w:rPr>
        <w:t xml:space="preserve"> </w:t>
      </w:r>
    </w:p>
    <w:p w14:paraId="5CFA2A69" w14:textId="0142F326" w:rsidR="00F455DD" w:rsidRPr="0042263E" w:rsidRDefault="00493885" w:rsidP="002B0C1B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Augustana College</w:t>
      </w:r>
    </w:p>
    <w:p w14:paraId="0076B9FF" w14:textId="77777777" w:rsidR="002F708E" w:rsidRPr="0042263E" w:rsidRDefault="002F708E" w:rsidP="007B2945">
      <w:pPr>
        <w:spacing w:line="240" w:lineRule="atLeast"/>
        <w:ind w:firstLine="720"/>
        <w:jc w:val="both"/>
        <w:rPr>
          <w:rFonts w:ascii="Brill" w:hAnsi="Brill"/>
        </w:rPr>
      </w:pPr>
    </w:p>
    <w:p w14:paraId="0439E553" w14:textId="60839D1B" w:rsidR="00F455DD" w:rsidRPr="0042263E" w:rsidRDefault="0029126F" w:rsidP="00A703F7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 xml:space="preserve">Creator and </w:t>
      </w:r>
      <w:r w:rsidR="00F455DD" w:rsidRPr="0042263E">
        <w:rPr>
          <w:rFonts w:ascii="Brill" w:hAnsi="Brill"/>
        </w:rPr>
        <w:t xml:space="preserve">Director of Interreligious Leadership </w:t>
      </w:r>
      <w:r w:rsidR="00D20689" w:rsidRPr="0042263E">
        <w:rPr>
          <w:rFonts w:ascii="Brill" w:hAnsi="Brill"/>
        </w:rPr>
        <w:t>Experiential Minor</w:t>
      </w:r>
      <w:r w:rsidR="00A20799" w:rsidRPr="0042263E">
        <w:rPr>
          <w:rFonts w:ascii="Brill" w:hAnsi="Brill"/>
        </w:rPr>
        <w:t xml:space="preserve">, </w:t>
      </w:r>
      <w:r w:rsidR="00A703F7" w:rsidRPr="0042263E">
        <w:rPr>
          <w:rFonts w:ascii="Brill" w:hAnsi="Brill"/>
        </w:rPr>
        <w:t>2017</w:t>
      </w:r>
      <w:r w:rsidRPr="0042263E">
        <w:rPr>
          <w:rFonts w:ascii="Brill" w:hAnsi="Brill"/>
        </w:rPr>
        <w:t xml:space="preserve"> </w:t>
      </w:r>
      <w:r w:rsidR="00A703F7" w:rsidRPr="0042263E">
        <w:rPr>
          <w:rFonts w:ascii="Brill" w:hAnsi="Brill"/>
        </w:rPr>
        <w:t>-</w:t>
      </w:r>
      <w:r w:rsidRPr="0042263E">
        <w:rPr>
          <w:rFonts w:ascii="Brill" w:hAnsi="Brill"/>
        </w:rPr>
        <w:t xml:space="preserve"> </w:t>
      </w:r>
      <w:r w:rsidR="00A703F7" w:rsidRPr="0042263E">
        <w:rPr>
          <w:rFonts w:ascii="Brill" w:hAnsi="Brill"/>
        </w:rPr>
        <w:t>2018</w:t>
      </w:r>
    </w:p>
    <w:p w14:paraId="52F8A87C" w14:textId="34223E84" w:rsidR="006A2EA4" w:rsidRPr="0042263E" w:rsidRDefault="00F455DD" w:rsidP="002B0C1B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lastRenderedPageBreak/>
        <w:t>Augustana College</w:t>
      </w:r>
    </w:p>
    <w:p w14:paraId="4811CC1C" w14:textId="77777777" w:rsidR="0009062B" w:rsidRPr="0042263E" w:rsidRDefault="0009062B" w:rsidP="007B2945">
      <w:pPr>
        <w:spacing w:line="240" w:lineRule="atLeast"/>
        <w:ind w:firstLine="720"/>
        <w:jc w:val="both"/>
        <w:rPr>
          <w:rFonts w:ascii="Brill" w:eastAsia="Calibri" w:hAnsi="Brill" w:cs="Calibri"/>
        </w:rPr>
      </w:pPr>
    </w:p>
    <w:p w14:paraId="4F61C807" w14:textId="77777777" w:rsidR="006620BA" w:rsidRPr="0042263E" w:rsidRDefault="006620BA" w:rsidP="006620BA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Muslim Student Advisor, 2008-2018</w:t>
      </w:r>
    </w:p>
    <w:p w14:paraId="476EDE97" w14:textId="00ED8124" w:rsidR="00651EA5" w:rsidRPr="0042263E" w:rsidRDefault="006620BA" w:rsidP="002B0C1B">
      <w:pPr>
        <w:rPr>
          <w:rFonts w:ascii="Brill" w:hAnsi="Brill"/>
        </w:rPr>
      </w:pPr>
      <w:r w:rsidRPr="0042263E">
        <w:rPr>
          <w:rFonts w:ascii="Brill" w:hAnsi="Brill"/>
        </w:rPr>
        <w:t>Augustana College</w:t>
      </w:r>
    </w:p>
    <w:p w14:paraId="52C66AFC" w14:textId="77777777" w:rsidR="006620BA" w:rsidRPr="0042263E" w:rsidRDefault="006620BA" w:rsidP="006620BA">
      <w:pPr>
        <w:ind w:left="720"/>
        <w:rPr>
          <w:rFonts w:ascii="Brill" w:eastAsia="Calibri" w:hAnsi="Brill" w:cs="Calibri"/>
        </w:rPr>
      </w:pPr>
    </w:p>
    <w:p w14:paraId="3EDEF310" w14:textId="77777777" w:rsidR="006620BA" w:rsidRPr="0042263E" w:rsidRDefault="006620BA" w:rsidP="006620BA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Middle East Cultural Appreciation Society, 2013-2016 (created in 2013 under my direction)</w:t>
      </w:r>
    </w:p>
    <w:p w14:paraId="0A1F835C" w14:textId="21032A54" w:rsidR="006620BA" w:rsidRPr="0042263E" w:rsidRDefault="006620BA" w:rsidP="002B0C1B">
      <w:pPr>
        <w:rPr>
          <w:rFonts w:ascii="Brill" w:hAnsi="Brill"/>
        </w:rPr>
      </w:pPr>
      <w:r w:rsidRPr="0042263E">
        <w:rPr>
          <w:rFonts w:ascii="Brill" w:hAnsi="Brill"/>
        </w:rPr>
        <w:t>Augustana College</w:t>
      </w:r>
    </w:p>
    <w:p w14:paraId="117B97C2" w14:textId="77777777" w:rsidR="006620BA" w:rsidRPr="0042263E" w:rsidRDefault="006620BA" w:rsidP="006620BA">
      <w:pPr>
        <w:ind w:firstLine="720"/>
        <w:rPr>
          <w:rFonts w:ascii="Brill" w:eastAsia="Calibri" w:hAnsi="Brill" w:cs="Calibri"/>
        </w:rPr>
      </w:pPr>
    </w:p>
    <w:p w14:paraId="75FF0C07" w14:textId="77777777" w:rsidR="006620BA" w:rsidRPr="0042263E" w:rsidRDefault="006620BA" w:rsidP="006620BA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Interfaith Dialogue Advisor, 2008-2018</w:t>
      </w:r>
    </w:p>
    <w:p w14:paraId="547D5DCE" w14:textId="4D79ACA4" w:rsidR="006620BA" w:rsidRPr="0042263E" w:rsidRDefault="006620BA" w:rsidP="002B0C1B">
      <w:pPr>
        <w:rPr>
          <w:rFonts w:ascii="Brill" w:hAnsi="Brill"/>
        </w:rPr>
      </w:pPr>
      <w:r w:rsidRPr="0042263E">
        <w:rPr>
          <w:rFonts w:ascii="Brill" w:hAnsi="Brill"/>
        </w:rPr>
        <w:t>Augustana College</w:t>
      </w:r>
    </w:p>
    <w:p w14:paraId="7AE8DFFE" w14:textId="77777777" w:rsidR="006620BA" w:rsidRPr="0042263E" w:rsidRDefault="006620BA" w:rsidP="007C753B">
      <w:pPr>
        <w:rPr>
          <w:rFonts w:ascii="Brill" w:eastAsia="Calibri" w:hAnsi="Brill" w:cs="Calibri"/>
        </w:rPr>
      </w:pPr>
    </w:p>
    <w:p w14:paraId="4CA32B9E" w14:textId="77777777" w:rsidR="006620BA" w:rsidRPr="0042263E" w:rsidRDefault="006620BA" w:rsidP="006620BA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Member, Middle East Advisory Council, 2014-2016</w:t>
      </w:r>
    </w:p>
    <w:p w14:paraId="2ACD27F6" w14:textId="52E61F77" w:rsidR="006620BA" w:rsidRPr="0042263E" w:rsidRDefault="006620BA" w:rsidP="002B0C1B">
      <w:pPr>
        <w:rPr>
          <w:rFonts w:ascii="Brill" w:hAnsi="Brill"/>
        </w:rPr>
      </w:pPr>
      <w:r w:rsidRPr="0042263E">
        <w:rPr>
          <w:rFonts w:ascii="Brill" w:hAnsi="Brill"/>
        </w:rPr>
        <w:t>St. Ambrose University</w:t>
      </w:r>
    </w:p>
    <w:p w14:paraId="6152034D" w14:textId="77777777" w:rsidR="006620BA" w:rsidRPr="0042263E" w:rsidRDefault="006620BA" w:rsidP="006620BA">
      <w:pPr>
        <w:ind w:firstLine="720"/>
        <w:rPr>
          <w:rFonts w:ascii="Brill" w:eastAsia="Calibri" w:hAnsi="Brill" w:cs="Calibri"/>
        </w:rPr>
      </w:pPr>
    </w:p>
    <w:p w14:paraId="1B82E0DC" w14:textId="77777777" w:rsidR="006620BA" w:rsidRPr="0042263E" w:rsidRDefault="006620BA" w:rsidP="006620BA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First-Year Student Advisor, 2009-2010; 2012-2014; 2017-2018</w:t>
      </w:r>
    </w:p>
    <w:p w14:paraId="06F91F42" w14:textId="77777777" w:rsidR="006620BA" w:rsidRPr="0042263E" w:rsidRDefault="006620BA" w:rsidP="002B0C1B">
      <w:pPr>
        <w:rPr>
          <w:rFonts w:ascii="Brill" w:hAnsi="Brill"/>
        </w:rPr>
      </w:pPr>
      <w:r w:rsidRPr="0042263E">
        <w:rPr>
          <w:rFonts w:ascii="Brill" w:hAnsi="Brill"/>
        </w:rPr>
        <w:t>Augustana College</w:t>
      </w:r>
    </w:p>
    <w:p w14:paraId="4A14CB80" w14:textId="77777777" w:rsidR="00EB4BFB" w:rsidRPr="0042263E" w:rsidRDefault="00EB4BFB">
      <w:pPr>
        <w:spacing w:line="240" w:lineRule="atLeast"/>
        <w:jc w:val="both"/>
        <w:rPr>
          <w:rFonts w:ascii="Brill" w:eastAsia="Calibri" w:hAnsi="Brill" w:cs="Calibri"/>
        </w:rPr>
      </w:pPr>
    </w:p>
    <w:p w14:paraId="5D091F8D" w14:textId="15358D94" w:rsidR="003B3E65" w:rsidRPr="00EB4BFB" w:rsidRDefault="009547B2" w:rsidP="00EB4BFB">
      <w:pPr>
        <w:spacing w:line="240" w:lineRule="atLeast"/>
        <w:jc w:val="both"/>
        <w:rPr>
          <w:rFonts w:ascii="Brill" w:eastAsia="Calibri" w:hAnsi="Brill" w:cs="Calibri"/>
          <w:b/>
          <w:bCs/>
          <w:smallCap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Departmental</w:t>
      </w:r>
      <w:r w:rsidR="003B3E65" w:rsidRPr="0042263E">
        <w:rPr>
          <w:rFonts w:ascii="Brill" w:hAnsi="Brill"/>
          <w:b/>
          <w:bCs/>
          <w:smallCaps/>
          <w:sz w:val="28"/>
          <w:szCs w:val="26"/>
        </w:rPr>
        <w:t xml:space="preserve"> Service</w:t>
      </w:r>
    </w:p>
    <w:p w14:paraId="53F760EE" w14:textId="3787B22D" w:rsidR="003B3E65" w:rsidRPr="0042263E" w:rsidRDefault="003B3E65">
      <w:pPr>
        <w:spacing w:line="240" w:lineRule="atLeast"/>
        <w:jc w:val="both"/>
        <w:rPr>
          <w:rFonts w:ascii="Brill" w:eastAsia="Calibri" w:hAnsi="Brill" w:cs="Calibri"/>
        </w:rPr>
      </w:pPr>
    </w:p>
    <w:p w14:paraId="1B9B32D9" w14:textId="404748A4" w:rsidR="00CF742A" w:rsidRPr="00CF742A" w:rsidRDefault="00CF742A" w:rsidP="00CF742A">
      <w:pPr>
        <w:rPr>
          <w:rFonts w:ascii="Brill" w:hAnsi="Brill"/>
        </w:rPr>
      </w:pPr>
      <w:r w:rsidRPr="00CF742A">
        <w:rPr>
          <w:rFonts w:ascii="Brill" w:hAnsi="Brill"/>
        </w:rPr>
        <w:t>Ad Hoc Committee for the Integrated BA/BS Program</w:t>
      </w:r>
      <w:r>
        <w:rPr>
          <w:rFonts w:ascii="Brill" w:hAnsi="Brill"/>
        </w:rPr>
        <w:t>, September 2025 – October 2025</w:t>
      </w:r>
    </w:p>
    <w:p w14:paraId="181305C4" w14:textId="753EEB93" w:rsidR="00CF742A" w:rsidRDefault="00CF742A" w:rsidP="00CF742A">
      <w:pPr>
        <w:rPr>
          <w:rFonts w:ascii="Brill" w:hAnsi="Brill"/>
        </w:rPr>
      </w:pPr>
      <w:r>
        <w:rPr>
          <w:rFonts w:ascii="Brill" w:hAnsi="Brill"/>
        </w:rPr>
        <w:t>University of Central Florida, Department of Philosophy</w:t>
      </w:r>
    </w:p>
    <w:p w14:paraId="7DCABCB6" w14:textId="77777777" w:rsidR="00CF742A" w:rsidRDefault="00CF742A" w:rsidP="00CF742A">
      <w:pPr>
        <w:rPr>
          <w:rFonts w:ascii="Brill" w:hAnsi="Brill"/>
        </w:rPr>
      </w:pPr>
    </w:p>
    <w:p w14:paraId="395A3388" w14:textId="29590D63" w:rsidR="00CF742A" w:rsidRDefault="00CF742A" w:rsidP="00CF742A">
      <w:pPr>
        <w:rPr>
          <w:rFonts w:ascii="Brill" w:hAnsi="Brill"/>
        </w:rPr>
      </w:pPr>
      <w:r w:rsidRPr="00CF742A">
        <w:rPr>
          <w:rFonts w:ascii="Brill" w:hAnsi="Brill"/>
        </w:rPr>
        <w:t>Graduate Program Review Committee</w:t>
      </w:r>
      <w:r>
        <w:rPr>
          <w:rFonts w:ascii="Brill" w:hAnsi="Brill"/>
        </w:rPr>
        <w:t xml:space="preserve">, August 2025 </w:t>
      </w:r>
      <w:r w:rsidR="000706C4">
        <w:rPr>
          <w:rFonts w:ascii="Brill" w:hAnsi="Brill"/>
        </w:rPr>
        <w:t>–</w:t>
      </w:r>
      <w:r>
        <w:rPr>
          <w:rFonts w:ascii="Brill" w:hAnsi="Brill"/>
        </w:rPr>
        <w:t xml:space="preserve"> </w:t>
      </w:r>
      <w:r w:rsidR="000706C4">
        <w:rPr>
          <w:rFonts w:ascii="Brill" w:hAnsi="Brill"/>
        </w:rPr>
        <w:t>Present</w:t>
      </w:r>
    </w:p>
    <w:p w14:paraId="52F7929B" w14:textId="3D193667" w:rsidR="000706C4" w:rsidRDefault="000706C4" w:rsidP="000706C4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12D3AC02" w14:textId="77777777" w:rsidR="00CF742A" w:rsidRDefault="00CF742A" w:rsidP="00A9539B">
      <w:pPr>
        <w:rPr>
          <w:rFonts w:ascii="Brill" w:hAnsi="Brill"/>
        </w:rPr>
      </w:pPr>
    </w:p>
    <w:p w14:paraId="5FA031ED" w14:textId="5477CBD6" w:rsidR="00A9539B" w:rsidRPr="0042263E" w:rsidRDefault="00A9539B" w:rsidP="00A9539B">
      <w:pPr>
        <w:rPr>
          <w:rFonts w:ascii="Brill" w:hAnsi="Brill"/>
        </w:rPr>
      </w:pPr>
      <w:r w:rsidRPr="0042263E">
        <w:rPr>
          <w:rFonts w:ascii="Brill" w:hAnsi="Brill"/>
        </w:rPr>
        <w:t xml:space="preserve">Chair of Promotion </w:t>
      </w:r>
      <w:r w:rsidR="00A358C2">
        <w:rPr>
          <w:rFonts w:ascii="Brill" w:hAnsi="Brill"/>
        </w:rPr>
        <w:t>&amp;</w:t>
      </w:r>
      <w:r w:rsidRPr="0042263E">
        <w:rPr>
          <w:rFonts w:ascii="Brill" w:hAnsi="Brill"/>
        </w:rPr>
        <w:t xml:space="preserve"> Tenure Committee, Philosophy Department, January 2022 </w:t>
      </w:r>
      <w:r w:rsidR="001A3813">
        <w:rPr>
          <w:rFonts w:ascii="Brill" w:hAnsi="Brill"/>
        </w:rPr>
        <w:t>-</w:t>
      </w:r>
      <w:r w:rsidRPr="0042263E">
        <w:rPr>
          <w:rFonts w:ascii="Brill" w:hAnsi="Brill"/>
        </w:rPr>
        <w:t xml:space="preserve"> </w:t>
      </w:r>
      <w:r w:rsidR="00481211" w:rsidRPr="0042263E">
        <w:rPr>
          <w:rFonts w:ascii="Brill" w:hAnsi="Brill"/>
        </w:rPr>
        <w:t>March 2025</w:t>
      </w:r>
    </w:p>
    <w:p w14:paraId="1FA84B9C" w14:textId="413D5CF7" w:rsidR="00A9539B" w:rsidRPr="0042263E" w:rsidRDefault="00A9539B" w:rsidP="002B0C1B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2722FE00" w14:textId="77777777" w:rsidR="00481211" w:rsidRPr="0042263E" w:rsidRDefault="00481211" w:rsidP="00481211">
      <w:pPr>
        <w:spacing w:line="240" w:lineRule="atLeast"/>
        <w:jc w:val="both"/>
        <w:rPr>
          <w:rFonts w:ascii="Brill" w:hAnsi="Brill"/>
        </w:rPr>
      </w:pPr>
    </w:p>
    <w:p w14:paraId="665160A8" w14:textId="7DBA7597" w:rsidR="00481211" w:rsidRPr="0042263E" w:rsidRDefault="00481211" w:rsidP="00481211">
      <w:pPr>
        <w:rPr>
          <w:rFonts w:ascii="Brill" w:hAnsi="Brill"/>
        </w:rPr>
      </w:pPr>
      <w:r w:rsidRPr="0042263E">
        <w:rPr>
          <w:rFonts w:ascii="Brill" w:hAnsi="Brill"/>
        </w:rPr>
        <w:t xml:space="preserve">Chair of Full Professor Promotion </w:t>
      </w:r>
      <w:r w:rsidR="00A358C2">
        <w:rPr>
          <w:rFonts w:ascii="Brill" w:hAnsi="Brill"/>
        </w:rPr>
        <w:t>&amp;</w:t>
      </w:r>
      <w:r w:rsidRPr="0042263E">
        <w:rPr>
          <w:rFonts w:ascii="Brill" w:hAnsi="Brill"/>
        </w:rPr>
        <w:t xml:space="preserve"> Tenure Committee, Philosophy Department, January 2022 </w:t>
      </w:r>
      <w:r w:rsidR="001A3813">
        <w:rPr>
          <w:rFonts w:ascii="Brill" w:hAnsi="Brill"/>
        </w:rPr>
        <w:t>-</w:t>
      </w:r>
      <w:r w:rsidRPr="0042263E">
        <w:rPr>
          <w:rFonts w:ascii="Brill" w:hAnsi="Brill"/>
        </w:rPr>
        <w:t xml:space="preserve"> March 2025</w:t>
      </w:r>
    </w:p>
    <w:p w14:paraId="0249DA89" w14:textId="262D636D" w:rsidR="00481211" w:rsidRPr="0042263E" w:rsidRDefault="00481211" w:rsidP="002B0C1B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09C09840" w14:textId="6D90329D" w:rsidR="003E27EF" w:rsidRPr="0042263E" w:rsidRDefault="003E27EF" w:rsidP="003E27EF">
      <w:pPr>
        <w:spacing w:line="240" w:lineRule="atLeast"/>
        <w:jc w:val="both"/>
        <w:rPr>
          <w:rFonts w:ascii="Brill" w:hAnsi="Brill"/>
        </w:rPr>
      </w:pPr>
    </w:p>
    <w:p w14:paraId="4FF2AD7E" w14:textId="52696976" w:rsidR="003E27EF" w:rsidRPr="0042263E" w:rsidRDefault="003E27EF" w:rsidP="003E27EF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 xml:space="preserve">Member of Lecturer Promotion Committee, August 2022 </w:t>
      </w:r>
      <w:r w:rsidR="001A3813">
        <w:rPr>
          <w:rFonts w:ascii="Brill" w:hAnsi="Brill"/>
        </w:rPr>
        <w:t>-</w:t>
      </w:r>
      <w:r w:rsidRPr="0042263E">
        <w:rPr>
          <w:rFonts w:ascii="Brill" w:hAnsi="Brill"/>
        </w:rPr>
        <w:t xml:space="preserve"> </w:t>
      </w:r>
      <w:r w:rsidR="00481211" w:rsidRPr="0042263E">
        <w:rPr>
          <w:rFonts w:ascii="Brill" w:hAnsi="Brill"/>
        </w:rPr>
        <w:t>August 2024</w:t>
      </w:r>
    </w:p>
    <w:p w14:paraId="388C5A9F" w14:textId="79E55A05" w:rsidR="003E27EF" w:rsidRPr="0042263E" w:rsidRDefault="003E27EF" w:rsidP="003E27EF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618DCBA4" w14:textId="77777777" w:rsidR="00A9539B" w:rsidRPr="0042263E" w:rsidRDefault="00A9539B" w:rsidP="009547B2">
      <w:pPr>
        <w:rPr>
          <w:rFonts w:ascii="Brill" w:hAnsi="Brill"/>
        </w:rPr>
      </w:pPr>
    </w:p>
    <w:p w14:paraId="114CB84A" w14:textId="5C2AC540" w:rsidR="009547B2" w:rsidRPr="0042263E" w:rsidRDefault="009547B2" w:rsidP="009547B2">
      <w:pPr>
        <w:rPr>
          <w:rFonts w:ascii="Brill" w:hAnsi="Brill"/>
        </w:rPr>
      </w:pPr>
      <w:r w:rsidRPr="0042263E">
        <w:rPr>
          <w:rFonts w:ascii="Brill" w:hAnsi="Brill"/>
        </w:rPr>
        <w:t xml:space="preserve">College of Arts and Humanities, Sabbatical Committee Member, December 2021 </w:t>
      </w:r>
      <w:r w:rsidR="001A3813">
        <w:rPr>
          <w:rFonts w:ascii="Brill" w:hAnsi="Brill"/>
        </w:rPr>
        <w:t>-</w:t>
      </w:r>
      <w:r w:rsidRPr="0042263E">
        <w:rPr>
          <w:rFonts w:ascii="Brill" w:hAnsi="Brill"/>
        </w:rPr>
        <w:t xml:space="preserve"> </w:t>
      </w:r>
      <w:r w:rsidR="00C737AE" w:rsidRPr="0042263E">
        <w:rPr>
          <w:rFonts w:ascii="Brill" w:hAnsi="Brill"/>
        </w:rPr>
        <w:t>May 2023</w:t>
      </w:r>
    </w:p>
    <w:p w14:paraId="4E359DDA" w14:textId="77777777" w:rsidR="009A6802" w:rsidRPr="0042263E" w:rsidRDefault="009A6802" w:rsidP="002B0C1B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7E6B5606" w14:textId="77777777" w:rsidR="009547B2" w:rsidRPr="0042263E" w:rsidRDefault="009547B2" w:rsidP="009547B2">
      <w:pPr>
        <w:spacing w:line="240" w:lineRule="atLeast"/>
        <w:jc w:val="both"/>
        <w:rPr>
          <w:rFonts w:ascii="Brill" w:hAnsi="Brill"/>
        </w:rPr>
      </w:pPr>
    </w:p>
    <w:p w14:paraId="76D02E45" w14:textId="36FC903F" w:rsidR="009547B2" w:rsidRPr="0042263E" w:rsidRDefault="009547B2" w:rsidP="009547B2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 xml:space="preserve">Co-creator and co-director of Interfaith Dialogue Certificate, 2020 </w:t>
      </w:r>
      <w:r w:rsidR="001A3813">
        <w:rPr>
          <w:rFonts w:ascii="Brill" w:hAnsi="Brill"/>
        </w:rPr>
        <w:t>-</w:t>
      </w:r>
      <w:r w:rsidRPr="0042263E">
        <w:rPr>
          <w:rFonts w:ascii="Brill" w:hAnsi="Brill"/>
        </w:rPr>
        <w:t xml:space="preserve"> Present</w:t>
      </w:r>
    </w:p>
    <w:p w14:paraId="2B8C0447" w14:textId="0102D749" w:rsidR="009547B2" w:rsidRPr="0042263E" w:rsidRDefault="009547B2" w:rsidP="002B0C1B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1E66EFC7" w14:textId="40B84561" w:rsidR="00A31B0B" w:rsidRPr="0042263E" w:rsidRDefault="00A31B0B" w:rsidP="00A31B0B">
      <w:pPr>
        <w:spacing w:line="240" w:lineRule="atLeast"/>
        <w:jc w:val="both"/>
        <w:rPr>
          <w:rFonts w:ascii="Brill" w:hAnsi="Brill"/>
        </w:rPr>
      </w:pPr>
    </w:p>
    <w:p w14:paraId="784A786C" w14:textId="6AF416D0" w:rsidR="00A27B43" w:rsidRPr="0042263E" w:rsidRDefault="006B0284" w:rsidP="006B0284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Campus response to</w:t>
      </w:r>
      <w:r w:rsidR="00A27B43" w:rsidRPr="0042263E">
        <w:rPr>
          <w:rFonts w:ascii="Brill" w:hAnsi="Brill"/>
        </w:rPr>
        <w:t xml:space="preserve"> Michael Muhammad Knight’s recent publication, </w:t>
      </w:r>
      <w:r w:rsidR="00A27B43" w:rsidRPr="0042263E">
        <w:rPr>
          <w:rFonts w:ascii="Brill" w:hAnsi="Brill"/>
          <w:i/>
          <w:iCs/>
        </w:rPr>
        <w:t>Forty Introductions</w:t>
      </w:r>
      <w:r w:rsidR="005149F3" w:rsidRPr="0042263E">
        <w:rPr>
          <w:rFonts w:ascii="Brill" w:hAnsi="Brill"/>
        </w:rPr>
        <w:t>, April 2019</w:t>
      </w:r>
    </w:p>
    <w:p w14:paraId="311C227F" w14:textId="6EBB5BFD" w:rsidR="005149F3" w:rsidRPr="0042263E" w:rsidRDefault="005149F3" w:rsidP="006B0284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University of Central Florida</w:t>
      </w:r>
    </w:p>
    <w:p w14:paraId="1591C657" w14:textId="77777777" w:rsidR="00A27B43" w:rsidRPr="0042263E" w:rsidRDefault="00A27B43" w:rsidP="00A31B0B">
      <w:pPr>
        <w:spacing w:line="240" w:lineRule="atLeast"/>
        <w:jc w:val="both"/>
        <w:rPr>
          <w:rFonts w:ascii="Brill" w:hAnsi="Brill"/>
        </w:rPr>
      </w:pPr>
    </w:p>
    <w:p w14:paraId="6DCDE9E1" w14:textId="53A125D4" w:rsidR="00A31B0B" w:rsidRPr="0042263E" w:rsidRDefault="00A31B0B" w:rsidP="00A31B0B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t>Member of Religion Curriculum Committee</w:t>
      </w:r>
      <w:r w:rsidR="009A6802" w:rsidRPr="0042263E">
        <w:rPr>
          <w:rFonts w:ascii="Brill" w:hAnsi="Brill"/>
        </w:rPr>
        <w:t xml:space="preserve">, </w:t>
      </w:r>
      <w:r w:rsidRPr="0042263E">
        <w:rPr>
          <w:rFonts w:ascii="Brill" w:hAnsi="Brill"/>
        </w:rPr>
        <w:t xml:space="preserve">2018 </w:t>
      </w:r>
      <w:r w:rsidR="001A3813">
        <w:rPr>
          <w:rFonts w:ascii="Brill" w:hAnsi="Brill"/>
        </w:rPr>
        <w:t>-</w:t>
      </w:r>
      <w:r w:rsidRPr="0042263E">
        <w:rPr>
          <w:rFonts w:ascii="Brill" w:hAnsi="Brill"/>
        </w:rPr>
        <w:t xml:space="preserve"> Present</w:t>
      </w:r>
    </w:p>
    <w:p w14:paraId="4138B0A0" w14:textId="77777777" w:rsidR="009A6802" w:rsidRPr="0042263E" w:rsidRDefault="009A6802" w:rsidP="002B0C1B">
      <w:pPr>
        <w:spacing w:line="240" w:lineRule="atLeast"/>
        <w:jc w:val="both"/>
        <w:rPr>
          <w:rFonts w:ascii="Brill" w:hAnsi="Brill"/>
        </w:rPr>
      </w:pPr>
      <w:r w:rsidRPr="0042263E">
        <w:rPr>
          <w:rFonts w:ascii="Brill" w:hAnsi="Brill"/>
        </w:rPr>
        <w:lastRenderedPageBreak/>
        <w:t>University of Central Florida</w:t>
      </w:r>
    </w:p>
    <w:p w14:paraId="7A899FB5" w14:textId="77777777" w:rsidR="00A31B0B" w:rsidRPr="0042263E" w:rsidRDefault="00A31B0B" w:rsidP="00A31B0B">
      <w:pPr>
        <w:spacing w:line="240" w:lineRule="atLeast"/>
        <w:jc w:val="both"/>
        <w:rPr>
          <w:rFonts w:ascii="Brill" w:hAnsi="Brill"/>
        </w:rPr>
      </w:pPr>
    </w:p>
    <w:p w14:paraId="364F6CEB" w14:textId="77777777" w:rsidR="009A6802" w:rsidRPr="0042263E" w:rsidRDefault="009A6802" w:rsidP="009A6802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Religion Major Advisor, 2008-2018</w:t>
      </w:r>
    </w:p>
    <w:p w14:paraId="201247D1" w14:textId="77777777" w:rsidR="009A6802" w:rsidRPr="0042263E" w:rsidRDefault="009A6802" w:rsidP="002B0C1B">
      <w:pPr>
        <w:rPr>
          <w:rFonts w:ascii="Brill" w:hAnsi="Brill"/>
        </w:rPr>
      </w:pPr>
      <w:r w:rsidRPr="0042263E">
        <w:rPr>
          <w:rFonts w:ascii="Brill" w:hAnsi="Brill"/>
        </w:rPr>
        <w:t>Augustana College</w:t>
      </w:r>
    </w:p>
    <w:p w14:paraId="28A73782" w14:textId="379A3ED1" w:rsidR="009547B2" w:rsidRPr="0042263E" w:rsidRDefault="009547B2">
      <w:pPr>
        <w:spacing w:line="240" w:lineRule="atLeast"/>
        <w:jc w:val="both"/>
        <w:rPr>
          <w:rFonts w:ascii="Brill" w:eastAsia="Calibri" w:hAnsi="Brill" w:cs="Calibri"/>
        </w:rPr>
      </w:pPr>
    </w:p>
    <w:p w14:paraId="42A590F1" w14:textId="5C8721CA" w:rsidR="00C17346" w:rsidRPr="00EB4BFB" w:rsidRDefault="003D4B47" w:rsidP="00EB4BFB">
      <w:pPr>
        <w:spacing w:line="240" w:lineRule="atLeast"/>
        <w:jc w:val="both"/>
        <w:rPr>
          <w:rFonts w:ascii="Brill" w:eastAsia="Calibri" w:hAnsi="Brill" w:cs="Calibri"/>
          <w:b/>
          <w:bCs/>
          <w:smallCap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Community Engagement &amp; Service</w:t>
      </w:r>
    </w:p>
    <w:p w14:paraId="38526BC6" w14:textId="77777777" w:rsidR="006A72C6" w:rsidRPr="0042263E" w:rsidRDefault="006A72C6" w:rsidP="00C17346">
      <w:pPr>
        <w:rPr>
          <w:rFonts w:ascii="Brill" w:hAnsi="Brill" w:cs="Times New Roman"/>
        </w:rPr>
      </w:pPr>
    </w:p>
    <w:p w14:paraId="6A242B23" w14:textId="3689AAC4" w:rsidR="006A72C6" w:rsidRPr="0042263E" w:rsidRDefault="006A72C6" w:rsidP="00DB2E38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 xml:space="preserve">Keynote </w:t>
      </w:r>
      <w:r w:rsidR="003C7594" w:rsidRPr="0042263E">
        <w:rPr>
          <w:rFonts w:ascii="Brill" w:hAnsi="Brill" w:cs="Times New Roman"/>
        </w:rPr>
        <w:t>L</w:t>
      </w:r>
      <w:r w:rsidRPr="0042263E">
        <w:rPr>
          <w:rFonts w:ascii="Brill" w:hAnsi="Brill" w:cs="Times New Roman"/>
        </w:rPr>
        <w:t>ecture for the Islamic Center of Orlando</w:t>
      </w:r>
      <w:r w:rsidR="003C7594" w:rsidRPr="0042263E">
        <w:rPr>
          <w:rFonts w:ascii="Brill" w:hAnsi="Brill" w:cs="Times New Roman"/>
        </w:rPr>
        <w:t>, “</w:t>
      </w:r>
      <w:r w:rsidRPr="0042263E">
        <w:rPr>
          <w:rFonts w:ascii="Brill" w:hAnsi="Brill" w:cs="Times New Roman"/>
        </w:rPr>
        <w:t>Working Together to Make the World Safer</w:t>
      </w:r>
      <w:r w:rsidR="003C7594" w:rsidRPr="0042263E">
        <w:rPr>
          <w:rFonts w:ascii="Brill" w:hAnsi="Brill" w:cs="Times New Roman"/>
        </w:rPr>
        <w:t>,”</w:t>
      </w:r>
      <w:r w:rsidRPr="0042263E">
        <w:rPr>
          <w:rFonts w:ascii="Brill" w:hAnsi="Brill" w:cs="Times New Roman"/>
        </w:rPr>
        <w:t xml:space="preserve"> Muslim Academy of Greater Orlando</w:t>
      </w:r>
      <w:r w:rsidR="003C7594" w:rsidRPr="0042263E">
        <w:rPr>
          <w:rFonts w:ascii="Brill" w:hAnsi="Brill" w:cs="Times New Roman"/>
        </w:rPr>
        <w:t xml:space="preserve">, </w:t>
      </w:r>
      <w:r w:rsidRPr="0042263E">
        <w:rPr>
          <w:rFonts w:ascii="Brill" w:hAnsi="Brill" w:cs="Times New Roman"/>
        </w:rPr>
        <w:t>March 23, 2025</w:t>
      </w:r>
    </w:p>
    <w:p w14:paraId="5F3FFD3F" w14:textId="77777777" w:rsidR="00DB2E38" w:rsidRPr="0042263E" w:rsidRDefault="00DB2E38" w:rsidP="00DB2E38">
      <w:pPr>
        <w:rPr>
          <w:rFonts w:ascii="Brill" w:hAnsi="Brill" w:cs="Times New Roman"/>
        </w:rPr>
      </w:pPr>
    </w:p>
    <w:p w14:paraId="044F3BE7" w14:textId="77777777" w:rsidR="00DB2E38" w:rsidRPr="0042263E" w:rsidRDefault="00DB2E38" w:rsidP="00DB2E38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Keynote Lecture for the Seventh Annual Iftar Dinner, co-hosted by the City of Orlando’s Office of Cultural Affairs (Orlando City Hall) and the Islamic Center of Orlando at City Hall, “Interfaith Work and Its Effectiveness,” March 10, 2025.</w:t>
      </w:r>
    </w:p>
    <w:p w14:paraId="0BE25122" w14:textId="77777777" w:rsidR="00DB2E38" w:rsidRPr="0042263E" w:rsidRDefault="00DB2E38" w:rsidP="00DB2E38">
      <w:pPr>
        <w:rPr>
          <w:rFonts w:ascii="Brill" w:hAnsi="Brill" w:cs="Times New Roman"/>
        </w:rPr>
      </w:pPr>
    </w:p>
    <w:p w14:paraId="6BCCEE68" w14:textId="77777777" w:rsidR="00DB2E38" w:rsidRPr="0042263E" w:rsidRDefault="00DB2E38" w:rsidP="00DB2E38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Keynote Address, Interfaith Banquet. Muslim Students Association, UCF, and Islamic Center of Orlando. “How to Effect Change: Interfaith Studies and Social Capital,” March 12, 2025.</w:t>
      </w:r>
    </w:p>
    <w:p w14:paraId="44A7F7DD" w14:textId="77777777" w:rsidR="006A72C6" w:rsidRPr="0042263E" w:rsidRDefault="006A72C6" w:rsidP="006A72C6">
      <w:pPr>
        <w:rPr>
          <w:rFonts w:ascii="Brill" w:hAnsi="Brill" w:cs="Times New Roman"/>
        </w:rPr>
      </w:pPr>
    </w:p>
    <w:p w14:paraId="56C4792F" w14:textId="3F9795B4" w:rsidR="004E13A0" w:rsidRPr="0042263E" w:rsidRDefault="004E13A0" w:rsidP="006A72C6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Lecture, “Sufism and the Quran,”  for RLST 3040 (The Quran), Dr. Aun Hasan Ali, University of Colorado, Boulder.</w:t>
      </w:r>
      <w:r w:rsidR="001656E7" w:rsidRPr="0042263E">
        <w:rPr>
          <w:rFonts w:ascii="Brill" w:hAnsi="Brill" w:cs="Times New Roman"/>
        </w:rPr>
        <w:t xml:space="preserve"> February 5, 2025.</w:t>
      </w:r>
    </w:p>
    <w:p w14:paraId="685F7FBA" w14:textId="77777777" w:rsidR="004E13A0" w:rsidRPr="0042263E" w:rsidRDefault="004E13A0" w:rsidP="006A72C6">
      <w:pPr>
        <w:rPr>
          <w:rFonts w:ascii="Brill" w:hAnsi="Brill" w:cs="Times New Roman"/>
        </w:rPr>
      </w:pPr>
    </w:p>
    <w:p w14:paraId="63BDEC1A" w14:textId="5898A89B" w:rsidR="004066CD" w:rsidRPr="0042263E" w:rsidRDefault="00DE559B" w:rsidP="006A72C6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Lecture,</w:t>
      </w:r>
      <w:r w:rsidR="004066CD" w:rsidRPr="0042263E">
        <w:rPr>
          <w:rFonts w:ascii="Brill" w:hAnsi="Brill" w:cs="Times New Roman"/>
        </w:rPr>
        <w:t xml:space="preserve"> “Love and Infidelity according to Attar,” </w:t>
      </w:r>
      <w:r w:rsidR="004066CD" w:rsidRPr="0042263E">
        <w:rPr>
          <w:rFonts w:ascii="Brill" w:hAnsi="Brill" w:cs="Times New Roman"/>
          <w:i/>
          <w:iCs/>
        </w:rPr>
        <w:t>SufiCorner</w:t>
      </w:r>
      <w:r w:rsidR="004066CD" w:rsidRPr="0042263E">
        <w:rPr>
          <w:rFonts w:ascii="Brill" w:hAnsi="Brill" w:cs="Times New Roman"/>
        </w:rPr>
        <w:t>, Montclair, New Jersey. October 19, 2024.</w:t>
      </w:r>
    </w:p>
    <w:p w14:paraId="6D5D373C" w14:textId="77777777" w:rsidR="00DE559B" w:rsidRPr="0042263E" w:rsidRDefault="00DE559B" w:rsidP="006A72C6">
      <w:pPr>
        <w:rPr>
          <w:rFonts w:ascii="Brill" w:hAnsi="Brill" w:cs="Times New Roman"/>
        </w:rPr>
      </w:pPr>
    </w:p>
    <w:p w14:paraId="5F42AA63" w14:textId="0897DA8D" w:rsidR="00C17346" w:rsidRPr="0042263E" w:rsidRDefault="00C17346" w:rsidP="006A72C6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Keynote Address, Fast-A-Thon Interfaith Banquet at UCF. Muslim Students Association, UCF, and Islamic Center of Orlando. “Human Nature in Islamic Thought: An Interfaith Studies Perspective,” April 8, 2023.</w:t>
      </w:r>
    </w:p>
    <w:p w14:paraId="6D2F8DEA" w14:textId="77777777" w:rsidR="00C17346" w:rsidRPr="0042263E" w:rsidRDefault="00C17346" w:rsidP="00C17346">
      <w:pPr>
        <w:rPr>
          <w:rFonts w:ascii="Brill" w:hAnsi="Brill" w:cs="Times New Roman"/>
        </w:rPr>
      </w:pPr>
    </w:p>
    <w:p w14:paraId="50D173BB" w14:textId="1B8F8D61" w:rsidR="007F067F" w:rsidRPr="0042263E" w:rsidRDefault="007F067F" w:rsidP="00C17346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 xml:space="preserve">Keynote Lecture for Sixth Annual Iftar Dinner, co-hosted by the City of Orlando’s Office of Cultural Affairs (Orlando City Hall) and </w:t>
      </w:r>
      <w:r w:rsidR="00344D79" w:rsidRPr="0042263E">
        <w:rPr>
          <w:rFonts w:ascii="Brill" w:hAnsi="Brill" w:cs="Times New Roman"/>
        </w:rPr>
        <w:t>the Islamic Center of Orlando. “Empathy in Islam, and Why It Matters.” March 28, 2023.</w:t>
      </w:r>
    </w:p>
    <w:p w14:paraId="3356F699" w14:textId="77777777" w:rsidR="001B224E" w:rsidRPr="0042263E" w:rsidRDefault="001B224E" w:rsidP="00302D0A">
      <w:pPr>
        <w:rPr>
          <w:rFonts w:ascii="Brill" w:hAnsi="Brill" w:cs="Times New Roman"/>
        </w:rPr>
      </w:pPr>
    </w:p>
    <w:p w14:paraId="5FB3ED77" w14:textId="7D1B1542" w:rsidR="001B224E" w:rsidRPr="0042263E" w:rsidRDefault="001B224E" w:rsidP="00302D0A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Lecture, “The Historical Development of Islamic Virtue Ethics,” Ismaili Tariqa Education Board for the US, hosted at Emory University. June 7, 2023</w:t>
      </w:r>
    </w:p>
    <w:p w14:paraId="512FCD10" w14:textId="77777777" w:rsidR="001B224E" w:rsidRPr="0042263E" w:rsidRDefault="001B224E" w:rsidP="00302D0A">
      <w:pPr>
        <w:rPr>
          <w:rFonts w:ascii="Brill" w:hAnsi="Brill" w:cs="Times New Roman"/>
        </w:rPr>
      </w:pPr>
    </w:p>
    <w:p w14:paraId="2761F191" w14:textId="2A3F15B0" w:rsidR="00344D79" w:rsidRPr="0042263E" w:rsidRDefault="00AE333A" w:rsidP="00302D0A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Lecture, “</w:t>
      </w:r>
      <w:r w:rsidR="00AF340D" w:rsidRPr="0042263E">
        <w:rPr>
          <w:rFonts w:ascii="Brill" w:hAnsi="Brill" w:cs="Times New Roman"/>
        </w:rPr>
        <w:t xml:space="preserve">Persian Sufi Literature: A Case Study from the Sixth Daftar of Rūmī’s </w:t>
      </w:r>
      <w:r w:rsidR="00AF340D" w:rsidRPr="0042263E">
        <w:rPr>
          <w:rFonts w:ascii="Brill" w:hAnsi="Brill" w:cs="Times New Roman"/>
          <w:i/>
          <w:iCs/>
        </w:rPr>
        <w:t>Mathnawī</w:t>
      </w:r>
      <w:r w:rsidR="00AF340D" w:rsidRPr="0042263E">
        <w:rPr>
          <w:rFonts w:ascii="Brill" w:hAnsi="Brill" w:cs="Times New Roman"/>
        </w:rPr>
        <w:t>,” PhD Seminar, "Islamic Civilizations"</w:t>
      </w:r>
      <w:r w:rsidR="00B94670" w:rsidRPr="0042263E">
        <w:rPr>
          <w:rFonts w:ascii="Brill" w:hAnsi="Brill" w:cs="Times New Roman"/>
        </w:rPr>
        <w:t xml:space="preserve"> (ICIVS 505),</w:t>
      </w:r>
      <w:r w:rsidR="00AF340D" w:rsidRPr="0042263E">
        <w:rPr>
          <w:rFonts w:ascii="Brill" w:hAnsi="Brill" w:cs="Times New Roman"/>
        </w:rPr>
        <w:t xml:space="preserve"> Emory University. March 28, 2023.</w:t>
      </w:r>
    </w:p>
    <w:p w14:paraId="2A9EBC25" w14:textId="26A4ACC9" w:rsidR="00A2434F" w:rsidRPr="0042263E" w:rsidRDefault="00A2434F" w:rsidP="00302D0A">
      <w:pPr>
        <w:rPr>
          <w:rFonts w:ascii="Brill" w:hAnsi="Brill" w:cs="Times New Roman"/>
        </w:rPr>
      </w:pPr>
    </w:p>
    <w:p w14:paraId="16857097" w14:textId="440042E8" w:rsidR="00A2434F" w:rsidRPr="0042263E" w:rsidRDefault="00A2434F" w:rsidP="00302D0A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Lecture, “</w:t>
      </w:r>
      <w:r w:rsidR="00957AA8" w:rsidRPr="0042263E">
        <w:rPr>
          <w:rFonts w:ascii="Brill" w:hAnsi="Brill" w:cs="Times New Roman"/>
        </w:rPr>
        <w:t xml:space="preserve">Islamic Virtue Ethics: The Judge and the Sufi,” for RELS 364B, "Genies, Saints, and Superheroes: The Moral Imagination of Muslim Literatures,” Stetson University. March </w:t>
      </w:r>
      <w:r w:rsidR="005261DE" w:rsidRPr="0042263E">
        <w:rPr>
          <w:rFonts w:ascii="Brill" w:hAnsi="Brill" w:cs="Times New Roman"/>
        </w:rPr>
        <w:t>23, 2023.</w:t>
      </w:r>
    </w:p>
    <w:p w14:paraId="150AC456" w14:textId="624A6A9D" w:rsidR="0000604D" w:rsidRPr="0042263E" w:rsidRDefault="0000604D" w:rsidP="00302D0A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 xml:space="preserve">Lecture, </w:t>
      </w:r>
      <w:r w:rsidR="005B3A1A" w:rsidRPr="0042263E">
        <w:rPr>
          <w:rFonts w:ascii="Brill" w:hAnsi="Brill" w:cs="Times New Roman"/>
        </w:rPr>
        <w:t xml:space="preserve">“The Month of Ramadan: Muslim Beliefs, Practices, Cultures, and Customs,” for Hyatt </w:t>
      </w:r>
      <w:r w:rsidR="002368EF" w:rsidRPr="0042263E">
        <w:rPr>
          <w:rFonts w:ascii="Brill" w:hAnsi="Brill" w:cs="Times New Roman"/>
        </w:rPr>
        <w:t>Regency, Hyatt MENA (Middle Eastern, North African)</w:t>
      </w:r>
      <w:r w:rsidR="005B3A1A" w:rsidRPr="0042263E">
        <w:rPr>
          <w:rFonts w:ascii="Brill" w:hAnsi="Brill" w:cs="Times New Roman"/>
        </w:rPr>
        <w:t>. March 14, 2023.</w:t>
      </w:r>
    </w:p>
    <w:p w14:paraId="6BCE6C9A" w14:textId="77777777" w:rsidR="007F067F" w:rsidRPr="0042263E" w:rsidRDefault="007F067F" w:rsidP="00302D0A">
      <w:pPr>
        <w:rPr>
          <w:rFonts w:ascii="Brill" w:hAnsi="Brill" w:cs="Times New Roman"/>
        </w:rPr>
      </w:pPr>
    </w:p>
    <w:p w14:paraId="181FEBA2" w14:textId="0E519BB0" w:rsidR="002636A6" w:rsidRPr="0042263E" w:rsidRDefault="002636A6" w:rsidP="00302D0A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Lecture, “Islam and the Sunni/Shii Distinction,” University of Wisconsin, Madison (Arabic, Persian, and Turkish Language Institute), August 3, 2022</w:t>
      </w:r>
    </w:p>
    <w:p w14:paraId="4D4F24E0" w14:textId="77777777" w:rsidR="002636A6" w:rsidRPr="0042263E" w:rsidRDefault="002636A6" w:rsidP="00302D0A">
      <w:pPr>
        <w:rPr>
          <w:rFonts w:ascii="Brill" w:hAnsi="Brill" w:cs="Times New Roman"/>
        </w:rPr>
      </w:pPr>
    </w:p>
    <w:p w14:paraId="20143A50" w14:textId="1B9F676B" w:rsidR="003C0A4C" w:rsidRPr="0042263E" w:rsidRDefault="003C0A4C" w:rsidP="00302D0A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lastRenderedPageBreak/>
        <w:t>Keynote Lecture for the Interfaith Ramadan Iftar, Islamic Center of Orlando and Rollins College, “Models of Empathy: Interfaith Studies and the Orlando Metropolitan Area.” April 23, 2022.</w:t>
      </w:r>
    </w:p>
    <w:p w14:paraId="03B6053F" w14:textId="77777777" w:rsidR="003C0A4C" w:rsidRPr="0042263E" w:rsidRDefault="003C0A4C" w:rsidP="00302D0A">
      <w:pPr>
        <w:rPr>
          <w:rFonts w:ascii="Brill" w:hAnsi="Brill" w:cs="Times New Roman"/>
        </w:rPr>
      </w:pPr>
    </w:p>
    <w:p w14:paraId="1DB31534" w14:textId="1BF03AA3" w:rsidR="00134126" w:rsidRPr="0042263E" w:rsidRDefault="00A114BA" w:rsidP="00302D0A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“</w:t>
      </w:r>
      <w:r w:rsidR="00134126" w:rsidRPr="0042263E">
        <w:rPr>
          <w:rFonts w:ascii="Brill" w:hAnsi="Brill" w:cs="Times New Roman"/>
        </w:rPr>
        <w:t>Islam in Iranian History,” Lecture for Political Science 105,</w:t>
      </w:r>
      <w:r w:rsidR="00302D0A" w:rsidRPr="0042263E">
        <w:rPr>
          <w:rFonts w:ascii="Brill" w:hAnsi="Brill" w:cs="Times New Roman"/>
        </w:rPr>
        <w:t xml:space="preserve"> “</w:t>
      </w:r>
      <w:r w:rsidR="00134126" w:rsidRPr="0042263E">
        <w:rPr>
          <w:rFonts w:ascii="Brill" w:hAnsi="Brill" w:cs="Times New Roman"/>
        </w:rPr>
        <w:t>Introduction to Comparative Politics</w:t>
      </w:r>
      <w:r w:rsidR="00302D0A" w:rsidRPr="0042263E">
        <w:rPr>
          <w:rFonts w:ascii="Brill" w:hAnsi="Brill" w:cs="Times New Roman"/>
        </w:rPr>
        <w:t>,” Augustana College</w:t>
      </w:r>
      <w:r w:rsidR="005A74F3" w:rsidRPr="0042263E">
        <w:rPr>
          <w:rFonts w:ascii="Brill" w:hAnsi="Brill" w:cs="Times New Roman"/>
        </w:rPr>
        <w:t>. March 7, 2022.</w:t>
      </w:r>
    </w:p>
    <w:p w14:paraId="6A062EB8" w14:textId="0A3B28D5" w:rsidR="000352A1" w:rsidRPr="0042263E" w:rsidRDefault="000352A1" w:rsidP="00302D0A">
      <w:pPr>
        <w:rPr>
          <w:rFonts w:ascii="Brill" w:hAnsi="Brill" w:cs="Times New Roman"/>
        </w:rPr>
      </w:pPr>
    </w:p>
    <w:p w14:paraId="1A9A1AA5" w14:textId="5185911C" w:rsidR="000352A1" w:rsidRPr="0042263E" w:rsidRDefault="000352A1" w:rsidP="00302D0A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“Love in the Writings of ‘Attar: Theory and Practice,” Lecture for Religion 3600, “Sufism,” University of Lethbridge (Alberta, Canada). April 4, 2022.</w:t>
      </w:r>
    </w:p>
    <w:p w14:paraId="32AA44CD" w14:textId="77777777" w:rsidR="00134126" w:rsidRPr="0042263E" w:rsidRDefault="00134126" w:rsidP="003D4B47">
      <w:pPr>
        <w:rPr>
          <w:rFonts w:ascii="Brill" w:hAnsi="Brill" w:cs="Times New Roman"/>
        </w:rPr>
      </w:pPr>
    </w:p>
    <w:p w14:paraId="69E0E80D" w14:textId="7A413564" w:rsidR="00A8190E" w:rsidRPr="0042263E" w:rsidRDefault="00A8190E" w:rsidP="003D4B47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Wisdom's Edge Foundation's Text Advisory Board Member</w:t>
      </w:r>
    </w:p>
    <w:p w14:paraId="7C4AF994" w14:textId="77777777" w:rsidR="00A8190E" w:rsidRPr="0042263E" w:rsidRDefault="00A8190E" w:rsidP="00964DE5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2022 (February)- Present</w:t>
      </w:r>
    </w:p>
    <w:p w14:paraId="7E488CB5" w14:textId="77777777" w:rsidR="00A8190E" w:rsidRPr="0042263E" w:rsidRDefault="00A8190E" w:rsidP="00A8190E">
      <w:pPr>
        <w:rPr>
          <w:rFonts w:ascii="Brill" w:hAnsi="Brill" w:cs="Times New Roman"/>
        </w:rPr>
      </w:pPr>
    </w:p>
    <w:p w14:paraId="6FD30B47" w14:textId="11337628" w:rsidR="003D4B47" w:rsidRPr="0042263E" w:rsidRDefault="003D4B47" w:rsidP="00A8190E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Pre-College Lecture Series, Weekly</w:t>
      </w:r>
    </w:p>
    <w:p w14:paraId="1F8AD7BF" w14:textId="404AF417" w:rsidR="00C13E4F" w:rsidRPr="0042263E" w:rsidRDefault="003D4B47" w:rsidP="00964DE5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The Ark Institute, Seminole County, 2018-Present</w:t>
      </w:r>
    </w:p>
    <w:p w14:paraId="3CBB8C72" w14:textId="77777777" w:rsidR="00820A14" w:rsidRPr="0042263E" w:rsidRDefault="00820A14" w:rsidP="003D4B47">
      <w:pPr>
        <w:rPr>
          <w:rFonts w:ascii="Brill" w:hAnsi="Brill" w:cs="Times New Roman"/>
        </w:rPr>
      </w:pPr>
    </w:p>
    <w:p w14:paraId="3144EA7E" w14:textId="64A91C71" w:rsidR="009E3C38" w:rsidRPr="0042263E" w:rsidRDefault="00C13E4F" w:rsidP="003D4B47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Arrang</w:t>
      </w:r>
      <w:r w:rsidR="00AB4AB4" w:rsidRPr="0042263E">
        <w:rPr>
          <w:rFonts w:ascii="Brill" w:hAnsi="Brill" w:cs="Times New Roman"/>
        </w:rPr>
        <w:t>ing</w:t>
      </w:r>
      <w:r w:rsidRPr="0042263E">
        <w:rPr>
          <w:rFonts w:ascii="Brill" w:hAnsi="Brill" w:cs="Times New Roman"/>
        </w:rPr>
        <w:t xml:space="preserve"> </w:t>
      </w:r>
      <w:r w:rsidR="00020220" w:rsidRPr="0042263E">
        <w:rPr>
          <w:rFonts w:ascii="Brill" w:hAnsi="Brill" w:cs="Times New Roman"/>
        </w:rPr>
        <w:t>community-university event,</w:t>
      </w:r>
      <w:r w:rsidR="009E3C38" w:rsidRPr="0042263E">
        <w:rPr>
          <w:rFonts w:ascii="Brill" w:hAnsi="Brill" w:cs="Times New Roman"/>
        </w:rPr>
        <w:t xml:space="preserve"> “Islamic Traditions of Learning: Education and Ethics in Central and South Asia</w:t>
      </w:r>
      <w:r w:rsidR="00020220" w:rsidRPr="0042263E">
        <w:rPr>
          <w:rFonts w:ascii="Brill" w:hAnsi="Brill" w:cs="Times New Roman"/>
        </w:rPr>
        <w:t>,” November 2018</w:t>
      </w:r>
    </w:p>
    <w:p w14:paraId="2DEF390B" w14:textId="0057BE07" w:rsidR="00020220" w:rsidRPr="0042263E" w:rsidRDefault="00020220" w:rsidP="003D4B47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University of Central Florida</w:t>
      </w:r>
    </w:p>
    <w:p w14:paraId="64BAD4D5" w14:textId="23C8402A" w:rsidR="00195983" w:rsidRPr="0042263E" w:rsidRDefault="00195983" w:rsidP="003D4B47">
      <w:pPr>
        <w:rPr>
          <w:rFonts w:ascii="Brill" w:hAnsi="Brill" w:cs="Times New Roman"/>
        </w:rPr>
      </w:pPr>
    </w:p>
    <w:p w14:paraId="7403AF88" w14:textId="4765CA9A" w:rsidR="001F4D7C" w:rsidRPr="0042263E" w:rsidRDefault="006A2EA4" w:rsidP="001F4D7C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Lecture at t</w:t>
      </w:r>
      <w:r w:rsidR="001F4D7C" w:rsidRPr="0042263E">
        <w:rPr>
          <w:rFonts w:ascii="Brill" w:hAnsi="Brill" w:cs="Times New Roman"/>
        </w:rPr>
        <w:t>he Islamic Center of Orlando, “The Current State of Islamic Studies,”</w:t>
      </w:r>
      <w:r w:rsidRPr="0042263E">
        <w:rPr>
          <w:rFonts w:ascii="Brill" w:hAnsi="Brill" w:cs="Times New Roman"/>
        </w:rPr>
        <w:t xml:space="preserve"> </w:t>
      </w:r>
      <w:r w:rsidR="001F4D7C" w:rsidRPr="0042263E">
        <w:rPr>
          <w:rFonts w:ascii="Brill" w:hAnsi="Brill" w:cs="Times New Roman"/>
        </w:rPr>
        <w:t>September 2018</w:t>
      </w:r>
    </w:p>
    <w:p w14:paraId="271A59AD" w14:textId="4121BD8D" w:rsidR="006A2EA4" w:rsidRPr="0042263E" w:rsidRDefault="006A2EA4" w:rsidP="001F4D7C">
      <w:pPr>
        <w:rPr>
          <w:rFonts w:ascii="Brill" w:hAnsi="Brill" w:cs="Times New Roman"/>
        </w:rPr>
      </w:pPr>
      <w:r w:rsidRPr="0042263E">
        <w:rPr>
          <w:rFonts w:ascii="Brill" w:hAnsi="Brill" w:cs="Times New Roman"/>
        </w:rPr>
        <w:t>Jama Masjid, Orlando, FL</w:t>
      </w:r>
    </w:p>
    <w:p w14:paraId="4AD8D562" w14:textId="77777777" w:rsidR="001F4D7C" w:rsidRPr="0042263E" w:rsidRDefault="001F4D7C" w:rsidP="003D4B47">
      <w:pPr>
        <w:rPr>
          <w:rFonts w:ascii="Brill" w:hAnsi="Brill" w:cs="Times New Roman"/>
        </w:rPr>
      </w:pPr>
    </w:p>
    <w:p w14:paraId="1664791D" w14:textId="77777777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Bridging Cultures Bookshelf:  Muslim Journeys (National Endowment for the Humanities)</w:t>
      </w:r>
    </w:p>
    <w:p w14:paraId="278717CA" w14:textId="77777777" w:rsidR="003D4B47" w:rsidRPr="0042263E" w:rsidRDefault="003D4B47" w:rsidP="00964DE5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Featured Speaker, Five Lectures / Moline Library, Moline, IL, 2014</w:t>
      </w:r>
    </w:p>
    <w:p w14:paraId="04A87A73" w14:textId="77777777" w:rsidR="003D4B47" w:rsidRPr="0042263E" w:rsidRDefault="003D4B47" w:rsidP="003D4B47">
      <w:pPr>
        <w:rPr>
          <w:rFonts w:ascii="Brill" w:eastAsia="Calibri" w:hAnsi="Brill" w:cs="Calibri"/>
        </w:rPr>
      </w:pPr>
    </w:p>
    <w:p w14:paraId="4E6E4DFE" w14:textId="77777777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Bridging Cultures Bookshelf:  Muslim Journeys (National Endowment for the Humanities)</w:t>
      </w:r>
    </w:p>
    <w:p w14:paraId="78B2D64C" w14:textId="4671AE1A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Featured Speaker, Four Lectures / Bettendorf Library, Bettendorf, IA, 2014</w:t>
      </w:r>
    </w:p>
    <w:p w14:paraId="7FD41751" w14:textId="77777777" w:rsidR="003D4B47" w:rsidRPr="0042263E" w:rsidRDefault="003D4B47" w:rsidP="003D4B47">
      <w:pPr>
        <w:outlineLvl w:val="0"/>
        <w:rPr>
          <w:rFonts w:ascii="Brill" w:hAnsi="Brill"/>
          <w:shd w:val="clear" w:color="auto" w:fill="FFFFFF"/>
        </w:rPr>
      </w:pPr>
    </w:p>
    <w:p w14:paraId="068F8C6B" w14:textId="77777777" w:rsidR="003D4B47" w:rsidRPr="0042263E" w:rsidRDefault="003D4B47" w:rsidP="003D4B47">
      <w:pPr>
        <w:outlineLvl w:val="0"/>
        <w:rPr>
          <w:rFonts w:ascii="Brill" w:eastAsia="Calibri" w:hAnsi="Brill" w:cs="Calibri"/>
          <w:shd w:val="clear" w:color="auto" w:fill="FFFFFF"/>
        </w:rPr>
      </w:pPr>
      <w:r w:rsidRPr="0042263E">
        <w:rPr>
          <w:rFonts w:ascii="Brill" w:hAnsi="Brill"/>
          <w:shd w:val="clear" w:color="auto" w:fill="FFFFFF"/>
        </w:rPr>
        <w:t>“Understanding Islam and Muslims, Rising Above Stereotypes”</w:t>
      </w:r>
    </w:p>
    <w:p w14:paraId="4C0AA070" w14:textId="1231088B" w:rsidR="003D4B47" w:rsidRPr="0042263E" w:rsidRDefault="003D4B47" w:rsidP="003D4B47">
      <w:pPr>
        <w:outlineLvl w:val="0"/>
        <w:rPr>
          <w:rFonts w:ascii="Brill" w:eastAsia="Calibri" w:hAnsi="Brill" w:cs="Calibri"/>
          <w:shd w:val="clear" w:color="auto" w:fill="FFFFFF"/>
        </w:rPr>
      </w:pPr>
      <w:r w:rsidRPr="0042263E">
        <w:rPr>
          <w:rFonts w:ascii="Brill" w:eastAsia="Calibri" w:hAnsi="Brill" w:cs="Calibri"/>
          <w:shd w:val="clear" w:color="auto" w:fill="FFFFFF"/>
        </w:rPr>
        <w:t>Grace Lutheran Church, Davenport IA, 11/4/12</w:t>
      </w:r>
    </w:p>
    <w:p w14:paraId="172B7D87" w14:textId="77777777" w:rsidR="00541112" w:rsidRPr="0042263E" w:rsidRDefault="00541112" w:rsidP="003D4B47">
      <w:pPr>
        <w:outlineLvl w:val="0"/>
        <w:rPr>
          <w:rFonts w:ascii="Brill" w:eastAsia="Calibri" w:hAnsi="Brill" w:cs="Calibri"/>
          <w:shd w:val="clear" w:color="auto" w:fill="FFFFFF"/>
        </w:rPr>
      </w:pPr>
    </w:p>
    <w:p w14:paraId="49BB8BF2" w14:textId="77777777" w:rsidR="003D4B47" w:rsidRPr="0042263E" w:rsidRDefault="003D4B47" w:rsidP="003D4B47">
      <w:pPr>
        <w:outlineLvl w:val="0"/>
        <w:rPr>
          <w:rFonts w:ascii="Brill" w:eastAsia="Calibri" w:hAnsi="Brill" w:cs="Calibri"/>
          <w:shd w:val="clear" w:color="auto" w:fill="FFFFFF"/>
        </w:rPr>
      </w:pPr>
      <w:r w:rsidRPr="0042263E">
        <w:rPr>
          <w:rFonts w:ascii="Brill" w:hAnsi="Brill"/>
          <w:shd w:val="clear" w:color="auto" w:fill="FFFFFF"/>
        </w:rPr>
        <w:t>“Islamic Mysticism”</w:t>
      </w:r>
    </w:p>
    <w:p w14:paraId="3AF4933D" w14:textId="77777777" w:rsidR="003D4B47" w:rsidRPr="0042263E" w:rsidRDefault="003D4B47" w:rsidP="00964DE5">
      <w:pPr>
        <w:outlineLvl w:val="0"/>
        <w:rPr>
          <w:rFonts w:ascii="Brill" w:eastAsia="Calibri" w:hAnsi="Brill" w:cs="Calibri"/>
          <w:shd w:val="clear" w:color="auto" w:fill="FFFFFF"/>
        </w:rPr>
      </w:pPr>
      <w:r w:rsidRPr="0042263E">
        <w:rPr>
          <w:rFonts w:ascii="Brill" w:eastAsia="Calibri" w:hAnsi="Brill" w:cs="Calibri"/>
          <w:shd w:val="clear" w:color="auto" w:fill="FFFFFF"/>
        </w:rPr>
        <w:t>The Satva Center, Rock Island IL, 10/13/12</w:t>
      </w:r>
    </w:p>
    <w:p w14:paraId="53C15A35" w14:textId="77777777" w:rsidR="003D4B47" w:rsidRPr="0042263E" w:rsidRDefault="003D4B47" w:rsidP="003D4B47">
      <w:pPr>
        <w:outlineLvl w:val="0"/>
        <w:rPr>
          <w:rFonts w:ascii="Brill" w:eastAsia="Calibri" w:hAnsi="Brill" w:cs="Calibri"/>
          <w:shd w:val="clear" w:color="auto" w:fill="FFFFFF"/>
        </w:rPr>
      </w:pPr>
    </w:p>
    <w:p w14:paraId="3BAE954C" w14:textId="4EDFAA35" w:rsidR="003D4B47" w:rsidRPr="0042263E" w:rsidRDefault="003D4B47" w:rsidP="003D4B47">
      <w:pPr>
        <w:outlineLvl w:val="0"/>
        <w:rPr>
          <w:rFonts w:ascii="Brill" w:eastAsia="Calibri" w:hAnsi="Brill" w:cs="Calibri"/>
        </w:rPr>
      </w:pPr>
      <w:r w:rsidRPr="0042263E">
        <w:rPr>
          <w:rFonts w:ascii="Brill" w:hAnsi="Brill"/>
          <w:shd w:val="clear" w:color="auto" w:fill="FFFFFF"/>
        </w:rPr>
        <w:t>“</w:t>
      </w:r>
      <w:r w:rsidRPr="0042263E">
        <w:rPr>
          <w:rFonts w:ascii="Brill" w:hAnsi="Brill"/>
        </w:rPr>
        <w:t>Jihad in the Context of Islamic Ethics”</w:t>
      </w:r>
    </w:p>
    <w:p w14:paraId="33A2499F" w14:textId="7E2181F3" w:rsidR="003D4B47" w:rsidRPr="0042263E" w:rsidRDefault="003D4B47" w:rsidP="003D4B47">
      <w:pPr>
        <w:outlineLvl w:val="0"/>
        <w:rPr>
          <w:rFonts w:ascii="Brill" w:eastAsia="Calibri" w:hAnsi="Brill" w:cs="Calibri"/>
        </w:rPr>
      </w:pPr>
      <w:r w:rsidRPr="0042263E">
        <w:rPr>
          <w:rFonts w:ascii="Brill" w:hAnsi="Brill"/>
          <w:color w:val="222222"/>
          <w:u w:color="222222"/>
          <w:shd w:val="clear" w:color="auto" w:fill="FFFFFF"/>
        </w:rPr>
        <w:t xml:space="preserve">Augustana Center for the Study of Ethics, </w:t>
      </w:r>
      <w:r w:rsidRPr="0042263E">
        <w:rPr>
          <w:rFonts w:ascii="Brill" w:hAnsi="Brill"/>
        </w:rPr>
        <w:t>4/2/12</w:t>
      </w:r>
    </w:p>
    <w:p w14:paraId="73EF1766" w14:textId="77777777" w:rsidR="003D4B47" w:rsidRDefault="003D4B47" w:rsidP="003D4B47">
      <w:pPr>
        <w:rPr>
          <w:rFonts w:ascii="Brill" w:eastAsia="Calibri" w:hAnsi="Brill" w:cs="Calibri"/>
          <w:shd w:val="clear" w:color="auto" w:fill="FFFFFF"/>
        </w:rPr>
      </w:pPr>
    </w:p>
    <w:p w14:paraId="78546187" w14:textId="77777777" w:rsidR="00450189" w:rsidRPr="0042263E" w:rsidRDefault="00450189" w:rsidP="003D4B47">
      <w:pPr>
        <w:rPr>
          <w:rFonts w:ascii="Brill" w:eastAsia="Calibri" w:hAnsi="Brill" w:cs="Calibri"/>
          <w:shd w:val="clear" w:color="auto" w:fill="FFFFFF"/>
        </w:rPr>
      </w:pPr>
    </w:p>
    <w:p w14:paraId="36619E90" w14:textId="77777777" w:rsidR="003D4B47" w:rsidRPr="0042263E" w:rsidRDefault="003D4B47" w:rsidP="003D4B47">
      <w:pPr>
        <w:rPr>
          <w:rFonts w:ascii="Brill" w:eastAsia="Calibri" w:hAnsi="Brill" w:cs="Calibri"/>
          <w:shd w:val="clear" w:color="auto" w:fill="FFFFFF"/>
        </w:rPr>
      </w:pPr>
      <w:r w:rsidRPr="0042263E">
        <w:rPr>
          <w:rFonts w:ascii="Brill" w:hAnsi="Brill"/>
          <w:shd w:val="clear" w:color="auto" w:fill="FFFFFF"/>
        </w:rPr>
        <w:t>“Muslim-American Responses to the Tragedy of 9/11”</w:t>
      </w:r>
    </w:p>
    <w:p w14:paraId="5A0CD38D" w14:textId="66835617" w:rsidR="003D4B47" w:rsidRPr="0042263E" w:rsidRDefault="003D4B47" w:rsidP="003D4B47">
      <w:pPr>
        <w:rPr>
          <w:rFonts w:ascii="Brill" w:eastAsia="Calibri" w:hAnsi="Brill" w:cs="Calibri"/>
          <w:shd w:val="clear" w:color="auto" w:fill="FFFFFF"/>
        </w:rPr>
      </w:pPr>
      <w:r w:rsidRPr="0042263E">
        <w:rPr>
          <w:rFonts w:ascii="Brill" w:eastAsia="Calibri" w:hAnsi="Brill" w:cs="Calibri"/>
          <w:shd w:val="clear" w:color="auto" w:fill="FFFFFF"/>
        </w:rPr>
        <w:t>Augustana College, 9/10/11</w:t>
      </w:r>
    </w:p>
    <w:p w14:paraId="391CAEE0" w14:textId="77777777" w:rsidR="003D4B47" w:rsidRPr="0042263E" w:rsidRDefault="003D4B47" w:rsidP="003D4B47">
      <w:pPr>
        <w:rPr>
          <w:rFonts w:ascii="Brill" w:eastAsia="Calibri" w:hAnsi="Brill" w:cs="Calibri"/>
        </w:rPr>
      </w:pPr>
    </w:p>
    <w:p w14:paraId="1C6D9B5F" w14:textId="77777777" w:rsidR="003D4B47" w:rsidRPr="0042263E" w:rsidRDefault="003D4B47" w:rsidP="003D4B47">
      <w:pPr>
        <w:rPr>
          <w:rFonts w:ascii="Brill" w:hAnsi="Brill"/>
        </w:rPr>
      </w:pPr>
      <w:r w:rsidRPr="0042263E">
        <w:rPr>
          <w:rFonts w:ascii="Brill" w:hAnsi="Brill"/>
        </w:rPr>
        <w:t>“The Qur’an’s Major Themes”</w:t>
      </w:r>
    </w:p>
    <w:p w14:paraId="33EE56BE" w14:textId="77777777" w:rsidR="003D4B47" w:rsidRPr="0042263E" w:rsidRDefault="003D4B47" w:rsidP="00964DE5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Zion Lutheran Church, Davenport IA</w:t>
      </w:r>
      <w:r w:rsidRPr="0042263E">
        <w:rPr>
          <w:rFonts w:ascii="Brill" w:eastAsia="Calibri" w:hAnsi="Brill" w:cs="Calibri"/>
        </w:rPr>
        <w:t xml:space="preserve">, </w:t>
      </w:r>
      <w:r w:rsidRPr="0042263E">
        <w:rPr>
          <w:rFonts w:ascii="Brill" w:hAnsi="Brill"/>
        </w:rPr>
        <w:t>3/6/11</w:t>
      </w:r>
    </w:p>
    <w:p w14:paraId="59827896" w14:textId="77777777" w:rsidR="003D4B47" w:rsidRPr="0042263E" w:rsidRDefault="003D4B47" w:rsidP="003D4B47">
      <w:pPr>
        <w:rPr>
          <w:rFonts w:ascii="Brill" w:eastAsia="Calibri" w:hAnsi="Brill" w:cs="Calibri"/>
        </w:rPr>
      </w:pPr>
    </w:p>
    <w:p w14:paraId="7D58E9DB" w14:textId="77777777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lastRenderedPageBreak/>
        <w:t>“Adam and Human Origins”</w:t>
      </w:r>
    </w:p>
    <w:p w14:paraId="57106ED1" w14:textId="77777777" w:rsidR="003D4B47" w:rsidRPr="0042263E" w:rsidRDefault="003D4B47" w:rsidP="00964DE5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First Presbyterian Church, Davenport IA, 3/27/11</w:t>
      </w:r>
    </w:p>
    <w:p w14:paraId="2C78364C" w14:textId="77777777" w:rsidR="003D4B47" w:rsidRPr="0042263E" w:rsidRDefault="003D4B47" w:rsidP="003D4B47">
      <w:pPr>
        <w:rPr>
          <w:rFonts w:ascii="Brill" w:eastAsia="Calibri" w:hAnsi="Brill" w:cs="Calibri"/>
        </w:rPr>
      </w:pPr>
    </w:p>
    <w:p w14:paraId="1AC7CA71" w14:textId="77777777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“Mary and Gender in the Qur’an”</w:t>
      </w:r>
    </w:p>
    <w:p w14:paraId="7DAE19CD" w14:textId="77777777" w:rsidR="003D4B47" w:rsidRPr="0042263E" w:rsidRDefault="003D4B47" w:rsidP="00964DE5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First Presbyterian Church, Davenport IA, 4/3/11</w:t>
      </w:r>
    </w:p>
    <w:p w14:paraId="1B20DBFD" w14:textId="77777777" w:rsidR="003D4B47" w:rsidRPr="0042263E" w:rsidRDefault="003D4B47" w:rsidP="003D4B47">
      <w:pPr>
        <w:rPr>
          <w:rFonts w:ascii="Brill" w:eastAsia="Calibri" w:hAnsi="Brill" w:cs="Calibri"/>
        </w:rPr>
      </w:pPr>
    </w:p>
    <w:p w14:paraId="56A43EF8" w14:textId="77777777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“Muslim Beliefs and Practices”</w:t>
      </w:r>
    </w:p>
    <w:p w14:paraId="76108390" w14:textId="77777777" w:rsidR="003D4B47" w:rsidRPr="0042263E" w:rsidRDefault="003D4B47" w:rsidP="00964DE5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First Presbyterian Church, Davenport IA, 4/10/11</w:t>
      </w:r>
    </w:p>
    <w:p w14:paraId="7294127C" w14:textId="77777777" w:rsidR="003D4B47" w:rsidRPr="0042263E" w:rsidRDefault="003D4B47" w:rsidP="003D4B47">
      <w:pPr>
        <w:rPr>
          <w:rFonts w:ascii="Brill" w:eastAsia="Calibri" w:hAnsi="Brill" w:cs="Calibri"/>
        </w:rPr>
      </w:pPr>
    </w:p>
    <w:p w14:paraId="359623E5" w14:textId="77777777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“Jihad and its Interpretations”</w:t>
      </w:r>
    </w:p>
    <w:p w14:paraId="5BEBE3FA" w14:textId="77777777" w:rsidR="003D4B47" w:rsidRPr="0042263E" w:rsidRDefault="003D4B47" w:rsidP="00964DE5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First Presbyterian Church, Davenport IA, 4/17/11</w:t>
      </w:r>
    </w:p>
    <w:p w14:paraId="0395DB38" w14:textId="77777777" w:rsidR="003D4B47" w:rsidRPr="0042263E" w:rsidRDefault="003D4B47" w:rsidP="003D4B47">
      <w:pPr>
        <w:rPr>
          <w:rFonts w:ascii="Brill" w:eastAsia="Calibri" w:hAnsi="Brill" w:cs="Calibri"/>
        </w:rPr>
      </w:pPr>
    </w:p>
    <w:p w14:paraId="2707AE50" w14:textId="77777777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“Hospitalization and Muslim Beliefs/Practices”</w:t>
      </w:r>
    </w:p>
    <w:p w14:paraId="6CB70B07" w14:textId="77777777" w:rsidR="003D4B47" w:rsidRPr="0042263E" w:rsidRDefault="003D4B47" w:rsidP="00964DE5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 xml:space="preserve">Trinity Medical Center, West Campus, </w:t>
      </w:r>
      <w:r w:rsidRPr="0042263E">
        <w:rPr>
          <w:rFonts w:ascii="Brill" w:hAnsi="Brill"/>
        </w:rPr>
        <w:t>1/25/10</w:t>
      </w:r>
      <w:r w:rsidRPr="0042263E">
        <w:rPr>
          <w:rFonts w:ascii="Brill" w:eastAsia="Calibri" w:hAnsi="Brill" w:cs="Calibri"/>
        </w:rPr>
        <w:tab/>
      </w:r>
      <w:r w:rsidRPr="0042263E">
        <w:rPr>
          <w:rFonts w:ascii="Brill" w:eastAsia="Calibri" w:hAnsi="Brill" w:cs="Calibri"/>
        </w:rPr>
        <w:tab/>
      </w:r>
      <w:r w:rsidRPr="0042263E">
        <w:rPr>
          <w:rFonts w:ascii="Brill" w:eastAsia="Calibri" w:hAnsi="Brill" w:cs="Calibri"/>
        </w:rPr>
        <w:tab/>
      </w:r>
      <w:r w:rsidRPr="0042263E">
        <w:rPr>
          <w:rFonts w:ascii="Brill" w:eastAsia="Calibri" w:hAnsi="Brill" w:cs="Calibri"/>
        </w:rPr>
        <w:tab/>
      </w:r>
      <w:r w:rsidRPr="0042263E">
        <w:rPr>
          <w:rFonts w:ascii="Brill" w:eastAsia="Calibri" w:hAnsi="Brill" w:cs="Calibri"/>
        </w:rPr>
        <w:tab/>
      </w:r>
      <w:r w:rsidRPr="0042263E">
        <w:rPr>
          <w:rFonts w:ascii="Brill" w:eastAsia="Calibri" w:hAnsi="Brill" w:cs="Calibri"/>
        </w:rPr>
        <w:tab/>
      </w:r>
    </w:p>
    <w:p w14:paraId="452EEED3" w14:textId="77777777" w:rsidR="003D4B47" w:rsidRPr="0042263E" w:rsidRDefault="003D4B47" w:rsidP="003D4B47">
      <w:pPr>
        <w:ind w:firstLine="720"/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ab/>
      </w:r>
    </w:p>
    <w:p w14:paraId="348CE20E" w14:textId="77777777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Instructor, CommUniversity:  “Introduction to Islam”</w:t>
      </w:r>
      <w:r w:rsidRPr="0042263E">
        <w:rPr>
          <w:rFonts w:ascii="Brill" w:hAnsi="Brill"/>
        </w:rPr>
        <w:tab/>
      </w:r>
      <w:r w:rsidRPr="0042263E">
        <w:rPr>
          <w:rFonts w:ascii="Brill" w:hAnsi="Brill"/>
        </w:rPr>
        <w:tab/>
      </w:r>
    </w:p>
    <w:p w14:paraId="1BC8FEEA" w14:textId="77777777" w:rsidR="003D4B47" w:rsidRPr="0042263E" w:rsidRDefault="003D4B47" w:rsidP="00964DE5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St. Ambrose University</w:t>
      </w:r>
      <w:r w:rsidRPr="0042263E">
        <w:rPr>
          <w:rFonts w:ascii="Brill" w:eastAsia="Calibri" w:hAnsi="Brill" w:cs="Calibri"/>
        </w:rPr>
        <w:t>, From 2/7/10 to 2/28/10; 2/6/11 to 2/27/11; 2/5/12 to 2/26/12</w:t>
      </w:r>
    </w:p>
    <w:p w14:paraId="08E829F5" w14:textId="77777777" w:rsidR="003D4B47" w:rsidRPr="0042263E" w:rsidRDefault="003D4B47" w:rsidP="003D4B47">
      <w:pPr>
        <w:rPr>
          <w:rFonts w:ascii="Brill" w:eastAsia="Calibri" w:hAnsi="Brill" w:cs="Calibri"/>
        </w:rPr>
      </w:pPr>
    </w:p>
    <w:p w14:paraId="4D9E5267" w14:textId="77777777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“Suffering, Death, and Hope:  Muslim and Christian Perspectives”</w:t>
      </w:r>
    </w:p>
    <w:p w14:paraId="4DCC0E50" w14:textId="77777777" w:rsidR="003D4B47" w:rsidRPr="0042263E" w:rsidRDefault="003D4B47" w:rsidP="00964DE5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The Catholic Benedictine Sisters of St. Mary Monastery, Rock Island IL</w:t>
      </w:r>
      <w:r w:rsidRPr="0042263E">
        <w:rPr>
          <w:rFonts w:ascii="Brill" w:eastAsia="Calibri" w:hAnsi="Brill" w:cs="Calibri"/>
        </w:rPr>
        <w:t xml:space="preserve">, </w:t>
      </w:r>
      <w:r w:rsidRPr="0042263E">
        <w:rPr>
          <w:rFonts w:ascii="Brill" w:hAnsi="Brill"/>
        </w:rPr>
        <w:t>3/8/10</w:t>
      </w:r>
    </w:p>
    <w:p w14:paraId="284DE530" w14:textId="77777777" w:rsidR="003D4B47" w:rsidRPr="0042263E" w:rsidRDefault="003D4B47" w:rsidP="003D4B47">
      <w:pPr>
        <w:rPr>
          <w:rFonts w:ascii="Brill" w:eastAsia="Calibri" w:hAnsi="Brill" w:cs="Calibri"/>
        </w:rPr>
      </w:pPr>
    </w:p>
    <w:p w14:paraId="4F5E18E9" w14:textId="77777777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Convocation, “What can we learn from Iran today?”</w:t>
      </w:r>
    </w:p>
    <w:p w14:paraId="67EE7E81" w14:textId="66EF3EFB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 xml:space="preserve">Augustana College, </w:t>
      </w:r>
      <w:r w:rsidRPr="0042263E">
        <w:rPr>
          <w:rFonts w:ascii="Brill" w:hAnsi="Brill"/>
        </w:rPr>
        <w:t>12/10/09</w:t>
      </w:r>
    </w:p>
    <w:p w14:paraId="43780F3A" w14:textId="77777777" w:rsidR="003D4B47" w:rsidRPr="0042263E" w:rsidRDefault="003D4B47" w:rsidP="003D4B47">
      <w:pPr>
        <w:rPr>
          <w:rFonts w:ascii="Brill" w:eastAsia="Calibri" w:hAnsi="Brill" w:cs="Calibri"/>
        </w:rPr>
      </w:pPr>
    </w:p>
    <w:p w14:paraId="6FED0147" w14:textId="77777777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 xml:space="preserve"> “Learning from the Sufis How to Love God”</w:t>
      </w:r>
    </w:p>
    <w:p w14:paraId="7256FF7E" w14:textId="77777777" w:rsidR="003D4B47" w:rsidRPr="0042263E" w:rsidRDefault="003D4B47" w:rsidP="00964DE5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Annual Augustana Day for ELCA Pastors, 10/08/09</w:t>
      </w:r>
    </w:p>
    <w:p w14:paraId="0E948AF9" w14:textId="77777777" w:rsidR="003D4B47" w:rsidRPr="0042263E" w:rsidRDefault="003D4B47" w:rsidP="003D4B47">
      <w:pPr>
        <w:rPr>
          <w:rFonts w:ascii="Brill" w:eastAsia="Calibri" w:hAnsi="Brill" w:cs="Calibri"/>
        </w:rPr>
      </w:pPr>
    </w:p>
    <w:p w14:paraId="73A43238" w14:textId="77777777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“Women and Gender in Early Muslim Sources”</w:t>
      </w:r>
    </w:p>
    <w:p w14:paraId="7D277E49" w14:textId="3806C21B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Zion Lutheran Church, Davenport IA, 2/15/09</w:t>
      </w:r>
    </w:p>
    <w:p w14:paraId="6F249EBE" w14:textId="77777777" w:rsidR="003D4B47" w:rsidRPr="0042263E" w:rsidRDefault="003D4B47" w:rsidP="003D4B47">
      <w:pPr>
        <w:rPr>
          <w:rFonts w:ascii="Brill" w:hAnsi="Brill"/>
        </w:rPr>
      </w:pPr>
    </w:p>
    <w:p w14:paraId="6AEAD256" w14:textId="77777777" w:rsidR="003D4B47" w:rsidRPr="0042263E" w:rsidRDefault="003D4B47" w:rsidP="003D4B47">
      <w:pPr>
        <w:rPr>
          <w:rFonts w:ascii="Brill" w:eastAsia="Calibri" w:hAnsi="Brill" w:cs="Calibri"/>
        </w:rPr>
      </w:pPr>
      <w:r w:rsidRPr="0042263E">
        <w:rPr>
          <w:rFonts w:ascii="Brill" w:hAnsi="Brill"/>
        </w:rPr>
        <w:t>Convocation, “From Antiquity to Modernity”</w:t>
      </w:r>
    </w:p>
    <w:p w14:paraId="166D255E" w14:textId="76514D10" w:rsidR="007518F2" w:rsidRPr="0042263E" w:rsidRDefault="003D4B47" w:rsidP="007518F2">
      <w:pPr>
        <w:rPr>
          <w:rFonts w:ascii="Brill" w:eastAsia="Calibri" w:hAnsi="Brill" w:cs="Calibri"/>
        </w:rPr>
      </w:pPr>
      <w:r w:rsidRPr="0042263E">
        <w:rPr>
          <w:rFonts w:ascii="Brill" w:eastAsia="Calibri" w:hAnsi="Brill" w:cs="Calibri"/>
        </w:rPr>
        <w:t>Augustana College, Winter Terms, 2008-2011</w:t>
      </w:r>
    </w:p>
    <w:p w14:paraId="034087C0" w14:textId="5903087B" w:rsidR="00706852" w:rsidRPr="0042263E" w:rsidRDefault="00706852" w:rsidP="00706852">
      <w:pPr>
        <w:jc w:val="both"/>
        <w:rPr>
          <w:rFonts w:ascii="Brill" w:hAnsi="Brill"/>
        </w:rPr>
      </w:pPr>
    </w:p>
    <w:p w14:paraId="2A294FF7" w14:textId="77777777" w:rsidR="00D45E54" w:rsidRPr="0042263E" w:rsidRDefault="00D45E54" w:rsidP="00706852">
      <w:pPr>
        <w:jc w:val="both"/>
        <w:rPr>
          <w:rFonts w:ascii="Brill" w:hAnsi="Brill"/>
        </w:rPr>
      </w:pPr>
    </w:p>
    <w:p w14:paraId="1D16FA9D" w14:textId="5F1024FA" w:rsidR="00F144BB" w:rsidRPr="0042263E" w:rsidRDefault="008076FB" w:rsidP="00050433">
      <w:pPr>
        <w:spacing w:line="240" w:lineRule="atLeast"/>
        <w:jc w:val="center"/>
        <w:rPr>
          <w:rFonts w:ascii="Brill" w:eastAsia="Calibri" w:hAnsi="Brill" w:cs="Calibri"/>
          <w:b/>
          <w:bCs/>
          <w:caps/>
          <w:sz w:val="28"/>
          <w:szCs w:val="28"/>
        </w:rPr>
      </w:pPr>
      <w:r w:rsidRPr="0042263E">
        <w:rPr>
          <w:rFonts w:ascii="Brill" w:hAnsi="Brill"/>
          <w:b/>
          <w:bCs/>
          <w:smallCaps/>
          <w:sz w:val="28"/>
          <w:szCs w:val="26"/>
        </w:rPr>
        <w:t>References</w:t>
      </w:r>
      <w:r w:rsidR="00A703F7" w:rsidRPr="0042263E">
        <w:rPr>
          <w:rFonts w:ascii="Brill" w:hAnsi="Brill"/>
          <w:b/>
          <w:bCs/>
          <w:smallCaps/>
          <w:sz w:val="28"/>
          <w:szCs w:val="26"/>
        </w:rPr>
        <w:t xml:space="preserve"> Upon Request</w:t>
      </w:r>
    </w:p>
    <w:sectPr w:rsidR="00F144BB" w:rsidRPr="0042263E">
      <w:headerReference w:type="default" r:id="rId8"/>
      <w:pgSz w:w="12240" w:h="15840"/>
      <w:pgMar w:top="1224" w:right="1080" w:bottom="1152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186BC4" w14:textId="77777777" w:rsidR="00A00988" w:rsidRDefault="00A00988">
      <w:r>
        <w:separator/>
      </w:r>
    </w:p>
  </w:endnote>
  <w:endnote w:type="continuationSeparator" w:id="0">
    <w:p w14:paraId="3A203A04" w14:textId="77777777" w:rsidR="00A00988" w:rsidRDefault="00A00988">
      <w:r>
        <w:continuationSeparator/>
      </w:r>
    </w:p>
  </w:endnote>
  <w:endnote w:type="continuationNotice" w:id="1">
    <w:p w14:paraId="1FC53B99" w14:textId="77777777" w:rsidR="00A00988" w:rsidRDefault="00A009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rill">
    <w:panose1 w:val="020B0604020202020204"/>
    <w:charset w:val="00"/>
    <w:family w:val="swiss"/>
    <w:pitch w:val="variable"/>
    <w:sig w:usb0="E00002FF" w:usb1="4000E4FB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1067D6" w14:textId="77777777" w:rsidR="00A00988" w:rsidRDefault="00A00988">
      <w:r>
        <w:separator/>
      </w:r>
    </w:p>
  </w:footnote>
  <w:footnote w:type="continuationSeparator" w:id="0">
    <w:p w14:paraId="08A41F68" w14:textId="77777777" w:rsidR="00A00988" w:rsidRDefault="00A00988">
      <w:r>
        <w:continuationSeparator/>
      </w:r>
    </w:p>
  </w:footnote>
  <w:footnote w:type="continuationNotice" w:id="1">
    <w:p w14:paraId="3DE0FB68" w14:textId="77777777" w:rsidR="00A00988" w:rsidRDefault="00A009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67FA54" w14:textId="77777777" w:rsidR="007F067F" w:rsidRDefault="007F067F">
    <w:pPr>
      <w:pStyle w:val="Header"/>
      <w:rPr>
        <w:rFonts w:ascii="Calibri Light" w:hAnsi="Calibri Light"/>
        <w:i/>
        <w:iCs/>
        <w:smallCaps/>
        <w:spacing w:val="20"/>
        <w:sz w:val="16"/>
        <w:szCs w:val="16"/>
      </w:rPr>
    </w:pPr>
  </w:p>
  <w:p w14:paraId="5058105A" w14:textId="0E65F605" w:rsidR="007F067F" w:rsidRPr="00EB4BFB" w:rsidRDefault="007F067F" w:rsidP="006E09E2">
    <w:pPr>
      <w:pStyle w:val="Header"/>
      <w:jc w:val="right"/>
      <w:rPr>
        <w:rFonts w:ascii="Perpetua" w:hAnsi="Perpetua"/>
        <w:i/>
        <w:iCs/>
      </w:rPr>
    </w:pPr>
    <w:r w:rsidRPr="00EB4BFB">
      <w:rPr>
        <w:rFonts w:ascii="Perpetua" w:hAnsi="Perpetua"/>
        <w:i/>
        <w:iCs/>
        <w:smallCaps/>
        <w:spacing w:val="20"/>
        <w:sz w:val="16"/>
        <w:szCs w:val="16"/>
      </w:rPr>
      <w:t xml:space="preserve">Cyrus Zargar, Page </w:t>
    </w:r>
    <w:r w:rsidRPr="00EB4BFB">
      <w:rPr>
        <w:rFonts w:ascii="Perpetua" w:eastAsia="Candara" w:hAnsi="Perpetua" w:cs="Candara"/>
        <w:i/>
        <w:iCs/>
        <w:smallCaps/>
        <w:spacing w:val="20"/>
        <w:sz w:val="16"/>
        <w:szCs w:val="16"/>
      </w:rPr>
      <w:fldChar w:fldCharType="begin"/>
    </w:r>
    <w:r w:rsidRPr="00EB4BFB">
      <w:rPr>
        <w:rFonts w:ascii="Perpetua" w:eastAsia="Candara" w:hAnsi="Perpetua" w:cs="Candara"/>
        <w:i/>
        <w:iCs/>
        <w:smallCaps/>
        <w:spacing w:val="20"/>
        <w:sz w:val="16"/>
        <w:szCs w:val="16"/>
      </w:rPr>
      <w:instrText xml:space="preserve"> PAGE </w:instrText>
    </w:r>
    <w:r w:rsidRPr="00EB4BFB">
      <w:rPr>
        <w:rFonts w:ascii="Perpetua" w:eastAsia="Candara" w:hAnsi="Perpetua" w:cs="Candara"/>
        <w:i/>
        <w:iCs/>
        <w:smallCaps/>
        <w:spacing w:val="20"/>
        <w:sz w:val="16"/>
        <w:szCs w:val="16"/>
      </w:rPr>
      <w:fldChar w:fldCharType="separate"/>
    </w:r>
    <w:r w:rsidRPr="00EB4BFB">
      <w:rPr>
        <w:rFonts w:ascii="Perpetua" w:eastAsia="Candara" w:hAnsi="Perpetua" w:cs="Candara"/>
        <w:i/>
        <w:iCs/>
        <w:smallCaps/>
        <w:noProof/>
        <w:spacing w:val="20"/>
        <w:sz w:val="16"/>
        <w:szCs w:val="16"/>
      </w:rPr>
      <w:t>15</w:t>
    </w:r>
    <w:r w:rsidRPr="00EB4BFB">
      <w:rPr>
        <w:rFonts w:ascii="Perpetua" w:eastAsia="Candara" w:hAnsi="Perpetua" w:cs="Candara"/>
        <w:i/>
        <w:iCs/>
        <w:smallCaps/>
        <w:spacing w:val="20"/>
        <w:sz w:val="16"/>
        <w:szCs w:val="16"/>
      </w:rPr>
      <w:fldChar w:fldCharType="end"/>
    </w:r>
    <w:r w:rsidRPr="00EB4BFB">
      <w:rPr>
        <w:rFonts w:ascii="Perpetua" w:hAnsi="Perpetua"/>
        <w:i/>
        <w:iCs/>
        <w:smallCaps/>
        <w:spacing w:val="20"/>
        <w:sz w:val="16"/>
        <w:szCs w:val="16"/>
      </w:rPr>
      <w:t xml:space="preserve"> of </w:t>
    </w:r>
    <w:r w:rsidRPr="00EB4BFB">
      <w:rPr>
        <w:rFonts w:ascii="Perpetua" w:eastAsia="Candara" w:hAnsi="Perpetua" w:cs="Candara"/>
        <w:i/>
        <w:iCs/>
        <w:smallCaps/>
        <w:spacing w:val="20"/>
        <w:sz w:val="16"/>
        <w:szCs w:val="16"/>
      </w:rPr>
      <w:fldChar w:fldCharType="begin"/>
    </w:r>
    <w:r w:rsidRPr="00EB4BFB">
      <w:rPr>
        <w:rFonts w:ascii="Perpetua" w:eastAsia="Candara" w:hAnsi="Perpetua" w:cs="Candara"/>
        <w:i/>
        <w:iCs/>
        <w:smallCaps/>
        <w:spacing w:val="20"/>
        <w:sz w:val="16"/>
        <w:szCs w:val="16"/>
      </w:rPr>
      <w:instrText xml:space="preserve"> NUMPAGES </w:instrText>
    </w:r>
    <w:r w:rsidRPr="00EB4BFB">
      <w:rPr>
        <w:rFonts w:ascii="Perpetua" w:eastAsia="Candara" w:hAnsi="Perpetua" w:cs="Candara"/>
        <w:i/>
        <w:iCs/>
        <w:smallCaps/>
        <w:spacing w:val="20"/>
        <w:sz w:val="16"/>
        <w:szCs w:val="16"/>
      </w:rPr>
      <w:fldChar w:fldCharType="separate"/>
    </w:r>
    <w:r w:rsidRPr="00EB4BFB">
      <w:rPr>
        <w:rFonts w:ascii="Perpetua" w:eastAsia="Candara" w:hAnsi="Perpetua" w:cs="Candara"/>
        <w:i/>
        <w:iCs/>
        <w:smallCaps/>
        <w:noProof/>
        <w:spacing w:val="20"/>
        <w:sz w:val="16"/>
        <w:szCs w:val="16"/>
      </w:rPr>
      <w:t>15</w:t>
    </w:r>
    <w:r w:rsidRPr="00EB4BFB">
      <w:rPr>
        <w:rFonts w:ascii="Perpetua" w:eastAsia="Candara" w:hAnsi="Perpetua" w:cs="Candara"/>
        <w:i/>
        <w:iCs/>
        <w:smallCaps/>
        <w:spacing w:val="20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9A39B4"/>
    <w:multiLevelType w:val="multilevel"/>
    <w:tmpl w:val="E214CC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</w:rPr>
    </w:lvl>
  </w:abstractNum>
  <w:abstractNum w:abstractNumId="1" w15:restartNumberingAfterBreak="0">
    <w:nsid w:val="032C633D"/>
    <w:multiLevelType w:val="multilevel"/>
    <w:tmpl w:val="CD2465E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</w:rPr>
    </w:lvl>
  </w:abstractNum>
  <w:abstractNum w:abstractNumId="2" w15:restartNumberingAfterBreak="0">
    <w:nsid w:val="034B7F70"/>
    <w:multiLevelType w:val="multilevel"/>
    <w:tmpl w:val="7258325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73814A1"/>
    <w:multiLevelType w:val="multilevel"/>
    <w:tmpl w:val="532A076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</w:rPr>
    </w:lvl>
  </w:abstractNum>
  <w:abstractNum w:abstractNumId="4" w15:restartNumberingAfterBreak="0">
    <w:nsid w:val="0BA84E24"/>
    <w:multiLevelType w:val="hybridMultilevel"/>
    <w:tmpl w:val="C8749924"/>
    <w:lvl w:ilvl="0" w:tplc="C8FCF268">
      <w:start w:val="1"/>
      <w:numFmt w:val="bullet"/>
      <w:lvlText w:val="―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A4F2F"/>
    <w:multiLevelType w:val="hybridMultilevel"/>
    <w:tmpl w:val="CDD4BBCE"/>
    <w:lvl w:ilvl="0" w:tplc="2DC6641A">
      <w:start w:val="10"/>
      <w:numFmt w:val="bullet"/>
      <w:lvlText w:val=""/>
      <w:lvlJc w:val="left"/>
      <w:pPr>
        <w:ind w:left="720" w:hanging="360"/>
      </w:pPr>
      <w:rPr>
        <w:rFonts w:ascii="Symbol" w:eastAsia="Times" w:hAnsi="Symbol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24482"/>
    <w:multiLevelType w:val="hybridMultilevel"/>
    <w:tmpl w:val="5600C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58F"/>
    <w:multiLevelType w:val="multilevel"/>
    <w:tmpl w:val="E898B17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</w:rPr>
    </w:lvl>
  </w:abstractNum>
  <w:abstractNum w:abstractNumId="8" w15:restartNumberingAfterBreak="0">
    <w:nsid w:val="2332666F"/>
    <w:multiLevelType w:val="hybridMultilevel"/>
    <w:tmpl w:val="A044B78E"/>
    <w:lvl w:ilvl="0" w:tplc="659C6C5C">
      <w:start w:val="10"/>
      <w:numFmt w:val="bullet"/>
      <w:lvlText w:val=""/>
      <w:lvlJc w:val="left"/>
      <w:pPr>
        <w:ind w:left="720" w:hanging="360"/>
      </w:pPr>
      <w:rPr>
        <w:rFonts w:ascii="Symbol" w:eastAsia="Times" w:hAnsi="Symbol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928ED"/>
    <w:multiLevelType w:val="hybridMultilevel"/>
    <w:tmpl w:val="9D8C9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B21BC"/>
    <w:multiLevelType w:val="multilevel"/>
    <w:tmpl w:val="AF92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F83B30"/>
    <w:multiLevelType w:val="hybridMultilevel"/>
    <w:tmpl w:val="ABE89598"/>
    <w:lvl w:ilvl="0" w:tplc="C8FCF268">
      <w:start w:val="1"/>
      <w:numFmt w:val="bullet"/>
      <w:lvlText w:val="―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533F4"/>
    <w:multiLevelType w:val="multilevel"/>
    <w:tmpl w:val="9B883DC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</w:rPr>
    </w:lvl>
  </w:abstractNum>
  <w:abstractNum w:abstractNumId="13" w15:restartNumberingAfterBreak="0">
    <w:nsid w:val="2B192554"/>
    <w:multiLevelType w:val="hybridMultilevel"/>
    <w:tmpl w:val="92682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A0794"/>
    <w:multiLevelType w:val="multilevel"/>
    <w:tmpl w:val="C4800EF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</w:rPr>
    </w:lvl>
  </w:abstractNum>
  <w:abstractNum w:abstractNumId="15" w15:restartNumberingAfterBreak="0">
    <w:nsid w:val="36A77020"/>
    <w:multiLevelType w:val="hybridMultilevel"/>
    <w:tmpl w:val="A03CBCF4"/>
    <w:lvl w:ilvl="0" w:tplc="C8FCF268">
      <w:start w:val="1"/>
      <w:numFmt w:val="bullet"/>
      <w:lvlText w:val="―"/>
      <w:lvlJc w:val="left"/>
      <w:pPr>
        <w:ind w:left="36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576E59"/>
    <w:multiLevelType w:val="multilevel"/>
    <w:tmpl w:val="4078A860"/>
    <w:styleLink w:val="List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</w:rPr>
    </w:lvl>
  </w:abstractNum>
  <w:abstractNum w:abstractNumId="17" w15:restartNumberingAfterBreak="0">
    <w:nsid w:val="4E235A1E"/>
    <w:multiLevelType w:val="multilevel"/>
    <w:tmpl w:val="ECD66A5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</w:rPr>
    </w:lvl>
  </w:abstractNum>
  <w:abstractNum w:abstractNumId="18" w15:restartNumberingAfterBreak="0">
    <w:nsid w:val="6069619A"/>
    <w:multiLevelType w:val="multilevel"/>
    <w:tmpl w:val="383265E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5B10752"/>
    <w:multiLevelType w:val="multilevel"/>
    <w:tmpl w:val="1D466B0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</w:rPr>
    </w:lvl>
  </w:abstractNum>
  <w:abstractNum w:abstractNumId="20" w15:restartNumberingAfterBreak="0">
    <w:nsid w:val="69C043E9"/>
    <w:multiLevelType w:val="multilevel"/>
    <w:tmpl w:val="281AD714"/>
    <w:styleLink w:val="List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</w:rPr>
    </w:lvl>
  </w:abstractNum>
  <w:abstractNum w:abstractNumId="21" w15:restartNumberingAfterBreak="0">
    <w:nsid w:val="723F2665"/>
    <w:multiLevelType w:val="hybridMultilevel"/>
    <w:tmpl w:val="6EF41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96D88"/>
    <w:multiLevelType w:val="hybridMultilevel"/>
    <w:tmpl w:val="9AC4022C"/>
    <w:lvl w:ilvl="0" w:tplc="C8FCF268">
      <w:start w:val="1"/>
      <w:numFmt w:val="bullet"/>
      <w:lvlText w:val="―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5500B"/>
    <w:multiLevelType w:val="hybridMultilevel"/>
    <w:tmpl w:val="D360B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C6E42"/>
    <w:multiLevelType w:val="multilevel"/>
    <w:tmpl w:val="35CC65C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</w:rPr>
    </w:lvl>
  </w:abstractNum>
  <w:abstractNum w:abstractNumId="25" w15:restartNumberingAfterBreak="0">
    <w:nsid w:val="79BE4DF2"/>
    <w:multiLevelType w:val="multilevel"/>
    <w:tmpl w:val="13ECC4E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</w:rPr>
    </w:lvl>
  </w:abstractNum>
  <w:abstractNum w:abstractNumId="26" w15:restartNumberingAfterBreak="0">
    <w:nsid w:val="7F3B556A"/>
    <w:multiLevelType w:val="hybridMultilevel"/>
    <w:tmpl w:val="07021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05897">
    <w:abstractNumId w:val="0"/>
  </w:num>
  <w:num w:numId="2" w16cid:durableId="331685613">
    <w:abstractNumId w:val="18"/>
  </w:num>
  <w:num w:numId="3" w16cid:durableId="877743806">
    <w:abstractNumId w:val="25"/>
  </w:num>
  <w:num w:numId="4" w16cid:durableId="1397439414">
    <w:abstractNumId w:val="17"/>
  </w:num>
  <w:num w:numId="5" w16cid:durableId="51542477">
    <w:abstractNumId w:val="14"/>
  </w:num>
  <w:num w:numId="6" w16cid:durableId="1555778517">
    <w:abstractNumId w:val="3"/>
  </w:num>
  <w:num w:numId="7" w16cid:durableId="255990699">
    <w:abstractNumId w:val="7"/>
  </w:num>
  <w:num w:numId="8" w16cid:durableId="907156253">
    <w:abstractNumId w:val="16"/>
  </w:num>
  <w:num w:numId="9" w16cid:durableId="122621823">
    <w:abstractNumId w:val="24"/>
  </w:num>
  <w:num w:numId="10" w16cid:durableId="847329417">
    <w:abstractNumId w:val="2"/>
  </w:num>
  <w:num w:numId="11" w16cid:durableId="1421873989">
    <w:abstractNumId w:val="1"/>
  </w:num>
  <w:num w:numId="12" w16cid:durableId="580798523">
    <w:abstractNumId w:val="19"/>
  </w:num>
  <w:num w:numId="13" w16cid:durableId="1265384697">
    <w:abstractNumId w:val="12"/>
  </w:num>
  <w:num w:numId="14" w16cid:durableId="1041321733">
    <w:abstractNumId w:val="20"/>
  </w:num>
  <w:num w:numId="15" w16cid:durableId="1043670690">
    <w:abstractNumId w:val="13"/>
  </w:num>
  <w:num w:numId="16" w16cid:durableId="1094939055">
    <w:abstractNumId w:val="11"/>
  </w:num>
  <w:num w:numId="17" w16cid:durableId="1968386018">
    <w:abstractNumId w:val="4"/>
  </w:num>
  <w:num w:numId="18" w16cid:durableId="1066337395">
    <w:abstractNumId w:val="22"/>
  </w:num>
  <w:num w:numId="19" w16cid:durableId="1496874746">
    <w:abstractNumId w:val="15"/>
  </w:num>
  <w:num w:numId="20" w16cid:durableId="2076976880">
    <w:abstractNumId w:val="9"/>
  </w:num>
  <w:num w:numId="21" w16cid:durableId="421924789">
    <w:abstractNumId w:val="26"/>
  </w:num>
  <w:num w:numId="22" w16cid:durableId="1484002994">
    <w:abstractNumId w:val="6"/>
  </w:num>
  <w:num w:numId="23" w16cid:durableId="1837644911">
    <w:abstractNumId w:val="10"/>
  </w:num>
  <w:num w:numId="24" w16cid:durableId="1611233847">
    <w:abstractNumId w:val="23"/>
  </w:num>
  <w:num w:numId="25" w16cid:durableId="1419789002">
    <w:abstractNumId w:val="21"/>
  </w:num>
  <w:num w:numId="26" w16cid:durableId="1505047715">
    <w:abstractNumId w:val="5"/>
  </w:num>
  <w:num w:numId="27" w16cid:durableId="960573147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18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3F"/>
    <w:rsid w:val="00002751"/>
    <w:rsid w:val="0000604D"/>
    <w:rsid w:val="00006844"/>
    <w:rsid w:val="00010089"/>
    <w:rsid w:val="000115A3"/>
    <w:rsid w:val="00012860"/>
    <w:rsid w:val="00017858"/>
    <w:rsid w:val="00017A2D"/>
    <w:rsid w:val="00020220"/>
    <w:rsid w:val="000208FF"/>
    <w:rsid w:val="0002344C"/>
    <w:rsid w:val="00026B1D"/>
    <w:rsid w:val="00030FC9"/>
    <w:rsid w:val="000321EF"/>
    <w:rsid w:val="000323E6"/>
    <w:rsid w:val="00034155"/>
    <w:rsid w:val="000352A1"/>
    <w:rsid w:val="000378F0"/>
    <w:rsid w:val="00037974"/>
    <w:rsid w:val="00040C89"/>
    <w:rsid w:val="00042F42"/>
    <w:rsid w:val="00044335"/>
    <w:rsid w:val="00045500"/>
    <w:rsid w:val="00046281"/>
    <w:rsid w:val="0004631F"/>
    <w:rsid w:val="00047366"/>
    <w:rsid w:val="00050433"/>
    <w:rsid w:val="00056F7F"/>
    <w:rsid w:val="000615B8"/>
    <w:rsid w:val="00064187"/>
    <w:rsid w:val="00070509"/>
    <w:rsid w:val="000706C4"/>
    <w:rsid w:val="00070748"/>
    <w:rsid w:val="00072517"/>
    <w:rsid w:val="000731C6"/>
    <w:rsid w:val="00073FC7"/>
    <w:rsid w:val="00074438"/>
    <w:rsid w:val="0007486B"/>
    <w:rsid w:val="000760EA"/>
    <w:rsid w:val="00082C5A"/>
    <w:rsid w:val="00082DF4"/>
    <w:rsid w:val="00084123"/>
    <w:rsid w:val="0009062B"/>
    <w:rsid w:val="00091232"/>
    <w:rsid w:val="000924E4"/>
    <w:rsid w:val="00092A64"/>
    <w:rsid w:val="00094055"/>
    <w:rsid w:val="0009527F"/>
    <w:rsid w:val="0009720E"/>
    <w:rsid w:val="000A0FB3"/>
    <w:rsid w:val="000A47E7"/>
    <w:rsid w:val="000A4F89"/>
    <w:rsid w:val="000A5B7D"/>
    <w:rsid w:val="000B2443"/>
    <w:rsid w:val="000B4784"/>
    <w:rsid w:val="000C0937"/>
    <w:rsid w:val="000C1DC2"/>
    <w:rsid w:val="000C35BD"/>
    <w:rsid w:val="000C6679"/>
    <w:rsid w:val="000C734E"/>
    <w:rsid w:val="000D191E"/>
    <w:rsid w:val="000D19B6"/>
    <w:rsid w:val="000D35E1"/>
    <w:rsid w:val="000D5BEF"/>
    <w:rsid w:val="000D6936"/>
    <w:rsid w:val="000D6B95"/>
    <w:rsid w:val="000D6CFF"/>
    <w:rsid w:val="000E0224"/>
    <w:rsid w:val="000E0261"/>
    <w:rsid w:val="000E0901"/>
    <w:rsid w:val="000E1B65"/>
    <w:rsid w:val="000E2212"/>
    <w:rsid w:val="000E3FCE"/>
    <w:rsid w:val="000E4559"/>
    <w:rsid w:val="000E600E"/>
    <w:rsid w:val="000E6A19"/>
    <w:rsid w:val="000F03AE"/>
    <w:rsid w:val="000F0E51"/>
    <w:rsid w:val="000F274C"/>
    <w:rsid w:val="000F4991"/>
    <w:rsid w:val="000F4A9A"/>
    <w:rsid w:val="000F5F13"/>
    <w:rsid w:val="000F6859"/>
    <w:rsid w:val="00101288"/>
    <w:rsid w:val="00102CF3"/>
    <w:rsid w:val="001033AB"/>
    <w:rsid w:val="001039F7"/>
    <w:rsid w:val="00104E60"/>
    <w:rsid w:val="00112296"/>
    <w:rsid w:val="00112C87"/>
    <w:rsid w:val="00113312"/>
    <w:rsid w:val="00114056"/>
    <w:rsid w:val="00114E58"/>
    <w:rsid w:val="00115068"/>
    <w:rsid w:val="00115B04"/>
    <w:rsid w:val="00132EF1"/>
    <w:rsid w:val="00133B67"/>
    <w:rsid w:val="00134126"/>
    <w:rsid w:val="001352ED"/>
    <w:rsid w:val="00137673"/>
    <w:rsid w:val="0014090C"/>
    <w:rsid w:val="00140CC3"/>
    <w:rsid w:val="001412C9"/>
    <w:rsid w:val="00142279"/>
    <w:rsid w:val="00143AE1"/>
    <w:rsid w:val="00144ABA"/>
    <w:rsid w:val="00147F50"/>
    <w:rsid w:val="0015067C"/>
    <w:rsid w:val="00154CC5"/>
    <w:rsid w:val="00160381"/>
    <w:rsid w:val="00162984"/>
    <w:rsid w:val="0016331B"/>
    <w:rsid w:val="001656E7"/>
    <w:rsid w:val="001736AF"/>
    <w:rsid w:val="0017488A"/>
    <w:rsid w:val="001748C3"/>
    <w:rsid w:val="001753D0"/>
    <w:rsid w:val="0017706B"/>
    <w:rsid w:val="00184982"/>
    <w:rsid w:val="00184CD3"/>
    <w:rsid w:val="00185E83"/>
    <w:rsid w:val="001863DD"/>
    <w:rsid w:val="001929D0"/>
    <w:rsid w:val="00195983"/>
    <w:rsid w:val="00195E65"/>
    <w:rsid w:val="001978BE"/>
    <w:rsid w:val="00197D9A"/>
    <w:rsid w:val="001A2EB5"/>
    <w:rsid w:val="001A3813"/>
    <w:rsid w:val="001A41FF"/>
    <w:rsid w:val="001A5010"/>
    <w:rsid w:val="001A6390"/>
    <w:rsid w:val="001B0BCF"/>
    <w:rsid w:val="001B14C8"/>
    <w:rsid w:val="001B1988"/>
    <w:rsid w:val="001B224E"/>
    <w:rsid w:val="001B2BC9"/>
    <w:rsid w:val="001B34A1"/>
    <w:rsid w:val="001B3BAB"/>
    <w:rsid w:val="001B417F"/>
    <w:rsid w:val="001C0AC9"/>
    <w:rsid w:val="001C544E"/>
    <w:rsid w:val="001D0B24"/>
    <w:rsid w:val="001D0DEE"/>
    <w:rsid w:val="001D286E"/>
    <w:rsid w:val="001D31D6"/>
    <w:rsid w:val="001D4E11"/>
    <w:rsid w:val="001D54DA"/>
    <w:rsid w:val="001E4146"/>
    <w:rsid w:val="001E4752"/>
    <w:rsid w:val="001F1E59"/>
    <w:rsid w:val="001F4C3D"/>
    <w:rsid w:val="001F4D7C"/>
    <w:rsid w:val="001F65F2"/>
    <w:rsid w:val="001F684C"/>
    <w:rsid w:val="002020B0"/>
    <w:rsid w:val="00202FC3"/>
    <w:rsid w:val="00205D36"/>
    <w:rsid w:val="00206087"/>
    <w:rsid w:val="00206A12"/>
    <w:rsid w:val="002077C5"/>
    <w:rsid w:val="0021083F"/>
    <w:rsid w:val="00211504"/>
    <w:rsid w:val="00212299"/>
    <w:rsid w:val="00212E4C"/>
    <w:rsid w:val="00222403"/>
    <w:rsid w:val="00224050"/>
    <w:rsid w:val="002247AC"/>
    <w:rsid w:val="00226BF7"/>
    <w:rsid w:val="00230D23"/>
    <w:rsid w:val="0023614F"/>
    <w:rsid w:val="002368EF"/>
    <w:rsid w:val="00236D20"/>
    <w:rsid w:val="0024166C"/>
    <w:rsid w:val="00241BFD"/>
    <w:rsid w:val="002465F4"/>
    <w:rsid w:val="00247DC8"/>
    <w:rsid w:val="00250B61"/>
    <w:rsid w:val="0025209F"/>
    <w:rsid w:val="0026244B"/>
    <w:rsid w:val="002636A6"/>
    <w:rsid w:val="00265CE7"/>
    <w:rsid w:val="00265E7C"/>
    <w:rsid w:val="002675AF"/>
    <w:rsid w:val="002677A2"/>
    <w:rsid w:val="00270D1A"/>
    <w:rsid w:val="00274D5E"/>
    <w:rsid w:val="00276006"/>
    <w:rsid w:val="002822A7"/>
    <w:rsid w:val="00282BBF"/>
    <w:rsid w:val="00286028"/>
    <w:rsid w:val="00291176"/>
    <w:rsid w:val="0029126F"/>
    <w:rsid w:val="002914D7"/>
    <w:rsid w:val="00291F51"/>
    <w:rsid w:val="00292118"/>
    <w:rsid w:val="00294733"/>
    <w:rsid w:val="002953A3"/>
    <w:rsid w:val="002976D1"/>
    <w:rsid w:val="002A024E"/>
    <w:rsid w:val="002A0B99"/>
    <w:rsid w:val="002A2BA6"/>
    <w:rsid w:val="002A3FD3"/>
    <w:rsid w:val="002A5619"/>
    <w:rsid w:val="002A5831"/>
    <w:rsid w:val="002B0582"/>
    <w:rsid w:val="002B0C1B"/>
    <w:rsid w:val="002B11FC"/>
    <w:rsid w:val="002B32AA"/>
    <w:rsid w:val="002B3566"/>
    <w:rsid w:val="002B38A8"/>
    <w:rsid w:val="002B59B1"/>
    <w:rsid w:val="002C0467"/>
    <w:rsid w:val="002C147D"/>
    <w:rsid w:val="002C272B"/>
    <w:rsid w:val="002C713C"/>
    <w:rsid w:val="002C7696"/>
    <w:rsid w:val="002D06C0"/>
    <w:rsid w:val="002D092D"/>
    <w:rsid w:val="002D2851"/>
    <w:rsid w:val="002D2B99"/>
    <w:rsid w:val="002D4ADD"/>
    <w:rsid w:val="002D4F4F"/>
    <w:rsid w:val="002D691F"/>
    <w:rsid w:val="002E3B90"/>
    <w:rsid w:val="002E40DE"/>
    <w:rsid w:val="002E570A"/>
    <w:rsid w:val="002E60FE"/>
    <w:rsid w:val="002E7289"/>
    <w:rsid w:val="002E72D3"/>
    <w:rsid w:val="002E78EB"/>
    <w:rsid w:val="002F1332"/>
    <w:rsid w:val="002F32EC"/>
    <w:rsid w:val="002F4171"/>
    <w:rsid w:val="002F571C"/>
    <w:rsid w:val="002F646D"/>
    <w:rsid w:val="002F708E"/>
    <w:rsid w:val="003007C6"/>
    <w:rsid w:val="00300D21"/>
    <w:rsid w:val="00302C04"/>
    <w:rsid w:val="00302D0A"/>
    <w:rsid w:val="0030739D"/>
    <w:rsid w:val="003079D9"/>
    <w:rsid w:val="003104DA"/>
    <w:rsid w:val="00311F64"/>
    <w:rsid w:val="00316D07"/>
    <w:rsid w:val="00317A2F"/>
    <w:rsid w:val="00321808"/>
    <w:rsid w:val="00324C07"/>
    <w:rsid w:val="00327C49"/>
    <w:rsid w:val="00332A3E"/>
    <w:rsid w:val="00333D23"/>
    <w:rsid w:val="003430B6"/>
    <w:rsid w:val="0034319D"/>
    <w:rsid w:val="00344D79"/>
    <w:rsid w:val="003469CF"/>
    <w:rsid w:val="00347056"/>
    <w:rsid w:val="00347FC6"/>
    <w:rsid w:val="00352F7E"/>
    <w:rsid w:val="00353E29"/>
    <w:rsid w:val="0035782A"/>
    <w:rsid w:val="003613AF"/>
    <w:rsid w:val="003654E2"/>
    <w:rsid w:val="0037190C"/>
    <w:rsid w:val="003731DD"/>
    <w:rsid w:val="0037437D"/>
    <w:rsid w:val="003831A0"/>
    <w:rsid w:val="00385BD9"/>
    <w:rsid w:val="00386BAD"/>
    <w:rsid w:val="00390317"/>
    <w:rsid w:val="003917C9"/>
    <w:rsid w:val="00391B21"/>
    <w:rsid w:val="00391BF6"/>
    <w:rsid w:val="00397C39"/>
    <w:rsid w:val="003A1834"/>
    <w:rsid w:val="003A37AD"/>
    <w:rsid w:val="003A7CF2"/>
    <w:rsid w:val="003B3E65"/>
    <w:rsid w:val="003B5015"/>
    <w:rsid w:val="003C0A4C"/>
    <w:rsid w:val="003C2510"/>
    <w:rsid w:val="003C2C05"/>
    <w:rsid w:val="003C3B44"/>
    <w:rsid w:val="003C4264"/>
    <w:rsid w:val="003C7594"/>
    <w:rsid w:val="003D036A"/>
    <w:rsid w:val="003D166E"/>
    <w:rsid w:val="003D4B47"/>
    <w:rsid w:val="003D4EEA"/>
    <w:rsid w:val="003D756E"/>
    <w:rsid w:val="003E0FC8"/>
    <w:rsid w:val="003E11A8"/>
    <w:rsid w:val="003E27EF"/>
    <w:rsid w:val="003E2AFD"/>
    <w:rsid w:val="003E3D02"/>
    <w:rsid w:val="003E780A"/>
    <w:rsid w:val="003F2FBE"/>
    <w:rsid w:val="003F5749"/>
    <w:rsid w:val="003F648F"/>
    <w:rsid w:val="003F6C8C"/>
    <w:rsid w:val="0040008B"/>
    <w:rsid w:val="0040537D"/>
    <w:rsid w:val="00405C3C"/>
    <w:rsid w:val="004066CD"/>
    <w:rsid w:val="00411710"/>
    <w:rsid w:val="0041456F"/>
    <w:rsid w:val="0041547A"/>
    <w:rsid w:val="004166B0"/>
    <w:rsid w:val="0041742A"/>
    <w:rsid w:val="0042263E"/>
    <w:rsid w:val="004230A3"/>
    <w:rsid w:val="00423B04"/>
    <w:rsid w:val="00425063"/>
    <w:rsid w:val="004251ED"/>
    <w:rsid w:val="004264A1"/>
    <w:rsid w:val="00432A6A"/>
    <w:rsid w:val="00432AC5"/>
    <w:rsid w:val="00434ECF"/>
    <w:rsid w:val="004355E5"/>
    <w:rsid w:val="0044030C"/>
    <w:rsid w:val="00444497"/>
    <w:rsid w:val="00447719"/>
    <w:rsid w:val="00450189"/>
    <w:rsid w:val="00451EE7"/>
    <w:rsid w:val="004526B7"/>
    <w:rsid w:val="00452B94"/>
    <w:rsid w:val="004569D9"/>
    <w:rsid w:val="004569F4"/>
    <w:rsid w:val="00456B3D"/>
    <w:rsid w:val="004579DF"/>
    <w:rsid w:val="00461E78"/>
    <w:rsid w:val="004646F0"/>
    <w:rsid w:val="00464ACB"/>
    <w:rsid w:val="00465ADF"/>
    <w:rsid w:val="0047316D"/>
    <w:rsid w:val="00474DCF"/>
    <w:rsid w:val="004750DB"/>
    <w:rsid w:val="00481211"/>
    <w:rsid w:val="00481BAA"/>
    <w:rsid w:val="00485C18"/>
    <w:rsid w:val="0049209D"/>
    <w:rsid w:val="004921DC"/>
    <w:rsid w:val="00493885"/>
    <w:rsid w:val="004A0D13"/>
    <w:rsid w:val="004A7910"/>
    <w:rsid w:val="004B14EE"/>
    <w:rsid w:val="004B17A7"/>
    <w:rsid w:val="004B7F67"/>
    <w:rsid w:val="004C1897"/>
    <w:rsid w:val="004C321E"/>
    <w:rsid w:val="004C348F"/>
    <w:rsid w:val="004C5B8E"/>
    <w:rsid w:val="004C6C77"/>
    <w:rsid w:val="004D42CA"/>
    <w:rsid w:val="004D6931"/>
    <w:rsid w:val="004E0120"/>
    <w:rsid w:val="004E04CF"/>
    <w:rsid w:val="004E13A0"/>
    <w:rsid w:val="004E2429"/>
    <w:rsid w:val="004E7802"/>
    <w:rsid w:val="004E7B32"/>
    <w:rsid w:val="004F00D5"/>
    <w:rsid w:val="004F0D99"/>
    <w:rsid w:val="004F1441"/>
    <w:rsid w:val="004F1729"/>
    <w:rsid w:val="004F1CCC"/>
    <w:rsid w:val="004F5D64"/>
    <w:rsid w:val="004F7A69"/>
    <w:rsid w:val="00506371"/>
    <w:rsid w:val="00512EDD"/>
    <w:rsid w:val="005136EE"/>
    <w:rsid w:val="00513F83"/>
    <w:rsid w:val="005149F3"/>
    <w:rsid w:val="00515D20"/>
    <w:rsid w:val="005176F2"/>
    <w:rsid w:val="0051779F"/>
    <w:rsid w:val="00525906"/>
    <w:rsid w:val="005261DE"/>
    <w:rsid w:val="00526E04"/>
    <w:rsid w:val="00527CD6"/>
    <w:rsid w:val="0053160D"/>
    <w:rsid w:val="00531858"/>
    <w:rsid w:val="00535061"/>
    <w:rsid w:val="00541112"/>
    <w:rsid w:val="00542279"/>
    <w:rsid w:val="005439A3"/>
    <w:rsid w:val="00544575"/>
    <w:rsid w:val="00546F4D"/>
    <w:rsid w:val="00550B7A"/>
    <w:rsid w:val="005537AB"/>
    <w:rsid w:val="0055392E"/>
    <w:rsid w:val="00553C1F"/>
    <w:rsid w:val="00554F5B"/>
    <w:rsid w:val="00555BAF"/>
    <w:rsid w:val="00556FCD"/>
    <w:rsid w:val="00557057"/>
    <w:rsid w:val="005573D8"/>
    <w:rsid w:val="00561EF4"/>
    <w:rsid w:val="00562C2F"/>
    <w:rsid w:val="0056336D"/>
    <w:rsid w:val="00563DCD"/>
    <w:rsid w:val="005641D8"/>
    <w:rsid w:val="0056428D"/>
    <w:rsid w:val="00564C67"/>
    <w:rsid w:val="0056608C"/>
    <w:rsid w:val="00566D27"/>
    <w:rsid w:val="0057370A"/>
    <w:rsid w:val="00574BCD"/>
    <w:rsid w:val="00582145"/>
    <w:rsid w:val="00583D0F"/>
    <w:rsid w:val="005858DE"/>
    <w:rsid w:val="005864BD"/>
    <w:rsid w:val="00593206"/>
    <w:rsid w:val="00594552"/>
    <w:rsid w:val="0059478C"/>
    <w:rsid w:val="005A306B"/>
    <w:rsid w:val="005A4C71"/>
    <w:rsid w:val="005A5BBE"/>
    <w:rsid w:val="005A74F3"/>
    <w:rsid w:val="005A7ED2"/>
    <w:rsid w:val="005B2716"/>
    <w:rsid w:val="005B284F"/>
    <w:rsid w:val="005B3A1A"/>
    <w:rsid w:val="005B5126"/>
    <w:rsid w:val="005B62BF"/>
    <w:rsid w:val="005B71FC"/>
    <w:rsid w:val="005B7F9B"/>
    <w:rsid w:val="005C059A"/>
    <w:rsid w:val="005C2B26"/>
    <w:rsid w:val="005C2B84"/>
    <w:rsid w:val="005C2E15"/>
    <w:rsid w:val="005C3B82"/>
    <w:rsid w:val="005C7F8F"/>
    <w:rsid w:val="005D0AC1"/>
    <w:rsid w:val="005D0F65"/>
    <w:rsid w:val="005D339F"/>
    <w:rsid w:val="005D3D01"/>
    <w:rsid w:val="005D6E28"/>
    <w:rsid w:val="005E1E86"/>
    <w:rsid w:val="005E214D"/>
    <w:rsid w:val="005E3B79"/>
    <w:rsid w:val="005E3E11"/>
    <w:rsid w:val="005E4B9E"/>
    <w:rsid w:val="005E7931"/>
    <w:rsid w:val="005F0A14"/>
    <w:rsid w:val="005F291D"/>
    <w:rsid w:val="005F3880"/>
    <w:rsid w:val="005F5DEF"/>
    <w:rsid w:val="005F7442"/>
    <w:rsid w:val="006000BE"/>
    <w:rsid w:val="00600E5A"/>
    <w:rsid w:val="00601124"/>
    <w:rsid w:val="00601E70"/>
    <w:rsid w:val="006050DE"/>
    <w:rsid w:val="00605636"/>
    <w:rsid w:val="006068DD"/>
    <w:rsid w:val="00606B5A"/>
    <w:rsid w:val="00607AC5"/>
    <w:rsid w:val="00607E46"/>
    <w:rsid w:val="00611E66"/>
    <w:rsid w:val="0061571C"/>
    <w:rsid w:val="0061577B"/>
    <w:rsid w:val="006173E1"/>
    <w:rsid w:val="00617CA4"/>
    <w:rsid w:val="00617F6B"/>
    <w:rsid w:val="0062129C"/>
    <w:rsid w:val="00626082"/>
    <w:rsid w:val="006262C4"/>
    <w:rsid w:val="006266A3"/>
    <w:rsid w:val="006269DA"/>
    <w:rsid w:val="00626A91"/>
    <w:rsid w:val="00631D18"/>
    <w:rsid w:val="00632A41"/>
    <w:rsid w:val="00634E6A"/>
    <w:rsid w:val="00634EFB"/>
    <w:rsid w:val="006369F8"/>
    <w:rsid w:val="00637D08"/>
    <w:rsid w:val="006455BB"/>
    <w:rsid w:val="0064680C"/>
    <w:rsid w:val="00650687"/>
    <w:rsid w:val="00651E20"/>
    <w:rsid w:val="00651E8C"/>
    <w:rsid w:val="00651EA5"/>
    <w:rsid w:val="00652543"/>
    <w:rsid w:val="00654300"/>
    <w:rsid w:val="00657B97"/>
    <w:rsid w:val="006603A9"/>
    <w:rsid w:val="006608F8"/>
    <w:rsid w:val="006610FF"/>
    <w:rsid w:val="006620BA"/>
    <w:rsid w:val="00666A74"/>
    <w:rsid w:val="00670C31"/>
    <w:rsid w:val="00671EEC"/>
    <w:rsid w:val="0067236C"/>
    <w:rsid w:val="00673091"/>
    <w:rsid w:val="00674238"/>
    <w:rsid w:val="006751DD"/>
    <w:rsid w:val="00676A24"/>
    <w:rsid w:val="006815EF"/>
    <w:rsid w:val="0068199F"/>
    <w:rsid w:val="006834D3"/>
    <w:rsid w:val="006848B3"/>
    <w:rsid w:val="00685681"/>
    <w:rsid w:val="00685A91"/>
    <w:rsid w:val="00685EFF"/>
    <w:rsid w:val="00686673"/>
    <w:rsid w:val="00686C0F"/>
    <w:rsid w:val="00687A7C"/>
    <w:rsid w:val="00690471"/>
    <w:rsid w:val="00690831"/>
    <w:rsid w:val="0069198A"/>
    <w:rsid w:val="006932DA"/>
    <w:rsid w:val="00697886"/>
    <w:rsid w:val="006A0B35"/>
    <w:rsid w:val="006A1709"/>
    <w:rsid w:val="006A2EA4"/>
    <w:rsid w:val="006A72C6"/>
    <w:rsid w:val="006B0284"/>
    <w:rsid w:val="006B2C41"/>
    <w:rsid w:val="006B3959"/>
    <w:rsid w:val="006B3E5E"/>
    <w:rsid w:val="006C1C06"/>
    <w:rsid w:val="006C1FE9"/>
    <w:rsid w:val="006C32EF"/>
    <w:rsid w:val="006C38F0"/>
    <w:rsid w:val="006C3977"/>
    <w:rsid w:val="006C5E00"/>
    <w:rsid w:val="006C692F"/>
    <w:rsid w:val="006C6D69"/>
    <w:rsid w:val="006D24B1"/>
    <w:rsid w:val="006D2534"/>
    <w:rsid w:val="006D5F0C"/>
    <w:rsid w:val="006D6CC2"/>
    <w:rsid w:val="006D78DF"/>
    <w:rsid w:val="006E09E2"/>
    <w:rsid w:val="006E1527"/>
    <w:rsid w:val="006E1D11"/>
    <w:rsid w:val="006E4639"/>
    <w:rsid w:val="006F1E76"/>
    <w:rsid w:val="006F23D5"/>
    <w:rsid w:val="006F3924"/>
    <w:rsid w:val="006F3B5F"/>
    <w:rsid w:val="006F6983"/>
    <w:rsid w:val="006F749B"/>
    <w:rsid w:val="006F7678"/>
    <w:rsid w:val="007020AC"/>
    <w:rsid w:val="00704DA4"/>
    <w:rsid w:val="00706852"/>
    <w:rsid w:val="00707851"/>
    <w:rsid w:val="00711734"/>
    <w:rsid w:val="00716618"/>
    <w:rsid w:val="007173D7"/>
    <w:rsid w:val="007238E8"/>
    <w:rsid w:val="00723DC6"/>
    <w:rsid w:val="007245A4"/>
    <w:rsid w:val="00725C1C"/>
    <w:rsid w:val="007263CD"/>
    <w:rsid w:val="00727EF3"/>
    <w:rsid w:val="00733881"/>
    <w:rsid w:val="00736A4B"/>
    <w:rsid w:val="007370EA"/>
    <w:rsid w:val="007428E4"/>
    <w:rsid w:val="007460AF"/>
    <w:rsid w:val="00747CF6"/>
    <w:rsid w:val="00750CB6"/>
    <w:rsid w:val="00750DED"/>
    <w:rsid w:val="00750E67"/>
    <w:rsid w:val="007518D3"/>
    <w:rsid w:val="007518F2"/>
    <w:rsid w:val="00752903"/>
    <w:rsid w:val="00753E69"/>
    <w:rsid w:val="0075411F"/>
    <w:rsid w:val="007567F4"/>
    <w:rsid w:val="0075728A"/>
    <w:rsid w:val="0076457C"/>
    <w:rsid w:val="007647CE"/>
    <w:rsid w:val="007670EE"/>
    <w:rsid w:val="00772A80"/>
    <w:rsid w:val="00772AFE"/>
    <w:rsid w:val="007753A4"/>
    <w:rsid w:val="00775DA4"/>
    <w:rsid w:val="007765FC"/>
    <w:rsid w:val="00776D3D"/>
    <w:rsid w:val="00780BE1"/>
    <w:rsid w:val="00784D37"/>
    <w:rsid w:val="00786B75"/>
    <w:rsid w:val="00786F35"/>
    <w:rsid w:val="00787C7B"/>
    <w:rsid w:val="00790300"/>
    <w:rsid w:val="00792428"/>
    <w:rsid w:val="007936A1"/>
    <w:rsid w:val="00793E0E"/>
    <w:rsid w:val="00794403"/>
    <w:rsid w:val="0079605C"/>
    <w:rsid w:val="00796158"/>
    <w:rsid w:val="00796524"/>
    <w:rsid w:val="007A0CC2"/>
    <w:rsid w:val="007A15C8"/>
    <w:rsid w:val="007A625F"/>
    <w:rsid w:val="007A76CC"/>
    <w:rsid w:val="007B2945"/>
    <w:rsid w:val="007B3E0D"/>
    <w:rsid w:val="007C1BC6"/>
    <w:rsid w:val="007C1F5A"/>
    <w:rsid w:val="007C6C99"/>
    <w:rsid w:val="007C753B"/>
    <w:rsid w:val="007D0DE1"/>
    <w:rsid w:val="007D14D0"/>
    <w:rsid w:val="007D260B"/>
    <w:rsid w:val="007D3BDA"/>
    <w:rsid w:val="007D4E9D"/>
    <w:rsid w:val="007D534C"/>
    <w:rsid w:val="007D5CC9"/>
    <w:rsid w:val="007D7058"/>
    <w:rsid w:val="007D796B"/>
    <w:rsid w:val="007E0311"/>
    <w:rsid w:val="007E04BF"/>
    <w:rsid w:val="007E1CFA"/>
    <w:rsid w:val="007E4DB7"/>
    <w:rsid w:val="007E566C"/>
    <w:rsid w:val="007E5C7D"/>
    <w:rsid w:val="007E68E2"/>
    <w:rsid w:val="007E77C7"/>
    <w:rsid w:val="007F067F"/>
    <w:rsid w:val="007F240A"/>
    <w:rsid w:val="007F60E6"/>
    <w:rsid w:val="007F6CB4"/>
    <w:rsid w:val="00804E8A"/>
    <w:rsid w:val="008076FB"/>
    <w:rsid w:val="008105AA"/>
    <w:rsid w:val="00811215"/>
    <w:rsid w:val="00811258"/>
    <w:rsid w:val="00812DB0"/>
    <w:rsid w:val="00815B2B"/>
    <w:rsid w:val="008173AB"/>
    <w:rsid w:val="00820A14"/>
    <w:rsid w:val="0082109E"/>
    <w:rsid w:val="00822522"/>
    <w:rsid w:val="008227DD"/>
    <w:rsid w:val="00822B6F"/>
    <w:rsid w:val="008262CF"/>
    <w:rsid w:val="0082704D"/>
    <w:rsid w:val="00832B81"/>
    <w:rsid w:val="00835D89"/>
    <w:rsid w:val="00836D0F"/>
    <w:rsid w:val="00840E48"/>
    <w:rsid w:val="00843D8B"/>
    <w:rsid w:val="00846E7A"/>
    <w:rsid w:val="00851FDF"/>
    <w:rsid w:val="0085213B"/>
    <w:rsid w:val="008536CF"/>
    <w:rsid w:val="00863E88"/>
    <w:rsid w:val="0086671A"/>
    <w:rsid w:val="00867DBD"/>
    <w:rsid w:val="00872729"/>
    <w:rsid w:val="00874363"/>
    <w:rsid w:val="008778E3"/>
    <w:rsid w:val="0088253A"/>
    <w:rsid w:val="0088360E"/>
    <w:rsid w:val="00884E23"/>
    <w:rsid w:val="0089185F"/>
    <w:rsid w:val="00893670"/>
    <w:rsid w:val="00895F82"/>
    <w:rsid w:val="008A16F5"/>
    <w:rsid w:val="008A2595"/>
    <w:rsid w:val="008A50B9"/>
    <w:rsid w:val="008A6D20"/>
    <w:rsid w:val="008A71D9"/>
    <w:rsid w:val="008A77FA"/>
    <w:rsid w:val="008A7B82"/>
    <w:rsid w:val="008B2762"/>
    <w:rsid w:val="008B4DF4"/>
    <w:rsid w:val="008B54D1"/>
    <w:rsid w:val="008C11A1"/>
    <w:rsid w:val="008C4017"/>
    <w:rsid w:val="008C5436"/>
    <w:rsid w:val="008C63F1"/>
    <w:rsid w:val="008C6922"/>
    <w:rsid w:val="008D07AA"/>
    <w:rsid w:val="008D105F"/>
    <w:rsid w:val="008D312A"/>
    <w:rsid w:val="008D4519"/>
    <w:rsid w:val="008E1A64"/>
    <w:rsid w:val="008E2196"/>
    <w:rsid w:val="008E3682"/>
    <w:rsid w:val="008E5C0C"/>
    <w:rsid w:val="008F0DAA"/>
    <w:rsid w:val="008F3B57"/>
    <w:rsid w:val="008F3B6D"/>
    <w:rsid w:val="008F408B"/>
    <w:rsid w:val="008F7056"/>
    <w:rsid w:val="008F7D37"/>
    <w:rsid w:val="009002C8"/>
    <w:rsid w:val="00901EEB"/>
    <w:rsid w:val="00902D34"/>
    <w:rsid w:val="00907693"/>
    <w:rsid w:val="00910707"/>
    <w:rsid w:val="00910AFC"/>
    <w:rsid w:val="00911B9B"/>
    <w:rsid w:val="00912E8E"/>
    <w:rsid w:val="00914C4D"/>
    <w:rsid w:val="00916C22"/>
    <w:rsid w:val="00920D09"/>
    <w:rsid w:val="00921AE1"/>
    <w:rsid w:val="00921C93"/>
    <w:rsid w:val="009238B6"/>
    <w:rsid w:val="00925889"/>
    <w:rsid w:val="009269BF"/>
    <w:rsid w:val="00927514"/>
    <w:rsid w:val="0093098C"/>
    <w:rsid w:val="00931730"/>
    <w:rsid w:val="0093200B"/>
    <w:rsid w:val="009323BD"/>
    <w:rsid w:val="00935C04"/>
    <w:rsid w:val="009433CF"/>
    <w:rsid w:val="0094475E"/>
    <w:rsid w:val="0094513E"/>
    <w:rsid w:val="00950C00"/>
    <w:rsid w:val="00950DB1"/>
    <w:rsid w:val="00952293"/>
    <w:rsid w:val="00952A2B"/>
    <w:rsid w:val="009547B2"/>
    <w:rsid w:val="0095533B"/>
    <w:rsid w:val="00956DB7"/>
    <w:rsid w:val="00957AA8"/>
    <w:rsid w:val="0096150D"/>
    <w:rsid w:val="009630BB"/>
    <w:rsid w:val="00963389"/>
    <w:rsid w:val="009636A8"/>
    <w:rsid w:val="00964DE5"/>
    <w:rsid w:val="009652DA"/>
    <w:rsid w:val="00966ACA"/>
    <w:rsid w:val="00967191"/>
    <w:rsid w:val="00967723"/>
    <w:rsid w:val="00974F62"/>
    <w:rsid w:val="00976475"/>
    <w:rsid w:val="0097692E"/>
    <w:rsid w:val="00980183"/>
    <w:rsid w:val="00980DCF"/>
    <w:rsid w:val="0098477B"/>
    <w:rsid w:val="00984984"/>
    <w:rsid w:val="00985A7E"/>
    <w:rsid w:val="00986875"/>
    <w:rsid w:val="00986F82"/>
    <w:rsid w:val="00991039"/>
    <w:rsid w:val="00993BB2"/>
    <w:rsid w:val="00994770"/>
    <w:rsid w:val="0099647A"/>
    <w:rsid w:val="009A05F0"/>
    <w:rsid w:val="009A204B"/>
    <w:rsid w:val="009A6802"/>
    <w:rsid w:val="009B197C"/>
    <w:rsid w:val="009B3141"/>
    <w:rsid w:val="009B52C4"/>
    <w:rsid w:val="009B644C"/>
    <w:rsid w:val="009C1E0B"/>
    <w:rsid w:val="009C24E5"/>
    <w:rsid w:val="009C4DEE"/>
    <w:rsid w:val="009C5B37"/>
    <w:rsid w:val="009C5C61"/>
    <w:rsid w:val="009C6642"/>
    <w:rsid w:val="009C77D0"/>
    <w:rsid w:val="009D1E22"/>
    <w:rsid w:val="009D1F83"/>
    <w:rsid w:val="009D34CF"/>
    <w:rsid w:val="009D4D92"/>
    <w:rsid w:val="009D5246"/>
    <w:rsid w:val="009E08A5"/>
    <w:rsid w:val="009E1358"/>
    <w:rsid w:val="009E2657"/>
    <w:rsid w:val="009E3C38"/>
    <w:rsid w:val="009E51E6"/>
    <w:rsid w:val="009E611B"/>
    <w:rsid w:val="009E64D3"/>
    <w:rsid w:val="009E6FFB"/>
    <w:rsid w:val="009E75A1"/>
    <w:rsid w:val="009F3D61"/>
    <w:rsid w:val="009F3EC1"/>
    <w:rsid w:val="009F4594"/>
    <w:rsid w:val="00A00028"/>
    <w:rsid w:val="00A00988"/>
    <w:rsid w:val="00A0284F"/>
    <w:rsid w:val="00A04648"/>
    <w:rsid w:val="00A04D77"/>
    <w:rsid w:val="00A114BA"/>
    <w:rsid w:val="00A130F7"/>
    <w:rsid w:val="00A165C6"/>
    <w:rsid w:val="00A17E4C"/>
    <w:rsid w:val="00A2057E"/>
    <w:rsid w:val="00A20799"/>
    <w:rsid w:val="00A20AB6"/>
    <w:rsid w:val="00A2373E"/>
    <w:rsid w:val="00A23CF9"/>
    <w:rsid w:val="00A2434F"/>
    <w:rsid w:val="00A25F22"/>
    <w:rsid w:val="00A26890"/>
    <w:rsid w:val="00A26D22"/>
    <w:rsid w:val="00A27B43"/>
    <w:rsid w:val="00A30132"/>
    <w:rsid w:val="00A31B0B"/>
    <w:rsid w:val="00A33436"/>
    <w:rsid w:val="00A3579E"/>
    <w:rsid w:val="00A358C2"/>
    <w:rsid w:val="00A373D9"/>
    <w:rsid w:val="00A404E4"/>
    <w:rsid w:val="00A416C6"/>
    <w:rsid w:val="00A41E7E"/>
    <w:rsid w:val="00A437D3"/>
    <w:rsid w:val="00A43D0B"/>
    <w:rsid w:val="00A4560A"/>
    <w:rsid w:val="00A460BD"/>
    <w:rsid w:val="00A462A7"/>
    <w:rsid w:val="00A4653B"/>
    <w:rsid w:val="00A50F98"/>
    <w:rsid w:val="00A510FC"/>
    <w:rsid w:val="00A5208D"/>
    <w:rsid w:val="00A52AD4"/>
    <w:rsid w:val="00A53628"/>
    <w:rsid w:val="00A536E5"/>
    <w:rsid w:val="00A53766"/>
    <w:rsid w:val="00A537C0"/>
    <w:rsid w:val="00A571D9"/>
    <w:rsid w:val="00A62017"/>
    <w:rsid w:val="00A66677"/>
    <w:rsid w:val="00A6779E"/>
    <w:rsid w:val="00A703F7"/>
    <w:rsid w:val="00A72BC3"/>
    <w:rsid w:val="00A7380B"/>
    <w:rsid w:val="00A8019D"/>
    <w:rsid w:val="00A80E69"/>
    <w:rsid w:val="00A8190E"/>
    <w:rsid w:val="00A8297B"/>
    <w:rsid w:val="00A8425D"/>
    <w:rsid w:val="00A85565"/>
    <w:rsid w:val="00A86698"/>
    <w:rsid w:val="00A869C9"/>
    <w:rsid w:val="00A86E3E"/>
    <w:rsid w:val="00A87CD3"/>
    <w:rsid w:val="00A9070A"/>
    <w:rsid w:val="00A929BE"/>
    <w:rsid w:val="00A94AB5"/>
    <w:rsid w:val="00A9539B"/>
    <w:rsid w:val="00A96484"/>
    <w:rsid w:val="00AA29C7"/>
    <w:rsid w:val="00AA6764"/>
    <w:rsid w:val="00AB4AB4"/>
    <w:rsid w:val="00AC0283"/>
    <w:rsid w:val="00AC0727"/>
    <w:rsid w:val="00AC15E9"/>
    <w:rsid w:val="00AC4429"/>
    <w:rsid w:val="00AC4A9A"/>
    <w:rsid w:val="00AC52D8"/>
    <w:rsid w:val="00AC6143"/>
    <w:rsid w:val="00AC6324"/>
    <w:rsid w:val="00AD1574"/>
    <w:rsid w:val="00AD2F21"/>
    <w:rsid w:val="00AD4CFC"/>
    <w:rsid w:val="00AD55D3"/>
    <w:rsid w:val="00AD5630"/>
    <w:rsid w:val="00AD670A"/>
    <w:rsid w:val="00AD6ECC"/>
    <w:rsid w:val="00AE2AAB"/>
    <w:rsid w:val="00AE2C4E"/>
    <w:rsid w:val="00AE333A"/>
    <w:rsid w:val="00AE4105"/>
    <w:rsid w:val="00AF0DCA"/>
    <w:rsid w:val="00AF340D"/>
    <w:rsid w:val="00AF3B59"/>
    <w:rsid w:val="00AF45F5"/>
    <w:rsid w:val="00B020DE"/>
    <w:rsid w:val="00B029F9"/>
    <w:rsid w:val="00B0357C"/>
    <w:rsid w:val="00B03A71"/>
    <w:rsid w:val="00B057A4"/>
    <w:rsid w:val="00B11341"/>
    <w:rsid w:val="00B14189"/>
    <w:rsid w:val="00B14F3C"/>
    <w:rsid w:val="00B21377"/>
    <w:rsid w:val="00B22684"/>
    <w:rsid w:val="00B23499"/>
    <w:rsid w:val="00B234C6"/>
    <w:rsid w:val="00B31D22"/>
    <w:rsid w:val="00B33797"/>
    <w:rsid w:val="00B416C7"/>
    <w:rsid w:val="00B43A90"/>
    <w:rsid w:val="00B443D0"/>
    <w:rsid w:val="00B4451E"/>
    <w:rsid w:val="00B504AD"/>
    <w:rsid w:val="00B504F8"/>
    <w:rsid w:val="00B51E84"/>
    <w:rsid w:val="00B52EBC"/>
    <w:rsid w:val="00B55E11"/>
    <w:rsid w:val="00B575E5"/>
    <w:rsid w:val="00B577D0"/>
    <w:rsid w:val="00B57E80"/>
    <w:rsid w:val="00B6104C"/>
    <w:rsid w:val="00B61DBA"/>
    <w:rsid w:val="00B624FE"/>
    <w:rsid w:val="00B7019F"/>
    <w:rsid w:val="00B72755"/>
    <w:rsid w:val="00B743C8"/>
    <w:rsid w:val="00B7499C"/>
    <w:rsid w:val="00B761B2"/>
    <w:rsid w:val="00B77815"/>
    <w:rsid w:val="00B77EE3"/>
    <w:rsid w:val="00B81624"/>
    <w:rsid w:val="00B81C10"/>
    <w:rsid w:val="00B86DCF"/>
    <w:rsid w:val="00B87730"/>
    <w:rsid w:val="00B90688"/>
    <w:rsid w:val="00B91875"/>
    <w:rsid w:val="00B94670"/>
    <w:rsid w:val="00B9655D"/>
    <w:rsid w:val="00B97DCB"/>
    <w:rsid w:val="00BA111E"/>
    <w:rsid w:val="00BA468B"/>
    <w:rsid w:val="00BA544E"/>
    <w:rsid w:val="00BB2B41"/>
    <w:rsid w:val="00BB47AC"/>
    <w:rsid w:val="00BC4ED7"/>
    <w:rsid w:val="00BC54E4"/>
    <w:rsid w:val="00BC6C86"/>
    <w:rsid w:val="00BC7395"/>
    <w:rsid w:val="00BD0AEB"/>
    <w:rsid w:val="00BD0D98"/>
    <w:rsid w:val="00BD6108"/>
    <w:rsid w:val="00BD7367"/>
    <w:rsid w:val="00BE0061"/>
    <w:rsid w:val="00BE0D72"/>
    <w:rsid w:val="00BE12F3"/>
    <w:rsid w:val="00BE2604"/>
    <w:rsid w:val="00BE41A0"/>
    <w:rsid w:val="00BF07AC"/>
    <w:rsid w:val="00BF2666"/>
    <w:rsid w:val="00BF3A1D"/>
    <w:rsid w:val="00BF42C5"/>
    <w:rsid w:val="00BF573B"/>
    <w:rsid w:val="00BF7498"/>
    <w:rsid w:val="00C014E2"/>
    <w:rsid w:val="00C021F0"/>
    <w:rsid w:val="00C02900"/>
    <w:rsid w:val="00C05755"/>
    <w:rsid w:val="00C05E90"/>
    <w:rsid w:val="00C103C7"/>
    <w:rsid w:val="00C13E4F"/>
    <w:rsid w:val="00C1423E"/>
    <w:rsid w:val="00C15605"/>
    <w:rsid w:val="00C16C9D"/>
    <w:rsid w:val="00C17346"/>
    <w:rsid w:val="00C23B93"/>
    <w:rsid w:val="00C23BD0"/>
    <w:rsid w:val="00C24E67"/>
    <w:rsid w:val="00C2529F"/>
    <w:rsid w:val="00C2540B"/>
    <w:rsid w:val="00C257D9"/>
    <w:rsid w:val="00C25D2A"/>
    <w:rsid w:val="00C316CF"/>
    <w:rsid w:val="00C31CD2"/>
    <w:rsid w:val="00C34F33"/>
    <w:rsid w:val="00C34F3A"/>
    <w:rsid w:val="00C43198"/>
    <w:rsid w:val="00C51D5A"/>
    <w:rsid w:val="00C53B5B"/>
    <w:rsid w:val="00C55640"/>
    <w:rsid w:val="00C56A23"/>
    <w:rsid w:val="00C60977"/>
    <w:rsid w:val="00C60B14"/>
    <w:rsid w:val="00C660C0"/>
    <w:rsid w:val="00C66D8E"/>
    <w:rsid w:val="00C711BD"/>
    <w:rsid w:val="00C71784"/>
    <w:rsid w:val="00C737AE"/>
    <w:rsid w:val="00C75694"/>
    <w:rsid w:val="00C7577C"/>
    <w:rsid w:val="00C76142"/>
    <w:rsid w:val="00C76304"/>
    <w:rsid w:val="00C770B1"/>
    <w:rsid w:val="00C806C3"/>
    <w:rsid w:val="00C80C25"/>
    <w:rsid w:val="00C8196B"/>
    <w:rsid w:val="00C82103"/>
    <w:rsid w:val="00C921FA"/>
    <w:rsid w:val="00C9583C"/>
    <w:rsid w:val="00C95904"/>
    <w:rsid w:val="00CA1609"/>
    <w:rsid w:val="00CA1878"/>
    <w:rsid w:val="00CA1C1E"/>
    <w:rsid w:val="00CA2B90"/>
    <w:rsid w:val="00CA4A06"/>
    <w:rsid w:val="00CA4A5F"/>
    <w:rsid w:val="00CA5F1C"/>
    <w:rsid w:val="00CB0974"/>
    <w:rsid w:val="00CB1B0A"/>
    <w:rsid w:val="00CB47B9"/>
    <w:rsid w:val="00CB7249"/>
    <w:rsid w:val="00CC111E"/>
    <w:rsid w:val="00CC13FE"/>
    <w:rsid w:val="00CC1A0D"/>
    <w:rsid w:val="00CC6F6F"/>
    <w:rsid w:val="00CD063A"/>
    <w:rsid w:val="00CD59EF"/>
    <w:rsid w:val="00CD60EE"/>
    <w:rsid w:val="00CD6875"/>
    <w:rsid w:val="00CD6FB5"/>
    <w:rsid w:val="00CE16DE"/>
    <w:rsid w:val="00CE236B"/>
    <w:rsid w:val="00CE2441"/>
    <w:rsid w:val="00CF3C6F"/>
    <w:rsid w:val="00CF3EF6"/>
    <w:rsid w:val="00CF449F"/>
    <w:rsid w:val="00CF45F3"/>
    <w:rsid w:val="00CF4614"/>
    <w:rsid w:val="00CF742A"/>
    <w:rsid w:val="00CF7500"/>
    <w:rsid w:val="00D013B3"/>
    <w:rsid w:val="00D04D23"/>
    <w:rsid w:val="00D12848"/>
    <w:rsid w:val="00D13146"/>
    <w:rsid w:val="00D13453"/>
    <w:rsid w:val="00D20689"/>
    <w:rsid w:val="00D20B4E"/>
    <w:rsid w:val="00D21E68"/>
    <w:rsid w:val="00D32FC0"/>
    <w:rsid w:val="00D333BD"/>
    <w:rsid w:val="00D3514F"/>
    <w:rsid w:val="00D355EC"/>
    <w:rsid w:val="00D4302C"/>
    <w:rsid w:val="00D43AF9"/>
    <w:rsid w:val="00D45930"/>
    <w:rsid w:val="00D459E4"/>
    <w:rsid w:val="00D45E54"/>
    <w:rsid w:val="00D46276"/>
    <w:rsid w:val="00D47BF3"/>
    <w:rsid w:val="00D501D9"/>
    <w:rsid w:val="00D509B2"/>
    <w:rsid w:val="00D52AC4"/>
    <w:rsid w:val="00D53C12"/>
    <w:rsid w:val="00D57AC3"/>
    <w:rsid w:val="00D608FE"/>
    <w:rsid w:val="00D61FCE"/>
    <w:rsid w:val="00D62247"/>
    <w:rsid w:val="00D6286F"/>
    <w:rsid w:val="00D64918"/>
    <w:rsid w:val="00D659DB"/>
    <w:rsid w:val="00D74FB6"/>
    <w:rsid w:val="00D76DEE"/>
    <w:rsid w:val="00D80587"/>
    <w:rsid w:val="00D8228D"/>
    <w:rsid w:val="00D826EE"/>
    <w:rsid w:val="00D841AE"/>
    <w:rsid w:val="00D86C65"/>
    <w:rsid w:val="00D871FE"/>
    <w:rsid w:val="00D905F5"/>
    <w:rsid w:val="00D906D8"/>
    <w:rsid w:val="00D90B8D"/>
    <w:rsid w:val="00D91E36"/>
    <w:rsid w:val="00D94CA3"/>
    <w:rsid w:val="00D95DF3"/>
    <w:rsid w:val="00DA1B3F"/>
    <w:rsid w:val="00DA3589"/>
    <w:rsid w:val="00DA54DE"/>
    <w:rsid w:val="00DA60F9"/>
    <w:rsid w:val="00DB06CF"/>
    <w:rsid w:val="00DB0F87"/>
    <w:rsid w:val="00DB2E38"/>
    <w:rsid w:val="00DB4820"/>
    <w:rsid w:val="00DB6C8D"/>
    <w:rsid w:val="00DC01C5"/>
    <w:rsid w:val="00DC1641"/>
    <w:rsid w:val="00DC576E"/>
    <w:rsid w:val="00DC5D01"/>
    <w:rsid w:val="00DD06A1"/>
    <w:rsid w:val="00DD1429"/>
    <w:rsid w:val="00DD21A8"/>
    <w:rsid w:val="00DD3F1E"/>
    <w:rsid w:val="00DD4CD1"/>
    <w:rsid w:val="00DD7640"/>
    <w:rsid w:val="00DE0722"/>
    <w:rsid w:val="00DE11B6"/>
    <w:rsid w:val="00DE1CF1"/>
    <w:rsid w:val="00DE2A99"/>
    <w:rsid w:val="00DE4229"/>
    <w:rsid w:val="00DE4C91"/>
    <w:rsid w:val="00DE559B"/>
    <w:rsid w:val="00DE6A17"/>
    <w:rsid w:val="00DE7E14"/>
    <w:rsid w:val="00DF23C4"/>
    <w:rsid w:val="00DF2EFC"/>
    <w:rsid w:val="00DF306D"/>
    <w:rsid w:val="00DF4772"/>
    <w:rsid w:val="00DF482F"/>
    <w:rsid w:val="00DF61EC"/>
    <w:rsid w:val="00E02386"/>
    <w:rsid w:val="00E037B5"/>
    <w:rsid w:val="00E06504"/>
    <w:rsid w:val="00E0777F"/>
    <w:rsid w:val="00E10509"/>
    <w:rsid w:val="00E10902"/>
    <w:rsid w:val="00E14E05"/>
    <w:rsid w:val="00E1597C"/>
    <w:rsid w:val="00E15FD1"/>
    <w:rsid w:val="00E162BA"/>
    <w:rsid w:val="00E2133F"/>
    <w:rsid w:val="00E313A1"/>
    <w:rsid w:val="00E33DBF"/>
    <w:rsid w:val="00E37BB8"/>
    <w:rsid w:val="00E4301F"/>
    <w:rsid w:val="00E44EC7"/>
    <w:rsid w:val="00E463ED"/>
    <w:rsid w:val="00E46665"/>
    <w:rsid w:val="00E46A65"/>
    <w:rsid w:val="00E47837"/>
    <w:rsid w:val="00E52D6F"/>
    <w:rsid w:val="00E5399B"/>
    <w:rsid w:val="00E53D18"/>
    <w:rsid w:val="00E5661E"/>
    <w:rsid w:val="00E5699B"/>
    <w:rsid w:val="00E572A8"/>
    <w:rsid w:val="00E57731"/>
    <w:rsid w:val="00E625D2"/>
    <w:rsid w:val="00E634C5"/>
    <w:rsid w:val="00E64C4E"/>
    <w:rsid w:val="00E70979"/>
    <w:rsid w:val="00E7131A"/>
    <w:rsid w:val="00E723B4"/>
    <w:rsid w:val="00E72F4F"/>
    <w:rsid w:val="00E732F6"/>
    <w:rsid w:val="00E751D4"/>
    <w:rsid w:val="00E76183"/>
    <w:rsid w:val="00E80A13"/>
    <w:rsid w:val="00E85A9A"/>
    <w:rsid w:val="00E87693"/>
    <w:rsid w:val="00E907E1"/>
    <w:rsid w:val="00E92E13"/>
    <w:rsid w:val="00EA01F3"/>
    <w:rsid w:val="00EA1DD9"/>
    <w:rsid w:val="00EA684E"/>
    <w:rsid w:val="00EA7785"/>
    <w:rsid w:val="00EA7A68"/>
    <w:rsid w:val="00EB01B7"/>
    <w:rsid w:val="00EB060D"/>
    <w:rsid w:val="00EB1B4A"/>
    <w:rsid w:val="00EB4BFB"/>
    <w:rsid w:val="00EC1E9D"/>
    <w:rsid w:val="00EC5DE8"/>
    <w:rsid w:val="00ED3CE6"/>
    <w:rsid w:val="00ED63C0"/>
    <w:rsid w:val="00EE25E0"/>
    <w:rsid w:val="00EE4ECF"/>
    <w:rsid w:val="00EE5CA0"/>
    <w:rsid w:val="00EE76A1"/>
    <w:rsid w:val="00EE7A65"/>
    <w:rsid w:val="00EE7BF3"/>
    <w:rsid w:val="00EE7CA6"/>
    <w:rsid w:val="00EF372F"/>
    <w:rsid w:val="00EF5644"/>
    <w:rsid w:val="00EF6DC5"/>
    <w:rsid w:val="00EF757E"/>
    <w:rsid w:val="00F0018A"/>
    <w:rsid w:val="00F011A8"/>
    <w:rsid w:val="00F01986"/>
    <w:rsid w:val="00F039CE"/>
    <w:rsid w:val="00F137CF"/>
    <w:rsid w:val="00F144BB"/>
    <w:rsid w:val="00F14DA5"/>
    <w:rsid w:val="00F161FB"/>
    <w:rsid w:val="00F176A1"/>
    <w:rsid w:val="00F2176C"/>
    <w:rsid w:val="00F226B8"/>
    <w:rsid w:val="00F23D40"/>
    <w:rsid w:val="00F249CE"/>
    <w:rsid w:val="00F2586A"/>
    <w:rsid w:val="00F271BF"/>
    <w:rsid w:val="00F27D58"/>
    <w:rsid w:val="00F27E01"/>
    <w:rsid w:val="00F30FE7"/>
    <w:rsid w:val="00F31152"/>
    <w:rsid w:val="00F33A54"/>
    <w:rsid w:val="00F33C88"/>
    <w:rsid w:val="00F37465"/>
    <w:rsid w:val="00F37CE3"/>
    <w:rsid w:val="00F401B7"/>
    <w:rsid w:val="00F429BD"/>
    <w:rsid w:val="00F455DD"/>
    <w:rsid w:val="00F5012A"/>
    <w:rsid w:val="00F51635"/>
    <w:rsid w:val="00F51BC8"/>
    <w:rsid w:val="00F54C03"/>
    <w:rsid w:val="00F551E0"/>
    <w:rsid w:val="00F566F2"/>
    <w:rsid w:val="00F57306"/>
    <w:rsid w:val="00F60B0E"/>
    <w:rsid w:val="00F628AB"/>
    <w:rsid w:val="00F63051"/>
    <w:rsid w:val="00F64EC4"/>
    <w:rsid w:val="00F67549"/>
    <w:rsid w:val="00F706EC"/>
    <w:rsid w:val="00F724A0"/>
    <w:rsid w:val="00F74885"/>
    <w:rsid w:val="00F81236"/>
    <w:rsid w:val="00F85437"/>
    <w:rsid w:val="00F86149"/>
    <w:rsid w:val="00F87C71"/>
    <w:rsid w:val="00F905BB"/>
    <w:rsid w:val="00F9340A"/>
    <w:rsid w:val="00F96E1F"/>
    <w:rsid w:val="00FA49A7"/>
    <w:rsid w:val="00FA60DD"/>
    <w:rsid w:val="00FB261F"/>
    <w:rsid w:val="00FB2D87"/>
    <w:rsid w:val="00FB30E1"/>
    <w:rsid w:val="00FB4E8F"/>
    <w:rsid w:val="00FB5122"/>
    <w:rsid w:val="00FB676D"/>
    <w:rsid w:val="00FC04C1"/>
    <w:rsid w:val="00FC0EAD"/>
    <w:rsid w:val="00FC2FE3"/>
    <w:rsid w:val="00FD0157"/>
    <w:rsid w:val="00FD094E"/>
    <w:rsid w:val="00FD1184"/>
    <w:rsid w:val="00FD1C6D"/>
    <w:rsid w:val="00FD3664"/>
    <w:rsid w:val="00FD6072"/>
    <w:rsid w:val="00FD6C30"/>
    <w:rsid w:val="00FE00CF"/>
    <w:rsid w:val="00FE0CF8"/>
    <w:rsid w:val="00FE1551"/>
    <w:rsid w:val="00FE404E"/>
    <w:rsid w:val="00FE6F58"/>
    <w:rsid w:val="00FF0358"/>
    <w:rsid w:val="00FF0B74"/>
    <w:rsid w:val="00FF1643"/>
    <w:rsid w:val="00FF3FE5"/>
    <w:rsid w:val="00FF4A61"/>
    <w:rsid w:val="00FF6CB4"/>
    <w:rsid w:val="01ECE19B"/>
    <w:rsid w:val="048B0C44"/>
    <w:rsid w:val="0A28BD01"/>
    <w:rsid w:val="11D063EF"/>
    <w:rsid w:val="1370D8B5"/>
    <w:rsid w:val="19E535B7"/>
    <w:rsid w:val="32D0492B"/>
    <w:rsid w:val="38EEC416"/>
    <w:rsid w:val="3980DE2E"/>
    <w:rsid w:val="3FEB4391"/>
    <w:rsid w:val="4EE71450"/>
    <w:rsid w:val="4F1F6C5A"/>
    <w:rsid w:val="5B36B2A7"/>
    <w:rsid w:val="658D48E1"/>
    <w:rsid w:val="7284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2E65A2"/>
  <w15:docId w15:val="{84845C5D-4F90-EF47-9E90-0A22A738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Times" w:eastAsia="Times" w:hAnsi="Times" w:cs="Time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Times" w:hAnsi="Arial Unicode MS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odyTextIndent">
    <w:name w:val="Body Text Indent"/>
    <w:pPr>
      <w:ind w:left="1440" w:hanging="1440"/>
      <w:jc w:val="both"/>
    </w:pPr>
    <w:rPr>
      <w:rFonts w:ascii="Times" w:eastAsia="Times" w:hAnsi="Times" w:cs="Times"/>
      <w:color w:val="000000"/>
      <w:sz w:val="18"/>
      <w:szCs w:val="18"/>
      <w:u w:color="000000"/>
    </w:rPr>
  </w:style>
  <w:style w:type="paragraph" w:customStyle="1" w:styleId="ColorfulList-Accent21">
    <w:name w:val="Colorful List - Accent 21"/>
    <w:rPr>
      <w:rFonts w:hAnsi="Arial Unicode MS" w:cs="Arial Unicode MS"/>
      <w:color w:val="000000"/>
      <w:sz w:val="24"/>
      <w:szCs w:val="24"/>
      <w:u w:color="000000"/>
    </w:rPr>
  </w:style>
  <w:style w:type="paragraph" w:styleId="BodyText3">
    <w:name w:val="Body Text 3"/>
    <w:pPr>
      <w:spacing w:line="240" w:lineRule="atLeast"/>
      <w:jc w:val="both"/>
    </w:pPr>
    <w:rPr>
      <w:rFonts w:eastAsia="Times New Roman"/>
      <w:color w:val="000000"/>
      <w:sz w:val="24"/>
      <w:szCs w:val="24"/>
      <w:u w:color="000000"/>
    </w:rPr>
  </w:style>
  <w:style w:type="numbering" w:customStyle="1" w:styleId="List0">
    <w:name w:val="List 0"/>
    <w:basedOn w:val="NoList"/>
    <w:pPr>
      <w:numPr>
        <w:numId w:val="8"/>
      </w:numPr>
    </w:pPr>
  </w:style>
  <w:style w:type="numbering" w:customStyle="1" w:styleId="List1">
    <w:name w:val="List 1"/>
    <w:basedOn w:val="NoList"/>
    <w:pPr>
      <w:numPr>
        <w:numId w:val="14"/>
      </w:numPr>
    </w:p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B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B8D"/>
    <w:rPr>
      <w:rFonts w:ascii="Segoe UI" w:eastAsia="Times" w:hAnsi="Segoe UI" w:cs="Segoe UI"/>
      <w:color w:val="000000"/>
      <w:sz w:val="18"/>
      <w:szCs w:val="18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1033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3AB"/>
    <w:rPr>
      <w:rFonts w:ascii="Times" w:eastAsia="Times" w:hAnsi="Times" w:cs="Times"/>
      <w:color w:val="000000"/>
      <w:sz w:val="24"/>
      <w:szCs w:val="24"/>
      <w:u w:color="000000"/>
    </w:rPr>
  </w:style>
  <w:style w:type="paragraph" w:styleId="ListParagraph">
    <w:name w:val="List Paragraph"/>
    <w:basedOn w:val="Normal"/>
    <w:uiPriority w:val="34"/>
    <w:qFormat/>
    <w:rsid w:val="00561EF4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0924E4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24E4"/>
    <w:rPr>
      <w:rFonts w:eastAsia="Times"/>
      <w:color w:val="000000"/>
      <w:sz w:val="24"/>
      <w:szCs w:val="24"/>
      <w:u w:color="000000"/>
    </w:rPr>
  </w:style>
  <w:style w:type="paragraph" w:styleId="NoSpacing">
    <w:name w:val="No Spacing"/>
    <w:uiPriority w:val="1"/>
    <w:qFormat/>
    <w:rsid w:val="00E4301F"/>
    <w:rPr>
      <w:rFonts w:ascii="Times" w:eastAsia="Times" w:hAnsi="Times" w:cs="Times"/>
      <w:color w:val="000000"/>
      <w:sz w:val="24"/>
      <w:szCs w:val="24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B55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E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E11"/>
    <w:rPr>
      <w:rFonts w:ascii="Times" w:eastAsia="Times" w:hAnsi="Times" w:cs="Times"/>
      <w:color w:val="000000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E11"/>
    <w:rPr>
      <w:rFonts w:ascii="Times" w:eastAsia="Times" w:hAnsi="Times" w:cs="Times"/>
      <w:b/>
      <w:bCs/>
      <w:color w:val="000000"/>
      <w:u w:color="000000"/>
    </w:rPr>
  </w:style>
  <w:style w:type="paragraph" w:styleId="Revision">
    <w:name w:val="Revision"/>
    <w:hidden/>
    <w:uiPriority w:val="99"/>
    <w:semiHidden/>
    <w:rsid w:val="00B113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" w:eastAsia="Times" w:hAnsi="Times" w:cs="Times"/>
      <w:color w:val="000000"/>
      <w:sz w:val="24"/>
      <w:szCs w:val="24"/>
      <w:u w:color="000000"/>
    </w:rPr>
  </w:style>
  <w:style w:type="character" w:customStyle="1" w:styleId="apple-converted-space">
    <w:name w:val="apple-converted-space"/>
    <w:basedOn w:val="DefaultParagraphFont"/>
    <w:rsid w:val="000E4559"/>
  </w:style>
  <w:style w:type="character" w:styleId="UnresolvedMention">
    <w:name w:val="Unresolved Mention"/>
    <w:basedOn w:val="DefaultParagraphFont"/>
    <w:uiPriority w:val="99"/>
    <w:semiHidden/>
    <w:unhideWhenUsed/>
    <w:rsid w:val="005821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79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6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0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4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04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4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2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0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8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6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7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7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0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6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5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"/>
            <a:ea typeface="Times"/>
            <a:cs typeface="Times"/>
            <a:sym typeface="Time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D336D-7D38-4A81-9F5F-6B6E2A764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25</Pages>
  <Words>6196</Words>
  <Characters>35318</Characters>
  <Application>Microsoft Office Word</Application>
  <DocSecurity>0</DocSecurity>
  <Lines>294</Lines>
  <Paragraphs>82</Paragraphs>
  <ScaleCrop>false</ScaleCrop>
  <Company>Augustana College</Company>
  <LinksUpToDate>false</LinksUpToDate>
  <CharactersWithSpaces>41432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zargarcyrus</dc:creator>
  <cp:lastModifiedBy>Cyrus Zargar</cp:lastModifiedBy>
  <cp:revision>349</cp:revision>
  <cp:lastPrinted>2026-01-05T19:21:00Z</cp:lastPrinted>
  <dcterms:created xsi:type="dcterms:W3CDTF">2023-11-09T15:04:00Z</dcterms:created>
  <dcterms:modified xsi:type="dcterms:W3CDTF">2026-08-14T21:56:00Z</dcterms:modified>
</cp:coreProperties>
</file>