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9BB1" w14:textId="77777777" w:rsidR="00213025" w:rsidRDefault="00213025" w:rsidP="00064C17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32"/>
          <w:szCs w:val="32"/>
          <w:lang w:eastAsia="pl-PL"/>
        </w:rPr>
      </w:pPr>
    </w:p>
    <w:p w14:paraId="380A0E9A" w14:textId="77777777" w:rsidR="00BA0C60" w:rsidRDefault="00BA0C60" w:rsidP="00064C17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32"/>
          <w:szCs w:val="32"/>
          <w:lang w:eastAsia="pl-PL"/>
        </w:rPr>
      </w:pPr>
    </w:p>
    <w:p w14:paraId="73E16E05" w14:textId="77777777" w:rsidR="00BA0C60" w:rsidRPr="005512EA" w:rsidRDefault="00BA0C60" w:rsidP="00BA0C60">
      <w:pPr>
        <w:jc w:val="center"/>
        <w:rPr>
          <w:lang w:val="pl-PL"/>
        </w:rPr>
      </w:pPr>
      <w:r w:rsidRPr="005512EA">
        <w:rPr>
          <w:rFonts w:ascii="Calibri" w:hAnsi="Calibri"/>
          <w:b/>
          <w:sz w:val="32"/>
          <w:lang w:val="pl-PL"/>
        </w:rPr>
        <w:t>REGULAMIN REKRUTACJI I UCZESTNICTWA W PROJEKCIE</w:t>
      </w:r>
    </w:p>
    <w:p w14:paraId="2A46AFBA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5512EA">
        <w:rPr>
          <w:lang w:val="pl-PL"/>
        </w:rPr>
        <w:br/>
      </w:r>
    </w:p>
    <w:p w14:paraId="74D03A6C" w14:textId="77777777" w:rsidR="00BA0C60" w:rsidRDefault="00BA0C60" w:rsidP="00BA0C60">
      <w:pPr>
        <w:jc w:val="center"/>
        <w:rPr>
          <w:rFonts w:ascii="Calibri" w:hAnsi="Calibri"/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nr: FEOP.07.01-IZ.00-0042/24</w:t>
      </w:r>
      <w:r w:rsidRPr="00BA0C60">
        <w:rPr>
          <w:rFonts w:ascii="Calibri" w:hAnsi="Calibri"/>
          <w:sz w:val="28"/>
          <w:szCs w:val="28"/>
          <w:lang w:val="pl-PL"/>
        </w:rPr>
        <w:br/>
        <w:t>tytuł: „PARASOL – długoterminowa opieka medyczna”</w:t>
      </w:r>
      <w:r w:rsidRPr="00BA0C60">
        <w:rPr>
          <w:rFonts w:ascii="Calibri" w:hAnsi="Calibri"/>
          <w:sz w:val="28"/>
          <w:szCs w:val="28"/>
          <w:lang w:val="pl-PL"/>
        </w:rPr>
        <w:br/>
        <w:t>program: Fundusze Europejskie dla Opolskiego 2021–2027</w:t>
      </w:r>
      <w:r w:rsidRPr="00BA0C60">
        <w:rPr>
          <w:rFonts w:ascii="Calibri" w:hAnsi="Calibri"/>
          <w:sz w:val="28"/>
          <w:szCs w:val="28"/>
          <w:lang w:val="pl-PL"/>
        </w:rPr>
        <w:br/>
        <w:t>Priorytet 07, Działanie 07.01 – Usługi zdrowotne i społeczne oraz opieka długoterminowa</w:t>
      </w:r>
      <w:r w:rsidRPr="00BA0C60">
        <w:rPr>
          <w:rFonts w:ascii="Calibri" w:hAnsi="Calibri"/>
          <w:sz w:val="28"/>
          <w:szCs w:val="28"/>
          <w:lang w:val="pl-PL"/>
        </w:rPr>
        <w:br/>
        <w:t>Beneficjent: Spółdzielnia Socjalna „Parasol”</w:t>
      </w:r>
      <w:r w:rsidRPr="00BA0C60">
        <w:rPr>
          <w:rFonts w:ascii="Calibri" w:hAnsi="Calibri"/>
          <w:sz w:val="28"/>
          <w:szCs w:val="28"/>
          <w:lang w:val="pl-PL"/>
        </w:rPr>
        <w:br/>
      </w:r>
      <w:r w:rsidRPr="00BA0C60">
        <w:rPr>
          <w:rFonts w:ascii="Calibri" w:hAnsi="Calibri"/>
          <w:sz w:val="28"/>
          <w:szCs w:val="28"/>
          <w:lang w:val="pl-PL"/>
        </w:rPr>
        <w:br/>
        <w:t>Nysa, ul. Wałowa 3-5</w:t>
      </w:r>
    </w:p>
    <w:p w14:paraId="140FF90C" w14:textId="6BB65331" w:rsidR="001C3244" w:rsidRPr="00BA0C60" w:rsidRDefault="00D438C4" w:rsidP="00BA0C60">
      <w:pPr>
        <w:jc w:val="center"/>
        <w:rPr>
          <w:sz w:val="28"/>
          <w:szCs w:val="28"/>
          <w:lang w:val="pl-PL"/>
        </w:rPr>
      </w:pPr>
      <w:r>
        <w:rPr>
          <w:rFonts w:ascii="Calibri" w:hAnsi="Calibri"/>
          <w:sz w:val="28"/>
          <w:szCs w:val="28"/>
          <w:lang w:val="pl-PL"/>
        </w:rPr>
        <w:t>K</w:t>
      </w:r>
      <w:r w:rsidR="0057531B">
        <w:rPr>
          <w:rFonts w:ascii="Calibri" w:hAnsi="Calibri"/>
          <w:sz w:val="28"/>
          <w:szCs w:val="28"/>
          <w:lang w:val="pl-PL"/>
        </w:rPr>
        <w:t>ontakt</w:t>
      </w:r>
      <w:r>
        <w:rPr>
          <w:rFonts w:ascii="Calibri" w:hAnsi="Calibri"/>
          <w:sz w:val="28"/>
          <w:szCs w:val="28"/>
          <w:lang w:val="pl-PL"/>
        </w:rPr>
        <w:t xml:space="preserve"> </w:t>
      </w:r>
      <w:r w:rsidR="009B6C7F">
        <w:rPr>
          <w:rFonts w:ascii="Calibri" w:hAnsi="Calibri"/>
          <w:sz w:val="28"/>
          <w:szCs w:val="28"/>
          <w:lang w:val="pl-PL"/>
        </w:rPr>
        <w:t>telefoniczny</w:t>
      </w:r>
      <w:r>
        <w:rPr>
          <w:rFonts w:ascii="Calibri" w:hAnsi="Calibri"/>
          <w:sz w:val="28"/>
          <w:szCs w:val="28"/>
          <w:lang w:val="pl-PL"/>
        </w:rPr>
        <w:t>:</w:t>
      </w:r>
      <w:r w:rsidR="0057531B">
        <w:rPr>
          <w:rFonts w:ascii="Calibri" w:hAnsi="Calibri"/>
          <w:sz w:val="28"/>
          <w:szCs w:val="28"/>
          <w:lang w:val="pl-PL"/>
        </w:rPr>
        <w:t xml:space="preserve">  602 767 926</w:t>
      </w:r>
    </w:p>
    <w:p w14:paraId="735E48DA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sz w:val="28"/>
          <w:szCs w:val="28"/>
          <w:lang w:val="pl-PL"/>
        </w:rPr>
        <w:br w:type="page"/>
      </w:r>
    </w:p>
    <w:p w14:paraId="031DCAB6" w14:textId="77777777" w:rsidR="00BA0C60" w:rsidRPr="00BA0C60" w:rsidRDefault="00BA0C60" w:rsidP="00BA0C60">
      <w:pPr>
        <w:jc w:val="center"/>
        <w:rPr>
          <w:sz w:val="28"/>
          <w:szCs w:val="28"/>
          <w:lang w:val="pl-PL"/>
        </w:rPr>
      </w:pPr>
      <w:r w:rsidRPr="00BA0C60">
        <w:rPr>
          <w:rFonts w:ascii="Calibri" w:hAnsi="Calibri"/>
          <w:b/>
          <w:sz w:val="28"/>
          <w:szCs w:val="28"/>
          <w:lang w:val="pl-PL"/>
        </w:rPr>
        <w:lastRenderedPageBreak/>
        <w:t>§1.</w:t>
      </w:r>
    </w:p>
    <w:p w14:paraId="28F650CE" w14:textId="77777777" w:rsidR="00BA0C60" w:rsidRPr="00BA0C60" w:rsidRDefault="00BA0C60" w:rsidP="00BA0C60">
      <w:pPr>
        <w:jc w:val="center"/>
        <w:rPr>
          <w:sz w:val="28"/>
          <w:szCs w:val="28"/>
          <w:lang w:val="pl-PL"/>
        </w:rPr>
      </w:pPr>
      <w:r w:rsidRPr="00BA0C60">
        <w:rPr>
          <w:rFonts w:ascii="Calibri" w:hAnsi="Calibri"/>
          <w:b/>
          <w:sz w:val="28"/>
          <w:szCs w:val="28"/>
          <w:lang w:val="pl-PL"/>
        </w:rPr>
        <w:t>Postanowienia ogólne i obszar projektu</w:t>
      </w:r>
    </w:p>
    <w:p w14:paraId="0C86BA85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1. Regulamin określa zasady rekrutacji i uczestnictwa w projekcie „PARASOL – długoterminowa opieka medyczna” realizowanym przez Spółdzielnię Socjalną „Parasol” w ramach Funduszy Europejskich dla Opolskiego 2021–2027.</w:t>
      </w:r>
    </w:p>
    <w:p w14:paraId="27AE35F8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2. Obszar realizacji i naboru: powiat nyski, prudnicki i głubczycki (subregion południowy woj. opolskiego).</w:t>
      </w:r>
    </w:p>
    <w:p w14:paraId="615920AA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3. Regulamin jest dokumentem obowiązującym uczestników projektu oraz personel realizujący rekrutację i świadczenie usług.</w:t>
      </w:r>
    </w:p>
    <w:p w14:paraId="33471517" w14:textId="77777777" w:rsidR="00BA0C60" w:rsidRPr="00BA0C60" w:rsidRDefault="00BA0C60" w:rsidP="00BA0C60">
      <w:pPr>
        <w:jc w:val="center"/>
        <w:rPr>
          <w:sz w:val="28"/>
          <w:szCs w:val="28"/>
          <w:lang w:val="pl-PL"/>
        </w:rPr>
      </w:pPr>
      <w:r w:rsidRPr="00BA0C60">
        <w:rPr>
          <w:rFonts w:ascii="Calibri" w:hAnsi="Calibri"/>
          <w:b/>
          <w:sz w:val="28"/>
          <w:szCs w:val="28"/>
          <w:lang w:val="pl-PL"/>
        </w:rPr>
        <w:t>§2.</w:t>
      </w:r>
    </w:p>
    <w:p w14:paraId="4900EC72" w14:textId="77777777" w:rsidR="00BA0C60" w:rsidRPr="00BA0C60" w:rsidRDefault="00BA0C60" w:rsidP="00BA0C60">
      <w:pPr>
        <w:jc w:val="center"/>
        <w:rPr>
          <w:sz w:val="28"/>
          <w:szCs w:val="28"/>
          <w:lang w:val="pl-PL"/>
        </w:rPr>
      </w:pPr>
      <w:r w:rsidRPr="00BA0C60">
        <w:rPr>
          <w:rFonts w:ascii="Calibri" w:hAnsi="Calibri"/>
          <w:b/>
          <w:sz w:val="28"/>
          <w:szCs w:val="28"/>
          <w:lang w:val="pl-PL"/>
        </w:rPr>
        <w:t>Warunki kwalifikowalności</w:t>
      </w:r>
    </w:p>
    <w:p w14:paraId="437BAA21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1. Do udziału w projekcie kwalifikowane będą osoby spełniające łącznie następujące warunki:</w:t>
      </w:r>
    </w:p>
    <w:p w14:paraId="7A3A9039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a) zamieszkują i/lub pracują i/lub uczą się na obszarze realizacji projektu (powiat nyski, prudnicki, głubczycki);</w:t>
      </w:r>
    </w:p>
    <w:p w14:paraId="33BBCB8D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b) są osobami starszymi (60+) i/lub osobami z niepełnosprawnościami wymagającymi wsparcia;</w:t>
      </w:r>
    </w:p>
    <w:p w14:paraId="467CA8FA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 xml:space="preserve">c) posiadają niesamodzielność potwierdzoną wynikiem w Skali </w:t>
      </w:r>
      <w:proofErr w:type="spellStart"/>
      <w:r w:rsidRPr="00BA0C60">
        <w:rPr>
          <w:rFonts w:ascii="Calibri" w:hAnsi="Calibri"/>
          <w:sz w:val="28"/>
          <w:szCs w:val="28"/>
          <w:lang w:val="pl-PL"/>
        </w:rPr>
        <w:t>Barthel</w:t>
      </w:r>
      <w:proofErr w:type="spellEnd"/>
      <w:r w:rsidRPr="00BA0C60">
        <w:rPr>
          <w:rFonts w:ascii="Calibri" w:hAnsi="Calibri"/>
          <w:sz w:val="28"/>
          <w:szCs w:val="28"/>
          <w:lang w:val="pl-PL"/>
        </w:rPr>
        <w:t xml:space="preserve"> 0–80;</w:t>
      </w:r>
    </w:p>
    <w:p w14:paraId="376B66F9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d) nie korzystają jednocześnie z tożsamych form wsparcia finansowanych ze środków publicznych.</w:t>
      </w:r>
    </w:p>
    <w:p w14:paraId="2E5A245E" w14:textId="77777777" w:rsidR="00BA0C60" w:rsidRPr="00BA0C60" w:rsidRDefault="00BA0C60" w:rsidP="00BA0C60">
      <w:pPr>
        <w:jc w:val="center"/>
        <w:rPr>
          <w:sz w:val="28"/>
          <w:szCs w:val="28"/>
          <w:lang w:val="pl-PL"/>
        </w:rPr>
      </w:pPr>
      <w:r w:rsidRPr="00BA0C60">
        <w:rPr>
          <w:rFonts w:ascii="Calibri" w:hAnsi="Calibri"/>
          <w:b/>
          <w:sz w:val="28"/>
          <w:szCs w:val="28"/>
          <w:lang w:val="pl-PL"/>
        </w:rPr>
        <w:t>§3.</w:t>
      </w:r>
    </w:p>
    <w:p w14:paraId="5331EFAE" w14:textId="77777777" w:rsidR="00BA0C60" w:rsidRPr="00BA0C60" w:rsidRDefault="00BA0C60" w:rsidP="00BA0C60">
      <w:pPr>
        <w:jc w:val="center"/>
        <w:rPr>
          <w:sz w:val="28"/>
          <w:szCs w:val="28"/>
          <w:lang w:val="pl-PL"/>
        </w:rPr>
      </w:pPr>
      <w:r w:rsidRPr="00BA0C60">
        <w:rPr>
          <w:rFonts w:ascii="Calibri" w:hAnsi="Calibri"/>
          <w:b/>
          <w:sz w:val="28"/>
          <w:szCs w:val="28"/>
          <w:lang w:val="pl-PL"/>
        </w:rPr>
        <w:t>Kryteria premiujące</w:t>
      </w:r>
    </w:p>
    <w:p w14:paraId="3DC4D5A1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1. Preferencje mają osoby:</w:t>
      </w:r>
    </w:p>
    <w:p w14:paraId="43445F26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a) zamieszkujące obszary o największych deficytach dostępu do usług („białe plamy”), w pierwszej kolejności powiat prudnicki;</w:t>
      </w:r>
    </w:p>
    <w:p w14:paraId="31031098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 xml:space="preserve">b) o niższym wyniku w Skali </w:t>
      </w:r>
      <w:proofErr w:type="spellStart"/>
      <w:r w:rsidRPr="00BA0C60">
        <w:rPr>
          <w:rFonts w:ascii="Calibri" w:hAnsi="Calibri"/>
          <w:sz w:val="28"/>
          <w:szCs w:val="28"/>
          <w:lang w:val="pl-PL"/>
        </w:rPr>
        <w:t>Barthel</w:t>
      </w:r>
      <w:proofErr w:type="spellEnd"/>
      <w:r w:rsidRPr="00BA0C60">
        <w:rPr>
          <w:rFonts w:ascii="Calibri" w:hAnsi="Calibri"/>
          <w:sz w:val="28"/>
          <w:szCs w:val="28"/>
          <w:lang w:val="pl-PL"/>
        </w:rPr>
        <w:t>;</w:t>
      </w:r>
    </w:p>
    <w:p w14:paraId="5DA05E40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lastRenderedPageBreak/>
        <w:t>c) posiadające dokumentację medyczną potwierdzającą potrzebę wsparcia;</w:t>
      </w:r>
    </w:p>
    <w:p w14:paraId="6C4C9E94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d) zamieszkujące samotnie lub z opiekunem faktycznym o ograniczonych możliwościach zapewnienia opieki.</w:t>
      </w:r>
    </w:p>
    <w:p w14:paraId="526C9218" w14:textId="77777777" w:rsidR="00BA0C60" w:rsidRPr="00BA0C60" w:rsidRDefault="00BA0C60" w:rsidP="00BA0C60">
      <w:pPr>
        <w:jc w:val="center"/>
        <w:rPr>
          <w:sz w:val="28"/>
          <w:szCs w:val="28"/>
          <w:lang w:val="pl-PL"/>
        </w:rPr>
      </w:pPr>
      <w:r w:rsidRPr="00BA0C60">
        <w:rPr>
          <w:rFonts w:ascii="Calibri" w:hAnsi="Calibri"/>
          <w:b/>
          <w:sz w:val="28"/>
          <w:szCs w:val="28"/>
          <w:lang w:val="pl-PL"/>
        </w:rPr>
        <w:t>§4.</w:t>
      </w:r>
    </w:p>
    <w:p w14:paraId="2A2D8626" w14:textId="77777777" w:rsidR="00BA0C60" w:rsidRPr="00BA0C60" w:rsidRDefault="00BA0C60" w:rsidP="00BA0C60">
      <w:pPr>
        <w:jc w:val="center"/>
        <w:rPr>
          <w:sz w:val="28"/>
          <w:szCs w:val="28"/>
          <w:lang w:val="pl-PL"/>
        </w:rPr>
      </w:pPr>
      <w:r w:rsidRPr="00BA0C60">
        <w:rPr>
          <w:rFonts w:ascii="Calibri" w:hAnsi="Calibri"/>
          <w:b/>
          <w:sz w:val="28"/>
          <w:szCs w:val="28"/>
          <w:lang w:val="pl-PL"/>
        </w:rPr>
        <w:t>Struktura uczestników i limit miejsc</w:t>
      </w:r>
    </w:p>
    <w:p w14:paraId="2F803B12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1. Łącznie 35 osób, w tym: 30 uczestników (K=22, M=8) objętych usługami świadczonymi w społeczności lokalnej oraz 5 opiekunów faktycznych (K=3, M=2).</w:t>
      </w:r>
    </w:p>
    <w:p w14:paraId="6566DE27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2. Dopuszcza się listę rezerwową.</w:t>
      </w:r>
    </w:p>
    <w:p w14:paraId="36657C59" w14:textId="078A803B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3. Lista rezerwowa tworzona jest na podstawie wyników oceny zgłoszeń.</w:t>
      </w:r>
      <w:r w:rsidR="00090FB5">
        <w:rPr>
          <w:rFonts w:ascii="Calibri" w:hAnsi="Calibri"/>
          <w:sz w:val="28"/>
          <w:szCs w:val="28"/>
          <w:lang w:val="pl-PL"/>
        </w:rPr>
        <w:t xml:space="preserve">           </w:t>
      </w:r>
      <w:r w:rsidRPr="00BA0C60">
        <w:rPr>
          <w:rFonts w:ascii="Calibri" w:hAnsi="Calibri"/>
          <w:sz w:val="28"/>
          <w:szCs w:val="28"/>
          <w:lang w:val="pl-PL"/>
        </w:rPr>
        <w:t xml:space="preserve"> W przypadku zwolnienia miejsca w projekcie, do udziału kwalifikowana jest pierwsza osoba z listy rezerwowej, zgodnie z kolejnością wynikającą z liczby uzyskanych punktów.</w:t>
      </w:r>
    </w:p>
    <w:p w14:paraId="6E6037AC" w14:textId="77777777" w:rsidR="00BA0C60" w:rsidRPr="00BA0C60" w:rsidRDefault="00BA0C60" w:rsidP="00BA0C60">
      <w:pPr>
        <w:jc w:val="center"/>
        <w:rPr>
          <w:sz w:val="28"/>
          <w:szCs w:val="28"/>
          <w:lang w:val="pl-PL"/>
        </w:rPr>
      </w:pPr>
      <w:r w:rsidRPr="00BA0C60">
        <w:rPr>
          <w:rFonts w:ascii="Calibri" w:hAnsi="Calibri"/>
          <w:b/>
          <w:sz w:val="28"/>
          <w:szCs w:val="28"/>
          <w:lang w:val="pl-PL"/>
        </w:rPr>
        <w:t>§5.</w:t>
      </w:r>
    </w:p>
    <w:p w14:paraId="7C44BD6A" w14:textId="77777777" w:rsidR="00BA0C60" w:rsidRPr="00BA0C60" w:rsidRDefault="00BA0C60" w:rsidP="00BA0C60">
      <w:pPr>
        <w:jc w:val="center"/>
        <w:rPr>
          <w:sz w:val="28"/>
          <w:szCs w:val="28"/>
          <w:lang w:val="pl-PL"/>
        </w:rPr>
      </w:pPr>
      <w:r w:rsidRPr="00BA0C60">
        <w:rPr>
          <w:rFonts w:ascii="Calibri" w:hAnsi="Calibri"/>
          <w:b/>
          <w:sz w:val="28"/>
          <w:szCs w:val="28"/>
          <w:lang w:val="pl-PL"/>
        </w:rPr>
        <w:t>Formy wsparcia w projekcie</w:t>
      </w:r>
    </w:p>
    <w:p w14:paraId="74237621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 xml:space="preserve">1. Usługi długoterminowej, paliatywnej i hospicyjnej opieki świadczone w formie </w:t>
      </w:r>
      <w:proofErr w:type="spellStart"/>
      <w:r w:rsidRPr="00BA0C60">
        <w:rPr>
          <w:rFonts w:ascii="Calibri" w:hAnsi="Calibri"/>
          <w:sz w:val="28"/>
          <w:szCs w:val="28"/>
          <w:lang w:val="pl-PL"/>
        </w:rPr>
        <w:t>zdeinstytucjonalizowanej</w:t>
      </w:r>
      <w:proofErr w:type="spellEnd"/>
      <w:r w:rsidRPr="00BA0C60">
        <w:rPr>
          <w:rFonts w:ascii="Calibri" w:hAnsi="Calibri"/>
          <w:sz w:val="28"/>
          <w:szCs w:val="28"/>
          <w:lang w:val="pl-PL"/>
        </w:rPr>
        <w:t xml:space="preserve"> (w społeczności lokalnej).</w:t>
      </w:r>
    </w:p>
    <w:p w14:paraId="0F77BC1D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 xml:space="preserve">2. Usługi </w:t>
      </w:r>
      <w:proofErr w:type="spellStart"/>
      <w:r w:rsidRPr="00BA0C60">
        <w:rPr>
          <w:rFonts w:ascii="Calibri" w:hAnsi="Calibri"/>
          <w:sz w:val="28"/>
          <w:szCs w:val="28"/>
          <w:lang w:val="pl-PL"/>
        </w:rPr>
        <w:t>door</w:t>
      </w:r>
      <w:proofErr w:type="spellEnd"/>
      <w:r w:rsidRPr="00BA0C60">
        <w:rPr>
          <w:rFonts w:ascii="Calibri" w:hAnsi="Calibri"/>
          <w:sz w:val="28"/>
          <w:szCs w:val="28"/>
          <w:lang w:val="pl-PL"/>
        </w:rPr>
        <w:t>-to-</w:t>
      </w:r>
      <w:proofErr w:type="spellStart"/>
      <w:r w:rsidRPr="00BA0C60">
        <w:rPr>
          <w:rFonts w:ascii="Calibri" w:hAnsi="Calibri"/>
          <w:sz w:val="28"/>
          <w:szCs w:val="28"/>
          <w:lang w:val="pl-PL"/>
        </w:rPr>
        <w:t>door</w:t>
      </w:r>
      <w:proofErr w:type="spellEnd"/>
      <w:r w:rsidRPr="00BA0C60">
        <w:rPr>
          <w:rFonts w:ascii="Calibri" w:hAnsi="Calibri"/>
          <w:sz w:val="28"/>
          <w:szCs w:val="28"/>
          <w:lang w:val="pl-PL"/>
        </w:rPr>
        <w:t xml:space="preserve"> (dowóz osób o ograniczonej mobilności).</w:t>
      </w:r>
    </w:p>
    <w:p w14:paraId="7F785C34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3. Wsparcie psychologiczne dla uczestników oraz opiekunów faktycznych.</w:t>
      </w:r>
    </w:p>
    <w:p w14:paraId="47763585" w14:textId="77777777" w:rsidR="00BA0C60" w:rsidRPr="00BA0C60" w:rsidRDefault="00BA0C60" w:rsidP="00BA0C60">
      <w:pPr>
        <w:jc w:val="center"/>
        <w:rPr>
          <w:sz w:val="28"/>
          <w:szCs w:val="28"/>
          <w:lang w:val="pl-PL"/>
        </w:rPr>
      </w:pPr>
      <w:r w:rsidRPr="00BA0C60">
        <w:rPr>
          <w:rFonts w:ascii="Calibri" w:hAnsi="Calibri"/>
          <w:b/>
          <w:sz w:val="28"/>
          <w:szCs w:val="28"/>
          <w:lang w:val="pl-PL"/>
        </w:rPr>
        <w:t>§6.</w:t>
      </w:r>
    </w:p>
    <w:p w14:paraId="1CF00842" w14:textId="77777777" w:rsidR="00BA0C60" w:rsidRPr="00BA0C60" w:rsidRDefault="00BA0C60" w:rsidP="00BA0C60">
      <w:pPr>
        <w:jc w:val="center"/>
        <w:rPr>
          <w:sz w:val="28"/>
          <w:szCs w:val="28"/>
          <w:lang w:val="pl-PL"/>
        </w:rPr>
      </w:pPr>
      <w:r w:rsidRPr="00BA0C60">
        <w:rPr>
          <w:rFonts w:ascii="Calibri" w:hAnsi="Calibri"/>
          <w:b/>
          <w:sz w:val="28"/>
          <w:szCs w:val="28"/>
          <w:lang w:val="pl-PL"/>
        </w:rPr>
        <w:t>Tryb i etapy rekrutacji</w:t>
      </w:r>
    </w:p>
    <w:p w14:paraId="3F7996C1" w14:textId="0C741D2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 xml:space="preserve">1. Rekrutacja ma charakter ciągły, prowadzona w sposób transparentny </w:t>
      </w:r>
      <w:r w:rsidR="00A35487">
        <w:rPr>
          <w:rFonts w:ascii="Calibri" w:hAnsi="Calibri"/>
          <w:sz w:val="28"/>
          <w:szCs w:val="28"/>
          <w:lang w:val="pl-PL"/>
        </w:rPr>
        <w:t xml:space="preserve">                        </w:t>
      </w:r>
      <w:r w:rsidRPr="00BA0C60">
        <w:rPr>
          <w:rFonts w:ascii="Calibri" w:hAnsi="Calibri"/>
          <w:sz w:val="28"/>
          <w:szCs w:val="28"/>
          <w:lang w:val="pl-PL"/>
        </w:rPr>
        <w:t>i otwarty.</w:t>
      </w:r>
    </w:p>
    <w:p w14:paraId="36994E98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2. Informacje o naborze publikowane są na stronie internetowej Beneficjenta oraz w mediach społecznościowych.</w:t>
      </w:r>
    </w:p>
    <w:p w14:paraId="3268E6F3" w14:textId="21FB67BC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3. Kandydaci składają: formularz zgłoszeniowy, oświadczenia wymagane</w:t>
      </w:r>
      <w:r w:rsidR="00A35487">
        <w:rPr>
          <w:rFonts w:ascii="Calibri" w:hAnsi="Calibri"/>
          <w:sz w:val="28"/>
          <w:szCs w:val="28"/>
          <w:lang w:val="pl-PL"/>
        </w:rPr>
        <w:t xml:space="preserve">                     </w:t>
      </w:r>
      <w:r w:rsidRPr="00BA0C60">
        <w:rPr>
          <w:rFonts w:ascii="Calibri" w:hAnsi="Calibri"/>
          <w:sz w:val="28"/>
          <w:szCs w:val="28"/>
          <w:lang w:val="pl-PL"/>
        </w:rPr>
        <w:t xml:space="preserve"> w projekcie oraz dokumenty potwierdzające spełnienie kryteriów.</w:t>
      </w:r>
    </w:p>
    <w:p w14:paraId="7D70C7EC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lastRenderedPageBreak/>
        <w:t>4. Komisja Rekrutacyjna dokonuje oceny formalnej i merytorycznej zgłoszeń, sporządza listy zakwalifikowanych, rezerwowych i odrzuconych.</w:t>
      </w:r>
    </w:p>
    <w:p w14:paraId="6AB2AC28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5. Kandydaci zostaną poinformowani o wynikach telefonicznie, mailowo lub pisemnie.</w:t>
      </w:r>
    </w:p>
    <w:p w14:paraId="43BDEA5A" w14:textId="77777777" w:rsidR="00BA0C60" w:rsidRPr="00BA0C60" w:rsidRDefault="00BA0C60" w:rsidP="00BA0C60">
      <w:pPr>
        <w:jc w:val="center"/>
        <w:rPr>
          <w:sz w:val="28"/>
          <w:szCs w:val="28"/>
          <w:lang w:val="pl-PL"/>
        </w:rPr>
      </w:pPr>
      <w:r w:rsidRPr="00BA0C60">
        <w:rPr>
          <w:rFonts w:ascii="Calibri" w:hAnsi="Calibri"/>
          <w:b/>
          <w:sz w:val="28"/>
          <w:szCs w:val="28"/>
          <w:lang w:val="pl-PL"/>
        </w:rPr>
        <w:t>§7.</w:t>
      </w:r>
    </w:p>
    <w:p w14:paraId="67D454C9" w14:textId="77777777" w:rsidR="00BA0C60" w:rsidRPr="00BA0C60" w:rsidRDefault="00BA0C60" w:rsidP="00BA0C60">
      <w:pPr>
        <w:jc w:val="center"/>
        <w:rPr>
          <w:sz w:val="28"/>
          <w:szCs w:val="28"/>
          <w:lang w:val="pl-PL"/>
        </w:rPr>
      </w:pPr>
      <w:r w:rsidRPr="00BA0C60">
        <w:rPr>
          <w:rFonts w:ascii="Calibri" w:hAnsi="Calibri"/>
          <w:b/>
          <w:sz w:val="28"/>
          <w:szCs w:val="28"/>
          <w:lang w:val="pl-PL"/>
        </w:rPr>
        <w:t>Procedura odwoławcza</w:t>
      </w:r>
    </w:p>
    <w:p w14:paraId="57C597E8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1. Kandydat, który nie został zakwalifikowany, może wnieść odwołanie w terminie 5 dni roboczych od dnia otrzymania informacji.</w:t>
      </w:r>
    </w:p>
    <w:p w14:paraId="526186E8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2. Odwołanie należy złożyć pisemnie w Biurze Projektu.</w:t>
      </w:r>
    </w:p>
    <w:p w14:paraId="02815424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3. Komisja Rekrutacyjna rozpatruje odwołanie w ciągu 7 dni roboczych, a decyzja jest ostateczna.</w:t>
      </w:r>
    </w:p>
    <w:p w14:paraId="3685A519" w14:textId="77777777" w:rsidR="00BA0C60" w:rsidRPr="00BA0C60" w:rsidRDefault="00BA0C60" w:rsidP="00BA0C60">
      <w:pPr>
        <w:jc w:val="center"/>
        <w:rPr>
          <w:sz w:val="28"/>
          <w:szCs w:val="28"/>
          <w:lang w:val="pl-PL"/>
        </w:rPr>
      </w:pPr>
      <w:r w:rsidRPr="00BA0C60">
        <w:rPr>
          <w:rFonts w:ascii="Calibri" w:hAnsi="Calibri"/>
          <w:b/>
          <w:sz w:val="28"/>
          <w:szCs w:val="28"/>
          <w:lang w:val="pl-PL"/>
        </w:rPr>
        <w:t>§8.</w:t>
      </w:r>
    </w:p>
    <w:p w14:paraId="401B7684" w14:textId="77777777" w:rsidR="00BA0C60" w:rsidRPr="00BA0C60" w:rsidRDefault="00BA0C60" w:rsidP="00BA0C60">
      <w:pPr>
        <w:jc w:val="center"/>
        <w:rPr>
          <w:sz w:val="28"/>
          <w:szCs w:val="28"/>
          <w:lang w:val="pl-PL"/>
        </w:rPr>
      </w:pPr>
      <w:r w:rsidRPr="00BA0C60">
        <w:rPr>
          <w:rFonts w:ascii="Calibri" w:hAnsi="Calibri"/>
          <w:b/>
          <w:sz w:val="28"/>
          <w:szCs w:val="28"/>
          <w:lang w:val="pl-PL"/>
        </w:rPr>
        <w:t>Prawa i obowiązki uczestników projektu</w:t>
      </w:r>
    </w:p>
    <w:p w14:paraId="789E8CE7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1. Prawa uczestnika projektu:</w:t>
      </w:r>
    </w:p>
    <w:p w14:paraId="759069C8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- Uczestnik ma prawo do nieodpłatnego udziału w usługach przewidzianych w projekcie.</w:t>
      </w:r>
    </w:p>
    <w:p w14:paraId="40372534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- Uczestnik ma prawo do pełnej informacji o zakresie świadczeń oraz do poszanowania godności i intymności.</w:t>
      </w:r>
    </w:p>
    <w:p w14:paraId="1E9B05FF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- Uczestnik może złożyć skargę lub uwagę dotyczącą przebiegu projektu.</w:t>
      </w:r>
    </w:p>
    <w:p w14:paraId="3C41D3C4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2. Obowiązki uczestnika projektu:</w:t>
      </w:r>
    </w:p>
    <w:p w14:paraId="4465CEA9" w14:textId="0A0E84DB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- Uczestnik zobowiązany jest do aktywnego uczestnictwa w świadczeniach zgodnie  z Indywidualnym Planem Opieki.</w:t>
      </w:r>
    </w:p>
    <w:p w14:paraId="10B5F5AD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- Uczestnik potwierdza korzystanie ze wsparcia podpisem na listach obecności, o ile jest to wymagane.</w:t>
      </w:r>
    </w:p>
    <w:p w14:paraId="2F9E9DE1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- Uczestnik zobowiązany jest do bieżącego informowania o okolicznościach mogących zakłócić jego udział w projekcie.</w:t>
      </w:r>
    </w:p>
    <w:p w14:paraId="731B84C5" w14:textId="77777777" w:rsidR="00BA0C60" w:rsidRPr="00BA0C60" w:rsidRDefault="00BA0C60" w:rsidP="00BA0C60">
      <w:pPr>
        <w:jc w:val="center"/>
        <w:rPr>
          <w:sz w:val="28"/>
          <w:szCs w:val="28"/>
          <w:lang w:val="pl-PL"/>
        </w:rPr>
      </w:pPr>
      <w:r w:rsidRPr="00BA0C60">
        <w:rPr>
          <w:rFonts w:ascii="Calibri" w:hAnsi="Calibri"/>
          <w:b/>
          <w:sz w:val="28"/>
          <w:szCs w:val="28"/>
          <w:lang w:val="pl-PL"/>
        </w:rPr>
        <w:lastRenderedPageBreak/>
        <w:t>§9.</w:t>
      </w:r>
    </w:p>
    <w:p w14:paraId="01C17713" w14:textId="77777777" w:rsidR="00BA0C60" w:rsidRPr="00BA0C60" w:rsidRDefault="00BA0C60" w:rsidP="00BA0C60">
      <w:pPr>
        <w:jc w:val="center"/>
        <w:rPr>
          <w:sz w:val="28"/>
          <w:szCs w:val="28"/>
          <w:lang w:val="pl-PL"/>
        </w:rPr>
      </w:pPr>
      <w:r w:rsidRPr="00BA0C60">
        <w:rPr>
          <w:rFonts w:ascii="Calibri" w:hAnsi="Calibri"/>
          <w:b/>
          <w:sz w:val="28"/>
          <w:szCs w:val="28"/>
          <w:lang w:val="pl-PL"/>
        </w:rPr>
        <w:t>Rezygnacja</w:t>
      </w:r>
    </w:p>
    <w:p w14:paraId="7601D0F7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1. Uczestnik ma prawo do rezygnacji z udziału w projekcie poprzez złożenie pisemnego oświadczenia w Biurze Projektu.</w:t>
      </w:r>
    </w:p>
    <w:p w14:paraId="3EBA955C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2. Rezygnacja powinna być zgłoszona w terminie do 3 dni roboczych od zaistnienia przyczyny wraz z dokumentem potwierdzającym.</w:t>
      </w:r>
    </w:p>
    <w:p w14:paraId="1700BE1F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3. Beneficjent ma prawo skreślić uczestnika z listy w przypadku podania nieprawdziwych danych, naruszenia obowiązków lub rażącego naruszenia zasad bezpieczeństwa.</w:t>
      </w:r>
    </w:p>
    <w:p w14:paraId="128A5A9F" w14:textId="77777777" w:rsidR="00BA0C60" w:rsidRPr="00BA0C60" w:rsidRDefault="00BA0C60" w:rsidP="00BA0C60">
      <w:pPr>
        <w:jc w:val="center"/>
        <w:rPr>
          <w:sz w:val="28"/>
          <w:szCs w:val="28"/>
          <w:lang w:val="pl-PL"/>
        </w:rPr>
      </w:pPr>
      <w:r w:rsidRPr="00BA0C60">
        <w:rPr>
          <w:rFonts w:ascii="Calibri" w:hAnsi="Calibri"/>
          <w:b/>
          <w:sz w:val="28"/>
          <w:szCs w:val="28"/>
          <w:lang w:val="pl-PL"/>
        </w:rPr>
        <w:t>§10.</w:t>
      </w:r>
    </w:p>
    <w:p w14:paraId="60C33171" w14:textId="77777777" w:rsidR="00BA0C60" w:rsidRPr="00BA0C60" w:rsidRDefault="00BA0C60" w:rsidP="00BA0C60">
      <w:pPr>
        <w:jc w:val="center"/>
        <w:rPr>
          <w:sz w:val="28"/>
          <w:szCs w:val="28"/>
          <w:lang w:val="pl-PL"/>
        </w:rPr>
      </w:pPr>
      <w:r w:rsidRPr="00BA0C60">
        <w:rPr>
          <w:rFonts w:ascii="Calibri" w:hAnsi="Calibri"/>
          <w:b/>
          <w:sz w:val="28"/>
          <w:szCs w:val="28"/>
          <w:lang w:val="pl-PL"/>
        </w:rPr>
        <w:t>Poufność</w:t>
      </w:r>
    </w:p>
    <w:p w14:paraId="3B4CB848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1. Personel  zobowiązany jest do zachowania poufności wszelkich informacji uzyskanych w związku z udziałem w projekcie.</w:t>
      </w:r>
    </w:p>
    <w:p w14:paraId="09468225" w14:textId="43D61108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2. Obowiązek zachowania poufności obowiązuje również po zakończeniu udziału  w projekcie.</w:t>
      </w:r>
    </w:p>
    <w:p w14:paraId="70FB6CB4" w14:textId="77777777" w:rsidR="00BA0C60" w:rsidRPr="00BA0C60" w:rsidRDefault="00BA0C60" w:rsidP="00BA0C60">
      <w:pPr>
        <w:jc w:val="center"/>
        <w:rPr>
          <w:sz w:val="28"/>
          <w:szCs w:val="28"/>
          <w:lang w:val="pl-PL"/>
        </w:rPr>
      </w:pPr>
      <w:r w:rsidRPr="00BA0C60">
        <w:rPr>
          <w:rFonts w:ascii="Calibri" w:hAnsi="Calibri"/>
          <w:b/>
          <w:sz w:val="28"/>
          <w:szCs w:val="28"/>
          <w:lang w:val="pl-PL"/>
        </w:rPr>
        <w:t>§11.</w:t>
      </w:r>
    </w:p>
    <w:p w14:paraId="7886161F" w14:textId="77777777" w:rsidR="00BA0C60" w:rsidRPr="00BA0C60" w:rsidRDefault="00BA0C60" w:rsidP="00BA0C60">
      <w:pPr>
        <w:jc w:val="center"/>
        <w:rPr>
          <w:sz w:val="28"/>
          <w:szCs w:val="28"/>
          <w:lang w:val="pl-PL"/>
        </w:rPr>
      </w:pPr>
      <w:r w:rsidRPr="00BA0C60">
        <w:rPr>
          <w:rFonts w:ascii="Calibri" w:hAnsi="Calibri"/>
          <w:b/>
          <w:sz w:val="28"/>
          <w:szCs w:val="28"/>
          <w:lang w:val="pl-PL"/>
        </w:rPr>
        <w:t>Monitoring i ewaluacja</w:t>
      </w:r>
    </w:p>
    <w:p w14:paraId="4B0B9048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1. Uczestnicy zobowiązani są do udziału w działaniach monitorujących i ewaluacyjnych prowadzonych przez Beneficjenta.</w:t>
      </w:r>
    </w:p>
    <w:p w14:paraId="15AAFF16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2. Uczestnicy wypełniają ankiety ewaluacyjne, biorą udział w wywiadach lub badaniach satysfakcji.</w:t>
      </w:r>
    </w:p>
    <w:p w14:paraId="5C08BC2B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3. Dane zbierane w procesie monitoringu i ewaluacji wykorzystywane są wyłącznie w celu poprawy jakości usług oraz sprawozdawczości.</w:t>
      </w:r>
    </w:p>
    <w:p w14:paraId="034A1371" w14:textId="77777777" w:rsidR="00896777" w:rsidRDefault="00896777" w:rsidP="00BA0C60">
      <w:pPr>
        <w:jc w:val="center"/>
        <w:rPr>
          <w:rFonts w:ascii="Calibri" w:hAnsi="Calibri"/>
          <w:b/>
          <w:sz w:val="28"/>
          <w:szCs w:val="28"/>
          <w:lang w:val="pl-PL"/>
        </w:rPr>
      </w:pPr>
    </w:p>
    <w:p w14:paraId="4A5DB188" w14:textId="77777777" w:rsidR="00896777" w:rsidRDefault="00896777" w:rsidP="00BA0C60">
      <w:pPr>
        <w:jc w:val="center"/>
        <w:rPr>
          <w:rFonts w:ascii="Calibri" w:hAnsi="Calibri"/>
          <w:b/>
          <w:sz w:val="28"/>
          <w:szCs w:val="28"/>
          <w:lang w:val="pl-PL"/>
        </w:rPr>
      </w:pPr>
    </w:p>
    <w:p w14:paraId="169CF7ED" w14:textId="77777777" w:rsidR="001C3244" w:rsidRDefault="001C3244" w:rsidP="00BA0C60">
      <w:pPr>
        <w:jc w:val="center"/>
        <w:rPr>
          <w:rFonts w:ascii="Calibri" w:hAnsi="Calibri"/>
          <w:b/>
          <w:sz w:val="28"/>
          <w:szCs w:val="28"/>
          <w:lang w:val="pl-PL"/>
        </w:rPr>
      </w:pPr>
    </w:p>
    <w:p w14:paraId="56279AE8" w14:textId="4BD87718" w:rsidR="00BA0C60" w:rsidRPr="00BA0C60" w:rsidRDefault="00BA0C60" w:rsidP="00BA0C60">
      <w:pPr>
        <w:jc w:val="center"/>
        <w:rPr>
          <w:sz w:val="28"/>
          <w:szCs w:val="28"/>
          <w:lang w:val="pl-PL"/>
        </w:rPr>
      </w:pPr>
      <w:r w:rsidRPr="00BA0C60">
        <w:rPr>
          <w:rFonts w:ascii="Calibri" w:hAnsi="Calibri"/>
          <w:b/>
          <w:sz w:val="28"/>
          <w:szCs w:val="28"/>
          <w:lang w:val="pl-PL"/>
        </w:rPr>
        <w:lastRenderedPageBreak/>
        <w:t>§12.</w:t>
      </w:r>
    </w:p>
    <w:p w14:paraId="486E9597" w14:textId="77777777" w:rsidR="00BA0C60" w:rsidRPr="00BA0C60" w:rsidRDefault="00BA0C60" w:rsidP="00BA0C60">
      <w:pPr>
        <w:jc w:val="center"/>
        <w:rPr>
          <w:sz w:val="28"/>
          <w:szCs w:val="28"/>
          <w:lang w:val="pl-PL"/>
        </w:rPr>
      </w:pPr>
      <w:r w:rsidRPr="00BA0C60">
        <w:rPr>
          <w:rFonts w:ascii="Calibri" w:hAnsi="Calibri"/>
          <w:b/>
          <w:sz w:val="28"/>
          <w:szCs w:val="28"/>
          <w:lang w:val="pl-PL"/>
        </w:rPr>
        <w:t>Postanowienia końcowe</w:t>
      </w:r>
    </w:p>
    <w:p w14:paraId="556D9D7E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1. Regulamin obowiązuje przez okres realizacji projektu.</w:t>
      </w:r>
    </w:p>
    <w:p w14:paraId="693FCA3B" w14:textId="63BC84F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 xml:space="preserve">2. Beneficjent zastrzega sobie prawo do wprowadzania zmian w Regulaminie, </w:t>
      </w:r>
      <w:r w:rsidR="00896777">
        <w:rPr>
          <w:rFonts w:ascii="Calibri" w:hAnsi="Calibri"/>
          <w:sz w:val="28"/>
          <w:szCs w:val="28"/>
          <w:lang w:val="pl-PL"/>
        </w:rPr>
        <w:t xml:space="preserve">            </w:t>
      </w:r>
      <w:r w:rsidRPr="00BA0C60">
        <w:rPr>
          <w:rFonts w:ascii="Calibri" w:hAnsi="Calibri"/>
          <w:sz w:val="28"/>
          <w:szCs w:val="28"/>
          <w:lang w:val="pl-PL"/>
        </w:rPr>
        <w:t>o ile nie naruszają one zasad równego dostępu i transparentności.</w:t>
      </w:r>
    </w:p>
    <w:p w14:paraId="4F3E2302" w14:textId="6ECF84AA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3. Beneficjent nie ponosi odpowiedzialności za zmiany w dokumentach programowych i wytycznych mających wpływ na realizację projektu.</w:t>
      </w:r>
    </w:p>
    <w:p w14:paraId="1DD1DAF2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4. Regulamin dostępny jest w Biurze Projektu w Nysie, ul. Wałowa 3-5, na stronie https://spoldzielnia-parasol.pl, na profilu Facebook https://www.facebook.com/spoldzielnia.parasol/ .</w:t>
      </w:r>
    </w:p>
    <w:p w14:paraId="16C939E0" w14:textId="77777777" w:rsidR="00BA0C60" w:rsidRPr="00BA0C60" w:rsidRDefault="00BA0C60" w:rsidP="00BA0C60">
      <w:pPr>
        <w:rPr>
          <w:sz w:val="28"/>
          <w:szCs w:val="28"/>
          <w:lang w:val="pl-PL"/>
        </w:rPr>
      </w:pPr>
      <w:r w:rsidRPr="00BA0C60">
        <w:rPr>
          <w:rFonts w:ascii="Calibri" w:hAnsi="Calibri"/>
          <w:sz w:val="28"/>
          <w:szCs w:val="28"/>
          <w:lang w:val="pl-PL"/>
        </w:rPr>
        <w:t>5. Ostateczna interpretacja Regulaminu należy do Zarządu Beneficjenta. Decyzje Zarządu są ostateczne.</w:t>
      </w:r>
    </w:p>
    <w:p w14:paraId="2781EBA5" w14:textId="77777777" w:rsidR="00BA0C60" w:rsidRPr="00BA0C60" w:rsidRDefault="00BA0C60" w:rsidP="00064C17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pl-PL"/>
        </w:rPr>
      </w:pPr>
    </w:p>
    <w:sectPr w:rsidR="00BA0C60" w:rsidRPr="00BA0C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E64E7" w14:textId="77777777" w:rsidR="003871EB" w:rsidRDefault="003871EB" w:rsidP="003871EB">
      <w:pPr>
        <w:spacing w:after="0" w:line="240" w:lineRule="auto"/>
      </w:pPr>
      <w:r>
        <w:separator/>
      </w:r>
    </w:p>
  </w:endnote>
  <w:endnote w:type="continuationSeparator" w:id="0">
    <w:p w14:paraId="42E9F07E" w14:textId="77777777" w:rsidR="003871EB" w:rsidRDefault="003871EB" w:rsidP="00387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20934" w14:textId="77777777" w:rsidR="003871EB" w:rsidRDefault="003871EB" w:rsidP="003871EB">
      <w:pPr>
        <w:spacing w:after="0" w:line="240" w:lineRule="auto"/>
      </w:pPr>
      <w:r>
        <w:separator/>
      </w:r>
    </w:p>
  </w:footnote>
  <w:footnote w:type="continuationSeparator" w:id="0">
    <w:p w14:paraId="4377B3AA" w14:textId="77777777" w:rsidR="003871EB" w:rsidRDefault="003871EB" w:rsidP="00387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9CEB3" w14:textId="0DD643FD" w:rsidR="003871EB" w:rsidRDefault="003871EB">
    <w:pPr>
      <w:pStyle w:val="Nagwek"/>
    </w:pPr>
    <w:r>
      <w:rPr>
        <w:noProof/>
      </w:rPr>
      <w:drawing>
        <wp:inline distT="0" distB="0" distL="0" distR="0" wp14:anchorId="7517B2D9" wp14:editId="14013837">
          <wp:extent cx="5761355" cy="597535"/>
          <wp:effectExtent l="0" t="0" r="0" b="0"/>
          <wp:docPr id="421331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9FF"/>
    <w:multiLevelType w:val="multilevel"/>
    <w:tmpl w:val="0B7E2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B5037"/>
    <w:multiLevelType w:val="multilevel"/>
    <w:tmpl w:val="4322C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90566"/>
    <w:multiLevelType w:val="multilevel"/>
    <w:tmpl w:val="B03C5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0440DC"/>
    <w:multiLevelType w:val="multilevel"/>
    <w:tmpl w:val="1438F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0E3405"/>
    <w:multiLevelType w:val="multilevel"/>
    <w:tmpl w:val="B1D8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9608AF"/>
    <w:multiLevelType w:val="multilevel"/>
    <w:tmpl w:val="8D941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F43BF6"/>
    <w:multiLevelType w:val="multilevel"/>
    <w:tmpl w:val="08E0F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D801A1"/>
    <w:multiLevelType w:val="multilevel"/>
    <w:tmpl w:val="52D29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4139883">
    <w:abstractNumId w:val="7"/>
  </w:num>
  <w:num w:numId="2" w16cid:durableId="16591431">
    <w:abstractNumId w:val="5"/>
  </w:num>
  <w:num w:numId="3" w16cid:durableId="834607288">
    <w:abstractNumId w:val="1"/>
  </w:num>
  <w:num w:numId="4" w16cid:durableId="1420829323">
    <w:abstractNumId w:val="0"/>
  </w:num>
  <w:num w:numId="5" w16cid:durableId="169295404">
    <w:abstractNumId w:val="6"/>
  </w:num>
  <w:num w:numId="6" w16cid:durableId="277181092">
    <w:abstractNumId w:val="4"/>
  </w:num>
  <w:num w:numId="7" w16cid:durableId="1424253785">
    <w:abstractNumId w:val="3"/>
  </w:num>
  <w:num w:numId="8" w16cid:durableId="1714033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8A"/>
    <w:rsid w:val="00062ECE"/>
    <w:rsid w:val="00064C17"/>
    <w:rsid w:val="00090FB5"/>
    <w:rsid w:val="000A55AB"/>
    <w:rsid w:val="000B29A0"/>
    <w:rsid w:val="001C3244"/>
    <w:rsid w:val="00213025"/>
    <w:rsid w:val="0026675C"/>
    <w:rsid w:val="003871EB"/>
    <w:rsid w:val="0057531B"/>
    <w:rsid w:val="00652D61"/>
    <w:rsid w:val="00801AC8"/>
    <w:rsid w:val="00896777"/>
    <w:rsid w:val="00953FC7"/>
    <w:rsid w:val="009855C2"/>
    <w:rsid w:val="009B6C7F"/>
    <w:rsid w:val="00A122C3"/>
    <w:rsid w:val="00A35487"/>
    <w:rsid w:val="00BA0C60"/>
    <w:rsid w:val="00C434D2"/>
    <w:rsid w:val="00D438C4"/>
    <w:rsid w:val="00DC114B"/>
    <w:rsid w:val="00EA4C5B"/>
    <w:rsid w:val="00F0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83663A"/>
  <w15:chartTrackingRefBased/>
  <w15:docId w15:val="{45BA1733-F5D5-4E21-9480-B8225FF7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C60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6A8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6A8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6A8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6A8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6A8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6A8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6A8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6A8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6A8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6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6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6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6A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6A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6A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6A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6A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6A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6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06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6A8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06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6A8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06A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6A8A"/>
    <w:pPr>
      <w:spacing w:after="160" w:line="259" w:lineRule="auto"/>
      <w:ind w:left="720"/>
      <w:contextualSpacing/>
    </w:pPr>
    <w:rPr>
      <w:rFonts w:eastAsiaTheme="minorHAnsi"/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06A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6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6A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6A8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871E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val="pl-PL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3871EB"/>
  </w:style>
  <w:style w:type="paragraph" w:styleId="Stopka">
    <w:name w:val="footer"/>
    <w:basedOn w:val="Normalny"/>
    <w:link w:val="StopkaZnak"/>
    <w:uiPriority w:val="99"/>
    <w:unhideWhenUsed/>
    <w:rsid w:val="003871E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val="pl-PL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387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832</Words>
  <Characters>4993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Głogowska-Szukszto</dc:creator>
  <cp:keywords/>
  <dc:description/>
  <cp:lastModifiedBy>Marzena Głogowska-Szukszto</cp:lastModifiedBy>
  <cp:revision>18</cp:revision>
  <dcterms:created xsi:type="dcterms:W3CDTF">2025-09-18T12:02:00Z</dcterms:created>
  <dcterms:modified xsi:type="dcterms:W3CDTF">2025-09-19T09:47:00Z</dcterms:modified>
</cp:coreProperties>
</file>